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86D" w:rsidRPr="0010286D" w:rsidRDefault="0010286D" w:rsidP="0010286D">
      <w:pPr>
        <w:spacing w:before="240" w:after="60"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2"/>
          <w:szCs w:val="32"/>
        </w:rPr>
        <w:t>АДМИНИСТРАЦИЯ ТАМАЛИНСКОГО РАЙОНА</w:t>
      </w:r>
    </w:p>
    <w:p w:rsidR="0010286D" w:rsidRPr="0010286D" w:rsidRDefault="0010286D" w:rsidP="0010286D">
      <w:pPr>
        <w:spacing w:before="240" w:after="60"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2"/>
          <w:szCs w:val="32"/>
        </w:rPr>
        <w:t>ПЕНЗЕНСКОЙ ОБЛАСТИ</w:t>
      </w:r>
    </w:p>
    <w:p w:rsidR="0010286D" w:rsidRPr="0010286D" w:rsidRDefault="0010286D" w:rsidP="0010286D">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0286D">
        <w:rPr>
          <w:rFonts w:ascii="Times New Roman" w:eastAsia="Times New Roman" w:hAnsi="Times New Roman" w:cs="Times New Roman"/>
          <w:b/>
          <w:bCs/>
          <w:sz w:val="32"/>
          <w:szCs w:val="32"/>
        </w:rPr>
        <w:t>ПОСТАНОВЛЕНИЕ</w:t>
      </w:r>
    </w:p>
    <w:p w:rsidR="0010286D" w:rsidRPr="0010286D" w:rsidRDefault="0010286D" w:rsidP="0010286D">
      <w:pPr>
        <w:spacing w:before="240" w:after="60"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2"/>
          <w:szCs w:val="32"/>
        </w:rPr>
        <w:t>от 14.06.2018 №187-п</w:t>
      </w:r>
    </w:p>
    <w:p w:rsidR="0010286D" w:rsidRPr="0010286D" w:rsidRDefault="0010286D" w:rsidP="0010286D">
      <w:pPr>
        <w:spacing w:before="240" w:after="60"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2"/>
          <w:szCs w:val="32"/>
        </w:rPr>
        <w:t>р.п</w:t>
      </w:r>
      <w:proofErr w:type="gramStart"/>
      <w:r w:rsidRPr="0010286D">
        <w:rPr>
          <w:rFonts w:ascii="Times New Roman" w:eastAsia="Times New Roman" w:hAnsi="Times New Roman" w:cs="Times New Roman"/>
          <w:b/>
          <w:bCs/>
          <w:sz w:val="32"/>
          <w:szCs w:val="32"/>
        </w:rPr>
        <w:t>.Т</w:t>
      </w:r>
      <w:proofErr w:type="gramEnd"/>
      <w:r w:rsidRPr="0010286D">
        <w:rPr>
          <w:rFonts w:ascii="Times New Roman" w:eastAsia="Times New Roman" w:hAnsi="Times New Roman" w:cs="Times New Roman"/>
          <w:b/>
          <w:bCs/>
          <w:sz w:val="32"/>
          <w:szCs w:val="32"/>
        </w:rPr>
        <w:t>амала</w:t>
      </w:r>
    </w:p>
    <w:p w:rsidR="0010286D" w:rsidRPr="0010286D" w:rsidRDefault="0010286D" w:rsidP="0010286D">
      <w:pPr>
        <w:spacing w:before="240" w:after="60"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2"/>
          <w:szCs w:val="32"/>
        </w:rPr>
        <w:t>Об утверждении административного регламента предоставления муниципальной услуги «Предоставление доступа к справочно-поисковому аппарату, базам данных МБУК «МЦРБ Тамалинского района»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В соответствии с Федеральным законом от 27.07.2010 №210-ФЗ «Об организации предоставления государственных и муниципальных услуг</w:t>
      </w:r>
      <w:proofErr w:type="gramStart"/>
      <w:r w:rsidRPr="0010286D">
        <w:rPr>
          <w:rFonts w:ascii="Times New Roman" w:eastAsia="Times New Roman" w:hAnsi="Times New Roman" w:cs="Times New Roman"/>
          <w:sz w:val="24"/>
          <w:szCs w:val="24"/>
        </w:rPr>
        <w:t>»(</w:t>
      </w:r>
      <w:proofErr w:type="gramEnd"/>
      <w:r w:rsidRPr="0010286D">
        <w:rPr>
          <w:rFonts w:ascii="Times New Roman" w:eastAsia="Times New Roman" w:hAnsi="Times New Roman" w:cs="Times New Roman"/>
          <w:sz w:val="24"/>
          <w:szCs w:val="24"/>
        </w:rPr>
        <w:t xml:space="preserve">с последующими изменениями), постановлением Администрации Тамалинского района </w:t>
      </w:r>
      <w:hyperlink r:id="rId4" w:tgtFrame="_blank" w:history="1">
        <w:r w:rsidRPr="0010286D">
          <w:rPr>
            <w:rFonts w:ascii="Times New Roman" w:eastAsia="Times New Roman" w:hAnsi="Times New Roman" w:cs="Times New Roman"/>
            <w:color w:val="0000FF"/>
            <w:sz w:val="24"/>
            <w:szCs w:val="24"/>
            <w:u w:val="single"/>
          </w:rPr>
          <w:t>от 21.07.2011 №375-п</w:t>
        </w:r>
      </w:hyperlink>
      <w:r w:rsidRPr="0010286D">
        <w:rPr>
          <w:rFonts w:ascii="Times New Roman" w:eastAsia="Times New Roman" w:hAnsi="Times New Roman" w:cs="Times New Roman"/>
          <w:sz w:val="24"/>
          <w:szCs w:val="24"/>
        </w:rPr>
        <w:t xml:space="preserve"> «Об утверждении порядка разработки и утверждения административных регламентов предоставления муниципальных услуг Администрацией Тамалинского района, иными органами местного самоуправления», руководствуясь </w:t>
      </w:r>
      <w:hyperlink r:id="rId5" w:tgtFrame="_blank" w:history="1">
        <w:r w:rsidRPr="0010286D">
          <w:rPr>
            <w:rFonts w:ascii="Times New Roman" w:eastAsia="Times New Roman" w:hAnsi="Times New Roman" w:cs="Times New Roman"/>
            <w:color w:val="0000FF"/>
            <w:sz w:val="24"/>
            <w:szCs w:val="24"/>
            <w:u w:val="single"/>
          </w:rPr>
          <w:t>Уставом Тамалинского района</w:t>
        </w:r>
      </w:hyperlink>
      <w:r w:rsidRPr="0010286D">
        <w:rPr>
          <w:rFonts w:ascii="Times New Roman" w:eastAsia="Times New Roman" w:hAnsi="Times New Roman" w:cs="Times New Roman"/>
          <w:sz w:val="24"/>
          <w:szCs w:val="24"/>
        </w:rPr>
        <w:t>,</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b/>
          <w:bCs/>
          <w:sz w:val="24"/>
          <w:szCs w:val="24"/>
        </w:rPr>
        <w:t>Администрация Тамалинского района постановляет:</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1.Утвердить административный регламент предоставления муниципальной услуги «Предоставление доступа к справочно-поисковому аппарату, базам данных МБУК «МЦРБ Тамалинского района» согласно приложению к настоящему постановлению.</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2.Признать утратившими силу п.1.36, приложения 36 постановления Администрации Тамалинского района </w:t>
      </w:r>
      <w:hyperlink r:id="rId6" w:tgtFrame="_blank" w:history="1">
        <w:r w:rsidRPr="0010286D">
          <w:rPr>
            <w:rFonts w:ascii="Times New Roman" w:eastAsia="Times New Roman" w:hAnsi="Times New Roman" w:cs="Times New Roman"/>
            <w:color w:val="0000FF"/>
            <w:sz w:val="24"/>
            <w:szCs w:val="24"/>
            <w:u w:val="single"/>
          </w:rPr>
          <w:t>от 18.06.2012 №285-п</w:t>
        </w:r>
      </w:hyperlink>
      <w:r w:rsidRPr="0010286D">
        <w:rPr>
          <w:rFonts w:ascii="Times New Roman" w:eastAsia="Times New Roman" w:hAnsi="Times New Roman" w:cs="Times New Roman"/>
          <w:sz w:val="24"/>
          <w:szCs w:val="24"/>
        </w:rPr>
        <w:t xml:space="preserve"> «Об утверждении административных регламентов исполнения муниципальных функций (предоставления муниципальных услуг) администрацией Тамалинского района и иными органами местного самоуправления Тамалинского района Пензенской области в новой редакции».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3.Настоящее постановление опубликовать в информационном бюллетене «</w:t>
      </w:r>
      <w:proofErr w:type="spellStart"/>
      <w:r w:rsidRPr="0010286D">
        <w:rPr>
          <w:rFonts w:ascii="Times New Roman" w:eastAsia="Times New Roman" w:hAnsi="Times New Roman" w:cs="Times New Roman"/>
          <w:sz w:val="24"/>
          <w:szCs w:val="24"/>
        </w:rPr>
        <w:t>Тамалинские</w:t>
      </w:r>
      <w:proofErr w:type="spellEnd"/>
      <w:r w:rsidRPr="0010286D">
        <w:rPr>
          <w:rFonts w:ascii="Times New Roman" w:eastAsia="Times New Roman" w:hAnsi="Times New Roman" w:cs="Times New Roman"/>
          <w:sz w:val="24"/>
          <w:szCs w:val="24"/>
        </w:rPr>
        <w:t xml:space="preserve"> ведомости» и разместить на официальном Интернет-сайте Администрации Тамалинского района Пензенской области в информационно-телекоммуникационной сети «Интернет» и на Портале государственных и муниципальных услуг.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4.Настоящее постановление вступает в силу на следующий день после дня его официального опубликования.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lastRenderedPageBreak/>
        <w:t xml:space="preserve">5. </w:t>
      </w:r>
      <w:proofErr w:type="gramStart"/>
      <w:r w:rsidRPr="0010286D">
        <w:rPr>
          <w:rFonts w:ascii="Times New Roman" w:eastAsia="Times New Roman" w:hAnsi="Times New Roman" w:cs="Times New Roman"/>
          <w:sz w:val="24"/>
          <w:szCs w:val="24"/>
        </w:rPr>
        <w:t>Контроль за</w:t>
      </w:r>
      <w:proofErr w:type="gramEnd"/>
      <w:r w:rsidRPr="0010286D">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Администрации Тамалинского района Пензенской области по социальным вопросам.</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Глава Администрации</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Тамалинского района</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А.В. Горшков</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Приложение</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УТВЕРЖДЕН</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постановлением Администрации</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Тамалинского района</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Пензенской области</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от 14.06.2018№187-п</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w:t>
      </w:r>
    </w:p>
    <w:p w:rsidR="0010286D" w:rsidRPr="0010286D" w:rsidRDefault="0010286D" w:rsidP="0010286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pacing w:val="-15"/>
          <w:sz w:val="30"/>
          <w:szCs w:val="30"/>
        </w:rPr>
        <w:t>АДМИНИСТРАТИВНЫЙ РЕГЛАМЕНТ</w:t>
      </w:r>
    </w:p>
    <w:p w:rsidR="0010286D" w:rsidRPr="0010286D" w:rsidRDefault="0010286D" w:rsidP="0010286D">
      <w:pPr>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0"/>
          <w:szCs w:val="30"/>
        </w:rPr>
        <w:t xml:space="preserve">по предоставлению муниципальной услуги </w:t>
      </w:r>
    </w:p>
    <w:p w:rsidR="0010286D" w:rsidRPr="0010286D" w:rsidRDefault="0010286D" w:rsidP="0010286D">
      <w:pPr>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0"/>
          <w:szCs w:val="30"/>
        </w:rPr>
        <w:t>«Предоставление доступа к справочно-поисковому аппарату, базам данных МБУК «МЦРБ Тамалинского района»</w:t>
      </w:r>
    </w:p>
    <w:p w:rsidR="0010286D" w:rsidRPr="0010286D" w:rsidRDefault="0010286D" w:rsidP="0010286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0"/>
          <w:szCs w:val="30"/>
        </w:rPr>
        <w:t> </w:t>
      </w:r>
    </w:p>
    <w:p w:rsidR="0010286D" w:rsidRPr="0010286D" w:rsidRDefault="0010286D" w:rsidP="0010286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0"/>
          <w:szCs w:val="30"/>
        </w:rPr>
        <w:t>1. Общие положения</w:t>
      </w:r>
    </w:p>
    <w:p w:rsidR="0010286D" w:rsidRPr="0010286D" w:rsidRDefault="0010286D" w:rsidP="0010286D">
      <w:pPr>
        <w:shd w:val="clear" w:color="auto" w:fill="FFFFFF"/>
        <w:spacing w:before="100" w:beforeAutospacing="1" w:after="100" w:afterAutospacing="1" w:line="240" w:lineRule="auto"/>
        <w:ind w:left="360"/>
        <w:rPr>
          <w:rFonts w:ascii="Times New Roman" w:eastAsia="Times New Roman" w:hAnsi="Times New Roman" w:cs="Times New Roman"/>
          <w:sz w:val="24"/>
          <w:szCs w:val="24"/>
        </w:rPr>
      </w:pPr>
      <w:r w:rsidRPr="0010286D">
        <w:rPr>
          <w:rFonts w:ascii="Times New Roman" w:eastAsia="Times New Roman" w:hAnsi="Times New Roman" w:cs="Times New Roman"/>
          <w:b/>
          <w:bCs/>
          <w:sz w:val="24"/>
          <w:szCs w:val="24"/>
        </w:rPr>
        <w:t>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1. </w:t>
      </w:r>
      <w:proofErr w:type="gramStart"/>
      <w:r w:rsidRPr="0010286D">
        <w:rPr>
          <w:rFonts w:ascii="Times New Roman" w:eastAsia="Times New Roman" w:hAnsi="Times New Roman" w:cs="Times New Roman"/>
          <w:sz w:val="24"/>
          <w:szCs w:val="24"/>
        </w:rPr>
        <w:t xml:space="preserve">Административный регламент по предоставлению муниципальной услуги «Предоставление доступа к справочно-поисковому аппарату, базам данных (далее - Административный регламент, муниципальная услуга) разработан в целях реализации прав граждан на библиотечное обслуживание и повышения качества предоставления доступа к справочно-поисковому аппарату (далее – СПА), базам данных МБУК « МЦРБ Тамалинского района» (далее - Библиотека), создания комфортных условий доступа пользователей к </w:t>
      </w:r>
      <w:r w:rsidRPr="0010286D">
        <w:rPr>
          <w:rFonts w:ascii="Times New Roman" w:eastAsia="Times New Roman" w:hAnsi="Times New Roman" w:cs="Times New Roman"/>
          <w:sz w:val="24"/>
          <w:szCs w:val="24"/>
        </w:rPr>
        <w:lastRenderedPageBreak/>
        <w:t>информационным ресурсам Библиотеки, а также определяет сроки и последовательность</w:t>
      </w:r>
      <w:proofErr w:type="gramEnd"/>
      <w:r w:rsidRPr="0010286D">
        <w:rPr>
          <w:rFonts w:ascii="Times New Roman" w:eastAsia="Times New Roman" w:hAnsi="Times New Roman" w:cs="Times New Roman"/>
          <w:sz w:val="24"/>
          <w:szCs w:val="24"/>
        </w:rPr>
        <w:t xml:space="preserve"> действий (административных процедур) Библиотеки при ее предоставлении.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 Предметом регулирования Административного регламента являются отношения, возникающие в связи с предоставлением доступа к справочно-поисковому аппарату, базам данных МБУК « МЦРБ Тамалинского района».</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color w:val="000000"/>
          <w:sz w:val="24"/>
          <w:szCs w:val="24"/>
        </w:rPr>
        <w:t xml:space="preserve">3. Заявителями при предоставлении муниципальной услуги являются физические и юридические лица (далее - Пользователи). </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color w:val="000000"/>
          <w:sz w:val="24"/>
          <w:szCs w:val="24"/>
        </w:rPr>
        <w:t xml:space="preserve">От имени Пользователей могут также выступать физические и юридические лица, имеющие право в соответствии с законодательством Российской Федерации, либо в силу наделения их Пользователями в установленном законодательством порядке полномочиями выступать от их имени. </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color w:val="000000"/>
          <w:sz w:val="24"/>
          <w:szCs w:val="24"/>
        </w:rPr>
        <w:t xml:space="preserve">Отдельные категории Пользователей, их возраст определены Уставом Библиотеки в зависимости от функциональных особенностей, приоритетов деятельности, целей и задач Библиотеки.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4.Требования к порядку информирования о предоставлении муниципальной услуги.</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4.1.Основными требованиями к информированию заявителей является достоверность, четкость в изложении, полнота информации и доступность получения информации.</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color w:val="000000"/>
          <w:sz w:val="24"/>
          <w:szCs w:val="24"/>
        </w:rPr>
        <w:t>4.2.Информация о муниципальной услуге предоставляется непосредственно в помещениях МБУК « МЦРБ Тамалинского района» (далее – Библиотека), МАУ «Многофункциональный центр предоставления государственных и муниципальных услуг Тамалинского района</w:t>
      </w:r>
      <w:proofErr w:type="gramStart"/>
      <w:r w:rsidRPr="0010286D">
        <w:rPr>
          <w:rFonts w:ascii="Arial" w:eastAsia="Times New Roman" w:hAnsi="Arial" w:cs="Arial"/>
          <w:color w:val="000000"/>
          <w:sz w:val="24"/>
          <w:szCs w:val="24"/>
        </w:rPr>
        <w:t>»(</w:t>
      </w:r>
      <w:proofErr w:type="gramEnd"/>
      <w:r w:rsidRPr="0010286D">
        <w:rPr>
          <w:rFonts w:ascii="Arial" w:eastAsia="Times New Roman" w:hAnsi="Arial" w:cs="Arial"/>
          <w:color w:val="000000"/>
          <w:sz w:val="24"/>
          <w:szCs w:val="24"/>
        </w:rPr>
        <w:t>далее- МФЦ), а также с использованием информационно-телекоммуникационных сетей общего пользования, в том числе сети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sidRPr="0010286D">
        <w:rPr>
          <w:rFonts w:ascii="Arial" w:eastAsia="Times New Roman" w:hAnsi="Arial" w:cs="Arial"/>
          <w:color w:val="000000"/>
          <w:sz w:val="24"/>
          <w:szCs w:val="24"/>
        </w:rPr>
        <w:t>www.gosuslugi.ru</w:t>
      </w:r>
      <w:proofErr w:type="spellEnd"/>
      <w:r w:rsidRPr="0010286D">
        <w:rPr>
          <w:rFonts w:ascii="Arial" w:eastAsia="Times New Roman" w:hAnsi="Arial" w:cs="Arial"/>
          <w:color w:val="000000"/>
          <w:sz w:val="24"/>
          <w:szCs w:val="24"/>
        </w:rPr>
        <w:t>.)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10286D">
        <w:rPr>
          <w:rFonts w:ascii="Arial" w:eastAsia="Times New Roman" w:hAnsi="Arial" w:cs="Arial"/>
          <w:color w:val="000000"/>
          <w:sz w:val="24"/>
          <w:szCs w:val="24"/>
        </w:rPr>
        <w:t>www.uslugi.pnzreg.ru</w:t>
      </w:r>
      <w:proofErr w:type="spellEnd"/>
      <w:r w:rsidRPr="0010286D">
        <w:rPr>
          <w:rFonts w:ascii="Arial" w:eastAsia="Times New Roman" w:hAnsi="Arial" w:cs="Arial"/>
          <w:color w:val="000000"/>
          <w:sz w:val="24"/>
          <w:szCs w:val="24"/>
        </w:rPr>
        <w:t>.), средств телефонной связи, средств массовой информации, информационных материалов (брошюр, буклетов и т.д.).</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4.3.Информация о местах нахождения и графике работы органа местного самоуправления, предоставляющего муниципальную услугу, организации, участвующей в предоставлении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МБУК « МЦРБ Тамалинского района»: 442900, Пензенская область, </w:t>
      </w:r>
      <w:proofErr w:type="spellStart"/>
      <w:r w:rsidRPr="0010286D">
        <w:rPr>
          <w:rFonts w:ascii="Times New Roman" w:eastAsia="Times New Roman" w:hAnsi="Times New Roman" w:cs="Times New Roman"/>
          <w:sz w:val="24"/>
          <w:szCs w:val="24"/>
        </w:rPr>
        <w:t>Тамалинский</w:t>
      </w:r>
      <w:proofErr w:type="spellEnd"/>
      <w:r w:rsidRPr="0010286D">
        <w:rPr>
          <w:rFonts w:ascii="Times New Roman" w:eastAsia="Times New Roman" w:hAnsi="Times New Roman" w:cs="Times New Roman"/>
          <w:sz w:val="24"/>
          <w:szCs w:val="24"/>
        </w:rPr>
        <w:t xml:space="preserve"> район, р.п. Тамала, ул. Советская, 7.</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График работы МБУК « МЦРБ Тамалинского района»: вторник – воскресенье с 09.00 до 18.00;, понедельник – выходной день.</w:t>
      </w:r>
    </w:p>
    <w:p w:rsidR="0010286D" w:rsidRPr="0010286D" w:rsidRDefault="0010286D" w:rsidP="0010286D">
      <w:pPr>
        <w:spacing w:after="0"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Адрес в информационно-телекоммуникационной сети «Интернет»: http://tama.liblermont.ru</w:t>
      </w:r>
    </w:p>
    <w:p w:rsidR="0010286D" w:rsidRPr="0010286D" w:rsidRDefault="0010286D" w:rsidP="0010286D">
      <w:pPr>
        <w:spacing w:after="0"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Адрес электронной почты: condortam@sura.ru</w:t>
      </w:r>
    </w:p>
    <w:p w:rsidR="0010286D" w:rsidRPr="0010286D" w:rsidRDefault="0010286D" w:rsidP="0010286D">
      <w:pPr>
        <w:spacing w:after="0"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lastRenderedPageBreak/>
        <w:t>Телефон, по которому производится информирование о порядке исполнения Услуги: 8 (84169) 21553.</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-Муниципальное автономное учреждение «Многофункциональный центр предоставления государственных и муниципальных услуг» Тамалинского района Пензенской области находится по адресу: 442400, Пензенская область </w:t>
      </w:r>
      <w:proofErr w:type="spellStart"/>
      <w:r w:rsidRPr="0010286D">
        <w:rPr>
          <w:rFonts w:ascii="Times New Roman" w:eastAsia="Times New Roman" w:hAnsi="Times New Roman" w:cs="Times New Roman"/>
          <w:sz w:val="24"/>
          <w:szCs w:val="24"/>
        </w:rPr>
        <w:t>Тамалинский</w:t>
      </w:r>
      <w:proofErr w:type="spellEnd"/>
      <w:r w:rsidRPr="0010286D">
        <w:rPr>
          <w:rFonts w:ascii="Times New Roman" w:eastAsia="Times New Roman" w:hAnsi="Times New Roman" w:cs="Times New Roman"/>
          <w:sz w:val="24"/>
          <w:szCs w:val="24"/>
        </w:rPr>
        <w:t xml:space="preserve"> район, р.п. Тамала, ул. </w:t>
      </w:r>
      <w:proofErr w:type="spellStart"/>
      <w:r w:rsidRPr="0010286D">
        <w:rPr>
          <w:rFonts w:ascii="Times New Roman" w:eastAsia="Times New Roman" w:hAnsi="Times New Roman" w:cs="Times New Roman"/>
          <w:sz w:val="24"/>
          <w:szCs w:val="24"/>
        </w:rPr>
        <w:t>Коммунистичская</w:t>
      </w:r>
      <w:proofErr w:type="spellEnd"/>
      <w:r w:rsidRPr="0010286D">
        <w:rPr>
          <w:rFonts w:ascii="Times New Roman" w:eastAsia="Times New Roman" w:hAnsi="Times New Roman" w:cs="Times New Roman"/>
          <w:sz w:val="24"/>
          <w:szCs w:val="24"/>
        </w:rPr>
        <w:t>, 30.</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График работы муниципального бюджетного учреждения «Многофункциональный центр предоставления государственных и муниципальных услуг»: понедельник – пятница с 8 часов до 18 часов, суббота - с 8 часов до 12 часов, без перерыва на обед, воскресенье-выходной день.</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Телефоны:8 (84169) -2-19-61; 8 (84169) -2-16-83;</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адрес электронной почты в информационно-телекоммуникационной сети «Интернет»: mfc@sura.ru</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4.4. Карта-схема месторасположения МБУК «МЦРБ Тамалинского района», МФЦ, участвующих в предоставлении муниципальной услуги, содержится на официальном Интернет-сайте Библиотеки в информационно-телекоммуникационной сети «Интернет».</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color w:val="000000"/>
          <w:sz w:val="24"/>
          <w:szCs w:val="24"/>
        </w:rPr>
        <w:t xml:space="preserve">4.5. </w:t>
      </w:r>
      <w:proofErr w:type="gramStart"/>
      <w:r w:rsidRPr="0010286D">
        <w:rPr>
          <w:rFonts w:ascii="Arial" w:eastAsia="Times New Roman" w:hAnsi="Arial" w:cs="Arial"/>
          <w:color w:val="000000"/>
          <w:sz w:val="24"/>
          <w:szCs w:val="24"/>
        </w:rPr>
        <w:t>Информация о правилах предоставления муниципальной услуги сообщается при личном или письменном обращении заявителей, в том числе в электронной форме, включая обращение в форме электронного документа с использованием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sidRPr="0010286D">
        <w:rPr>
          <w:rFonts w:ascii="Arial" w:eastAsia="Times New Roman" w:hAnsi="Arial" w:cs="Arial"/>
          <w:color w:val="000000"/>
          <w:sz w:val="24"/>
          <w:szCs w:val="24"/>
        </w:rPr>
        <w:t>www.gosuslugi.ru</w:t>
      </w:r>
      <w:proofErr w:type="spellEnd"/>
      <w:r w:rsidRPr="0010286D">
        <w:rPr>
          <w:rFonts w:ascii="Arial" w:eastAsia="Times New Roman" w:hAnsi="Arial" w:cs="Arial"/>
          <w:color w:val="000000"/>
          <w:sz w:val="24"/>
          <w:szCs w:val="24"/>
        </w:rPr>
        <w:t>.) и (или) в региональной государственной информационной системе:</w:t>
      </w:r>
      <w:proofErr w:type="gramEnd"/>
      <w:r w:rsidRPr="0010286D">
        <w:rPr>
          <w:rFonts w:ascii="Arial" w:eastAsia="Times New Roman" w:hAnsi="Arial" w:cs="Arial"/>
          <w:color w:val="000000"/>
          <w:sz w:val="24"/>
          <w:szCs w:val="24"/>
        </w:rPr>
        <w:t xml:space="preserve"> "Портал государственных и муниципальных услуг (функций) Пензенской области" (</w:t>
      </w:r>
      <w:proofErr w:type="spellStart"/>
      <w:r w:rsidRPr="0010286D">
        <w:rPr>
          <w:rFonts w:ascii="Arial" w:eastAsia="Times New Roman" w:hAnsi="Arial" w:cs="Arial"/>
          <w:color w:val="000000"/>
          <w:sz w:val="24"/>
          <w:szCs w:val="24"/>
        </w:rPr>
        <w:t>www.uslugi.pnzreg.ru</w:t>
      </w:r>
      <w:proofErr w:type="spellEnd"/>
      <w:r w:rsidRPr="0010286D">
        <w:rPr>
          <w:rFonts w:ascii="Arial" w:eastAsia="Times New Roman" w:hAnsi="Arial" w:cs="Arial"/>
          <w:color w:val="000000"/>
          <w:sz w:val="24"/>
          <w:szCs w:val="24"/>
        </w:rPr>
        <w:t>.), по телефону.</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5. Информация о правилах предоставления муниципальной услуги размещается на официальном сайте, в средствах массовой информации, на информационных стендах и в раздаточных информационных материалах (например, брошюрах, буклетах и т.п.) Библиотеки, МФЦ, участвующих в предоставлении муниципальной услуги.</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Информация о правилах предоставления муниципальной услуги предоставляется бесплатно.</w:t>
      </w:r>
    </w:p>
    <w:p w:rsidR="0010286D" w:rsidRPr="0010286D" w:rsidRDefault="0010286D" w:rsidP="0010286D">
      <w:pPr>
        <w:spacing w:before="100" w:beforeAutospacing="1" w:after="0"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5.1. Информирование о правилах предоставления муниципальной услуги осуществляется специалистами Библиотеки, МФЦ, участвующих в предоставлении муниципальной услуги (при личном обращении, по телефону или письменно, в том числе в электронной форме). </w:t>
      </w:r>
    </w:p>
    <w:p w:rsidR="0010286D" w:rsidRPr="0010286D" w:rsidRDefault="0010286D" w:rsidP="0010286D">
      <w:pPr>
        <w:spacing w:before="100" w:beforeAutospacing="1" w:after="0"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Письменные обращения о правилах предоставления муниципальной услуги, включая обращения в форме электронного документа, рассматриваются специалистами Библиотеки, МФЦ участвующих в предоставлении муниципальной услуги, с учетом времени подготовки ответа заявителю, в том числе в электронной форме, в срок, не превышающий 30 дней с момента регистрации обращения.</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lastRenderedPageBreak/>
        <w:t>5.2. При ответах на телефонные звонки и устные обращения специалист Библиотеки, МФЦ, участвующих в предоставлении муниципальной услуги,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Библиотеки, МФЦ в которое позвонил гражданин, фамилии, имени, отчестве (последнее - при наличии) и должности специалиста, принявшего телефонный звонок. Время разговора не должно превышать 10 минут.</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5.3. Раздаточные информационные материалы (например, брошюры, буклеты и т.п.) находятся в помещении здания Библиотеки, предназначенном для приема заявителей, а также размещаются в МФЦ.</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5.4. Специалисты Библиотеки, МФЦ, участвующие в предоставлении муниципальной услуги, информирует при личном, письменном обращении, в том числе в электронной форме, заявителей о порядке заполнения документа, который является основанием для предоставления заявителю муниципальной услуги, форма которого предусмотрена приложением №1 к Административному регламенту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5.5. На официальном сайте Библиотеки, МФЦ, участвующих в предоставлении муниципальной услуги, содержится следующая информация:</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месторасположение, схема проезда, график (режим) работы, номера телефонов, адрес официального сайта и электронной почты Библиотеки,</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процедура предоставления муниципальной услуги в текстовом виде или в виде блок-схемы;</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порядок обжалования действий (бездействия) и решений, принятых (осуществляемых) в ходе предоставления муниципальной услуги;</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порядок рассмотрения обращений заявителей;</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перечень документов, необходимых для получения муниципальной услуги;</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форма документа, который является основанием для предоставления заявителю муниципальной услуги;</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5.6. На информационных стендах, размещаемых в Библиотеке, в МФЦ содержится следующая информация:</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месторасположение, график (режим) работы, номера телефонов, адреса Интернет-сайта и электронной почты Библиотеки, МФЦ участвующих в предоставлении муниципальной услуги;</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перечень документов, необходимых для получения муниципальной услуги;</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lastRenderedPageBreak/>
        <w:t>- краткое изложение процедуры предоставления муниципальной услуги в текстовом виде или в виде блок-схемы, в том числе в электронной форме (приложение № 2 к Административному регламенту).</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hd w:val="clear" w:color="auto" w:fill="FFFFFF"/>
        <w:spacing w:before="100" w:beforeAutospacing="1" w:after="100" w:afterAutospacing="1" w:line="240" w:lineRule="auto"/>
        <w:ind w:left="360"/>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0"/>
          <w:szCs w:val="30"/>
        </w:rPr>
        <w:t>2. Стандарт предоставления муниципальной услуги</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b/>
          <w:bCs/>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6. Наименование муниципальной услуги: «Предоставление доступа к </w:t>
      </w:r>
      <w:proofErr w:type="spellStart"/>
      <w:proofErr w:type="gramStart"/>
      <w:r w:rsidRPr="0010286D">
        <w:rPr>
          <w:rFonts w:ascii="Times New Roman" w:eastAsia="Times New Roman" w:hAnsi="Times New Roman" w:cs="Times New Roman"/>
          <w:color w:val="000000"/>
          <w:sz w:val="24"/>
          <w:szCs w:val="24"/>
        </w:rPr>
        <w:t>справочно</w:t>
      </w:r>
      <w:proofErr w:type="spellEnd"/>
      <w:r w:rsidRPr="0010286D">
        <w:rPr>
          <w:rFonts w:ascii="Times New Roman" w:eastAsia="Times New Roman" w:hAnsi="Times New Roman" w:cs="Times New Roman"/>
          <w:color w:val="000000"/>
          <w:sz w:val="24"/>
          <w:szCs w:val="24"/>
        </w:rPr>
        <w:t>- поисковому</w:t>
      </w:r>
      <w:proofErr w:type="gramEnd"/>
      <w:r w:rsidRPr="0010286D">
        <w:rPr>
          <w:rFonts w:ascii="Times New Roman" w:eastAsia="Times New Roman" w:hAnsi="Times New Roman" w:cs="Times New Roman"/>
          <w:color w:val="000000"/>
          <w:sz w:val="24"/>
          <w:szCs w:val="24"/>
        </w:rPr>
        <w:t xml:space="preserve"> аппарату библиотек, базам данных МБУК « МЦРБ Тамалинского района» (далее - муниципальная услуга).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7. Наименование органа, предоставляющего муниципальную услугу</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Муниципальную услугу предоставляет непосредственно МБУК « МЦРБ Тамалинского района» (далее - Библиотека).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8. Результат предоставления муниципальной услуги: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свободный и равный доступ Пользователей муниципальной услуги к </w:t>
      </w:r>
      <w:proofErr w:type="spellStart"/>
      <w:proofErr w:type="gramStart"/>
      <w:r w:rsidRPr="0010286D">
        <w:rPr>
          <w:rFonts w:ascii="Times New Roman" w:eastAsia="Times New Roman" w:hAnsi="Times New Roman" w:cs="Times New Roman"/>
          <w:color w:val="000000"/>
          <w:sz w:val="24"/>
          <w:szCs w:val="24"/>
        </w:rPr>
        <w:t>справочно</w:t>
      </w:r>
      <w:proofErr w:type="spellEnd"/>
      <w:r w:rsidRPr="0010286D">
        <w:rPr>
          <w:rFonts w:ascii="Times New Roman" w:eastAsia="Times New Roman" w:hAnsi="Times New Roman" w:cs="Times New Roman"/>
          <w:color w:val="000000"/>
          <w:sz w:val="24"/>
          <w:szCs w:val="24"/>
        </w:rPr>
        <w:t>- поисковому</w:t>
      </w:r>
      <w:proofErr w:type="gramEnd"/>
      <w:r w:rsidRPr="0010286D">
        <w:rPr>
          <w:rFonts w:ascii="Times New Roman" w:eastAsia="Times New Roman" w:hAnsi="Times New Roman" w:cs="Times New Roman"/>
          <w:color w:val="000000"/>
          <w:sz w:val="24"/>
          <w:szCs w:val="24"/>
        </w:rPr>
        <w:t xml:space="preserve"> аппарату и базам данных Библиотеки.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9. Срок предоставления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муниципальная услуга предоставляется заявителю в течение 10 дней с момента подачи заявления.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Доступ к базам данных (в том числе к СПА в электронном виде), осуществляется в режиме реального времени: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вне помещения Библиотеки с любого компьютерного или мобильного устройства, подключенного к сети Интернет;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в помещениях Библиотеки, специально оборудованных персональными компьютерами, подключенными к сети Интернет.</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10. Правовые основания для предоставления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Конституцией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Гражданским кодексом Российской Федерации (часть четвертая) от 18.12.2006 № 230-ФЗ (ред. от 08.12.2011);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lastRenderedPageBreak/>
        <w:t xml:space="preserve">- Основами законодательства Российской Федерации о культуре (утв. </w:t>
      </w:r>
      <w:proofErr w:type="gramStart"/>
      <w:r w:rsidRPr="0010286D">
        <w:rPr>
          <w:rFonts w:ascii="Times New Roman" w:eastAsia="Times New Roman" w:hAnsi="Times New Roman" w:cs="Times New Roman"/>
          <w:color w:val="000000"/>
          <w:sz w:val="24"/>
          <w:szCs w:val="24"/>
        </w:rPr>
        <w:t>ВС</w:t>
      </w:r>
      <w:proofErr w:type="gramEnd"/>
      <w:r w:rsidRPr="0010286D">
        <w:rPr>
          <w:rFonts w:ascii="Times New Roman" w:eastAsia="Times New Roman" w:hAnsi="Times New Roman" w:cs="Times New Roman"/>
          <w:color w:val="000000"/>
          <w:sz w:val="24"/>
          <w:szCs w:val="24"/>
        </w:rPr>
        <w:t xml:space="preserve"> РФ 09.10.1992 № 3612-1) (ред. от 08.05.2010, с </w:t>
      </w:r>
      <w:proofErr w:type="spellStart"/>
      <w:r w:rsidRPr="0010286D">
        <w:rPr>
          <w:rFonts w:ascii="Times New Roman" w:eastAsia="Times New Roman" w:hAnsi="Times New Roman" w:cs="Times New Roman"/>
          <w:color w:val="000000"/>
          <w:sz w:val="24"/>
          <w:szCs w:val="24"/>
        </w:rPr>
        <w:t>изм</w:t>
      </w:r>
      <w:proofErr w:type="spellEnd"/>
      <w:r w:rsidRPr="0010286D">
        <w:rPr>
          <w:rFonts w:ascii="Times New Roman" w:eastAsia="Times New Roman" w:hAnsi="Times New Roman" w:cs="Times New Roman"/>
          <w:color w:val="000000"/>
          <w:sz w:val="24"/>
          <w:szCs w:val="24"/>
        </w:rPr>
        <w:t xml:space="preserve">. от 22.04.2013);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Федеральный закон от 27.07.2006 № 149-ФЗ (ред. от 05.04.2013) «Об информации, информационных технологиях и о защите информации»;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Федеральный закон от 02.05.2006 № 59-ФЗ (ред. от 07.05.2013) «О порядке рассмотрения обращений граждан Российской Федерации»;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Федеральный закон от 29.12.1994 №78-ФЗ (ред. от 27.12.2009) «О библиотечном деле»;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Федеральный закон от 29.12.1994 № 77-ФЗ (ред. от 11.07.2011) «Об обязательном экземпляре документов»;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Федеральный закон от 27.07.2010 № 210-ФЗ «Об организации предоставления государственных и муниципальных услуг»;</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Федеральный закон от 06.10.2003 № 131-ФЗ «Об общих принципах организации местного самоуправления в Российской Федерации»;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Федеральный закон от 06.04.2011 № 63-ФЗ «Об электронной подписи»;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w:t>
      </w:r>
      <w:hyperlink r:id="rId7" w:tgtFrame="_blank" w:history="1">
        <w:r w:rsidRPr="0010286D">
          <w:rPr>
            <w:rFonts w:ascii="Times New Roman" w:eastAsia="Times New Roman" w:hAnsi="Times New Roman" w:cs="Times New Roman"/>
            <w:color w:val="0000FF"/>
            <w:sz w:val="24"/>
            <w:szCs w:val="24"/>
            <w:u w:val="single"/>
          </w:rPr>
          <w:t>Устав Тамалинского района Пензенской области</w:t>
        </w:r>
      </w:hyperlink>
      <w:r w:rsidRPr="0010286D">
        <w:rPr>
          <w:rFonts w:ascii="Times New Roman" w:eastAsia="Times New Roman" w:hAnsi="Times New Roman" w:cs="Times New Roman"/>
          <w:color w:val="000000"/>
          <w:sz w:val="24"/>
          <w:szCs w:val="24"/>
        </w:rPr>
        <w:t>;</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Постановление Администрации Тамалинского района от 23.05.2011 № 387 «Об утверждении порядка разработки и утверждения административных регламентов предоставления муниципальных услуг администрацией Тамалинского района, иными органами местного самоуправления Тамалинского района».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Для получения муниципальной услуги заявитель предоставляет в Библиотеку читательский билет, оформленный в порядке, предусмотренном Правилами пользования Библиотекой, заявление, типовая форма которого приведена в приложении № 1 к Административному регламенту.</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lastRenderedPageBreak/>
        <w:t xml:space="preserve">Предоставление муниципальной услуги Пользователям в режиме удаленного пользователя по сети « Интернет» осуществляется посредством официального сайта Библиотеки </w:t>
      </w:r>
      <w:proofErr w:type="gramStart"/>
      <w:r w:rsidRPr="0010286D">
        <w:rPr>
          <w:rFonts w:ascii="Times New Roman" w:eastAsia="Times New Roman" w:hAnsi="Times New Roman" w:cs="Times New Roman"/>
          <w:color w:val="000000"/>
          <w:sz w:val="24"/>
          <w:szCs w:val="24"/>
        </w:rPr>
        <w:t xml:space="preserve">( </w:t>
      </w:r>
      <w:proofErr w:type="gramEnd"/>
      <w:r w:rsidRPr="0010286D">
        <w:rPr>
          <w:rFonts w:ascii="Times New Roman" w:eastAsia="Times New Roman" w:hAnsi="Times New Roman" w:cs="Times New Roman"/>
          <w:color w:val="000000"/>
          <w:sz w:val="24"/>
          <w:szCs w:val="24"/>
        </w:rPr>
        <w:t>В соответствии с действующим законодательством Российской Федерации об охране авторских прав и смежных прав).</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Для получения муниципальной услуги вне помещения Библиотеки с любого компьютерного или мобильного устройства, подключенного к сети интернет, документы не требуются.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11.1. Документы, которые заявитель должен предоставить самостоятельно не предусмотрены.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11.2. Документы, которые заявитель вправе представить по собственной инициативе, так как они </w:t>
      </w:r>
      <w:proofErr w:type="gramStart"/>
      <w:r w:rsidRPr="0010286D">
        <w:rPr>
          <w:rFonts w:ascii="Times New Roman" w:eastAsia="Times New Roman" w:hAnsi="Times New Roman" w:cs="Times New Roman"/>
          <w:color w:val="000000"/>
          <w:sz w:val="24"/>
          <w:szCs w:val="24"/>
        </w:rPr>
        <w:t>подлежат представлению в рамках межведомственного информационного взаимодействия не предусмотрены</w:t>
      </w:r>
      <w:proofErr w:type="gramEnd"/>
      <w:r w:rsidRPr="0010286D">
        <w:rPr>
          <w:rFonts w:ascii="Times New Roman" w:eastAsia="Times New Roman" w:hAnsi="Times New Roman" w:cs="Times New Roman"/>
          <w:color w:val="000000"/>
          <w:sz w:val="24"/>
          <w:szCs w:val="24"/>
        </w:rPr>
        <w:t xml:space="preserve">.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12. Исчерпывающий перечень оснований для отказа в приеме документов, необходимых для предоставления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Если в результате проверки электронной подписи заявителя будет выявлено несоблюдение установленных статьей 11 Федерального закона от 06.04.2011 N 63-ФЗ "Об электронной подписи" (с последующими изменениями) условий признания ее действительности.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13.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Основанием для приостановления предоставления муниципальной услуги или отказа в предоставлении муниципальной услуги является: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если заявление не содержит требуемой информации;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если текст запроса не поддается прочтению;</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-если тематика запроса не соответствует Административному регламенту оказываемой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14.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нормативными правовыми актами субъектов Российской Федерации, муниципальными правовыми актами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Муниципальная услуга предоставляется бесплатно.</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Максимальное время ожидания в очереди при подаче заявления и получении муниципальной услуги не должно превышать 15 минут.</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15.1.Срок регистрации запроса заявителя о предоставлении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lastRenderedPageBreak/>
        <w:t>Регистрация запроса заявителя о предоставлении муниципальной услуги, в том числе в электронной форме, осуществляется в день его получения.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16. </w:t>
      </w:r>
      <w:proofErr w:type="gramStart"/>
      <w:r w:rsidRPr="0010286D">
        <w:rPr>
          <w:rFonts w:ascii="Times New Roman" w:eastAsia="Times New Roman" w:hAnsi="Times New Roman" w:cs="Times New Roman"/>
          <w:color w:val="000000"/>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16.1.Здания, в котором располагаются помещения Библиотеки, МФЦ должны быть расположены с учетом транспортной и пешеходной доступности для заявителей.</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16.2.Помещения Библиотеки,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10286D">
        <w:rPr>
          <w:rFonts w:ascii="Times New Roman" w:eastAsia="Times New Roman" w:hAnsi="Times New Roman" w:cs="Times New Roman"/>
          <w:color w:val="000000"/>
          <w:sz w:val="24"/>
          <w:szCs w:val="24"/>
        </w:rPr>
        <w:t>СанПиН</w:t>
      </w:r>
      <w:proofErr w:type="spellEnd"/>
      <w:r w:rsidRPr="0010286D">
        <w:rPr>
          <w:rFonts w:ascii="Times New Roman" w:eastAsia="Times New Roman" w:hAnsi="Times New Roman" w:cs="Times New Roman"/>
          <w:color w:val="000000"/>
          <w:sz w:val="24"/>
          <w:szCs w:val="24"/>
        </w:rPr>
        <w:t xml:space="preserve"> 2.2.2/2.4.1340-03».</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16.3.Предоставление муниципальной услуги осуществляется в специально выделенных для этой цели помещениях.</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16.4.Помещения, в которых осуществляется предоставление муниципальной услуги, оборудуются: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информационными стендами, содержащими визуальную и текстовую информацию;</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стульями и столами для возможности оформления документов.</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16.5.Количество мест ожидания определяется исходя из фактической нагрузки и возможностей для их размещения в здании.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Места ожидания должны соответствовать комфортным условиям для заявителей и оптимальным условиям работы специалистов.</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16.6. Места для заполнения документов оборудуются стульями, столами (стойками) и обеспечиваются бланками заявлений и образцами их заполнения.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16.7. Кабинеты приема заявителей должны иметь информационные таблички (вывески) с указанием:</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номера кабинета;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фамилии, имени, отчества и должности специалиста.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16.8.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16.9.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proofErr w:type="gramStart"/>
      <w:r w:rsidRPr="0010286D">
        <w:rPr>
          <w:rFonts w:ascii="Times New Roman" w:eastAsia="Times New Roman" w:hAnsi="Times New Roman" w:cs="Times New Roman"/>
          <w:color w:val="000000"/>
          <w:sz w:val="24"/>
          <w:szCs w:val="24"/>
        </w:rPr>
        <w:t>На территории, прилегающей к месторасположению Библиотеки,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10286D">
        <w:rPr>
          <w:rFonts w:ascii="Times New Roman" w:eastAsia="Times New Roman" w:hAnsi="Times New Roman" w:cs="Times New Roman"/>
          <w:color w:val="000000"/>
          <w:sz w:val="24"/>
          <w:szCs w:val="24"/>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Библиотеки, МФЦ.</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Специалисты Библиотеки, МФЦ оказывают помощь инвалидам в преодолении барьеров, мешающих получению ими услуг наравне с другими лицами.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Рабочее место специалиста Библиотеки,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Специалисты Библиотеки, МФЦ обеспечиваются личными нагрудными карточками (</w:t>
      </w:r>
      <w:proofErr w:type="spellStart"/>
      <w:r w:rsidRPr="0010286D">
        <w:rPr>
          <w:rFonts w:ascii="Times New Roman" w:eastAsia="Times New Roman" w:hAnsi="Times New Roman" w:cs="Times New Roman"/>
          <w:color w:val="000000"/>
          <w:sz w:val="24"/>
          <w:szCs w:val="24"/>
        </w:rPr>
        <w:t>бейджами</w:t>
      </w:r>
      <w:proofErr w:type="spellEnd"/>
      <w:r w:rsidRPr="0010286D">
        <w:rPr>
          <w:rFonts w:ascii="Times New Roman" w:eastAsia="Times New Roman" w:hAnsi="Times New Roman" w:cs="Times New Roman"/>
          <w:color w:val="000000"/>
          <w:sz w:val="24"/>
          <w:szCs w:val="24"/>
        </w:rPr>
        <w:t>) с указанием фамилии, имени, отчества и должности.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17. Показателями доступности предоставления муниципальной услуги являются: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транспортная доступность к месту предоставления муниципальной услуги;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обеспечение беспрепятственного доступа лиц к помещениям, в которых предоставляется муниципальная услуга;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размещение информации о порядке предоставления муниципальной услуги на официальных сайтах Библиотеки, МФЦ в информационно -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sidRPr="0010286D">
        <w:rPr>
          <w:rFonts w:ascii="Times New Roman" w:eastAsia="Times New Roman" w:hAnsi="Times New Roman" w:cs="Times New Roman"/>
          <w:color w:val="000000"/>
          <w:sz w:val="24"/>
          <w:szCs w:val="24"/>
        </w:rPr>
        <w:t>www.gosuslugi.ru</w:t>
      </w:r>
      <w:proofErr w:type="spellEnd"/>
      <w:r w:rsidRPr="0010286D">
        <w:rPr>
          <w:rFonts w:ascii="Times New Roman" w:eastAsia="Times New Roman" w:hAnsi="Times New Roman" w:cs="Times New Roman"/>
          <w:color w:val="000000"/>
          <w:sz w:val="24"/>
          <w:szCs w:val="24"/>
        </w:rPr>
        <w:t>.)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10286D">
        <w:rPr>
          <w:rFonts w:ascii="Times New Roman" w:eastAsia="Times New Roman" w:hAnsi="Times New Roman" w:cs="Times New Roman"/>
          <w:color w:val="000000"/>
          <w:sz w:val="24"/>
          <w:szCs w:val="24"/>
        </w:rPr>
        <w:t>www.uslugi.pnzreg.ru</w:t>
      </w:r>
      <w:proofErr w:type="spellEnd"/>
      <w:r w:rsidRPr="0010286D">
        <w:rPr>
          <w:rFonts w:ascii="Times New Roman" w:eastAsia="Times New Roman" w:hAnsi="Times New Roman" w:cs="Times New Roman"/>
          <w:color w:val="000000"/>
          <w:sz w:val="24"/>
          <w:szCs w:val="24"/>
        </w:rPr>
        <w:t xml:space="preserve">.);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размещение информации о порядке предоставления муниципальной услуги на информационных стендах;</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предоставление возможности подачи заявления о предоставлении муниципальной услуги в виде электронного документа;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размещение информации о порядке предоставления муниципальной услуги в средствах массовой информации.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18. Показателями качества предоставления муниципальной услуги являются отсутствие:</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очередей при приеме и выдаче документов заявителям (их представителям);</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xml:space="preserve">- нарушений сроков предоставления муниципальной услуги;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жалоб на действия (бездействие) муниципальных служащи</w:t>
      </w:r>
      <w:proofErr w:type="gramStart"/>
      <w:r w:rsidRPr="0010286D">
        <w:rPr>
          <w:rFonts w:ascii="Times New Roman" w:eastAsia="Times New Roman" w:hAnsi="Times New Roman" w:cs="Times New Roman"/>
          <w:color w:val="000000"/>
          <w:sz w:val="24"/>
          <w:szCs w:val="24"/>
        </w:rPr>
        <w:t>х(</w:t>
      </w:r>
      <w:proofErr w:type="gramEnd"/>
      <w:r w:rsidRPr="0010286D">
        <w:rPr>
          <w:rFonts w:ascii="Times New Roman" w:eastAsia="Times New Roman" w:hAnsi="Times New Roman" w:cs="Times New Roman"/>
          <w:color w:val="000000"/>
          <w:sz w:val="24"/>
          <w:szCs w:val="24"/>
        </w:rPr>
        <w:t xml:space="preserve">специалистов), предоставляющих муниципальную услугу;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lastRenderedPageBreak/>
        <w:t>- жалоб на некорректное, невнимательное отношение муниципальных служащи</w:t>
      </w:r>
      <w:proofErr w:type="gramStart"/>
      <w:r w:rsidRPr="0010286D">
        <w:rPr>
          <w:rFonts w:ascii="Times New Roman" w:eastAsia="Times New Roman" w:hAnsi="Times New Roman" w:cs="Times New Roman"/>
          <w:color w:val="000000"/>
          <w:sz w:val="24"/>
          <w:szCs w:val="24"/>
        </w:rPr>
        <w:t>х(</w:t>
      </w:r>
      <w:proofErr w:type="gramEnd"/>
      <w:r w:rsidRPr="0010286D">
        <w:rPr>
          <w:rFonts w:ascii="Times New Roman" w:eastAsia="Times New Roman" w:hAnsi="Times New Roman" w:cs="Times New Roman"/>
          <w:color w:val="000000"/>
          <w:sz w:val="24"/>
          <w:szCs w:val="24"/>
        </w:rPr>
        <w:t xml:space="preserve">специалистов), оказывающих муниципальную услугу, к заявителям (их представителям).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19. Иные требования, в том числе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proofErr w:type="gramStart"/>
      <w:r w:rsidRPr="0010286D">
        <w:rPr>
          <w:rFonts w:ascii="Times New Roman" w:eastAsia="Times New Roman" w:hAnsi="Times New Roman" w:cs="Times New Roman"/>
          <w:color w:val="000000"/>
          <w:sz w:val="24"/>
          <w:szCs w:val="24"/>
        </w:rPr>
        <w:t>19.Заявитель может представить запрос в виде электронного документа, подписанного простой электронной подписью, в соответствии с требованиями статьи 21.2 Федерального закона и (или)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10286D">
        <w:rPr>
          <w:rFonts w:ascii="Times New Roman" w:eastAsia="Times New Roman" w:hAnsi="Times New Roman" w:cs="Times New Roman"/>
          <w:color w:val="000000"/>
          <w:sz w:val="24"/>
          <w:szCs w:val="24"/>
        </w:rPr>
        <w:t>www.gosuslugi.ru</w:t>
      </w:r>
      <w:proofErr w:type="spellEnd"/>
      <w:r w:rsidRPr="0010286D">
        <w:rPr>
          <w:rFonts w:ascii="Times New Roman" w:eastAsia="Times New Roman" w:hAnsi="Times New Roman" w:cs="Times New Roman"/>
          <w:color w:val="000000"/>
          <w:sz w:val="24"/>
          <w:szCs w:val="24"/>
        </w:rPr>
        <w:t>.) и (или) региональной государственной информационной системы "Портал государственных и муниципальных услуг (функций) Пензенской области</w:t>
      </w:r>
      <w:proofErr w:type="gramEnd"/>
      <w:r w:rsidRPr="0010286D">
        <w:rPr>
          <w:rFonts w:ascii="Times New Roman" w:eastAsia="Times New Roman" w:hAnsi="Times New Roman" w:cs="Times New Roman"/>
          <w:color w:val="000000"/>
          <w:sz w:val="24"/>
          <w:szCs w:val="24"/>
        </w:rPr>
        <w:t>" (</w:t>
      </w:r>
      <w:proofErr w:type="spellStart"/>
      <w:proofErr w:type="gramStart"/>
      <w:r w:rsidRPr="0010286D">
        <w:rPr>
          <w:rFonts w:ascii="Times New Roman" w:eastAsia="Times New Roman" w:hAnsi="Times New Roman" w:cs="Times New Roman"/>
          <w:color w:val="000000"/>
          <w:sz w:val="24"/>
          <w:szCs w:val="24"/>
        </w:rPr>
        <w:t>www.uslugi.pnzreg.ru</w:t>
      </w:r>
      <w:proofErr w:type="spellEnd"/>
      <w:r w:rsidRPr="0010286D">
        <w:rPr>
          <w:rFonts w:ascii="Times New Roman" w:eastAsia="Times New Roman" w:hAnsi="Times New Roman" w:cs="Times New Roman"/>
          <w:color w:val="000000"/>
          <w:sz w:val="24"/>
          <w:szCs w:val="24"/>
        </w:rPr>
        <w:t>.) (далее - Порталы государственных услуг).</w:t>
      </w:r>
      <w:proofErr w:type="gramEnd"/>
      <w:r w:rsidRPr="0010286D">
        <w:rPr>
          <w:rFonts w:ascii="Times New Roman" w:eastAsia="Times New Roman" w:hAnsi="Times New Roman" w:cs="Times New Roman"/>
          <w:color w:val="000000"/>
          <w:sz w:val="24"/>
          <w:szCs w:val="24"/>
        </w:rPr>
        <w:t xml:space="preserve"> При подаче запроса в электронном виде через Порталы государственных услуг ход исполнения услуги доступен в личном кабинете.</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Специалист Библиотеки, ответственный за прием входящей корреспонденции, регистрирует электронный документ в течение 1 (одного) календарного дня с момента его получения.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При получении запроса в виде электронного документа специалист Библиотеки, ответственный за прием входящей корреспонденции в день его регистрации направляет заявителю подтверждение о получении запроса в виде электронного документа, подписанное усиленной квалифицированной электронной подписью уполномоченного органа в соответствии с Федеральным законом от 06.04.2011 N 63-ФЗ "Об электронной подписи" (с последующими изменениями).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При обращении заявителя в муниципальное автономное учреждение Пензенской области "Многофункциональный центр предоставления государственных и муниципальных услуг" (далее - многофункциональный центр) обеспечивается передача запроса в Библиотеку в порядке и сроки, установленные соглашением о взаимодействии между многофункциональным центром и Администрацией Тамалинского района.</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10286D">
        <w:rPr>
          <w:rFonts w:ascii="Arial" w:eastAsia="Times New Roman" w:hAnsi="Arial" w:cs="Arial"/>
          <w:color w:val="000000"/>
          <w:sz w:val="24"/>
          <w:szCs w:val="24"/>
        </w:rPr>
        <w:t>Предоставление муниципальной услуги в Многофункциональном центре осуществляется в соответствии с действующим законодательством Российской Федерации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w:t>
      </w:r>
    </w:p>
    <w:p w:rsidR="0010286D" w:rsidRPr="0010286D" w:rsidRDefault="0010286D" w:rsidP="0010286D">
      <w:pPr>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0"/>
          <w:szCs w:val="30"/>
        </w:rPr>
        <w:t xml:space="preserve">3.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w:t>
      </w:r>
      <w:r w:rsidRPr="0010286D">
        <w:rPr>
          <w:rFonts w:ascii="Times New Roman" w:eastAsia="Times New Roman" w:hAnsi="Times New Roman" w:cs="Times New Roman"/>
          <w:b/>
          <w:bCs/>
          <w:sz w:val="30"/>
          <w:szCs w:val="30"/>
        </w:rPr>
        <w:lastRenderedPageBreak/>
        <w:t>процедур (действий) в электронной форме, в том числе с использованием системы межведомственного электронного взаимодействия</w:t>
      </w:r>
    </w:p>
    <w:p w:rsidR="0010286D" w:rsidRPr="0010286D" w:rsidRDefault="0010286D" w:rsidP="0010286D">
      <w:pPr>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0"/>
          <w:szCs w:val="30"/>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20. Исчерпывающий перечень административных процедур.</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прием и регистрация заявления, необходимого для предоставления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-установление оснований для отказа в приеме документов к рассмотрению;</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направление письменного ответа в форме уведомления;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предоставление результата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21. Прием и регистрация заявления, представленного заявителем или курьером МФЦ, в том числе в электронной форме.</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21.1. Основанием для начала административных процедур является поступившее от заявителя, или курьера МФЦ заявление в Библиотеку.</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Специалист Библиотеки принимает заявление в письменном виде лично или по почте. Принятое заявление регистрируется. Регистрация полученного заявления осуществляется специалистом делопроизводства Библиотеки при поступлении заявления в течение 10 минут.</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21.1.1. При личном обращении заявителя специалист Библиотеки принимает заявление, присваивает регистрационной номер и вносит в журнал регистрации входящей документации.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21.1.2. При поступлении заявления по почте специалист Библиотеки, вскрывает конверт и регистрирует заявление в журнале входящей документации.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21.1.3. При поступлении заявления от курьера МФЦ, специалист Библиотеки принимает заявление, проверяет его соответствие и регистрирует в журнале входящей документации.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21.1.4. </w:t>
      </w:r>
      <w:proofErr w:type="gramStart"/>
      <w:r w:rsidRPr="0010286D">
        <w:rPr>
          <w:rFonts w:ascii="Times New Roman" w:eastAsia="Times New Roman" w:hAnsi="Times New Roman" w:cs="Times New Roman"/>
          <w:sz w:val="24"/>
          <w:szCs w:val="24"/>
        </w:rPr>
        <w:t>При поступлении заявления в электронной форме посредством ЕГПУ, РПГУ, официального сайта специалисты Библиотеки, либо МФЦ обеспечивают прием заявления, необходимого для предоставления услуги, и регистрацию запроса без необходимости повторного предоставления заявителем заявления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актами</w:t>
      </w:r>
      <w:proofErr w:type="gramEnd"/>
      <w:r w:rsidRPr="0010286D">
        <w:rPr>
          <w:rFonts w:ascii="Times New Roman" w:eastAsia="Times New Roman" w:hAnsi="Times New Roman" w:cs="Times New Roman"/>
          <w:sz w:val="24"/>
          <w:szCs w:val="24"/>
        </w:rPr>
        <w:t xml:space="preserve"> высших исполнительных органов государственной власти Пензенской области.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Заявитель может представить заявление в виде электронного документа, подписанного простой электронной подписью в соответствии с требованиями статьи 21.2 Федерального </w:t>
      </w:r>
      <w:r w:rsidRPr="0010286D">
        <w:rPr>
          <w:rFonts w:ascii="Times New Roman" w:eastAsia="Times New Roman" w:hAnsi="Times New Roman" w:cs="Times New Roman"/>
          <w:sz w:val="24"/>
          <w:szCs w:val="24"/>
        </w:rPr>
        <w:lastRenderedPageBreak/>
        <w:t>закона N 210-ФЗ и (или) усиленной квалифицированной электронной подписью, в том числе с использованием ЕПГУ и РПГУ. При подаче заявления в электронном виде через ЕПГУ и РПГУ ход исполнения услуги доступен в личном кабинете.</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Заявление в форме электронного документа представляется в Библиотеку, МФЦ по выбору заявителя: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путем заполнения формы запроса, размещенной на официальном сайте Библиотеки, МФЦ в сети Интернет, в том числе посредством отправки через личный кабинет ЕПГУ и РПГУ;</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путем направления электронного документа в Библиотеку, МФЦ на официальную электронную почту.</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Специалист Библиотеки, ответственный за предоставление муниципальной услуги, регистрирует электронный документ в день его получения (поступления).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21. Установление оснований для отказа в приеме заявления к рассмотрению.</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Специалист Библиотеки проводит проверку </w:t>
      </w:r>
      <w:proofErr w:type="gramStart"/>
      <w:r w:rsidRPr="0010286D">
        <w:rPr>
          <w:rFonts w:ascii="Times New Roman" w:eastAsia="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10286D">
        <w:rPr>
          <w:rFonts w:ascii="Times New Roman" w:eastAsia="Times New Roman" w:hAnsi="Times New Roman" w:cs="Times New Roman"/>
          <w:sz w:val="24"/>
          <w:szCs w:val="24"/>
        </w:rPr>
        <w:t xml:space="preserve"> требованиям статьи 11 Федерального закона от 06.04.2011 N 63-ФЗ "Об электронной подписи".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 в срок не позднее одного рабочего дня со дня представления заявления в Библиотеку, МФЦ.</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w:t>
      </w:r>
      <w:proofErr w:type="gramStart"/>
      <w:r w:rsidRPr="0010286D">
        <w:rPr>
          <w:rFonts w:ascii="Times New Roman" w:eastAsia="Times New Roman" w:hAnsi="Times New Roman" w:cs="Times New Roman"/>
          <w:sz w:val="24"/>
          <w:szCs w:val="24"/>
        </w:rPr>
        <w:t>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N 63-ФЗ, и с использованием квалифицированного сертификата лица, подписавшего электронный документ;</w:t>
      </w:r>
      <w:proofErr w:type="gramEnd"/>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lastRenderedPageBreak/>
        <w:t>При несоблюдении установленных условий признания действительности усиленной квалифицированной электронной подписи Библиотека, МФЦ подготавливает уведомление об отказе в приеме заявления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N 63-ФЗ "Об электронной подписи" (с последующими изменениями), которые послужили основанием для принятия указанного решения.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Срок направления уведомления заявителю в случае несоблюдения установленных условий признания действительности усиленной квалифицированной электронной подписи - не позднее одного рабочего дня со дня представления заявления в Библиотеку, МФЦ.</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Критерий принятия решения об отказе в приеме документов - наличие оснований для отказа в приеме документов, указанных в пункте 12 Регламента.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Результатом административного действия при принятии решения об отказе в приеме документов является направление заявителю уведомления об отказе в приеме документов к рассмотрению с указанием причины данного отказа и направление его на указанный в заявлении адрес электронной почты (при наличии) (или иным указанным в заявлении способом).</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Максимальный срок выполнения административного действия при принятии решения об отказе в приеме документов - не позднее одного рабочего дня со дня поступления заявления в Библиотеку, МФЦ при несоблюдении установленных условий признания действительности усиленной квалифицированной электронной подписи.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Критерий принятия решения о приеме документов - отсутствие оснований для отказа в приеме документов, указанных в пункте 12 Регламента.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Результатом административного действия при принятии решения о приеме документов является присвоение данному заявлению порядкового регистрационного номера в Журнале регистрации входящей корреспонденции Библиотеки, МФЦ и передача зарегистрированного заявления и прилагаемых к нему документов начальнику Библиотеки, ответственному за предоставление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Максимальный срок выполнения административного действия - один рабочий день со дня поступления заявления в Библиотеку, МФЦ.</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22. Направление письменного ответа в форме уведомления, в том числе в электронной форме.</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pacing w:val="3"/>
          <w:sz w:val="24"/>
          <w:szCs w:val="24"/>
        </w:rPr>
        <w:t xml:space="preserve">22.1.Уведомление о завершении выполнения </w:t>
      </w:r>
      <w:r w:rsidRPr="0010286D">
        <w:rPr>
          <w:rFonts w:ascii="Times New Roman" w:eastAsia="Times New Roman" w:hAnsi="Times New Roman" w:cs="Times New Roman"/>
          <w:sz w:val="24"/>
          <w:szCs w:val="24"/>
        </w:rPr>
        <w:t xml:space="preserve">Библиотекой </w:t>
      </w:r>
      <w:r w:rsidRPr="0010286D">
        <w:rPr>
          <w:rFonts w:ascii="Times New Roman" w:eastAsia="Times New Roman" w:hAnsi="Times New Roman" w:cs="Times New Roman"/>
          <w:spacing w:val="3"/>
          <w:sz w:val="24"/>
          <w:szCs w:val="24"/>
        </w:rPr>
        <w:t xml:space="preserve">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почтовый адрес заявителя либо на </w:t>
      </w:r>
      <w:r w:rsidRPr="0010286D">
        <w:rPr>
          <w:rFonts w:ascii="Times New Roman" w:eastAsia="Times New Roman" w:hAnsi="Times New Roman" w:cs="Times New Roman"/>
          <w:spacing w:val="3"/>
          <w:sz w:val="24"/>
          <w:szCs w:val="24"/>
        </w:rPr>
        <w:lastRenderedPageBreak/>
        <w:t xml:space="preserve">адрес электронной почты или с использованием средств </w:t>
      </w:r>
      <w:r w:rsidRPr="0010286D">
        <w:rPr>
          <w:rFonts w:ascii="Times New Roman" w:eastAsia="Times New Roman" w:hAnsi="Times New Roman" w:cs="Times New Roman"/>
          <w:sz w:val="24"/>
          <w:szCs w:val="24"/>
        </w:rPr>
        <w:t>ЕГПУ, РПГУ</w:t>
      </w:r>
      <w:r w:rsidRPr="0010286D">
        <w:rPr>
          <w:rFonts w:ascii="Times New Roman" w:eastAsia="Times New Roman" w:hAnsi="Times New Roman" w:cs="Times New Roman"/>
          <w:spacing w:val="3"/>
          <w:sz w:val="24"/>
          <w:szCs w:val="24"/>
        </w:rPr>
        <w:t xml:space="preserve"> или официального сайта в единый личный кабинет по выбору заявителя.</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pacing w:val="3"/>
          <w:sz w:val="24"/>
          <w:szCs w:val="24"/>
        </w:rPr>
        <w:t>Библиотека, оператор единого портала,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pacing w:val="3"/>
          <w:sz w:val="24"/>
          <w:szCs w:val="24"/>
        </w:rPr>
        <w:t>22.2. При предоставлении услуги в электронной форме заявителю направляется:</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10286D">
        <w:rPr>
          <w:rFonts w:ascii="Arial" w:eastAsia="Times New Roman" w:hAnsi="Arial" w:cs="Arial"/>
          <w:spacing w:val="3"/>
          <w:sz w:val="24"/>
          <w:szCs w:val="24"/>
        </w:rPr>
        <w:t>- уведомление о приеме и регистрации запроса и заявления, необходимого для предоставления услуги, содержащее сведения о факте приема запроса и заявления, необходимого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заявления, необходимого для предоставления услуги;</w:t>
      </w:r>
      <w:proofErr w:type="gramEnd"/>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pacing w:val="3"/>
          <w:sz w:val="24"/>
          <w:szCs w:val="24"/>
        </w:rPr>
        <w:t>- уведомление о результатах рассмотрения заявления, необходимого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23. Предоставление результата предоставления муниципальной услуги.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23.1. Основанием для начала административной процедуры является принятое решение о предоставлении муниципальной услуги либо отказе в предоставлении муниципальной услуги.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23.2. Состав административной процедуры входят следующие административные действия: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 при положительном решении — предоставление доступа к </w:t>
      </w:r>
      <w:proofErr w:type="spellStart"/>
      <w:proofErr w:type="gramStart"/>
      <w:r w:rsidRPr="0010286D">
        <w:rPr>
          <w:rFonts w:ascii="Times New Roman" w:eastAsia="Times New Roman" w:hAnsi="Times New Roman" w:cs="Times New Roman"/>
          <w:sz w:val="24"/>
          <w:szCs w:val="24"/>
        </w:rPr>
        <w:t>справочно</w:t>
      </w:r>
      <w:proofErr w:type="spellEnd"/>
      <w:r w:rsidRPr="0010286D">
        <w:rPr>
          <w:rFonts w:ascii="Times New Roman" w:eastAsia="Times New Roman" w:hAnsi="Times New Roman" w:cs="Times New Roman"/>
          <w:sz w:val="24"/>
          <w:szCs w:val="24"/>
        </w:rPr>
        <w:t>- поисковому</w:t>
      </w:r>
      <w:proofErr w:type="gramEnd"/>
      <w:r w:rsidRPr="0010286D">
        <w:rPr>
          <w:rFonts w:ascii="Times New Roman" w:eastAsia="Times New Roman" w:hAnsi="Times New Roman" w:cs="Times New Roman"/>
          <w:sz w:val="24"/>
          <w:szCs w:val="24"/>
        </w:rPr>
        <w:t xml:space="preserve"> аппарату, базам данных;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 при отрицательном решении - направление (вручение) заявителю уведомления об отказе в предоставлении муниципальной услуги.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23.3. Сведения о должностном лице, ответственном за выполнение каждого административного действия, входящего в состав административной процедуры. Должностным лицом, ответственным за выполнение всех административных действий, входящих в состав административной процедуры, является специалист </w:t>
      </w:r>
      <w:proofErr w:type="gramStart"/>
      <w:r w:rsidRPr="0010286D">
        <w:rPr>
          <w:rFonts w:ascii="Times New Roman" w:eastAsia="Times New Roman" w:hAnsi="Times New Roman" w:cs="Times New Roman"/>
          <w:sz w:val="24"/>
          <w:szCs w:val="24"/>
        </w:rPr>
        <w:t>Библиотеки</w:t>
      </w:r>
      <w:proofErr w:type="gramEnd"/>
      <w:r w:rsidRPr="0010286D">
        <w:rPr>
          <w:rFonts w:ascii="Times New Roman" w:eastAsia="Times New Roman" w:hAnsi="Times New Roman" w:cs="Times New Roman"/>
          <w:sz w:val="24"/>
          <w:szCs w:val="24"/>
        </w:rPr>
        <w:t xml:space="preserve"> в должностные обязанности которого входит осуществление данного административного действия.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23.4. Критерии принятия решений. Критерием принятия решения в рамках настоящей административной процедуры является наличие либо отсутствие оснований для отказа в предоставлении муниципальной услуги.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lastRenderedPageBreak/>
        <w:t xml:space="preserve">23.5. Результат административной процедуры и порядок передачи результата. Результатом выполнения административной процедуры является: - при положительном решении — предоставление доступа к </w:t>
      </w:r>
      <w:proofErr w:type="spellStart"/>
      <w:proofErr w:type="gramStart"/>
      <w:r w:rsidRPr="0010286D">
        <w:rPr>
          <w:rFonts w:ascii="Times New Roman" w:eastAsia="Times New Roman" w:hAnsi="Times New Roman" w:cs="Times New Roman"/>
          <w:sz w:val="24"/>
          <w:szCs w:val="24"/>
        </w:rPr>
        <w:t>справочно</w:t>
      </w:r>
      <w:proofErr w:type="spellEnd"/>
      <w:r w:rsidRPr="0010286D">
        <w:rPr>
          <w:rFonts w:ascii="Times New Roman" w:eastAsia="Times New Roman" w:hAnsi="Times New Roman" w:cs="Times New Roman"/>
          <w:sz w:val="24"/>
          <w:szCs w:val="24"/>
        </w:rPr>
        <w:t>- поисковому</w:t>
      </w:r>
      <w:proofErr w:type="gramEnd"/>
      <w:r w:rsidRPr="0010286D">
        <w:rPr>
          <w:rFonts w:ascii="Times New Roman" w:eastAsia="Times New Roman" w:hAnsi="Times New Roman" w:cs="Times New Roman"/>
          <w:sz w:val="24"/>
          <w:szCs w:val="24"/>
        </w:rPr>
        <w:t xml:space="preserve"> аппарату, базам данных;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при отрицательном решении - направление (вручение) заявителю уведомления об отказе в предоставлении муниципальной услуги.</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23.6. Способ фиксации результата выполнения административной процедуры, в том числе в электронной форме.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Способом фиксации результата административной процедуры является отметка о выдаче (направлении) результата предоставления муниципальной услуги в журнале исходящей корреспонденци</w:t>
      </w:r>
      <w:proofErr w:type="gramStart"/>
      <w:r w:rsidRPr="0010286D">
        <w:rPr>
          <w:rFonts w:ascii="Times New Roman" w:eastAsia="Times New Roman" w:hAnsi="Times New Roman" w:cs="Times New Roman"/>
          <w:sz w:val="24"/>
          <w:szCs w:val="24"/>
        </w:rPr>
        <w:t>и(</w:t>
      </w:r>
      <w:proofErr w:type="gramEnd"/>
      <w:r w:rsidRPr="0010286D">
        <w:rPr>
          <w:rFonts w:ascii="Times New Roman" w:eastAsia="Times New Roman" w:hAnsi="Times New Roman" w:cs="Times New Roman"/>
          <w:sz w:val="24"/>
          <w:szCs w:val="24"/>
        </w:rPr>
        <w:t xml:space="preserve"> формуляре) в Библиотеке.</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24.Особенности предоставления муниципальной услуги в многофункциональном центре.</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24.1. Заявитель вправе обратиться за получением муниципальной услуги в МАУ "Многофункциональный центр предоставления государственных и муниципальных услуг Тамалинского района" (далее - МФЦ).</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24.2. 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заключенным между Администрацией Тамалинского района и МФЦ.</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24.3. Документы, представленные заявителем через МФЦ, соответствуют требованием пункта 12 главы "Стандарт предоставления муниципальной услуги" настоящего регламента.</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24.4. Специалист МФЦ принимает от заявителя представление и документы, регистрирует в автоматизированной информационной системе "ДОКА".</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При приеме представления и документов специалист:</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 проверяет заполнение представления и комплектность документов в соответствии с требованиями, установленными в пункте 12 главы 2 "Стандарт предоставления муниципальной услуги;</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 сверяет копии документов с оригиналами, заверяет их согласно регламенту работы МФЦ, возвращает подлинные документы;</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 предоставляет расписку о получении документов.</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24.5. При необходимости специалист МФЦ имеет право обратиться за разъяснениями к специалисту Библиотеки с использованием средств телефонной, факсимильной, электронной и иных видов связи.</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lastRenderedPageBreak/>
        <w:t>Специалист Библиотеки обязан оперативно давать все необходимые разъяснениями специалисту МФЦ.</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24.6. Передача и доставка документов в Библиотеку.</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Передача принятых от заявителя представления и документов МФЦ в Библиотеку осуществляется не позднее 1 рабочего дня следующего за днем регистрации в МФЦ.</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Документы курьером МФЦ передаются специалисту Библиотеки, ответственному за предоставление муниципальной услуги.</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24.7. Действие специалиста Библиотеки, ответственного за предоставление муниципальной услуги.</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Непосредственно оказание услуги осуществляется в соответствии с главой 3, а также особенностью предоставления услуги МФЦ настоящего регламента.</w:t>
      </w:r>
    </w:p>
    <w:p w:rsidR="0010286D" w:rsidRPr="0010286D" w:rsidRDefault="0010286D" w:rsidP="0010286D">
      <w:pPr>
        <w:spacing w:before="100" w:beforeAutospacing="1" w:after="100" w:afterAutospacing="1" w:line="240" w:lineRule="auto"/>
        <w:ind w:firstLine="567"/>
        <w:jc w:val="both"/>
        <w:rPr>
          <w:rFonts w:ascii="Times New Roman" w:eastAsia="Times New Roman" w:hAnsi="Times New Roman" w:cs="Times New Roman"/>
          <w:sz w:val="24"/>
          <w:szCs w:val="24"/>
        </w:rPr>
      </w:pPr>
      <w:r w:rsidRPr="0010286D">
        <w:rPr>
          <w:rFonts w:ascii="Arial" w:eastAsia="Times New Roman" w:hAnsi="Arial" w:cs="Arial"/>
          <w:sz w:val="24"/>
          <w:szCs w:val="24"/>
        </w:rPr>
        <w:t>Максимальный срок выполнения административной процедуры по приему представления и документов по муниципальной услуге и передаче их в Библиотеку через МФЦ составляет 2 дня с момента приема документов специалистом МФЦ от заявителя.</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w:t>
      </w:r>
    </w:p>
    <w:p w:rsidR="0010286D" w:rsidRPr="0010286D" w:rsidRDefault="0010286D" w:rsidP="0010286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0"/>
          <w:szCs w:val="30"/>
        </w:rPr>
        <w:t xml:space="preserve">4. Формы </w:t>
      </w:r>
      <w:proofErr w:type="gramStart"/>
      <w:r w:rsidRPr="0010286D">
        <w:rPr>
          <w:rFonts w:ascii="Times New Roman" w:eastAsia="Times New Roman" w:hAnsi="Times New Roman" w:cs="Times New Roman"/>
          <w:b/>
          <w:bCs/>
          <w:sz w:val="30"/>
          <w:szCs w:val="30"/>
        </w:rPr>
        <w:t>контроля за</w:t>
      </w:r>
      <w:proofErr w:type="gramEnd"/>
      <w:r w:rsidRPr="0010286D">
        <w:rPr>
          <w:rFonts w:ascii="Times New Roman" w:eastAsia="Times New Roman" w:hAnsi="Times New Roman" w:cs="Times New Roman"/>
          <w:b/>
          <w:bCs/>
          <w:sz w:val="30"/>
          <w:szCs w:val="30"/>
        </w:rPr>
        <w:t xml:space="preserve"> исполнением Административного регламента</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b/>
          <w:bCs/>
          <w:sz w:val="24"/>
          <w:szCs w:val="24"/>
        </w:rPr>
        <w:t>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24. Текущий </w:t>
      </w:r>
      <w:proofErr w:type="gramStart"/>
      <w:r w:rsidRPr="0010286D">
        <w:rPr>
          <w:rFonts w:ascii="Times New Roman" w:eastAsia="Times New Roman" w:hAnsi="Times New Roman" w:cs="Times New Roman"/>
          <w:sz w:val="24"/>
          <w:szCs w:val="24"/>
        </w:rPr>
        <w:t>контроль за</w:t>
      </w:r>
      <w:proofErr w:type="gramEnd"/>
      <w:r w:rsidRPr="0010286D">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заместителем главы администрации района по социальным вопросам.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25. Текущий </w:t>
      </w:r>
      <w:proofErr w:type="gramStart"/>
      <w:r w:rsidRPr="0010286D">
        <w:rPr>
          <w:rFonts w:ascii="Times New Roman" w:eastAsia="Times New Roman" w:hAnsi="Times New Roman" w:cs="Times New Roman"/>
          <w:sz w:val="24"/>
          <w:szCs w:val="24"/>
        </w:rPr>
        <w:t>контроль за</w:t>
      </w:r>
      <w:proofErr w:type="gramEnd"/>
      <w:r w:rsidRPr="0010286D">
        <w:rPr>
          <w:rFonts w:ascii="Times New Roman" w:eastAsia="Times New Roman" w:hAnsi="Times New Roman" w:cs="Times New Roman"/>
          <w:sz w:val="24"/>
          <w:szCs w:val="24"/>
        </w:rPr>
        <w:t xml:space="preserve"> предоставлением муниципальной услуги осуществляется путем проведения заместителем главы администрации района по социальным вопросам проверок соблюдения и исполнения специалистом Библиотеки положений Административного регламента.</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26. </w:t>
      </w:r>
      <w:proofErr w:type="gramStart"/>
      <w:r w:rsidRPr="0010286D">
        <w:rPr>
          <w:rFonts w:ascii="Times New Roman" w:eastAsia="Times New Roman" w:hAnsi="Times New Roman" w:cs="Times New Roman"/>
          <w:sz w:val="24"/>
          <w:szCs w:val="24"/>
        </w:rPr>
        <w:t>Контроль за</w:t>
      </w:r>
      <w:proofErr w:type="gramEnd"/>
      <w:r w:rsidRPr="0010286D">
        <w:rPr>
          <w:rFonts w:ascii="Times New Roman" w:eastAsia="Times New Roman" w:hAnsi="Times New Roman" w:cs="Times New Roman"/>
          <w:sz w:val="24"/>
          <w:szCs w:val="24"/>
        </w:rPr>
        <w:t xml:space="preserve"> обеспечением муниципальных гарантий в области полномочий в сфере культуры в части предоставления муниципальной услуги осуществляется заместителем главы администрации района по социальным вопросам.</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b/>
          <w:bCs/>
          <w:sz w:val="24"/>
          <w:szCs w:val="24"/>
        </w:rPr>
        <w:t> </w:t>
      </w:r>
    </w:p>
    <w:p w:rsidR="0010286D" w:rsidRPr="0010286D" w:rsidRDefault="0010286D" w:rsidP="0010286D">
      <w:pPr>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0"/>
          <w:szCs w:val="30"/>
        </w:rPr>
        <w:t xml:space="preserve">5. </w:t>
      </w:r>
      <w:proofErr w:type="gramStart"/>
      <w:r w:rsidRPr="0010286D">
        <w:rPr>
          <w:rFonts w:ascii="Times New Roman" w:eastAsia="Times New Roman" w:hAnsi="Times New Roman" w:cs="Times New Roman"/>
          <w:b/>
          <w:bCs/>
          <w:sz w:val="30"/>
          <w:szCs w:val="30"/>
        </w:rPr>
        <w:t xml:space="preserve">Досудебный (внесудебный) порядок обжалования решений и действий (бездействия) органа, предоставляющего муниципальную </w:t>
      </w:r>
      <w:r w:rsidRPr="0010286D">
        <w:rPr>
          <w:rFonts w:ascii="Times New Roman" w:eastAsia="Times New Roman" w:hAnsi="Times New Roman" w:cs="Times New Roman"/>
          <w:b/>
          <w:bCs/>
          <w:sz w:val="30"/>
          <w:szCs w:val="30"/>
        </w:rPr>
        <w:lastRenderedPageBreak/>
        <w:t>услугу, многофункционального центра, а также их должностных лиц, муниципальных служащих, работников.</w:t>
      </w:r>
      <w:proofErr w:type="gramEnd"/>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27. Заявители имеют право на обжалование действий (бездействия) и решений, принятых в ходе предоставления муниципальной услуги Библиотеки и их должностными лицами, в досудебном порядке.</w:t>
      </w: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28. Заявитель может обратиться с жалобой, в том числе в следующих случаях:</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210-ФЗ;</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proofErr w:type="gramStart"/>
      <w:r w:rsidRPr="0010286D">
        <w:rPr>
          <w:rFonts w:ascii="Times New Roman" w:eastAsia="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roofErr w:type="gramEnd"/>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proofErr w:type="gramStart"/>
      <w:r w:rsidRPr="0010286D">
        <w:rPr>
          <w:rFonts w:ascii="Times New Roman" w:eastAsia="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10286D">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proofErr w:type="gramStart"/>
      <w:r w:rsidRPr="0010286D">
        <w:rPr>
          <w:rFonts w:ascii="Times New Roman" w:eastAsia="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w:t>
      </w:r>
      <w:r w:rsidRPr="0010286D">
        <w:rPr>
          <w:rFonts w:ascii="Times New Roman" w:eastAsia="Times New Roman" w:hAnsi="Times New Roman" w:cs="Times New Roman"/>
          <w:sz w:val="24"/>
          <w:szCs w:val="24"/>
        </w:rPr>
        <w:lastRenderedPageBreak/>
        <w:t>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0286D">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proofErr w:type="gramStart"/>
      <w:r w:rsidRPr="0010286D">
        <w:rPr>
          <w:rFonts w:ascii="Times New Roman" w:eastAsia="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10286D">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29.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30. </w:t>
      </w:r>
      <w:proofErr w:type="gramStart"/>
      <w:r w:rsidRPr="0010286D">
        <w:rPr>
          <w:rFonts w:ascii="Times New Roman" w:eastAsia="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0286D">
        <w:rPr>
          <w:rFonts w:ascii="Times New Roman" w:eastAsia="Times New Roman" w:hAnsi="Times New Roman" w:cs="Times New Roman"/>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w:t>
      </w:r>
      <w:r w:rsidRPr="0010286D">
        <w:rPr>
          <w:rFonts w:ascii="Times New Roman" w:eastAsia="Times New Roman" w:hAnsi="Times New Roman" w:cs="Times New Roman"/>
          <w:sz w:val="24"/>
          <w:szCs w:val="24"/>
        </w:rPr>
        <w:lastRenderedPageBreak/>
        <w:t xml:space="preserve">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31. Жалоба должна содержать:</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proofErr w:type="gramStart"/>
      <w:r w:rsidRPr="0010286D">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32. </w:t>
      </w:r>
      <w:proofErr w:type="gramStart"/>
      <w:r w:rsidRPr="0010286D">
        <w:rPr>
          <w:rFonts w:ascii="Times New Roman" w:eastAsia="Times New Roman" w:hAnsi="Times New Roman" w:cs="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w:t>
      </w:r>
      <w:proofErr w:type="gramEnd"/>
      <w:r w:rsidRPr="0010286D">
        <w:rPr>
          <w:rFonts w:ascii="Times New Roman" w:eastAsia="Times New Roman" w:hAnsi="Times New Roman" w:cs="Times New Roman"/>
          <w:sz w:val="24"/>
          <w:szCs w:val="24"/>
        </w:rPr>
        <w:t xml:space="preserve"> нарушения установленного срока таких исправлений - в течение пяти рабочих дней со дня ее регистрации.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bookmarkStart w:id="0" w:name="Par10"/>
      <w:bookmarkEnd w:id="0"/>
      <w:r w:rsidRPr="0010286D">
        <w:rPr>
          <w:rFonts w:ascii="Times New Roman" w:eastAsia="Times New Roman" w:hAnsi="Times New Roman" w:cs="Times New Roman"/>
          <w:sz w:val="24"/>
          <w:szCs w:val="24"/>
        </w:rPr>
        <w:t>33. По результатам рассмотрения жалобы принимается одно из следующих решений:</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proofErr w:type="gramStart"/>
      <w:r w:rsidRPr="0010286D">
        <w:rPr>
          <w:rFonts w:ascii="Times New Roman" w:eastAsia="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2) в удовлетворении жалобы отказывается.</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34. Не позднее дня, следующего за днем принятия решения, указанного в пункте 33 настоящего Регламента, заявителю в письменной форме и по желанию заявителя в </w:t>
      </w:r>
      <w:r w:rsidRPr="0010286D">
        <w:rPr>
          <w:rFonts w:ascii="Times New Roman" w:eastAsia="Times New Roman" w:hAnsi="Times New Roman" w:cs="Times New Roman"/>
          <w:sz w:val="24"/>
          <w:szCs w:val="24"/>
        </w:rPr>
        <w:lastRenderedPageBreak/>
        <w:t>электронной форме направляется мотивированный ответ о результатах рассмотрения жалобы.</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xml:space="preserve">35. В случае установления в ходе или по результатам </w:t>
      </w:r>
      <w:proofErr w:type="gramStart"/>
      <w:r w:rsidRPr="0010286D">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10286D">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в соответствии с пунктом 29 настоящего Регламента, незамедлительно направляют имеющиеся материалы в органы прокуратуры.</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36. Положения настоящего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000000"/>
          <w:sz w:val="24"/>
          <w:szCs w:val="24"/>
        </w:rPr>
        <w:t> </w:t>
      </w:r>
    </w:p>
    <w:p w:rsidR="0010286D" w:rsidRPr="0010286D" w:rsidRDefault="0010286D" w:rsidP="0010286D">
      <w:pPr>
        <w:spacing w:after="0" w:line="240" w:lineRule="auto"/>
        <w:rPr>
          <w:rFonts w:ascii="Times New Roman" w:eastAsia="Times New Roman" w:hAnsi="Times New Roman" w:cs="Times New Roman"/>
          <w:sz w:val="24"/>
          <w:szCs w:val="24"/>
        </w:rPr>
        <w:sectPr w:rsidR="0010286D" w:rsidRPr="0010286D">
          <w:pgSz w:w="12240" w:h="15840"/>
          <w:pgMar w:top="1134" w:right="850" w:bottom="1134" w:left="1701" w:header="720" w:footer="720" w:gutter="0"/>
          <w:cols w:space="720"/>
        </w:sectPr>
      </w:pPr>
    </w:p>
    <w:p w:rsidR="0010286D" w:rsidRPr="0010286D" w:rsidRDefault="0010286D" w:rsidP="001028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lastRenderedPageBreak/>
        <w:t> </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Приложение № 1</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к Административному регламенту</w:t>
      </w:r>
    </w:p>
    <w:p w:rsidR="0010286D" w:rsidRPr="0010286D" w:rsidRDefault="0010286D" w:rsidP="0010286D">
      <w:pPr>
        <w:shd w:val="clear" w:color="auto" w:fill="FFFFFF"/>
        <w:spacing w:before="100" w:beforeAutospacing="1" w:after="100" w:afterAutospacing="1" w:line="240" w:lineRule="auto"/>
        <w:ind w:left="5040"/>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В ________________________________________</w:t>
      </w:r>
    </w:p>
    <w:p w:rsidR="0010286D" w:rsidRPr="0010286D" w:rsidRDefault="0010286D" w:rsidP="0010286D">
      <w:pPr>
        <w:shd w:val="clear" w:color="auto" w:fill="FFFFFF"/>
        <w:spacing w:before="100" w:beforeAutospacing="1" w:after="100" w:afterAutospacing="1" w:line="240" w:lineRule="auto"/>
        <w:ind w:left="5040"/>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___________________________________________</w:t>
      </w:r>
    </w:p>
    <w:p w:rsidR="0010286D" w:rsidRPr="0010286D" w:rsidRDefault="0010286D" w:rsidP="0010286D">
      <w:pPr>
        <w:shd w:val="clear" w:color="auto" w:fill="FFFFFF"/>
        <w:spacing w:before="100" w:beforeAutospacing="1" w:after="100" w:afterAutospacing="1" w:line="240" w:lineRule="auto"/>
        <w:ind w:left="5040"/>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___________________________________________</w:t>
      </w:r>
    </w:p>
    <w:p w:rsidR="0010286D" w:rsidRPr="0010286D" w:rsidRDefault="0010286D" w:rsidP="0010286D">
      <w:pPr>
        <w:shd w:val="clear" w:color="auto" w:fill="FFFFFF"/>
        <w:spacing w:before="100" w:beforeAutospacing="1" w:after="100" w:afterAutospacing="1" w:line="240" w:lineRule="auto"/>
        <w:ind w:left="5040"/>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(наименование уполномоченного органа, предоставляющего муниципальную услугу)</w:t>
      </w:r>
    </w:p>
    <w:p w:rsidR="0010286D" w:rsidRPr="0010286D" w:rsidRDefault="0010286D" w:rsidP="0010286D">
      <w:pPr>
        <w:shd w:val="clear" w:color="auto" w:fill="FFFFFF"/>
        <w:spacing w:before="100" w:beforeAutospacing="1" w:after="100" w:afterAutospacing="1" w:line="240" w:lineRule="auto"/>
        <w:ind w:left="5040"/>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от________________________________________</w:t>
      </w:r>
    </w:p>
    <w:p w:rsidR="0010286D" w:rsidRPr="0010286D" w:rsidRDefault="0010286D" w:rsidP="0010286D">
      <w:pPr>
        <w:shd w:val="clear" w:color="auto" w:fill="FFFFFF"/>
        <w:spacing w:before="100" w:beforeAutospacing="1" w:after="100" w:afterAutospacing="1" w:line="240" w:lineRule="auto"/>
        <w:ind w:left="5040"/>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______________________________________________________________________________________</w:t>
      </w:r>
    </w:p>
    <w:p w:rsidR="0010286D" w:rsidRPr="0010286D" w:rsidRDefault="0010286D" w:rsidP="0010286D">
      <w:pPr>
        <w:shd w:val="clear" w:color="auto" w:fill="FFFFFF"/>
        <w:spacing w:before="100" w:beforeAutospacing="1" w:after="100" w:afterAutospacing="1" w:line="240" w:lineRule="auto"/>
        <w:ind w:left="5040"/>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w:t>
      </w:r>
    </w:p>
    <w:p w:rsidR="0010286D" w:rsidRPr="0010286D" w:rsidRDefault="0010286D" w:rsidP="0010286D">
      <w:pPr>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2"/>
          <w:szCs w:val="32"/>
        </w:rPr>
        <w:t>заявление</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Прошу предоставить мне информацию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Подпись</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Дата</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Приложение № 2</w:t>
      </w:r>
    </w:p>
    <w:p w:rsidR="0010286D" w:rsidRPr="0010286D" w:rsidRDefault="0010286D" w:rsidP="0010286D">
      <w:pPr>
        <w:spacing w:before="100" w:beforeAutospacing="1" w:after="100" w:afterAutospacing="1" w:line="240" w:lineRule="auto"/>
        <w:jc w:val="right"/>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lastRenderedPageBreak/>
        <w:t>к Административному регламенту</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sz w:val="24"/>
          <w:szCs w:val="24"/>
        </w:rPr>
        <w:t> </w:t>
      </w:r>
    </w:p>
    <w:p w:rsidR="0010286D" w:rsidRPr="0010286D" w:rsidRDefault="0010286D" w:rsidP="0010286D">
      <w:pPr>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2"/>
          <w:szCs w:val="32"/>
        </w:rPr>
        <w:t>Блок - схема</w:t>
      </w:r>
    </w:p>
    <w:p w:rsidR="0010286D" w:rsidRPr="0010286D" w:rsidRDefault="0010286D" w:rsidP="0010286D">
      <w:pPr>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32"/>
          <w:szCs w:val="32"/>
        </w:rPr>
        <w:t>последовательности действий по предоставлению услуги</w:t>
      </w:r>
      <w:proofErr w:type="gramStart"/>
      <w:r w:rsidRPr="0010286D">
        <w:rPr>
          <w:rFonts w:ascii="Times New Roman" w:eastAsia="Times New Roman" w:hAnsi="Times New Roman" w:cs="Times New Roman"/>
          <w:b/>
          <w:bCs/>
          <w:sz w:val="32"/>
          <w:szCs w:val="32"/>
        </w:rPr>
        <w:t>«П</w:t>
      </w:r>
      <w:proofErr w:type="gramEnd"/>
      <w:r w:rsidRPr="0010286D">
        <w:rPr>
          <w:rFonts w:ascii="Times New Roman" w:eastAsia="Times New Roman" w:hAnsi="Times New Roman" w:cs="Times New Roman"/>
          <w:b/>
          <w:bCs/>
          <w:sz w:val="32"/>
          <w:szCs w:val="32"/>
        </w:rPr>
        <w:t xml:space="preserve">редоставление доступа к </w:t>
      </w:r>
      <w:proofErr w:type="spellStart"/>
      <w:r w:rsidRPr="0010286D">
        <w:rPr>
          <w:rFonts w:ascii="Times New Roman" w:eastAsia="Times New Roman" w:hAnsi="Times New Roman" w:cs="Times New Roman"/>
          <w:b/>
          <w:bCs/>
          <w:sz w:val="32"/>
          <w:szCs w:val="32"/>
        </w:rPr>
        <w:t>справочно</w:t>
      </w:r>
      <w:proofErr w:type="spellEnd"/>
      <w:r w:rsidRPr="0010286D">
        <w:rPr>
          <w:rFonts w:ascii="Times New Roman" w:eastAsia="Times New Roman" w:hAnsi="Times New Roman" w:cs="Times New Roman"/>
          <w:b/>
          <w:bCs/>
          <w:sz w:val="32"/>
          <w:szCs w:val="32"/>
        </w:rPr>
        <w:t>- поисковому аппарату, базам данных»</w:t>
      </w:r>
    </w:p>
    <w:p w:rsidR="0010286D" w:rsidRPr="0010286D" w:rsidRDefault="0010286D" w:rsidP="0010286D">
      <w:pPr>
        <w:spacing w:before="100" w:beforeAutospacing="1" w:after="100" w:afterAutospacing="1" w:line="240" w:lineRule="auto"/>
        <w:jc w:val="center"/>
        <w:rPr>
          <w:rFonts w:ascii="Times New Roman" w:eastAsia="Times New Roman" w:hAnsi="Times New Roman" w:cs="Times New Roman"/>
          <w:sz w:val="24"/>
          <w:szCs w:val="24"/>
        </w:rPr>
      </w:pPr>
      <w:r w:rsidRPr="0010286D">
        <w:rPr>
          <w:rFonts w:ascii="Times New Roman" w:eastAsia="Times New Roman" w:hAnsi="Times New Roman" w:cs="Times New Roman"/>
          <w:b/>
          <w:bCs/>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Arial" w:eastAsia="Times New Roman" w:hAnsi="Arial" w:cs="Arial"/>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Arial" w:eastAsia="Times New Roman" w:hAnsi="Arial" w:cs="Arial"/>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Arial" w:eastAsia="Times New Roman" w:hAnsi="Arial" w:cs="Arial"/>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Arial" w:eastAsia="Times New Roman" w:hAnsi="Arial" w:cs="Arial"/>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Arial" w:eastAsia="Times New Roman" w:hAnsi="Arial" w:cs="Arial"/>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Arial" w:eastAsia="Times New Roman" w:hAnsi="Arial" w:cs="Arial"/>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Arial" w:eastAsia="Times New Roman" w:hAnsi="Arial" w:cs="Arial"/>
          <w:sz w:val="24"/>
          <w:szCs w:val="24"/>
        </w:rPr>
        <w:lastRenderedPageBreak/>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Arial" w:eastAsia="Times New Roman" w:hAnsi="Arial" w:cs="Arial"/>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Arial" w:eastAsia="Times New Roman" w:hAnsi="Arial" w:cs="Arial"/>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Arial" w:eastAsia="Times New Roman" w:hAnsi="Arial" w:cs="Arial"/>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Arial" w:eastAsia="Times New Roman" w:hAnsi="Arial" w:cs="Arial"/>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10286D" w:rsidRPr="0010286D" w:rsidRDefault="0010286D" w:rsidP="0010286D">
      <w:pPr>
        <w:spacing w:before="100" w:beforeAutospacing="1" w:after="100" w:afterAutospacing="1" w:line="240" w:lineRule="auto"/>
        <w:rPr>
          <w:rFonts w:ascii="Times New Roman" w:eastAsia="Times New Roman" w:hAnsi="Times New Roman" w:cs="Times New Roman"/>
          <w:sz w:val="24"/>
          <w:szCs w:val="24"/>
        </w:rPr>
      </w:pPr>
      <w:r w:rsidRPr="0010286D">
        <w:rPr>
          <w:rFonts w:ascii="Times New Roman" w:eastAsia="Times New Roman" w:hAnsi="Times New Roman" w:cs="Times New Roman"/>
          <w:color w:val="FF0000"/>
          <w:sz w:val="24"/>
          <w:szCs w:val="24"/>
        </w:rPr>
        <w:t> </w:t>
      </w:r>
    </w:p>
    <w:p w:rsidR="003E259E" w:rsidRDefault="003E259E"/>
    <w:sectPr w:rsidR="003E25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286D"/>
    <w:rsid w:val="000B172D"/>
    <w:rsid w:val="0010286D"/>
    <w:rsid w:val="003E2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028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0286D"/>
    <w:rPr>
      <w:rFonts w:ascii="Times New Roman" w:eastAsia="Times New Roman" w:hAnsi="Times New Roman" w:cs="Times New Roman"/>
      <w:b/>
      <w:bCs/>
      <w:sz w:val="27"/>
      <w:szCs w:val="27"/>
    </w:rPr>
  </w:style>
  <w:style w:type="paragraph" w:styleId="a3">
    <w:name w:val="Normal (Web)"/>
    <w:basedOn w:val="a"/>
    <w:uiPriority w:val="99"/>
    <w:semiHidden/>
    <w:unhideWhenUsed/>
    <w:rsid w:val="001028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10286D"/>
  </w:style>
  <w:style w:type="paragraph" w:customStyle="1" w:styleId="default">
    <w:name w:val="default"/>
    <w:basedOn w:val="a"/>
    <w:rsid w:val="00102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102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102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a"/>
    <w:rsid w:val="001028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4482106">
      <w:bodyDiv w:val="1"/>
      <w:marLeft w:val="0"/>
      <w:marRight w:val="0"/>
      <w:marTop w:val="0"/>
      <w:marBottom w:val="0"/>
      <w:divBdr>
        <w:top w:val="none" w:sz="0" w:space="0" w:color="auto"/>
        <w:left w:val="none" w:sz="0" w:space="0" w:color="auto"/>
        <w:bottom w:val="none" w:sz="0" w:space="0" w:color="auto"/>
        <w:right w:val="none" w:sz="0" w:space="0" w:color="auto"/>
      </w:divBdr>
      <w:divsChild>
        <w:div w:id="834413831">
          <w:marLeft w:val="0"/>
          <w:marRight w:val="0"/>
          <w:marTop w:val="0"/>
          <w:marBottom w:val="0"/>
          <w:divBdr>
            <w:top w:val="none" w:sz="0" w:space="0" w:color="auto"/>
            <w:left w:val="none" w:sz="0" w:space="0" w:color="auto"/>
            <w:bottom w:val="none" w:sz="0" w:space="0" w:color="auto"/>
            <w:right w:val="none" w:sz="0" w:space="0" w:color="auto"/>
          </w:divBdr>
        </w:div>
        <w:div w:id="385492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02CA1D4C-4875-4C61-B3BB-A16E98F1889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7B91F36-813F-4067-B547-D2901A9E56E2" TargetMode="External"/><Relationship Id="rId5" Type="http://schemas.openxmlformats.org/officeDocument/2006/relationships/hyperlink" Target="https://pravo-search.minjust.ru/bigs/showDocument.html?id=02CA1D4C-4875-4C61-B3BB-A16E98F1889F" TargetMode="External"/><Relationship Id="rId4" Type="http://schemas.openxmlformats.org/officeDocument/2006/relationships/hyperlink" Target="https://pravo-search.minjust.ru/bigs/showDocument.html?id=AFE2E577-8EF6-49EC-A587-16F0C6D63E36"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7570</Words>
  <Characters>43150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2024-04-10T12:30:00Z</dcterms:created>
  <dcterms:modified xsi:type="dcterms:W3CDTF">2024-04-10T12:43:00Z</dcterms:modified>
</cp:coreProperties>
</file>