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081" w:rsidRPr="008E6081" w:rsidRDefault="008E6081" w:rsidP="008E6081">
      <w:pPr>
        <w:spacing w:before="100" w:beforeAutospacing="1" w:after="100" w:afterAutospacing="1" w:line="240" w:lineRule="auto"/>
        <w:jc w:val="center"/>
        <w:outlineLvl w:val="0"/>
        <w:rPr>
          <w:rFonts w:ascii="Times New Roman" w:eastAsia="Times New Roman" w:hAnsi="Times New Roman" w:cs="Times New Roman"/>
          <w:b/>
          <w:bCs/>
          <w:kern w:val="36"/>
          <w:sz w:val="40"/>
          <w:szCs w:val="48"/>
        </w:rPr>
      </w:pPr>
      <w:r w:rsidRPr="008E6081">
        <w:rPr>
          <w:rFonts w:ascii="Times New Roman" w:eastAsia="Times New Roman" w:hAnsi="Times New Roman" w:cs="Times New Roman"/>
          <w:b/>
          <w:bCs/>
          <w:kern w:val="36"/>
          <w:sz w:val="40"/>
          <w:szCs w:val="48"/>
        </w:rPr>
        <w:t>Федеральный закон от 25.10.2001 N 137-ФЗ (ред. от 27.12.2019) "О введении в действие Земельного кодекса Российской Федерации"</w:t>
      </w:r>
    </w:p>
    <w:p w:rsidR="008E6081" w:rsidRPr="008E6081" w:rsidRDefault="008E6081" w:rsidP="008E6081">
      <w:pPr>
        <w:spacing w:before="100" w:beforeAutospacing="1" w:after="100" w:afterAutospacing="1" w:line="240" w:lineRule="auto"/>
        <w:jc w:val="center"/>
        <w:rPr>
          <w:rFonts w:ascii="Times New Roman" w:eastAsia="Times New Roman" w:hAnsi="Times New Roman" w:cs="Times New Roman"/>
          <w:sz w:val="24"/>
          <w:szCs w:val="24"/>
        </w:rPr>
      </w:pPr>
      <w:bookmarkStart w:id="0" w:name="100003"/>
      <w:bookmarkEnd w:id="0"/>
      <w:r w:rsidRPr="008E6081">
        <w:rPr>
          <w:rFonts w:ascii="Times New Roman" w:eastAsia="Times New Roman" w:hAnsi="Times New Roman" w:cs="Times New Roman"/>
          <w:sz w:val="24"/>
          <w:szCs w:val="24"/>
        </w:rPr>
        <w:t>РОССИЙСКАЯ ФЕДЕРАЦИЯ</w:t>
      </w:r>
    </w:p>
    <w:p w:rsidR="008E6081" w:rsidRPr="008E6081" w:rsidRDefault="008E6081" w:rsidP="008E6081">
      <w:pPr>
        <w:spacing w:before="100" w:beforeAutospacing="1" w:after="100" w:afterAutospacing="1" w:line="240" w:lineRule="auto"/>
        <w:jc w:val="center"/>
        <w:rPr>
          <w:rFonts w:ascii="Times New Roman" w:eastAsia="Times New Roman" w:hAnsi="Times New Roman" w:cs="Times New Roman"/>
          <w:sz w:val="24"/>
          <w:szCs w:val="24"/>
        </w:rPr>
      </w:pPr>
      <w:bookmarkStart w:id="1" w:name="100004"/>
      <w:bookmarkEnd w:id="1"/>
      <w:r w:rsidRPr="008E6081">
        <w:rPr>
          <w:rFonts w:ascii="Times New Roman" w:eastAsia="Times New Roman" w:hAnsi="Times New Roman" w:cs="Times New Roman"/>
          <w:sz w:val="24"/>
          <w:szCs w:val="24"/>
        </w:rPr>
        <w:t>ФЕДЕРАЛЬНЫЙ ЗАКОН</w:t>
      </w:r>
    </w:p>
    <w:p w:rsidR="008E6081" w:rsidRPr="008E6081" w:rsidRDefault="008E6081" w:rsidP="008E6081">
      <w:pPr>
        <w:spacing w:before="100" w:beforeAutospacing="1" w:after="100" w:afterAutospacing="1" w:line="240" w:lineRule="auto"/>
        <w:jc w:val="center"/>
        <w:rPr>
          <w:rFonts w:ascii="Times New Roman" w:eastAsia="Times New Roman" w:hAnsi="Times New Roman" w:cs="Times New Roman"/>
          <w:sz w:val="24"/>
          <w:szCs w:val="24"/>
        </w:rPr>
      </w:pPr>
      <w:bookmarkStart w:id="2" w:name="100005"/>
      <w:bookmarkEnd w:id="2"/>
      <w:r w:rsidRPr="008E6081">
        <w:rPr>
          <w:rFonts w:ascii="Times New Roman" w:eastAsia="Times New Roman" w:hAnsi="Times New Roman" w:cs="Times New Roman"/>
          <w:sz w:val="24"/>
          <w:szCs w:val="24"/>
        </w:rPr>
        <w:t>О ВВЕДЕНИИ В ДЕЙСТВИЕ ЗЕМЕЛЬНОГО КОДЕКСА</w:t>
      </w:r>
    </w:p>
    <w:p w:rsidR="008E6081" w:rsidRPr="008E6081" w:rsidRDefault="008E6081" w:rsidP="008E6081">
      <w:pPr>
        <w:spacing w:before="100" w:beforeAutospacing="1" w:after="100" w:afterAutospacing="1" w:line="240" w:lineRule="auto"/>
        <w:jc w:val="center"/>
        <w:rPr>
          <w:rFonts w:ascii="Times New Roman" w:eastAsia="Times New Roman" w:hAnsi="Times New Roman" w:cs="Times New Roman"/>
          <w:sz w:val="24"/>
          <w:szCs w:val="24"/>
        </w:rPr>
      </w:pPr>
      <w:r w:rsidRPr="008E6081">
        <w:rPr>
          <w:rFonts w:ascii="Times New Roman" w:eastAsia="Times New Roman" w:hAnsi="Times New Roman" w:cs="Times New Roman"/>
          <w:sz w:val="24"/>
          <w:szCs w:val="24"/>
        </w:rPr>
        <w:t>РОССИЙСКОЙ ФЕДЕРАЦИИ</w:t>
      </w:r>
    </w:p>
    <w:p w:rsidR="008E6081" w:rsidRPr="008E6081" w:rsidRDefault="008E6081" w:rsidP="008E6081">
      <w:pPr>
        <w:spacing w:before="100" w:beforeAutospacing="1" w:after="100" w:afterAutospacing="1" w:line="240" w:lineRule="auto"/>
        <w:jc w:val="right"/>
        <w:rPr>
          <w:rFonts w:ascii="Times New Roman" w:eastAsia="Times New Roman" w:hAnsi="Times New Roman" w:cs="Times New Roman"/>
          <w:sz w:val="24"/>
          <w:szCs w:val="24"/>
        </w:rPr>
      </w:pPr>
      <w:bookmarkStart w:id="3" w:name="100006"/>
      <w:bookmarkEnd w:id="3"/>
      <w:proofErr w:type="gramStart"/>
      <w:r w:rsidRPr="008E6081">
        <w:rPr>
          <w:rFonts w:ascii="Times New Roman" w:eastAsia="Times New Roman" w:hAnsi="Times New Roman" w:cs="Times New Roman"/>
          <w:sz w:val="24"/>
          <w:szCs w:val="24"/>
        </w:rPr>
        <w:t>Принят</w:t>
      </w:r>
      <w:proofErr w:type="gramEnd"/>
    </w:p>
    <w:p w:rsidR="008E6081" w:rsidRPr="008E6081" w:rsidRDefault="008E6081" w:rsidP="008E6081">
      <w:pPr>
        <w:spacing w:before="100" w:beforeAutospacing="1" w:after="100" w:afterAutospacing="1" w:line="240" w:lineRule="auto"/>
        <w:jc w:val="right"/>
        <w:rPr>
          <w:rFonts w:ascii="Times New Roman" w:eastAsia="Times New Roman" w:hAnsi="Times New Roman" w:cs="Times New Roman"/>
          <w:sz w:val="24"/>
          <w:szCs w:val="24"/>
        </w:rPr>
      </w:pPr>
      <w:r w:rsidRPr="008E6081">
        <w:rPr>
          <w:rFonts w:ascii="Times New Roman" w:eastAsia="Times New Roman" w:hAnsi="Times New Roman" w:cs="Times New Roman"/>
          <w:sz w:val="24"/>
          <w:szCs w:val="24"/>
        </w:rPr>
        <w:t>Государственной Думой</w:t>
      </w:r>
    </w:p>
    <w:p w:rsidR="008E6081" w:rsidRPr="008E6081" w:rsidRDefault="008E6081" w:rsidP="008E6081">
      <w:pPr>
        <w:spacing w:before="100" w:beforeAutospacing="1" w:after="100" w:afterAutospacing="1" w:line="240" w:lineRule="auto"/>
        <w:jc w:val="right"/>
        <w:rPr>
          <w:rFonts w:ascii="Times New Roman" w:eastAsia="Times New Roman" w:hAnsi="Times New Roman" w:cs="Times New Roman"/>
          <w:sz w:val="24"/>
          <w:szCs w:val="24"/>
        </w:rPr>
      </w:pPr>
      <w:r w:rsidRPr="008E6081">
        <w:rPr>
          <w:rFonts w:ascii="Times New Roman" w:eastAsia="Times New Roman" w:hAnsi="Times New Roman" w:cs="Times New Roman"/>
          <w:sz w:val="24"/>
          <w:szCs w:val="24"/>
        </w:rPr>
        <w:t>28 сентября 2001 года</w:t>
      </w:r>
    </w:p>
    <w:p w:rsidR="008E6081" w:rsidRPr="008E6081" w:rsidRDefault="008E6081" w:rsidP="008E6081">
      <w:pPr>
        <w:spacing w:before="100" w:beforeAutospacing="1" w:after="100" w:afterAutospacing="1" w:line="240" w:lineRule="auto"/>
        <w:jc w:val="right"/>
        <w:rPr>
          <w:rFonts w:ascii="Times New Roman" w:eastAsia="Times New Roman" w:hAnsi="Times New Roman" w:cs="Times New Roman"/>
          <w:sz w:val="24"/>
          <w:szCs w:val="24"/>
        </w:rPr>
      </w:pPr>
      <w:bookmarkStart w:id="4" w:name="100007"/>
      <w:bookmarkEnd w:id="4"/>
      <w:r w:rsidRPr="008E6081">
        <w:rPr>
          <w:rFonts w:ascii="Times New Roman" w:eastAsia="Times New Roman" w:hAnsi="Times New Roman" w:cs="Times New Roman"/>
          <w:sz w:val="24"/>
          <w:szCs w:val="24"/>
        </w:rPr>
        <w:t>Одобрен</w:t>
      </w:r>
    </w:p>
    <w:p w:rsidR="008E6081" w:rsidRPr="008E6081" w:rsidRDefault="008E6081" w:rsidP="008E6081">
      <w:pPr>
        <w:spacing w:before="100" w:beforeAutospacing="1" w:after="100" w:afterAutospacing="1" w:line="240" w:lineRule="auto"/>
        <w:jc w:val="right"/>
        <w:rPr>
          <w:rFonts w:ascii="Times New Roman" w:eastAsia="Times New Roman" w:hAnsi="Times New Roman" w:cs="Times New Roman"/>
          <w:sz w:val="24"/>
          <w:szCs w:val="24"/>
        </w:rPr>
      </w:pPr>
      <w:r w:rsidRPr="008E6081">
        <w:rPr>
          <w:rFonts w:ascii="Times New Roman" w:eastAsia="Times New Roman" w:hAnsi="Times New Roman" w:cs="Times New Roman"/>
          <w:sz w:val="24"/>
          <w:szCs w:val="24"/>
        </w:rPr>
        <w:t>Советом Федерации</w:t>
      </w:r>
    </w:p>
    <w:p w:rsidR="008E6081" w:rsidRPr="008E6081" w:rsidRDefault="008E6081" w:rsidP="008E6081">
      <w:pPr>
        <w:spacing w:before="100" w:beforeAutospacing="1" w:after="100" w:afterAutospacing="1" w:line="240" w:lineRule="auto"/>
        <w:jc w:val="right"/>
        <w:rPr>
          <w:rFonts w:ascii="Times New Roman" w:eastAsia="Times New Roman" w:hAnsi="Times New Roman" w:cs="Times New Roman"/>
          <w:sz w:val="24"/>
          <w:szCs w:val="24"/>
        </w:rPr>
      </w:pPr>
      <w:r w:rsidRPr="008E6081">
        <w:rPr>
          <w:rFonts w:ascii="Times New Roman" w:eastAsia="Times New Roman" w:hAnsi="Times New Roman" w:cs="Times New Roman"/>
          <w:sz w:val="24"/>
          <w:szCs w:val="24"/>
        </w:rPr>
        <w:t>10 октября 2001 года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5" w:name="100008"/>
      <w:bookmarkEnd w:id="5"/>
      <w:r w:rsidRPr="008E6081">
        <w:rPr>
          <w:rFonts w:ascii="Times New Roman" w:eastAsia="Times New Roman" w:hAnsi="Times New Roman" w:cs="Times New Roman"/>
          <w:sz w:val="24"/>
          <w:szCs w:val="24"/>
        </w:rPr>
        <w:t>Статья 1. Ввести в действие Земельный кодекс Российской Федерации со дня его официального опубликования.</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6" w:name="000037"/>
      <w:bookmarkStart w:id="7" w:name="100009"/>
      <w:bookmarkStart w:id="8" w:name="000001"/>
      <w:bookmarkStart w:id="9" w:name="100100"/>
      <w:bookmarkStart w:id="10" w:name="100010"/>
      <w:bookmarkStart w:id="11" w:name="100011"/>
      <w:bookmarkStart w:id="12" w:name="100012"/>
      <w:bookmarkStart w:id="13" w:name="100101"/>
      <w:bookmarkStart w:id="14" w:name="100013"/>
      <w:bookmarkStart w:id="15" w:name="100014"/>
      <w:bookmarkStart w:id="16" w:name="100015"/>
      <w:bookmarkEnd w:id="6"/>
      <w:bookmarkEnd w:id="7"/>
      <w:bookmarkEnd w:id="8"/>
      <w:bookmarkEnd w:id="9"/>
      <w:bookmarkEnd w:id="10"/>
      <w:bookmarkEnd w:id="11"/>
      <w:bookmarkEnd w:id="12"/>
      <w:bookmarkEnd w:id="13"/>
      <w:bookmarkEnd w:id="14"/>
      <w:bookmarkEnd w:id="15"/>
      <w:bookmarkEnd w:id="16"/>
      <w:r w:rsidRPr="008E6081">
        <w:rPr>
          <w:rFonts w:ascii="Times New Roman" w:eastAsia="Times New Roman" w:hAnsi="Times New Roman" w:cs="Times New Roman"/>
          <w:sz w:val="24"/>
          <w:szCs w:val="24"/>
        </w:rPr>
        <w:t>Статья 2</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7" w:name="100157"/>
      <w:bookmarkStart w:id="18" w:name="000038"/>
      <w:bookmarkStart w:id="19" w:name="100134"/>
      <w:bookmarkEnd w:id="17"/>
      <w:bookmarkEnd w:id="18"/>
      <w:bookmarkEnd w:id="19"/>
      <w:r w:rsidRPr="008E6081">
        <w:rPr>
          <w:rFonts w:ascii="Times New Roman" w:eastAsia="Times New Roman" w:hAnsi="Times New Roman" w:cs="Times New Roman"/>
          <w:sz w:val="24"/>
          <w:szCs w:val="24"/>
        </w:rPr>
        <w:t>1. До 1 июля 2012 года в соответствии с настоящим пунктом осуществляется продажа земельных участков, находящихся в государственной или муниципальной собственности: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0" w:name="100113"/>
      <w:bookmarkStart w:id="21" w:name="000039"/>
      <w:bookmarkEnd w:id="20"/>
      <w:bookmarkEnd w:id="21"/>
      <w:proofErr w:type="gramStart"/>
      <w:r w:rsidRPr="008E6081">
        <w:rPr>
          <w:rFonts w:ascii="Times New Roman" w:eastAsia="Times New Roman" w:hAnsi="Times New Roman" w:cs="Times New Roman"/>
          <w:sz w:val="24"/>
          <w:szCs w:val="24"/>
        </w:rP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отчуждены из государственной или муниципальной собственности, в том числе в случае, если на таких земельных участках возведены или реконструированы здания, строения, сооружения;</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2" w:name="100114"/>
      <w:bookmarkEnd w:id="22"/>
      <w:proofErr w:type="gramStart"/>
      <w:r w:rsidRPr="008E6081">
        <w:rPr>
          <w:rFonts w:ascii="Times New Roman" w:eastAsia="Times New Roman" w:hAnsi="Times New Roman" w:cs="Times New Roman"/>
          <w:sz w:val="24"/>
          <w:szCs w:val="24"/>
        </w:rP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возведены на таких земельных участках вместо разрушенных или снесенных и ранее отчужденных из государственной или муниципальной собственности зданий, строений, сооружений;</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3" w:name="100144"/>
      <w:bookmarkEnd w:id="23"/>
      <w:r w:rsidRPr="008E6081">
        <w:rPr>
          <w:rFonts w:ascii="Times New Roman" w:eastAsia="Times New Roman" w:hAnsi="Times New Roman" w:cs="Times New Roman"/>
          <w:sz w:val="24"/>
          <w:szCs w:val="24"/>
        </w:rPr>
        <w:t>юридическим лицам, являющимся собственниками расположенных на таких земельных участках зданий, строений, сооружений, при переоформлении ими права постоянного (бессрочного) пользования земельными участками;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4" w:name="000040"/>
      <w:bookmarkEnd w:id="24"/>
      <w:proofErr w:type="gramStart"/>
      <w:r w:rsidRPr="008E6081">
        <w:rPr>
          <w:rFonts w:ascii="Times New Roman" w:eastAsia="Times New Roman" w:hAnsi="Times New Roman" w:cs="Times New Roman"/>
          <w:sz w:val="24"/>
          <w:szCs w:val="24"/>
        </w:rPr>
        <w:t xml:space="preserve">гражданам и некоммерческим организациям, являющимся собственниками расположенных на таких земельных участках зданий, строений, сооружений, если право </w:t>
      </w:r>
      <w:r w:rsidRPr="008E6081">
        <w:rPr>
          <w:rFonts w:ascii="Times New Roman" w:eastAsia="Times New Roman" w:hAnsi="Times New Roman" w:cs="Times New Roman"/>
          <w:sz w:val="24"/>
          <w:szCs w:val="24"/>
        </w:rPr>
        <w:lastRenderedPageBreak/>
        <w:t xml:space="preserve">собственности указанных лиц на эти здания, строения, сооружения возникло до вступления в силу Земельного </w:t>
      </w:r>
      <w:hyperlink r:id="rId4" w:history="1">
        <w:r w:rsidRPr="008E6081">
          <w:rPr>
            <w:rFonts w:ascii="Times New Roman" w:eastAsia="Times New Roman" w:hAnsi="Times New Roman" w:cs="Times New Roman"/>
            <w:color w:val="0000FF"/>
            <w:sz w:val="24"/>
            <w:szCs w:val="24"/>
            <w:u w:val="single"/>
          </w:rPr>
          <w:t>кодекса</w:t>
        </w:r>
      </w:hyperlink>
      <w:r w:rsidRPr="008E6081">
        <w:rPr>
          <w:rFonts w:ascii="Times New Roman" w:eastAsia="Times New Roman" w:hAnsi="Times New Roman" w:cs="Times New Roman"/>
          <w:sz w:val="24"/>
          <w:szCs w:val="24"/>
        </w:rPr>
        <w:t xml:space="preserve"> Российской Федерации и если федеральными законами для указанных собственников не установлен иной порядок приобретения земельных участков в собственность.</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5" w:name="000041"/>
      <w:bookmarkEnd w:id="25"/>
      <w:r w:rsidRPr="008E6081">
        <w:rPr>
          <w:rFonts w:ascii="Times New Roman" w:eastAsia="Times New Roman" w:hAnsi="Times New Roman" w:cs="Times New Roman"/>
          <w:sz w:val="24"/>
          <w:szCs w:val="24"/>
        </w:rPr>
        <w:t>При приобретении указанными лицами таких земельных участков их цена устанавливается субъектами Российской Федерации в пределах:</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6" w:name="000042"/>
      <w:bookmarkEnd w:id="26"/>
      <w:r w:rsidRPr="008E6081">
        <w:rPr>
          <w:rFonts w:ascii="Times New Roman" w:eastAsia="Times New Roman" w:hAnsi="Times New Roman" w:cs="Times New Roman"/>
          <w:sz w:val="24"/>
          <w:szCs w:val="24"/>
        </w:rPr>
        <w:t>двадцати процентов кадастровой стоимости земельного участка, расположенного в городах с численностью населения свыше 3 миллионов человек;</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7" w:name="000043"/>
      <w:bookmarkEnd w:id="27"/>
      <w:r w:rsidRPr="008E6081">
        <w:rPr>
          <w:rFonts w:ascii="Times New Roman" w:eastAsia="Times New Roman" w:hAnsi="Times New Roman" w:cs="Times New Roman"/>
          <w:sz w:val="24"/>
          <w:szCs w:val="24"/>
        </w:rPr>
        <w:t>двух с половиной процентов кадастровой стоимости земельного участка, расположенного в иной местности.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8" w:name="000044"/>
      <w:bookmarkEnd w:id="28"/>
      <w:r w:rsidRPr="008E6081">
        <w:rPr>
          <w:rFonts w:ascii="Times New Roman" w:eastAsia="Times New Roman" w:hAnsi="Times New Roman" w:cs="Times New Roman"/>
          <w:sz w:val="24"/>
          <w:szCs w:val="24"/>
        </w:rPr>
        <w:t>До установления субъектами Российской Федерации цены земельного участка применяется наибольшая для соответствующей местности цена земельного участка.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9" w:name="100158"/>
      <w:bookmarkStart w:id="30" w:name="000045"/>
      <w:bookmarkStart w:id="31" w:name="100135"/>
      <w:bookmarkEnd w:id="29"/>
      <w:bookmarkEnd w:id="30"/>
      <w:bookmarkEnd w:id="31"/>
      <w:r w:rsidRPr="008E6081">
        <w:rPr>
          <w:rFonts w:ascii="Times New Roman" w:eastAsia="Times New Roman" w:hAnsi="Times New Roman" w:cs="Times New Roman"/>
          <w:sz w:val="24"/>
          <w:szCs w:val="24"/>
        </w:rPr>
        <w:t xml:space="preserve">2. До 1 июля 2012 года лица, не указанные в </w:t>
      </w:r>
      <w:hyperlink r:id="rId5" w:anchor="000038" w:history="1">
        <w:r w:rsidRPr="008E6081">
          <w:rPr>
            <w:rFonts w:ascii="Times New Roman" w:eastAsia="Times New Roman" w:hAnsi="Times New Roman" w:cs="Times New Roman"/>
            <w:color w:val="0000FF"/>
            <w:sz w:val="24"/>
            <w:szCs w:val="24"/>
            <w:u w:val="single"/>
          </w:rPr>
          <w:t>пункте 1</w:t>
        </w:r>
      </w:hyperlink>
      <w:r w:rsidRPr="008E6081">
        <w:rPr>
          <w:rFonts w:ascii="Times New Roman" w:eastAsia="Times New Roman" w:hAnsi="Times New Roman" w:cs="Times New Roman"/>
          <w:sz w:val="24"/>
          <w:szCs w:val="24"/>
        </w:rPr>
        <w:t xml:space="preserve"> настоящей статьи и являющиеся собственниками зданий, строений, сооружений, расположенных на земельных участках, находящихся в государственной или муниципальной собственности, приобретают такие земельные участки по цене, устанавливаемой субъектами Российской Федерации, в населенных пунктах с численностью населения:</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2" w:name="000046"/>
      <w:bookmarkEnd w:id="32"/>
      <w:r w:rsidRPr="008E6081">
        <w:rPr>
          <w:rFonts w:ascii="Times New Roman" w:eastAsia="Times New Roman" w:hAnsi="Times New Roman" w:cs="Times New Roman"/>
          <w:sz w:val="24"/>
          <w:szCs w:val="24"/>
        </w:rPr>
        <w:t>свыше 3 миллионов человек - в размере от пят</w:t>
      </w:r>
      <w:proofErr w:type="gramStart"/>
      <w:r w:rsidRPr="008E6081">
        <w:rPr>
          <w:rFonts w:ascii="Times New Roman" w:eastAsia="Times New Roman" w:hAnsi="Times New Roman" w:cs="Times New Roman"/>
          <w:sz w:val="24"/>
          <w:szCs w:val="24"/>
        </w:rPr>
        <w:t>и-</w:t>
      </w:r>
      <w:proofErr w:type="gramEnd"/>
      <w:r w:rsidRPr="008E6081">
        <w:rPr>
          <w:rFonts w:ascii="Times New Roman" w:eastAsia="Times New Roman" w:hAnsi="Times New Roman" w:cs="Times New Roman"/>
          <w:sz w:val="24"/>
          <w:szCs w:val="24"/>
        </w:rPr>
        <w:t xml:space="preserve"> до тридцатикратного размера ставки земельного налога за единицу площади земельного участка;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3" w:name="000047"/>
      <w:bookmarkEnd w:id="33"/>
      <w:r w:rsidRPr="008E6081">
        <w:rPr>
          <w:rFonts w:ascii="Times New Roman" w:eastAsia="Times New Roman" w:hAnsi="Times New Roman" w:cs="Times New Roman"/>
          <w:sz w:val="24"/>
          <w:szCs w:val="24"/>
        </w:rPr>
        <w:t>от 500 тысяч до 3 миллионов человек - в размере от пят</w:t>
      </w:r>
      <w:proofErr w:type="gramStart"/>
      <w:r w:rsidRPr="008E6081">
        <w:rPr>
          <w:rFonts w:ascii="Times New Roman" w:eastAsia="Times New Roman" w:hAnsi="Times New Roman" w:cs="Times New Roman"/>
          <w:sz w:val="24"/>
          <w:szCs w:val="24"/>
        </w:rPr>
        <w:t>и-</w:t>
      </w:r>
      <w:proofErr w:type="gramEnd"/>
      <w:r w:rsidRPr="008E6081">
        <w:rPr>
          <w:rFonts w:ascii="Times New Roman" w:eastAsia="Times New Roman" w:hAnsi="Times New Roman" w:cs="Times New Roman"/>
          <w:sz w:val="24"/>
          <w:szCs w:val="24"/>
        </w:rPr>
        <w:t xml:space="preserve"> до семнадцатикратного размера ставки земельного налога за единицу площади земельного участка;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4" w:name="000048"/>
      <w:bookmarkEnd w:id="34"/>
      <w:r w:rsidRPr="008E6081">
        <w:rPr>
          <w:rFonts w:ascii="Times New Roman" w:eastAsia="Times New Roman" w:hAnsi="Times New Roman" w:cs="Times New Roman"/>
          <w:sz w:val="24"/>
          <w:szCs w:val="24"/>
        </w:rPr>
        <w:t>до 500 тысяч человек, а также за пределами границ населенных пунктов в размере от тре</w:t>
      </w:r>
      <w:proofErr w:type="gramStart"/>
      <w:r w:rsidRPr="008E6081">
        <w:rPr>
          <w:rFonts w:ascii="Times New Roman" w:eastAsia="Times New Roman" w:hAnsi="Times New Roman" w:cs="Times New Roman"/>
          <w:sz w:val="24"/>
          <w:szCs w:val="24"/>
        </w:rPr>
        <w:t>х-</w:t>
      </w:r>
      <w:proofErr w:type="gramEnd"/>
      <w:r w:rsidRPr="008E6081">
        <w:rPr>
          <w:rFonts w:ascii="Times New Roman" w:eastAsia="Times New Roman" w:hAnsi="Times New Roman" w:cs="Times New Roman"/>
          <w:sz w:val="24"/>
          <w:szCs w:val="24"/>
        </w:rPr>
        <w:t xml:space="preserve"> до десятикратного размера ставки земельного налога за единицу площади земельного участка.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5" w:name="000049"/>
      <w:bookmarkEnd w:id="35"/>
      <w:r w:rsidRPr="008E6081">
        <w:rPr>
          <w:rFonts w:ascii="Times New Roman" w:eastAsia="Times New Roman" w:hAnsi="Times New Roman" w:cs="Times New Roman"/>
          <w:sz w:val="24"/>
          <w:szCs w:val="24"/>
        </w:rPr>
        <w:t>До установления субъектами Российской Федерации цены земельного участка применяется минимальный для соответствующей местности размер ставки земельного налога за единицу площади земельного участка.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6" w:name="000050"/>
      <w:bookmarkEnd w:id="36"/>
      <w:r w:rsidRPr="008E6081">
        <w:rPr>
          <w:rFonts w:ascii="Times New Roman" w:eastAsia="Times New Roman" w:hAnsi="Times New Roman" w:cs="Times New Roman"/>
          <w:sz w:val="24"/>
          <w:szCs w:val="24"/>
        </w:rPr>
        <w:t xml:space="preserve">3. В городах с численностью населения свыше 3 миллионов человек одновременно с приобретением указанными в </w:t>
      </w:r>
      <w:hyperlink r:id="rId6" w:anchor="000038" w:history="1">
        <w:r w:rsidRPr="008E6081">
          <w:rPr>
            <w:rFonts w:ascii="Times New Roman" w:eastAsia="Times New Roman" w:hAnsi="Times New Roman" w:cs="Times New Roman"/>
            <w:color w:val="0000FF"/>
            <w:sz w:val="24"/>
            <w:szCs w:val="24"/>
            <w:u w:val="single"/>
          </w:rPr>
          <w:t>пункте 1</w:t>
        </w:r>
      </w:hyperlink>
      <w:r w:rsidRPr="008E6081">
        <w:rPr>
          <w:rFonts w:ascii="Times New Roman" w:eastAsia="Times New Roman" w:hAnsi="Times New Roman" w:cs="Times New Roman"/>
          <w:sz w:val="24"/>
          <w:szCs w:val="24"/>
        </w:rPr>
        <w:t xml:space="preserve"> настоящей статьи лицами в собственность земельных участков, находящихся в государственной собственности, органы государственной власти могут устанавливать запрет на строительство, реконструкцию зданий, строений, сооружений, расположенных на соответствующем земельном участке (далее - запрет на строительство, реконструкцию).</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7" w:name="000051"/>
      <w:bookmarkEnd w:id="37"/>
      <w:r w:rsidRPr="008E6081">
        <w:rPr>
          <w:rFonts w:ascii="Times New Roman" w:eastAsia="Times New Roman" w:hAnsi="Times New Roman" w:cs="Times New Roman"/>
          <w:sz w:val="24"/>
          <w:szCs w:val="24"/>
        </w:rPr>
        <w:t xml:space="preserve">Запрет на строительство, реконструкцию не распространяется на реконструкцию объектов капитального строительства, использование которых предусмотрено </w:t>
      </w:r>
      <w:hyperlink r:id="rId7" w:anchor="100592" w:history="1">
        <w:r w:rsidRPr="008E6081">
          <w:rPr>
            <w:rFonts w:ascii="Times New Roman" w:eastAsia="Times New Roman" w:hAnsi="Times New Roman" w:cs="Times New Roman"/>
            <w:color w:val="0000FF"/>
            <w:sz w:val="24"/>
            <w:szCs w:val="24"/>
            <w:u w:val="single"/>
          </w:rPr>
          <w:t>частью 8 статьи 36</w:t>
        </w:r>
      </w:hyperlink>
      <w:r w:rsidRPr="008E6081">
        <w:rPr>
          <w:rFonts w:ascii="Times New Roman" w:eastAsia="Times New Roman" w:hAnsi="Times New Roman" w:cs="Times New Roman"/>
          <w:sz w:val="24"/>
          <w:szCs w:val="24"/>
        </w:rPr>
        <w:t xml:space="preserve"> Градостроительного кодекса Российской Федерации или реконструкция которых не приведет к изменению вида разрешенного использования земельного участка.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8" w:name="000052"/>
      <w:bookmarkEnd w:id="38"/>
      <w:r w:rsidRPr="008E6081">
        <w:rPr>
          <w:rFonts w:ascii="Times New Roman" w:eastAsia="Times New Roman" w:hAnsi="Times New Roman" w:cs="Times New Roman"/>
          <w:sz w:val="24"/>
          <w:szCs w:val="24"/>
        </w:rPr>
        <w:t xml:space="preserve">Запрет на строительство, реконструкцию подлежит снятию по заявлению собственника соответствующего земельного участка, которое подается в исполнительный орган государственной власти, в течение месяца после внесения этим собственником платы за </w:t>
      </w:r>
      <w:r w:rsidRPr="008E6081">
        <w:rPr>
          <w:rFonts w:ascii="Times New Roman" w:eastAsia="Times New Roman" w:hAnsi="Times New Roman" w:cs="Times New Roman"/>
          <w:sz w:val="24"/>
          <w:szCs w:val="24"/>
        </w:rPr>
        <w:lastRenderedPageBreak/>
        <w:t>снятие такого запрета. Размер платы за снятие такого запрета не может превышать восемьдесят процентов кадастровой стоимости земельного участка.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9" w:name="000053"/>
      <w:bookmarkEnd w:id="39"/>
      <w:r w:rsidRPr="008E6081">
        <w:rPr>
          <w:rFonts w:ascii="Times New Roman" w:eastAsia="Times New Roman" w:hAnsi="Times New Roman" w:cs="Times New Roman"/>
          <w:sz w:val="24"/>
          <w:szCs w:val="24"/>
        </w:rPr>
        <w:t>Установление и снятие запрета на строительство, реконструкцию осуществляются в порядке, предусмотренном законами субъектов Российской Федерации.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0" w:name="000150"/>
      <w:bookmarkEnd w:id="40"/>
      <w:r w:rsidRPr="008E6081">
        <w:rPr>
          <w:rFonts w:ascii="Times New Roman" w:eastAsia="Times New Roman" w:hAnsi="Times New Roman" w:cs="Times New Roman"/>
          <w:sz w:val="24"/>
          <w:szCs w:val="24"/>
        </w:rPr>
        <w:t xml:space="preserve">4. 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Федеральным законом, могут быть перераспределены между ними в порядке, предусмотренном </w:t>
      </w:r>
      <w:hyperlink r:id="rId8" w:anchor="000461" w:history="1">
        <w:r w:rsidRPr="008E6081">
          <w:rPr>
            <w:rFonts w:ascii="Times New Roman" w:eastAsia="Times New Roman" w:hAnsi="Times New Roman" w:cs="Times New Roman"/>
            <w:color w:val="0000FF"/>
            <w:sz w:val="24"/>
            <w:szCs w:val="24"/>
            <w:u w:val="single"/>
          </w:rPr>
          <w:t>частью 1.2 статьи 17</w:t>
        </w:r>
      </w:hyperlink>
      <w:r w:rsidRPr="008E6081">
        <w:rPr>
          <w:rFonts w:ascii="Times New Roman" w:eastAsia="Times New Roman" w:hAnsi="Times New Roman" w:cs="Times New Roman"/>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1" w:name="100016"/>
      <w:bookmarkEnd w:id="41"/>
      <w:r w:rsidRPr="008E6081">
        <w:rPr>
          <w:rFonts w:ascii="Times New Roman" w:eastAsia="Times New Roman" w:hAnsi="Times New Roman" w:cs="Times New Roman"/>
          <w:sz w:val="24"/>
          <w:szCs w:val="24"/>
        </w:rPr>
        <w:t>Статья 3</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2" w:name="000094"/>
      <w:bookmarkStart w:id="43" w:name="000002"/>
      <w:bookmarkEnd w:id="42"/>
      <w:bookmarkEnd w:id="43"/>
      <w:r w:rsidRPr="008E6081">
        <w:rPr>
          <w:rFonts w:ascii="Times New Roman" w:eastAsia="Times New Roman" w:hAnsi="Times New Roman" w:cs="Times New Roman"/>
          <w:sz w:val="24"/>
          <w:szCs w:val="24"/>
        </w:rPr>
        <w:t xml:space="preserve">1. Права на землю, не предусмотренные Земельным </w:t>
      </w:r>
      <w:hyperlink r:id="rId9" w:anchor="100126" w:history="1">
        <w:r w:rsidRPr="008E6081">
          <w:rPr>
            <w:rFonts w:ascii="Times New Roman" w:eastAsia="Times New Roman" w:hAnsi="Times New Roman" w:cs="Times New Roman"/>
            <w:color w:val="0000FF"/>
            <w:sz w:val="24"/>
            <w:szCs w:val="24"/>
            <w:u w:val="single"/>
          </w:rPr>
          <w:t>кодексом</w:t>
        </w:r>
      </w:hyperlink>
      <w:r w:rsidRPr="008E6081">
        <w:rPr>
          <w:rFonts w:ascii="Times New Roman" w:eastAsia="Times New Roman" w:hAnsi="Times New Roman" w:cs="Times New Roman"/>
          <w:sz w:val="24"/>
          <w:szCs w:val="24"/>
        </w:rPr>
        <w:t xml:space="preserve"> Российской Федерации, подлежат переоформлению со дня введения в действие Земельного </w:t>
      </w:r>
      <w:hyperlink r:id="rId10" w:history="1">
        <w:r w:rsidRPr="008E6081">
          <w:rPr>
            <w:rFonts w:ascii="Times New Roman" w:eastAsia="Times New Roman" w:hAnsi="Times New Roman" w:cs="Times New Roman"/>
            <w:color w:val="0000FF"/>
            <w:sz w:val="24"/>
            <w:szCs w:val="24"/>
            <w:u w:val="single"/>
          </w:rPr>
          <w:t>кодекса</w:t>
        </w:r>
      </w:hyperlink>
      <w:r w:rsidRPr="008E6081">
        <w:rPr>
          <w:rFonts w:ascii="Times New Roman" w:eastAsia="Times New Roman" w:hAnsi="Times New Roman" w:cs="Times New Roman"/>
          <w:sz w:val="24"/>
          <w:szCs w:val="24"/>
        </w:rPr>
        <w:t xml:space="preserve"> Российской Федерации. Право постоянного (бессрочного) пользования находящимися в государственной или муниципальной собственности земельными участками, возникшее у граждан или юридических лиц до дня введения в действие Земельного </w:t>
      </w:r>
      <w:hyperlink r:id="rId11" w:history="1">
        <w:r w:rsidRPr="008E6081">
          <w:rPr>
            <w:rFonts w:ascii="Times New Roman" w:eastAsia="Times New Roman" w:hAnsi="Times New Roman" w:cs="Times New Roman"/>
            <w:color w:val="0000FF"/>
            <w:sz w:val="24"/>
            <w:szCs w:val="24"/>
            <w:u w:val="single"/>
          </w:rPr>
          <w:t>кодекса</w:t>
        </w:r>
      </w:hyperlink>
      <w:r w:rsidRPr="008E6081">
        <w:rPr>
          <w:rFonts w:ascii="Times New Roman" w:eastAsia="Times New Roman" w:hAnsi="Times New Roman" w:cs="Times New Roman"/>
          <w:sz w:val="24"/>
          <w:szCs w:val="24"/>
        </w:rPr>
        <w:t xml:space="preserve"> Российской Федерации, сохраняется. Право пожизненного наследуемого владения находящимися в государственной или муниципальной собственности земельными участками, приобретенное гражданином до дня введения в действие Земельного </w:t>
      </w:r>
      <w:hyperlink r:id="rId12" w:history="1">
        <w:r w:rsidRPr="008E6081">
          <w:rPr>
            <w:rFonts w:ascii="Times New Roman" w:eastAsia="Times New Roman" w:hAnsi="Times New Roman" w:cs="Times New Roman"/>
            <w:color w:val="0000FF"/>
            <w:sz w:val="24"/>
            <w:szCs w:val="24"/>
            <w:u w:val="single"/>
          </w:rPr>
          <w:t>кодекса</w:t>
        </w:r>
      </w:hyperlink>
      <w:r w:rsidRPr="008E6081">
        <w:rPr>
          <w:rFonts w:ascii="Times New Roman" w:eastAsia="Times New Roman" w:hAnsi="Times New Roman" w:cs="Times New Roman"/>
          <w:sz w:val="24"/>
          <w:szCs w:val="24"/>
        </w:rPr>
        <w:t xml:space="preserve"> Российской Федерации, сохраняется.</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4" w:name="000095"/>
      <w:bookmarkStart w:id="45" w:name="100159"/>
      <w:bookmarkStart w:id="46" w:name="100066"/>
      <w:bookmarkStart w:id="47" w:name="100062"/>
      <w:bookmarkStart w:id="48" w:name="100017"/>
      <w:bookmarkStart w:id="49" w:name="100063"/>
      <w:bookmarkStart w:id="50" w:name="100061"/>
      <w:bookmarkStart w:id="51" w:name="100018"/>
      <w:bookmarkStart w:id="52" w:name="100019"/>
      <w:bookmarkStart w:id="53" w:name="100065"/>
      <w:bookmarkStart w:id="54" w:name="000054"/>
      <w:bookmarkStart w:id="55" w:name="100136"/>
      <w:bookmarkEnd w:id="44"/>
      <w:bookmarkEnd w:id="45"/>
      <w:bookmarkEnd w:id="46"/>
      <w:bookmarkEnd w:id="47"/>
      <w:bookmarkEnd w:id="48"/>
      <w:bookmarkEnd w:id="49"/>
      <w:bookmarkEnd w:id="50"/>
      <w:bookmarkEnd w:id="51"/>
      <w:bookmarkEnd w:id="52"/>
      <w:bookmarkEnd w:id="53"/>
      <w:bookmarkEnd w:id="54"/>
      <w:bookmarkEnd w:id="55"/>
      <w:r w:rsidRPr="008E6081">
        <w:rPr>
          <w:rFonts w:ascii="Times New Roman" w:eastAsia="Times New Roman" w:hAnsi="Times New Roman" w:cs="Times New Roman"/>
          <w:sz w:val="24"/>
          <w:szCs w:val="24"/>
        </w:rPr>
        <w:t xml:space="preserve">2. </w:t>
      </w:r>
      <w:proofErr w:type="gramStart"/>
      <w:r w:rsidRPr="008E6081">
        <w:rPr>
          <w:rFonts w:ascii="Times New Roman" w:eastAsia="Times New Roman" w:hAnsi="Times New Roman" w:cs="Times New Roman"/>
          <w:sz w:val="24"/>
          <w:szCs w:val="24"/>
        </w:rPr>
        <w:t xml:space="preserve">Юридические лица, за исключением указанных в </w:t>
      </w:r>
      <w:hyperlink r:id="rId13" w:anchor="000563" w:history="1">
        <w:r w:rsidRPr="008E6081">
          <w:rPr>
            <w:rFonts w:ascii="Times New Roman" w:eastAsia="Times New Roman" w:hAnsi="Times New Roman" w:cs="Times New Roman"/>
            <w:color w:val="0000FF"/>
            <w:sz w:val="24"/>
            <w:szCs w:val="24"/>
            <w:u w:val="single"/>
          </w:rPr>
          <w:t>пункте 2 статьи 39.9</w:t>
        </w:r>
      </w:hyperlink>
      <w:r w:rsidRPr="008E6081">
        <w:rPr>
          <w:rFonts w:ascii="Times New Roman" w:eastAsia="Times New Roman" w:hAnsi="Times New Roman" w:cs="Times New Roman"/>
          <w:sz w:val="24"/>
          <w:szCs w:val="24"/>
        </w:rPr>
        <w:t xml:space="preserve"> Земельного кодекса Российской Федерации юридических лиц,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пользования по своему желанию до 1 июля 2012 года в соответствии с правилами, установленными </w:t>
      </w:r>
      <w:hyperlink r:id="rId14" w:anchor="000422" w:history="1">
        <w:r w:rsidRPr="008E6081">
          <w:rPr>
            <w:rFonts w:ascii="Times New Roman" w:eastAsia="Times New Roman" w:hAnsi="Times New Roman" w:cs="Times New Roman"/>
            <w:color w:val="0000FF"/>
            <w:sz w:val="24"/>
            <w:szCs w:val="24"/>
            <w:u w:val="single"/>
          </w:rPr>
          <w:t>главой V.1</w:t>
        </w:r>
        <w:proofErr w:type="gramEnd"/>
      </w:hyperlink>
      <w:r w:rsidRPr="008E6081">
        <w:rPr>
          <w:rFonts w:ascii="Times New Roman" w:eastAsia="Times New Roman" w:hAnsi="Times New Roman" w:cs="Times New Roman"/>
          <w:sz w:val="24"/>
          <w:szCs w:val="24"/>
        </w:rPr>
        <w:t xml:space="preserve"> Земельного кодекса Российской Федерации. </w:t>
      </w:r>
      <w:proofErr w:type="gramStart"/>
      <w:r w:rsidRPr="008E6081">
        <w:rPr>
          <w:rFonts w:ascii="Times New Roman" w:eastAsia="Times New Roman" w:hAnsi="Times New Roman" w:cs="Times New Roman"/>
          <w:sz w:val="24"/>
          <w:szCs w:val="24"/>
        </w:rPr>
        <w:t>Юридические лица могут переоформить право постоянного (бессрочного) пользования земельными участками, на которых расположены линии электропередачи, линии связи, трубопроводы, дороги, железнодорожные линии и другие подобные сооружения (линейные объекты), на право аренды таких земельных участков, установить сервитуты в отношении таких земельных участков или приобрести такие земельные участки в собственность в соответствии с правилами, установленными настоящим абзацем, до 1 января 2016 года по</w:t>
      </w:r>
      <w:proofErr w:type="gramEnd"/>
      <w:r w:rsidRPr="008E6081">
        <w:rPr>
          <w:rFonts w:ascii="Times New Roman" w:eastAsia="Times New Roman" w:hAnsi="Times New Roman" w:cs="Times New Roman"/>
          <w:sz w:val="24"/>
          <w:szCs w:val="24"/>
        </w:rPr>
        <w:t xml:space="preserve"> ценам, предусмотренным соответственно </w:t>
      </w:r>
      <w:hyperlink r:id="rId15" w:anchor="000038" w:history="1">
        <w:r w:rsidRPr="008E6081">
          <w:rPr>
            <w:rFonts w:ascii="Times New Roman" w:eastAsia="Times New Roman" w:hAnsi="Times New Roman" w:cs="Times New Roman"/>
            <w:color w:val="0000FF"/>
            <w:sz w:val="24"/>
            <w:szCs w:val="24"/>
            <w:u w:val="single"/>
          </w:rPr>
          <w:t>пунктами 1</w:t>
        </w:r>
      </w:hyperlink>
      <w:r w:rsidRPr="008E6081">
        <w:rPr>
          <w:rFonts w:ascii="Times New Roman" w:eastAsia="Times New Roman" w:hAnsi="Times New Roman" w:cs="Times New Roman"/>
          <w:sz w:val="24"/>
          <w:szCs w:val="24"/>
        </w:rPr>
        <w:t xml:space="preserve"> и </w:t>
      </w:r>
      <w:hyperlink r:id="rId16" w:anchor="000045" w:history="1">
        <w:r w:rsidRPr="008E6081">
          <w:rPr>
            <w:rFonts w:ascii="Times New Roman" w:eastAsia="Times New Roman" w:hAnsi="Times New Roman" w:cs="Times New Roman"/>
            <w:color w:val="0000FF"/>
            <w:sz w:val="24"/>
            <w:szCs w:val="24"/>
            <w:u w:val="single"/>
          </w:rPr>
          <w:t>2 статьи 2</w:t>
        </w:r>
      </w:hyperlink>
      <w:r w:rsidRPr="008E6081">
        <w:rPr>
          <w:rFonts w:ascii="Times New Roman" w:eastAsia="Times New Roman" w:hAnsi="Times New Roman" w:cs="Times New Roman"/>
          <w:sz w:val="24"/>
          <w:szCs w:val="24"/>
        </w:rPr>
        <w:t xml:space="preserve"> настоящего Федерального закона.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56" w:name="000096"/>
      <w:bookmarkStart w:id="57" w:name="000055"/>
      <w:bookmarkEnd w:id="56"/>
      <w:bookmarkEnd w:id="57"/>
      <w:r w:rsidRPr="008E6081">
        <w:rPr>
          <w:rFonts w:ascii="Times New Roman" w:eastAsia="Times New Roman" w:hAnsi="Times New Roman" w:cs="Times New Roman"/>
          <w:sz w:val="24"/>
          <w:szCs w:val="24"/>
        </w:rPr>
        <w:t>Абзац утратил силу с 1 марта 2015 года. - Федеральный закон от 23.06.2014 N 171-ФЗ.</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58" w:name="000097"/>
      <w:bookmarkStart w:id="59" w:name="100137"/>
      <w:bookmarkStart w:id="60" w:name="000056"/>
      <w:bookmarkEnd w:id="58"/>
      <w:bookmarkEnd w:id="59"/>
      <w:bookmarkEnd w:id="60"/>
      <w:r w:rsidRPr="008E6081">
        <w:rPr>
          <w:rFonts w:ascii="Times New Roman" w:eastAsia="Times New Roman" w:hAnsi="Times New Roman" w:cs="Times New Roman"/>
          <w:sz w:val="24"/>
          <w:szCs w:val="24"/>
        </w:rPr>
        <w:t>В случае переоформления права постоянного (бессрочного) пользования земельными участками на право аренды земельных участков годовой размер арендной платы устанавливается в пределах:</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61" w:name="000057"/>
      <w:bookmarkEnd w:id="61"/>
      <w:r w:rsidRPr="008E6081">
        <w:rPr>
          <w:rFonts w:ascii="Times New Roman" w:eastAsia="Times New Roman" w:hAnsi="Times New Roman" w:cs="Times New Roman"/>
          <w:sz w:val="24"/>
          <w:szCs w:val="24"/>
        </w:rPr>
        <w:t>двух процентов кадастровой стоимости арендуемых земельных участков;</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62" w:name="000058"/>
      <w:bookmarkEnd w:id="62"/>
      <w:r w:rsidRPr="008E6081">
        <w:rPr>
          <w:rFonts w:ascii="Times New Roman" w:eastAsia="Times New Roman" w:hAnsi="Times New Roman" w:cs="Times New Roman"/>
          <w:sz w:val="24"/>
          <w:szCs w:val="24"/>
        </w:rPr>
        <w:t>трех десятых процента кадастровой стоимости арендуемых земельных участков из земель сельскохозяйственного назначения;</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63" w:name="000059"/>
      <w:bookmarkEnd w:id="63"/>
      <w:r w:rsidRPr="008E6081">
        <w:rPr>
          <w:rFonts w:ascii="Times New Roman" w:eastAsia="Times New Roman" w:hAnsi="Times New Roman" w:cs="Times New Roman"/>
          <w:sz w:val="24"/>
          <w:szCs w:val="24"/>
        </w:rPr>
        <w:lastRenderedPageBreak/>
        <w:t>полутора процентов кадастровой стоимости арендуемых земельных участков, изъятых из оборота или ограниченных в обороте.</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64" w:name="100138"/>
      <w:bookmarkEnd w:id="64"/>
      <w:r w:rsidRPr="008E6081">
        <w:rPr>
          <w:rFonts w:ascii="Times New Roman" w:eastAsia="Times New Roman" w:hAnsi="Times New Roman" w:cs="Times New Roman"/>
          <w:sz w:val="24"/>
          <w:szCs w:val="24"/>
        </w:rPr>
        <w:t>Изменение годового размера арендной платы, определенного в соответствии с настоящим пунктом,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65" w:name="000060"/>
      <w:bookmarkEnd w:id="65"/>
      <w:proofErr w:type="gramStart"/>
      <w:r w:rsidRPr="008E6081">
        <w:rPr>
          <w:rFonts w:ascii="Times New Roman" w:eastAsia="Times New Roman" w:hAnsi="Times New Roman" w:cs="Times New Roman"/>
          <w:sz w:val="24"/>
          <w:szCs w:val="24"/>
        </w:rPr>
        <w:t xml:space="preserve">Земельные участки, которые находятся в государственной или муниципальной собственности и на которых расположены здания, строения и сооружения, находящиеся на день введения в действие Земельного </w:t>
      </w:r>
      <w:hyperlink r:id="rId17" w:anchor="000422" w:history="1">
        <w:r w:rsidRPr="008E6081">
          <w:rPr>
            <w:rFonts w:ascii="Times New Roman" w:eastAsia="Times New Roman" w:hAnsi="Times New Roman" w:cs="Times New Roman"/>
            <w:color w:val="0000FF"/>
            <w:sz w:val="24"/>
            <w:szCs w:val="24"/>
            <w:u w:val="single"/>
          </w:rPr>
          <w:t>кодекса</w:t>
        </w:r>
      </w:hyperlink>
      <w:r w:rsidRPr="008E6081">
        <w:rPr>
          <w:rFonts w:ascii="Times New Roman" w:eastAsia="Times New Roman" w:hAnsi="Times New Roman" w:cs="Times New Roman"/>
          <w:sz w:val="24"/>
          <w:szCs w:val="24"/>
        </w:rPr>
        <w:t xml:space="preserve"> Российской Федерации в собственности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предоставляются в собственность указанных организаций бесплатно.</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66" w:name="000209"/>
      <w:bookmarkStart w:id="67" w:name="000063"/>
      <w:bookmarkStart w:id="68" w:name="000024"/>
      <w:bookmarkStart w:id="69" w:name="000025"/>
      <w:bookmarkStart w:id="70" w:name="000026"/>
      <w:bookmarkStart w:id="71" w:name="000027"/>
      <w:bookmarkStart w:id="72" w:name="000064"/>
      <w:bookmarkStart w:id="73" w:name="000065"/>
      <w:bookmarkStart w:id="74" w:name="000066"/>
      <w:bookmarkStart w:id="75" w:name="000098"/>
      <w:bookmarkStart w:id="76" w:name="000067"/>
      <w:bookmarkStart w:id="77" w:name="000099"/>
      <w:bookmarkStart w:id="78" w:name="000068"/>
      <w:bookmarkStart w:id="79" w:name="000069"/>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8E6081">
        <w:rPr>
          <w:rFonts w:ascii="Times New Roman" w:eastAsia="Times New Roman" w:hAnsi="Times New Roman" w:cs="Times New Roman"/>
          <w:sz w:val="24"/>
          <w:szCs w:val="24"/>
        </w:rPr>
        <w:t xml:space="preserve">2.1. </w:t>
      </w:r>
      <w:hyperlink r:id="rId18" w:anchor="000095" w:history="1">
        <w:r w:rsidRPr="008E6081">
          <w:rPr>
            <w:rFonts w:ascii="Times New Roman" w:eastAsia="Times New Roman" w:hAnsi="Times New Roman" w:cs="Times New Roman"/>
            <w:color w:val="0000FF"/>
            <w:sz w:val="24"/>
            <w:szCs w:val="24"/>
            <w:u w:val="single"/>
          </w:rPr>
          <w:t>Пункт 2</w:t>
        </w:r>
      </w:hyperlink>
      <w:r w:rsidRPr="008E6081">
        <w:rPr>
          <w:rFonts w:ascii="Times New Roman" w:eastAsia="Times New Roman" w:hAnsi="Times New Roman" w:cs="Times New Roman"/>
          <w:sz w:val="24"/>
          <w:szCs w:val="24"/>
        </w:rPr>
        <w:t xml:space="preserve"> настоящей статьи не распространяется на случаи, если земельные участки на праве постоянного (бессрочного) пользования предоставлены:</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80" w:name="000210"/>
      <w:bookmarkEnd w:id="80"/>
      <w:proofErr w:type="gramStart"/>
      <w:r w:rsidRPr="008E6081">
        <w:rPr>
          <w:rFonts w:ascii="Times New Roman" w:eastAsia="Times New Roman" w:hAnsi="Times New Roman" w:cs="Times New Roman"/>
          <w:sz w:val="24"/>
          <w:szCs w:val="24"/>
        </w:rPr>
        <w:t>некоммерческим организациям, созданным до дня вступления в силу настоящего Федерального закона для ведения садоводства, огородничества или дачного хозяйства;</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81" w:name="000211"/>
      <w:bookmarkEnd w:id="81"/>
      <w:r w:rsidRPr="008E6081">
        <w:rPr>
          <w:rFonts w:ascii="Times New Roman" w:eastAsia="Times New Roman" w:hAnsi="Times New Roman" w:cs="Times New Roman"/>
          <w:sz w:val="24"/>
          <w:szCs w:val="24"/>
        </w:rPr>
        <w:t>организациям, при которых до дня вступления в силу настоящего Федерального закона были созданы (организованы) некоммерческие организации для ведения садоводства, огородничества или дачного хозяйства, пользующиеся такими земельными участками;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82" w:name="000212"/>
      <w:bookmarkEnd w:id="82"/>
      <w:r w:rsidRPr="008E6081">
        <w:rPr>
          <w:rFonts w:ascii="Times New Roman" w:eastAsia="Times New Roman" w:hAnsi="Times New Roman" w:cs="Times New Roman"/>
          <w:sz w:val="24"/>
          <w:szCs w:val="24"/>
        </w:rPr>
        <w:t>гаражным потребительским кооперативам.</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83" w:name="000213"/>
      <w:bookmarkEnd w:id="83"/>
      <w:r w:rsidRPr="008E6081">
        <w:rPr>
          <w:rFonts w:ascii="Times New Roman" w:eastAsia="Times New Roman" w:hAnsi="Times New Roman" w:cs="Times New Roman"/>
          <w:sz w:val="24"/>
          <w:szCs w:val="24"/>
        </w:rPr>
        <w:t xml:space="preserve">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w:t>
      </w:r>
      <w:hyperlink r:id="rId19" w:anchor="000422" w:history="1">
        <w:r w:rsidRPr="008E6081">
          <w:rPr>
            <w:rFonts w:ascii="Times New Roman" w:eastAsia="Times New Roman" w:hAnsi="Times New Roman" w:cs="Times New Roman"/>
            <w:color w:val="0000FF"/>
            <w:sz w:val="24"/>
            <w:szCs w:val="24"/>
            <w:u w:val="single"/>
          </w:rPr>
          <w:t>главой V.1</w:t>
        </w:r>
      </w:hyperlink>
      <w:r w:rsidRPr="008E6081">
        <w:rPr>
          <w:rFonts w:ascii="Times New Roman" w:eastAsia="Times New Roman" w:hAnsi="Times New Roman" w:cs="Times New Roman"/>
          <w:sz w:val="24"/>
          <w:szCs w:val="24"/>
        </w:rPr>
        <w:t xml:space="preserve"> Земельного кодекса Российской Федерации, и сроком не ограничивается.</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84" w:name="000214"/>
      <w:bookmarkEnd w:id="84"/>
      <w:r w:rsidRPr="008E6081">
        <w:rPr>
          <w:rFonts w:ascii="Times New Roman" w:eastAsia="Times New Roman" w:hAnsi="Times New Roman" w:cs="Times New Roman"/>
          <w:sz w:val="24"/>
          <w:szCs w:val="24"/>
        </w:rPr>
        <w:t xml:space="preserve">Переоформление права постоянного (бессрочного) пользования земельными участками, предоставленными юридическим лицам, указанным во </w:t>
      </w:r>
      <w:hyperlink r:id="rId20" w:anchor="000210" w:history="1">
        <w:r w:rsidRPr="008E6081">
          <w:rPr>
            <w:rFonts w:ascii="Times New Roman" w:eastAsia="Times New Roman" w:hAnsi="Times New Roman" w:cs="Times New Roman"/>
            <w:color w:val="0000FF"/>
            <w:sz w:val="24"/>
            <w:szCs w:val="24"/>
            <w:u w:val="single"/>
          </w:rPr>
          <w:t>втором</w:t>
        </w:r>
      </w:hyperlink>
      <w:r w:rsidRPr="008E6081">
        <w:rPr>
          <w:rFonts w:ascii="Times New Roman" w:eastAsia="Times New Roman" w:hAnsi="Times New Roman" w:cs="Times New Roman"/>
          <w:sz w:val="24"/>
          <w:szCs w:val="24"/>
        </w:rPr>
        <w:t xml:space="preserve"> и в </w:t>
      </w:r>
      <w:hyperlink r:id="rId21" w:anchor="000211" w:history="1">
        <w:r w:rsidRPr="008E6081">
          <w:rPr>
            <w:rFonts w:ascii="Times New Roman" w:eastAsia="Times New Roman" w:hAnsi="Times New Roman" w:cs="Times New Roman"/>
            <w:color w:val="0000FF"/>
            <w:sz w:val="24"/>
            <w:szCs w:val="24"/>
            <w:u w:val="single"/>
          </w:rPr>
          <w:t>третьем абзацах</w:t>
        </w:r>
      </w:hyperlink>
      <w:r w:rsidRPr="008E6081">
        <w:rPr>
          <w:rFonts w:ascii="Times New Roman" w:eastAsia="Times New Roman" w:hAnsi="Times New Roman" w:cs="Times New Roman"/>
          <w:sz w:val="24"/>
          <w:szCs w:val="24"/>
        </w:rPr>
        <w:t xml:space="preserve"> настоящего пункта, должно быть осуществлено до 1 января 2024 года в порядке, установленном настоящим Федеральным законом.</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85" w:name="000061"/>
      <w:bookmarkEnd w:id="85"/>
      <w:r w:rsidRPr="008E6081">
        <w:rPr>
          <w:rFonts w:ascii="Times New Roman" w:eastAsia="Times New Roman" w:hAnsi="Times New Roman" w:cs="Times New Roman"/>
          <w:sz w:val="24"/>
          <w:szCs w:val="24"/>
        </w:rPr>
        <w:t xml:space="preserve">2.2. Собственники зданий, строений, сооружений вправе приобрести в собственность находящиеся у них на праве аренды земельные участки независимо от того, когда был заключен договор аренды этих земельных участков - до или после дня вступления в силу Земельного </w:t>
      </w:r>
      <w:hyperlink r:id="rId22" w:history="1">
        <w:r w:rsidRPr="008E6081">
          <w:rPr>
            <w:rFonts w:ascii="Times New Roman" w:eastAsia="Times New Roman" w:hAnsi="Times New Roman" w:cs="Times New Roman"/>
            <w:color w:val="0000FF"/>
            <w:sz w:val="24"/>
            <w:szCs w:val="24"/>
            <w:u w:val="single"/>
          </w:rPr>
          <w:t>кодекса</w:t>
        </w:r>
      </w:hyperlink>
      <w:r w:rsidRPr="008E6081">
        <w:rPr>
          <w:rFonts w:ascii="Times New Roman" w:eastAsia="Times New Roman" w:hAnsi="Times New Roman" w:cs="Times New Roman"/>
          <w:sz w:val="24"/>
          <w:szCs w:val="24"/>
        </w:rPr>
        <w:t xml:space="preserve"> Российской Федерации.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86" w:name="100160"/>
      <w:bookmarkStart w:id="87" w:name="100145"/>
      <w:bookmarkEnd w:id="86"/>
      <w:bookmarkEnd w:id="87"/>
      <w:r w:rsidRPr="008E6081">
        <w:rPr>
          <w:rFonts w:ascii="Times New Roman" w:eastAsia="Times New Roman" w:hAnsi="Times New Roman" w:cs="Times New Roman"/>
          <w:sz w:val="24"/>
          <w:szCs w:val="24"/>
        </w:rPr>
        <w:t xml:space="preserve">С 1 июля 2012 года собственники зданий, строений, сооружений приобретают в собственность находящиеся у них на праве аренды земельные участки по цене, установленной по правилам и в порядке, которые предусмотрены </w:t>
      </w:r>
      <w:hyperlink r:id="rId23" w:anchor="100134" w:history="1">
        <w:r w:rsidRPr="008E6081">
          <w:rPr>
            <w:rFonts w:ascii="Times New Roman" w:eastAsia="Times New Roman" w:hAnsi="Times New Roman" w:cs="Times New Roman"/>
            <w:color w:val="0000FF"/>
            <w:sz w:val="24"/>
            <w:szCs w:val="24"/>
            <w:u w:val="single"/>
          </w:rPr>
          <w:t>пунктом 1 статьи 2</w:t>
        </w:r>
      </w:hyperlink>
      <w:r w:rsidRPr="008E6081">
        <w:rPr>
          <w:rFonts w:ascii="Times New Roman" w:eastAsia="Times New Roman" w:hAnsi="Times New Roman" w:cs="Times New Roman"/>
          <w:sz w:val="24"/>
          <w:szCs w:val="24"/>
        </w:rPr>
        <w:t xml:space="preserve"> настоящего Федерального закона, в случаях, если: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88" w:name="100161"/>
      <w:bookmarkStart w:id="89" w:name="100146"/>
      <w:bookmarkEnd w:id="88"/>
      <w:bookmarkEnd w:id="89"/>
      <w:r w:rsidRPr="008E6081">
        <w:rPr>
          <w:rFonts w:ascii="Times New Roman" w:eastAsia="Times New Roman" w:hAnsi="Times New Roman" w:cs="Times New Roman"/>
          <w:sz w:val="24"/>
          <w:szCs w:val="24"/>
        </w:rPr>
        <w:t>в период со дня вступления в силу настоящего Федерального закона до 1 июля 2012 года в отношении таких земельных участков осуществлено переоформление права постоянного (бессрочного) пользования на право аренды;</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90" w:name="100147"/>
      <w:bookmarkEnd w:id="90"/>
      <w:r w:rsidRPr="008E6081">
        <w:rPr>
          <w:rFonts w:ascii="Times New Roman" w:eastAsia="Times New Roman" w:hAnsi="Times New Roman" w:cs="Times New Roman"/>
          <w:sz w:val="24"/>
          <w:szCs w:val="24"/>
        </w:rPr>
        <w:lastRenderedPageBreak/>
        <w:t>такие земельные участки образованы из земельных участков, указанных в абзаце третьем настоящего пункта.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91" w:name="000100"/>
      <w:bookmarkStart w:id="92" w:name="100128"/>
      <w:bookmarkStart w:id="93" w:name="100115"/>
      <w:bookmarkStart w:id="94" w:name="100129"/>
      <w:bookmarkStart w:id="95" w:name="100116"/>
      <w:bookmarkEnd w:id="91"/>
      <w:bookmarkEnd w:id="92"/>
      <w:bookmarkEnd w:id="93"/>
      <w:bookmarkEnd w:id="94"/>
      <w:bookmarkEnd w:id="95"/>
      <w:r w:rsidRPr="008E6081">
        <w:rPr>
          <w:rFonts w:ascii="Times New Roman" w:eastAsia="Times New Roman" w:hAnsi="Times New Roman" w:cs="Times New Roman"/>
          <w:sz w:val="24"/>
          <w:szCs w:val="24"/>
        </w:rPr>
        <w:t>2.3 - 2.4. Утратили силу с 1 марта 2015 года. - Федеральный закон от 23.06.2014 N 171-ФЗ.</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96" w:name="100204"/>
      <w:bookmarkStart w:id="97" w:name="100130"/>
      <w:bookmarkStart w:id="98" w:name="100117"/>
      <w:bookmarkEnd w:id="96"/>
      <w:bookmarkEnd w:id="97"/>
      <w:bookmarkEnd w:id="98"/>
      <w:r w:rsidRPr="008E6081">
        <w:rPr>
          <w:rFonts w:ascii="Times New Roman" w:eastAsia="Times New Roman" w:hAnsi="Times New Roman" w:cs="Times New Roman"/>
          <w:sz w:val="24"/>
          <w:szCs w:val="24"/>
        </w:rPr>
        <w:t>2.5. Государственные учреждения, входящие в структуру Российской академии наук и являющиеся арендаторами находящихся в государственной или муниципальной собственности земельных участков, не вправе:</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99" w:name="100118"/>
      <w:bookmarkEnd w:id="99"/>
      <w:r w:rsidRPr="008E6081">
        <w:rPr>
          <w:rFonts w:ascii="Times New Roman" w:eastAsia="Times New Roman" w:hAnsi="Times New Roman" w:cs="Times New Roman"/>
          <w:sz w:val="24"/>
          <w:szCs w:val="24"/>
        </w:rPr>
        <w:t>сдавать такие земельные участки в субаренду;</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00" w:name="100119"/>
      <w:bookmarkEnd w:id="100"/>
      <w:r w:rsidRPr="008E6081">
        <w:rPr>
          <w:rFonts w:ascii="Times New Roman" w:eastAsia="Times New Roman" w:hAnsi="Times New Roman" w:cs="Times New Roman"/>
          <w:sz w:val="24"/>
          <w:szCs w:val="24"/>
        </w:rPr>
        <w:t>передавать свои права и обязанности по договорам аренды земельных участков третьим лицам;</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01" w:name="100120"/>
      <w:bookmarkEnd w:id="101"/>
      <w:r w:rsidRPr="008E6081">
        <w:rPr>
          <w:rFonts w:ascii="Times New Roman" w:eastAsia="Times New Roman" w:hAnsi="Times New Roman" w:cs="Times New Roman"/>
          <w:sz w:val="24"/>
          <w:szCs w:val="24"/>
        </w:rPr>
        <w:t>отдавать арендные права в залог;</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02" w:name="100121"/>
      <w:bookmarkEnd w:id="102"/>
      <w:r w:rsidRPr="008E6081">
        <w:rPr>
          <w:rFonts w:ascii="Times New Roman" w:eastAsia="Times New Roman" w:hAnsi="Times New Roman" w:cs="Times New Roman"/>
          <w:sz w:val="24"/>
          <w:szCs w:val="24"/>
        </w:rPr>
        <w:t>вносить арендные права в качестве вкладов в уставные капиталы хозяйственных товариществ и обществ или в качестве паевых взносов в производственные кооперативы.</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03" w:name="000101"/>
      <w:bookmarkStart w:id="104" w:name="100148"/>
      <w:bookmarkStart w:id="105" w:name="100149"/>
      <w:bookmarkStart w:id="106" w:name="100150"/>
      <w:bookmarkEnd w:id="103"/>
      <w:bookmarkEnd w:id="104"/>
      <w:bookmarkEnd w:id="105"/>
      <w:bookmarkEnd w:id="106"/>
      <w:r w:rsidRPr="008E6081">
        <w:rPr>
          <w:rFonts w:ascii="Times New Roman" w:eastAsia="Times New Roman" w:hAnsi="Times New Roman" w:cs="Times New Roman"/>
          <w:sz w:val="24"/>
          <w:szCs w:val="24"/>
        </w:rPr>
        <w:t>2.6. Утратил силу с 1 марта 2015 года. - Федеральный закон от 23.06.2014 N 171-ФЗ.</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07" w:name="100210"/>
      <w:bookmarkStart w:id="108" w:name="000215"/>
      <w:bookmarkStart w:id="109" w:name="000102"/>
      <w:bookmarkStart w:id="110" w:name="000103"/>
      <w:bookmarkStart w:id="111" w:name="000104"/>
      <w:bookmarkStart w:id="112" w:name="000105"/>
      <w:bookmarkStart w:id="113" w:name="000106"/>
      <w:bookmarkStart w:id="114" w:name="000107"/>
      <w:bookmarkEnd w:id="107"/>
      <w:bookmarkEnd w:id="108"/>
      <w:bookmarkEnd w:id="109"/>
      <w:bookmarkEnd w:id="110"/>
      <w:bookmarkEnd w:id="111"/>
      <w:bookmarkEnd w:id="112"/>
      <w:bookmarkEnd w:id="113"/>
      <w:bookmarkEnd w:id="114"/>
      <w:r w:rsidRPr="008E6081">
        <w:rPr>
          <w:rFonts w:ascii="Times New Roman" w:eastAsia="Times New Roman" w:hAnsi="Times New Roman" w:cs="Times New Roman"/>
          <w:sz w:val="24"/>
          <w:szCs w:val="24"/>
        </w:rPr>
        <w:t xml:space="preserve">2.7. </w:t>
      </w:r>
      <w:proofErr w:type="gramStart"/>
      <w:r w:rsidRPr="008E6081">
        <w:rPr>
          <w:rFonts w:ascii="Times New Roman" w:eastAsia="Times New Roman" w:hAnsi="Times New Roman" w:cs="Times New Roman"/>
          <w:sz w:val="24"/>
          <w:szCs w:val="24"/>
        </w:rPr>
        <w:t>До 1 марта 2022 года члены некоммерческих организаций, созданных до 1 января 2019 года для ведения садоводства, огородничества или дачного хозяйства, и члены садоводческих или огороднических некоммерческих товариществ, созданных путем реорганизации таких некоммерческих организаций, имеют право независимо от даты вступления в члены указанных некоммерческих организаций приобрести земельный участок, предназначенный для ведения садоводства, огородничества или дачного хозяйства, без проведения торгов в</w:t>
      </w:r>
      <w:proofErr w:type="gramEnd"/>
      <w:r w:rsidRPr="008E6081">
        <w:rPr>
          <w:rFonts w:ascii="Times New Roman" w:eastAsia="Times New Roman" w:hAnsi="Times New Roman" w:cs="Times New Roman"/>
          <w:sz w:val="24"/>
          <w:szCs w:val="24"/>
        </w:rPr>
        <w:t xml:space="preserve"> собственность бесплатно, если такой земельный участок соответствует в совокупности следующим условиям:</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15" w:name="000216"/>
      <w:bookmarkEnd w:id="115"/>
      <w:r w:rsidRPr="008E6081">
        <w:rPr>
          <w:rFonts w:ascii="Times New Roman" w:eastAsia="Times New Roman" w:hAnsi="Times New Roman" w:cs="Times New Roman"/>
          <w:sz w:val="24"/>
          <w:szCs w:val="24"/>
        </w:rPr>
        <w:t xml:space="preserve">земельный участок образован из земельного участка, предоставленного до дня вступления в силу настоящего Федерального закона для ведения садоводства, огородничества или дачного хозяйства некоммерческой организации, указанной в </w:t>
      </w:r>
      <w:hyperlink r:id="rId24" w:anchor="000215" w:history="1">
        <w:r w:rsidRPr="008E6081">
          <w:rPr>
            <w:rFonts w:ascii="Times New Roman" w:eastAsia="Times New Roman" w:hAnsi="Times New Roman" w:cs="Times New Roman"/>
            <w:color w:val="0000FF"/>
            <w:sz w:val="24"/>
            <w:szCs w:val="24"/>
            <w:u w:val="single"/>
          </w:rPr>
          <w:t>абзаце первом</w:t>
        </w:r>
      </w:hyperlink>
      <w:r w:rsidRPr="008E6081">
        <w:rPr>
          <w:rFonts w:ascii="Times New Roman" w:eastAsia="Times New Roman" w:hAnsi="Times New Roman" w:cs="Times New Roman"/>
          <w:sz w:val="24"/>
          <w:szCs w:val="24"/>
        </w:rPr>
        <w:t xml:space="preserve"> настоящего пункта, либо иной организации, при которой была создана или организована такая некоммерческая организация;</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16" w:name="000217"/>
      <w:bookmarkEnd w:id="116"/>
      <w:r w:rsidRPr="008E6081">
        <w:rPr>
          <w:rFonts w:ascii="Times New Roman" w:eastAsia="Times New Roman" w:hAnsi="Times New Roman" w:cs="Times New Roman"/>
          <w:sz w:val="24"/>
          <w:szCs w:val="24"/>
        </w:rPr>
        <w:t>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17" w:name="000218"/>
      <w:bookmarkEnd w:id="117"/>
      <w:r w:rsidRPr="008E6081">
        <w:rPr>
          <w:rFonts w:ascii="Times New Roman" w:eastAsia="Times New Roman" w:hAnsi="Times New Roman" w:cs="Times New Roman"/>
          <w:sz w:val="24"/>
          <w:szCs w:val="24"/>
        </w:rP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18" w:name="100211"/>
      <w:bookmarkStart w:id="119" w:name="000219"/>
      <w:bookmarkEnd w:id="118"/>
      <w:bookmarkEnd w:id="119"/>
      <w:r w:rsidRPr="008E6081">
        <w:rPr>
          <w:rFonts w:ascii="Times New Roman" w:eastAsia="Times New Roman" w:hAnsi="Times New Roman" w:cs="Times New Roman"/>
          <w:sz w:val="24"/>
          <w:szCs w:val="24"/>
        </w:rPr>
        <w:t>В случае</w:t>
      </w:r>
      <w:proofErr w:type="gramStart"/>
      <w:r w:rsidRPr="008E6081">
        <w:rPr>
          <w:rFonts w:ascii="Times New Roman" w:eastAsia="Times New Roman" w:hAnsi="Times New Roman" w:cs="Times New Roman"/>
          <w:sz w:val="24"/>
          <w:szCs w:val="24"/>
        </w:rPr>
        <w:t>,</w:t>
      </w:r>
      <w:proofErr w:type="gramEnd"/>
      <w:r w:rsidRPr="008E6081">
        <w:rPr>
          <w:rFonts w:ascii="Times New Roman" w:eastAsia="Times New Roman" w:hAnsi="Times New Roman" w:cs="Times New Roman"/>
          <w:sz w:val="24"/>
          <w:szCs w:val="24"/>
        </w:rPr>
        <w:t xml:space="preserve"> если земельный участок, указанный в </w:t>
      </w:r>
      <w:hyperlink r:id="rId25" w:anchor="000216" w:history="1">
        <w:r w:rsidRPr="008E6081">
          <w:rPr>
            <w:rFonts w:ascii="Times New Roman" w:eastAsia="Times New Roman" w:hAnsi="Times New Roman" w:cs="Times New Roman"/>
            <w:color w:val="0000FF"/>
            <w:sz w:val="24"/>
            <w:szCs w:val="24"/>
            <w:u w:val="single"/>
          </w:rPr>
          <w:t>абзаце втором</w:t>
        </w:r>
      </w:hyperlink>
      <w:r w:rsidRPr="008E6081">
        <w:rPr>
          <w:rFonts w:ascii="Times New Roman" w:eastAsia="Times New Roman" w:hAnsi="Times New Roman" w:cs="Times New Roman"/>
          <w:sz w:val="24"/>
          <w:szCs w:val="24"/>
        </w:rPr>
        <w:t xml:space="preserve"> настоящего пункта, относится к имуществу общего пользования, указанный земельный участок до 1 марта 2022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20" w:name="000220"/>
      <w:bookmarkEnd w:id="120"/>
      <w:r w:rsidRPr="008E6081">
        <w:rPr>
          <w:rFonts w:ascii="Times New Roman" w:eastAsia="Times New Roman" w:hAnsi="Times New Roman" w:cs="Times New Roman"/>
          <w:sz w:val="24"/>
          <w:szCs w:val="24"/>
        </w:rPr>
        <w:lastRenderedPageBreak/>
        <w:t>В случае</w:t>
      </w:r>
      <w:proofErr w:type="gramStart"/>
      <w:r w:rsidRPr="008E6081">
        <w:rPr>
          <w:rFonts w:ascii="Times New Roman" w:eastAsia="Times New Roman" w:hAnsi="Times New Roman" w:cs="Times New Roman"/>
          <w:sz w:val="24"/>
          <w:szCs w:val="24"/>
        </w:rPr>
        <w:t>,</w:t>
      </w:r>
      <w:proofErr w:type="gramEnd"/>
      <w:r w:rsidRPr="008E6081">
        <w:rPr>
          <w:rFonts w:ascii="Times New Roman" w:eastAsia="Times New Roman" w:hAnsi="Times New Roman" w:cs="Times New Roman"/>
          <w:sz w:val="24"/>
          <w:szCs w:val="24"/>
        </w:rPr>
        <w:t xml:space="preserve"> если указанные в </w:t>
      </w:r>
      <w:hyperlink r:id="rId26" w:anchor="000216" w:history="1">
        <w:r w:rsidRPr="008E6081">
          <w:rPr>
            <w:rFonts w:ascii="Times New Roman" w:eastAsia="Times New Roman" w:hAnsi="Times New Roman" w:cs="Times New Roman"/>
            <w:color w:val="0000FF"/>
            <w:sz w:val="24"/>
            <w:szCs w:val="24"/>
            <w:u w:val="single"/>
          </w:rPr>
          <w:t>абзацах втором</w:t>
        </w:r>
      </w:hyperlink>
      <w:r w:rsidRPr="008E6081">
        <w:rPr>
          <w:rFonts w:ascii="Times New Roman" w:eastAsia="Times New Roman" w:hAnsi="Times New Roman" w:cs="Times New Roman"/>
          <w:sz w:val="24"/>
          <w:szCs w:val="24"/>
        </w:rPr>
        <w:t xml:space="preserve"> и </w:t>
      </w:r>
      <w:hyperlink r:id="rId27" w:anchor="000219" w:history="1">
        <w:r w:rsidRPr="008E6081">
          <w:rPr>
            <w:rFonts w:ascii="Times New Roman" w:eastAsia="Times New Roman" w:hAnsi="Times New Roman" w:cs="Times New Roman"/>
            <w:color w:val="0000FF"/>
            <w:sz w:val="24"/>
            <w:szCs w:val="24"/>
            <w:u w:val="single"/>
          </w:rPr>
          <w:t>пятом</w:t>
        </w:r>
      </w:hyperlink>
      <w:r w:rsidRPr="008E6081">
        <w:rPr>
          <w:rFonts w:ascii="Times New Roman" w:eastAsia="Times New Roman" w:hAnsi="Times New Roman" w:cs="Times New Roman"/>
          <w:sz w:val="24"/>
          <w:szCs w:val="24"/>
        </w:rPr>
        <w:t xml:space="preserve">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некоммерческой организации, указанной в </w:t>
      </w:r>
      <w:hyperlink r:id="rId28" w:anchor="000215" w:history="1">
        <w:r w:rsidRPr="008E6081">
          <w:rPr>
            <w:rFonts w:ascii="Times New Roman" w:eastAsia="Times New Roman" w:hAnsi="Times New Roman" w:cs="Times New Roman"/>
            <w:color w:val="0000FF"/>
            <w:sz w:val="24"/>
            <w:szCs w:val="24"/>
            <w:u w:val="single"/>
          </w:rPr>
          <w:t>абзаце первом</w:t>
        </w:r>
      </w:hyperlink>
      <w:r w:rsidRPr="008E6081">
        <w:rPr>
          <w:rFonts w:ascii="Times New Roman" w:eastAsia="Times New Roman" w:hAnsi="Times New Roman" w:cs="Times New Roman"/>
          <w:sz w:val="24"/>
          <w:szCs w:val="24"/>
        </w:rPr>
        <w:t xml:space="preserve"> настоящего пункта, или в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21" w:name="000221"/>
      <w:bookmarkStart w:id="122" w:name="000108"/>
      <w:bookmarkStart w:id="123" w:name="000176"/>
      <w:bookmarkStart w:id="124" w:name="000109"/>
      <w:bookmarkStart w:id="125" w:name="000110"/>
      <w:bookmarkStart w:id="126" w:name="000111"/>
      <w:bookmarkStart w:id="127" w:name="000177"/>
      <w:bookmarkStart w:id="128" w:name="000112"/>
      <w:bookmarkStart w:id="129" w:name="000113"/>
      <w:bookmarkEnd w:id="121"/>
      <w:bookmarkEnd w:id="122"/>
      <w:bookmarkEnd w:id="123"/>
      <w:bookmarkEnd w:id="124"/>
      <w:bookmarkEnd w:id="125"/>
      <w:bookmarkEnd w:id="126"/>
      <w:bookmarkEnd w:id="127"/>
      <w:bookmarkEnd w:id="128"/>
      <w:bookmarkEnd w:id="129"/>
      <w:r w:rsidRPr="008E6081">
        <w:rPr>
          <w:rFonts w:ascii="Times New Roman" w:eastAsia="Times New Roman" w:hAnsi="Times New Roman" w:cs="Times New Roman"/>
          <w:sz w:val="24"/>
          <w:szCs w:val="24"/>
        </w:rPr>
        <w:t xml:space="preserve">2.8. В случае, предусмотренном </w:t>
      </w:r>
      <w:hyperlink r:id="rId29" w:anchor="000215" w:history="1">
        <w:r w:rsidRPr="008E6081">
          <w:rPr>
            <w:rFonts w:ascii="Times New Roman" w:eastAsia="Times New Roman" w:hAnsi="Times New Roman" w:cs="Times New Roman"/>
            <w:color w:val="0000FF"/>
            <w:sz w:val="24"/>
            <w:szCs w:val="24"/>
            <w:u w:val="single"/>
          </w:rPr>
          <w:t>пунктом 2.7</w:t>
        </w:r>
      </w:hyperlink>
      <w:r w:rsidRPr="008E6081">
        <w:rPr>
          <w:rFonts w:ascii="Times New Roman" w:eastAsia="Times New Roman" w:hAnsi="Times New Roman" w:cs="Times New Roman"/>
          <w:sz w:val="24"/>
          <w:szCs w:val="24"/>
        </w:rPr>
        <w:t xml:space="preserve"> настоящей статьи, предоставление земельного участка гражданину в собственность или в аренду осуществляется на основании решения исполнительного органа государственной власти или органа местного самоуправления, </w:t>
      </w:r>
      <w:proofErr w:type="gramStart"/>
      <w:r w:rsidRPr="008E6081">
        <w:rPr>
          <w:rFonts w:ascii="Times New Roman" w:eastAsia="Times New Roman" w:hAnsi="Times New Roman" w:cs="Times New Roman"/>
          <w:sz w:val="24"/>
          <w:szCs w:val="24"/>
        </w:rPr>
        <w:t>предусмотренных</w:t>
      </w:r>
      <w:proofErr w:type="gramEnd"/>
      <w:r w:rsidRPr="008E6081">
        <w:rPr>
          <w:rFonts w:ascii="Times New Roman" w:eastAsia="Times New Roman" w:hAnsi="Times New Roman" w:cs="Times New Roman"/>
          <w:sz w:val="24"/>
          <w:szCs w:val="24"/>
        </w:rPr>
        <w:t xml:space="preserve"> </w:t>
      </w:r>
      <w:hyperlink r:id="rId30" w:anchor="000431" w:history="1">
        <w:r w:rsidRPr="008E6081">
          <w:rPr>
            <w:rFonts w:ascii="Times New Roman" w:eastAsia="Times New Roman" w:hAnsi="Times New Roman" w:cs="Times New Roman"/>
            <w:color w:val="0000FF"/>
            <w:sz w:val="24"/>
            <w:szCs w:val="24"/>
            <w:u w:val="single"/>
          </w:rPr>
          <w:t>статьей 39.2</w:t>
        </w:r>
      </w:hyperlink>
      <w:r w:rsidRPr="008E6081">
        <w:rPr>
          <w:rFonts w:ascii="Times New Roman" w:eastAsia="Times New Roman" w:hAnsi="Times New Roman" w:cs="Times New Roman"/>
          <w:sz w:val="24"/>
          <w:szCs w:val="24"/>
        </w:rPr>
        <w:t xml:space="preserve"> Земельного кодекса Российской Федерации, на основании заявления гражданина или его представителя. К указанному заявлению прилагаются:</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30" w:name="000222"/>
      <w:bookmarkEnd w:id="130"/>
      <w:r w:rsidRPr="008E6081">
        <w:rPr>
          <w:rFonts w:ascii="Times New Roman" w:eastAsia="Times New Roman" w:hAnsi="Times New Roman" w:cs="Times New Roman"/>
          <w:sz w:val="24"/>
          <w:szCs w:val="24"/>
        </w:rPr>
        <w:t xml:space="preserve">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утвержденных проекта межевания территории, в границах которой расположен земельный участок, проекта организации и застройки территории некоммерческой организации, указанной в </w:t>
      </w:r>
      <w:hyperlink r:id="rId31" w:anchor="000215" w:history="1">
        <w:r w:rsidRPr="008E6081">
          <w:rPr>
            <w:rFonts w:ascii="Times New Roman" w:eastAsia="Times New Roman" w:hAnsi="Times New Roman" w:cs="Times New Roman"/>
            <w:color w:val="0000FF"/>
            <w:sz w:val="24"/>
            <w:szCs w:val="24"/>
            <w:u w:val="single"/>
          </w:rPr>
          <w:t>абзаце первом пункта 2.7</w:t>
        </w:r>
      </w:hyperlink>
      <w:r w:rsidRPr="008E6081">
        <w:rPr>
          <w:rFonts w:ascii="Times New Roman" w:eastAsia="Times New Roman" w:hAnsi="Times New Roman" w:cs="Times New Roman"/>
          <w:sz w:val="24"/>
          <w:szCs w:val="24"/>
        </w:rPr>
        <w:t xml:space="preserve"> настоящей статьи, либо при наличии описания местоположения границ такого земельного участка в Едином государственном реестре недвижимости;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31" w:name="000223"/>
      <w:bookmarkEnd w:id="131"/>
      <w:r w:rsidRPr="008E6081">
        <w:rPr>
          <w:rFonts w:ascii="Times New Roman" w:eastAsia="Times New Roman" w:hAnsi="Times New Roman" w:cs="Times New Roman"/>
          <w:sz w:val="24"/>
          <w:szCs w:val="24"/>
        </w:rPr>
        <w:t xml:space="preserve">протокол общего собрания членов некоммерческой организации, указанной в </w:t>
      </w:r>
      <w:hyperlink r:id="rId32" w:anchor="000215" w:history="1">
        <w:r w:rsidRPr="008E6081">
          <w:rPr>
            <w:rFonts w:ascii="Times New Roman" w:eastAsia="Times New Roman" w:hAnsi="Times New Roman" w:cs="Times New Roman"/>
            <w:color w:val="0000FF"/>
            <w:sz w:val="24"/>
            <w:szCs w:val="24"/>
            <w:u w:val="single"/>
          </w:rPr>
          <w:t>абзаце первом пункта 2.7</w:t>
        </w:r>
      </w:hyperlink>
      <w:r w:rsidRPr="008E6081">
        <w:rPr>
          <w:rFonts w:ascii="Times New Roman" w:eastAsia="Times New Roman" w:hAnsi="Times New Roman" w:cs="Times New Roman"/>
          <w:sz w:val="24"/>
          <w:szCs w:val="24"/>
        </w:rPr>
        <w:t xml:space="preserve"> настоящей статьи,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32" w:name="000224"/>
      <w:bookmarkEnd w:id="132"/>
      <w:r w:rsidRPr="008E6081">
        <w:rPr>
          <w:rFonts w:ascii="Times New Roman" w:eastAsia="Times New Roman" w:hAnsi="Times New Roman" w:cs="Times New Roman"/>
          <w:sz w:val="24"/>
          <w:szCs w:val="24"/>
        </w:rPr>
        <w:t>В случае</w:t>
      </w:r>
      <w:proofErr w:type="gramStart"/>
      <w:r w:rsidRPr="008E6081">
        <w:rPr>
          <w:rFonts w:ascii="Times New Roman" w:eastAsia="Times New Roman" w:hAnsi="Times New Roman" w:cs="Times New Roman"/>
          <w:sz w:val="24"/>
          <w:szCs w:val="24"/>
        </w:rPr>
        <w:t>,</w:t>
      </w:r>
      <w:proofErr w:type="gramEnd"/>
      <w:r w:rsidRPr="008E6081">
        <w:rPr>
          <w:rFonts w:ascii="Times New Roman" w:eastAsia="Times New Roman" w:hAnsi="Times New Roman" w:cs="Times New Roman"/>
          <w:sz w:val="24"/>
          <w:szCs w:val="24"/>
        </w:rPr>
        <w:t xml:space="preserve"> если ранее ни один из членов некоммерческой организации, указанной в </w:t>
      </w:r>
      <w:hyperlink r:id="rId33" w:anchor="000215" w:history="1">
        <w:r w:rsidRPr="008E6081">
          <w:rPr>
            <w:rFonts w:ascii="Times New Roman" w:eastAsia="Times New Roman" w:hAnsi="Times New Roman" w:cs="Times New Roman"/>
            <w:color w:val="0000FF"/>
            <w:sz w:val="24"/>
            <w:szCs w:val="24"/>
            <w:u w:val="single"/>
          </w:rPr>
          <w:t>абзаце первом пункта 2.7</w:t>
        </w:r>
      </w:hyperlink>
      <w:r w:rsidRPr="008E6081">
        <w:rPr>
          <w:rFonts w:ascii="Times New Roman" w:eastAsia="Times New Roman" w:hAnsi="Times New Roman" w:cs="Times New Roman"/>
          <w:sz w:val="24"/>
          <w:szCs w:val="24"/>
        </w:rPr>
        <w:t xml:space="preserve"> настоящей статьи, не обращался с заявлением о предоставлении земельного участка в собственность, указанные в абзаце первом настоящего пункта органы самостоятельно запрашивают:</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33" w:name="000225"/>
      <w:bookmarkEnd w:id="133"/>
      <w:r w:rsidRPr="008E6081">
        <w:rPr>
          <w:rFonts w:ascii="Times New Roman" w:eastAsia="Times New Roman" w:hAnsi="Times New Roman" w:cs="Times New Roman"/>
          <w:sz w:val="24"/>
          <w:szCs w:val="24"/>
        </w:rPr>
        <w:t>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на государственную регистрацию прав на недвижимое имущество, если такие сведения содержатся в Едином государственном реестре недвижимости (в иных случаях такие сведения запрашиваются у заявителя);</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34" w:name="000226"/>
      <w:bookmarkEnd w:id="134"/>
      <w:r w:rsidRPr="008E6081">
        <w:rPr>
          <w:rFonts w:ascii="Times New Roman" w:eastAsia="Times New Roman" w:hAnsi="Times New Roman" w:cs="Times New Roman"/>
          <w:sz w:val="24"/>
          <w:szCs w:val="24"/>
        </w:rPr>
        <w:t>сведения об указанной некоммерческой организации, содержащиеся в едином государственном реестре юридических лиц.</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35" w:name="000227"/>
      <w:bookmarkStart w:id="136" w:name="000114"/>
      <w:bookmarkStart w:id="137" w:name="000178"/>
      <w:bookmarkStart w:id="138" w:name="000115"/>
      <w:bookmarkStart w:id="139" w:name="000116"/>
      <w:bookmarkStart w:id="140" w:name="000117"/>
      <w:bookmarkStart w:id="141" w:name="000179"/>
      <w:bookmarkStart w:id="142" w:name="000118"/>
      <w:bookmarkEnd w:id="135"/>
      <w:bookmarkEnd w:id="136"/>
      <w:bookmarkEnd w:id="137"/>
      <w:bookmarkEnd w:id="138"/>
      <w:bookmarkEnd w:id="139"/>
      <w:bookmarkEnd w:id="140"/>
      <w:bookmarkEnd w:id="141"/>
      <w:bookmarkEnd w:id="142"/>
      <w:r w:rsidRPr="008E6081">
        <w:rPr>
          <w:rFonts w:ascii="Times New Roman" w:eastAsia="Times New Roman" w:hAnsi="Times New Roman" w:cs="Times New Roman"/>
          <w:sz w:val="24"/>
          <w:szCs w:val="24"/>
        </w:rPr>
        <w:t xml:space="preserve">2.9. </w:t>
      </w:r>
      <w:proofErr w:type="gramStart"/>
      <w:r w:rsidRPr="008E6081">
        <w:rPr>
          <w:rFonts w:ascii="Times New Roman" w:eastAsia="Times New Roman" w:hAnsi="Times New Roman" w:cs="Times New Roman"/>
          <w:sz w:val="24"/>
          <w:szCs w:val="24"/>
        </w:rPr>
        <w:t xml:space="preserve">В случае, предусмотренном </w:t>
      </w:r>
      <w:hyperlink r:id="rId34" w:anchor="000215" w:history="1">
        <w:r w:rsidRPr="008E6081">
          <w:rPr>
            <w:rFonts w:ascii="Times New Roman" w:eastAsia="Times New Roman" w:hAnsi="Times New Roman" w:cs="Times New Roman"/>
            <w:color w:val="0000FF"/>
            <w:sz w:val="24"/>
            <w:szCs w:val="24"/>
            <w:u w:val="single"/>
          </w:rPr>
          <w:t>пунктом 2.7</w:t>
        </w:r>
      </w:hyperlink>
      <w:r w:rsidRPr="008E6081">
        <w:rPr>
          <w:rFonts w:ascii="Times New Roman" w:eastAsia="Times New Roman" w:hAnsi="Times New Roman" w:cs="Times New Roman"/>
          <w:sz w:val="24"/>
          <w:szCs w:val="24"/>
        </w:rPr>
        <w:t xml:space="preserve"> настоящей статьи, предоставление в собственность или в аренду земельного участка общего назначения осуществляется на основании решения исполнительного органа государственной власти или органа местного самоуправления, предусмотренных </w:t>
      </w:r>
      <w:hyperlink r:id="rId35" w:anchor="000431" w:history="1">
        <w:r w:rsidRPr="008E6081">
          <w:rPr>
            <w:rFonts w:ascii="Times New Roman" w:eastAsia="Times New Roman" w:hAnsi="Times New Roman" w:cs="Times New Roman"/>
            <w:color w:val="0000FF"/>
            <w:sz w:val="24"/>
            <w:szCs w:val="24"/>
            <w:u w:val="single"/>
          </w:rPr>
          <w:t>статьей 39.2</w:t>
        </w:r>
      </w:hyperlink>
      <w:r w:rsidRPr="008E6081">
        <w:rPr>
          <w:rFonts w:ascii="Times New Roman" w:eastAsia="Times New Roman" w:hAnsi="Times New Roman" w:cs="Times New Roman"/>
          <w:sz w:val="24"/>
          <w:szCs w:val="24"/>
        </w:rPr>
        <w:t xml:space="preserve"> Земельного кодекса Российской Федерации, заявления собственников земельных участков, расположенных в границах территории ведения гражданами садоводства или огородничества для собственных нужд, указанных в </w:t>
      </w:r>
      <w:hyperlink r:id="rId36" w:anchor="000219" w:history="1">
        <w:r w:rsidRPr="008E6081">
          <w:rPr>
            <w:rFonts w:ascii="Times New Roman" w:eastAsia="Times New Roman" w:hAnsi="Times New Roman" w:cs="Times New Roman"/>
            <w:color w:val="0000FF"/>
            <w:sz w:val="24"/>
            <w:szCs w:val="24"/>
            <w:u w:val="single"/>
          </w:rPr>
          <w:t>абзаце пятом пункта 2.7</w:t>
        </w:r>
      </w:hyperlink>
      <w:r w:rsidRPr="008E6081">
        <w:rPr>
          <w:rFonts w:ascii="Times New Roman" w:eastAsia="Times New Roman" w:hAnsi="Times New Roman" w:cs="Times New Roman"/>
          <w:sz w:val="24"/>
          <w:szCs w:val="24"/>
        </w:rPr>
        <w:t xml:space="preserve"> настоящей статьи</w:t>
      </w:r>
      <w:proofErr w:type="gramEnd"/>
      <w:r w:rsidRPr="008E6081">
        <w:rPr>
          <w:rFonts w:ascii="Times New Roman" w:eastAsia="Times New Roman" w:hAnsi="Times New Roman" w:cs="Times New Roman"/>
          <w:sz w:val="24"/>
          <w:szCs w:val="24"/>
        </w:rPr>
        <w:t xml:space="preserve">. К такому заявлению прилагается схема расположения земельного участка на кадастровом плане территории, </w:t>
      </w:r>
      <w:r w:rsidRPr="008E6081">
        <w:rPr>
          <w:rFonts w:ascii="Times New Roman" w:eastAsia="Times New Roman" w:hAnsi="Times New Roman" w:cs="Times New Roman"/>
          <w:sz w:val="24"/>
          <w:szCs w:val="24"/>
        </w:rPr>
        <w:lastRenderedPageBreak/>
        <w:t>подготовленная заявителем (заявителями). Представление данной схемы не требуется при наличии: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43" w:name="000228"/>
      <w:bookmarkEnd w:id="143"/>
      <w:r w:rsidRPr="008E6081">
        <w:rPr>
          <w:rFonts w:ascii="Times New Roman" w:eastAsia="Times New Roman" w:hAnsi="Times New Roman" w:cs="Times New Roman"/>
          <w:sz w:val="24"/>
          <w:szCs w:val="24"/>
        </w:rPr>
        <w:t>утвержденных проекта межевания территории, в границах которой расположен земельный участок, или проекта организации и застройки территории либо описания местоположения границ такого земельного участка в Едином государственном реестре недвижимости;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44" w:name="000229"/>
      <w:bookmarkEnd w:id="144"/>
      <w:proofErr w:type="gramStart"/>
      <w:r w:rsidRPr="008E6081">
        <w:rPr>
          <w:rFonts w:ascii="Times New Roman" w:eastAsia="Times New Roman" w:hAnsi="Times New Roman" w:cs="Times New Roman"/>
          <w:sz w:val="24"/>
          <w:szCs w:val="24"/>
        </w:rPr>
        <w:t xml:space="preserve">выписки из решения общего собрания членов указанной в </w:t>
      </w:r>
      <w:hyperlink r:id="rId37" w:anchor="000215" w:history="1">
        <w:r w:rsidRPr="008E6081">
          <w:rPr>
            <w:rFonts w:ascii="Times New Roman" w:eastAsia="Times New Roman" w:hAnsi="Times New Roman" w:cs="Times New Roman"/>
            <w:color w:val="0000FF"/>
            <w:sz w:val="24"/>
            <w:szCs w:val="24"/>
            <w:u w:val="single"/>
          </w:rPr>
          <w:t>абзаце первом пункта 2.7</w:t>
        </w:r>
      </w:hyperlink>
      <w:r w:rsidRPr="008E6081">
        <w:rPr>
          <w:rFonts w:ascii="Times New Roman" w:eastAsia="Times New Roman" w:hAnsi="Times New Roman" w:cs="Times New Roman"/>
          <w:sz w:val="24"/>
          <w:szCs w:val="24"/>
        </w:rPr>
        <w:t xml:space="preserve"> настоящей статьи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45" w:name="000230"/>
      <w:bookmarkEnd w:id="145"/>
      <w:r w:rsidRPr="008E6081">
        <w:rPr>
          <w:rFonts w:ascii="Times New Roman" w:eastAsia="Times New Roman" w:hAnsi="Times New Roman" w:cs="Times New Roman"/>
          <w:sz w:val="24"/>
          <w:szCs w:val="24"/>
        </w:rPr>
        <w:t xml:space="preserve">учредительных документов указанной в </w:t>
      </w:r>
      <w:hyperlink r:id="rId38" w:anchor="000215" w:history="1">
        <w:r w:rsidRPr="008E6081">
          <w:rPr>
            <w:rFonts w:ascii="Times New Roman" w:eastAsia="Times New Roman" w:hAnsi="Times New Roman" w:cs="Times New Roman"/>
            <w:color w:val="0000FF"/>
            <w:sz w:val="24"/>
            <w:szCs w:val="24"/>
            <w:u w:val="single"/>
          </w:rPr>
          <w:t>абзаце первом пункта 2.7</w:t>
        </w:r>
      </w:hyperlink>
      <w:r w:rsidRPr="008E6081">
        <w:rPr>
          <w:rFonts w:ascii="Times New Roman" w:eastAsia="Times New Roman" w:hAnsi="Times New Roman" w:cs="Times New Roman"/>
          <w:sz w:val="24"/>
          <w:szCs w:val="24"/>
        </w:rPr>
        <w:t xml:space="preserve"> настоящей статьи некоммерческой организации.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46" w:name="000231"/>
      <w:bookmarkEnd w:id="146"/>
      <w:proofErr w:type="gramStart"/>
      <w:r w:rsidRPr="008E6081">
        <w:rPr>
          <w:rFonts w:ascii="Times New Roman" w:eastAsia="Times New Roman" w:hAnsi="Times New Roman" w:cs="Times New Roman"/>
          <w:sz w:val="24"/>
          <w:szCs w:val="24"/>
        </w:rPr>
        <w:t xml:space="preserve">Сведения о правоустанавливающих документах на земельный участок, предоставленный некоммерческой организации, указанной в </w:t>
      </w:r>
      <w:hyperlink r:id="rId39" w:anchor="000215" w:history="1">
        <w:r w:rsidRPr="008E6081">
          <w:rPr>
            <w:rFonts w:ascii="Times New Roman" w:eastAsia="Times New Roman" w:hAnsi="Times New Roman" w:cs="Times New Roman"/>
            <w:color w:val="0000FF"/>
            <w:sz w:val="24"/>
            <w:szCs w:val="24"/>
            <w:u w:val="single"/>
          </w:rPr>
          <w:t>абзаце первом пункта 2.7</w:t>
        </w:r>
      </w:hyperlink>
      <w:r w:rsidRPr="008E6081">
        <w:rPr>
          <w:rFonts w:ascii="Times New Roman" w:eastAsia="Times New Roman" w:hAnsi="Times New Roman" w:cs="Times New Roman"/>
          <w:sz w:val="24"/>
          <w:szCs w:val="24"/>
        </w:rPr>
        <w:t xml:space="preserve"> настоящей статьи, запрашиваются исполнительным органом государственной власти или органом местного самоуправления, предусмотренными </w:t>
      </w:r>
      <w:hyperlink r:id="rId40" w:anchor="000431" w:history="1">
        <w:r w:rsidRPr="008E6081">
          <w:rPr>
            <w:rFonts w:ascii="Times New Roman" w:eastAsia="Times New Roman" w:hAnsi="Times New Roman" w:cs="Times New Roman"/>
            <w:color w:val="0000FF"/>
            <w:sz w:val="24"/>
            <w:szCs w:val="24"/>
            <w:u w:val="single"/>
          </w:rPr>
          <w:t>статьей 39.2</w:t>
        </w:r>
      </w:hyperlink>
      <w:r w:rsidRPr="008E6081">
        <w:rPr>
          <w:rFonts w:ascii="Times New Roman" w:eastAsia="Times New Roman" w:hAnsi="Times New Roman" w:cs="Times New Roman"/>
          <w:sz w:val="24"/>
          <w:szCs w:val="24"/>
        </w:rPr>
        <w:t xml:space="preserve"> Земельного кодекса Российской Федерации,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недвижимости</w:t>
      </w:r>
      <w:proofErr w:type="gramEnd"/>
      <w:r w:rsidRPr="008E6081">
        <w:rPr>
          <w:rFonts w:ascii="Times New Roman" w:eastAsia="Times New Roman" w:hAnsi="Times New Roman" w:cs="Times New Roman"/>
          <w:sz w:val="24"/>
          <w:szCs w:val="24"/>
        </w:rPr>
        <w:t xml:space="preserve"> (в иных случаях указанные сведения запрашиваются у заявителя).</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47" w:name="000232"/>
      <w:bookmarkStart w:id="148" w:name="000119"/>
      <w:bookmarkEnd w:id="147"/>
      <w:bookmarkEnd w:id="148"/>
      <w:r w:rsidRPr="008E6081">
        <w:rPr>
          <w:rFonts w:ascii="Times New Roman" w:eastAsia="Times New Roman" w:hAnsi="Times New Roman" w:cs="Times New Roman"/>
          <w:sz w:val="24"/>
          <w:szCs w:val="24"/>
        </w:rPr>
        <w:t xml:space="preserve">2.10. </w:t>
      </w:r>
      <w:proofErr w:type="gramStart"/>
      <w:r w:rsidRPr="008E6081">
        <w:rPr>
          <w:rFonts w:ascii="Times New Roman" w:eastAsia="Times New Roman" w:hAnsi="Times New Roman" w:cs="Times New Roman"/>
          <w:sz w:val="24"/>
          <w:szCs w:val="24"/>
        </w:rPr>
        <w:t xml:space="preserve">Исполнительный орган государственной власти или орган местного самоуправления, предусмотренные </w:t>
      </w:r>
      <w:hyperlink r:id="rId41" w:anchor="000431" w:history="1">
        <w:r w:rsidRPr="008E6081">
          <w:rPr>
            <w:rFonts w:ascii="Times New Roman" w:eastAsia="Times New Roman" w:hAnsi="Times New Roman" w:cs="Times New Roman"/>
            <w:color w:val="0000FF"/>
            <w:sz w:val="24"/>
            <w:szCs w:val="24"/>
            <w:u w:val="single"/>
          </w:rPr>
          <w:t>статьей 39.2</w:t>
        </w:r>
      </w:hyperlink>
      <w:r w:rsidRPr="008E6081">
        <w:rPr>
          <w:rFonts w:ascii="Times New Roman" w:eastAsia="Times New Roman" w:hAnsi="Times New Roman" w:cs="Times New Roman"/>
          <w:sz w:val="24"/>
          <w:szCs w:val="24"/>
        </w:rPr>
        <w:t xml:space="preserve"> Земельного кодекса Российской Федерации, в течение четырнадцати дней с даты получения указанных в </w:t>
      </w:r>
      <w:hyperlink r:id="rId42" w:anchor="000108" w:history="1">
        <w:r w:rsidRPr="008E6081">
          <w:rPr>
            <w:rFonts w:ascii="Times New Roman" w:eastAsia="Times New Roman" w:hAnsi="Times New Roman" w:cs="Times New Roman"/>
            <w:color w:val="0000FF"/>
            <w:sz w:val="24"/>
            <w:szCs w:val="24"/>
            <w:u w:val="single"/>
          </w:rPr>
          <w:t>пункте 2.8</w:t>
        </w:r>
      </w:hyperlink>
      <w:r w:rsidRPr="008E6081">
        <w:rPr>
          <w:rFonts w:ascii="Times New Roman" w:eastAsia="Times New Roman" w:hAnsi="Times New Roman" w:cs="Times New Roman"/>
          <w:sz w:val="24"/>
          <w:szCs w:val="24"/>
        </w:rPr>
        <w:t xml:space="preserve"> или </w:t>
      </w:r>
      <w:hyperlink r:id="rId43" w:anchor="000114" w:history="1">
        <w:r w:rsidRPr="008E6081">
          <w:rPr>
            <w:rFonts w:ascii="Times New Roman" w:eastAsia="Times New Roman" w:hAnsi="Times New Roman" w:cs="Times New Roman"/>
            <w:color w:val="0000FF"/>
            <w:sz w:val="24"/>
            <w:szCs w:val="24"/>
            <w:u w:val="single"/>
          </w:rPr>
          <w:t>2.9</w:t>
        </w:r>
      </w:hyperlink>
      <w:r w:rsidRPr="008E6081">
        <w:rPr>
          <w:rFonts w:ascii="Times New Roman" w:eastAsia="Times New Roman" w:hAnsi="Times New Roman" w:cs="Times New Roman"/>
          <w:sz w:val="24"/>
          <w:szCs w:val="24"/>
        </w:rPr>
        <w:t xml:space="preserve"> настоящей статьи заявления и документов обязан принять решение о предоставлении в собственность или в аренду указанного в </w:t>
      </w:r>
      <w:hyperlink r:id="rId44" w:anchor="000102" w:history="1">
        <w:r w:rsidRPr="008E6081">
          <w:rPr>
            <w:rFonts w:ascii="Times New Roman" w:eastAsia="Times New Roman" w:hAnsi="Times New Roman" w:cs="Times New Roman"/>
            <w:color w:val="0000FF"/>
            <w:sz w:val="24"/>
            <w:szCs w:val="24"/>
            <w:u w:val="single"/>
          </w:rPr>
          <w:t>пункте 2.7</w:t>
        </w:r>
      </w:hyperlink>
      <w:r w:rsidRPr="008E6081">
        <w:rPr>
          <w:rFonts w:ascii="Times New Roman" w:eastAsia="Times New Roman" w:hAnsi="Times New Roman" w:cs="Times New Roman"/>
          <w:sz w:val="24"/>
          <w:szCs w:val="24"/>
        </w:rPr>
        <w:t xml:space="preserve"> настоящей статьи земельного участка либо об отказе в его предоставлении.</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49" w:name="000120"/>
      <w:bookmarkEnd w:id="149"/>
      <w:r w:rsidRPr="008E6081">
        <w:rPr>
          <w:rFonts w:ascii="Times New Roman" w:eastAsia="Times New Roman" w:hAnsi="Times New Roman" w:cs="Times New Roman"/>
          <w:sz w:val="24"/>
          <w:szCs w:val="24"/>
        </w:rPr>
        <w:t>Основанием для отказа в предоставлении в собственность земельного участка является установленный федеральным законом запрет на предоставление земельного участка в частную собственность.</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50" w:name="100151"/>
      <w:bookmarkStart w:id="151" w:name="100020"/>
      <w:bookmarkStart w:id="152" w:name="000028"/>
      <w:bookmarkEnd w:id="150"/>
      <w:bookmarkEnd w:id="151"/>
      <w:bookmarkEnd w:id="152"/>
      <w:r w:rsidRPr="008E6081">
        <w:rPr>
          <w:rFonts w:ascii="Times New Roman" w:eastAsia="Times New Roman" w:hAnsi="Times New Roman" w:cs="Times New Roman"/>
          <w:sz w:val="24"/>
          <w:szCs w:val="24"/>
        </w:rPr>
        <w:t>3. Оформление в собственность граждан земельных участков, ранее предоставленных им в постоянное (бессрочное) пользование, пожизненное наследуемое владение, в установленных земельным законодательством случаях, а также переоформление прав на земельные участки, предоставленные в постоянное (бессрочное) пользование государственным или муниципальным унитарным предприятиям сроком не ограничивается.</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53" w:name="100168"/>
      <w:bookmarkEnd w:id="153"/>
      <w:r w:rsidRPr="008E6081">
        <w:rPr>
          <w:rFonts w:ascii="Times New Roman" w:eastAsia="Times New Roman" w:hAnsi="Times New Roman" w:cs="Times New Roman"/>
          <w:sz w:val="24"/>
          <w:szCs w:val="24"/>
        </w:rPr>
        <w:t>3.1. В случае</w:t>
      </w:r>
      <w:proofErr w:type="gramStart"/>
      <w:r w:rsidRPr="008E6081">
        <w:rPr>
          <w:rFonts w:ascii="Times New Roman" w:eastAsia="Times New Roman" w:hAnsi="Times New Roman" w:cs="Times New Roman"/>
          <w:sz w:val="24"/>
          <w:szCs w:val="24"/>
        </w:rPr>
        <w:t>,</w:t>
      </w:r>
      <w:proofErr w:type="gramEnd"/>
      <w:r w:rsidRPr="008E6081">
        <w:rPr>
          <w:rFonts w:ascii="Times New Roman" w:eastAsia="Times New Roman" w:hAnsi="Times New Roman" w:cs="Times New Roman"/>
          <w:sz w:val="24"/>
          <w:szCs w:val="24"/>
        </w:rPr>
        <w:t xml:space="preserve"> если на земельном участке, расположенном в границах населенного пункта (за исключением территорий субъектов Российской Федерации - городов федерального значения Москвы и Санкт-Петербурга) и предназначенном для ведения сельскохозяйственного производства, отсутствуют здания или сооружения и такой земельный участок предоставлен сельскохозяйственной организации или крестьянскому (фермерскому) хозяйству на праве постоянного (бессрочного) пользования или на праве пожизненного наследуемого владения, указанные лица вправе приобрести земельный </w:t>
      </w:r>
      <w:r w:rsidRPr="008E6081">
        <w:rPr>
          <w:rFonts w:ascii="Times New Roman" w:eastAsia="Times New Roman" w:hAnsi="Times New Roman" w:cs="Times New Roman"/>
          <w:sz w:val="24"/>
          <w:szCs w:val="24"/>
        </w:rPr>
        <w:lastRenderedPageBreak/>
        <w:t>участок в собственность по цене, установленной законом субъекта Российской Федерации в размере не более пятнадцати процентов его кадастровой стоимости.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54" w:name="100169"/>
      <w:bookmarkEnd w:id="154"/>
      <w:r w:rsidRPr="008E6081">
        <w:rPr>
          <w:rFonts w:ascii="Times New Roman" w:eastAsia="Times New Roman" w:hAnsi="Times New Roman" w:cs="Times New Roman"/>
          <w:sz w:val="24"/>
          <w:szCs w:val="24"/>
        </w:rPr>
        <w:t xml:space="preserve">3.2. </w:t>
      </w:r>
      <w:proofErr w:type="gramStart"/>
      <w:r w:rsidRPr="008E6081">
        <w:rPr>
          <w:rFonts w:ascii="Times New Roman" w:eastAsia="Times New Roman" w:hAnsi="Times New Roman" w:cs="Times New Roman"/>
          <w:sz w:val="24"/>
          <w:szCs w:val="24"/>
        </w:rPr>
        <w:t xml:space="preserve">Арендатор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вправе приобрести такой земельный участок в собственность по цене, установленной по указанным в </w:t>
      </w:r>
      <w:hyperlink r:id="rId45" w:anchor="100168" w:history="1">
        <w:r w:rsidRPr="008E6081">
          <w:rPr>
            <w:rFonts w:ascii="Times New Roman" w:eastAsia="Times New Roman" w:hAnsi="Times New Roman" w:cs="Times New Roman"/>
            <w:color w:val="0000FF"/>
            <w:sz w:val="24"/>
            <w:szCs w:val="24"/>
            <w:u w:val="single"/>
          </w:rPr>
          <w:t>пункте 3.1</w:t>
        </w:r>
      </w:hyperlink>
      <w:r w:rsidRPr="008E6081">
        <w:rPr>
          <w:rFonts w:ascii="Times New Roman" w:eastAsia="Times New Roman" w:hAnsi="Times New Roman" w:cs="Times New Roman"/>
          <w:sz w:val="24"/>
          <w:szCs w:val="24"/>
        </w:rPr>
        <w:t xml:space="preserve"> настоящей статьи правилам, в случае, если право аренды этого арендатора возникло в результате переоформления права постоянного (бессрочного) пользования или</w:t>
      </w:r>
      <w:proofErr w:type="gramEnd"/>
      <w:r w:rsidRPr="008E6081">
        <w:rPr>
          <w:rFonts w:ascii="Times New Roman" w:eastAsia="Times New Roman" w:hAnsi="Times New Roman" w:cs="Times New Roman"/>
          <w:sz w:val="24"/>
          <w:szCs w:val="24"/>
        </w:rPr>
        <w:t xml:space="preserve"> права пожизненного наследуемого владения таким земельным участком на право аренды.</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55" w:name="100170"/>
      <w:bookmarkStart w:id="156" w:name="100021"/>
      <w:bookmarkStart w:id="157" w:name="000029"/>
      <w:bookmarkEnd w:id="155"/>
      <w:bookmarkEnd w:id="156"/>
      <w:bookmarkEnd w:id="157"/>
      <w:r w:rsidRPr="008E6081">
        <w:rPr>
          <w:rFonts w:ascii="Times New Roman" w:eastAsia="Times New Roman" w:hAnsi="Times New Roman" w:cs="Times New Roman"/>
          <w:sz w:val="24"/>
          <w:szCs w:val="24"/>
        </w:rPr>
        <w:t xml:space="preserve">4. Гражданин Российской Федерации вправе приобрести бесплатно в собственность земельный участок, который находится в его фактическом пользовании, если на таком земельном участке расположен жилой дом, право </w:t>
      </w:r>
      <w:proofErr w:type="gramStart"/>
      <w:r w:rsidRPr="008E6081">
        <w:rPr>
          <w:rFonts w:ascii="Times New Roman" w:eastAsia="Times New Roman" w:hAnsi="Times New Roman" w:cs="Times New Roman"/>
          <w:sz w:val="24"/>
          <w:szCs w:val="24"/>
        </w:rPr>
        <w:t>собственности</w:t>
      </w:r>
      <w:proofErr w:type="gramEnd"/>
      <w:r w:rsidRPr="008E6081">
        <w:rPr>
          <w:rFonts w:ascii="Times New Roman" w:eastAsia="Times New Roman" w:hAnsi="Times New Roman" w:cs="Times New Roman"/>
          <w:sz w:val="24"/>
          <w:szCs w:val="24"/>
        </w:rPr>
        <w:t xml:space="preserve"> на который возникло у гражданина до дня введения в действие Земельного </w:t>
      </w:r>
      <w:hyperlink r:id="rId46" w:history="1">
        <w:r w:rsidRPr="008E6081">
          <w:rPr>
            <w:rFonts w:ascii="Times New Roman" w:eastAsia="Times New Roman" w:hAnsi="Times New Roman" w:cs="Times New Roman"/>
            <w:color w:val="0000FF"/>
            <w:sz w:val="24"/>
            <w:szCs w:val="24"/>
            <w:u w:val="single"/>
          </w:rPr>
          <w:t>кодекса</w:t>
        </w:r>
      </w:hyperlink>
      <w:r w:rsidRPr="008E6081">
        <w:rPr>
          <w:rFonts w:ascii="Times New Roman" w:eastAsia="Times New Roman" w:hAnsi="Times New Roman" w:cs="Times New Roman"/>
          <w:sz w:val="24"/>
          <w:szCs w:val="24"/>
        </w:rP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47" w:history="1">
        <w:r w:rsidRPr="008E6081">
          <w:rPr>
            <w:rFonts w:ascii="Times New Roman" w:eastAsia="Times New Roman" w:hAnsi="Times New Roman" w:cs="Times New Roman"/>
            <w:color w:val="0000FF"/>
            <w:sz w:val="24"/>
            <w:szCs w:val="24"/>
            <w:u w:val="single"/>
          </w:rPr>
          <w:t>кодекса</w:t>
        </w:r>
      </w:hyperlink>
      <w:r w:rsidRPr="008E6081">
        <w:rPr>
          <w:rFonts w:ascii="Times New Roman" w:eastAsia="Times New Roman" w:hAnsi="Times New Roman" w:cs="Times New Roman"/>
          <w:sz w:val="24"/>
          <w:szCs w:val="24"/>
        </w:rPr>
        <w:t xml:space="preserve"> Российской Федерации.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58" w:name="100022"/>
      <w:bookmarkEnd w:id="158"/>
      <w:r w:rsidRPr="008E6081">
        <w:rPr>
          <w:rFonts w:ascii="Times New Roman" w:eastAsia="Times New Roman" w:hAnsi="Times New Roman" w:cs="Times New Roman"/>
          <w:sz w:val="24"/>
          <w:szCs w:val="24"/>
        </w:rPr>
        <w:t>5. До установления Президентом Российской Федерации указанного в пункте 3 статьи 15 Земельного кодекса Российской Федерации перечня приграничных территорий не допускается предоставление земельных участков, расположенных на указанных территориях, в собственность иностранным гражданам, лицам без гражданства и иностранным юридическим лицам.</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59" w:name="100023"/>
      <w:bookmarkEnd w:id="159"/>
      <w:r w:rsidRPr="008E6081">
        <w:rPr>
          <w:rFonts w:ascii="Times New Roman" w:eastAsia="Times New Roman" w:hAnsi="Times New Roman" w:cs="Times New Roman"/>
          <w:sz w:val="24"/>
          <w:szCs w:val="24"/>
        </w:rPr>
        <w:t>6. Не допускается внесение права постоянного (бессрочного) пользования земельными участками в уставные (складочные) капиталы коммерческих организаций. Коммерческие и некоммерческие организации могут переоформить свое право постоянного (бессрочного) пользования земельными участками на иное право, в том числе право аренды земельных участков, в установленном федеральными законами порядке.</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60" w:name="100024"/>
      <w:bookmarkEnd w:id="160"/>
      <w:r w:rsidRPr="008E6081">
        <w:rPr>
          <w:rFonts w:ascii="Times New Roman" w:eastAsia="Times New Roman" w:hAnsi="Times New Roman" w:cs="Times New Roman"/>
          <w:sz w:val="24"/>
          <w:szCs w:val="24"/>
        </w:rPr>
        <w:t xml:space="preserve">7. Со дня введения в действие Земельного </w:t>
      </w:r>
      <w:hyperlink r:id="rId48" w:history="1">
        <w:r w:rsidRPr="008E6081">
          <w:rPr>
            <w:rFonts w:ascii="Times New Roman" w:eastAsia="Times New Roman" w:hAnsi="Times New Roman" w:cs="Times New Roman"/>
            <w:color w:val="0000FF"/>
            <w:sz w:val="24"/>
            <w:szCs w:val="24"/>
            <w:u w:val="single"/>
          </w:rPr>
          <w:t>кодекса</w:t>
        </w:r>
      </w:hyperlink>
      <w:r w:rsidRPr="008E6081">
        <w:rPr>
          <w:rFonts w:ascii="Times New Roman" w:eastAsia="Times New Roman" w:hAnsi="Times New Roman" w:cs="Times New Roman"/>
          <w:sz w:val="24"/>
          <w:szCs w:val="24"/>
        </w:rPr>
        <w:t xml:space="preserve"> Российской Федерации приватизация зданий, строений, сооружений, в том числе зданий, строений, сооружений промышленного назначения, без одновременной приватизации земельных участков, на которых они расположены, не допускается, за исключением случаев, если такие земельные участки изъяты из оборота или ограничены в обороте.</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61" w:name="000121"/>
      <w:bookmarkStart w:id="162" w:name="100025"/>
      <w:bookmarkEnd w:id="161"/>
      <w:bookmarkEnd w:id="162"/>
      <w:r w:rsidRPr="008E6081">
        <w:rPr>
          <w:rFonts w:ascii="Times New Roman" w:eastAsia="Times New Roman" w:hAnsi="Times New Roman" w:cs="Times New Roman"/>
          <w:sz w:val="24"/>
          <w:szCs w:val="24"/>
        </w:rPr>
        <w:t>8. Утратил силу с 1 марта 2015 года. - Федеральный закон от 23.06.2014 N 171-ФЗ.</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63" w:name="100026"/>
      <w:bookmarkEnd w:id="163"/>
      <w:r w:rsidRPr="008E6081">
        <w:rPr>
          <w:rFonts w:ascii="Times New Roman" w:eastAsia="Times New Roman" w:hAnsi="Times New Roman" w:cs="Times New Roman"/>
          <w:sz w:val="24"/>
          <w:szCs w:val="24"/>
        </w:rPr>
        <w:t xml:space="preserve">9. </w:t>
      </w:r>
      <w:proofErr w:type="gramStart"/>
      <w:r w:rsidRPr="008E6081">
        <w:rPr>
          <w:rFonts w:ascii="Times New Roman" w:eastAsia="Times New Roman" w:hAnsi="Times New Roman" w:cs="Times New Roman"/>
          <w:sz w:val="24"/>
          <w:szCs w:val="24"/>
        </w:rPr>
        <w:t xml:space="preserve">Государственные акты, свидетельства и другие документы, удостоверяющие права на землю и выданные гражданам или юридическим лицам до введения в действие Федерального </w:t>
      </w:r>
      <w:hyperlink r:id="rId49" w:history="1">
        <w:r w:rsidRPr="008E6081">
          <w:rPr>
            <w:rFonts w:ascii="Times New Roman" w:eastAsia="Times New Roman" w:hAnsi="Times New Roman" w:cs="Times New Roman"/>
            <w:color w:val="0000FF"/>
            <w:sz w:val="24"/>
            <w:szCs w:val="24"/>
            <w:u w:val="single"/>
          </w:rPr>
          <w:t>закона</w:t>
        </w:r>
      </w:hyperlink>
      <w:r w:rsidRPr="008E6081">
        <w:rPr>
          <w:rFonts w:ascii="Times New Roman" w:eastAsia="Times New Roman" w:hAnsi="Times New Roman" w:cs="Times New Roman"/>
          <w:sz w:val="24"/>
          <w:szCs w:val="24"/>
        </w:rPr>
        <w:t xml:space="preserve"> "О государственной регистрации прав на недвижимое имущество и сделок с ним", имеют равную юридическую силу с записями в Едином государственном реестре прав на недвижимое имущество и сделок с ним.</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64" w:name="100027"/>
      <w:bookmarkEnd w:id="164"/>
      <w:proofErr w:type="gramStart"/>
      <w:r w:rsidRPr="008E6081">
        <w:rPr>
          <w:rFonts w:ascii="Times New Roman" w:eastAsia="Times New Roman" w:hAnsi="Times New Roman" w:cs="Times New Roman"/>
          <w:sz w:val="24"/>
          <w:szCs w:val="24"/>
        </w:rPr>
        <w:t xml:space="preserve">Признаются действительными и имеют равную юридическую силу с записями в Едином государственном реестре прав на недвижимое имущество и сделок с ним выданные после введения в действие Федерального </w:t>
      </w:r>
      <w:hyperlink r:id="rId50" w:history="1">
        <w:r w:rsidRPr="008E6081">
          <w:rPr>
            <w:rFonts w:ascii="Times New Roman" w:eastAsia="Times New Roman" w:hAnsi="Times New Roman" w:cs="Times New Roman"/>
            <w:color w:val="0000FF"/>
            <w:sz w:val="24"/>
            <w:szCs w:val="24"/>
            <w:u w:val="single"/>
          </w:rPr>
          <w:t>закона</w:t>
        </w:r>
      </w:hyperlink>
      <w:r w:rsidRPr="008E6081">
        <w:rPr>
          <w:rFonts w:ascii="Times New Roman" w:eastAsia="Times New Roman" w:hAnsi="Times New Roman" w:cs="Times New Roman"/>
          <w:sz w:val="24"/>
          <w:szCs w:val="24"/>
        </w:rPr>
        <w:t xml:space="preserve"> от 21 июля 1997 г. N 122-ФЗ "О государственной регистрации прав на недвижимое имущество и сделок с ним" до начала выдачи свидетельств о государственной регистрации прав по форме, утвержденной </w:t>
      </w:r>
      <w:hyperlink r:id="rId51" w:anchor="100901" w:history="1">
        <w:r w:rsidRPr="008E6081">
          <w:rPr>
            <w:rFonts w:ascii="Times New Roman" w:eastAsia="Times New Roman" w:hAnsi="Times New Roman" w:cs="Times New Roman"/>
            <w:color w:val="0000FF"/>
            <w:sz w:val="24"/>
            <w:szCs w:val="24"/>
            <w:u w:val="single"/>
          </w:rPr>
          <w:t>Постановлением</w:t>
        </w:r>
      </w:hyperlink>
      <w:r w:rsidRPr="008E6081">
        <w:rPr>
          <w:rFonts w:ascii="Times New Roman" w:eastAsia="Times New Roman" w:hAnsi="Times New Roman" w:cs="Times New Roman"/>
          <w:sz w:val="24"/>
          <w:szCs w:val="24"/>
        </w:rPr>
        <w:t xml:space="preserve"> Правительства Российской</w:t>
      </w:r>
      <w:proofErr w:type="gramEnd"/>
      <w:r w:rsidRPr="008E6081">
        <w:rPr>
          <w:rFonts w:ascii="Times New Roman" w:eastAsia="Times New Roman" w:hAnsi="Times New Roman" w:cs="Times New Roman"/>
          <w:sz w:val="24"/>
          <w:szCs w:val="24"/>
        </w:rPr>
        <w:t xml:space="preserve"> </w:t>
      </w:r>
      <w:proofErr w:type="gramStart"/>
      <w:r w:rsidRPr="008E6081">
        <w:rPr>
          <w:rFonts w:ascii="Times New Roman" w:eastAsia="Times New Roman" w:hAnsi="Times New Roman" w:cs="Times New Roman"/>
          <w:sz w:val="24"/>
          <w:szCs w:val="24"/>
        </w:rPr>
        <w:t xml:space="preserve">Федерации от 18 февраля 1998 г. N 219 "Об утверждении Правил ведения Единого государственного реестра прав на недвижимое имущество и сделок с ним", свидетельства о праве собственности на землю по форме, утвержденной </w:t>
      </w:r>
      <w:hyperlink r:id="rId52" w:anchor="100066" w:history="1">
        <w:r w:rsidRPr="008E6081">
          <w:rPr>
            <w:rFonts w:ascii="Times New Roman" w:eastAsia="Times New Roman" w:hAnsi="Times New Roman" w:cs="Times New Roman"/>
            <w:color w:val="0000FF"/>
            <w:sz w:val="24"/>
            <w:szCs w:val="24"/>
            <w:u w:val="single"/>
          </w:rPr>
          <w:t>Указом</w:t>
        </w:r>
      </w:hyperlink>
      <w:r w:rsidRPr="008E6081">
        <w:rPr>
          <w:rFonts w:ascii="Times New Roman" w:eastAsia="Times New Roman" w:hAnsi="Times New Roman" w:cs="Times New Roman"/>
          <w:sz w:val="24"/>
          <w:szCs w:val="24"/>
        </w:rPr>
        <w:t xml:space="preserve"> Президента Российской Федерации от 27 октября 1993 г. N 1767 "О регулировании земельных отношений и развитии аграрной реформы в России", а также государственные акты о праве пожизненного</w:t>
      </w:r>
      <w:proofErr w:type="gramEnd"/>
      <w:r w:rsidRPr="008E6081">
        <w:rPr>
          <w:rFonts w:ascii="Times New Roman" w:eastAsia="Times New Roman" w:hAnsi="Times New Roman" w:cs="Times New Roman"/>
          <w:sz w:val="24"/>
          <w:szCs w:val="24"/>
        </w:rPr>
        <w:t xml:space="preserve"> </w:t>
      </w:r>
      <w:proofErr w:type="gramStart"/>
      <w:r w:rsidRPr="008E6081">
        <w:rPr>
          <w:rFonts w:ascii="Times New Roman" w:eastAsia="Times New Roman" w:hAnsi="Times New Roman" w:cs="Times New Roman"/>
          <w:sz w:val="24"/>
          <w:szCs w:val="24"/>
        </w:rPr>
        <w:t xml:space="preserve">наследуемого владения земельными участками, праве постоянного (бессрочного) пользования земельными участками по формам, утвержденным </w:t>
      </w:r>
      <w:hyperlink r:id="rId53" w:history="1">
        <w:r w:rsidRPr="008E6081">
          <w:rPr>
            <w:rFonts w:ascii="Times New Roman" w:eastAsia="Times New Roman" w:hAnsi="Times New Roman" w:cs="Times New Roman"/>
            <w:color w:val="0000FF"/>
            <w:sz w:val="24"/>
            <w:szCs w:val="24"/>
            <w:u w:val="single"/>
          </w:rPr>
          <w:t>Постановлением</w:t>
        </w:r>
      </w:hyperlink>
      <w:r w:rsidRPr="008E6081">
        <w:rPr>
          <w:rFonts w:ascii="Times New Roman" w:eastAsia="Times New Roman" w:hAnsi="Times New Roman" w:cs="Times New Roman"/>
          <w:sz w:val="24"/>
          <w:szCs w:val="24"/>
        </w:rPr>
        <w:t xml:space="preserve"> Совета Министров РСФСР от 17 сентября 1991 г. N 493 "Об утверждении форм государственного акта на право собственности на землю, пожизненного наследуемого владения, бессрочного (постоянного) пользования землей", свидетельства о праве собственности на землю по форме, утвержденной </w:t>
      </w:r>
      <w:hyperlink r:id="rId54" w:anchor="100014" w:history="1">
        <w:r w:rsidRPr="008E6081">
          <w:rPr>
            <w:rFonts w:ascii="Times New Roman" w:eastAsia="Times New Roman" w:hAnsi="Times New Roman" w:cs="Times New Roman"/>
            <w:color w:val="0000FF"/>
            <w:sz w:val="24"/>
            <w:szCs w:val="24"/>
            <w:u w:val="single"/>
          </w:rPr>
          <w:t>Постановлением</w:t>
        </w:r>
      </w:hyperlink>
      <w:r w:rsidRPr="008E6081">
        <w:rPr>
          <w:rFonts w:ascii="Times New Roman" w:eastAsia="Times New Roman" w:hAnsi="Times New Roman" w:cs="Times New Roman"/>
          <w:sz w:val="24"/>
          <w:szCs w:val="24"/>
        </w:rPr>
        <w:t xml:space="preserve"> Правительства Российской Федерации от 19 марта 1992 г. N</w:t>
      </w:r>
      <w:proofErr w:type="gramEnd"/>
      <w:r w:rsidRPr="008E6081">
        <w:rPr>
          <w:rFonts w:ascii="Times New Roman" w:eastAsia="Times New Roman" w:hAnsi="Times New Roman" w:cs="Times New Roman"/>
          <w:sz w:val="24"/>
          <w:szCs w:val="24"/>
        </w:rPr>
        <w:t xml:space="preserve"> 177 "Об утверждении форм свидетельства о праве собственности на землю, договора аренды земель сельскохозяйственного назначения и договора временного пользования землей сельскохозяйственного назначения".</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65" w:name="100108"/>
      <w:bookmarkStart w:id="166" w:name="000030"/>
      <w:bookmarkStart w:id="167" w:name="000031"/>
      <w:bookmarkStart w:id="168" w:name="000032"/>
      <w:bookmarkStart w:id="169" w:name="000033"/>
      <w:bookmarkEnd w:id="165"/>
      <w:bookmarkEnd w:id="166"/>
      <w:bookmarkEnd w:id="167"/>
      <w:bookmarkEnd w:id="168"/>
      <w:bookmarkEnd w:id="169"/>
      <w:r w:rsidRPr="008E6081">
        <w:rPr>
          <w:rFonts w:ascii="Times New Roman" w:eastAsia="Times New Roman" w:hAnsi="Times New Roman" w:cs="Times New Roman"/>
          <w:sz w:val="24"/>
          <w:szCs w:val="24"/>
        </w:rPr>
        <w:t xml:space="preserve">9.1. </w:t>
      </w:r>
      <w:proofErr w:type="gramStart"/>
      <w:r w:rsidRPr="008E6081">
        <w:rPr>
          <w:rFonts w:ascii="Times New Roman" w:eastAsia="Times New Roman" w:hAnsi="Times New Roman" w:cs="Times New Roman"/>
          <w:sz w:val="24"/>
          <w:szCs w:val="24"/>
        </w:rPr>
        <w:t xml:space="preserve">Если земельный участок предоставлен до введения в действие Земельного </w:t>
      </w:r>
      <w:hyperlink r:id="rId55" w:history="1">
        <w:r w:rsidRPr="008E6081">
          <w:rPr>
            <w:rFonts w:ascii="Times New Roman" w:eastAsia="Times New Roman" w:hAnsi="Times New Roman" w:cs="Times New Roman"/>
            <w:color w:val="0000FF"/>
            <w:sz w:val="24"/>
            <w:szCs w:val="24"/>
            <w:u w:val="single"/>
          </w:rPr>
          <w:t>кодекса</w:t>
        </w:r>
      </w:hyperlink>
      <w:r w:rsidRPr="008E6081">
        <w:rPr>
          <w:rFonts w:ascii="Times New Roman" w:eastAsia="Times New Roman" w:hAnsi="Times New Roman" w:cs="Times New Roman"/>
          <w:sz w:val="24"/>
          <w:szCs w:val="24"/>
        </w:rPr>
        <w:t xml:space="preserve">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на праве пожизненного наследуемого владения или постоянного (бессрочного) пользования, гражданин, обладающий таким земельным участком на таком праве, вправе зарегистрировать право собственности на такой земельный участок, за исключением случаев, если в соответствии с федеральным законом</w:t>
      </w:r>
      <w:proofErr w:type="gramEnd"/>
      <w:r w:rsidRPr="008E6081">
        <w:rPr>
          <w:rFonts w:ascii="Times New Roman" w:eastAsia="Times New Roman" w:hAnsi="Times New Roman" w:cs="Times New Roman"/>
          <w:sz w:val="24"/>
          <w:szCs w:val="24"/>
        </w:rPr>
        <w:t xml:space="preserve"> такой земельный участок не может предоставляться в частную собственность.</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70" w:name="100109"/>
      <w:bookmarkEnd w:id="170"/>
      <w:r w:rsidRPr="008E6081">
        <w:rPr>
          <w:rFonts w:ascii="Times New Roman" w:eastAsia="Times New Roman" w:hAnsi="Times New Roman" w:cs="Times New Roman"/>
          <w:sz w:val="24"/>
          <w:szCs w:val="24"/>
        </w:rPr>
        <w:t>В случае</w:t>
      </w:r>
      <w:proofErr w:type="gramStart"/>
      <w:r w:rsidRPr="008E6081">
        <w:rPr>
          <w:rFonts w:ascii="Times New Roman" w:eastAsia="Times New Roman" w:hAnsi="Times New Roman" w:cs="Times New Roman"/>
          <w:sz w:val="24"/>
          <w:szCs w:val="24"/>
        </w:rPr>
        <w:t>,</w:t>
      </w:r>
      <w:proofErr w:type="gramEnd"/>
      <w:r w:rsidRPr="008E6081">
        <w:rPr>
          <w:rFonts w:ascii="Times New Roman" w:eastAsia="Times New Roman" w:hAnsi="Times New Roman" w:cs="Times New Roman"/>
          <w:sz w:val="24"/>
          <w:szCs w:val="24"/>
        </w:rPr>
        <w:t xml:space="preserve"> если в акте, свидетельстве или другом документе, устанавливающих или удостоверяющих право гражданина на земельный участок, предоставленный ему до введения в действие Земельного </w:t>
      </w:r>
      <w:hyperlink r:id="rId56" w:history="1">
        <w:r w:rsidRPr="008E6081">
          <w:rPr>
            <w:rFonts w:ascii="Times New Roman" w:eastAsia="Times New Roman" w:hAnsi="Times New Roman" w:cs="Times New Roman"/>
            <w:color w:val="0000FF"/>
            <w:sz w:val="24"/>
            <w:szCs w:val="24"/>
            <w:u w:val="single"/>
          </w:rPr>
          <w:t>кодекса</w:t>
        </w:r>
      </w:hyperlink>
      <w:r w:rsidRPr="008E6081">
        <w:rPr>
          <w:rFonts w:ascii="Times New Roman" w:eastAsia="Times New Roman" w:hAnsi="Times New Roman" w:cs="Times New Roman"/>
          <w:sz w:val="24"/>
          <w:szCs w:val="24"/>
        </w:rPr>
        <w:t xml:space="preserve">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не указано право, на котором предоставлен такой земельный участок, или невозможно определить вид этого права, такой земельный участок считается </w:t>
      </w:r>
      <w:proofErr w:type="gramStart"/>
      <w:r w:rsidRPr="008E6081">
        <w:rPr>
          <w:rFonts w:ascii="Times New Roman" w:eastAsia="Times New Roman" w:hAnsi="Times New Roman" w:cs="Times New Roman"/>
          <w:sz w:val="24"/>
          <w:szCs w:val="24"/>
        </w:rPr>
        <w:t>предоставленным указанному гражданину на праве собственности, за исключением случаев, если в соответствии с федеральным законом такой земельный участок не может предоставляться в частную собственность.</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71" w:name="100110"/>
      <w:bookmarkEnd w:id="171"/>
      <w:proofErr w:type="gramStart"/>
      <w:r w:rsidRPr="008E6081">
        <w:rPr>
          <w:rFonts w:ascii="Times New Roman" w:eastAsia="Times New Roman" w:hAnsi="Times New Roman" w:cs="Times New Roman"/>
          <w:sz w:val="24"/>
          <w:szCs w:val="24"/>
        </w:rPr>
        <w:t>Граждане, к которым перешли в порядке наследования или по иным основаниям права собственности на здания, строения и (или) сооружения, расположенные на земельных участках, указанных в настоящем пункте и находящихся в государственной или муниципальной собственности, вправе зарегистрировать права собственности на такие земельные участки, за исключением случаев, если в соответствии с федеральным законом такие земельные участки не могут предоставляться в частную собственность.</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72" w:name="000180"/>
      <w:bookmarkStart w:id="173" w:name="100111"/>
      <w:bookmarkEnd w:id="172"/>
      <w:bookmarkEnd w:id="173"/>
      <w:r w:rsidRPr="008E6081">
        <w:rPr>
          <w:rFonts w:ascii="Times New Roman" w:eastAsia="Times New Roman" w:hAnsi="Times New Roman" w:cs="Times New Roman"/>
          <w:sz w:val="24"/>
          <w:szCs w:val="24"/>
        </w:rPr>
        <w:t xml:space="preserve">Государственная регистрация прав собственности на указанные в настоящем пункте земельные участки осуществляется в соответствии со </w:t>
      </w:r>
      <w:hyperlink r:id="rId57" w:anchor="100703" w:history="1">
        <w:r w:rsidRPr="008E6081">
          <w:rPr>
            <w:rFonts w:ascii="Times New Roman" w:eastAsia="Times New Roman" w:hAnsi="Times New Roman" w:cs="Times New Roman"/>
            <w:color w:val="0000FF"/>
            <w:sz w:val="24"/>
            <w:szCs w:val="24"/>
            <w:u w:val="single"/>
          </w:rPr>
          <w:t>статьей 49</w:t>
        </w:r>
      </w:hyperlink>
      <w:r w:rsidRPr="008E6081">
        <w:rPr>
          <w:rFonts w:ascii="Times New Roman" w:eastAsia="Times New Roman" w:hAnsi="Times New Roman" w:cs="Times New Roman"/>
          <w:sz w:val="24"/>
          <w:szCs w:val="24"/>
        </w:rPr>
        <w:t xml:space="preserve"> Федерального закона от 13 июля 2015 года N 218-ФЗ "О государственной регистрации недвижимости". Принятие решений о предоставлении таких земельных участков в собственность граждан не требуется.</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74" w:name="100112"/>
      <w:bookmarkEnd w:id="174"/>
      <w:r w:rsidRPr="008E6081">
        <w:rPr>
          <w:rFonts w:ascii="Times New Roman" w:eastAsia="Times New Roman" w:hAnsi="Times New Roman" w:cs="Times New Roman"/>
          <w:sz w:val="24"/>
          <w:szCs w:val="24"/>
        </w:rPr>
        <w:t>В случае</w:t>
      </w:r>
      <w:proofErr w:type="gramStart"/>
      <w:r w:rsidRPr="008E6081">
        <w:rPr>
          <w:rFonts w:ascii="Times New Roman" w:eastAsia="Times New Roman" w:hAnsi="Times New Roman" w:cs="Times New Roman"/>
          <w:sz w:val="24"/>
          <w:szCs w:val="24"/>
        </w:rPr>
        <w:t>,</w:t>
      </w:r>
      <w:proofErr w:type="gramEnd"/>
      <w:r w:rsidRPr="008E6081">
        <w:rPr>
          <w:rFonts w:ascii="Times New Roman" w:eastAsia="Times New Roman" w:hAnsi="Times New Roman" w:cs="Times New Roman"/>
          <w:sz w:val="24"/>
          <w:szCs w:val="24"/>
        </w:rPr>
        <w:t xml:space="preserve"> если указанный в настоящем пункте земельный участок был предоставлен на праве пожизненного наследуемого владения или постоянного (бессрочного) пользования, с момента государственной регистрации права собственности гражданина на такой </w:t>
      </w:r>
      <w:r w:rsidRPr="008E6081">
        <w:rPr>
          <w:rFonts w:ascii="Times New Roman" w:eastAsia="Times New Roman" w:hAnsi="Times New Roman" w:cs="Times New Roman"/>
          <w:sz w:val="24"/>
          <w:szCs w:val="24"/>
        </w:rPr>
        <w:lastRenderedPageBreak/>
        <w:t>земельный участок право пожизненного наследуемого владения или постоянного (бессрочного) пользования прекращается.</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75" w:name="000208"/>
      <w:bookmarkStart w:id="176" w:name="000153"/>
      <w:bookmarkStart w:id="177" w:name="000122"/>
      <w:bookmarkStart w:id="178" w:name="000091"/>
      <w:bookmarkStart w:id="179" w:name="100153"/>
      <w:bookmarkStart w:id="180" w:name="000088"/>
      <w:bookmarkEnd w:id="175"/>
      <w:bookmarkEnd w:id="176"/>
      <w:bookmarkEnd w:id="177"/>
      <w:bookmarkEnd w:id="178"/>
      <w:bookmarkEnd w:id="179"/>
      <w:bookmarkEnd w:id="180"/>
      <w:r w:rsidRPr="008E6081">
        <w:rPr>
          <w:rFonts w:ascii="Times New Roman" w:eastAsia="Times New Roman" w:hAnsi="Times New Roman" w:cs="Times New Roman"/>
          <w:sz w:val="24"/>
          <w:szCs w:val="24"/>
        </w:rPr>
        <w:t xml:space="preserve">9.2. </w:t>
      </w:r>
      <w:proofErr w:type="gramStart"/>
      <w:r w:rsidRPr="008E6081">
        <w:rPr>
          <w:rFonts w:ascii="Times New Roman" w:eastAsia="Times New Roman" w:hAnsi="Times New Roman" w:cs="Times New Roman"/>
          <w:sz w:val="24"/>
          <w:szCs w:val="24"/>
        </w:rPr>
        <w:t>Земельный участок, находящийся в государственной или муниципальной собственности, может быть предоставлен в безвозмездное пользование жилищно-строительному кооперативу, который создан в целях обеспечения жилыми помещениями граждан из числа работников государственных и муниципальных образовательных организаций, организаций социального обслуживания, находящихся в ведении федеральных органов исполнительной власти или субъекта Российской Федерации, государственных и муниципальных учреждений здравоохранения, государственных и муниципальных учреждений культуры, а также граждан, имеющих</w:t>
      </w:r>
      <w:proofErr w:type="gramEnd"/>
      <w:r w:rsidRPr="008E6081">
        <w:rPr>
          <w:rFonts w:ascii="Times New Roman" w:eastAsia="Times New Roman" w:hAnsi="Times New Roman" w:cs="Times New Roman"/>
          <w:sz w:val="24"/>
          <w:szCs w:val="24"/>
        </w:rPr>
        <w:t xml:space="preserve"> трех и более детей (далее - кооператив), для строительства многоквартирных домов, которые и все жилые помещения в которых являются стандартным жильем в соответствии с законодательством о градостроительной деятельности.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81" w:name="000154"/>
      <w:bookmarkStart w:id="182" w:name="000089"/>
      <w:bookmarkStart w:id="183" w:name="100154"/>
      <w:bookmarkEnd w:id="181"/>
      <w:bookmarkEnd w:id="182"/>
      <w:bookmarkEnd w:id="183"/>
      <w:proofErr w:type="gramStart"/>
      <w:r w:rsidRPr="008E6081">
        <w:rPr>
          <w:rFonts w:ascii="Times New Roman" w:eastAsia="Times New Roman" w:hAnsi="Times New Roman" w:cs="Times New Roman"/>
          <w:sz w:val="24"/>
          <w:szCs w:val="24"/>
        </w:rPr>
        <w:t>В целях настоящего Федерального закона Правительство Российской Федерации определяет категории граждан из числа лиц, для которых работа в федеральных государственных образовательных организациях, организациях социального обслуживания, находящихся в ведении федеральных органов исполнительной власти, федеральных государственных учреждениях здравоохранения, федеральных государственных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w:t>
      </w:r>
      <w:proofErr w:type="gramEnd"/>
      <w:r w:rsidRPr="008E6081">
        <w:rPr>
          <w:rFonts w:ascii="Times New Roman" w:eastAsia="Times New Roman" w:hAnsi="Times New Roman" w:cs="Times New Roman"/>
          <w:sz w:val="24"/>
          <w:szCs w:val="24"/>
        </w:rPr>
        <w:t xml:space="preserve"> граждан в списки граждан, имеющих право быть принятыми в члены кооператива.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84" w:name="000155"/>
      <w:bookmarkStart w:id="185" w:name="000092"/>
      <w:bookmarkStart w:id="186" w:name="100155"/>
      <w:bookmarkStart w:id="187" w:name="000090"/>
      <w:bookmarkEnd w:id="184"/>
      <w:bookmarkEnd w:id="185"/>
      <w:bookmarkEnd w:id="186"/>
      <w:bookmarkEnd w:id="187"/>
      <w:proofErr w:type="gramStart"/>
      <w:r w:rsidRPr="008E6081">
        <w:rPr>
          <w:rFonts w:ascii="Times New Roman" w:eastAsia="Times New Roman" w:hAnsi="Times New Roman" w:cs="Times New Roman"/>
          <w:sz w:val="24"/>
          <w:szCs w:val="24"/>
        </w:rPr>
        <w:t>В целях настоящего Федерального закона органы государственной власти субъектов Российской Федерации определяют категории граждан из числа лиц, для которых работа в государственных образовательных организациях, находящихся в ведении субъектов Российской Федерации, муниципальных образовательных организациях, организациях социального обслуживания, находящихся в ведении субъектов Российской Федерации, государственных учреждениях здравоохранения, находящихся в ведении субъектов Российской Федерации, муниципальных учреждениях здравоохранения, государственных учреждениях культуры, находящихся в ведении</w:t>
      </w:r>
      <w:proofErr w:type="gramEnd"/>
      <w:r w:rsidRPr="008E6081">
        <w:rPr>
          <w:rFonts w:ascii="Times New Roman" w:eastAsia="Times New Roman" w:hAnsi="Times New Roman" w:cs="Times New Roman"/>
          <w:sz w:val="24"/>
          <w:szCs w:val="24"/>
        </w:rPr>
        <w:t xml:space="preserve"> субъектов Российской Федерации, муниципальных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а также граждан, имеющих трех и более детей, в списки граждан, имеющих право быть принятыми в члены кооператива.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88" w:name="000156"/>
      <w:bookmarkStart w:id="189" w:name="000093"/>
      <w:bookmarkStart w:id="190" w:name="100156"/>
      <w:bookmarkEnd w:id="188"/>
      <w:bookmarkEnd w:id="189"/>
      <w:bookmarkEnd w:id="190"/>
      <w:r w:rsidRPr="008E6081">
        <w:rPr>
          <w:rFonts w:ascii="Times New Roman" w:eastAsia="Times New Roman" w:hAnsi="Times New Roman" w:cs="Times New Roman"/>
          <w:sz w:val="24"/>
          <w:szCs w:val="24"/>
        </w:rPr>
        <w:t xml:space="preserve">При создании кооператива и предоставлении земельных участков, находящихся в государственной или муниципальной собственности, в безвозмездное срочное пользование кооперативу должны соблюдаться условия, предусмотренные </w:t>
      </w:r>
      <w:hyperlink r:id="rId58" w:anchor="000081" w:history="1">
        <w:r w:rsidRPr="008E6081">
          <w:rPr>
            <w:rFonts w:ascii="Times New Roman" w:eastAsia="Times New Roman" w:hAnsi="Times New Roman" w:cs="Times New Roman"/>
            <w:color w:val="0000FF"/>
            <w:sz w:val="24"/>
            <w:szCs w:val="24"/>
            <w:u w:val="single"/>
          </w:rPr>
          <w:t>частями 3</w:t>
        </w:r>
      </w:hyperlink>
      <w:r w:rsidRPr="008E6081">
        <w:rPr>
          <w:rFonts w:ascii="Times New Roman" w:eastAsia="Times New Roman" w:hAnsi="Times New Roman" w:cs="Times New Roman"/>
          <w:sz w:val="24"/>
          <w:szCs w:val="24"/>
        </w:rPr>
        <w:t xml:space="preserve"> - </w:t>
      </w:r>
      <w:hyperlink r:id="rId59" w:anchor="000083" w:history="1">
        <w:r w:rsidRPr="008E6081">
          <w:rPr>
            <w:rFonts w:ascii="Times New Roman" w:eastAsia="Times New Roman" w:hAnsi="Times New Roman" w:cs="Times New Roman"/>
            <w:color w:val="0000FF"/>
            <w:sz w:val="24"/>
            <w:szCs w:val="24"/>
            <w:u w:val="single"/>
          </w:rPr>
          <w:t>3.2</w:t>
        </w:r>
      </w:hyperlink>
      <w:r w:rsidRPr="008E6081">
        <w:rPr>
          <w:rFonts w:ascii="Times New Roman" w:eastAsia="Times New Roman" w:hAnsi="Times New Roman" w:cs="Times New Roman"/>
          <w:sz w:val="24"/>
          <w:szCs w:val="24"/>
        </w:rPr>
        <w:t xml:space="preserve">, </w:t>
      </w:r>
      <w:hyperlink r:id="rId60" w:anchor="000027" w:history="1">
        <w:r w:rsidRPr="008E6081">
          <w:rPr>
            <w:rFonts w:ascii="Times New Roman" w:eastAsia="Times New Roman" w:hAnsi="Times New Roman" w:cs="Times New Roman"/>
            <w:color w:val="0000FF"/>
            <w:sz w:val="24"/>
            <w:szCs w:val="24"/>
            <w:u w:val="single"/>
          </w:rPr>
          <w:t>5</w:t>
        </w:r>
      </w:hyperlink>
      <w:r w:rsidRPr="008E6081">
        <w:rPr>
          <w:rFonts w:ascii="Times New Roman" w:eastAsia="Times New Roman" w:hAnsi="Times New Roman" w:cs="Times New Roman"/>
          <w:sz w:val="24"/>
          <w:szCs w:val="24"/>
        </w:rPr>
        <w:t xml:space="preserve"> - </w:t>
      </w:r>
      <w:hyperlink r:id="rId61" w:anchor="000029" w:history="1">
        <w:r w:rsidRPr="008E6081">
          <w:rPr>
            <w:rFonts w:ascii="Times New Roman" w:eastAsia="Times New Roman" w:hAnsi="Times New Roman" w:cs="Times New Roman"/>
            <w:color w:val="0000FF"/>
            <w:sz w:val="24"/>
            <w:szCs w:val="24"/>
            <w:u w:val="single"/>
          </w:rPr>
          <w:t>7</w:t>
        </w:r>
      </w:hyperlink>
      <w:r w:rsidRPr="008E6081">
        <w:rPr>
          <w:rFonts w:ascii="Times New Roman" w:eastAsia="Times New Roman" w:hAnsi="Times New Roman" w:cs="Times New Roman"/>
          <w:sz w:val="24"/>
          <w:szCs w:val="24"/>
        </w:rPr>
        <w:t xml:space="preserve">, </w:t>
      </w:r>
      <w:hyperlink r:id="rId62" w:anchor="000039" w:history="1">
        <w:r w:rsidRPr="008E6081">
          <w:rPr>
            <w:rFonts w:ascii="Times New Roman" w:eastAsia="Times New Roman" w:hAnsi="Times New Roman" w:cs="Times New Roman"/>
            <w:color w:val="0000FF"/>
            <w:sz w:val="24"/>
            <w:szCs w:val="24"/>
            <w:u w:val="single"/>
          </w:rPr>
          <w:t>9</w:t>
        </w:r>
      </w:hyperlink>
      <w:r w:rsidRPr="008E6081">
        <w:rPr>
          <w:rFonts w:ascii="Times New Roman" w:eastAsia="Times New Roman" w:hAnsi="Times New Roman" w:cs="Times New Roman"/>
          <w:sz w:val="24"/>
          <w:szCs w:val="24"/>
        </w:rPr>
        <w:t xml:space="preserve"> - </w:t>
      </w:r>
      <w:hyperlink r:id="rId63" w:anchor="000045" w:history="1">
        <w:r w:rsidRPr="008E6081">
          <w:rPr>
            <w:rFonts w:ascii="Times New Roman" w:eastAsia="Times New Roman" w:hAnsi="Times New Roman" w:cs="Times New Roman"/>
            <w:color w:val="0000FF"/>
            <w:sz w:val="24"/>
            <w:szCs w:val="24"/>
            <w:u w:val="single"/>
          </w:rPr>
          <w:t>15</w:t>
        </w:r>
      </w:hyperlink>
      <w:r w:rsidRPr="008E6081">
        <w:rPr>
          <w:rFonts w:ascii="Times New Roman" w:eastAsia="Times New Roman" w:hAnsi="Times New Roman" w:cs="Times New Roman"/>
          <w:sz w:val="24"/>
          <w:szCs w:val="24"/>
        </w:rPr>
        <w:t xml:space="preserve">, </w:t>
      </w:r>
      <w:hyperlink r:id="rId64" w:anchor="100477" w:history="1">
        <w:r w:rsidRPr="008E6081">
          <w:rPr>
            <w:rFonts w:ascii="Times New Roman" w:eastAsia="Times New Roman" w:hAnsi="Times New Roman" w:cs="Times New Roman"/>
            <w:color w:val="0000FF"/>
            <w:sz w:val="24"/>
            <w:szCs w:val="24"/>
            <w:u w:val="single"/>
          </w:rPr>
          <w:t>18</w:t>
        </w:r>
      </w:hyperlink>
      <w:r w:rsidRPr="008E6081">
        <w:rPr>
          <w:rFonts w:ascii="Times New Roman" w:eastAsia="Times New Roman" w:hAnsi="Times New Roman" w:cs="Times New Roman"/>
          <w:sz w:val="24"/>
          <w:szCs w:val="24"/>
        </w:rPr>
        <w:t xml:space="preserve">, </w:t>
      </w:r>
      <w:hyperlink r:id="rId65" w:anchor="000051" w:history="1">
        <w:r w:rsidRPr="008E6081">
          <w:rPr>
            <w:rFonts w:ascii="Times New Roman" w:eastAsia="Times New Roman" w:hAnsi="Times New Roman" w:cs="Times New Roman"/>
            <w:color w:val="0000FF"/>
            <w:sz w:val="24"/>
            <w:szCs w:val="24"/>
            <w:u w:val="single"/>
          </w:rPr>
          <w:t>19</w:t>
        </w:r>
      </w:hyperlink>
      <w:r w:rsidRPr="008E6081">
        <w:rPr>
          <w:rFonts w:ascii="Times New Roman" w:eastAsia="Times New Roman" w:hAnsi="Times New Roman" w:cs="Times New Roman"/>
          <w:sz w:val="24"/>
          <w:szCs w:val="24"/>
        </w:rPr>
        <w:t xml:space="preserve"> и </w:t>
      </w:r>
      <w:hyperlink r:id="rId66" w:anchor="000086" w:history="1">
        <w:r w:rsidRPr="008E6081">
          <w:rPr>
            <w:rFonts w:ascii="Times New Roman" w:eastAsia="Times New Roman" w:hAnsi="Times New Roman" w:cs="Times New Roman"/>
            <w:color w:val="0000FF"/>
            <w:sz w:val="24"/>
            <w:szCs w:val="24"/>
            <w:u w:val="single"/>
          </w:rPr>
          <w:t>21</w:t>
        </w:r>
      </w:hyperlink>
      <w:r w:rsidRPr="008E6081">
        <w:rPr>
          <w:rFonts w:ascii="Times New Roman" w:eastAsia="Times New Roman" w:hAnsi="Times New Roman" w:cs="Times New Roman"/>
          <w:sz w:val="24"/>
          <w:szCs w:val="24"/>
        </w:rPr>
        <w:t xml:space="preserve"> - </w:t>
      </w:r>
      <w:hyperlink r:id="rId67" w:anchor="000114" w:history="1">
        <w:r w:rsidRPr="008E6081">
          <w:rPr>
            <w:rFonts w:ascii="Times New Roman" w:eastAsia="Times New Roman" w:hAnsi="Times New Roman" w:cs="Times New Roman"/>
            <w:color w:val="0000FF"/>
            <w:sz w:val="24"/>
            <w:szCs w:val="24"/>
            <w:u w:val="single"/>
          </w:rPr>
          <w:t>32 статьи 16.5</w:t>
        </w:r>
      </w:hyperlink>
      <w:r w:rsidRPr="008E6081">
        <w:rPr>
          <w:rFonts w:ascii="Times New Roman" w:eastAsia="Times New Roman" w:hAnsi="Times New Roman" w:cs="Times New Roman"/>
          <w:sz w:val="24"/>
          <w:szCs w:val="24"/>
        </w:rPr>
        <w:t xml:space="preserve"> Федерального закона от 24 июля 2008 года N 161-ФЗ "О содействии развитию жилищного строительства".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191" w:name="000123"/>
      <w:bookmarkStart w:id="192" w:name="100105"/>
      <w:bookmarkStart w:id="193" w:name="000007"/>
      <w:bookmarkStart w:id="194" w:name="100106"/>
      <w:bookmarkStart w:id="195" w:name="000008"/>
      <w:bookmarkStart w:id="196" w:name="100102"/>
      <w:bookmarkStart w:id="197" w:name="100107"/>
      <w:bookmarkStart w:id="198" w:name="000009"/>
      <w:bookmarkStart w:id="199" w:name="100133"/>
      <w:bookmarkStart w:id="200" w:name="000062"/>
      <w:bookmarkStart w:id="201" w:name="000071"/>
      <w:bookmarkStart w:id="202" w:name="000006"/>
      <w:bookmarkStart w:id="203" w:name="100028"/>
      <w:bookmarkStart w:id="204" w:name="100029"/>
      <w:bookmarkStart w:id="205" w:name="100030"/>
      <w:bookmarkStart w:id="206" w:name="100104"/>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8E6081">
        <w:rPr>
          <w:rFonts w:ascii="Times New Roman" w:eastAsia="Times New Roman" w:hAnsi="Times New Roman" w:cs="Times New Roman"/>
          <w:sz w:val="24"/>
          <w:szCs w:val="24"/>
        </w:rPr>
        <w:t>10. Утратил силу с 1 марта 2015 года. - Федеральный закон от 23.06.2014 N 171-ФЗ.</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07" w:name="100031"/>
      <w:bookmarkEnd w:id="207"/>
      <w:r w:rsidRPr="008E6081">
        <w:rPr>
          <w:rFonts w:ascii="Times New Roman" w:eastAsia="Times New Roman" w:hAnsi="Times New Roman" w:cs="Times New Roman"/>
          <w:sz w:val="24"/>
          <w:szCs w:val="24"/>
        </w:rPr>
        <w:t xml:space="preserve">11. </w:t>
      </w:r>
      <w:proofErr w:type="gramStart"/>
      <w:r w:rsidRPr="008E6081">
        <w:rPr>
          <w:rFonts w:ascii="Times New Roman" w:eastAsia="Times New Roman" w:hAnsi="Times New Roman" w:cs="Times New Roman"/>
          <w:sz w:val="24"/>
          <w:szCs w:val="24"/>
        </w:rPr>
        <w:t xml:space="preserve">Со дня введения в действие Земельного </w:t>
      </w:r>
      <w:hyperlink r:id="rId68" w:anchor="100637" w:history="1">
        <w:r w:rsidRPr="008E6081">
          <w:rPr>
            <w:rFonts w:ascii="Times New Roman" w:eastAsia="Times New Roman" w:hAnsi="Times New Roman" w:cs="Times New Roman"/>
            <w:color w:val="0000FF"/>
            <w:sz w:val="24"/>
            <w:szCs w:val="24"/>
            <w:u w:val="single"/>
          </w:rPr>
          <w:t>кодекса</w:t>
        </w:r>
      </w:hyperlink>
      <w:r w:rsidRPr="008E6081">
        <w:rPr>
          <w:rFonts w:ascii="Times New Roman" w:eastAsia="Times New Roman" w:hAnsi="Times New Roman" w:cs="Times New Roman"/>
          <w:sz w:val="24"/>
          <w:szCs w:val="24"/>
        </w:rPr>
        <w:t xml:space="preserve"> Российской Федерации в фонд перераспределения земель включаются все земли, находившиеся на день введения в действие Земельного </w:t>
      </w:r>
      <w:hyperlink r:id="rId69" w:history="1">
        <w:r w:rsidRPr="008E6081">
          <w:rPr>
            <w:rFonts w:ascii="Times New Roman" w:eastAsia="Times New Roman" w:hAnsi="Times New Roman" w:cs="Times New Roman"/>
            <w:color w:val="0000FF"/>
            <w:sz w:val="24"/>
            <w:szCs w:val="24"/>
            <w:u w:val="single"/>
          </w:rPr>
          <w:t>кодекса</w:t>
        </w:r>
      </w:hyperlink>
      <w:r w:rsidRPr="008E6081">
        <w:rPr>
          <w:rFonts w:ascii="Times New Roman" w:eastAsia="Times New Roman" w:hAnsi="Times New Roman" w:cs="Times New Roman"/>
          <w:sz w:val="24"/>
          <w:szCs w:val="24"/>
        </w:rPr>
        <w:t xml:space="preserve"> Российской Федерации в образованных в соответствии с </w:t>
      </w:r>
      <w:hyperlink r:id="rId70" w:history="1">
        <w:r w:rsidRPr="008E6081">
          <w:rPr>
            <w:rFonts w:ascii="Times New Roman" w:eastAsia="Times New Roman" w:hAnsi="Times New Roman" w:cs="Times New Roman"/>
            <w:color w:val="0000FF"/>
            <w:sz w:val="24"/>
            <w:szCs w:val="24"/>
            <w:u w:val="single"/>
          </w:rPr>
          <w:t>Указом</w:t>
        </w:r>
      </w:hyperlink>
      <w:r w:rsidRPr="008E6081">
        <w:rPr>
          <w:rFonts w:ascii="Times New Roman" w:eastAsia="Times New Roman" w:hAnsi="Times New Roman" w:cs="Times New Roman"/>
          <w:sz w:val="24"/>
          <w:szCs w:val="24"/>
        </w:rPr>
        <w:t xml:space="preserve"> Президента Российской Федерации от 27 декабря 1991 г. N 323 "О неотложных мерах по осуществлению земельной реформы в РСФСР" фондах перераспределения земель.</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08" w:name="000034"/>
      <w:bookmarkStart w:id="209" w:name="100032"/>
      <w:bookmarkEnd w:id="208"/>
      <w:bookmarkEnd w:id="209"/>
      <w:r w:rsidRPr="008E6081">
        <w:rPr>
          <w:rFonts w:ascii="Times New Roman" w:eastAsia="Times New Roman" w:hAnsi="Times New Roman" w:cs="Times New Roman"/>
          <w:sz w:val="24"/>
          <w:szCs w:val="24"/>
        </w:rPr>
        <w:lastRenderedPageBreak/>
        <w:t xml:space="preserve">12. Предоставленное землепользователям до введения в действие Земельного </w:t>
      </w:r>
      <w:hyperlink r:id="rId71" w:history="1">
        <w:r w:rsidRPr="008E6081">
          <w:rPr>
            <w:rFonts w:ascii="Times New Roman" w:eastAsia="Times New Roman" w:hAnsi="Times New Roman" w:cs="Times New Roman"/>
            <w:color w:val="0000FF"/>
            <w:sz w:val="24"/>
            <w:szCs w:val="24"/>
            <w:u w:val="single"/>
          </w:rPr>
          <w:t>кодекса</w:t>
        </w:r>
      </w:hyperlink>
      <w:r w:rsidRPr="008E6081">
        <w:rPr>
          <w:rFonts w:ascii="Times New Roman" w:eastAsia="Times New Roman" w:hAnsi="Times New Roman" w:cs="Times New Roman"/>
          <w:sz w:val="24"/>
          <w:szCs w:val="24"/>
        </w:rPr>
        <w:t xml:space="preserve"> Российской Федерации право бессрочного (постоянного) пользования земельными участками соответствует предусмотренному Земельным </w:t>
      </w:r>
      <w:hyperlink r:id="rId72" w:anchor="000561" w:history="1">
        <w:r w:rsidRPr="008E6081">
          <w:rPr>
            <w:rFonts w:ascii="Times New Roman" w:eastAsia="Times New Roman" w:hAnsi="Times New Roman" w:cs="Times New Roman"/>
            <w:color w:val="0000FF"/>
            <w:sz w:val="24"/>
            <w:szCs w:val="24"/>
            <w:u w:val="single"/>
          </w:rPr>
          <w:t>кодексом</w:t>
        </w:r>
      </w:hyperlink>
      <w:r w:rsidRPr="008E6081">
        <w:rPr>
          <w:rFonts w:ascii="Times New Roman" w:eastAsia="Times New Roman" w:hAnsi="Times New Roman" w:cs="Times New Roman"/>
          <w:sz w:val="24"/>
          <w:szCs w:val="24"/>
        </w:rPr>
        <w:t xml:space="preserve"> Российской Федерации праву постоянного (бессрочного) пользования земельными участками.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10" w:name="000124"/>
      <w:bookmarkStart w:id="211" w:name="100033"/>
      <w:bookmarkEnd w:id="210"/>
      <w:bookmarkEnd w:id="211"/>
      <w:r w:rsidRPr="008E6081">
        <w:rPr>
          <w:rFonts w:ascii="Times New Roman" w:eastAsia="Times New Roman" w:hAnsi="Times New Roman" w:cs="Times New Roman"/>
          <w:sz w:val="24"/>
          <w:szCs w:val="24"/>
        </w:rPr>
        <w:t>13. Утратил силу с 1 марта 2015 года. - Федеральный закон от 23.06.2014 N 171-ФЗ.</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12" w:name="100208"/>
      <w:bookmarkStart w:id="213" w:name="000172"/>
      <w:bookmarkStart w:id="214" w:name="000149"/>
      <w:bookmarkStart w:id="215" w:name="100165"/>
      <w:bookmarkStart w:id="216" w:name="100163"/>
      <w:bookmarkStart w:id="217" w:name="100064"/>
      <w:bookmarkStart w:id="218" w:name="000004"/>
      <w:bookmarkStart w:id="219" w:name="100067"/>
      <w:bookmarkStart w:id="220" w:name="100139"/>
      <w:bookmarkStart w:id="221" w:name="100142"/>
      <w:bookmarkStart w:id="222" w:name="100164"/>
      <w:bookmarkEnd w:id="212"/>
      <w:bookmarkEnd w:id="213"/>
      <w:bookmarkEnd w:id="214"/>
      <w:bookmarkEnd w:id="215"/>
      <w:bookmarkEnd w:id="216"/>
      <w:bookmarkEnd w:id="217"/>
      <w:bookmarkEnd w:id="218"/>
      <w:bookmarkEnd w:id="219"/>
      <w:bookmarkEnd w:id="220"/>
      <w:bookmarkEnd w:id="221"/>
      <w:bookmarkEnd w:id="222"/>
      <w:r w:rsidRPr="008E6081">
        <w:rPr>
          <w:rFonts w:ascii="Times New Roman" w:eastAsia="Times New Roman" w:hAnsi="Times New Roman" w:cs="Times New Roman"/>
          <w:sz w:val="24"/>
          <w:szCs w:val="24"/>
        </w:rPr>
        <w:t xml:space="preserve">14. </w:t>
      </w:r>
      <w:proofErr w:type="gramStart"/>
      <w:r w:rsidRPr="008E6081">
        <w:rPr>
          <w:rFonts w:ascii="Times New Roman" w:eastAsia="Times New Roman" w:hAnsi="Times New Roman" w:cs="Times New Roman"/>
          <w:sz w:val="24"/>
          <w:szCs w:val="24"/>
        </w:rPr>
        <w:t>С 31 декабря 2017 года применительно к городу федерального значения Москве, к Московской области и в других случаях применительно к муниципальным образованиям, в которых по состоянию на 1 июля 2016 года правила землепользования и застройки не утверждены, при отсутствии правил землепользования и застройки предоставление земельных участков с основным видом разрешенного использования, предусматривающим строительство зданий, сооружений, из земель, находящихся в государственной</w:t>
      </w:r>
      <w:proofErr w:type="gramEnd"/>
      <w:r w:rsidRPr="008E6081">
        <w:rPr>
          <w:rFonts w:ascii="Times New Roman" w:eastAsia="Times New Roman" w:hAnsi="Times New Roman" w:cs="Times New Roman"/>
          <w:sz w:val="24"/>
          <w:szCs w:val="24"/>
        </w:rPr>
        <w:t xml:space="preserve"> или муниципальной собственности,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23" w:name="100071"/>
      <w:bookmarkStart w:id="224" w:name="100068"/>
      <w:bookmarkStart w:id="225" w:name="000005"/>
      <w:bookmarkEnd w:id="223"/>
      <w:bookmarkEnd w:id="224"/>
      <w:bookmarkEnd w:id="225"/>
      <w:r w:rsidRPr="008E6081">
        <w:rPr>
          <w:rFonts w:ascii="Times New Roman" w:eastAsia="Times New Roman" w:hAnsi="Times New Roman" w:cs="Times New Roman"/>
          <w:sz w:val="24"/>
          <w:szCs w:val="24"/>
        </w:rPr>
        <w:t xml:space="preserve">15. </w:t>
      </w:r>
      <w:proofErr w:type="gramStart"/>
      <w:r w:rsidRPr="008E6081">
        <w:rPr>
          <w:rFonts w:ascii="Times New Roman" w:eastAsia="Times New Roman" w:hAnsi="Times New Roman" w:cs="Times New Roman"/>
          <w:sz w:val="24"/>
          <w:szCs w:val="24"/>
        </w:rPr>
        <w:t>До 30 декабря 2007 года земельный участок, находящийся в государственной или муниципальной собственности, предоставляется лицу в аренду для жилищного строительства, комплексного освоения в целях жилищного строительства на основании заявления без проведения торгов, если предоставление земельного участка такому лицу предусмотрено соглашением, заключенным таким лицом с исполнительным органом государственной власти или органом местного самоуправления при одновременном соблюдении следующих условий:</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26" w:name="100072"/>
      <w:bookmarkEnd w:id="226"/>
      <w:r w:rsidRPr="008E6081">
        <w:rPr>
          <w:rFonts w:ascii="Times New Roman" w:eastAsia="Times New Roman" w:hAnsi="Times New Roman" w:cs="Times New Roman"/>
          <w:sz w:val="24"/>
          <w:szCs w:val="24"/>
        </w:rPr>
        <w:t>соглашение заключено с таким лицом до 30 декабря 2004 года;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27" w:name="100073"/>
      <w:bookmarkEnd w:id="227"/>
      <w:r w:rsidRPr="008E6081">
        <w:rPr>
          <w:rFonts w:ascii="Times New Roman" w:eastAsia="Times New Roman" w:hAnsi="Times New Roman" w:cs="Times New Roman"/>
          <w:sz w:val="24"/>
          <w:szCs w:val="24"/>
        </w:rPr>
        <w:t>соглашением предусмотрены осуществление таким лицом передачи жилых помещений, снос объектов капитального строительства либо строительство объектов коммунальной или социальной инфраструктуры и на момент заключения договора аренды земельного участка в соответствии с настоящим пунктом указанные обязательства выполнены полностью.</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28" w:name="100074"/>
      <w:bookmarkEnd w:id="228"/>
      <w:proofErr w:type="gramStart"/>
      <w:r w:rsidRPr="008E6081">
        <w:rPr>
          <w:rFonts w:ascii="Times New Roman" w:eastAsia="Times New Roman" w:hAnsi="Times New Roman" w:cs="Times New Roman"/>
          <w:sz w:val="24"/>
          <w:szCs w:val="24"/>
        </w:rPr>
        <w:t>До 1 марта 2007 года земельный участок, находящийся в государственной или муниципальной собственности, предоставляется лицу в аренду для жилищного строительства на основании заявления без проведения торгов, если предоставление земельного участка такому лицу предусмотрено решением о предварительном согласовании места размещения объекта, которое принято до 1 октября 2005 года, но не ранее чем за три года до предоставления земельного участка.</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29" w:name="100075"/>
      <w:bookmarkEnd w:id="229"/>
      <w:r w:rsidRPr="008E6081">
        <w:rPr>
          <w:rFonts w:ascii="Times New Roman" w:eastAsia="Times New Roman" w:hAnsi="Times New Roman" w:cs="Times New Roman"/>
          <w:sz w:val="24"/>
          <w:szCs w:val="24"/>
        </w:rPr>
        <w:t>В случае</w:t>
      </w:r>
      <w:proofErr w:type="gramStart"/>
      <w:r w:rsidRPr="008E6081">
        <w:rPr>
          <w:rFonts w:ascii="Times New Roman" w:eastAsia="Times New Roman" w:hAnsi="Times New Roman" w:cs="Times New Roman"/>
          <w:sz w:val="24"/>
          <w:szCs w:val="24"/>
        </w:rPr>
        <w:t>,</w:t>
      </w:r>
      <w:proofErr w:type="gramEnd"/>
      <w:r w:rsidRPr="008E6081">
        <w:rPr>
          <w:rFonts w:ascii="Times New Roman" w:eastAsia="Times New Roman" w:hAnsi="Times New Roman" w:cs="Times New Roman"/>
          <w:sz w:val="24"/>
          <w:szCs w:val="24"/>
        </w:rPr>
        <w:t xml:space="preserve"> если в соответствии с Земельным </w:t>
      </w:r>
      <w:hyperlink r:id="rId73" w:history="1">
        <w:r w:rsidRPr="008E6081">
          <w:rPr>
            <w:rFonts w:ascii="Times New Roman" w:eastAsia="Times New Roman" w:hAnsi="Times New Roman" w:cs="Times New Roman"/>
            <w:color w:val="0000FF"/>
            <w:sz w:val="24"/>
            <w:szCs w:val="24"/>
            <w:u w:val="single"/>
          </w:rPr>
          <w:t>кодексом</w:t>
        </w:r>
      </w:hyperlink>
      <w:r w:rsidRPr="008E6081">
        <w:rPr>
          <w:rFonts w:ascii="Times New Roman" w:eastAsia="Times New Roman" w:hAnsi="Times New Roman" w:cs="Times New Roman"/>
          <w:sz w:val="24"/>
          <w:szCs w:val="24"/>
        </w:rPr>
        <w:t xml:space="preserve"> Российской Федерации частично или полностью выполнены процедуры по выбору земельного участка для строительства, но до 1 октября 2005 года не принято решение о предварительном согласовании места размещения объекта, такой земельный участок не может быть предоставлен для жилищного строительства в аренду или собственность без проведения аукциона.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30" w:name="100076"/>
      <w:bookmarkEnd w:id="230"/>
      <w:r w:rsidRPr="008E6081">
        <w:rPr>
          <w:rFonts w:ascii="Times New Roman" w:eastAsia="Times New Roman" w:hAnsi="Times New Roman" w:cs="Times New Roman"/>
          <w:sz w:val="24"/>
          <w:szCs w:val="24"/>
        </w:rPr>
        <w:t>Договор аренды земельного участка, предоставленного в соответствии с настоящим пунктом для жилищного строительства, может быть заключен на срок не более чем пять лет.</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31" w:name="100077"/>
      <w:bookmarkEnd w:id="231"/>
      <w:r w:rsidRPr="008E6081">
        <w:rPr>
          <w:rFonts w:ascii="Times New Roman" w:eastAsia="Times New Roman" w:hAnsi="Times New Roman" w:cs="Times New Roman"/>
          <w:sz w:val="24"/>
          <w:szCs w:val="24"/>
        </w:rPr>
        <w:lastRenderedPageBreak/>
        <w:t xml:space="preserve">Договор аренды земельного участка, предоставленного в соответствии с настоящим пунктом для жилищного строительства, прекращается в случае, если лицо, которому предоставлен земельный участок, или лицо, к которому перешли права и обязанности по такому договору, по истечении шести месяцев </w:t>
      </w:r>
      <w:proofErr w:type="gramStart"/>
      <w:r w:rsidRPr="008E6081">
        <w:rPr>
          <w:rFonts w:ascii="Times New Roman" w:eastAsia="Times New Roman" w:hAnsi="Times New Roman" w:cs="Times New Roman"/>
          <w:sz w:val="24"/>
          <w:szCs w:val="24"/>
        </w:rPr>
        <w:t>с даты заключения</w:t>
      </w:r>
      <w:proofErr w:type="gramEnd"/>
      <w:r w:rsidRPr="008E6081">
        <w:rPr>
          <w:rFonts w:ascii="Times New Roman" w:eastAsia="Times New Roman" w:hAnsi="Times New Roman" w:cs="Times New Roman"/>
          <w:sz w:val="24"/>
          <w:szCs w:val="24"/>
        </w:rPr>
        <w:t xml:space="preserve"> договора аренды не получило в установленном порядке разрешение на строительство.</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32" w:name="100078"/>
      <w:bookmarkEnd w:id="232"/>
      <w:r w:rsidRPr="008E6081">
        <w:rPr>
          <w:rFonts w:ascii="Times New Roman" w:eastAsia="Times New Roman" w:hAnsi="Times New Roman" w:cs="Times New Roman"/>
          <w:sz w:val="24"/>
          <w:szCs w:val="24"/>
        </w:rPr>
        <w:t>Ежегодная арендная плата за земельный участок, предоставленный лицу в соответствии с настоящим пунктом для жилищного строительства или лицу, к которому перешли права и обязанности по договору аренды такого земельного участка, устанавливается:</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33" w:name="100079"/>
      <w:bookmarkEnd w:id="233"/>
      <w:r w:rsidRPr="008E6081">
        <w:rPr>
          <w:rFonts w:ascii="Times New Roman" w:eastAsia="Times New Roman" w:hAnsi="Times New Roman" w:cs="Times New Roman"/>
          <w:sz w:val="24"/>
          <w:szCs w:val="24"/>
        </w:rPr>
        <w:t xml:space="preserve">в размере не менее двух с половиной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двух лет </w:t>
      </w:r>
      <w:proofErr w:type="gramStart"/>
      <w:r w:rsidRPr="008E6081">
        <w:rPr>
          <w:rFonts w:ascii="Times New Roman" w:eastAsia="Times New Roman" w:hAnsi="Times New Roman" w:cs="Times New Roman"/>
          <w:sz w:val="24"/>
          <w:szCs w:val="24"/>
        </w:rPr>
        <w:t>с даты заключения</w:t>
      </w:r>
      <w:proofErr w:type="gramEnd"/>
      <w:r w:rsidRPr="008E6081">
        <w:rPr>
          <w:rFonts w:ascii="Times New Roman" w:eastAsia="Times New Roman" w:hAnsi="Times New Roman" w:cs="Times New Roman"/>
          <w:sz w:val="24"/>
          <w:szCs w:val="24"/>
        </w:rPr>
        <w:t xml:space="preserve"> договора аренды земельного участка;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34" w:name="100080"/>
      <w:bookmarkEnd w:id="234"/>
      <w:r w:rsidRPr="008E6081">
        <w:rPr>
          <w:rFonts w:ascii="Times New Roman" w:eastAsia="Times New Roman" w:hAnsi="Times New Roman" w:cs="Times New Roman"/>
          <w:sz w:val="24"/>
          <w:szCs w:val="24"/>
        </w:rPr>
        <w:t xml:space="preserve">в размере не менее пяти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трех лет </w:t>
      </w:r>
      <w:proofErr w:type="gramStart"/>
      <w:r w:rsidRPr="008E6081">
        <w:rPr>
          <w:rFonts w:ascii="Times New Roman" w:eastAsia="Times New Roman" w:hAnsi="Times New Roman" w:cs="Times New Roman"/>
          <w:sz w:val="24"/>
          <w:szCs w:val="24"/>
        </w:rPr>
        <w:t>с даты заключения</w:t>
      </w:r>
      <w:proofErr w:type="gramEnd"/>
      <w:r w:rsidRPr="008E6081">
        <w:rPr>
          <w:rFonts w:ascii="Times New Roman" w:eastAsia="Times New Roman" w:hAnsi="Times New Roman" w:cs="Times New Roman"/>
          <w:sz w:val="24"/>
          <w:szCs w:val="24"/>
        </w:rPr>
        <w:t xml:space="preserve"> договора аренды земельного участка.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35" w:name="100081"/>
      <w:bookmarkEnd w:id="235"/>
      <w:r w:rsidRPr="008E6081">
        <w:rPr>
          <w:rFonts w:ascii="Times New Roman" w:eastAsia="Times New Roman" w:hAnsi="Times New Roman" w:cs="Times New Roman"/>
          <w:sz w:val="24"/>
          <w:szCs w:val="24"/>
        </w:rPr>
        <w:t>Договор аренды земельного участка, предоставленного в соответствии с настоящим пунктом для комплексного освоения в целях жилищного строительства, может быть заключен на срок не более девяти месяцев. Договор аренды земельного участка, предоставленного в соответствии с настоящим пунктом для комплексного освоения в целях жилищного строительства, не может быть продлен.</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36" w:name="100082"/>
      <w:bookmarkEnd w:id="236"/>
      <w:proofErr w:type="gramStart"/>
      <w:r w:rsidRPr="008E6081">
        <w:rPr>
          <w:rFonts w:ascii="Times New Roman" w:eastAsia="Times New Roman" w:hAnsi="Times New Roman" w:cs="Times New Roman"/>
          <w:sz w:val="24"/>
          <w:szCs w:val="24"/>
        </w:rPr>
        <w:t xml:space="preserve">Арендатор земельного участка, предоставленного в соответствии с настоящим пунктом для комплексного освоения в целях жилищного строительства, до истечения срока, указанного в </w:t>
      </w:r>
      <w:hyperlink r:id="rId74" w:anchor="100081" w:history="1">
        <w:r w:rsidRPr="008E6081">
          <w:rPr>
            <w:rFonts w:ascii="Times New Roman" w:eastAsia="Times New Roman" w:hAnsi="Times New Roman" w:cs="Times New Roman"/>
            <w:color w:val="0000FF"/>
            <w:sz w:val="24"/>
            <w:szCs w:val="24"/>
            <w:u w:val="single"/>
          </w:rPr>
          <w:t>абзаце одиннадцатом</w:t>
        </w:r>
      </w:hyperlink>
      <w:r w:rsidRPr="008E6081">
        <w:rPr>
          <w:rFonts w:ascii="Times New Roman" w:eastAsia="Times New Roman" w:hAnsi="Times New Roman" w:cs="Times New Roman"/>
          <w:sz w:val="24"/>
          <w:szCs w:val="24"/>
        </w:rPr>
        <w:t xml:space="preserve"> настоящего пункта, после утверждения в установленном порядке документации по планировке территории и государственного кадастрового учета земельных участков, предназначенных для жилищного и иного строительства в соответствии с видами разрешенного использования в границах ранее предоставленного земельного участка, имеет преимущественное</w:t>
      </w:r>
      <w:proofErr w:type="gramEnd"/>
      <w:r w:rsidRPr="008E6081">
        <w:rPr>
          <w:rFonts w:ascii="Times New Roman" w:eastAsia="Times New Roman" w:hAnsi="Times New Roman" w:cs="Times New Roman"/>
          <w:sz w:val="24"/>
          <w:szCs w:val="24"/>
        </w:rPr>
        <w:t xml:space="preserve"> право заключить договоры аренды указанных земельных участков. К таким договорам применяются требования, предусмотренные </w:t>
      </w:r>
      <w:hyperlink r:id="rId75" w:anchor="100076" w:history="1">
        <w:r w:rsidRPr="008E6081">
          <w:rPr>
            <w:rFonts w:ascii="Times New Roman" w:eastAsia="Times New Roman" w:hAnsi="Times New Roman" w:cs="Times New Roman"/>
            <w:color w:val="0000FF"/>
            <w:sz w:val="24"/>
            <w:szCs w:val="24"/>
            <w:u w:val="single"/>
          </w:rPr>
          <w:t>абзацами шестым</w:t>
        </w:r>
      </w:hyperlink>
      <w:r w:rsidRPr="008E6081">
        <w:rPr>
          <w:rFonts w:ascii="Times New Roman" w:eastAsia="Times New Roman" w:hAnsi="Times New Roman" w:cs="Times New Roman"/>
          <w:sz w:val="24"/>
          <w:szCs w:val="24"/>
        </w:rPr>
        <w:t xml:space="preserve"> - </w:t>
      </w:r>
      <w:hyperlink r:id="rId76" w:anchor="100080" w:history="1">
        <w:r w:rsidRPr="008E6081">
          <w:rPr>
            <w:rFonts w:ascii="Times New Roman" w:eastAsia="Times New Roman" w:hAnsi="Times New Roman" w:cs="Times New Roman"/>
            <w:color w:val="0000FF"/>
            <w:sz w:val="24"/>
            <w:szCs w:val="24"/>
            <w:u w:val="single"/>
          </w:rPr>
          <w:t>десятым</w:t>
        </w:r>
      </w:hyperlink>
      <w:r w:rsidRPr="008E6081">
        <w:rPr>
          <w:rFonts w:ascii="Times New Roman" w:eastAsia="Times New Roman" w:hAnsi="Times New Roman" w:cs="Times New Roman"/>
          <w:sz w:val="24"/>
          <w:szCs w:val="24"/>
        </w:rPr>
        <w:t xml:space="preserve"> настоящего пункта.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37" w:name="100122"/>
      <w:bookmarkStart w:id="238" w:name="100103"/>
      <w:bookmarkEnd w:id="237"/>
      <w:bookmarkEnd w:id="238"/>
      <w:r w:rsidRPr="008E6081">
        <w:rPr>
          <w:rFonts w:ascii="Times New Roman" w:eastAsia="Times New Roman" w:hAnsi="Times New Roman" w:cs="Times New Roman"/>
          <w:sz w:val="24"/>
          <w:szCs w:val="24"/>
        </w:rPr>
        <w:t>16. Не требуется замена или внесение изменений в ранее выданные документы, записи Единого государственного реестра прав на недвижимое имущество и сделок с ним, содержащие наименование категории "земли поселений".</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39" w:name="100123"/>
      <w:bookmarkEnd w:id="239"/>
      <w:r w:rsidRPr="008E6081">
        <w:rPr>
          <w:rFonts w:ascii="Times New Roman" w:eastAsia="Times New Roman" w:hAnsi="Times New Roman" w:cs="Times New Roman"/>
          <w:sz w:val="24"/>
          <w:szCs w:val="24"/>
        </w:rPr>
        <w:t>17. Допускается образование земельных участков из земельных участков, находящихся в государственной или муниципальной собственности, при отсутствии государственной регистрации права государственной или муниципальной собственности на земельный участок, из которого при разделе, объединении или перераспределении образуются земельные участки.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40" w:name="100152"/>
      <w:bookmarkStart w:id="241" w:name="100124"/>
      <w:bookmarkEnd w:id="240"/>
      <w:bookmarkEnd w:id="241"/>
      <w:r w:rsidRPr="008E6081">
        <w:rPr>
          <w:rFonts w:ascii="Times New Roman" w:eastAsia="Times New Roman" w:hAnsi="Times New Roman" w:cs="Times New Roman"/>
          <w:sz w:val="24"/>
          <w:szCs w:val="24"/>
        </w:rPr>
        <w:t>18. Утратил силу. - Федеральный закон от 18.07.2011 N 214-ФЗ.</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42" w:name="000233"/>
      <w:bookmarkStart w:id="243" w:name="000125"/>
      <w:bookmarkStart w:id="244" w:name="100125"/>
      <w:bookmarkEnd w:id="242"/>
      <w:bookmarkEnd w:id="243"/>
      <w:bookmarkEnd w:id="244"/>
      <w:r w:rsidRPr="008E6081">
        <w:rPr>
          <w:rFonts w:ascii="Times New Roman" w:eastAsia="Times New Roman" w:hAnsi="Times New Roman" w:cs="Times New Roman"/>
          <w:sz w:val="24"/>
          <w:szCs w:val="24"/>
        </w:rPr>
        <w:t xml:space="preserve">19. </w:t>
      </w:r>
      <w:proofErr w:type="gramStart"/>
      <w:r w:rsidRPr="008E6081">
        <w:rPr>
          <w:rFonts w:ascii="Times New Roman" w:eastAsia="Times New Roman" w:hAnsi="Times New Roman" w:cs="Times New Roman"/>
          <w:sz w:val="24"/>
          <w:szCs w:val="24"/>
        </w:rPr>
        <w:t xml:space="preserve">Земельные участки, находящиеся в государственной или муниципальной собственности и предоставленные некоммерческим организациям, созданным до 1 января 2019 года для ведения садоводства, огородничества или дачного хозяйства, на праве безвозмездного пользования или срочного пользования, считаются предоставленными на </w:t>
      </w:r>
      <w:r w:rsidRPr="008E6081">
        <w:rPr>
          <w:rFonts w:ascii="Times New Roman" w:eastAsia="Times New Roman" w:hAnsi="Times New Roman" w:cs="Times New Roman"/>
          <w:sz w:val="24"/>
          <w:szCs w:val="24"/>
        </w:rPr>
        <w:lastRenderedPageBreak/>
        <w:t>срок пять лет со дня принятия решения о предоставлении таких земельных участков указанным организациям граждан независимо от срока, установленного таким решением, за исключением случаев, если</w:t>
      </w:r>
      <w:proofErr w:type="gramEnd"/>
      <w:r w:rsidRPr="008E6081">
        <w:rPr>
          <w:rFonts w:ascii="Times New Roman" w:eastAsia="Times New Roman" w:hAnsi="Times New Roman" w:cs="Times New Roman"/>
          <w:sz w:val="24"/>
          <w:szCs w:val="24"/>
        </w:rPr>
        <w:t xml:space="preserve"> таким решением установлен более длительный срок. При этом принятие нового решения о предоставлении земельного участка не требуется.</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45" w:name="000126"/>
      <w:bookmarkStart w:id="246" w:name="100141"/>
      <w:bookmarkEnd w:id="245"/>
      <w:bookmarkEnd w:id="246"/>
      <w:r w:rsidRPr="008E6081">
        <w:rPr>
          <w:rFonts w:ascii="Times New Roman" w:eastAsia="Times New Roman" w:hAnsi="Times New Roman" w:cs="Times New Roman"/>
          <w:sz w:val="24"/>
          <w:szCs w:val="24"/>
        </w:rPr>
        <w:t xml:space="preserve">20. Граждане и юридические лица, право </w:t>
      </w:r>
      <w:proofErr w:type="gramStart"/>
      <w:r w:rsidRPr="008E6081">
        <w:rPr>
          <w:rFonts w:ascii="Times New Roman" w:eastAsia="Times New Roman" w:hAnsi="Times New Roman" w:cs="Times New Roman"/>
          <w:sz w:val="24"/>
          <w:szCs w:val="24"/>
        </w:rPr>
        <w:t>собственности</w:t>
      </w:r>
      <w:proofErr w:type="gramEnd"/>
      <w:r w:rsidRPr="008E6081">
        <w:rPr>
          <w:rFonts w:ascii="Times New Roman" w:eastAsia="Times New Roman" w:hAnsi="Times New Roman" w:cs="Times New Roman"/>
          <w:sz w:val="24"/>
          <w:szCs w:val="24"/>
        </w:rPr>
        <w:t xml:space="preserve"> которых на многолетние насаждения зарегистрировано в соответствии с Федеральным </w:t>
      </w:r>
      <w:hyperlink r:id="rId77" w:anchor="100094" w:history="1">
        <w:r w:rsidRPr="008E6081">
          <w:rPr>
            <w:rFonts w:ascii="Times New Roman" w:eastAsia="Times New Roman" w:hAnsi="Times New Roman" w:cs="Times New Roman"/>
            <w:color w:val="0000FF"/>
            <w:sz w:val="24"/>
            <w:szCs w:val="24"/>
            <w:u w:val="single"/>
          </w:rPr>
          <w:t>законом</w:t>
        </w:r>
      </w:hyperlink>
      <w:r w:rsidRPr="008E6081">
        <w:rPr>
          <w:rFonts w:ascii="Times New Roman" w:eastAsia="Times New Roman" w:hAnsi="Times New Roman" w:cs="Times New Roman"/>
          <w:sz w:val="24"/>
          <w:szCs w:val="24"/>
        </w:rPr>
        <w:t xml:space="preserve"> от 21 июля 1997 года N 122-ФЗ "О государственной регистрации прав на недвижимое имущество и сделок с ним" до дня вступления в силу Федерального </w:t>
      </w:r>
      <w:hyperlink r:id="rId78" w:anchor="100326" w:history="1">
        <w:r w:rsidRPr="008E6081">
          <w:rPr>
            <w:rFonts w:ascii="Times New Roman" w:eastAsia="Times New Roman" w:hAnsi="Times New Roman" w:cs="Times New Roman"/>
            <w:color w:val="0000FF"/>
            <w:sz w:val="24"/>
            <w:szCs w:val="24"/>
            <w:u w:val="single"/>
          </w:rPr>
          <w:t>закона</w:t>
        </w:r>
      </w:hyperlink>
      <w:r w:rsidRPr="008E6081">
        <w:rPr>
          <w:rFonts w:ascii="Times New Roman" w:eastAsia="Times New Roman" w:hAnsi="Times New Roman" w:cs="Times New Roman"/>
          <w:sz w:val="24"/>
          <w:szCs w:val="24"/>
        </w:rPr>
        <w:t xml:space="preserve"> от 4 декабря 2006 года N 201-ФЗ "О введении в действие Лесного кодекса Российской Федерации", приобретают земельные участки, которые </w:t>
      </w:r>
      <w:proofErr w:type="gramStart"/>
      <w:r w:rsidRPr="008E6081">
        <w:rPr>
          <w:rFonts w:ascii="Times New Roman" w:eastAsia="Times New Roman" w:hAnsi="Times New Roman" w:cs="Times New Roman"/>
          <w:sz w:val="24"/>
          <w:szCs w:val="24"/>
        </w:rPr>
        <w:t xml:space="preserve">находятся в государственной или муниципальной собственности и на которых находятся указанные многолетние насаждения, без торгов в собственность или в аренду по выбору указанных граждан и юридических лиц в соответствии с правилами, установленными </w:t>
      </w:r>
      <w:hyperlink r:id="rId79" w:anchor="000422" w:history="1">
        <w:r w:rsidRPr="008E6081">
          <w:rPr>
            <w:rFonts w:ascii="Times New Roman" w:eastAsia="Times New Roman" w:hAnsi="Times New Roman" w:cs="Times New Roman"/>
            <w:color w:val="0000FF"/>
            <w:sz w:val="24"/>
            <w:szCs w:val="24"/>
            <w:u w:val="single"/>
          </w:rPr>
          <w:t>главой V.1</w:t>
        </w:r>
      </w:hyperlink>
      <w:r w:rsidRPr="008E6081">
        <w:rPr>
          <w:rFonts w:ascii="Times New Roman" w:eastAsia="Times New Roman" w:hAnsi="Times New Roman" w:cs="Times New Roman"/>
          <w:sz w:val="24"/>
          <w:szCs w:val="24"/>
        </w:rPr>
        <w:t xml:space="preserve"> Земельного кодекса Российской Федерации.</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47" w:name="000171"/>
      <w:bookmarkStart w:id="248" w:name="000127"/>
      <w:bookmarkStart w:id="249" w:name="100162"/>
      <w:bookmarkEnd w:id="247"/>
      <w:bookmarkEnd w:id="248"/>
      <w:bookmarkEnd w:id="249"/>
      <w:r w:rsidRPr="008E6081">
        <w:rPr>
          <w:rFonts w:ascii="Times New Roman" w:eastAsia="Times New Roman" w:hAnsi="Times New Roman" w:cs="Times New Roman"/>
          <w:sz w:val="24"/>
          <w:szCs w:val="24"/>
        </w:rPr>
        <w:t>21. В случае</w:t>
      </w:r>
      <w:proofErr w:type="gramStart"/>
      <w:r w:rsidRPr="008E6081">
        <w:rPr>
          <w:rFonts w:ascii="Times New Roman" w:eastAsia="Times New Roman" w:hAnsi="Times New Roman" w:cs="Times New Roman"/>
          <w:sz w:val="24"/>
          <w:szCs w:val="24"/>
        </w:rPr>
        <w:t>,</w:t>
      </w:r>
      <w:proofErr w:type="gramEnd"/>
      <w:r w:rsidRPr="008E6081">
        <w:rPr>
          <w:rFonts w:ascii="Times New Roman" w:eastAsia="Times New Roman" w:hAnsi="Times New Roman" w:cs="Times New Roman"/>
          <w:sz w:val="24"/>
          <w:szCs w:val="24"/>
        </w:rPr>
        <w:t xml:space="preserve"> если объект незавершенного строительства расположен на земельном участке, находящемся в государственной или муниципальной собственности, и право собственности на указанный объект зарегистрировано до 1 марта 2015 года или такой земельный участок предоставлен до 1 марта 2015 года в аренду, собственник указанного объекта имеет право приобрести такой земельный участок в аренду сроком на три года однократно для завершения его строительства без проведения торгов в порядке, установленном </w:t>
      </w:r>
      <w:hyperlink r:id="rId80" w:anchor="000726" w:history="1">
        <w:r w:rsidRPr="008E6081">
          <w:rPr>
            <w:rFonts w:ascii="Times New Roman" w:eastAsia="Times New Roman" w:hAnsi="Times New Roman" w:cs="Times New Roman"/>
            <w:color w:val="0000FF"/>
            <w:sz w:val="24"/>
            <w:szCs w:val="24"/>
            <w:u w:val="single"/>
          </w:rPr>
          <w:t>статьями 39.14</w:t>
        </w:r>
      </w:hyperlink>
      <w:r w:rsidRPr="008E6081">
        <w:rPr>
          <w:rFonts w:ascii="Times New Roman" w:eastAsia="Times New Roman" w:hAnsi="Times New Roman" w:cs="Times New Roman"/>
          <w:sz w:val="24"/>
          <w:szCs w:val="24"/>
        </w:rPr>
        <w:t xml:space="preserve"> - </w:t>
      </w:r>
      <w:hyperlink r:id="rId81" w:anchor="000837" w:history="1">
        <w:r w:rsidRPr="008E6081">
          <w:rPr>
            <w:rFonts w:ascii="Times New Roman" w:eastAsia="Times New Roman" w:hAnsi="Times New Roman" w:cs="Times New Roman"/>
            <w:color w:val="0000FF"/>
            <w:sz w:val="24"/>
            <w:szCs w:val="24"/>
            <w:u w:val="single"/>
          </w:rPr>
          <w:t>39.17</w:t>
        </w:r>
      </w:hyperlink>
      <w:r w:rsidRPr="008E6081">
        <w:rPr>
          <w:rFonts w:ascii="Times New Roman" w:eastAsia="Times New Roman" w:hAnsi="Times New Roman" w:cs="Times New Roman"/>
          <w:sz w:val="24"/>
          <w:szCs w:val="24"/>
        </w:rPr>
        <w:t xml:space="preserve"> Земельного кодекса Российской Федерации. Положения настоящего пункта применяются в случае, если ранее такой земельный участок не предоставлялся любому из предыдущих собственников указанного объекта незавершенного строительства в соответствии с настоящим пунктом.</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50" w:name="000072"/>
      <w:bookmarkEnd w:id="250"/>
      <w:r w:rsidRPr="008E6081">
        <w:rPr>
          <w:rFonts w:ascii="Times New Roman" w:eastAsia="Times New Roman" w:hAnsi="Times New Roman" w:cs="Times New Roman"/>
          <w:sz w:val="24"/>
          <w:szCs w:val="24"/>
        </w:rPr>
        <w:t xml:space="preserve">22. </w:t>
      </w:r>
      <w:proofErr w:type="gramStart"/>
      <w:r w:rsidRPr="008E6081">
        <w:rPr>
          <w:rFonts w:ascii="Times New Roman" w:eastAsia="Times New Roman" w:hAnsi="Times New Roman" w:cs="Times New Roman"/>
          <w:sz w:val="24"/>
          <w:szCs w:val="24"/>
        </w:rPr>
        <w:t>Заключенный до 1 января 2011 года для целей строительства, реконструкции объекта недвижимого имущества договор аренды земельного участка, находящегося в государственной или муниципальной собственности и расположенного в границах субъекта Российской Федерации - города федерального значения Москвы или Санкт-Петербурга, может быть расторгнут досрочно в одностороннем порядке соответствующим органом государственной власти или органом местного самоуправления в случае указанных в настоящем пункте существенного нарушения условий</w:t>
      </w:r>
      <w:proofErr w:type="gramEnd"/>
      <w:r w:rsidRPr="008E6081">
        <w:rPr>
          <w:rFonts w:ascii="Times New Roman" w:eastAsia="Times New Roman" w:hAnsi="Times New Roman" w:cs="Times New Roman"/>
          <w:sz w:val="24"/>
          <w:szCs w:val="24"/>
        </w:rPr>
        <w:t xml:space="preserve"> договора аренды такого земельного участка и (или) существенного изменения обстоятельств, из которых стороны данного договора исходили при его заключении.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51" w:name="000073"/>
      <w:bookmarkEnd w:id="251"/>
      <w:r w:rsidRPr="008E6081">
        <w:rPr>
          <w:rFonts w:ascii="Times New Roman" w:eastAsia="Times New Roman" w:hAnsi="Times New Roman" w:cs="Times New Roman"/>
          <w:sz w:val="24"/>
          <w:szCs w:val="24"/>
        </w:rPr>
        <w:t>Договор аренды такого земельного участка считается расторгнутым по истечении одного месяца со дня направления органом государственной власти или органом местного самоуправления уведомления о расторжении данного договора.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52" w:name="000074"/>
      <w:bookmarkEnd w:id="252"/>
      <w:r w:rsidRPr="008E6081">
        <w:rPr>
          <w:rFonts w:ascii="Times New Roman" w:eastAsia="Times New Roman" w:hAnsi="Times New Roman" w:cs="Times New Roman"/>
          <w:sz w:val="24"/>
          <w:szCs w:val="24"/>
        </w:rPr>
        <w:t>До истечения указанного месячного срока сторона по договору вправе направить в орган государственной власти или орган местного самоуправления письменные возражения по вопросу расторжения договора. В случае получения органом государственной власти или органом местного самоуправления указанных возражений до истечения указанного месячного срока договор считается расторгнутым со дня направления органом государственной власти или органом местного самоуправления уведомления о подтверждении ранее принятого решения о расторжении договора.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53" w:name="000075"/>
      <w:bookmarkEnd w:id="253"/>
      <w:r w:rsidRPr="008E6081">
        <w:rPr>
          <w:rFonts w:ascii="Times New Roman" w:eastAsia="Times New Roman" w:hAnsi="Times New Roman" w:cs="Times New Roman"/>
          <w:sz w:val="24"/>
          <w:szCs w:val="24"/>
        </w:rPr>
        <w:t>Существенным нарушением условий данного договора, по которому допускается его расторжение в одностороннем порядке органом государственной власти или органом местного самоуправления, является:</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54" w:name="000076"/>
      <w:bookmarkEnd w:id="254"/>
      <w:proofErr w:type="gramStart"/>
      <w:r w:rsidRPr="008E6081">
        <w:rPr>
          <w:rFonts w:ascii="Times New Roman" w:eastAsia="Times New Roman" w:hAnsi="Times New Roman" w:cs="Times New Roman"/>
          <w:sz w:val="24"/>
          <w:szCs w:val="24"/>
        </w:rPr>
        <w:lastRenderedPageBreak/>
        <w:t>неисполнение обязательств по строительству, реконструкции объекта недвижимого имущества в срок, предусмотренный данным договором, или при отсутствии такого срока в данном договоре в срок, на который выдано разрешение на строительство, реконструкцию этого объекта, в случае, если строительная готовность объекта недвижимого имущества на последний день такого срока составляет менее чем сорок процентов общего объема его строительства, реконструкции, предусмотренного утвержденной в установленном законодательством</w:t>
      </w:r>
      <w:proofErr w:type="gramEnd"/>
      <w:r w:rsidRPr="008E6081">
        <w:rPr>
          <w:rFonts w:ascii="Times New Roman" w:eastAsia="Times New Roman" w:hAnsi="Times New Roman" w:cs="Times New Roman"/>
          <w:sz w:val="24"/>
          <w:szCs w:val="24"/>
        </w:rPr>
        <w:t xml:space="preserve"> Российской Федерации порядке проектной документацией;</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55" w:name="000077"/>
      <w:bookmarkEnd w:id="255"/>
      <w:r w:rsidRPr="008E6081">
        <w:rPr>
          <w:rFonts w:ascii="Times New Roman" w:eastAsia="Times New Roman" w:hAnsi="Times New Roman" w:cs="Times New Roman"/>
          <w:sz w:val="24"/>
          <w:szCs w:val="24"/>
        </w:rPr>
        <w:t>отсутствие по истечении пяти лет со дня заключения данного договора разрешения на строительство, реконструкцию объекта недвижимого имущества, строительство которого предусмотрено данным договором, в случае, если в данном договоре не предусмотрен срок окончания строительства, реконструкции этого объекта.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56" w:name="000078"/>
      <w:bookmarkEnd w:id="256"/>
      <w:proofErr w:type="gramStart"/>
      <w:r w:rsidRPr="008E6081">
        <w:rPr>
          <w:rFonts w:ascii="Times New Roman" w:eastAsia="Times New Roman" w:hAnsi="Times New Roman" w:cs="Times New Roman"/>
          <w:sz w:val="24"/>
          <w:szCs w:val="24"/>
        </w:rPr>
        <w:t>Существенным изменением обстоятельств, из которых стороны данного договора исходили при заключении договора аренды земельного участка, по которому допускается его расторжение в одностороннем порядке органом государственной власти или органом местного самоуправления, является расторжение иного договора, заключенного с органом государственной власти или органом местного самоуправления, государственным или муниципальным учреждением либо унитарным предприятием и предусматривающего строительство, реконструкцию объекта недвижимого имущества на таком земельном</w:t>
      </w:r>
      <w:proofErr w:type="gramEnd"/>
      <w:r w:rsidRPr="008E6081">
        <w:rPr>
          <w:rFonts w:ascii="Times New Roman" w:eastAsia="Times New Roman" w:hAnsi="Times New Roman" w:cs="Times New Roman"/>
          <w:sz w:val="24"/>
          <w:szCs w:val="24"/>
        </w:rPr>
        <w:t xml:space="preserve"> </w:t>
      </w:r>
      <w:proofErr w:type="gramStart"/>
      <w:r w:rsidRPr="008E6081">
        <w:rPr>
          <w:rFonts w:ascii="Times New Roman" w:eastAsia="Times New Roman" w:hAnsi="Times New Roman" w:cs="Times New Roman"/>
          <w:sz w:val="24"/>
          <w:szCs w:val="24"/>
        </w:rPr>
        <w:t>участке</w:t>
      </w:r>
      <w:proofErr w:type="gramEnd"/>
      <w:r w:rsidRPr="008E6081">
        <w:rPr>
          <w:rFonts w:ascii="Times New Roman" w:eastAsia="Times New Roman" w:hAnsi="Times New Roman" w:cs="Times New Roman"/>
          <w:sz w:val="24"/>
          <w:szCs w:val="24"/>
        </w:rPr>
        <w:t>, арендованном в соответствии с данным договором. В этом случае договор аренды земельного участка считается расторгнутым со дня расторжения указанного договора, за исключением случаев, если продолжение действия договора аренды земельного участка предусмотрено в соглашении о расторжении указанного иного договора.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57" w:name="000079"/>
      <w:bookmarkEnd w:id="257"/>
      <w:r w:rsidRPr="008E6081">
        <w:rPr>
          <w:rFonts w:ascii="Times New Roman" w:eastAsia="Times New Roman" w:hAnsi="Times New Roman" w:cs="Times New Roman"/>
          <w:sz w:val="24"/>
          <w:szCs w:val="24"/>
        </w:rPr>
        <w:t>Расторжение договора аренды земельного участка в связи с иными существенными нарушениями условий данного договора и (или) существенным изменением обстоятельств, из которых стороны данного договора исходили при его заключении, осуществляется в соответствии с гражданским законодательством и земельным законодательством.</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58" w:name="100205"/>
      <w:bookmarkStart w:id="259" w:name="000085"/>
      <w:bookmarkEnd w:id="258"/>
      <w:bookmarkEnd w:id="259"/>
      <w:r w:rsidRPr="008E6081">
        <w:rPr>
          <w:rFonts w:ascii="Times New Roman" w:eastAsia="Times New Roman" w:hAnsi="Times New Roman" w:cs="Times New Roman"/>
          <w:sz w:val="24"/>
          <w:szCs w:val="24"/>
        </w:rPr>
        <w:t xml:space="preserve">23. До установления Правительством Российской Федерации предусмотренного </w:t>
      </w:r>
      <w:hyperlink r:id="rId82" w:anchor="000283" w:history="1">
        <w:r w:rsidRPr="008E6081">
          <w:rPr>
            <w:rFonts w:ascii="Times New Roman" w:eastAsia="Times New Roman" w:hAnsi="Times New Roman" w:cs="Times New Roman"/>
            <w:color w:val="0000FF"/>
            <w:sz w:val="24"/>
            <w:szCs w:val="24"/>
            <w:u w:val="single"/>
          </w:rPr>
          <w:t>пунктом 3 статьи 54</w:t>
        </w:r>
      </w:hyperlink>
      <w:r w:rsidRPr="008E6081">
        <w:rPr>
          <w:rFonts w:ascii="Times New Roman" w:eastAsia="Times New Roman" w:hAnsi="Times New Roman" w:cs="Times New Roman"/>
          <w:sz w:val="24"/>
          <w:szCs w:val="24"/>
        </w:rPr>
        <w:t xml:space="preserve"> Земельного кодекса Российской Федерации порядка принятия решения об изъятии земельного участка, предоставленного государственному или муниципальному учреждению либо казенному предприятию, ввиду его ненадлежащего использования решение об изъятии земельного участка принимается судом.</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60" w:name="100206"/>
      <w:bookmarkStart w:id="261" w:name="000086"/>
      <w:bookmarkEnd w:id="260"/>
      <w:bookmarkEnd w:id="261"/>
      <w:r w:rsidRPr="008E6081">
        <w:rPr>
          <w:rFonts w:ascii="Times New Roman" w:eastAsia="Times New Roman" w:hAnsi="Times New Roman" w:cs="Times New Roman"/>
          <w:sz w:val="24"/>
          <w:szCs w:val="24"/>
        </w:rPr>
        <w:t xml:space="preserve">24. </w:t>
      </w:r>
      <w:proofErr w:type="gramStart"/>
      <w:r w:rsidRPr="008E6081">
        <w:rPr>
          <w:rFonts w:ascii="Times New Roman" w:eastAsia="Times New Roman" w:hAnsi="Times New Roman" w:cs="Times New Roman"/>
          <w:sz w:val="24"/>
          <w:szCs w:val="24"/>
        </w:rPr>
        <w:t xml:space="preserve">Принудительное прекращение права постоянного (бессрочного) пользования земельным участком, предоставленным до дня введения в действие Земельного </w:t>
      </w:r>
      <w:hyperlink r:id="rId83" w:history="1">
        <w:r w:rsidRPr="008E6081">
          <w:rPr>
            <w:rFonts w:ascii="Times New Roman" w:eastAsia="Times New Roman" w:hAnsi="Times New Roman" w:cs="Times New Roman"/>
            <w:color w:val="0000FF"/>
            <w:sz w:val="24"/>
            <w:szCs w:val="24"/>
            <w:u w:val="single"/>
          </w:rPr>
          <w:t>кодекса</w:t>
        </w:r>
      </w:hyperlink>
      <w:r w:rsidRPr="008E6081">
        <w:rPr>
          <w:rFonts w:ascii="Times New Roman" w:eastAsia="Times New Roman" w:hAnsi="Times New Roman" w:cs="Times New Roman"/>
          <w:sz w:val="24"/>
          <w:szCs w:val="24"/>
        </w:rPr>
        <w:t xml:space="preserve"> Российской Федерации федеральному государственному унитарному предприятию, государственному унитарному предприятию субъекта Российской Федерации или муниципальному унитарному предприятию, по основаниям, предусмотренным </w:t>
      </w:r>
      <w:hyperlink r:id="rId84" w:anchor="000269" w:history="1">
        <w:r w:rsidRPr="008E6081">
          <w:rPr>
            <w:rFonts w:ascii="Times New Roman" w:eastAsia="Times New Roman" w:hAnsi="Times New Roman" w:cs="Times New Roman"/>
            <w:color w:val="0000FF"/>
            <w:sz w:val="24"/>
            <w:szCs w:val="24"/>
            <w:u w:val="single"/>
          </w:rPr>
          <w:t>подпунктом 1 пункта 2 статьи 45</w:t>
        </w:r>
      </w:hyperlink>
      <w:r w:rsidRPr="008E6081">
        <w:rPr>
          <w:rFonts w:ascii="Times New Roman" w:eastAsia="Times New Roman" w:hAnsi="Times New Roman" w:cs="Times New Roman"/>
          <w:sz w:val="24"/>
          <w:szCs w:val="24"/>
        </w:rPr>
        <w:t xml:space="preserve"> Земельного кодекса Российской Федерации, осуществляется по правилам, установленным </w:t>
      </w:r>
      <w:hyperlink r:id="rId85" w:anchor="100471" w:history="1">
        <w:r w:rsidRPr="008E6081">
          <w:rPr>
            <w:rFonts w:ascii="Times New Roman" w:eastAsia="Times New Roman" w:hAnsi="Times New Roman" w:cs="Times New Roman"/>
            <w:color w:val="0000FF"/>
            <w:sz w:val="24"/>
            <w:szCs w:val="24"/>
            <w:u w:val="single"/>
          </w:rPr>
          <w:t>статьей 54</w:t>
        </w:r>
      </w:hyperlink>
      <w:r w:rsidRPr="008E6081">
        <w:rPr>
          <w:rFonts w:ascii="Times New Roman" w:eastAsia="Times New Roman" w:hAnsi="Times New Roman" w:cs="Times New Roman"/>
          <w:sz w:val="24"/>
          <w:szCs w:val="24"/>
        </w:rPr>
        <w:t xml:space="preserve"> Земельного кодекса Российской Федерации для принудительного прекращения права постоянного</w:t>
      </w:r>
      <w:proofErr w:type="gramEnd"/>
      <w:r w:rsidRPr="008E6081">
        <w:rPr>
          <w:rFonts w:ascii="Times New Roman" w:eastAsia="Times New Roman" w:hAnsi="Times New Roman" w:cs="Times New Roman"/>
          <w:sz w:val="24"/>
          <w:szCs w:val="24"/>
        </w:rPr>
        <w:t xml:space="preserve"> (бессрочного) пользования земельным участком, предоставленным государственному или муниципальному учреждению либо казенному предприятию.</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62" w:name="000181"/>
      <w:bookmarkStart w:id="263" w:name="000087"/>
      <w:bookmarkEnd w:id="262"/>
      <w:bookmarkEnd w:id="263"/>
      <w:r w:rsidRPr="008E6081">
        <w:rPr>
          <w:rFonts w:ascii="Times New Roman" w:eastAsia="Times New Roman" w:hAnsi="Times New Roman" w:cs="Times New Roman"/>
          <w:sz w:val="24"/>
          <w:szCs w:val="24"/>
        </w:rPr>
        <w:t xml:space="preserve">25. </w:t>
      </w:r>
      <w:proofErr w:type="gramStart"/>
      <w:r w:rsidRPr="008E6081">
        <w:rPr>
          <w:rFonts w:ascii="Times New Roman" w:eastAsia="Times New Roman" w:hAnsi="Times New Roman" w:cs="Times New Roman"/>
          <w:sz w:val="24"/>
          <w:szCs w:val="24"/>
        </w:rPr>
        <w:t xml:space="preserve">В случае отсутствия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такое право прекращается со дня </w:t>
      </w:r>
      <w:r w:rsidRPr="008E6081">
        <w:rPr>
          <w:rFonts w:ascii="Times New Roman" w:eastAsia="Times New Roman" w:hAnsi="Times New Roman" w:cs="Times New Roman"/>
          <w:sz w:val="24"/>
          <w:szCs w:val="24"/>
        </w:rPr>
        <w:lastRenderedPageBreak/>
        <w:t xml:space="preserve">вступления в законную силу судебного акта об изъятии земельного участка или со дня принятия в соответствии с </w:t>
      </w:r>
      <w:hyperlink r:id="rId86" w:anchor="000282" w:history="1">
        <w:r w:rsidRPr="008E6081">
          <w:rPr>
            <w:rFonts w:ascii="Times New Roman" w:eastAsia="Times New Roman" w:hAnsi="Times New Roman" w:cs="Times New Roman"/>
            <w:color w:val="0000FF"/>
            <w:sz w:val="24"/>
            <w:szCs w:val="24"/>
            <w:u w:val="single"/>
          </w:rPr>
          <w:t>пунктом 2 статьи 54</w:t>
        </w:r>
      </w:hyperlink>
      <w:r w:rsidRPr="008E6081">
        <w:rPr>
          <w:rFonts w:ascii="Times New Roman" w:eastAsia="Times New Roman" w:hAnsi="Times New Roman" w:cs="Times New Roman"/>
          <w:sz w:val="24"/>
          <w:szCs w:val="24"/>
        </w:rPr>
        <w:t xml:space="preserve"> Земельного кодекса Российской Федерации решения исполнительного органа государственной власти или органа местного</w:t>
      </w:r>
      <w:proofErr w:type="gramEnd"/>
      <w:r w:rsidRPr="008E6081">
        <w:rPr>
          <w:rFonts w:ascii="Times New Roman" w:eastAsia="Times New Roman" w:hAnsi="Times New Roman" w:cs="Times New Roman"/>
          <w:sz w:val="24"/>
          <w:szCs w:val="24"/>
        </w:rPr>
        <w:t xml:space="preserve"> самоуправления об изъятии земельного участка.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64" w:name="000128"/>
      <w:bookmarkEnd w:id="264"/>
      <w:r w:rsidRPr="008E6081">
        <w:rPr>
          <w:rFonts w:ascii="Times New Roman" w:eastAsia="Times New Roman" w:hAnsi="Times New Roman" w:cs="Times New Roman"/>
          <w:sz w:val="24"/>
          <w:szCs w:val="24"/>
        </w:rPr>
        <w:t>26. Для образования земельных участков из земельных участков, предоставленных гражданам на праве постоянного (бессрочного) пользования или принадлежащих гражданам на праве пожизненного наследуемого владения, подготовка и утверждение проекта межевания территории или схемы расположения земельного участка на кадастровом плане территории не требуются.</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65" w:name="000129"/>
      <w:bookmarkEnd w:id="265"/>
      <w:r w:rsidRPr="008E6081">
        <w:rPr>
          <w:rFonts w:ascii="Times New Roman" w:eastAsia="Times New Roman" w:hAnsi="Times New Roman" w:cs="Times New Roman"/>
          <w:sz w:val="24"/>
          <w:szCs w:val="24"/>
        </w:rPr>
        <w:t xml:space="preserve">27. </w:t>
      </w:r>
      <w:proofErr w:type="gramStart"/>
      <w:r w:rsidRPr="008E6081">
        <w:rPr>
          <w:rFonts w:ascii="Times New Roman" w:eastAsia="Times New Roman" w:hAnsi="Times New Roman" w:cs="Times New Roman"/>
          <w:sz w:val="24"/>
          <w:szCs w:val="24"/>
        </w:rPr>
        <w:t xml:space="preserve">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w:t>
      </w:r>
      <w:hyperlink r:id="rId87" w:history="1">
        <w:r w:rsidRPr="008E6081">
          <w:rPr>
            <w:rFonts w:ascii="Times New Roman" w:eastAsia="Times New Roman" w:hAnsi="Times New Roman" w:cs="Times New Roman"/>
            <w:color w:val="0000FF"/>
            <w:sz w:val="24"/>
            <w:szCs w:val="24"/>
            <w:u w:val="single"/>
          </w:rPr>
          <w:t>кодекса</w:t>
        </w:r>
      </w:hyperlink>
      <w:r w:rsidRPr="008E6081">
        <w:rPr>
          <w:rFonts w:ascii="Times New Roman" w:eastAsia="Times New Roman" w:hAnsi="Times New Roman" w:cs="Times New Roman"/>
          <w:sz w:val="24"/>
          <w:szCs w:val="24"/>
        </w:rPr>
        <w:t xml:space="preserve"> Российской Федерации, этому гражданину может быть предоставлен без проведения торгов бесплатно в собственность другой земельный участок, находящийся в государственной или муниципальной собственности, взамен</w:t>
      </w:r>
      <w:proofErr w:type="gramEnd"/>
      <w:r w:rsidRPr="008E6081">
        <w:rPr>
          <w:rFonts w:ascii="Times New Roman" w:eastAsia="Times New Roman" w:hAnsi="Times New Roman" w:cs="Times New Roman"/>
          <w:sz w:val="24"/>
          <w:szCs w:val="24"/>
        </w:rPr>
        <w:t xml:space="preserve"> изымаемого земельного участка.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66" w:name="000130"/>
      <w:bookmarkEnd w:id="266"/>
      <w:r w:rsidRPr="008E6081">
        <w:rPr>
          <w:rFonts w:ascii="Times New Roman" w:eastAsia="Times New Roman" w:hAnsi="Times New Roman" w:cs="Times New Roman"/>
          <w:sz w:val="24"/>
          <w:szCs w:val="24"/>
        </w:rPr>
        <w:t xml:space="preserve">28. </w:t>
      </w:r>
      <w:proofErr w:type="gramStart"/>
      <w:r w:rsidRPr="008E6081">
        <w:rPr>
          <w:rFonts w:ascii="Times New Roman" w:eastAsia="Times New Roman" w:hAnsi="Times New Roman" w:cs="Times New Roman"/>
          <w:sz w:val="24"/>
          <w:szCs w:val="24"/>
        </w:rPr>
        <w:t xml:space="preserve">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не указанному в </w:t>
      </w:r>
      <w:hyperlink r:id="rId88" w:anchor="000563" w:history="1">
        <w:r w:rsidRPr="008E6081">
          <w:rPr>
            <w:rFonts w:ascii="Times New Roman" w:eastAsia="Times New Roman" w:hAnsi="Times New Roman" w:cs="Times New Roman"/>
            <w:color w:val="0000FF"/>
            <w:sz w:val="24"/>
            <w:szCs w:val="24"/>
            <w:u w:val="single"/>
          </w:rPr>
          <w:t>пункте 2 статьи 39.9</w:t>
        </w:r>
      </w:hyperlink>
      <w:r w:rsidRPr="008E6081">
        <w:rPr>
          <w:rFonts w:ascii="Times New Roman" w:eastAsia="Times New Roman" w:hAnsi="Times New Roman" w:cs="Times New Roman"/>
          <w:sz w:val="24"/>
          <w:szCs w:val="24"/>
        </w:rPr>
        <w:t xml:space="preserve"> Земельного кодекса Российской Федерации юридическому лицу до дня введения в действие Земельного </w:t>
      </w:r>
      <w:hyperlink r:id="rId89" w:history="1">
        <w:r w:rsidRPr="008E6081">
          <w:rPr>
            <w:rFonts w:ascii="Times New Roman" w:eastAsia="Times New Roman" w:hAnsi="Times New Roman" w:cs="Times New Roman"/>
            <w:color w:val="0000FF"/>
            <w:sz w:val="24"/>
            <w:szCs w:val="24"/>
            <w:u w:val="single"/>
          </w:rPr>
          <w:t>кодекса</w:t>
        </w:r>
      </w:hyperlink>
      <w:r w:rsidRPr="008E6081">
        <w:rPr>
          <w:rFonts w:ascii="Times New Roman" w:eastAsia="Times New Roman" w:hAnsi="Times New Roman" w:cs="Times New Roman"/>
          <w:sz w:val="24"/>
          <w:szCs w:val="24"/>
        </w:rPr>
        <w:t xml:space="preserve"> Российской Федерации, этому юридическому лицу может быть предоставлен без проведения торгов в аренду или в случае, если</w:t>
      </w:r>
      <w:proofErr w:type="gramEnd"/>
      <w:r w:rsidRPr="008E6081">
        <w:rPr>
          <w:rFonts w:ascii="Times New Roman" w:eastAsia="Times New Roman" w:hAnsi="Times New Roman" w:cs="Times New Roman"/>
          <w:sz w:val="24"/>
          <w:szCs w:val="24"/>
        </w:rPr>
        <w:t xml:space="preserve"> это юридическое лицо имеет право на бесплатное переоформление изымаемого земельного участка в собственность, в собственность другой земельный участок, находящийся в государственной или муниципальной собственности, взамен изымаемого земельного участка. При этом договор аренды другого земельного участка заключается на срок по выбору его арендатора, но не более чем на сорок девять лет.</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67" w:name="000131"/>
      <w:bookmarkEnd w:id="267"/>
      <w:r w:rsidRPr="008E6081">
        <w:rPr>
          <w:rFonts w:ascii="Times New Roman" w:eastAsia="Times New Roman" w:hAnsi="Times New Roman" w:cs="Times New Roman"/>
          <w:sz w:val="24"/>
          <w:szCs w:val="24"/>
        </w:rPr>
        <w:t>29. В случае</w:t>
      </w:r>
      <w:proofErr w:type="gramStart"/>
      <w:r w:rsidRPr="008E6081">
        <w:rPr>
          <w:rFonts w:ascii="Times New Roman" w:eastAsia="Times New Roman" w:hAnsi="Times New Roman" w:cs="Times New Roman"/>
          <w:sz w:val="24"/>
          <w:szCs w:val="24"/>
        </w:rPr>
        <w:t>,</w:t>
      </w:r>
      <w:proofErr w:type="gramEnd"/>
      <w:r w:rsidRPr="008E6081">
        <w:rPr>
          <w:rFonts w:ascii="Times New Roman" w:eastAsia="Times New Roman" w:hAnsi="Times New Roman" w:cs="Times New Roman"/>
          <w:sz w:val="24"/>
          <w:szCs w:val="24"/>
        </w:rPr>
        <w:t xml:space="preserve"> если в соответствии с Федеральным </w:t>
      </w:r>
      <w:hyperlink r:id="rId90" w:history="1">
        <w:r w:rsidRPr="008E6081">
          <w:rPr>
            <w:rFonts w:ascii="Times New Roman" w:eastAsia="Times New Roman" w:hAnsi="Times New Roman" w:cs="Times New Roman"/>
            <w:color w:val="0000FF"/>
            <w:sz w:val="24"/>
            <w:szCs w:val="24"/>
            <w:u w:val="single"/>
          </w:rPr>
          <w:t>законом</w:t>
        </w:r>
      </w:hyperlink>
      <w:r w:rsidRPr="008E6081">
        <w:rPr>
          <w:rFonts w:ascii="Times New Roman" w:eastAsia="Times New Roman" w:hAnsi="Times New Roman" w:cs="Times New Roman"/>
          <w:sz w:val="24"/>
          <w:szCs w:val="24"/>
        </w:rPr>
        <w:t xml:space="preserve"> от 24 июля 2008 года N 161-ФЗ "О содействии развитию жилищного строительства" право постоянного (бессрочного) пользования федерального государственного унитарного предприятия земельным участком, находящимся в федеральной собственности, прекращено или с этим предприятием расторгнут договор аренды земельного участка, находящегося в федеральной собственности, этому предприятию взамен такого земельного участка может быть предоставлен без проведения торгов другой земельный участок, находящийся в государственной или муниципальной собственности, для осуществления этим предприятием уставной деятельности.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68" w:name="000035"/>
      <w:bookmarkStart w:id="269" w:name="100034"/>
      <w:bookmarkEnd w:id="268"/>
      <w:bookmarkEnd w:id="269"/>
      <w:r w:rsidRPr="008E6081">
        <w:rPr>
          <w:rFonts w:ascii="Times New Roman" w:eastAsia="Times New Roman" w:hAnsi="Times New Roman" w:cs="Times New Roman"/>
          <w:sz w:val="24"/>
          <w:szCs w:val="24"/>
        </w:rPr>
        <w:t xml:space="preserve">Примечание. Для целей настоящей статьи, за исключением предусмотренных </w:t>
      </w:r>
      <w:hyperlink r:id="rId91" w:anchor="000030" w:history="1">
        <w:r w:rsidRPr="008E6081">
          <w:rPr>
            <w:rFonts w:ascii="Times New Roman" w:eastAsia="Times New Roman" w:hAnsi="Times New Roman" w:cs="Times New Roman"/>
            <w:color w:val="0000FF"/>
            <w:sz w:val="24"/>
            <w:szCs w:val="24"/>
            <w:u w:val="single"/>
          </w:rPr>
          <w:t>пунктом 9.1</w:t>
        </w:r>
      </w:hyperlink>
      <w:r w:rsidRPr="008E6081">
        <w:rPr>
          <w:rFonts w:ascii="Times New Roman" w:eastAsia="Times New Roman" w:hAnsi="Times New Roman" w:cs="Times New Roman"/>
          <w:sz w:val="24"/>
          <w:szCs w:val="24"/>
        </w:rPr>
        <w:t xml:space="preserve"> настоящей статьи случаев, переоформление права на земельный участок включает в себя:</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70" w:name="000036"/>
      <w:bookmarkStart w:id="271" w:name="100035"/>
      <w:bookmarkEnd w:id="270"/>
      <w:bookmarkEnd w:id="271"/>
      <w:proofErr w:type="gramStart"/>
      <w:r w:rsidRPr="008E6081">
        <w:rPr>
          <w:rFonts w:ascii="Times New Roman" w:eastAsia="Times New Roman" w:hAnsi="Times New Roman" w:cs="Times New Roman"/>
          <w:sz w:val="24"/>
          <w:szCs w:val="24"/>
        </w:rPr>
        <w:t xml:space="preserve">подачу заявления заинтересованным лицом о предоставлении ему земельного участка на соответствующем праве при переоформлении этого права в соответствии с настоящей статьей или подачу заявления заинтересованным лицом о предоставлении ему земельного участка на праве, предусмотренном </w:t>
      </w:r>
      <w:hyperlink r:id="rId92" w:anchor="100127" w:history="1">
        <w:r w:rsidRPr="008E6081">
          <w:rPr>
            <w:rFonts w:ascii="Times New Roman" w:eastAsia="Times New Roman" w:hAnsi="Times New Roman" w:cs="Times New Roman"/>
            <w:color w:val="0000FF"/>
            <w:sz w:val="24"/>
            <w:szCs w:val="24"/>
            <w:u w:val="single"/>
          </w:rPr>
          <w:t>статьями 15</w:t>
        </w:r>
      </w:hyperlink>
      <w:r w:rsidRPr="008E6081">
        <w:rPr>
          <w:rFonts w:ascii="Times New Roman" w:eastAsia="Times New Roman" w:hAnsi="Times New Roman" w:cs="Times New Roman"/>
          <w:sz w:val="24"/>
          <w:szCs w:val="24"/>
        </w:rPr>
        <w:t xml:space="preserve"> или </w:t>
      </w:r>
      <w:hyperlink r:id="rId93" w:anchor="100170" w:history="1">
        <w:r w:rsidRPr="008E6081">
          <w:rPr>
            <w:rFonts w:ascii="Times New Roman" w:eastAsia="Times New Roman" w:hAnsi="Times New Roman" w:cs="Times New Roman"/>
            <w:color w:val="0000FF"/>
            <w:sz w:val="24"/>
            <w:szCs w:val="24"/>
            <w:u w:val="single"/>
          </w:rPr>
          <w:t>22</w:t>
        </w:r>
      </w:hyperlink>
      <w:r w:rsidRPr="008E6081">
        <w:rPr>
          <w:rFonts w:ascii="Times New Roman" w:eastAsia="Times New Roman" w:hAnsi="Times New Roman" w:cs="Times New Roman"/>
          <w:sz w:val="24"/>
          <w:szCs w:val="24"/>
        </w:rPr>
        <w:t xml:space="preserve"> Земельного кодекса Российской Федерации, при переоформлении этого права в соответствии с </w:t>
      </w:r>
      <w:hyperlink r:id="rId94" w:anchor="100062" w:history="1">
        <w:r w:rsidRPr="008E6081">
          <w:rPr>
            <w:rFonts w:ascii="Times New Roman" w:eastAsia="Times New Roman" w:hAnsi="Times New Roman" w:cs="Times New Roman"/>
            <w:color w:val="0000FF"/>
            <w:sz w:val="24"/>
            <w:szCs w:val="24"/>
            <w:u w:val="single"/>
          </w:rPr>
          <w:t>пунктами 2</w:t>
        </w:r>
      </w:hyperlink>
      <w:r w:rsidRPr="008E6081">
        <w:rPr>
          <w:rFonts w:ascii="Times New Roman" w:eastAsia="Times New Roman" w:hAnsi="Times New Roman" w:cs="Times New Roman"/>
          <w:sz w:val="24"/>
          <w:szCs w:val="24"/>
        </w:rPr>
        <w:t xml:space="preserve"> и </w:t>
      </w:r>
      <w:hyperlink r:id="rId95" w:anchor="100022" w:history="1">
        <w:r w:rsidRPr="008E6081">
          <w:rPr>
            <w:rFonts w:ascii="Times New Roman" w:eastAsia="Times New Roman" w:hAnsi="Times New Roman" w:cs="Times New Roman"/>
            <w:color w:val="0000FF"/>
            <w:sz w:val="24"/>
            <w:szCs w:val="24"/>
            <w:u w:val="single"/>
          </w:rPr>
          <w:t>5</w:t>
        </w:r>
      </w:hyperlink>
      <w:r w:rsidRPr="008E6081">
        <w:rPr>
          <w:rFonts w:ascii="Times New Roman" w:eastAsia="Times New Roman" w:hAnsi="Times New Roman" w:cs="Times New Roman"/>
          <w:sz w:val="24"/>
          <w:szCs w:val="24"/>
        </w:rPr>
        <w:t xml:space="preserve"> настоящей статьи;</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72" w:name="100036"/>
      <w:bookmarkEnd w:id="272"/>
      <w:r w:rsidRPr="008E6081">
        <w:rPr>
          <w:rFonts w:ascii="Times New Roman" w:eastAsia="Times New Roman" w:hAnsi="Times New Roman" w:cs="Times New Roman"/>
          <w:sz w:val="24"/>
          <w:szCs w:val="24"/>
        </w:rPr>
        <w:lastRenderedPageBreak/>
        <w:t xml:space="preserve">принятие решения исполнительным органом государственной власти или органом местного самоуправления, </w:t>
      </w:r>
      <w:proofErr w:type="gramStart"/>
      <w:r w:rsidRPr="008E6081">
        <w:rPr>
          <w:rFonts w:ascii="Times New Roman" w:eastAsia="Times New Roman" w:hAnsi="Times New Roman" w:cs="Times New Roman"/>
          <w:sz w:val="24"/>
          <w:szCs w:val="24"/>
        </w:rPr>
        <w:t>предусмотренными</w:t>
      </w:r>
      <w:proofErr w:type="gramEnd"/>
      <w:r w:rsidRPr="008E6081">
        <w:rPr>
          <w:rFonts w:ascii="Times New Roman" w:eastAsia="Times New Roman" w:hAnsi="Times New Roman" w:cs="Times New Roman"/>
          <w:sz w:val="24"/>
          <w:szCs w:val="24"/>
        </w:rPr>
        <w:t xml:space="preserve"> </w:t>
      </w:r>
      <w:hyperlink r:id="rId96" w:anchor="100261" w:history="1">
        <w:r w:rsidRPr="008E6081">
          <w:rPr>
            <w:rFonts w:ascii="Times New Roman" w:eastAsia="Times New Roman" w:hAnsi="Times New Roman" w:cs="Times New Roman"/>
            <w:color w:val="0000FF"/>
            <w:sz w:val="24"/>
            <w:szCs w:val="24"/>
            <w:u w:val="single"/>
          </w:rPr>
          <w:t>статьей 29</w:t>
        </w:r>
      </w:hyperlink>
      <w:r w:rsidRPr="008E6081">
        <w:rPr>
          <w:rFonts w:ascii="Times New Roman" w:eastAsia="Times New Roman" w:hAnsi="Times New Roman" w:cs="Times New Roman"/>
          <w:sz w:val="24"/>
          <w:szCs w:val="24"/>
        </w:rPr>
        <w:t xml:space="preserve"> Земельного кодекса Российской Федерации, о предоставлении земельного участка на соответствующем праве;</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73" w:name="100037"/>
      <w:bookmarkEnd w:id="273"/>
      <w:r w:rsidRPr="008E6081">
        <w:rPr>
          <w:rFonts w:ascii="Times New Roman" w:eastAsia="Times New Roman" w:hAnsi="Times New Roman" w:cs="Times New Roman"/>
          <w:sz w:val="24"/>
          <w:szCs w:val="24"/>
        </w:rPr>
        <w:t xml:space="preserve">государственную регистрацию права в соответствии с Федеральным </w:t>
      </w:r>
      <w:hyperlink r:id="rId97" w:history="1">
        <w:r w:rsidRPr="008E6081">
          <w:rPr>
            <w:rFonts w:ascii="Times New Roman" w:eastAsia="Times New Roman" w:hAnsi="Times New Roman" w:cs="Times New Roman"/>
            <w:color w:val="0000FF"/>
            <w:sz w:val="24"/>
            <w:szCs w:val="24"/>
            <w:u w:val="single"/>
          </w:rPr>
          <w:t>законом</w:t>
        </w:r>
      </w:hyperlink>
      <w:r w:rsidRPr="008E6081">
        <w:rPr>
          <w:rFonts w:ascii="Times New Roman" w:eastAsia="Times New Roman" w:hAnsi="Times New Roman" w:cs="Times New Roman"/>
          <w:sz w:val="24"/>
          <w:szCs w:val="24"/>
        </w:rPr>
        <w:t xml:space="preserve"> "О государственной регистрации прав на недвижимое имущество и сделок с ним".</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74" w:name="000186"/>
      <w:bookmarkEnd w:id="274"/>
      <w:r w:rsidRPr="008E6081">
        <w:rPr>
          <w:rFonts w:ascii="Times New Roman" w:eastAsia="Times New Roman" w:hAnsi="Times New Roman" w:cs="Times New Roman"/>
          <w:sz w:val="24"/>
          <w:szCs w:val="24"/>
        </w:rPr>
        <w:t>30. Право собственности на земельные участки, на которых построены пруды (в том числе образованные водоподпорными сооружениями на водотоках), сохраняется, за исключением случаев, установленных законодательством Российской Федерации.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75" w:name="000010"/>
      <w:bookmarkStart w:id="276" w:name="000011"/>
      <w:bookmarkEnd w:id="275"/>
      <w:bookmarkEnd w:id="276"/>
      <w:r w:rsidRPr="008E6081">
        <w:rPr>
          <w:rFonts w:ascii="Times New Roman" w:eastAsia="Times New Roman" w:hAnsi="Times New Roman" w:cs="Times New Roman"/>
          <w:sz w:val="24"/>
          <w:szCs w:val="24"/>
        </w:rPr>
        <w:t>Статья 3.1</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77" w:name="000012"/>
      <w:bookmarkEnd w:id="277"/>
      <w:r w:rsidRPr="008E6081">
        <w:rPr>
          <w:rFonts w:ascii="Times New Roman" w:eastAsia="Times New Roman" w:hAnsi="Times New Roman" w:cs="Times New Roman"/>
          <w:sz w:val="24"/>
          <w:szCs w:val="24"/>
        </w:rPr>
        <w:t>1. В целях разграничения государственной собственности на землю к федеральной собственности относятся:</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78" w:name="000013"/>
      <w:bookmarkEnd w:id="278"/>
      <w:proofErr w:type="gramStart"/>
      <w:r w:rsidRPr="008E6081">
        <w:rPr>
          <w:rFonts w:ascii="Times New Roman" w:eastAsia="Times New Roman" w:hAnsi="Times New Roman" w:cs="Times New Roman"/>
          <w:sz w:val="24"/>
          <w:szCs w:val="24"/>
        </w:rPr>
        <w:t>земельные участки, занятые зданиями, строениями, сооружениями, находящимися в собственности Российской Федерации;</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79" w:name="000014"/>
      <w:bookmarkEnd w:id="279"/>
      <w:proofErr w:type="gramStart"/>
      <w:r w:rsidRPr="008E6081">
        <w:rPr>
          <w:rFonts w:ascii="Times New Roman" w:eastAsia="Times New Roman" w:hAnsi="Times New Roman" w:cs="Times New Roman"/>
          <w:sz w:val="24"/>
          <w:szCs w:val="24"/>
        </w:rPr>
        <w:t>земельные участки, предоставленные органам государственной власти Российской Федерации, их территориальным органам, а также казенным предприятиям, государственным унитарным предприятиям или некоммерческим организациям, созданным федеральными органами государственной власти;</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80" w:name="100207"/>
      <w:bookmarkStart w:id="281" w:name="000132"/>
      <w:bookmarkStart w:id="282" w:name="100131"/>
      <w:bookmarkStart w:id="283" w:name="100126"/>
      <w:bookmarkEnd w:id="280"/>
      <w:bookmarkEnd w:id="281"/>
      <w:bookmarkEnd w:id="282"/>
      <w:bookmarkEnd w:id="283"/>
      <w:proofErr w:type="gramStart"/>
      <w:r w:rsidRPr="008E6081">
        <w:rPr>
          <w:rFonts w:ascii="Times New Roman" w:eastAsia="Times New Roman" w:hAnsi="Times New Roman" w:cs="Times New Roman"/>
          <w:sz w:val="24"/>
          <w:szCs w:val="24"/>
        </w:rPr>
        <w:t xml:space="preserve">земельные участки, находящиеся на праве постоянного (бессрочного) пользования, праве аренды, праве безвозмездного пользования у государственных академий наук, у организаций, находившихся в ведении государственных академий наук до дня вступления в силу Федерального </w:t>
      </w:r>
      <w:hyperlink r:id="rId98" w:history="1">
        <w:r w:rsidRPr="008E6081">
          <w:rPr>
            <w:rFonts w:ascii="Times New Roman" w:eastAsia="Times New Roman" w:hAnsi="Times New Roman" w:cs="Times New Roman"/>
            <w:color w:val="0000FF"/>
            <w:sz w:val="24"/>
            <w:szCs w:val="24"/>
            <w:u w:val="single"/>
          </w:rPr>
          <w:t>закона</w:t>
        </w:r>
      </w:hyperlink>
      <w:r w:rsidRPr="008E6081">
        <w:rPr>
          <w:rFonts w:ascii="Times New Roman" w:eastAsia="Times New Roman" w:hAnsi="Times New Roman" w:cs="Times New Roman"/>
          <w:sz w:val="24"/>
          <w:szCs w:val="24"/>
        </w:rPr>
        <w:t xml:space="preserve"> от 27 сентября 2013 года N 253-ФЗ "О Российской академии наук, реорганизации государственных академий наук и внесении изменений в отдельные законодательные акты Российской Федерации", а также у государственных</w:t>
      </w:r>
      <w:proofErr w:type="gramEnd"/>
      <w:r w:rsidRPr="008E6081">
        <w:rPr>
          <w:rFonts w:ascii="Times New Roman" w:eastAsia="Times New Roman" w:hAnsi="Times New Roman" w:cs="Times New Roman"/>
          <w:sz w:val="24"/>
          <w:szCs w:val="24"/>
        </w:rPr>
        <w:t xml:space="preserve"> учреждений, входящих в структуру Российской академии наук;</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84" w:name="100140"/>
      <w:bookmarkEnd w:id="284"/>
      <w:r w:rsidRPr="008E6081">
        <w:rPr>
          <w:rFonts w:ascii="Times New Roman" w:eastAsia="Times New Roman" w:hAnsi="Times New Roman" w:cs="Times New Roman"/>
          <w:sz w:val="24"/>
          <w:szCs w:val="24"/>
        </w:rPr>
        <w:t>земельные участки, предоставленные в аренду Государственной компании "Российские автомобильные дороги"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85" w:name="000015"/>
      <w:bookmarkEnd w:id="285"/>
      <w:r w:rsidRPr="008E6081">
        <w:rPr>
          <w:rFonts w:ascii="Times New Roman" w:eastAsia="Times New Roman" w:hAnsi="Times New Roman" w:cs="Times New Roman"/>
          <w:sz w:val="24"/>
          <w:szCs w:val="24"/>
        </w:rPr>
        <w:t>иные предусмотренные федеральными законами земельные участки и предусмотренные федеральными законами земли.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86" w:name="100069"/>
      <w:bookmarkEnd w:id="286"/>
      <w:r w:rsidRPr="008E6081">
        <w:rPr>
          <w:rFonts w:ascii="Times New Roman" w:eastAsia="Times New Roman" w:hAnsi="Times New Roman" w:cs="Times New Roman"/>
          <w:sz w:val="24"/>
          <w:szCs w:val="24"/>
        </w:rPr>
        <w:t>2. В целях разграничения государственной собственности на землю к собственности субъектов Российской Федерации относятся:</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87" w:name="000016"/>
      <w:bookmarkEnd w:id="287"/>
      <w:r w:rsidRPr="008E6081">
        <w:rPr>
          <w:rFonts w:ascii="Times New Roman" w:eastAsia="Times New Roman" w:hAnsi="Times New Roman" w:cs="Times New Roman"/>
          <w:sz w:val="24"/>
          <w:szCs w:val="24"/>
        </w:rPr>
        <w:t>земельные участки, занятые зданиями, строениями, сооружениями, находящимися в собственности субъектов Российской Федерации;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88" w:name="000017"/>
      <w:bookmarkEnd w:id="288"/>
      <w:proofErr w:type="gramStart"/>
      <w:r w:rsidRPr="008E6081">
        <w:rPr>
          <w:rFonts w:ascii="Times New Roman" w:eastAsia="Times New Roman" w:hAnsi="Times New Roman" w:cs="Times New Roman"/>
          <w:sz w:val="24"/>
          <w:szCs w:val="24"/>
        </w:rPr>
        <w:t>земельные участки, предоставленные органам государственной власти субъектов Российской Федерации, а также казенным предприятиям, государственным унитарным предприятиям или некоммерческим организациям, созданным органами государственной власти субъектов Российской Федерации;</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89" w:name="000173"/>
      <w:bookmarkEnd w:id="289"/>
      <w:proofErr w:type="gramStart"/>
      <w:r w:rsidRPr="008E6081">
        <w:rPr>
          <w:rFonts w:ascii="Times New Roman" w:eastAsia="Times New Roman" w:hAnsi="Times New Roman" w:cs="Times New Roman"/>
          <w:sz w:val="24"/>
          <w:szCs w:val="24"/>
        </w:rPr>
        <w:lastRenderedPageBreak/>
        <w:t>земельные участки из земель сельскохозяйственного назначения,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за исключением таких земельных участков, находящихся в собственности Российской Федерации, собственности муниципальных образований, граждан и юридических лиц либо предоставленных физическим или юридическим лицам на ином вещном праве;</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90" w:name="000018"/>
      <w:bookmarkEnd w:id="290"/>
      <w:r w:rsidRPr="008E6081">
        <w:rPr>
          <w:rFonts w:ascii="Times New Roman" w:eastAsia="Times New Roman" w:hAnsi="Times New Roman" w:cs="Times New Roman"/>
          <w:sz w:val="24"/>
          <w:szCs w:val="24"/>
        </w:rPr>
        <w:t>иные предусмотренные федеральными законами земельные участки и предусмотренные федеральными законами земли.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91" w:name="100070"/>
      <w:bookmarkEnd w:id="291"/>
      <w:r w:rsidRPr="008E6081">
        <w:rPr>
          <w:rFonts w:ascii="Times New Roman" w:eastAsia="Times New Roman" w:hAnsi="Times New Roman" w:cs="Times New Roman"/>
          <w:sz w:val="24"/>
          <w:szCs w:val="24"/>
        </w:rPr>
        <w:t>3. В целях разграничения государственной собственности на землю к собственности поселений, городских округов, муниципальных районов относятся:</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92" w:name="000019"/>
      <w:bookmarkEnd w:id="292"/>
      <w:r w:rsidRPr="008E6081">
        <w:rPr>
          <w:rFonts w:ascii="Times New Roman" w:eastAsia="Times New Roman" w:hAnsi="Times New Roman" w:cs="Times New Roman"/>
          <w:sz w:val="24"/>
          <w:szCs w:val="24"/>
        </w:rPr>
        <w:t>земельные участки, занятые зданиями, строениями, сооружениями, находящимися в собственности соответствующих муниципальных образований;</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93" w:name="000020"/>
      <w:bookmarkEnd w:id="293"/>
      <w:r w:rsidRPr="008E6081">
        <w:rPr>
          <w:rFonts w:ascii="Times New Roman" w:eastAsia="Times New Roman" w:hAnsi="Times New Roman" w:cs="Times New Roman"/>
          <w:sz w:val="24"/>
          <w:szCs w:val="24"/>
        </w:rPr>
        <w:t>земельные участки, предоставленные органам местного самоуправления соответствующих муниципальных образований, а также казенным предприятиям, муниципальным унитарным предприятиям или некоммерческим организациям, созданным указанными органами местного самоуправления;</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94" w:name="000021"/>
      <w:bookmarkEnd w:id="294"/>
      <w:proofErr w:type="gramStart"/>
      <w:r w:rsidRPr="008E6081">
        <w:rPr>
          <w:rFonts w:ascii="Times New Roman" w:eastAsia="Times New Roman" w:hAnsi="Times New Roman" w:cs="Times New Roman"/>
          <w:sz w:val="24"/>
          <w:szCs w:val="24"/>
        </w:rPr>
        <w:t>иные предусмотренные федеральными законами и принятыми в соответствии с ними законами субъектов Российской Федерации земельные участки и предусмотренные федеральными законами и принятыми в соответствии с ними законами субъектов Российской Федерации земли.</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95" w:name="000022"/>
      <w:bookmarkEnd w:id="295"/>
      <w:r w:rsidRPr="008E6081">
        <w:rPr>
          <w:rFonts w:ascii="Times New Roman" w:eastAsia="Times New Roman" w:hAnsi="Times New Roman" w:cs="Times New Roman"/>
          <w:sz w:val="24"/>
          <w:szCs w:val="24"/>
        </w:rPr>
        <w:t xml:space="preserve">4. К собственности субъектов Российской Федерации - городов федерального значения Москвы и Санкт-Петербурга относятся земельные участки, указанные в </w:t>
      </w:r>
      <w:hyperlink r:id="rId99" w:anchor="100069" w:history="1">
        <w:r w:rsidRPr="008E6081">
          <w:rPr>
            <w:rFonts w:ascii="Times New Roman" w:eastAsia="Times New Roman" w:hAnsi="Times New Roman" w:cs="Times New Roman"/>
            <w:color w:val="0000FF"/>
            <w:sz w:val="24"/>
            <w:szCs w:val="24"/>
            <w:u w:val="single"/>
          </w:rPr>
          <w:t>пунктах 2</w:t>
        </w:r>
      </w:hyperlink>
      <w:r w:rsidRPr="008E6081">
        <w:rPr>
          <w:rFonts w:ascii="Times New Roman" w:eastAsia="Times New Roman" w:hAnsi="Times New Roman" w:cs="Times New Roman"/>
          <w:sz w:val="24"/>
          <w:szCs w:val="24"/>
        </w:rPr>
        <w:t xml:space="preserve"> и </w:t>
      </w:r>
      <w:hyperlink r:id="rId100" w:anchor="100070" w:history="1">
        <w:r w:rsidRPr="008E6081">
          <w:rPr>
            <w:rFonts w:ascii="Times New Roman" w:eastAsia="Times New Roman" w:hAnsi="Times New Roman" w:cs="Times New Roman"/>
            <w:color w:val="0000FF"/>
            <w:sz w:val="24"/>
            <w:szCs w:val="24"/>
            <w:u w:val="single"/>
          </w:rPr>
          <w:t>3</w:t>
        </w:r>
      </w:hyperlink>
      <w:r w:rsidRPr="008E6081">
        <w:rPr>
          <w:rFonts w:ascii="Times New Roman" w:eastAsia="Times New Roman" w:hAnsi="Times New Roman" w:cs="Times New Roman"/>
          <w:sz w:val="24"/>
          <w:szCs w:val="24"/>
        </w:rPr>
        <w:t xml:space="preserve"> настоящей статьи и расположенные в границах этих субъектов Российской Федерации.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96" w:name="000023"/>
      <w:bookmarkEnd w:id="296"/>
      <w:r w:rsidRPr="008E6081">
        <w:rPr>
          <w:rFonts w:ascii="Times New Roman" w:eastAsia="Times New Roman" w:hAnsi="Times New Roman" w:cs="Times New Roman"/>
          <w:sz w:val="24"/>
          <w:szCs w:val="24"/>
        </w:rPr>
        <w:t xml:space="preserve">5. </w:t>
      </w:r>
      <w:proofErr w:type="gramStart"/>
      <w:r w:rsidRPr="008E6081">
        <w:rPr>
          <w:rFonts w:ascii="Times New Roman" w:eastAsia="Times New Roman" w:hAnsi="Times New Roman" w:cs="Times New Roman"/>
          <w:sz w:val="24"/>
          <w:szCs w:val="24"/>
        </w:rPr>
        <w:t>Изданные Правительством Российской Федерации до 1 июля 2006 года акты об утверждении перечней земельных участков, на которые соответственно у Российской Федерации, субъектов Российской Федерации и муниципальных образований возникает право собственности при разграничении государственной собственности на землю, являются основанием для государственной регистрации права собственности соответственно Российской Федерации, субъектов Российской Федерации и муниципальных образований на такие земельные участки.</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297" w:name="000133"/>
      <w:bookmarkStart w:id="298" w:name="100083"/>
      <w:bookmarkStart w:id="299" w:name="100084"/>
      <w:bookmarkStart w:id="300" w:name="100085"/>
      <w:bookmarkStart w:id="301" w:name="100086"/>
      <w:bookmarkStart w:id="302" w:name="100087"/>
      <w:bookmarkStart w:id="303" w:name="100088"/>
      <w:bookmarkStart w:id="304" w:name="100089"/>
      <w:bookmarkStart w:id="305" w:name="100090"/>
      <w:bookmarkStart w:id="306" w:name="100091"/>
      <w:bookmarkStart w:id="307" w:name="100092"/>
      <w:bookmarkStart w:id="308" w:name="100093"/>
      <w:bookmarkStart w:id="309" w:name="100094"/>
      <w:bookmarkStart w:id="310" w:name="100095"/>
      <w:bookmarkStart w:id="311" w:name="100096"/>
      <w:bookmarkStart w:id="312" w:name="100097"/>
      <w:bookmarkStart w:id="313" w:name="100098"/>
      <w:bookmarkStart w:id="314" w:name="100099"/>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Pr="008E6081">
        <w:rPr>
          <w:rFonts w:ascii="Times New Roman" w:eastAsia="Times New Roman" w:hAnsi="Times New Roman" w:cs="Times New Roman"/>
          <w:sz w:val="24"/>
          <w:szCs w:val="24"/>
        </w:rPr>
        <w:t>Статья 3.2. Утратила силу с 1 марта 2015 года. - Федеральный закон от 23.06.2014 N 171-ФЗ.</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15" w:name="000134"/>
      <w:bookmarkEnd w:id="315"/>
      <w:r w:rsidRPr="008E6081">
        <w:rPr>
          <w:rFonts w:ascii="Times New Roman" w:eastAsia="Times New Roman" w:hAnsi="Times New Roman" w:cs="Times New Roman"/>
          <w:sz w:val="24"/>
          <w:szCs w:val="24"/>
        </w:rPr>
        <w:t>Статья 3.3</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16" w:name="000135"/>
      <w:bookmarkEnd w:id="316"/>
      <w:r w:rsidRPr="008E6081">
        <w:rPr>
          <w:rFonts w:ascii="Times New Roman" w:eastAsia="Times New Roman" w:hAnsi="Times New Roman" w:cs="Times New Roman"/>
          <w:sz w:val="24"/>
          <w:szCs w:val="24"/>
        </w:rPr>
        <w:t xml:space="preserve">1. Распоряжение земельными участками, указанными в </w:t>
      </w:r>
      <w:hyperlink r:id="rId101" w:anchor="000010" w:history="1">
        <w:r w:rsidRPr="008E6081">
          <w:rPr>
            <w:rFonts w:ascii="Times New Roman" w:eastAsia="Times New Roman" w:hAnsi="Times New Roman" w:cs="Times New Roman"/>
            <w:color w:val="0000FF"/>
            <w:sz w:val="24"/>
            <w:szCs w:val="24"/>
            <w:u w:val="single"/>
          </w:rPr>
          <w:t>статье 3.1</w:t>
        </w:r>
      </w:hyperlink>
      <w:r w:rsidRPr="008E6081">
        <w:rPr>
          <w:rFonts w:ascii="Times New Roman" w:eastAsia="Times New Roman" w:hAnsi="Times New Roman" w:cs="Times New Roman"/>
          <w:sz w:val="24"/>
          <w:szCs w:val="24"/>
        </w:rPr>
        <w:t xml:space="preserve"> настоящего Федерального закона, осуществляется после государственной регистрации права собственности на них, если настоящим Федеральным законом или другими федеральными законами не установлено иное.</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17" w:name="000136"/>
      <w:bookmarkEnd w:id="317"/>
      <w:r w:rsidRPr="008E6081">
        <w:rPr>
          <w:rFonts w:ascii="Times New Roman" w:eastAsia="Times New Roman" w:hAnsi="Times New Roman" w:cs="Times New Roman"/>
          <w:sz w:val="24"/>
          <w:szCs w:val="24"/>
        </w:rPr>
        <w:t>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распоряжения ими.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18" w:name="000174"/>
      <w:bookmarkStart w:id="319" w:name="000137"/>
      <w:bookmarkEnd w:id="318"/>
      <w:bookmarkEnd w:id="319"/>
      <w:r w:rsidRPr="008E6081">
        <w:rPr>
          <w:rFonts w:ascii="Times New Roman" w:eastAsia="Times New Roman" w:hAnsi="Times New Roman" w:cs="Times New Roman"/>
          <w:sz w:val="24"/>
          <w:szCs w:val="24"/>
        </w:rPr>
        <w:lastRenderedPageBreak/>
        <w:t>2. Предоставление земельных участков, государственная собственность на которые не разграничена, осуществляется:</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20" w:name="000138"/>
      <w:bookmarkEnd w:id="320"/>
      <w:r w:rsidRPr="008E6081">
        <w:rPr>
          <w:rFonts w:ascii="Times New Roman" w:eastAsia="Times New Roman" w:hAnsi="Times New Roman" w:cs="Times New Roman"/>
          <w:sz w:val="24"/>
          <w:szCs w:val="24"/>
        </w:rPr>
        <w:t>органом местного самоуправления городского округа в отношении земельных участков, расположенных на территории городского округа, за исключением случаев, предусмотренных настоящим пунктом;</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21" w:name="000182"/>
      <w:bookmarkStart w:id="322" w:name="000139"/>
      <w:bookmarkEnd w:id="321"/>
      <w:bookmarkEnd w:id="322"/>
      <w:r w:rsidRPr="008E6081">
        <w:rPr>
          <w:rFonts w:ascii="Times New Roman" w:eastAsia="Times New Roman" w:hAnsi="Times New Roman" w:cs="Times New Roman"/>
          <w:sz w:val="24"/>
          <w:szCs w:val="24"/>
        </w:rPr>
        <w:t>органом местного самоуправления городского поселения в отношении земельных участков, расположенных на территории такого поселения, за исключением случаев, предусмотренных настоящим пунктом;</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23" w:name="000183"/>
      <w:bookmarkStart w:id="324" w:name="000140"/>
      <w:bookmarkEnd w:id="323"/>
      <w:bookmarkEnd w:id="324"/>
      <w:r w:rsidRPr="008E6081">
        <w:rPr>
          <w:rFonts w:ascii="Times New Roman" w:eastAsia="Times New Roman" w:hAnsi="Times New Roman" w:cs="Times New Roman"/>
          <w:sz w:val="24"/>
          <w:szCs w:val="24"/>
        </w:rPr>
        <w:t>органом местного самоуправления муниципального района в отношении земельных участков, расположенных на территории сельского поселения, входящего в состав этого муниципального района, и земельных участков, расположенных на межселенных территориях муниципального района, за исключением случаев, предусмотренных настоящим пунктом;</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25" w:name="000141"/>
      <w:bookmarkEnd w:id="325"/>
      <w:r w:rsidRPr="008E6081">
        <w:rPr>
          <w:rFonts w:ascii="Times New Roman" w:eastAsia="Times New Roman" w:hAnsi="Times New Roman" w:cs="Times New Roman"/>
          <w:sz w:val="24"/>
          <w:szCs w:val="24"/>
        </w:rPr>
        <w:t>органами исполнительной власти субъектов Российской Федерации - городов федерального значения Москвы, Санкт-Петербурга, Севастополя в отношении земельных участков, расположенных в границах указанных субъектов, если законами указанных субъектов не установлено, что данные полномочия осуществляются органами местного самоуправления внутригородских муниципальных образований субъектов Российской Федерации - городов федерального значения Москвы, Санкт-Петербурга, Севастополя;</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26" w:name="000142"/>
      <w:bookmarkEnd w:id="326"/>
      <w:r w:rsidRPr="008E6081">
        <w:rPr>
          <w:rFonts w:ascii="Times New Roman" w:eastAsia="Times New Roman" w:hAnsi="Times New Roman" w:cs="Times New Roman"/>
          <w:sz w:val="24"/>
          <w:szCs w:val="24"/>
        </w:rPr>
        <w:t>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случае предоставления земельных участков для размещения автомобильных дорог федерального значения;</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27" w:name="000143"/>
      <w:bookmarkEnd w:id="327"/>
      <w:r w:rsidRPr="008E6081">
        <w:rPr>
          <w:rFonts w:ascii="Times New Roman" w:eastAsia="Times New Roman" w:hAnsi="Times New Roman" w:cs="Times New Roman"/>
          <w:sz w:val="24"/>
          <w:szCs w:val="24"/>
        </w:rPr>
        <w:t xml:space="preserve">федеральным органом исполнительной власти, осуществляющим функции по управлению федеральным имуществом, в случае, предусмотренном </w:t>
      </w:r>
      <w:hyperlink r:id="rId102" w:anchor="100195" w:history="1">
        <w:r w:rsidRPr="008E6081">
          <w:rPr>
            <w:rFonts w:ascii="Times New Roman" w:eastAsia="Times New Roman" w:hAnsi="Times New Roman" w:cs="Times New Roman"/>
            <w:color w:val="0000FF"/>
            <w:sz w:val="24"/>
            <w:szCs w:val="24"/>
            <w:u w:val="single"/>
          </w:rPr>
          <w:t>пунктом 12 статьи 3.4</w:t>
        </w:r>
      </w:hyperlink>
      <w:r w:rsidRPr="008E6081">
        <w:rPr>
          <w:rFonts w:ascii="Times New Roman" w:eastAsia="Times New Roman" w:hAnsi="Times New Roman" w:cs="Times New Roman"/>
          <w:sz w:val="24"/>
          <w:szCs w:val="24"/>
        </w:rPr>
        <w:t xml:space="preserve"> настоящего Федерального закона;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28" w:name="000144"/>
      <w:bookmarkEnd w:id="328"/>
      <w:r w:rsidRPr="008E6081">
        <w:rPr>
          <w:rFonts w:ascii="Times New Roman" w:eastAsia="Times New Roman" w:hAnsi="Times New Roman" w:cs="Times New Roman"/>
          <w:sz w:val="24"/>
          <w:szCs w:val="24"/>
        </w:rPr>
        <w:t>органом исполнительной власти субъекта Российской Федерации в случае предоставления земельных участков для размещения автомобильных дорог регионального или межмуниципального значения.</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29" w:name="000184"/>
      <w:bookmarkStart w:id="330" w:name="000145"/>
      <w:bookmarkStart w:id="331" w:name="000146"/>
      <w:bookmarkStart w:id="332" w:name="000147"/>
      <w:bookmarkEnd w:id="329"/>
      <w:bookmarkEnd w:id="330"/>
      <w:bookmarkEnd w:id="331"/>
      <w:bookmarkEnd w:id="332"/>
      <w:r w:rsidRPr="008E6081">
        <w:rPr>
          <w:rFonts w:ascii="Times New Roman" w:eastAsia="Times New Roman" w:hAnsi="Times New Roman" w:cs="Times New Roman"/>
          <w:sz w:val="24"/>
          <w:szCs w:val="24"/>
        </w:rPr>
        <w:t>3. Утратил силу с 1 января 2017 года. - Федеральный закон от 03.07.2016 N 334-ФЗ.</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33" w:name="000175"/>
      <w:bookmarkStart w:id="334" w:name="000148"/>
      <w:bookmarkEnd w:id="333"/>
      <w:bookmarkEnd w:id="334"/>
      <w:r w:rsidRPr="008E6081">
        <w:rPr>
          <w:rFonts w:ascii="Times New Roman" w:eastAsia="Times New Roman" w:hAnsi="Times New Roman" w:cs="Times New Roman"/>
          <w:sz w:val="24"/>
          <w:szCs w:val="24"/>
        </w:rPr>
        <w:t xml:space="preserve">4. </w:t>
      </w:r>
      <w:proofErr w:type="gramStart"/>
      <w:r w:rsidRPr="008E6081">
        <w:rPr>
          <w:rFonts w:ascii="Times New Roman" w:eastAsia="Times New Roman" w:hAnsi="Times New Roman" w:cs="Times New Roman"/>
          <w:sz w:val="24"/>
          <w:szCs w:val="24"/>
        </w:rPr>
        <w:t>Исполнительный орган государственной власти или орган местного самоуправления, уполномоченные на предоставление земельных участков, государственная собственность на которые не разграничена, также являются органами, уполномоченными на заключение в отношении таких земельных участков договора мены, соглашения об установлении сервитута, соглашения о перераспределении земель и земельных участков, государственная собственность на которые не разграничена, на принятие решений о перераспределении земель и земельных участков, государственная собственность</w:t>
      </w:r>
      <w:proofErr w:type="gramEnd"/>
      <w:r w:rsidRPr="008E6081">
        <w:rPr>
          <w:rFonts w:ascii="Times New Roman" w:eastAsia="Times New Roman" w:hAnsi="Times New Roman" w:cs="Times New Roman"/>
          <w:sz w:val="24"/>
          <w:szCs w:val="24"/>
        </w:rPr>
        <w:t xml:space="preserve"> </w:t>
      </w:r>
      <w:proofErr w:type="gramStart"/>
      <w:r w:rsidRPr="008E6081">
        <w:rPr>
          <w:rFonts w:ascii="Times New Roman" w:eastAsia="Times New Roman" w:hAnsi="Times New Roman" w:cs="Times New Roman"/>
          <w:sz w:val="24"/>
          <w:szCs w:val="24"/>
        </w:rPr>
        <w:t xml:space="preserve">на которые не разграничена, и на выдачу разрешения на использование земель и земельных участков, государственная собственность на которые не разграничена, в соответствии с Земельным </w:t>
      </w:r>
      <w:hyperlink r:id="rId103" w:history="1">
        <w:r w:rsidRPr="008E6081">
          <w:rPr>
            <w:rFonts w:ascii="Times New Roman" w:eastAsia="Times New Roman" w:hAnsi="Times New Roman" w:cs="Times New Roman"/>
            <w:color w:val="0000FF"/>
            <w:sz w:val="24"/>
            <w:szCs w:val="24"/>
            <w:u w:val="single"/>
          </w:rPr>
          <w:t>кодексом</w:t>
        </w:r>
      </w:hyperlink>
      <w:r w:rsidRPr="008E6081">
        <w:rPr>
          <w:rFonts w:ascii="Times New Roman" w:eastAsia="Times New Roman" w:hAnsi="Times New Roman" w:cs="Times New Roman"/>
          <w:sz w:val="24"/>
          <w:szCs w:val="24"/>
        </w:rPr>
        <w:t xml:space="preserve"> Российской Федерации.</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35" w:name="100171"/>
      <w:bookmarkEnd w:id="335"/>
      <w:r w:rsidRPr="008E6081">
        <w:rPr>
          <w:rFonts w:ascii="Times New Roman" w:eastAsia="Times New Roman" w:hAnsi="Times New Roman" w:cs="Times New Roman"/>
          <w:sz w:val="24"/>
          <w:szCs w:val="24"/>
        </w:rPr>
        <w:t>Статья 3.4</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36" w:name="000157"/>
      <w:bookmarkStart w:id="337" w:name="100172"/>
      <w:bookmarkEnd w:id="336"/>
      <w:bookmarkEnd w:id="337"/>
      <w:r w:rsidRPr="008E6081">
        <w:rPr>
          <w:rFonts w:ascii="Times New Roman" w:eastAsia="Times New Roman" w:hAnsi="Times New Roman" w:cs="Times New Roman"/>
          <w:sz w:val="24"/>
          <w:szCs w:val="24"/>
        </w:rPr>
        <w:lastRenderedPageBreak/>
        <w:t xml:space="preserve">1. </w:t>
      </w:r>
      <w:proofErr w:type="gramStart"/>
      <w:r w:rsidRPr="008E6081">
        <w:rPr>
          <w:rFonts w:ascii="Times New Roman" w:eastAsia="Times New Roman" w:hAnsi="Times New Roman" w:cs="Times New Roman"/>
          <w:sz w:val="24"/>
          <w:szCs w:val="24"/>
        </w:rPr>
        <w:t>Единый институт развития в жилищной сфере вправе обратиться в орган местного самоуправления, уполномоченный на распоряжение земельными участками, государственная собственность на которые не разграничена (за исключением земельных участков, расположенных в границах субъектов Российской Федерации - городов федерального значения Москвы, Санкт-Петербурга, Севастополя), с заявлением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w:t>
      </w:r>
      <w:proofErr w:type="gramEnd"/>
      <w:r w:rsidRPr="008E6081">
        <w:rPr>
          <w:rFonts w:ascii="Times New Roman" w:eastAsia="Times New Roman" w:hAnsi="Times New Roman" w:cs="Times New Roman"/>
          <w:sz w:val="24"/>
          <w:szCs w:val="24"/>
        </w:rPr>
        <w:t xml:space="preserve"> </w:t>
      </w:r>
      <w:proofErr w:type="gramStart"/>
      <w:r w:rsidRPr="008E6081">
        <w:rPr>
          <w:rFonts w:ascii="Times New Roman" w:eastAsia="Times New Roman" w:hAnsi="Times New Roman" w:cs="Times New Roman"/>
          <w:sz w:val="24"/>
          <w:szCs w:val="24"/>
        </w:rPr>
        <w:t>собственность</w:t>
      </w:r>
      <w:proofErr w:type="gramEnd"/>
      <w:r w:rsidRPr="008E6081">
        <w:rPr>
          <w:rFonts w:ascii="Times New Roman" w:eastAsia="Times New Roman" w:hAnsi="Times New Roman" w:cs="Times New Roman"/>
          <w:sz w:val="24"/>
          <w:szCs w:val="24"/>
        </w:rPr>
        <w:t xml:space="preserve"> на который не разграничена (далее в настоящей статье - заявление).</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38" w:name="100173"/>
      <w:bookmarkEnd w:id="338"/>
      <w:r w:rsidRPr="008E6081">
        <w:rPr>
          <w:rFonts w:ascii="Times New Roman" w:eastAsia="Times New Roman" w:hAnsi="Times New Roman" w:cs="Times New Roman"/>
          <w:sz w:val="24"/>
          <w:szCs w:val="24"/>
        </w:rPr>
        <w:t>2. В заявлении указываются следующие сведения (при их наличии):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39" w:name="100174"/>
      <w:bookmarkEnd w:id="339"/>
      <w:r w:rsidRPr="008E6081">
        <w:rPr>
          <w:rFonts w:ascii="Times New Roman" w:eastAsia="Times New Roman" w:hAnsi="Times New Roman" w:cs="Times New Roman"/>
          <w:sz w:val="24"/>
          <w:szCs w:val="24"/>
        </w:rPr>
        <w:t>1) кадастровый номер земельного участка, о целесообразности осуществления полномочий по распоряжению которым подано заявление;</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40" w:name="100175"/>
      <w:bookmarkEnd w:id="340"/>
      <w:r w:rsidRPr="008E6081">
        <w:rPr>
          <w:rFonts w:ascii="Times New Roman" w:eastAsia="Times New Roman" w:hAnsi="Times New Roman" w:cs="Times New Roman"/>
          <w:sz w:val="24"/>
          <w:szCs w:val="24"/>
        </w:rPr>
        <w:t>2) реквизиты решения об утверждении проекта межевания территории, если образование указанного в заявлении земельного участка предусмотрено данным проектом;</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41" w:name="000185"/>
      <w:bookmarkStart w:id="342" w:name="100176"/>
      <w:bookmarkEnd w:id="341"/>
      <w:bookmarkEnd w:id="342"/>
      <w:proofErr w:type="gramStart"/>
      <w:r w:rsidRPr="008E6081">
        <w:rPr>
          <w:rFonts w:ascii="Times New Roman" w:eastAsia="Times New Roman" w:hAnsi="Times New Roman" w:cs="Times New Roman"/>
          <w:sz w:val="24"/>
          <w:szCs w:val="24"/>
        </w:rPr>
        <w:t>3) кадастровый номер земельного участка или кадастровые номера земельных участков, из которых в соответствии с проектом межевания территории либо со схемой расположения земельного участка или земельных участков на кадастровом плане территории (далее в настоящей статье - схема расположения земельного участка) предусмотрено образование указанного в заявлении земельного участка, если сведения о таких земельных участках внесены в Единый государственный реестр недвижимости.</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43" w:name="000158"/>
      <w:bookmarkStart w:id="344" w:name="100177"/>
      <w:bookmarkEnd w:id="343"/>
      <w:bookmarkEnd w:id="344"/>
      <w:r w:rsidRPr="008E6081">
        <w:rPr>
          <w:rFonts w:ascii="Times New Roman" w:eastAsia="Times New Roman" w:hAnsi="Times New Roman" w:cs="Times New Roman"/>
          <w:sz w:val="24"/>
          <w:szCs w:val="24"/>
        </w:rPr>
        <w:t>3. В случае</w:t>
      </w:r>
      <w:proofErr w:type="gramStart"/>
      <w:r w:rsidRPr="008E6081">
        <w:rPr>
          <w:rFonts w:ascii="Times New Roman" w:eastAsia="Times New Roman" w:hAnsi="Times New Roman" w:cs="Times New Roman"/>
          <w:sz w:val="24"/>
          <w:szCs w:val="24"/>
        </w:rPr>
        <w:t>,</w:t>
      </w:r>
      <w:proofErr w:type="gramEnd"/>
      <w:r w:rsidRPr="008E6081">
        <w:rPr>
          <w:rFonts w:ascii="Times New Roman" w:eastAsia="Times New Roman" w:hAnsi="Times New Roman" w:cs="Times New Roman"/>
          <w:sz w:val="24"/>
          <w:szCs w:val="24"/>
        </w:rPr>
        <w:t xml:space="preserve"> если указанный в заявлении земельный участок предстоит образовать и отсутствует проект межевания соответствующей территории, к заявлению прилагается схема расположения земельного участка, подготовленная единым институтом развития в жилищной сфере.</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45" w:name="000159"/>
      <w:bookmarkStart w:id="346" w:name="100178"/>
      <w:bookmarkEnd w:id="345"/>
      <w:bookmarkEnd w:id="346"/>
      <w:r w:rsidRPr="008E6081">
        <w:rPr>
          <w:rFonts w:ascii="Times New Roman" w:eastAsia="Times New Roman" w:hAnsi="Times New Roman" w:cs="Times New Roman"/>
          <w:sz w:val="24"/>
          <w:szCs w:val="24"/>
        </w:rPr>
        <w:t>4. Орган местного самоуправления в срок не более чем два месяца со дня получения заявления направляет в единый институт развития в жилищной сфере одно из следующих уведомлений:</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47" w:name="100179"/>
      <w:bookmarkEnd w:id="347"/>
      <w:r w:rsidRPr="008E6081">
        <w:rPr>
          <w:rFonts w:ascii="Times New Roman" w:eastAsia="Times New Roman" w:hAnsi="Times New Roman" w:cs="Times New Roman"/>
          <w:sz w:val="24"/>
          <w:szCs w:val="24"/>
        </w:rPr>
        <w:t>1) о 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В случае</w:t>
      </w:r>
      <w:proofErr w:type="gramStart"/>
      <w:r w:rsidRPr="008E6081">
        <w:rPr>
          <w:rFonts w:ascii="Times New Roman" w:eastAsia="Times New Roman" w:hAnsi="Times New Roman" w:cs="Times New Roman"/>
          <w:sz w:val="24"/>
          <w:szCs w:val="24"/>
        </w:rPr>
        <w:t>,</w:t>
      </w:r>
      <w:proofErr w:type="gramEnd"/>
      <w:r w:rsidRPr="008E6081">
        <w:rPr>
          <w:rFonts w:ascii="Times New Roman" w:eastAsia="Times New Roman" w:hAnsi="Times New Roman" w:cs="Times New Roman"/>
          <w:sz w:val="24"/>
          <w:szCs w:val="24"/>
        </w:rPr>
        <w:t xml:space="preserve"> если указанный в заявлении земельный участок предстоит образовать в соответствии со схемой расположения земельного участка, обязательным приложением к указанному уведомлению является решение об утверждении такой схемы;</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48" w:name="100180"/>
      <w:bookmarkEnd w:id="348"/>
      <w:r w:rsidRPr="008E6081">
        <w:rPr>
          <w:rFonts w:ascii="Times New Roman" w:eastAsia="Times New Roman" w:hAnsi="Times New Roman" w:cs="Times New Roman"/>
          <w:sz w:val="24"/>
          <w:szCs w:val="24"/>
        </w:rPr>
        <w:t>2) о несогласии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49" w:name="100181"/>
      <w:bookmarkEnd w:id="349"/>
      <w:r w:rsidRPr="008E6081">
        <w:rPr>
          <w:rFonts w:ascii="Times New Roman" w:eastAsia="Times New Roman" w:hAnsi="Times New Roman" w:cs="Times New Roman"/>
          <w:sz w:val="24"/>
          <w:szCs w:val="24"/>
        </w:rPr>
        <w:t xml:space="preserve">3) об отказе в удовлетворении заявления при наличии хотя бы одного из оснований, предусмотренных </w:t>
      </w:r>
      <w:hyperlink r:id="rId104" w:anchor="000369" w:history="1">
        <w:r w:rsidRPr="008E6081">
          <w:rPr>
            <w:rFonts w:ascii="Times New Roman" w:eastAsia="Times New Roman" w:hAnsi="Times New Roman" w:cs="Times New Roman"/>
            <w:color w:val="0000FF"/>
            <w:sz w:val="24"/>
            <w:szCs w:val="24"/>
            <w:u w:val="single"/>
          </w:rPr>
          <w:t>пунктом 16 статьи 11.10</w:t>
        </w:r>
      </w:hyperlink>
      <w:r w:rsidRPr="008E6081">
        <w:rPr>
          <w:rFonts w:ascii="Times New Roman" w:eastAsia="Times New Roman" w:hAnsi="Times New Roman" w:cs="Times New Roman"/>
          <w:sz w:val="24"/>
          <w:szCs w:val="24"/>
        </w:rPr>
        <w:t xml:space="preserve">, </w:t>
      </w:r>
      <w:hyperlink r:id="rId105" w:anchor="000627" w:history="1">
        <w:r w:rsidRPr="008E6081">
          <w:rPr>
            <w:rFonts w:ascii="Times New Roman" w:eastAsia="Times New Roman" w:hAnsi="Times New Roman" w:cs="Times New Roman"/>
            <w:color w:val="0000FF"/>
            <w:sz w:val="24"/>
            <w:szCs w:val="24"/>
            <w:u w:val="single"/>
          </w:rPr>
          <w:t>подпунктами 7</w:t>
        </w:r>
      </w:hyperlink>
      <w:r w:rsidRPr="008E6081">
        <w:rPr>
          <w:rFonts w:ascii="Times New Roman" w:eastAsia="Times New Roman" w:hAnsi="Times New Roman" w:cs="Times New Roman"/>
          <w:sz w:val="24"/>
          <w:szCs w:val="24"/>
        </w:rPr>
        <w:t xml:space="preserve"> - </w:t>
      </w:r>
      <w:hyperlink r:id="rId106" w:anchor="000630" w:history="1">
        <w:r w:rsidRPr="008E6081">
          <w:rPr>
            <w:rFonts w:ascii="Times New Roman" w:eastAsia="Times New Roman" w:hAnsi="Times New Roman" w:cs="Times New Roman"/>
            <w:color w:val="0000FF"/>
            <w:sz w:val="24"/>
            <w:szCs w:val="24"/>
            <w:u w:val="single"/>
          </w:rPr>
          <w:t>10</w:t>
        </w:r>
      </w:hyperlink>
      <w:r w:rsidRPr="008E6081">
        <w:rPr>
          <w:rFonts w:ascii="Times New Roman" w:eastAsia="Times New Roman" w:hAnsi="Times New Roman" w:cs="Times New Roman"/>
          <w:sz w:val="24"/>
          <w:szCs w:val="24"/>
        </w:rPr>
        <w:t xml:space="preserve">, </w:t>
      </w:r>
      <w:hyperlink r:id="rId107" w:anchor="000632" w:history="1">
        <w:r w:rsidRPr="008E6081">
          <w:rPr>
            <w:rFonts w:ascii="Times New Roman" w:eastAsia="Times New Roman" w:hAnsi="Times New Roman" w:cs="Times New Roman"/>
            <w:color w:val="0000FF"/>
            <w:sz w:val="24"/>
            <w:szCs w:val="24"/>
            <w:u w:val="single"/>
          </w:rPr>
          <w:t>12</w:t>
        </w:r>
      </w:hyperlink>
      <w:r w:rsidRPr="008E6081">
        <w:rPr>
          <w:rFonts w:ascii="Times New Roman" w:eastAsia="Times New Roman" w:hAnsi="Times New Roman" w:cs="Times New Roman"/>
          <w:sz w:val="24"/>
          <w:szCs w:val="24"/>
        </w:rPr>
        <w:t xml:space="preserve"> - </w:t>
      </w:r>
      <w:hyperlink r:id="rId108" w:anchor="000639" w:history="1">
        <w:r w:rsidRPr="008E6081">
          <w:rPr>
            <w:rFonts w:ascii="Times New Roman" w:eastAsia="Times New Roman" w:hAnsi="Times New Roman" w:cs="Times New Roman"/>
            <w:color w:val="0000FF"/>
            <w:sz w:val="24"/>
            <w:szCs w:val="24"/>
            <w:u w:val="single"/>
          </w:rPr>
          <w:t>19 пункта 8 статьи 39.11</w:t>
        </w:r>
      </w:hyperlink>
      <w:r w:rsidRPr="008E6081">
        <w:rPr>
          <w:rFonts w:ascii="Times New Roman" w:eastAsia="Times New Roman" w:hAnsi="Times New Roman" w:cs="Times New Roman"/>
          <w:sz w:val="24"/>
          <w:szCs w:val="24"/>
        </w:rPr>
        <w:t xml:space="preserve"> или </w:t>
      </w:r>
      <w:hyperlink r:id="rId109" w:anchor="000822" w:history="1">
        <w:r w:rsidRPr="008E6081">
          <w:rPr>
            <w:rFonts w:ascii="Times New Roman" w:eastAsia="Times New Roman" w:hAnsi="Times New Roman" w:cs="Times New Roman"/>
            <w:color w:val="0000FF"/>
            <w:sz w:val="24"/>
            <w:szCs w:val="24"/>
            <w:u w:val="single"/>
          </w:rPr>
          <w:t>подпунктами 11</w:t>
        </w:r>
      </w:hyperlink>
      <w:r w:rsidRPr="008E6081">
        <w:rPr>
          <w:rFonts w:ascii="Times New Roman" w:eastAsia="Times New Roman" w:hAnsi="Times New Roman" w:cs="Times New Roman"/>
          <w:sz w:val="24"/>
          <w:szCs w:val="24"/>
        </w:rPr>
        <w:t xml:space="preserve"> - </w:t>
      </w:r>
      <w:hyperlink r:id="rId110" w:anchor="000824" w:history="1">
        <w:r w:rsidRPr="008E6081">
          <w:rPr>
            <w:rFonts w:ascii="Times New Roman" w:eastAsia="Times New Roman" w:hAnsi="Times New Roman" w:cs="Times New Roman"/>
            <w:color w:val="0000FF"/>
            <w:sz w:val="24"/>
            <w:szCs w:val="24"/>
            <w:u w:val="single"/>
          </w:rPr>
          <w:t>13 статьи 39.16</w:t>
        </w:r>
      </w:hyperlink>
      <w:r w:rsidRPr="008E6081">
        <w:rPr>
          <w:rFonts w:ascii="Times New Roman" w:eastAsia="Times New Roman" w:hAnsi="Times New Roman" w:cs="Times New Roman"/>
          <w:sz w:val="24"/>
          <w:szCs w:val="24"/>
        </w:rPr>
        <w:t xml:space="preserve"> Земельного кодекса Российской Федерации, с указанием всех оснований отказа и приложением подтверждающих их документов.</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50" w:name="000160"/>
      <w:bookmarkStart w:id="351" w:name="100182"/>
      <w:bookmarkEnd w:id="350"/>
      <w:bookmarkEnd w:id="351"/>
      <w:r w:rsidRPr="008E6081">
        <w:rPr>
          <w:rFonts w:ascii="Times New Roman" w:eastAsia="Times New Roman" w:hAnsi="Times New Roman" w:cs="Times New Roman"/>
          <w:sz w:val="24"/>
          <w:szCs w:val="24"/>
        </w:rPr>
        <w:lastRenderedPageBreak/>
        <w:t xml:space="preserve">5. В случае направления органом местного самоуправления в единый институт развития в жилищной сфере предусмотренного </w:t>
      </w:r>
      <w:hyperlink r:id="rId111" w:anchor="100179" w:history="1">
        <w:r w:rsidRPr="008E6081">
          <w:rPr>
            <w:rFonts w:ascii="Times New Roman" w:eastAsia="Times New Roman" w:hAnsi="Times New Roman" w:cs="Times New Roman"/>
            <w:color w:val="0000FF"/>
            <w:sz w:val="24"/>
            <w:szCs w:val="24"/>
            <w:u w:val="single"/>
          </w:rPr>
          <w:t>подпунктом 1 пункта 4</w:t>
        </w:r>
      </w:hyperlink>
      <w:r w:rsidRPr="008E6081">
        <w:rPr>
          <w:rFonts w:ascii="Times New Roman" w:eastAsia="Times New Roman" w:hAnsi="Times New Roman" w:cs="Times New Roman"/>
          <w:sz w:val="24"/>
          <w:szCs w:val="24"/>
        </w:rPr>
        <w:t xml:space="preserve"> настоящей статьи уведомления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со дня направления такого уведомления.</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52" w:name="000161"/>
      <w:bookmarkStart w:id="353" w:name="100183"/>
      <w:bookmarkEnd w:id="352"/>
      <w:bookmarkEnd w:id="353"/>
      <w:r w:rsidRPr="008E6081">
        <w:rPr>
          <w:rFonts w:ascii="Times New Roman" w:eastAsia="Times New Roman" w:hAnsi="Times New Roman" w:cs="Times New Roman"/>
          <w:sz w:val="24"/>
          <w:szCs w:val="24"/>
        </w:rPr>
        <w:t xml:space="preserve">6. </w:t>
      </w:r>
      <w:proofErr w:type="gramStart"/>
      <w:r w:rsidRPr="008E6081">
        <w:rPr>
          <w:rFonts w:ascii="Times New Roman" w:eastAsia="Times New Roman" w:hAnsi="Times New Roman" w:cs="Times New Roman"/>
          <w:sz w:val="24"/>
          <w:szCs w:val="24"/>
        </w:rPr>
        <w:t xml:space="preserve">В случае направления органом местного самоуправления в единый институт развития в жилищной сфере уведомления, предусмотренного </w:t>
      </w:r>
      <w:hyperlink r:id="rId112" w:anchor="100180" w:history="1">
        <w:r w:rsidRPr="008E6081">
          <w:rPr>
            <w:rFonts w:ascii="Times New Roman" w:eastAsia="Times New Roman" w:hAnsi="Times New Roman" w:cs="Times New Roman"/>
            <w:color w:val="0000FF"/>
            <w:sz w:val="24"/>
            <w:szCs w:val="24"/>
            <w:u w:val="single"/>
          </w:rPr>
          <w:t>подпунктом 2 пункта 4</w:t>
        </w:r>
      </w:hyperlink>
      <w:r w:rsidRPr="008E6081">
        <w:rPr>
          <w:rFonts w:ascii="Times New Roman" w:eastAsia="Times New Roman" w:hAnsi="Times New Roman" w:cs="Times New Roman"/>
          <w:sz w:val="24"/>
          <w:szCs w:val="24"/>
        </w:rPr>
        <w:t xml:space="preserve"> настоящей статьи, либо </w:t>
      </w:r>
      <w:proofErr w:type="spellStart"/>
      <w:r w:rsidRPr="008E6081">
        <w:rPr>
          <w:rFonts w:ascii="Times New Roman" w:eastAsia="Times New Roman" w:hAnsi="Times New Roman" w:cs="Times New Roman"/>
          <w:sz w:val="24"/>
          <w:szCs w:val="24"/>
        </w:rPr>
        <w:t>ненаправления</w:t>
      </w:r>
      <w:proofErr w:type="spellEnd"/>
      <w:r w:rsidRPr="008E6081">
        <w:rPr>
          <w:rFonts w:ascii="Times New Roman" w:eastAsia="Times New Roman" w:hAnsi="Times New Roman" w:cs="Times New Roman"/>
          <w:sz w:val="24"/>
          <w:szCs w:val="24"/>
        </w:rPr>
        <w:t xml:space="preserve"> в единый институт развития в жилищной сфере ни одного из уведомлений, предусмотренных </w:t>
      </w:r>
      <w:hyperlink r:id="rId113" w:anchor="100178" w:history="1">
        <w:r w:rsidRPr="008E6081">
          <w:rPr>
            <w:rFonts w:ascii="Times New Roman" w:eastAsia="Times New Roman" w:hAnsi="Times New Roman" w:cs="Times New Roman"/>
            <w:color w:val="0000FF"/>
            <w:sz w:val="24"/>
            <w:szCs w:val="24"/>
            <w:u w:val="single"/>
          </w:rPr>
          <w:t>пунктом 4</w:t>
        </w:r>
      </w:hyperlink>
      <w:r w:rsidRPr="008E6081">
        <w:rPr>
          <w:rFonts w:ascii="Times New Roman" w:eastAsia="Times New Roman" w:hAnsi="Times New Roman" w:cs="Times New Roman"/>
          <w:sz w:val="24"/>
          <w:szCs w:val="24"/>
        </w:rPr>
        <w:t xml:space="preserve"> настоящей статьи,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по истечении шести</w:t>
      </w:r>
      <w:proofErr w:type="gramEnd"/>
      <w:r w:rsidRPr="008E6081">
        <w:rPr>
          <w:rFonts w:ascii="Times New Roman" w:eastAsia="Times New Roman" w:hAnsi="Times New Roman" w:cs="Times New Roman"/>
          <w:sz w:val="24"/>
          <w:szCs w:val="24"/>
        </w:rPr>
        <w:t xml:space="preserve"> месяцев со дня получения указанным органом местного самоуправления заявления, если иное не предусмотрено </w:t>
      </w:r>
      <w:hyperlink r:id="rId114" w:anchor="100184" w:history="1">
        <w:r w:rsidRPr="008E6081">
          <w:rPr>
            <w:rFonts w:ascii="Times New Roman" w:eastAsia="Times New Roman" w:hAnsi="Times New Roman" w:cs="Times New Roman"/>
            <w:color w:val="0000FF"/>
            <w:sz w:val="24"/>
            <w:szCs w:val="24"/>
            <w:u w:val="single"/>
          </w:rPr>
          <w:t>пунктом 7</w:t>
        </w:r>
      </w:hyperlink>
      <w:r w:rsidRPr="008E6081">
        <w:rPr>
          <w:rFonts w:ascii="Times New Roman" w:eastAsia="Times New Roman" w:hAnsi="Times New Roman" w:cs="Times New Roman"/>
          <w:sz w:val="24"/>
          <w:szCs w:val="24"/>
        </w:rPr>
        <w:t xml:space="preserve"> настоящей статьи.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54" w:name="100184"/>
      <w:bookmarkEnd w:id="354"/>
      <w:r w:rsidRPr="008E6081">
        <w:rPr>
          <w:rFonts w:ascii="Times New Roman" w:eastAsia="Times New Roman" w:hAnsi="Times New Roman" w:cs="Times New Roman"/>
          <w:sz w:val="24"/>
          <w:szCs w:val="24"/>
        </w:rPr>
        <w:t>7. Орган местного самоуправления вправе распоряжаться земельным участком, находящимся в государственной или муниципальной собственности, по истечении шести месяцев со дня получения указанным органом местного самоуправления заявления, если в течение данного срока: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55" w:name="100185"/>
      <w:bookmarkEnd w:id="355"/>
      <w:r w:rsidRPr="008E6081">
        <w:rPr>
          <w:rFonts w:ascii="Times New Roman" w:eastAsia="Times New Roman" w:hAnsi="Times New Roman" w:cs="Times New Roman"/>
          <w:sz w:val="24"/>
          <w:szCs w:val="24"/>
        </w:rPr>
        <w:t>1) им принято решение о предоставлении такого земельного участка в постоянное (бессрочное) пользование;</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56" w:name="100186"/>
      <w:bookmarkEnd w:id="356"/>
      <w:r w:rsidRPr="008E6081">
        <w:rPr>
          <w:rFonts w:ascii="Times New Roman" w:eastAsia="Times New Roman" w:hAnsi="Times New Roman" w:cs="Times New Roman"/>
          <w:sz w:val="24"/>
          <w:szCs w:val="24"/>
        </w:rPr>
        <w:t>2) им заключен договор аренды или договор безвозмездного пользования таким земельным участком;</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57" w:name="100187"/>
      <w:bookmarkEnd w:id="357"/>
      <w:r w:rsidRPr="008E6081">
        <w:rPr>
          <w:rFonts w:ascii="Times New Roman" w:eastAsia="Times New Roman" w:hAnsi="Times New Roman" w:cs="Times New Roman"/>
          <w:sz w:val="24"/>
          <w:szCs w:val="24"/>
        </w:rPr>
        <w:t>3) им принято решение о предварительном согласовании предоставления такого земельного участка;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58" w:name="100188"/>
      <w:bookmarkEnd w:id="358"/>
      <w:r w:rsidRPr="008E6081">
        <w:rPr>
          <w:rFonts w:ascii="Times New Roman" w:eastAsia="Times New Roman" w:hAnsi="Times New Roman" w:cs="Times New Roman"/>
          <w:sz w:val="24"/>
          <w:szCs w:val="24"/>
        </w:rPr>
        <w:t xml:space="preserve">4) им размещено в порядке, установленном Земельным </w:t>
      </w:r>
      <w:hyperlink r:id="rId115" w:history="1">
        <w:r w:rsidRPr="008E6081">
          <w:rPr>
            <w:rFonts w:ascii="Times New Roman" w:eastAsia="Times New Roman" w:hAnsi="Times New Roman" w:cs="Times New Roman"/>
            <w:color w:val="0000FF"/>
            <w:sz w:val="24"/>
            <w:szCs w:val="24"/>
            <w:u w:val="single"/>
          </w:rPr>
          <w:t>кодексом</w:t>
        </w:r>
      </w:hyperlink>
      <w:r w:rsidRPr="008E6081">
        <w:rPr>
          <w:rFonts w:ascii="Times New Roman" w:eastAsia="Times New Roman" w:hAnsi="Times New Roman" w:cs="Times New Roman"/>
          <w:sz w:val="24"/>
          <w:szCs w:val="24"/>
        </w:rPr>
        <w:t xml:space="preserve"> Российской Федерации, извещение о проведен</w:t>
      </w:r>
      <w:proofErr w:type="gramStart"/>
      <w:r w:rsidRPr="008E6081">
        <w:rPr>
          <w:rFonts w:ascii="Times New Roman" w:eastAsia="Times New Roman" w:hAnsi="Times New Roman" w:cs="Times New Roman"/>
          <w:sz w:val="24"/>
          <w:szCs w:val="24"/>
        </w:rPr>
        <w:t>ии ау</w:t>
      </w:r>
      <w:proofErr w:type="gramEnd"/>
      <w:r w:rsidRPr="008E6081">
        <w:rPr>
          <w:rFonts w:ascii="Times New Roman" w:eastAsia="Times New Roman" w:hAnsi="Times New Roman" w:cs="Times New Roman"/>
          <w:sz w:val="24"/>
          <w:szCs w:val="24"/>
        </w:rPr>
        <w:t>кциона по продаже земельного участка или аукциона на право заключения договора аренды земельного участка;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59" w:name="100189"/>
      <w:bookmarkEnd w:id="359"/>
      <w:r w:rsidRPr="008E6081">
        <w:rPr>
          <w:rFonts w:ascii="Times New Roman" w:eastAsia="Times New Roman" w:hAnsi="Times New Roman" w:cs="Times New Roman"/>
          <w:sz w:val="24"/>
          <w:szCs w:val="24"/>
        </w:rPr>
        <w:t xml:space="preserve">5) им размещено и (или) опубликовано извещение о предоставлении земельного участка для целей, указанных в </w:t>
      </w:r>
      <w:hyperlink r:id="rId116" w:anchor="000858" w:history="1">
        <w:r w:rsidRPr="008E6081">
          <w:rPr>
            <w:rFonts w:ascii="Times New Roman" w:eastAsia="Times New Roman" w:hAnsi="Times New Roman" w:cs="Times New Roman"/>
            <w:color w:val="0000FF"/>
            <w:sz w:val="24"/>
            <w:szCs w:val="24"/>
            <w:u w:val="single"/>
          </w:rPr>
          <w:t>статье 39.18</w:t>
        </w:r>
      </w:hyperlink>
      <w:r w:rsidRPr="008E6081">
        <w:rPr>
          <w:rFonts w:ascii="Times New Roman" w:eastAsia="Times New Roman" w:hAnsi="Times New Roman" w:cs="Times New Roman"/>
          <w:sz w:val="24"/>
          <w:szCs w:val="24"/>
        </w:rPr>
        <w:t xml:space="preserve"> Земельного кодекса Российской Федерации;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60" w:name="100190"/>
      <w:bookmarkEnd w:id="360"/>
      <w:r w:rsidRPr="008E6081">
        <w:rPr>
          <w:rFonts w:ascii="Times New Roman" w:eastAsia="Times New Roman" w:hAnsi="Times New Roman" w:cs="Times New Roman"/>
          <w:sz w:val="24"/>
          <w:szCs w:val="24"/>
        </w:rPr>
        <w:t xml:space="preserve">6) в отношении такого земельного участка поступило заявление о его продаже или предоставлении в аренду на аукционе при условии, что такой земельный участок образован в соответствии с </w:t>
      </w:r>
      <w:hyperlink r:id="rId117" w:anchor="000611" w:history="1">
        <w:r w:rsidRPr="008E6081">
          <w:rPr>
            <w:rFonts w:ascii="Times New Roman" w:eastAsia="Times New Roman" w:hAnsi="Times New Roman" w:cs="Times New Roman"/>
            <w:color w:val="0000FF"/>
            <w:sz w:val="24"/>
            <w:szCs w:val="24"/>
            <w:u w:val="single"/>
          </w:rPr>
          <w:t>подпунктом 4 пункта 4 статьи 39.11</w:t>
        </w:r>
      </w:hyperlink>
      <w:r w:rsidRPr="008E6081">
        <w:rPr>
          <w:rFonts w:ascii="Times New Roman" w:eastAsia="Times New Roman" w:hAnsi="Times New Roman" w:cs="Times New Roman"/>
          <w:sz w:val="24"/>
          <w:szCs w:val="24"/>
        </w:rPr>
        <w:t xml:space="preserve"> Земельного кодекса Российской Федерации и органом местного самоуправления не принято решение об отказе в проведении данного аукциона.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61" w:name="000162"/>
      <w:bookmarkStart w:id="362" w:name="100191"/>
      <w:bookmarkEnd w:id="361"/>
      <w:bookmarkEnd w:id="362"/>
      <w:r w:rsidRPr="008E6081">
        <w:rPr>
          <w:rFonts w:ascii="Times New Roman" w:eastAsia="Times New Roman" w:hAnsi="Times New Roman" w:cs="Times New Roman"/>
          <w:sz w:val="24"/>
          <w:szCs w:val="24"/>
        </w:rPr>
        <w:t xml:space="preserve">8. Не позднее чем в течение пяти рабочих дней со дня совершения действий, предусмотренных </w:t>
      </w:r>
      <w:hyperlink r:id="rId118" w:anchor="100185" w:history="1">
        <w:r w:rsidRPr="008E6081">
          <w:rPr>
            <w:rFonts w:ascii="Times New Roman" w:eastAsia="Times New Roman" w:hAnsi="Times New Roman" w:cs="Times New Roman"/>
            <w:color w:val="0000FF"/>
            <w:sz w:val="24"/>
            <w:szCs w:val="24"/>
            <w:u w:val="single"/>
          </w:rPr>
          <w:t>подпунктами 1</w:t>
        </w:r>
      </w:hyperlink>
      <w:r w:rsidRPr="008E6081">
        <w:rPr>
          <w:rFonts w:ascii="Times New Roman" w:eastAsia="Times New Roman" w:hAnsi="Times New Roman" w:cs="Times New Roman"/>
          <w:sz w:val="24"/>
          <w:szCs w:val="24"/>
        </w:rPr>
        <w:t xml:space="preserve"> - </w:t>
      </w:r>
      <w:hyperlink r:id="rId119" w:anchor="100190" w:history="1">
        <w:r w:rsidRPr="008E6081">
          <w:rPr>
            <w:rFonts w:ascii="Times New Roman" w:eastAsia="Times New Roman" w:hAnsi="Times New Roman" w:cs="Times New Roman"/>
            <w:color w:val="0000FF"/>
            <w:sz w:val="24"/>
            <w:szCs w:val="24"/>
            <w:u w:val="single"/>
          </w:rPr>
          <w:t>6 пункта 7</w:t>
        </w:r>
      </w:hyperlink>
      <w:r w:rsidRPr="008E6081">
        <w:rPr>
          <w:rFonts w:ascii="Times New Roman" w:eastAsia="Times New Roman" w:hAnsi="Times New Roman" w:cs="Times New Roman"/>
          <w:sz w:val="24"/>
          <w:szCs w:val="24"/>
        </w:rPr>
        <w:t xml:space="preserve"> настоящей статьи, орган местного самоуправления уведомляет единый институт развития в жилищной сфере о совершении этих действий с приложением подтверждающих их документов.</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63" w:name="000163"/>
      <w:bookmarkStart w:id="364" w:name="100192"/>
      <w:bookmarkEnd w:id="363"/>
      <w:bookmarkEnd w:id="364"/>
      <w:r w:rsidRPr="008E6081">
        <w:rPr>
          <w:rFonts w:ascii="Times New Roman" w:eastAsia="Times New Roman" w:hAnsi="Times New Roman" w:cs="Times New Roman"/>
          <w:sz w:val="24"/>
          <w:szCs w:val="24"/>
        </w:rPr>
        <w:t xml:space="preserve">9. </w:t>
      </w:r>
      <w:proofErr w:type="gramStart"/>
      <w:r w:rsidRPr="008E6081">
        <w:rPr>
          <w:rFonts w:ascii="Times New Roman" w:eastAsia="Times New Roman" w:hAnsi="Times New Roman" w:cs="Times New Roman"/>
          <w:sz w:val="24"/>
          <w:szCs w:val="24"/>
        </w:rPr>
        <w:t xml:space="preserve">Поступление в орган местного самоуправления подготовленной единым институтом развития в жилищной сфере схемы расположения земельного участка, в отношении которой не принято решение о ее утверждении в соответствии с </w:t>
      </w:r>
      <w:hyperlink r:id="rId120" w:anchor="100179" w:history="1">
        <w:r w:rsidRPr="008E6081">
          <w:rPr>
            <w:rFonts w:ascii="Times New Roman" w:eastAsia="Times New Roman" w:hAnsi="Times New Roman" w:cs="Times New Roman"/>
            <w:color w:val="0000FF"/>
            <w:sz w:val="24"/>
            <w:szCs w:val="24"/>
            <w:u w:val="single"/>
          </w:rPr>
          <w:t>подпунктом 1 пункта 4</w:t>
        </w:r>
      </w:hyperlink>
      <w:r w:rsidRPr="008E6081">
        <w:rPr>
          <w:rFonts w:ascii="Times New Roman" w:eastAsia="Times New Roman" w:hAnsi="Times New Roman" w:cs="Times New Roman"/>
          <w:sz w:val="24"/>
          <w:szCs w:val="24"/>
        </w:rPr>
        <w:t xml:space="preserve"> настоящей статьи, не является основанием для приостановления срока рассмотрения поступивших позднее заявления об утверждении схемы расположения земельного участка </w:t>
      </w:r>
      <w:r w:rsidRPr="008E6081">
        <w:rPr>
          <w:rFonts w:ascii="Times New Roman" w:eastAsia="Times New Roman" w:hAnsi="Times New Roman" w:cs="Times New Roman"/>
          <w:sz w:val="24"/>
          <w:szCs w:val="24"/>
        </w:rPr>
        <w:lastRenderedPageBreak/>
        <w:t>в целях его образования для проведения аукциона или заявления о</w:t>
      </w:r>
      <w:proofErr w:type="gramEnd"/>
      <w:r w:rsidRPr="008E6081">
        <w:rPr>
          <w:rFonts w:ascii="Times New Roman" w:eastAsia="Times New Roman" w:hAnsi="Times New Roman" w:cs="Times New Roman"/>
          <w:sz w:val="24"/>
          <w:szCs w:val="24"/>
        </w:rPr>
        <w:t xml:space="preserve"> предварительном </w:t>
      </w:r>
      <w:proofErr w:type="gramStart"/>
      <w:r w:rsidRPr="008E6081">
        <w:rPr>
          <w:rFonts w:ascii="Times New Roman" w:eastAsia="Times New Roman" w:hAnsi="Times New Roman" w:cs="Times New Roman"/>
          <w:sz w:val="24"/>
          <w:szCs w:val="24"/>
        </w:rPr>
        <w:t>согласовании</w:t>
      </w:r>
      <w:proofErr w:type="gramEnd"/>
      <w:r w:rsidRPr="008E6081">
        <w:rPr>
          <w:rFonts w:ascii="Times New Roman" w:eastAsia="Times New Roman" w:hAnsi="Times New Roman" w:cs="Times New Roman"/>
          <w:sz w:val="24"/>
          <w:szCs w:val="24"/>
        </w:rPr>
        <w:t xml:space="preserve"> предоставления земельного участка с приложением схемы расположения земельного участка в случае, если местоположение земельных участков, предусмотренных этими схемами, частично или полностью совпадает, а также основанием для отказа в утверждении схем, приложенных к указанным заявлениям.</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65" w:name="000164"/>
      <w:bookmarkStart w:id="366" w:name="100193"/>
      <w:bookmarkEnd w:id="365"/>
      <w:bookmarkEnd w:id="366"/>
      <w:r w:rsidRPr="008E6081">
        <w:rPr>
          <w:rFonts w:ascii="Times New Roman" w:eastAsia="Times New Roman" w:hAnsi="Times New Roman" w:cs="Times New Roman"/>
          <w:sz w:val="24"/>
          <w:szCs w:val="24"/>
        </w:rPr>
        <w:t xml:space="preserve">10. </w:t>
      </w:r>
      <w:proofErr w:type="gramStart"/>
      <w:r w:rsidRPr="008E6081">
        <w:rPr>
          <w:rFonts w:ascii="Times New Roman" w:eastAsia="Times New Roman" w:hAnsi="Times New Roman" w:cs="Times New Roman"/>
          <w:sz w:val="24"/>
          <w:szCs w:val="24"/>
        </w:rPr>
        <w:t>В случае принятия решения, предусматривающего утверждение схемы расположения земельного участка, местоположение которого частично или полностью совпадает с местоположением земельного участка, образование которого предусмотрено схемой расположения земельного участка, подготовленной единым институтом развития в жилищной сфере, орган местного самоуправления в течение пяти рабочих дней со дня принятия данного решения направляет его копию с приложением копии утвержденной схемы расположения земельного участка в единый</w:t>
      </w:r>
      <w:proofErr w:type="gramEnd"/>
      <w:r w:rsidRPr="008E6081">
        <w:rPr>
          <w:rFonts w:ascii="Times New Roman" w:eastAsia="Times New Roman" w:hAnsi="Times New Roman" w:cs="Times New Roman"/>
          <w:sz w:val="24"/>
          <w:szCs w:val="24"/>
        </w:rPr>
        <w:t xml:space="preserve"> институт развития в жилищной сфере.</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67" w:name="000165"/>
      <w:bookmarkStart w:id="368" w:name="100194"/>
      <w:bookmarkEnd w:id="367"/>
      <w:bookmarkEnd w:id="368"/>
      <w:r w:rsidRPr="008E6081">
        <w:rPr>
          <w:rFonts w:ascii="Times New Roman" w:eastAsia="Times New Roman" w:hAnsi="Times New Roman" w:cs="Times New Roman"/>
          <w:sz w:val="24"/>
          <w:szCs w:val="24"/>
        </w:rPr>
        <w:t xml:space="preserve">11. </w:t>
      </w:r>
      <w:proofErr w:type="gramStart"/>
      <w:r w:rsidRPr="008E6081">
        <w:rPr>
          <w:rFonts w:ascii="Times New Roman" w:eastAsia="Times New Roman" w:hAnsi="Times New Roman" w:cs="Times New Roman"/>
          <w:sz w:val="24"/>
          <w:szCs w:val="24"/>
        </w:rPr>
        <w:t xml:space="preserve">В отношении земельных участков, государственная собственность на которые не разграничена и орган местного самоуправления которыми не вправе распоряжаться в соответствии с </w:t>
      </w:r>
      <w:hyperlink r:id="rId121" w:anchor="100182" w:history="1">
        <w:r w:rsidRPr="008E6081">
          <w:rPr>
            <w:rFonts w:ascii="Times New Roman" w:eastAsia="Times New Roman" w:hAnsi="Times New Roman" w:cs="Times New Roman"/>
            <w:color w:val="0000FF"/>
            <w:sz w:val="24"/>
            <w:szCs w:val="24"/>
            <w:u w:val="single"/>
          </w:rPr>
          <w:t>пунктом 5</w:t>
        </w:r>
      </w:hyperlink>
      <w:r w:rsidRPr="008E6081">
        <w:rPr>
          <w:rFonts w:ascii="Times New Roman" w:eastAsia="Times New Roman" w:hAnsi="Times New Roman" w:cs="Times New Roman"/>
          <w:sz w:val="24"/>
          <w:szCs w:val="24"/>
        </w:rPr>
        <w:t xml:space="preserve"> или </w:t>
      </w:r>
      <w:hyperlink r:id="rId122" w:anchor="100183" w:history="1">
        <w:r w:rsidRPr="008E6081">
          <w:rPr>
            <w:rFonts w:ascii="Times New Roman" w:eastAsia="Times New Roman" w:hAnsi="Times New Roman" w:cs="Times New Roman"/>
            <w:color w:val="0000FF"/>
            <w:sz w:val="24"/>
            <w:szCs w:val="24"/>
            <w:u w:val="single"/>
          </w:rPr>
          <w:t>6</w:t>
        </w:r>
      </w:hyperlink>
      <w:r w:rsidRPr="008E6081">
        <w:rPr>
          <w:rFonts w:ascii="Times New Roman" w:eastAsia="Times New Roman" w:hAnsi="Times New Roman" w:cs="Times New Roman"/>
          <w:sz w:val="24"/>
          <w:szCs w:val="24"/>
        </w:rPr>
        <w:t xml:space="preserve"> настоящей статьи, единый институт развития в жилищной сфере подготавливает предложения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такими земельными участками в соответствии с Федеральным </w:t>
      </w:r>
      <w:hyperlink r:id="rId123" w:history="1">
        <w:r w:rsidRPr="008E6081">
          <w:rPr>
            <w:rFonts w:ascii="Times New Roman" w:eastAsia="Times New Roman" w:hAnsi="Times New Roman" w:cs="Times New Roman"/>
            <w:color w:val="0000FF"/>
            <w:sz w:val="24"/>
            <w:szCs w:val="24"/>
            <w:u w:val="single"/>
          </w:rPr>
          <w:t>законом</w:t>
        </w:r>
      </w:hyperlink>
      <w:r w:rsidRPr="008E6081">
        <w:rPr>
          <w:rFonts w:ascii="Times New Roman" w:eastAsia="Times New Roman" w:hAnsi="Times New Roman" w:cs="Times New Roman"/>
          <w:sz w:val="24"/>
          <w:szCs w:val="24"/>
        </w:rPr>
        <w:t xml:space="preserve"> от</w:t>
      </w:r>
      <w:proofErr w:type="gramEnd"/>
      <w:r w:rsidRPr="008E6081">
        <w:rPr>
          <w:rFonts w:ascii="Times New Roman" w:eastAsia="Times New Roman" w:hAnsi="Times New Roman" w:cs="Times New Roman"/>
          <w:sz w:val="24"/>
          <w:szCs w:val="24"/>
        </w:rPr>
        <w:t xml:space="preserve"> 24 июля 2008 года N 161-ФЗ "О содействии развитию жилищного строительства". О подготовке указанных предложений единый институт развития в жилищной сфере уведомляет орган местного самоуправления.</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69" w:name="100195"/>
      <w:bookmarkEnd w:id="369"/>
      <w:r w:rsidRPr="008E6081">
        <w:rPr>
          <w:rFonts w:ascii="Times New Roman" w:eastAsia="Times New Roman" w:hAnsi="Times New Roman" w:cs="Times New Roman"/>
          <w:sz w:val="24"/>
          <w:szCs w:val="24"/>
        </w:rPr>
        <w:t xml:space="preserve">12. </w:t>
      </w:r>
      <w:proofErr w:type="gramStart"/>
      <w:r w:rsidRPr="008E6081">
        <w:rPr>
          <w:rFonts w:ascii="Times New Roman" w:eastAsia="Times New Roman" w:hAnsi="Times New Roman" w:cs="Times New Roman"/>
          <w:sz w:val="24"/>
          <w:szCs w:val="24"/>
        </w:rPr>
        <w:t xml:space="preserve">Федеральный орган исполнительной власти, осуществляющий функции по управлению федеральным имуществом, вправе распоряжаться земельным участком, государственная собственность на который не разграничена, со дня принятия межведомственным коллегиальным органом, образованным в соответствии с Федеральным </w:t>
      </w:r>
      <w:hyperlink r:id="rId124" w:history="1">
        <w:r w:rsidRPr="008E6081">
          <w:rPr>
            <w:rFonts w:ascii="Times New Roman" w:eastAsia="Times New Roman" w:hAnsi="Times New Roman" w:cs="Times New Roman"/>
            <w:color w:val="0000FF"/>
            <w:sz w:val="24"/>
            <w:szCs w:val="24"/>
            <w:u w:val="single"/>
          </w:rPr>
          <w:t>законом</w:t>
        </w:r>
      </w:hyperlink>
      <w:r w:rsidRPr="008E6081">
        <w:rPr>
          <w:rFonts w:ascii="Times New Roman" w:eastAsia="Times New Roman" w:hAnsi="Times New Roman" w:cs="Times New Roman"/>
          <w:sz w:val="24"/>
          <w:szCs w:val="24"/>
        </w:rPr>
        <w:t xml:space="preserve"> от 24 июля 2008 года N 161-ФЗ "О содействии развитию жилищного строительства", решения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w:t>
      </w:r>
      <w:proofErr w:type="gramEnd"/>
      <w:r w:rsidRPr="008E6081">
        <w:rPr>
          <w:rFonts w:ascii="Times New Roman" w:eastAsia="Times New Roman" w:hAnsi="Times New Roman" w:cs="Times New Roman"/>
          <w:sz w:val="24"/>
          <w:szCs w:val="24"/>
        </w:rPr>
        <w:t xml:space="preserve"> распоряжению таким земельным участком в целях, способами и в порядке, которые предусмотрены Федеральным </w:t>
      </w:r>
      <w:hyperlink r:id="rId125" w:history="1">
        <w:r w:rsidRPr="008E6081">
          <w:rPr>
            <w:rFonts w:ascii="Times New Roman" w:eastAsia="Times New Roman" w:hAnsi="Times New Roman" w:cs="Times New Roman"/>
            <w:color w:val="0000FF"/>
            <w:sz w:val="24"/>
            <w:szCs w:val="24"/>
            <w:u w:val="single"/>
          </w:rPr>
          <w:t>законом</w:t>
        </w:r>
      </w:hyperlink>
      <w:r w:rsidRPr="008E6081">
        <w:rPr>
          <w:rFonts w:ascii="Times New Roman" w:eastAsia="Times New Roman" w:hAnsi="Times New Roman" w:cs="Times New Roman"/>
          <w:sz w:val="24"/>
          <w:szCs w:val="24"/>
        </w:rPr>
        <w:t xml:space="preserve"> от 24 июля 2008 года N 161-ФЗ "О содействии развитию жилищного строительства".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70" w:name="100196"/>
      <w:bookmarkEnd w:id="370"/>
      <w:r w:rsidRPr="008E6081">
        <w:rPr>
          <w:rFonts w:ascii="Times New Roman" w:eastAsia="Times New Roman" w:hAnsi="Times New Roman" w:cs="Times New Roman"/>
          <w:sz w:val="24"/>
          <w:szCs w:val="24"/>
        </w:rPr>
        <w:t xml:space="preserve">13. Орган местного самоуправления вправе распоряжаться земельным участком, государственная собственность на который не разграничена и распоряжение которым этот орган был не вправе осуществлять в соответствии с </w:t>
      </w:r>
      <w:hyperlink r:id="rId126" w:anchor="100182" w:history="1">
        <w:r w:rsidRPr="008E6081">
          <w:rPr>
            <w:rFonts w:ascii="Times New Roman" w:eastAsia="Times New Roman" w:hAnsi="Times New Roman" w:cs="Times New Roman"/>
            <w:color w:val="0000FF"/>
            <w:sz w:val="24"/>
            <w:szCs w:val="24"/>
            <w:u w:val="single"/>
          </w:rPr>
          <w:t>пунктом 5</w:t>
        </w:r>
      </w:hyperlink>
      <w:r w:rsidRPr="008E6081">
        <w:rPr>
          <w:rFonts w:ascii="Times New Roman" w:eastAsia="Times New Roman" w:hAnsi="Times New Roman" w:cs="Times New Roman"/>
          <w:sz w:val="24"/>
          <w:szCs w:val="24"/>
        </w:rPr>
        <w:t xml:space="preserve"> или </w:t>
      </w:r>
      <w:hyperlink r:id="rId127" w:anchor="100183" w:history="1">
        <w:r w:rsidRPr="008E6081">
          <w:rPr>
            <w:rFonts w:ascii="Times New Roman" w:eastAsia="Times New Roman" w:hAnsi="Times New Roman" w:cs="Times New Roman"/>
            <w:color w:val="0000FF"/>
            <w:sz w:val="24"/>
            <w:szCs w:val="24"/>
            <w:u w:val="single"/>
          </w:rPr>
          <w:t>6</w:t>
        </w:r>
      </w:hyperlink>
      <w:r w:rsidRPr="008E6081">
        <w:rPr>
          <w:rFonts w:ascii="Times New Roman" w:eastAsia="Times New Roman" w:hAnsi="Times New Roman" w:cs="Times New Roman"/>
          <w:sz w:val="24"/>
          <w:szCs w:val="24"/>
        </w:rPr>
        <w:t xml:space="preserve"> настоящей статьи, в следующих случаях:</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71" w:name="100197"/>
      <w:bookmarkEnd w:id="371"/>
      <w:r w:rsidRPr="008E6081">
        <w:rPr>
          <w:rFonts w:ascii="Times New Roman" w:eastAsia="Times New Roman" w:hAnsi="Times New Roman" w:cs="Times New Roman"/>
          <w:sz w:val="24"/>
          <w:szCs w:val="24"/>
        </w:rPr>
        <w:t xml:space="preserve">1) межведомственным коллегиальным органом, образованным в соответствии с Федеральным </w:t>
      </w:r>
      <w:hyperlink r:id="rId128" w:history="1">
        <w:r w:rsidRPr="008E6081">
          <w:rPr>
            <w:rFonts w:ascii="Times New Roman" w:eastAsia="Times New Roman" w:hAnsi="Times New Roman" w:cs="Times New Roman"/>
            <w:color w:val="0000FF"/>
            <w:sz w:val="24"/>
            <w:szCs w:val="24"/>
            <w:u w:val="single"/>
          </w:rPr>
          <w:t>законом</w:t>
        </w:r>
      </w:hyperlink>
      <w:r w:rsidRPr="008E6081">
        <w:rPr>
          <w:rFonts w:ascii="Times New Roman" w:eastAsia="Times New Roman" w:hAnsi="Times New Roman" w:cs="Times New Roman"/>
          <w:sz w:val="24"/>
          <w:szCs w:val="24"/>
        </w:rPr>
        <w:t xml:space="preserve"> от 24 июля 2008 года N 161-ФЗ "О содействии развитию жилищного строительства", принято решение о нецелесообразности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72" w:name="000166"/>
      <w:bookmarkStart w:id="373" w:name="100198"/>
      <w:bookmarkEnd w:id="372"/>
      <w:bookmarkEnd w:id="373"/>
      <w:proofErr w:type="gramStart"/>
      <w:r w:rsidRPr="008E6081">
        <w:rPr>
          <w:rFonts w:ascii="Times New Roman" w:eastAsia="Times New Roman" w:hAnsi="Times New Roman" w:cs="Times New Roman"/>
          <w:sz w:val="24"/>
          <w:szCs w:val="24"/>
        </w:rPr>
        <w:t xml:space="preserve">2) указанным в </w:t>
      </w:r>
      <w:hyperlink r:id="rId129" w:anchor="100197" w:history="1">
        <w:r w:rsidRPr="008E6081">
          <w:rPr>
            <w:rFonts w:ascii="Times New Roman" w:eastAsia="Times New Roman" w:hAnsi="Times New Roman" w:cs="Times New Roman"/>
            <w:color w:val="0000FF"/>
            <w:sz w:val="24"/>
            <w:szCs w:val="24"/>
            <w:u w:val="single"/>
          </w:rPr>
          <w:t>подпункте 1</w:t>
        </w:r>
      </w:hyperlink>
      <w:r w:rsidRPr="008E6081">
        <w:rPr>
          <w:rFonts w:ascii="Times New Roman" w:eastAsia="Times New Roman" w:hAnsi="Times New Roman" w:cs="Times New Roman"/>
          <w:sz w:val="24"/>
          <w:szCs w:val="24"/>
        </w:rPr>
        <w:t xml:space="preserve"> настоящего пункта межведомственным коллегиальным органом принято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и в течение одного года со дня принятия данного решения этот федеральный орган исполнительной власти или по его поручению единый институт развития в жилищной сфере не </w:t>
      </w:r>
      <w:r w:rsidRPr="008E6081">
        <w:rPr>
          <w:rFonts w:ascii="Times New Roman" w:eastAsia="Times New Roman" w:hAnsi="Times New Roman" w:cs="Times New Roman"/>
          <w:sz w:val="24"/>
          <w:szCs w:val="24"/>
        </w:rPr>
        <w:lastRenderedPageBreak/>
        <w:t>распорядился таким земельным</w:t>
      </w:r>
      <w:proofErr w:type="gramEnd"/>
      <w:r w:rsidRPr="008E6081">
        <w:rPr>
          <w:rFonts w:ascii="Times New Roman" w:eastAsia="Times New Roman" w:hAnsi="Times New Roman" w:cs="Times New Roman"/>
          <w:sz w:val="24"/>
          <w:szCs w:val="24"/>
        </w:rPr>
        <w:t xml:space="preserve"> участком в целях, способами и в порядке, которые предусмотрены Федеральным </w:t>
      </w:r>
      <w:hyperlink r:id="rId130" w:history="1">
        <w:r w:rsidRPr="008E6081">
          <w:rPr>
            <w:rFonts w:ascii="Times New Roman" w:eastAsia="Times New Roman" w:hAnsi="Times New Roman" w:cs="Times New Roman"/>
            <w:color w:val="0000FF"/>
            <w:sz w:val="24"/>
            <w:szCs w:val="24"/>
            <w:u w:val="single"/>
          </w:rPr>
          <w:t>законом</w:t>
        </w:r>
      </w:hyperlink>
      <w:r w:rsidRPr="008E6081">
        <w:rPr>
          <w:rFonts w:ascii="Times New Roman" w:eastAsia="Times New Roman" w:hAnsi="Times New Roman" w:cs="Times New Roman"/>
          <w:sz w:val="24"/>
          <w:szCs w:val="24"/>
        </w:rPr>
        <w:t xml:space="preserve"> от 24 июля 2008 года N 161-ФЗ "О содействии развитию жилищного строительства";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74" w:name="100199"/>
      <w:bookmarkEnd w:id="374"/>
      <w:proofErr w:type="gramStart"/>
      <w:r w:rsidRPr="008E6081">
        <w:rPr>
          <w:rFonts w:ascii="Times New Roman" w:eastAsia="Times New Roman" w:hAnsi="Times New Roman" w:cs="Times New Roman"/>
          <w:sz w:val="24"/>
          <w:szCs w:val="24"/>
        </w:rPr>
        <w:t xml:space="preserve">3) в течение шести месяцев со дня прекращения в соответствии с </w:t>
      </w:r>
      <w:hyperlink r:id="rId131" w:anchor="100182" w:history="1">
        <w:r w:rsidRPr="008E6081">
          <w:rPr>
            <w:rFonts w:ascii="Times New Roman" w:eastAsia="Times New Roman" w:hAnsi="Times New Roman" w:cs="Times New Roman"/>
            <w:color w:val="0000FF"/>
            <w:sz w:val="24"/>
            <w:szCs w:val="24"/>
            <w:u w:val="single"/>
          </w:rPr>
          <w:t>пунктом 5</w:t>
        </w:r>
      </w:hyperlink>
      <w:r w:rsidRPr="008E6081">
        <w:rPr>
          <w:rFonts w:ascii="Times New Roman" w:eastAsia="Times New Roman" w:hAnsi="Times New Roman" w:cs="Times New Roman"/>
          <w:sz w:val="24"/>
          <w:szCs w:val="24"/>
        </w:rPr>
        <w:t xml:space="preserve"> или </w:t>
      </w:r>
      <w:hyperlink r:id="rId132" w:anchor="100183" w:history="1">
        <w:r w:rsidRPr="008E6081">
          <w:rPr>
            <w:rFonts w:ascii="Times New Roman" w:eastAsia="Times New Roman" w:hAnsi="Times New Roman" w:cs="Times New Roman"/>
            <w:color w:val="0000FF"/>
            <w:sz w:val="24"/>
            <w:szCs w:val="24"/>
            <w:u w:val="single"/>
          </w:rPr>
          <w:t>6</w:t>
        </w:r>
      </w:hyperlink>
      <w:r w:rsidRPr="008E6081">
        <w:rPr>
          <w:rFonts w:ascii="Times New Roman" w:eastAsia="Times New Roman" w:hAnsi="Times New Roman" w:cs="Times New Roman"/>
          <w:sz w:val="24"/>
          <w:szCs w:val="24"/>
        </w:rPr>
        <w:t xml:space="preserve"> настоящей статьи права распоряжения органом местного самоуправления таким земельным участком указанный в </w:t>
      </w:r>
      <w:hyperlink r:id="rId133" w:anchor="100197" w:history="1">
        <w:r w:rsidRPr="008E6081">
          <w:rPr>
            <w:rFonts w:ascii="Times New Roman" w:eastAsia="Times New Roman" w:hAnsi="Times New Roman" w:cs="Times New Roman"/>
            <w:color w:val="0000FF"/>
            <w:sz w:val="24"/>
            <w:szCs w:val="24"/>
            <w:u w:val="single"/>
          </w:rPr>
          <w:t>подпункте 1</w:t>
        </w:r>
      </w:hyperlink>
      <w:r w:rsidRPr="008E6081">
        <w:rPr>
          <w:rFonts w:ascii="Times New Roman" w:eastAsia="Times New Roman" w:hAnsi="Times New Roman" w:cs="Times New Roman"/>
          <w:sz w:val="24"/>
          <w:szCs w:val="24"/>
        </w:rPr>
        <w:t xml:space="preserve"> настоящего пункта межведомственный коллегиальный орган не принял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75" w:name="000167"/>
      <w:bookmarkStart w:id="376" w:name="100200"/>
      <w:bookmarkEnd w:id="375"/>
      <w:bookmarkEnd w:id="376"/>
      <w:proofErr w:type="gramStart"/>
      <w:r w:rsidRPr="008E6081">
        <w:rPr>
          <w:rFonts w:ascii="Times New Roman" w:eastAsia="Times New Roman" w:hAnsi="Times New Roman" w:cs="Times New Roman"/>
          <w:sz w:val="24"/>
          <w:szCs w:val="24"/>
        </w:rPr>
        <w:t>4) со дня получения уведомления единого института развития в жилищной сфере о досрочном расторжении заключенных единым институтом развития в жилищной сфере договора аренды земельного участка, государственная собственность на который не разграничена, договора безвозмездного пользования таким земельным участком, в том числе в целях комплексного освоения территории, или о полном выполнении обязательств сторон по этим договорам в отношении таких земельных участков;</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77" w:name="000168"/>
      <w:bookmarkStart w:id="378" w:name="100201"/>
      <w:bookmarkEnd w:id="377"/>
      <w:bookmarkEnd w:id="378"/>
      <w:proofErr w:type="gramStart"/>
      <w:r w:rsidRPr="008E6081">
        <w:rPr>
          <w:rFonts w:ascii="Times New Roman" w:eastAsia="Times New Roman" w:hAnsi="Times New Roman" w:cs="Times New Roman"/>
          <w:sz w:val="24"/>
          <w:szCs w:val="24"/>
        </w:rPr>
        <w:t>5) со дня получения уведомления единого института развития в жилищной сфере об образовании земельных участков из земельного участка, в отношении которого единым институтом развития в жилищной сфере заключен договор комплексного освоения территории, и у лица, с которым единым институтом развития в жилищной сфере заключен этот договор, в отношении таких земельных участков в соответствии с этим договором не возникают обязательства по</w:t>
      </w:r>
      <w:proofErr w:type="gramEnd"/>
      <w:r w:rsidRPr="008E6081">
        <w:rPr>
          <w:rFonts w:ascii="Times New Roman" w:eastAsia="Times New Roman" w:hAnsi="Times New Roman" w:cs="Times New Roman"/>
          <w:sz w:val="24"/>
          <w:szCs w:val="24"/>
        </w:rPr>
        <w:t xml:space="preserve"> строительству и иному освоению территории в соответствии с проектом планировки территории.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79" w:name="100202"/>
      <w:bookmarkEnd w:id="379"/>
      <w:r w:rsidRPr="008E6081">
        <w:rPr>
          <w:rFonts w:ascii="Times New Roman" w:eastAsia="Times New Roman" w:hAnsi="Times New Roman" w:cs="Times New Roman"/>
          <w:sz w:val="24"/>
          <w:szCs w:val="24"/>
        </w:rPr>
        <w:t xml:space="preserve">14. </w:t>
      </w:r>
      <w:proofErr w:type="gramStart"/>
      <w:r w:rsidRPr="008E6081">
        <w:rPr>
          <w:rFonts w:ascii="Times New Roman" w:eastAsia="Times New Roman" w:hAnsi="Times New Roman" w:cs="Times New Roman"/>
          <w:sz w:val="24"/>
          <w:szCs w:val="24"/>
        </w:rPr>
        <w:t xml:space="preserve">В течение пяти рабочих дней со дня принятия межведомственным коллегиальным органом, образованным в соответствии с Федеральным </w:t>
      </w:r>
      <w:hyperlink r:id="rId134" w:history="1">
        <w:r w:rsidRPr="008E6081">
          <w:rPr>
            <w:rFonts w:ascii="Times New Roman" w:eastAsia="Times New Roman" w:hAnsi="Times New Roman" w:cs="Times New Roman"/>
            <w:color w:val="0000FF"/>
            <w:sz w:val="24"/>
            <w:szCs w:val="24"/>
            <w:u w:val="single"/>
          </w:rPr>
          <w:t>законом</w:t>
        </w:r>
      </w:hyperlink>
      <w:r w:rsidRPr="008E6081">
        <w:rPr>
          <w:rFonts w:ascii="Times New Roman" w:eastAsia="Times New Roman" w:hAnsi="Times New Roman" w:cs="Times New Roman"/>
          <w:sz w:val="24"/>
          <w:szCs w:val="24"/>
        </w:rPr>
        <w:t xml:space="preserve"> от 24 июля 2008 года N 161-ФЗ "О содействии развитию жилищного строительства", решения, предусмотренного </w:t>
      </w:r>
      <w:hyperlink r:id="rId135" w:anchor="100197" w:history="1">
        <w:r w:rsidRPr="008E6081">
          <w:rPr>
            <w:rFonts w:ascii="Times New Roman" w:eastAsia="Times New Roman" w:hAnsi="Times New Roman" w:cs="Times New Roman"/>
            <w:color w:val="0000FF"/>
            <w:sz w:val="24"/>
            <w:szCs w:val="24"/>
            <w:u w:val="single"/>
          </w:rPr>
          <w:t>подпунктом 1</w:t>
        </w:r>
      </w:hyperlink>
      <w:r w:rsidRPr="008E6081">
        <w:rPr>
          <w:rFonts w:ascii="Times New Roman" w:eastAsia="Times New Roman" w:hAnsi="Times New Roman" w:cs="Times New Roman"/>
          <w:sz w:val="24"/>
          <w:szCs w:val="24"/>
        </w:rPr>
        <w:t xml:space="preserve"> или </w:t>
      </w:r>
      <w:hyperlink r:id="rId136" w:anchor="100198" w:history="1">
        <w:r w:rsidRPr="008E6081">
          <w:rPr>
            <w:rFonts w:ascii="Times New Roman" w:eastAsia="Times New Roman" w:hAnsi="Times New Roman" w:cs="Times New Roman"/>
            <w:color w:val="0000FF"/>
            <w:sz w:val="24"/>
            <w:szCs w:val="24"/>
            <w:u w:val="single"/>
          </w:rPr>
          <w:t>2 пункта 13</w:t>
        </w:r>
      </w:hyperlink>
      <w:r w:rsidRPr="008E6081">
        <w:rPr>
          <w:rFonts w:ascii="Times New Roman" w:eastAsia="Times New Roman" w:hAnsi="Times New Roman" w:cs="Times New Roman"/>
          <w:sz w:val="24"/>
          <w:szCs w:val="24"/>
        </w:rPr>
        <w:t xml:space="preserve"> настоящей статьи, федеральный орган исполнительной власти, осуществляющий функции по управлению федеральным имуществом, направляет копию данного решения в орган местного самоуправления.</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80" w:name="000169"/>
      <w:bookmarkStart w:id="381" w:name="100203"/>
      <w:bookmarkEnd w:id="380"/>
      <w:bookmarkEnd w:id="381"/>
      <w:r w:rsidRPr="008E6081">
        <w:rPr>
          <w:rFonts w:ascii="Times New Roman" w:eastAsia="Times New Roman" w:hAnsi="Times New Roman" w:cs="Times New Roman"/>
          <w:sz w:val="24"/>
          <w:szCs w:val="24"/>
        </w:rPr>
        <w:t xml:space="preserve">15. </w:t>
      </w:r>
      <w:proofErr w:type="gramStart"/>
      <w:r w:rsidRPr="008E6081">
        <w:rPr>
          <w:rFonts w:ascii="Times New Roman" w:eastAsia="Times New Roman" w:hAnsi="Times New Roman" w:cs="Times New Roman"/>
          <w:sz w:val="24"/>
          <w:szCs w:val="24"/>
        </w:rPr>
        <w:t>Доходы от продажи или передачи в аренду земельных участков, государственная собственность на которые не разграничена и распоряжение которыми осуществил федеральный орган исполнительной власти или по его поручению единый институт развития в жилищной сфере, плата по соглашению об установлении сервитута в отношении таких земельных участков подлежат зачислению в местные бюджеты в соответствии с бюджетным законодательством Российской Федерации.</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82" w:name="000170"/>
      <w:bookmarkStart w:id="383" w:name="000152"/>
      <w:bookmarkEnd w:id="382"/>
      <w:bookmarkEnd w:id="383"/>
      <w:r w:rsidRPr="008E6081">
        <w:rPr>
          <w:rFonts w:ascii="Times New Roman" w:eastAsia="Times New Roman" w:hAnsi="Times New Roman" w:cs="Times New Roman"/>
          <w:sz w:val="24"/>
          <w:szCs w:val="24"/>
        </w:rPr>
        <w:t xml:space="preserve">16. </w:t>
      </w:r>
      <w:proofErr w:type="gramStart"/>
      <w:r w:rsidRPr="008E6081">
        <w:rPr>
          <w:rFonts w:ascii="Times New Roman" w:eastAsia="Times New Roman" w:hAnsi="Times New Roman" w:cs="Times New Roman"/>
          <w:sz w:val="24"/>
          <w:szCs w:val="24"/>
        </w:rPr>
        <w:t xml:space="preserve">Продажа, предоставление в аренду земельных участков, которые находятся в федеральной собственности и в отношении которых единый институт развития в жилищной сфере совершает юридические и иные действия, в том числе сделки, в качестве агента Российской Федерации, и земельных участков, государственная собственность на которые не разграничена и распоряжение которыми осуществляет единый институт развития в жилищной сфере в соответствии с Федеральным </w:t>
      </w:r>
      <w:hyperlink r:id="rId137" w:history="1">
        <w:r w:rsidRPr="008E6081">
          <w:rPr>
            <w:rFonts w:ascii="Times New Roman" w:eastAsia="Times New Roman" w:hAnsi="Times New Roman" w:cs="Times New Roman"/>
            <w:color w:val="0000FF"/>
            <w:sz w:val="24"/>
            <w:szCs w:val="24"/>
            <w:u w:val="single"/>
          </w:rPr>
          <w:t>законом</w:t>
        </w:r>
      </w:hyperlink>
      <w:r w:rsidRPr="008E6081">
        <w:rPr>
          <w:rFonts w:ascii="Times New Roman" w:eastAsia="Times New Roman" w:hAnsi="Times New Roman" w:cs="Times New Roman"/>
          <w:sz w:val="24"/>
          <w:szCs w:val="24"/>
        </w:rPr>
        <w:t xml:space="preserve"> от</w:t>
      </w:r>
      <w:proofErr w:type="gramEnd"/>
      <w:r w:rsidRPr="008E6081">
        <w:rPr>
          <w:rFonts w:ascii="Times New Roman" w:eastAsia="Times New Roman" w:hAnsi="Times New Roman" w:cs="Times New Roman"/>
          <w:sz w:val="24"/>
          <w:szCs w:val="24"/>
        </w:rPr>
        <w:t xml:space="preserve"> </w:t>
      </w:r>
      <w:proofErr w:type="gramStart"/>
      <w:r w:rsidRPr="008E6081">
        <w:rPr>
          <w:rFonts w:ascii="Times New Roman" w:eastAsia="Times New Roman" w:hAnsi="Times New Roman" w:cs="Times New Roman"/>
          <w:sz w:val="24"/>
          <w:szCs w:val="24"/>
        </w:rPr>
        <w:t xml:space="preserve">24 июля 2008 года N 161-ФЗ "О содействии развитию жилищного строительства", или предоставление в безвозмездное пользование указанных земельных участков, заключение, исполнение в отношении указанных земельных участков договоров купли-продажи, договоров аренды или договоров безвозмездного пользования осуществляются в порядке, установленном Земельным </w:t>
      </w:r>
      <w:hyperlink r:id="rId138" w:history="1">
        <w:r w:rsidRPr="008E6081">
          <w:rPr>
            <w:rFonts w:ascii="Times New Roman" w:eastAsia="Times New Roman" w:hAnsi="Times New Roman" w:cs="Times New Roman"/>
            <w:color w:val="0000FF"/>
            <w:sz w:val="24"/>
            <w:szCs w:val="24"/>
            <w:u w:val="single"/>
          </w:rPr>
          <w:t>кодексом</w:t>
        </w:r>
      </w:hyperlink>
      <w:r w:rsidRPr="008E6081">
        <w:rPr>
          <w:rFonts w:ascii="Times New Roman" w:eastAsia="Times New Roman" w:hAnsi="Times New Roman" w:cs="Times New Roman"/>
          <w:sz w:val="24"/>
          <w:szCs w:val="24"/>
        </w:rPr>
        <w:t xml:space="preserve"> Российской Федерации, с учетом особенностей, предусмотренных </w:t>
      </w:r>
      <w:r w:rsidRPr="008E6081">
        <w:rPr>
          <w:rFonts w:ascii="Times New Roman" w:eastAsia="Times New Roman" w:hAnsi="Times New Roman" w:cs="Times New Roman"/>
          <w:sz w:val="24"/>
          <w:szCs w:val="24"/>
        </w:rPr>
        <w:lastRenderedPageBreak/>
        <w:t xml:space="preserve">Федеральным </w:t>
      </w:r>
      <w:hyperlink r:id="rId139" w:history="1">
        <w:r w:rsidRPr="008E6081">
          <w:rPr>
            <w:rFonts w:ascii="Times New Roman" w:eastAsia="Times New Roman" w:hAnsi="Times New Roman" w:cs="Times New Roman"/>
            <w:color w:val="0000FF"/>
            <w:sz w:val="24"/>
            <w:szCs w:val="24"/>
            <w:u w:val="single"/>
          </w:rPr>
          <w:t>законом</w:t>
        </w:r>
      </w:hyperlink>
      <w:r w:rsidRPr="008E6081">
        <w:rPr>
          <w:rFonts w:ascii="Times New Roman" w:eastAsia="Times New Roman" w:hAnsi="Times New Roman" w:cs="Times New Roman"/>
          <w:sz w:val="24"/>
          <w:szCs w:val="24"/>
        </w:rPr>
        <w:t xml:space="preserve"> от 24 июля 2008 года N 161-ФЗ "О содействии развитию жилищного строительства".</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84" w:name="000187"/>
      <w:bookmarkEnd w:id="384"/>
      <w:r w:rsidRPr="008E6081">
        <w:rPr>
          <w:rFonts w:ascii="Times New Roman" w:eastAsia="Times New Roman" w:hAnsi="Times New Roman" w:cs="Times New Roman"/>
          <w:sz w:val="24"/>
          <w:szCs w:val="24"/>
        </w:rPr>
        <w:t>Статья 3.5</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85" w:name="000188"/>
      <w:bookmarkEnd w:id="385"/>
      <w:r w:rsidRPr="008E6081">
        <w:rPr>
          <w:rFonts w:ascii="Times New Roman" w:eastAsia="Times New Roman" w:hAnsi="Times New Roman" w:cs="Times New Roman"/>
          <w:sz w:val="24"/>
          <w:szCs w:val="24"/>
        </w:rPr>
        <w:t>1. При образовании земельного участка из земель, находящихся в государственной собственности, схема расположения земельного участка на кадастровом плане территории (далее в настоящей статье - схема) подлежит согласованию с органом исполнительной власти субъекта Российской Федерации, уполномоченным в области лесных отношений.</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86" w:name="000189"/>
      <w:bookmarkEnd w:id="386"/>
      <w:r w:rsidRPr="008E6081">
        <w:rPr>
          <w:rFonts w:ascii="Times New Roman" w:eastAsia="Times New Roman" w:hAnsi="Times New Roman" w:cs="Times New Roman"/>
          <w:sz w:val="24"/>
          <w:szCs w:val="24"/>
        </w:rPr>
        <w:t xml:space="preserve">2. </w:t>
      </w:r>
      <w:proofErr w:type="gramStart"/>
      <w:r w:rsidRPr="008E6081">
        <w:rPr>
          <w:rFonts w:ascii="Times New Roman" w:eastAsia="Times New Roman" w:hAnsi="Times New Roman" w:cs="Times New Roman"/>
          <w:sz w:val="24"/>
          <w:szCs w:val="24"/>
        </w:rPr>
        <w:t>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в течение десяти дней со дня поступления заявления об утверждении схемы,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w:t>
      </w:r>
      <w:proofErr w:type="gramEnd"/>
      <w:r w:rsidRPr="008E6081">
        <w:rPr>
          <w:rFonts w:ascii="Times New Roman" w:eastAsia="Times New Roman" w:hAnsi="Times New Roman" w:cs="Times New Roman"/>
          <w:sz w:val="24"/>
          <w:szCs w:val="24"/>
        </w:rPr>
        <w:t xml:space="preserve"> </w:t>
      </w:r>
      <w:proofErr w:type="gramStart"/>
      <w:r w:rsidRPr="008E6081">
        <w:rPr>
          <w:rFonts w:ascii="Times New Roman" w:eastAsia="Times New Roman" w:hAnsi="Times New Roman" w:cs="Times New Roman"/>
          <w:sz w:val="24"/>
          <w:szCs w:val="24"/>
        </w:rPr>
        <w:t xml:space="preserve">участков, находящихся в частной собственности, к которым приложена схема, предусматривающая образование земельного участка из земель, находящихся в государственной собственности, при отсутствии оснований для возврата указанных заявлений, предусмотренных Земельным </w:t>
      </w:r>
      <w:hyperlink r:id="rId140" w:anchor="000776" w:history="1">
        <w:r w:rsidRPr="008E6081">
          <w:rPr>
            <w:rFonts w:ascii="Times New Roman" w:eastAsia="Times New Roman" w:hAnsi="Times New Roman" w:cs="Times New Roman"/>
            <w:color w:val="0000FF"/>
            <w:sz w:val="24"/>
            <w:szCs w:val="24"/>
            <w:u w:val="single"/>
          </w:rPr>
          <w:t>кодексом</w:t>
        </w:r>
      </w:hyperlink>
      <w:r w:rsidRPr="008E6081">
        <w:rPr>
          <w:rFonts w:ascii="Times New Roman" w:eastAsia="Times New Roman" w:hAnsi="Times New Roman" w:cs="Times New Roman"/>
          <w:sz w:val="24"/>
          <w:szCs w:val="24"/>
        </w:rPr>
        <w:t xml:space="preserve"> Российской Федерации, направляет такую схему на согласование в орган исполнительной власти субъекта Российской Федерации, уполномоченный в области лесных отношений, за исключением случаев, если в соответствии с </w:t>
      </w:r>
      <w:hyperlink r:id="rId141" w:anchor="000199" w:history="1">
        <w:r w:rsidRPr="008E6081">
          <w:rPr>
            <w:rFonts w:ascii="Times New Roman" w:eastAsia="Times New Roman" w:hAnsi="Times New Roman" w:cs="Times New Roman"/>
            <w:color w:val="0000FF"/>
            <w:sz w:val="24"/>
            <w:szCs w:val="24"/>
            <w:u w:val="single"/>
          </w:rPr>
          <w:t>пунктом 10</w:t>
        </w:r>
      </w:hyperlink>
      <w:r w:rsidRPr="008E6081">
        <w:rPr>
          <w:rFonts w:ascii="Times New Roman" w:eastAsia="Times New Roman" w:hAnsi="Times New Roman" w:cs="Times New Roman"/>
          <w:sz w:val="24"/>
          <w:szCs w:val="24"/>
        </w:rPr>
        <w:t xml:space="preserve"> настоящей статьи согласование</w:t>
      </w:r>
      <w:proofErr w:type="gramEnd"/>
      <w:r w:rsidRPr="008E6081">
        <w:rPr>
          <w:rFonts w:ascii="Times New Roman" w:eastAsia="Times New Roman" w:hAnsi="Times New Roman" w:cs="Times New Roman"/>
          <w:sz w:val="24"/>
          <w:szCs w:val="24"/>
        </w:rPr>
        <w:t xml:space="preserve"> схемы не требуется.</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87" w:name="000190"/>
      <w:bookmarkEnd w:id="387"/>
      <w:proofErr w:type="gramStart"/>
      <w:r w:rsidRPr="008E6081">
        <w:rPr>
          <w:rFonts w:ascii="Times New Roman" w:eastAsia="Times New Roman" w:hAnsi="Times New Roman" w:cs="Times New Roman"/>
          <w:sz w:val="24"/>
          <w:szCs w:val="24"/>
        </w:rPr>
        <w:t xml:space="preserve">В случае направления схемы в орган исполнительной власти субъекта Российской Федерации, уполномоченный в области лесных отношений, для согласования установленный Земельным </w:t>
      </w:r>
      <w:hyperlink r:id="rId142" w:anchor="001677" w:history="1">
        <w:r w:rsidRPr="008E6081">
          <w:rPr>
            <w:rFonts w:ascii="Times New Roman" w:eastAsia="Times New Roman" w:hAnsi="Times New Roman" w:cs="Times New Roman"/>
            <w:color w:val="0000FF"/>
            <w:sz w:val="24"/>
            <w:szCs w:val="24"/>
            <w:u w:val="single"/>
          </w:rPr>
          <w:t>кодексом</w:t>
        </w:r>
      </w:hyperlink>
      <w:r w:rsidRPr="008E6081">
        <w:rPr>
          <w:rFonts w:ascii="Times New Roman" w:eastAsia="Times New Roman" w:hAnsi="Times New Roman" w:cs="Times New Roman"/>
          <w:sz w:val="24"/>
          <w:szCs w:val="24"/>
        </w:rPr>
        <w:t xml:space="preserve"> Российской Федерации срок рассмотрения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roofErr w:type="gramEnd"/>
      <w:r w:rsidRPr="008E6081">
        <w:rPr>
          <w:rFonts w:ascii="Times New Roman" w:eastAsia="Times New Roman" w:hAnsi="Times New Roman" w:cs="Times New Roman"/>
          <w:sz w:val="24"/>
          <w:szCs w:val="24"/>
        </w:rPr>
        <w:t xml:space="preserve">, может быть </w:t>
      </w:r>
      <w:proofErr w:type="gramStart"/>
      <w:r w:rsidRPr="008E6081">
        <w:rPr>
          <w:rFonts w:ascii="Times New Roman" w:eastAsia="Times New Roman" w:hAnsi="Times New Roman" w:cs="Times New Roman"/>
          <w:sz w:val="24"/>
          <w:szCs w:val="24"/>
        </w:rPr>
        <w:t>продлен</w:t>
      </w:r>
      <w:proofErr w:type="gramEnd"/>
      <w:r w:rsidRPr="008E6081">
        <w:rPr>
          <w:rFonts w:ascii="Times New Roman" w:eastAsia="Times New Roman" w:hAnsi="Times New Roman" w:cs="Times New Roman"/>
          <w:sz w:val="24"/>
          <w:szCs w:val="24"/>
        </w:rPr>
        <w:t>, но не более чем до сорока пяти дней со дня поступления указанных заявлений.</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88" w:name="000245"/>
      <w:bookmarkStart w:id="389" w:name="000191"/>
      <w:bookmarkEnd w:id="388"/>
      <w:bookmarkEnd w:id="389"/>
      <w:r w:rsidRPr="008E6081">
        <w:rPr>
          <w:rFonts w:ascii="Times New Roman" w:eastAsia="Times New Roman" w:hAnsi="Times New Roman" w:cs="Times New Roman"/>
          <w:sz w:val="24"/>
          <w:szCs w:val="24"/>
        </w:rPr>
        <w:t>3. В случае</w:t>
      </w:r>
      <w:proofErr w:type="gramStart"/>
      <w:r w:rsidRPr="008E6081">
        <w:rPr>
          <w:rFonts w:ascii="Times New Roman" w:eastAsia="Times New Roman" w:hAnsi="Times New Roman" w:cs="Times New Roman"/>
          <w:sz w:val="24"/>
          <w:szCs w:val="24"/>
        </w:rPr>
        <w:t>,</w:t>
      </w:r>
      <w:proofErr w:type="gramEnd"/>
      <w:r w:rsidRPr="008E6081">
        <w:rPr>
          <w:rFonts w:ascii="Times New Roman" w:eastAsia="Times New Roman" w:hAnsi="Times New Roman" w:cs="Times New Roman"/>
          <w:sz w:val="24"/>
          <w:szCs w:val="24"/>
        </w:rPr>
        <w:t xml:space="preserve"> если органом исполнительной власти субъекта Российской Федерации, уполномоченным в области лесных отношений, выявлено пересечение границ образуемого в соответствии со схемой земельного участка с границами расположенного на землях обороны и безопасности лесничества или нахождение образуемого земельного участка в границах такого лесничества, указанный орган в срок не позднее трех рабочих дней со дня поступления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направляет ее соответственно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государственное управление в области обеспечения безопасности Российской Федерации. Указанные федеральные органы исполнительной власти в срок не более пятнадцати рабочих дней со дня поступления схемы уведомляют орган исполнительной власти субъекта Российской Федерации, уполномоченный в области лесных отношений, о наличии или об отсутствии оснований для отказа в согласовании схемы.</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90" w:name="000192"/>
      <w:bookmarkEnd w:id="390"/>
      <w:r w:rsidRPr="008E6081">
        <w:rPr>
          <w:rFonts w:ascii="Times New Roman" w:eastAsia="Times New Roman" w:hAnsi="Times New Roman" w:cs="Times New Roman"/>
          <w:sz w:val="24"/>
          <w:szCs w:val="24"/>
        </w:rPr>
        <w:lastRenderedPageBreak/>
        <w:t xml:space="preserve">4. </w:t>
      </w:r>
      <w:proofErr w:type="gramStart"/>
      <w:r w:rsidRPr="008E6081">
        <w:rPr>
          <w:rFonts w:ascii="Times New Roman" w:eastAsia="Times New Roman" w:hAnsi="Times New Roman" w:cs="Times New Roman"/>
          <w:sz w:val="24"/>
          <w:szCs w:val="24"/>
        </w:rPr>
        <w:t>В течение тридцати дней со дня получения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орган исполнительной власти субъекта Российской Федерации, уполномоченный в области лесных отношений, обязан направить в указанные исполнительный орган государственной власти или орган местного самоуправления уведомление о согласовании схемы либо об отказе в ее</w:t>
      </w:r>
      <w:proofErr w:type="gramEnd"/>
      <w:r w:rsidRPr="008E6081">
        <w:rPr>
          <w:rFonts w:ascii="Times New Roman" w:eastAsia="Times New Roman" w:hAnsi="Times New Roman" w:cs="Times New Roman"/>
          <w:sz w:val="24"/>
          <w:szCs w:val="24"/>
        </w:rPr>
        <w:t xml:space="preserve"> </w:t>
      </w:r>
      <w:proofErr w:type="gramStart"/>
      <w:r w:rsidRPr="008E6081">
        <w:rPr>
          <w:rFonts w:ascii="Times New Roman" w:eastAsia="Times New Roman" w:hAnsi="Times New Roman" w:cs="Times New Roman"/>
          <w:sz w:val="24"/>
          <w:szCs w:val="24"/>
        </w:rPr>
        <w:t>согласовании</w:t>
      </w:r>
      <w:proofErr w:type="gramEnd"/>
      <w:r w:rsidRPr="008E6081">
        <w:rPr>
          <w:rFonts w:ascii="Times New Roman" w:eastAsia="Times New Roman" w:hAnsi="Times New Roman" w:cs="Times New Roman"/>
          <w:sz w:val="24"/>
          <w:szCs w:val="24"/>
        </w:rPr>
        <w:t>.</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91" w:name="000193"/>
      <w:bookmarkEnd w:id="391"/>
      <w:r w:rsidRPr="008E6081">
        <w:rPr>
          <w:rFonts w:ascii="Times New Roman" w:eastAsia="Times New Roman" w:hAnsi="Times New Roman" w:cs="Times New Roman"/>
          <w:sz w:val="24"/>
          <w:szCs w:val="24"/>
        </w:rPr>
        <w:t>5. Направление документов органами государственной власти и органами местного самоуправления в соответствии с настоящей статьей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если иное не предусмотрено Правительством Российской Федерации.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92" w:name="000194"/>
      <w:bookmarkEnd w:id="392"/>
      <w:r w:rsidRPr="008E6081">
        <w:rPr>
          <w:rFonts w:ascii="Times New Roman" w:eastAsia="Times New Roman" w:hAnsi="Times New Roman" w:cs="Times New Roman"/>
          <w:sz w:val="24"/>
          <w:szCs w:val="24"/>
        </w:rPr>
        <w:t>Требования к формату документов, направляемых органами государственной власти и органами местного самоуправления в соответствии с настоящей статьей, устанавливаются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93" w:name="000246"/>
      <w:bookmarkStart w:id="394" w:name="000195"/>
      <w:bookmarkEnd w:id="393"/>
      <w:bookmarkEnd w:id="394"/>
      <w:r w:rsidRPr="008E6081">
        <w:rPr>
          <w:rFonts w:ascii="Times New Roman" w:eastAsia="Times New Roman" w:hAnsi="Times New Roman" w:cs="Times New Roman"/>
          <w:sz w:val="24"/>
          <w:szCs w:val="24"/>
        </w:rPr>
        <w:t xml:space="preserve">6. Отказ в согласовании схемы допускается только в случае пересечения границ образуемого земельного участка с границами лесного участка и (или) лесничества, сведения о которых содержатся в государственном лесном реестре, или в случае нахождения образуемого земельного участка в границах такого лесничества. </w:t>
      </w:r>
      <w:proofErr w:type="gramStart"/>
      <w:r w:rsidRPr="008E6081">
        <w:rPr>
          <w:rFonts w:ascii="Times New Roman" w:eastAsia="Times New Roman" w:hAnsi="Times New Roman" w:cs="Times New Roman"/>
          <w:sz w:val="24"/>
          <w:szCs w:val="24"/>
        </w:rPr>
        <w:t>В этом случае к уведомлению об отказе в согласовании схемы должны быть приложены документы, подтверждающие пересечение границ образуемого земельного участка и границ лесного участка и (или) лесничества, с приложением схемы, на которой отображается местоположение части границы лесного участка, лесничества, с которой пересекаются границы образуемого земельного участка, либо документы, подтверждающие нахождение данного земельного участка в границах лесничества.</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95" w:name="000247"/>
      <w:bookmarkStart w:id="396" w:name="000196"/>
      <w:bookmarkEnd w:id="395"/>
      <w:bookmarkEnd w:id="396"/>
      <w:r w:rsidRPr="008E6081">
        <w:rPr>
          <w:rFonts w:ascii="Times New Roman" w:eastAsia="Times New Roman" w:hAnsi="Times New Roman" w:cs="Times New Roman"/>
          <w:sz w:val="24"/>
          <w:szCs w:val="24"/>
        </w:rPr>
        <w:t xml:space="preserve">7. </w:t>
      </w:r>
      <w:proofErr w:type="gramStart"/>
      <w:r w:rsidRPr="008E6081">
        <w:rPr>
          <w:rFonts w:ascii="Times New Roman" w:eastAsia="Times New Roman" w:hAnsi="Times New Roman" w:cs="Times New Roman"/>
          <w:sz w:val="24"/>
          <w:szCs w:val="24"/>
        </w:rPr>
        <w:t xml:space="preserve">Отказ в согласовании схемы по основаниям, указанным в </w:t>
      </w:r>
      <w:hyperlink r:id="rId143" w:anchor="000195" w:history="1">
        <w:r w:rsidRPr="008E6081">
          <w:rPr>
            <w:rFonts w:ascii="Times New Roman" w:eastAsia="Times New Roman" w:hAnsi="Times New Roman" w:cs="Times New Roman"/>
            <w:color w:val="0000FF"/>
            <w:sz w:val="24"/>
            <w:szCs w:val="24"/>
            <w:u w:val="single"/>
          </w:rPr>
          <w:t>пункте 6</w:t>
        </w:r>
      </w:hyperlink>
      <w:r w:rsidRPr="008E6081">
        <w:rPr>
          <w:rFonts w:ascii="Times New Roman" w:eastAsia="Times New Roman" w:hAnsi="Times New Roman" w:cs="Times New Roman"/>
          <w:sz w:val="24"/>
          <w:szCs w:val="24"/>
        </w:rPr>
        <w:t xml:space="preserve"> настоящей статьи, не допускается в случае согласования схемы, подготовленной для образования земельного участка, который расположен в границах лесничества или границы которого пересекают границы лесных участков и (или) лесничества, если на таком земельном участке расположен объект недвижимого имущества, права на который возникли до 1 января 2016 года, зарегистрированы в Едином государственном</w:t>
      </w:r>
      <w:proofErr w:type="gramEnd"/>
      <w:r w:rsidRPr="008E6081">
        <w:rPr>
          <w:rFonts w:ascii="Times New Roman" w:eastAsia="Times New Roman" w:hAnsi="Times New Roman" w:cs="Times New Roman"/>
          <w:sz w:val="24"/>
          <w:szCs w:val="24"/>
        </w:rPr>
        <w:t xml:space="preserve"> </w:t>
      </w:r>
      <w:proofErr w:type="gramStart"/>
      <w:r w:rsidRPr="008E6081">
        <w:rPr>
          <w:rFonts w:ascii="Times New Roman" w:eastAsia="Times New Roman" w:hAnsi="Times New Roman" w:cs="Times New Roman"/>
          <w:sz w:val="24"/>
          <w:szCs w:val="24"/>
        </w:rPr>
        <w:t>реестре</w:t>
      </w:r>
      <w:proofErr w:type="gramEnd"/>
      <w:r w:rsidRPr="008E6081">
        <w:rPr>
          <w:rFonts w:ascii="Times New Roman" w:eastAsia="Times New Roman" w:hAnsi="Times New Roman" w:cs="Times New Roman"/>
          <w:sz w:val="24"/>
          <w:szCs w:val="24"/>
        </w:rPr>
        <w:t xml:space="preserve"> недвижимости и использование (назначение) которого не связано с использованием лесов. </w:t>
      </w:r>
      <w:proofErr w:type="gramStart"/>
      <w:r w:rsidRPr="008E6081">
        <w:rPr>
          <w:rFonts w:ascii="Times New Roman" w:eastAsia="Times New Roman" w:hAnsi="Times New Roman" w:cs="Times New Roman"/>
          <w:sz w:val="24"/>
          <w:szCs w:val="24"/>
        </w:rPr>
        <w:t xml:space="preserve">В указанных случаях отказ в согласовании схемы допускается только при условии, что площадь образуемого земельного участка превышает предельные (максимальные) размеры земельных участков, установленные в соответствии с </w:t>
      </w:r>
      <w:hyperlink r:id="rId144" w:anchor="101765" w:history="1">
        <w:r w:rsidRPr="008E6081">
          <w:rPr>
            <w:rFonts w:ascii="Times New Roman" w:eastAsia="Times New Roman" w:hAnsi="Times New Roman" w:cs="Times New Roman"/>
            <w:color w:val="0000FF"/>
            <w:sz w:val="24"/>
            <w:szCs w:val="24"/>
            <w:u w:val="single"/>
          </w:rPr>
          <w:t>частью 20 статьи 34</w:t>
        </w:r>
      </w:hyperlink>
      <w:r w:rsidRPr="008E6081">
        <w:rPr>
          <w:rFonts w:ascii="Times New Roman" w:eastAsia="Times New Roman" w:hAnsi="Times New Roman" w:cs="Times New Roman"/>
          <w:sz w:val="24"/>
          <w:szCs w:val="24"/>
        </w:rPr>
        <w:t xml:space="preserve"> Федерального закона от 23 июня 2014 года N 171-ФЗ "О внесении изменений в Земельный кодекс Российской Федерации и отдельные законодательные акты Российской Федерации", а если указанные предельные (максимальные) размеры не</w:t>
      </w:r>
      <w:proofErr w:type="gramEnd"/>
      <w:r w:rsidRPr="008E6081">
        <w:rPr>
          <w:rFonts w:ascii="Times New Roman" w:eastAsia="Times New Roman" w:hAnsi="Times New Roman" w:cs="Times New Roman"/>
          <w:sz w:val="24"/>
          <w:szCs w:val="24"/>
        </w:rPr>
        <w:t xml:space="preserve"> </w:t>
      </w:r>
      <w:proofErr w:type="gramStart"/>
      <w:r w:rsidRPr="008E6081">
        <w:rPr>
          <w:rFonts w:ascii="Times New Roman" w:eastAsia="Times New Roman" w:hAnsi="Times New Roman" w:cs="Times New Roman"/>
          <w:sz w:val="24"/>
          <w:szCs w:val="24"/>
        </w:rPr>
        <w:t>установлены, - в случае, если площадь образуемого земельного участка превышает площадь, занятую объектом недвижимого имущества и необходимую для его использования.</w:t>
      </w:r>
      <w:proofErr w:type="gramEnd"/>
      <w:r w:rsidRPr="008E6081">
        <w:rPr>
          <w:rFonts w:ascii="Times New Roman" w:eastAsia="Times New Roman" w:hAnsi="Times New Roman" w:cs="Times New Roman"/>
          <w:sz w:val="24"/>
          <w:szCs w:val="24"/>
        </w:rPr>
        <w:t xml:space="preserve"> В уведомлении об отказе в согласовании схемы должны быть указаны основания для такого отказа.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97" w:name="000197"/>
      <w:bookmarkEnd w:id="397"/>
      <w:r w:rsidRPr="008E6081">
        <w:rPr>
          <w:rFonts w:ascii="Times New Roman" w:eastAsia="Times New Roman" w:hAnsi="Times New Roman" w:cs="Times New Roman"/>
          <w:sz w:val="24"/>
          <w:szCs w:val="24"/>
        </w:rPr>
        <w:t>8. Отказ в согласовании схемы может быть обжалован в суд.</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98" w:name="000198"/>
      <w:bookmarkEnd w:id="398"/>
      <w:r w:rsidRPr="008E6081">
        <w:rPr>
          <w:rFonts w:ascii="Times New Roman" w:eastAsia="Times New Roman" w:hAnsi="Times New Roman" w:cs="Times New Roman"/>
          <w:sz w:val="24"/>
          <w:szCs w:val="24"/>
        </w:rPr>
        <w:lastRenderedPageBreak/>
        <w:t xml:space="preserve">9. </w:t>
      </w:r>
      <w:proofErr w:type="gramStart"/>
      <w:r w:rsidRPr="008E6081">
        <w:rPr>
          <w:rFonts w:ascii="Times New Roman" w:eastAsia="Times New Roman" w:hAnsi="Times New Roman" w:cs="Times New Roman"/>
          <w:sz w:val="24"/>
          <w:szCs w:val="24"/>
        </w:rPr>
        <w:t xml:space="preserve">В случае </w:t>
      </w:r>
      <w:proofErr w:type="spellStart"/>
      <w:r w:rsidRPr="008E6081">
        <w:rPr>
          <w:rFonts w:ascii="Times New Roman" w:eastAsia="Times New Roman" w:hAnsi="Times New Roman" w:cs="Times New Roman"/>
          <w:sz w:val="24"/>
          <w:szCs w:val="24"/>
        </w:rPr>
        <w:t>непоступления</w:t>
      </w:r>
      <w:proofErr w:type="spellEnd"/>
      <w:r w:rsidRPr="008E6081">
        <w:rPr>
          <w:rFonts w:ascii="Times New Roman" w:eastAsia="Times New Roman" w:hAnsi="Times New Roman" w:cs="Times New Roman"/>
          <w:sz w:val="24"/>
          <w:szCs w:val="24"/>
        </w:rPr>
        <w:t xml:space="preserve">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уведомления об отказе в согласовании схемы в срок, предусмотренный </w:t>
      </w:r>
      <w:hyperlink r:id="rId145" w:anchor="000192" w:history="1">
        <w:r w:rsidRPr="008E6081">
          <w:rPr>
            <w:rFonts w:ascii="Times New Roman" w:eastAsia="Times New Roman" w:hAnsi="Times New Roman" w:cs="Times New Roman"/>
            <w:color w:val="0000FF"/>
            <w:sz w:val="24"/>
            <w:szCs w:val="24"/>
            <w:u w:val="single"/>
          </w:rPr>
          <w:t>пунктом 4</w:t>
        </w:r>
      </w:hyperlink>
      <w:r w:rsidRPr="008E6081">
        <w:rPr>
          <w:rFonts w:ascii="Times New Roman" w:eastAsia="Times New Roman" w:hAnsi="Times New Roman" w:cs="Times New Roman"/>
          <w:sz w:val="24"/>
          <w:szCs w:val="24"/>
        </w:rPr>
        <w:t xml:space="preserve"> настоящей статьи, в том числе в случае, если уведомление о наличии или об отсутствии оснований для отказа в согласовании схемы не направлено указанными в </w:t>
      </w:r>
      <w:hyperlink r:id="rId146" w:anchor="000191" w:history="1">
        <w:r w:rsidRPr="008E6081">
          <w:rPr>
            <w:rFonts w:ascii="Times New Roman" w:eastAsia="Times New Roman" w:hAnsi="Times New Roman" w:cs="Times New Roman"/>
            <w:color w:val="0000FF"/>
            <w:sz w:val="24"/>
            <w:szCs w:val="24"/>
            <w:u w:val="single"/>
          </w:rPr>
          <w:t>пункте 3</w:t>
        </w:r>
        <w:proofErr w:type="gramEnd"/>
      </w:hyperlink>
      <w:r w:rsidRPr="008E6081">
        <w:rPr>
          <w:rFonts w:ascii="Times New Roman" w:eastAsia="Times New Roman" w:hAnsi="Times New Roman" w:cs="Times New Roman"/>
          <w:sz w:val="24"/>
          <w:szCs w:val="24"/>
        </w:rPr>
        <w:t xml:space="preserve"> настоящей статьи федеральными органами исполнительной власти в орган исполнительной власти субъекта Российской Федерации, уполномоченный в области лесных отношений, схема считается согласованной.</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399" w:name="000199"/>
      <w:bookmarkEnd w:id="399"/>
      <w:r w:rsidRPr="008E6081">
        <w:rPr>
          <w:rFonts w:ascii="Times New Roman" w:eastAsia="Times New Roman" w:hAnsi="Times New Roman" w:cs="Times New Roman"/>
          <w:sz w:val="24"/>
          <w:szCs w:val="24"/>
        </w:rPr>
        <w:t>10. Согласование схемы в порядке, установленном настоящей статьей, не требуется в случаях образования земельного участка из земель, которые находятся в государственной собственности и расположены:</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00" w:name="000200"/>
      <w:bookmarkEnd w:id="400"/>
      <w:proofErr w:type="gramStart"/>
      <w:r w:rsidRPr="008E6081">
        <w:rPr>
          <w:rFonts w:ascii="Times New Roman" w:eastAsia="Times New Roman" w:hAnsi="Times New Roman" w:cs="Times New Roman"/>
          <w:sz w:val="24"/>
          <w:szCs w:val="24"/>
        </w:rPr>
        <w:t>1) в границах населенного пункта;</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01" w:name="000248"/>
      <w:bookmarkStart w:id="402" w:name="000201"/>
      <w:bookmarkEnd w:id="401"/>
      <w:bookmarkEnd w:id="402"/>
      <w:proofErr w:type="gramStart"/>
      <w:r w:rsidRPr="008E6081">
        <w:rPr>
          <w:rFonts w:ascii="Times New Roman" w:eastAsia="Times New Roman" w:hAnsi="Times New Roman" w:cs="Times New Roman"/>
          <w:sz w:val="24"/>
          <w:szCs w:val="24"/>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03" w:name="000202"/>
      <w:bookmarkEnd w:id="403"/>
      <w:r w:rsidRPr="008E6081">
        <w:rPr>
          <w:rFonts w:ascii="Times New Roman" w:eastAsia="Times New Roman" w:hAnsi="Times New Roman" w:cs="Times New Roman"/>
          <w:sz w:val="24"/>
          <w:szCs w:val="24"/>
        </w:rPr>
        <w:t xml:space="preserve">3) в границах территориальной зоны, </w:t>
      </w:r>
      <w:proofErr w:type="gramStart"/>
      <w:r w:rsidRPr="008E6081">
        <w:rPr>
          <w:rFonts w:ascii="Times New Roman" w:eastAsia="Times New Roman" w:hAnsi="Times New Roman" w:cs="Times New Roman"/>
          <w:sz w:val="24"/>
          <w:szCs w:val="24"/>
        </w:rPr>
        <w:t>сведения</w:t>
      </w:r>
      <w:proofErr w:type="gramEnd"/>
      <w:r w:rsidRPr="008E6081">
        <w:rPr>
          <w:rFonts w:ascii="Times New Roman" w:eastAsia="Times New Roman" w:hAnsi="Times New Roman" w:cs="Times New Roman"/>
          <w:sz w:val="24"/>
          <w:szCs w:val="24"/>
        </w:rPr>
        <w:t xml:space="preserve"> о границах которой внесены в Единый государственный реестр недвижимости;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04" w:name="000249"/>
      <w:bookmarkStart w:id="405" w:name="000203"/>
      <w:bookmarkEnd w:id="404"/>
      <w:bookmarkEnd w:id="405"/>
      <w:r w:rsidRPr="008E6081">
        <w:rPr>
          <w:rFonts w:ascii="Times New Roman" w:eastAsia="Times New Roman" w:hAnsi="Times New Roman" w:cs="Times New Roman"/>
          <w:sz w:val="24"/>
          <w:szCs w:val="24"/>
        </w:rPr>
        <w:t>4) в границах поселения, городского округа, межселенной территории, в которых отсутствуют лесничества;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06" w:name="000250"/>
      <w:bookmarkStart w:id="407" w:name="000204"/>
      <w:bookmarkEnd w:id="406"/>
      <w:bookmarkEnd w:id="407"/>
      <w:r w:rsidRPr="008E6081">
        <w:rPr>
          <w:rFonts w:ascii="Times New Roman" w:eastAsia="Times New Roman" w:hAnsi="Times New Roman" w:cs="Times New Roman"/>
          <w:sz w:val="24"/>
          <w:szCs w:val="24"/>
        </w:rPr>
        <w:t>5) в границах поселения, городского округа, межселенной территории, в которых сведения о границах лесничеств внесены в Единый государственный реестр недвижимости.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08" w:name="000205"/>
      <w:bookmarkEnd w:id="408"/>
      <w:r w:rsidRPr="008E6081">
        <w:rPr>
          <w:rFonts w:ascii="Times New Roman" w:eastAsia="Times New Roman" w:hAnsi="Times New Roman" w:cs="Times New Roman"/>
          <w:sz w:val="24"/>
          <w:szCs w:val="24"/>
        </w:rPr>
        <w:t xml:space="preserve">11. Основанием </w:t>
      </w:r>
      <w:proofErr w:type="gramStart"/>
      <w:r w:rsidRPr="008E6081">
        <w:rPr>
          <w:rFonts w:ascii="Times New Roman" w:eastAsia="Times New Roman" w:hAnsi="Times New Roman" w:cs="Times New Roman"/>
          <w:sz w:val="24"/>
          <w:szCs w:val="24"/>
        </w:rPr>
        <w:t>для отказа в утверждении схемы наряду с основаниями для отказа в утверждении</w:t>
      </w:r>
      <w:proofErr w:type="gramEnd"/>
      <w:r w:rsidRPr="008E6081">
        <w:rPr>
          <w:rFonts w:ascii="Times New Roman" w:eastAsia="Times New Roman" w:hAnsi="Times New Roman" w:cs="Times New Roman"/>
          <w:sz w:val="24"/>
          <w:szCs w:val="24"/>
        </w:rPr>
        <w:t xml:space="preserve"> схемы, предусмотренными </w:t>
      </w:r>
      <w:hyperlink r:id="rId147" w:anchor="000369" w:history="1">
        <w:r w:rsidRPr="008E6081">
          <w:rPr>
            <w:rFonts w:ascii="Times New Roman" w:eastAsia="Times New Roman" w:hAnsi="Times New Roman" w:cs="Times New Roman"/>
            <w:color w:val="0000FF"/>
            <w:sz w:val="24"/>
            <w:szCs w:val="24"/>
            <w:u w:val="single"/>
          </w:rPr>
          <w:t>пунктом 16 статьи 11.10</w:t>
        </w:r>
      </w:hyperlink>
      <w:r w:rsidRPr="008E6081">
        <w:rPr>
          <w:rFonts w:ascii="Times New Roman" w:eastAsia="Times New Roman" w:hAnsi="Times New Roman" w:cs="Times New Roman"/>
          <w:sz w:val="24"/>
          <w:szCs w:val="24"/>
        </w:rPr>
        <w:t xml:space="preserve"> Земельного кодекса Российской Федерации, является поступившее в срок, указанный в </w:t>
      </w:r>
      <w:hyperlink r:id="rId148" w:anchor="000192" w:history="1">
        <w:r w:rsidRPr="008E6081">
          <w:rPr>
            <w:rFonts w:ascii="Times New Roman" w:eastAsia="Times New Roman" w:hAnsi="Times New Roman" w:cs="Times New Roman"/>
            <w:color w:val="0000FF"/>
            <w:sz w:val="24"/>
            <w:szCs w:val="24"/>
            <w:u w:val="single"/>
          </w:rPr>
          <w:t>пункте 4</w:t>
        </w:r>
      </w:hyperlink>
      <w:r w:rsidRPr="008E6081">
        <w:rPr>
          <w:rFonts w:ascii="Times New Roman" w:eastAsia="Times New Roman" w:hAnsi="Times New Roman" w:cs="Times New Roman"/>
          <w:sz w:val="24"/>
          <w:szCs w:val="24"/>
        </w:rPr>
        <w:t xml:space="preserve"> настоящей статьи, уведомление органа исполнительной власти субъекта Российской Федерации, уполномоченного в области лесных отношений, об отказе в согласовании схемы.</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09" w:name="000251"/>
      <w:bookmarkStart w:id="410" w:name="000206"/>
      <w:bookmarkEnd w:id="409"/>
      <w:bookmarkEnd w:id="410"/>
      <w:r w:rsidRPr="008E6081">
        <w:rPr>
          <w:rFonts w:ascii="Times New Roman" w:eastAsia="Times New Roman" w:hAnsi="Times New Roman" w:cs="Times New Roman"/>
          <w:sz w:val="24"/>
          <w:szCs w:val="24"/>
        </w:rPr>
        <w:t xml:space="preserve">12. </w:t>
      </w:r>
      <w:proofErr w:type="gramStart"/>
      <w:r w:rsidRPr="008E6081">
        <w:rPr>
          <w:rFonts w:ascii="Times New Roman" w:eastAsia="Times New Roman" w:hAnsi="Times New Roman" w:cs="Times New Roman"/>
          <w:sz w:val="24"/>
          <w:szCs w:val="24"/>
        </w:rPr>
        <w:t>До 1 октября 2017 года орган исполнительной власти субъекта Российской Федерации, уполномоченный в области лесных отношений, направляет уведомление о наличии или об отсутствии лесничеств в границах поселения, городского округа, межселенной территории в органы местного самоуправления соответствующих муниципальных районов, городских округов, а также размещает на своем официальном сайте в информационно-телекоммуникационной сети "Интернет" такую информацию.</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11" w:name="000252"/>
      <w:bookmarkStart w:id="412" w:name="000207"/>
      <w:bookmarkEnd w:id="411"/>
      <w:bookmarkEnd w:id="412"/>
      <w:r w:rsidRPr="008E6081">
        <w:rPr>
          <w:rFonts w:ascii="Times New Roman" w:eastAsia="Times New Roman" w:hAnsi="Times New Roman" w:cs="Times New Roman"/>
          <w:sz w:val="24"/>
          <w:szCs w:val="24"/>
        </w:rPr>
        <w:t xml:space="preserve">13. </w:t>
      </w:r>
      <w:proofErr w:type="gramStart"/>
      <w:r w:rsidRPr="008E6081">
        <w:rPr>
          <w:rFonts w:ascii="Times New Roman" w:eastAsia="Times New Roman" w:hAnsi="Times New Roman" w:cs="Times New Roman"/>
          <w:sz w:val="24"/>
          <w:szCs w:val="24"/>
        </w:rPr>
        <w:t>О внесении в Единый государственный реестр недвижимости сведений о границах всех лесничеств, расположенных на территориях поселения, городского округа, межселенной территории, орган местного самоуправления муниципального района или городского округа уведомляется в течение одного месяца со дня внесения в Единый государственный реестр недвижимости таких сведений соответствующим исполнительным органом государственной власти, представившим сведения о границах лесничеств для внесения в указанный реестр.</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13" w:name="000234"/>
      <w:bookmarkEnd w:id="413"/>
      <w:r w:rsidRPr="008E6081">
        <w:rPr>
          <w:rFonts w:ascii="Times New Roman" w:eastAsia="Times New Roman" w:hAnsi="Times New Roman" w:cs="Times New Roman"/>
          <w:sz w:val="24"/>
          <w:szCs w:val="24"/>
        </w:rPr>
        <w:lastRenderedPageBreak/>
        <w:t>Статья 3.6</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14" w:name="000235"/>
      <w:bookmarkEnd w:id="414"/>
      <w:r w:rsidRPr="008E6081">
        <w:rPr>
          <w:rFonts w:ascii="Times New Roman" w:eastAsia="Times New Roman" w:hAnsi="Times New Roman" w:cs="Times New Roman"/>
          <w:sz w:val="24"/>
          <w:szCs w:val="24"/>
        </w:rPr>
        <w:t xml:space="preserve">1. </w:t>
      </w:r>
      <w:proofErr w:type="gramStart"/>
      <w:r w:rsidRPr="008E6081">
        <w:rPr>
          <w:rFonts w:ascii="Times New Roman" w:eastAsia="Times New Roman" w:hAnsi="Times New Roman" w:cs="Times New Roman"/>
          <w:sz w:val="24"/>
          <w:szCs w:val="24"/>
        </w:rPr>
        <w:t xml:space="preserve">Юридические лица, имеющие на праве собственности, праве оперативного управления или праве хозяйственного ведения сооружения, которые в соответствии с Земельным </w:t>
      </w:r>
      <w:hyperlink r:id="rId149" w:anchor="002013" w:history="1">
        <w:r w:rsidRPr="008E6081">
          <w:rPr>
            <w:rFonts w:ascii="Times New Roman" w:eastAsia="Times New Roman" w:hAnsi="Times New Roman" w:cs="Times New Roman"/>
            <w:color w:val="0000FF"/>
            <w:sz w:val="24"/>
            <w:szCs w:val="24"/>
            <w:u w:val="single"/>
          </w:rPr>
          <w:t>кодексом</w:t>
        </w:r>
      </w:hyperlink>
      <w:r w:rsidRPr="008E6081">
        <w:rPr>
          <w:rFonts w:ascii="Times New Roman" w:eastAsia="Times New Roman" w:hAnsi="Times New Roman" w:cs="Times New Roman"/>
          <w:sz w:val="24"/>
          <w:szCs w:val="24"/>
        </w:rPr>
        <w:t xml:space="preserve"> Российской Федерации могут размещаться на земельном участке и (или) землях на основании публичного сервитута, имеют право переоформить право постоянного (бессрочного) пользования земельным участком, право аренды земельного участка на публичный сервитут в порядке, установленном </w:t>
      </w:r>
      <w:hyperlink r:id="rId150" w:anchor="000236" w:history="1">
        <w:r w:rsidRPr="008E6081">
          <w:rPr>
            <w:rFonts w:ascii="Times New Roman" w:eastAsia="Times New Roman" w:hAnsi="Times New Roman" w:cs="Times New Roman"/>
            <w:color w:val="0000FF"/>
            <w:sz w:val="24"/>
            <w:szCs w:val="24"/>
            <w:u w:val="single"/>
          </w:rPr>
          <w:t>пунктом 2</w:t>
        </w:r>
      </w:hyperlink>
      <w:r w:rsidRPr="008E6081">
        <w:rPr>
          <w:rFonts w:ascii="Times New Roman" w:eastAsia="Times New Roman" w:hAnsi="Times New Roman" w:cs="Times New Roman"/>
          <w:sz w:val="24"/>
          <w:szCs w:val="24"/>
        </w:rPr>
        <w:t xml:space="preserve"> настоящей статьи, при условии, что</w:t>
      </w:r>
      <w:proofErr w:type="gramEnd"/>
      <w:r w:rsidRPr="008E6081">
        <w:rPr>
          <w:rFonts w:ascii="Times New Roman" w:eastAsia="Times New Roman" w:hAnsi="Times New Roman" w:cs="Times New Roman"/>
          <w:sz w:val="24"/>
          <w:szCs w:val="24"/>
        </w:rPr>
        <w:t xml:space="preserve"> право собственности, право оперативного управления или право хозяйственного ведения на указанные сооружения возникло до 1 сентября 2018 года.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15" w:name="000236"/>
      <w:bookmarkEnd w:id="415"/>
      <w:r w:rsidRPr="008E6081">
        <w:rPr>
          <w:rFonts w:ascii="Times New Roman" w:eastAsia="Times New Roman" w:hAnsi="Times New Roman" w:cs="Times New Roman"/>
          <w:sz w:val="24"/>
          <w:szCs w:val="24"/>
        </w:rPr>
        <w:t xml:space="preserve">2. В целях переоформления права постоянного (бессрочного) пользования земельным участком, права аренды земельного участка на публичный сервитут лица, указанные в </w:t>
      </w:r>
      <w:hyperlink r:id="rId151" w:anchor="000235" w:history="1">
        <w:r w:rsidRPr="008E6081">
          <w:rPr>
            <w:rFonts w:ascii="Times New Roman" w:eastAsia="Times New Roman" w:hAnsi="Times New Roman" w:cs="Times New Roman"/>
            <w:color w:val="0000FF"/>
            <w:sz w:val="24"/>
            <w:szCs w:val="24"/>
            <w:u w:val="single"/>
          </w:rPr>
          <w:t>пункте 1</w:t>
        </w:r>
      </w:hyperlink>
      <w:r w:rsidRPr="008E6081">
        <w:rPr>
          <w:rFonts w:ascii="Times New Roman" w:eastAsia="Times New Roman" w:hAnsi="Times New Roman" w:cs="Times New Roman"/>
          <w:sz w:val="24"/>
          <w:szCs w:val="24"/>
        </w:rPr>
        <w:t xml:space="preserve"> настоящей статьи, вправе обратиться с ходатайством об установлении публичного сервитута в соответствии с правилами, установленными главой V.7 Земельного кодекса Российской Федерации. В этом случае право постоянного (бессрочного) пользования или договор аренды земельного участка прекращается на основании решения об установлении публичного сервитута.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16" w:name="000237"/>
      <w:bookmarkEnd w:id="416"/>
      <w:r w:rsidRPr="008E6081">
        <w:rPr>
          <w:rFonts w:ascii="Times New Roman" w:eastAsia="Times New Roman" w:hAnsi="Times New Roman" w:cs="Times New Roman"/>
          <w:sz w:val="24"/>
          <w:szCs w:val="24"/>
        </w:rPr>
        <w:t xml:space="preserve">Решение об установлении публичного сервитута является основанием для внесения записи в Единый государственный реестр недвижимости о прекращении права постоянного (бессрочного) пользования земельным участком и прекращении аренды земельного участка. </w:t>
      </w:r>
      <w:proofErr w:type="gramStart"/>
      <w:r w:rsidRPr="008E6081">
        <w:rPr>
          <w:rFonts w:ascii="Times New Roman" w:eastAsia="Times New Roman" w:hAnsi="Times New Roman" w:cs="Times New Roman"/>
          <w:sz w:val="24"/>
          <w:szCs w:val="24"/>
        </w:rPr>
        <w:t>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обязан обратиться в орган регистрации прав с заявлением о государственной регистрации прекращения права постоянного (бессрочного) пользования или прекращения права аренды земельного участка, в отношении которого принято решение об установлении публичного сервитута и</w:t>
      </w:r>
      <w:proofErr w:type="gramEnd"/>
      <w:r w:rsidRPr="008E6081">
        <w:rPr>
          <w:rFonts w:ascii="Times New Roman" w:eastAsia="Times New Roman" w:hAnsi="Times New Roman" w:cs="Times New Roman"/>
          <w:sz w:val="24"/>
          <w:szCs w:val="24"/>
        </w:rPr>
        <w:t xml:space="preserve"> </w:t>
      </w:r>
      <w:proofErr w:type="gramStart"/>
      <w:r w:rsidRPr="008E6081">
        <w:rPr>
          <w:rFonts w:ascii="Times New Roman" w:eastAsia="Times New Roman" w:hAnsi="Times New Roman" w:cs="Times New Roman"/>
          <w:sz w:val="24"/>
          <w:szCs w:val="24"/>
        </w:rPr>
        <w:t>сведения</w:t>
      </w:r>
      <w:proofErr w:type="gramEnd"/>
      <w:r w:rsidRPr="008E6081">
        <w:rPr>
          <w:rFonts w:ascii="Times New Roman" w:eastAsia="Times New Roman" w:hAnsi="Times New Roman" w:cs="Times New Roman"/>
          <w:sz w:val="24"/>
          <w:szCs w:val="24"/>
        </w:rPr>
        <w:t xml:space="preserve"> о котором внесены в Единый государственный реестр недвижимости.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17" w:name="000238"/>
      <w:bookmarkEnd w:id="417"/>
      <w:r w:rsidRPr="008E6081">
        <w:rPr>
          <w:rFonts w:ascii="Times New Roman" w:eastAsia="Times New Roman" w:hAnsi="Times New Roman" w:cs="Times New Roman"/>
          <w:sz w:val="24"/>
          <w:szCs w:val="24"/>
        </w:rPr>
        <w:t xml:space="preserve">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направляет его копию в исполнительный орган государственной власти или орган местного самоуправления, предусмотренные </w:t>
      </w:r>
      <w:hyperlink r:id="rId152" w:anchor="000431" w:history="1">
        <w:r w:rsidRPr="008E6081">
          <w:rPr>
            <w:rFonts w:ascii="Times New Roman" w:eastAsia="Times New Roman" w:hAnsi="Times New Roman" w:cs="Times New Roman"/>
            <w:color w:val="0000FF"/>
            <w:sz w:val="24"/>
            <w:szCs w:val="24"/>
            <w:u w:val="single"/>
          </w:rPr>
          <w:t>статьей 39.2</w:t>
        </w:r>
      </w:hyperlink>
      <w:r w:rsidRPr="008E6081">
        <w:rPr>
          <w:rFonts w:ascii="Times New Roman" w:eastAsia="Times New Roman" w:hAnsi="Times New Roman" w:cs="Times New Roman"/>
          <w:sz w:val="24"/>
          <w:szCs w:val="24"/>
        </w:rPr>
        <w:t xml:space="preserve"> Земельного кодекса Российской Федерации.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18" w:name="000239"/>
      <w:bookmarkEnd w:id="418"/>
      <w:r w:rsidRPr="008E6081">
        <w:rPr>
          <w:rFonts w:ascii="Times New Roman" w:eastAsia="Times New Roman" w:hAnsi="Times New Roman" w:cs="Times New Roman"/>
          <w:sz w:val="24"/>
          <w:szCs w:val="24"/>
        </w:rPr>
        <w:t xml:space="preserve">3. Юридические лица, право собственности, право хозяйственного ведения или право оперативного </w:t>
      </w:r>
      <w:proofErr w:type="gramStart"/>
      <w:r w:rsidRPr="008E6081">
        <w:rPr>
          <w:rFonts w:ascii="Times New Roman" w:eastAsia="Times New Roman" w:hAnsi="Times New Roman" w:cs="Times New Roman"/>
          <w:sz w:val="24"/>
          <w:szCs w:val="24"/>
        </w:rPr>
        <w:t>управления</w:t>
      </w:r>
      <w:proofErr w:type="gramEnd"/>
      <w:r w:rsidRPr="008E6081">
        <w:rPr>
          <w:rFonts w:ascii="Times New Roman" w:eastAsia="Times New Roman" w:hAnsi="Times New Roman" w:cs="Times New Roman"/>
          <w:sz w:val="24"/>
          <w:szCs w:val="24"/>
        </w:rPr>
        <w:t xml:space="preserve"> которых на сооружения, которые в соответствии с Земельным </w:t>
      </w:r>
      <w:hyperlink r:id="rId153" w:history="1">
        <w:r w:rsidRPr="008E6081">
          <w:rPr>
            <w:rFonts w:ascii="Times New Roman" w:eastAsia="Times New Roman" w:hAnsi="Times New Roman" w:cs="Times New Roman"/>
            <w:color w:val="0000FF"/>
            <w:sz w:val="24"/>
            <w:szCs w:val="24"/>
            <w:u w:val="single"/>
          </w:rPr>
          <w:t>кодексом</w:t>
        </w:r>
      </w:hyperlink>
      <w:r w:rsidRPr="008E6081">
        <w:rPr>
          <w:rFonts w:ascii="Times New Roman" w:eastAsia="Times New Roman" w:hAnsi="Times New Roman" w:cs="Times New Roman"/>
          <w:sz w:val="24"/>
          <w:szCs w:val="24"/>
        </w:rPr>
        <w:t xml:space="preserve">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1 сентября 2018 года и у которых отсутствуют права на земельный участок, на котором находятся такие сооружения, вправе оформить публичный сервитут в порядке, установленном главой V.7 Земельного кодекса Российской Федерации, в целях размещения таких сооружений или приобрести соответствующий земельный участок в аренду до 1 января 2022 года.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19" w:name="000240"/>
      <w:bookmarkEnd w:id="419"/>
      <w:r w:rsidRPr="008E6081">
        <w:rPr>
          <w:rFonts w:ascii="Times New Roman" w:eastAsia="Times New Roman" w:hAnsi="Times New Roman" w:cs="Times New Roman"/>
          <w:sz w:val="24"/>
          <w:szCs w:val="24"/>
        </w:rPr>
        <w:t xml:space="preserve">4. Плата за публичный сервитут, устанавливаемый в случаях, предусмотренных </w:t>
      </w:r>
      <w:hyperlink r:id="rId154" w:anchor="000235" w:history="1">
        <w:r w:rsidRPr="008E6081">
          <w:rPr>
            <w:rFonts w:ascii="Times New Roman" w:eastAsia="Times New Roman" w:hAnsi="Times New Roman" w:cs="Times New Roman"/>
            <w:color w:val="0000FF"/>
            <w:sz w:val="24"/>
            <w:szCs w:val="24"/>
            <w:u w:val="single"/>
          </w:rPr>
          <w:t>пунктами 1</w:t>
        </w:r>
      </w:hyperlink>
      <w:r w:rsidRPr="008E6081">
        <w:rPr>
          <w:rFonts w:ascii="Times New Roman" w:eastAsia="Times New Roman" w:hAnsi="Times New Roman" w:cs="Times New Roman"/>
          <w:sz w:val="24"/>
          <w:szCs w:val="24"/>
        </w:rPr>
        <w:t xml:space="preserve"> и </w:t>
      </w:r>
      <w:hyperlink r:id="rId155" w:anchor="000239" w:history="1">
        <w:r w:rsidRPr="008E6081">
          <w:rPr>
            <w:rFonts w:ascii="Times New Roman" w:eastAsia="Times New Roman" w:hAnsi="Times New Roman" w:cs="Times New Roman"/>
            <w:color w:val="0000FF"/>
            <w:sz w:val="24"/>
            <w:szCs w:val="24"/>
            <w:u w:val="single"/>
          </w:rPr>
          <w:t>3</w:t>
        </w:r>
      </w:hyperlink>
      <w:r w:rsidRPr="008E6081">
        <w:rPr>
          <w:rFonts w:ascii="Times New Roman" w:eastAsia="Times New Roman" w:hAnsi="Times New Roman" w:cs="Times New Roman"/>
          <w:sz w:val="24"/>
          <w:szCs w:val="24"/>
        </w:rPr>
        <w:t xml:space="preserve"> настоящей статьи, не </w:t>
      </w:r>
      <w:proofErr w:type="gramStart"/>
      <w:r w:rsidRPr="008E6081">
        <w:rPr>
          <w:rFonts w:ascii="Times New Roman" w:eastAsia="Times New Roman" w:hAnsi="Times New Roman" w:cs="Times New Roman"/>
          <w:sz w:val="24"/>
          <w:szCs w:val="24"/>
        </w:rPr>
        <w:t>устанавливается</w:t>
      </w:r>
      <w:proofErr w:type="gramEnd"/>
      <w:r w:rsidRPr="008E6081">
        <w:rPr>
          <w:rFonts w:ascii="Times New Roman" w:eastAsia="Times New Roman" w:hAnsi="Times New Roman" w:cs="Times New Roman"/>
          <w:sz w:val="24"/>
          <w:szCs w:val="24"/>
        </w:rPr>
        <w:t xml:space="preserve"> в том числе в случае установления публичного сервитута в отношении земельных участков, находящихся в частной собственности.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20" w:name="000241"/>
      <w:bookmarkEnd w:id="420"/>
      <w:r w:rsidRPr="008E6081">
        <w:rPr>
          <w:rFonts w:ascii="Times New Roman" w:eastAsia="Times New Roman" w:hAnsi="Times New Roman" w:cs="Times New Roman"/>
          <w:sz w:val="24"/>
          <w:szCs w:val="24"/>
        </w:rPr>
        <w:lastRenderedPageBreak/>
        <w:t xml:space="preserve">5. В случаях, предусмотренных </w:t>
      </w:r>
      <w:hyperlink r:id="rId156" w:anchor="000235" w:history="1">
        <w:r w:rsidRPr="008E6081">
          <w:rPr>
            <w:rFonts w:ascii="Times New Roman" w:eastAsia="Times New Roman" w:hAnsi="Times New Roman" w:cs="Times New Roman"/>
            <w:color w:val="0000FF"/>
            <w:sz w:val="24"/>
            <w:szCs w:val="24"/>
            <w:u w:val="single"/>
          </w:rPr>
          <w:t>пунктами 1</w:t>
        </w:r>
      </w:hyperlink>
      <w:r w:rsidRPr="008E6081">
        <w:rPr>
          <w:rFonts w:ascii="Times New Roman" w:eastAsia="Times New Roman" w:hAnsi="Times New Roman" w:cs="Times New Roman"/>
          <w:sz w:val="24"/>
          <w:szCs w:val="24"/>
        </w:rPr>
        <w:t xml:space="preserve"> и </w:t>
      </w:r>
      <w:hyperlink r:id="rId157" w:anchor="000239" w:history="1">
        <w:r w:rsidRPr="008E6081">
          <w:rPr>
            <w:rFonts w:ascii="Times New Roman" w:eastAsia="Times New Roman" w:hAnsi="Times New Roman" w:cs="Times New Roman"/>
            <w:color w:val="0000FF"/>
            <w:sz w:val="24"/>
            <w:szCs w:val="24"/>
            <w:u w:val="single"/>
          </w:rPr>
          <w:t>3</w:t>
        </w:r>
      </w:hyperlink>
      <w:r w:rsidRPr="008E6081">
        <w:rPr>
          <w:rFonts w:ascii="Times New Roman" w:eastAsia="Times New Roman" w:hAnsi="Times New Roman" w:cs="Times New Roman"/>
          <w:sz w:val="24"/>
          <w:szCs w:val="24"/>
        </w:rPr>
        <w:t xml:space="preserve"> настоящей статьи, в решении об установлении публичного сервитута указываются сроки и график выполнения работ при осуществлении деятельности, для обеспечения которой устанавливается публичный сервитут.</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21" w:name="000242"/>
      <w:bookmarkEnd w:id="421"/>
      <w:r w:rsidRPr="008E6081">
        <w:rPr>
          <w:rFonts w:ascii="Times New Roman" w:eastAsia="Times New Roman" w:hAnsi="Times New Roman" w:cs="Times New Roman"/>
          <w:sz w:val="24"/>
          <w:szCs w:val="24"/>
        </w:rPr>
        <w:t xml:space="preserve">6. Лица, указанные в </w:t>
      </w:r>
      <w:hyperlink r:id="rId158" w:anchor="000235" w:history="1">
        <w:r w:rsidRPr="008E6081">
          <w:rPr>
            <w:rFonts w:ascii="Times New Roman" w:eastAsia="Times New Roman" w:hAnsi="Times New Roman" w:cs="Times New Roman"/>
            <w:color w:val="0000FF"/>
            <w:sz w:val="24"/>
            <w:szCs w:val="24"/>
            <w:u w:val="single"/>
          </w:rPr>
          <w:t>пунктах 1</w:t>
        </w:r>
      </w:hyperlink>
      <w:r w:rsidRPr="008E6081">
        <w:rPr>
          <w:rFonts w:ascii="Times New Roman" w:eastAsia="Times New Roman" w:hAnsi="Times New Roman" w:cs="Times New Roman"/>
          <w:sz w:val="24"/>
          <w:szCs w:val="24"/>
        </w:rPr>
        <w:t xml:space="preserve"> и </w:t>
      </w:r>
      <w:hyperlink r:id="rId159" w:anchor="000239" w:history="1">
        <w:r w:rsidRPr="008E6081">
          <w:rPr>
            <w:rFonts w:ascii="Times New Roman" w:eastAsia="Times New Roman" w:hAnsi="Times New Roman" w:cs="Times New Roman"/>
            <w:color w:val="0000FF"/>
            <w:sz w:val="24"/>
            <w:szCs w:val="24"/>
            <w:u w:val="single"/>
          </w:rPr>
          <w:t>3</w:t>
        </w:r>
      </w:hyperlink>
      <w:r w:rsidRPr="008E6081">
        <w:rPr>
          <w:rFonts w:ascii="Times New Roman" w:eastAsia="Times New Roman" w:hAnsi="Times New Roman" w:cs="Times New Roman"/>
          <w:sz w:val="24"/>
          <w:szCs w:val="24"/>
        </w:rPr>
        <w:t xml:space="preserve"> настоящей статьи, вправе заключить с правообладателем земельного участка соглашение об осуществлении публичного сервитута в соответствии с Земельным </w:t>
      </w:r>
      <w:hyperlink r:id="rId160" w:anchor="002167" w:history="1">
        <w:r w:rsidRPr="008E6081">
          <w:rPr>
            <w:rFonts w:ascii="Times New Roman" w:eastAsia="Times New Roman" w:hAnsi="Times New Roman" w:cs="Times New Roman"/>
            <w:color w:val="0000FF"/>
            <w:sz w:val="24"/>
            <w:szCs w:val="24"/>
            <w:u w:val="single"/>
          </w:rPr>
          <w:t>кодексом</w:t>
        </w:r>
      </w:hyperlink>
      <w:r w:rsidRPr="008E6081">
        <w:rPr>
          <w:rFonts w:ascii="Times New Roman" w:eastAsia="Times New Roman" w:hAnsi="Times New Roman" w:cs="Times New Roman"/>
          <w:sz w:val="24"/>
          <w:szCs w:val="24"/>
        </w:rPr>
        <w:t xml:space="preserve"> Российской Федерации. В случае отсутствия соглашения об осуществлении публичного сервитута обладатель публичного сервитута осуществляет деятельность на условиях, указанных в решении об установлении публичного сервитута.</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22" w:name="000243"/>
      <w:bookmarkEnd w:id="422"/>
      <w:r w:rsidRPr="008E6081">
        <w:rPr>
          <w:rFonts w:ascii="Times New Roman" w:eastAsia="Times New Roman" w:hAnsi="Times New Roman" w:cs="Times New Roman"/>
          <w:sz w:val="24"/>
          <w:szCs w:val="24"/>
        </w:rPr>
        <w:t xml:space="preserve">7. </w:t>
      </w:r>
      <w:proofErr w:type="gramStart"/>
      <w:r w:rsidRPr="008E6081">
        <w:rPr>
          <w:rFonts w:ascii="Times New Roman" w:eastAsia="Times New Roman" w:hAnsi="Times New Roman" w:cs="Times New Roman"/>
          <w:sz w:val="24"/>
          <w:szCs w:val="24"/>
        </w:rPr>
        <w:t xml:space="preserve">Если для размещения сооружений, указанных в </w:t>
      </w:r>
      <w:hyperlink r:id="rId161" w:anchor="000235" w:history="1">
        <w:r w:rsidRPr="008E6081">
          <w:rPr>
            <w:rFonts w:ascii="Times New Roman" w:eastAsia="Times New Roman" w:hAnsi="Times New Roman" w:cs="Times New Roman"/>
            <w:color w:val="0000FF"/>
            <w:sz w:val="24"/>
            <w:szCs w:val="24"/>
            <w:u w:val="single"/>
          </w:rPr>
          <w:t>пунктах 1</w:t>
        </w:r>
      </w:hyperlink>
      <w:r w:rsidRPr="008E6081">
        <w:rPr>
          <w:rFonts w:ascii="Times New Roman" w:eastAsia="Times New Roman" w:hAnsi="Times New Roman" w:cs="Times New Roman"/>
          <w:sz w:val="24"/>
          <w:szCs w:val="24"/>
        </w:rPr>
        <w:t xml:space="preserve"> и </w:t>
      </w:r>
      <w:hyperlink r:id="rId162" w:anchor="000239" w:history="1">
        <w:r w:rsidRPr="008E6081">
          <w:rPr>
            <w:rFonts w:ascii="Times New Roman" w:eastAsia="Times New Roman" w:hAnsi="Times New Roman" w:cs="Times New Roman"/>
            <w:color w:val="0000FF"/>
            <w:sz w:val="24"/>
            <w:szCs w:val="24"/>
            <w:u w:val="single"/>
          </w:rPr>
          <w:t>3</w:t>
        </w:r>
      </w:hyperlink>
      <w:r w:rsidRPr="008E6081">
        <w:rPr>
          <w:rFonts w:ascii="Times New Roman" w:eastAsia="Times New Roman" w:hAnsi="Times New Roman" w:cs="Times New Roman"/>
          <w:sz w:val="24"/>
          <w:szCs w:val="24"/>
        </w:rPr>
        <w:t xml:space="preserve"> настоящей статьи, были образованы земельные участки, при переоформлении права постоянного (бессрочного) пользования или права аренды таких земельных участков на публичный сервитут такие земельные участки могут быть перераспределены с землями и (или) земельными участками или объединены с земельными участками по правилам, установленным Земельным </w:t>
      </w:r>
      <w:hyperlink r:id="rId163" w:history="1">
        <w:r w:rsidRPr="008E6081">
          <w:rPr>
            <w:rFonts w:ascii="Times New Roman" w:eastAsia="Times New Roman" w:hAnsi="Times New Roman" w:cs="Times New Roman"/>
            <w:color w:val="0000FF"/>
            <w:sz w:val="24"/>
            <w:szCs w:val="24"/>
            <w:u w:val="single"/>
          </w:rPr>
          <w:t>кодексом</w:t>
        </w:r>
      </w:hyperlink>
      <w:r w:rsidRPr="008E6081">
        <w:rPr>
          <w:rFonts w:ascii="Times New Roman" w:eastAsia="Times New Roman" w:hAnsi="Times New Roman" w:cs="Times New Roman"/>
          <w:sz w:val="24"/>
          <w:szCs w:val="24"/>
        </w:rPr>
        <w:t xml:space="preserve"> Российской Федерации.</w:t>
      </w:r>
      <w:proofErr w:type="gramEnd"/>
      <w:r w:rsidRPr="008E6081">
        <w:rPr>
          <w:rFonts w:ascii="Times New Roman" w:eastAsia="Times New Roman" w:hAnsi="Times New Roman" w:cs="Times New Roman"/>
          <w:sz w:val="24"/>
          <w:szCs w:val="24"/>
        </w:rPr>
        <w:t xml:space="preserve"> При этом ограничения, предусмотренные пунктом 1 статьи 39.27 и пунктом 1 статьи 39.28 Земельного кодекса, не применяются.</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23" w:name="000244"/>
      <w:bookmarkEnd w:id="423"/>
      <w:r w:rsidRPr="008E6081">
        <w:rPr>
          <w:rFonts w:ascii="Times New Roman" w:eastAsia="Times New Roman" w:hAnsi="Times New Roman" w:cs="Times New Roman"/>
          <w:sz w:val="24"/>
          <w:szCs w:val="24"/>
        </w:rPr>
        <w:t>В случае</w:t>
      </w:r>
      <w:proofErr w:type="gramStart"/>
      <w:r w:rsidRPr="008E6081">
        <w:rPr>
          <w:rFonts w:ascii="Times New Roman" w:eastAsia="Times New Roman" w:hAnsi="Times New Roman" w:cs="Times New Roman"/>
          <w:sz w:val="24"/>
          <w:szCs w:val="24"/>
        </w:rPr>
        <w:t>,</w:t>
      </w:r>
      <w:proofErr w:type="gramEnd"/>
      <w:r w:rsidRPr="008E6081">
        <w:rPr>
          <w:rFonts w:ascii="Times New Roman" w:eastAsia="Times New Roman" w:hAnsi="Times New Roman" w:cs="Times New Roman"/>
          <w:sz w:val="24"/>
          <w:szCs w:val="24"/>
        </w:rPr>
        <w:t xml:space="preserve"> если земельные участки, право постоянного (бессрочного) пользования которыми или право аренды которых переоформлено на публичный сервитут, перераспределяются с земельными участками, находящимися в частной собственности, либо находятся в государственной или муниципальной собственности и предоставлены третьим лицам, плата за их перераспределение не взимается.</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24" w:name="100038"/>
      <w:bookmarkEnd w:id="424"/>
      <w:r w:rsidRPr="008E6081">
        <w:rPr>
          <w:rFonts w:ascii="Times New Roman" w:eastAsia="Times New Roman" w:hAnsi="Times New Roman" w:cs="Times New Roman"/>
          <w:sz w:val="24"/>
          <w:szCs w:val="24"/>
        </w:rPr>
        <w:t>Статья 4</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25" w:name="000003"/>
      <w:bookmarkEnd w:id="425"/>
      <w:r w:rsidRPr="008E6081">
        <w:rPr>
          <w:rFonts w:ascii="Times New Roman" w:eastAsia="Times New Roman" w:hAnsi="Times New Roman" w:cs="Times New Roman"/>
          <w:sz w:val="24"/>
          <w:szCs w:val="24"/>
        </w:rPr>
        <w:t>1. Признать утратившими силу:</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26" w:name="100039"/>
      <w:bookmarkEnd w:id="426"/>
      <w:r w:rsidRPr="008E6081">
        <w:rPr>
          <w:rFonts w:ascii="Times New Roman" w:eastAsia="Times New Roman" w:hAnsi="Times New Roman" w:cs="Times New Roman"/>
          <w:sz w:val="24"/>
          <w:szCs w:val="24"/>
        </w:rPr>
        <w:t>Земельный кодекс РСФСР (Ведомости Съезда народных депутатов РСФСР и Верховного Совета РСФСР, 1991, N 22, ст. 768);</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27" w:name="100040"/>
      <w:bookmarkEnd w:id="427"/>
      <w:r w:rsidRPr="008E6081">
        <w:rPr>
          <w:rFonts w:ascii="Times New Roman" w:eastAsia="Times New Roman" w:hAnsi="Times New Roman" w:cs="Times New Roman"/>
          <w:sz w:val="24"/>
          <w:szCs w:val="24"/>
        </w:rPr>
        <w:t>Постановление Верховного Совета РСФСР от 25 апреля 1991 г. N 1103/1-I "О введении в действие Земельного кодекса РСФСР" (Ведомости Съезда народных депутатов РСФСР и Верховного Совета РСФСР, 1991, N 22, ст. 769);</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28" w:name="100041"/>
      <w:bookmarkEnd w:id="428"/>
      <w:r w:rsidRPr="008E6081">
        <w:rPr>
          <w:rFonts w:ascii="Times New Roman" w:eastAsia="Times New Roman" w:hAnsi="Times New Roman" w:cs="Times New Roman"/>
          <w:sz w:val="24"/>
          <w:szCs w:val="24"/>
        </w:rPr>
        <w:t>Закон РСФСР от 23 ноября 1990 г. N 374-1 "О земельной реформе" (Ведомости Съезда народных депутатов РСФСР и Верховного Совета РСФСР, 1990, N 26, ст. 327);</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29" w:name="100042"/>
      <w:bookmarkEnd w:id="429"/>
      <w:r w:rsidRPr="008E6081">
        <w:rPr>
          <w:rFonts w:ascii="Times New Roman" w:eastAsia="Times New Roman" w:hAnsi="Times New Roman" w:cs="Times New Roman"/>
          <w:sz w:val="24"/>
          <w:szCs w:val="24"/>
        </w:rPr>
        <w:t>Постановление Верховного Совета РСФСР от 23 ноября 1990 г. N 375-1 "О введении в действие Закона РСФСР "О земельной реформе" (Ведомости Съезда народных депутатов РСФСР и Верховного Совета РСФСР, 1990, N 26, ст. 328);</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30" w:name="100043"/>
      <w:bookmarkEnd w:id="430"/>
      <w:proofErr w:type="gramStart"/>
      <w:r w:rsidRPr="008E6081">
        <w:rPr>
          <w:rFonts w:ascii="Times New Roman" w:eastAsia="Times New Roman" w:hAnsi="Times New Roman" w:cs="Times New Roman"/>
          <w:sz w:val="24"/>
          <w:szCs w:val="24"/>
        </w:rPr>
        <w:t>Закон РСФСР от 27 декабря 1990 г. N 460-1 "Об изменениях Закона РСФСР "О земельной реформе" в связи с принятием Постановления Съезда народных депутатов РСФСР "О программе возрождения российской деревни и развития агропромышленного комплекса" и Закона РСФСР "Об изменениях и дополнениях Конституции (Основного Закона) РСФСР" (Ведомости Съезда народных депутатов РСФСР и Верховного Совета РСФСР, 1991, N 1, ст. 4);</w:t>
      </w:r>
      <w:proofErr w:type="gramEnd"/>
    </w:p>
    <w:bookmarkStart w:id="431" w:name="100044"/>
    <w:bookmarkEnd w:id="431"/>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r w:rsidRPr="008E6081">
        <w:rPr>
          <w:rFonts w:ascii="Times New Roman" w:eastAsia="Times New Roman" w:hAnsi="Times New Roman" w:cs="Times New Roman"/>
          <w:sz w:val="24"/>
          <w:szCs w:val="24"/>
        </w:rPr>
        <w:lastRenderedPageBreak/>
        <w:fldChar w:fldCharType="begin"/>
      </w:r>
      <w:r w:rsidRPr="008E6081">
        <w:rPr>
          <w:rFonts w:ascii="Times New Roman" w:eastAsia="Times New Roman" w:hAnsi="Times New Roman" w:cs="Times New Roman"/>
          <w:sz w:val="24"/>
          <w:szCs w:val="24"/>
        </w:rPr>
        <w:instrText xml:space="preserve"> HYPERLINK "https://legalacts.ru/doc/zakon-rf-ot-24061992-n-3119-1-o/" \l "100049" </w:instrText>
      </w:r>
      <w:r w:rsidRPr="008E6081">
        <w:rPr>
          <w:rFonts w:ascii="Times New Roman" w:eastAsia="Times New Roman" w:hAnsi="Times New Roman" w:cs="Times New Roman"/>
          <w:sz w:val="24"/>
          <w:szCs w:val="24"/>
        </w:rPr>
        <w:fldChar w:fldCharType="separate"/>
      </w:r>
      <w:proofErr w:type="gramStart"/>
      <w:r w:rsidRPr="008E6081">
        <w:rPr>
          <w:rFonts w:ascii="Times New Roman" w:eastAsia="Times New Roman" w:hAnsi="Times New Roman" w:cs="Times New Roman"/>
          <w:color w:val="0000FF"/>
          <w:sz w:val="24"/>
          <w:szCs w:val="24"/>
          <w:u w:val="single"/>
        </w:rPr>
        <w:t>статью 8</w:t>
      </w:r>
      <w:r w:rsidRPr="008E6081">
        <w:rPr>
          <w:rFonts w:ascii="Times New Roman" w:eastAsia="Times New Roman" w:hAnsi="Times New Roman" w:cs="Times New Roman"/>
          <w:sz w:val="24"/>
          <w:szCs w:val="24"/>
        </w:rPr>
        <w:fldChar w:fldCharType="end"/>
      </w:r>
      <w:r w:rsidRPr="008E6081">
        <w:rPr>
          <w:rFonts w:ascii="Times New Roman" w:eastAsia="Times New Roman" w:hAnsi="Times New Roman" w:cs="Times New Roman"/>
          <w:sz w:val="24"/>
          <w:szCs w:val="24"/>
        </w:rPr>
        <w:t xml:space="preserve"> Закона Российской Федерации от 24 июня 1992 г.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w:t>
      </w:r>
      <w:proofErr w:type="gramEnd"/>
      <w:r w:rsidRPr="008E6081">
        <w:rPr>
          <w:rFonts w:ascii="Times New Roman" w:eastAsia="Times New Roman" w:hAnsi="Times New Roman" w:cs="Times New Roman"/>
          <w:sz w:val="24"/>
          <w:szCs w:val="24"/>
        </w:rPr>
        <w:t>", "</w:t>
      </w:r>
      <w:proofErr w:type="gramStart"/>
      <w:r w:rsidRPr="008E6081">
        <w:rPr>
          <w:rFonts w:ascii="Times New Roman" w:eastAsia="Times New Roman" w:hAnsi="Times New Roman" w:cs="Times New Roman"/>
          <w:sz w:val="24"/>
          <w:szCs w:val="24"/>
        </w:rPr>
        <w:t>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w:t>
      </w:r>
      <w:proofErr w:type="gramEnd"/>
      <w:r w:rsidRPr="008E6081">
        <w:rPr>
          <w:rFonts w:ascii="Times New Roman" w:eastAsia="Times New Roman" w:hAnsi="Times New Roman" w:cs="Times New Roman"/>
          <w:sz w:val="24"/>
          <w:szCs w:val="24"/>
        </w:rPr>
        <w:t xml:space="preserve">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32" w:name="100045"/>
      <w:bookmarkEnd w:id="432"/>
      <w:r w:rsidRPr="008E6081">
        <w:rPr>
          <w:rFonts w:ascii="Times New Roman" w:eastAsia="Times New Roman" w:hAnsi="Times New Roman" w:cs="Times New Roman"/>
          <w:sz w:val="24"/>
          <w:szCs w:val="24"/>
        </w:rPr>
        <w:t>Закон Российской Федерации от 20 ноября 1992 г. N 3936-1 "О внесении изменений в статью 7 Закона РСФСР "О земельной реформе" (Ведомости Съезда народных депутатов Российской Федерации и Верховного Совета Российской Федерации, 1992, N 50, ст. 2962);</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33" w:name="100046"/>
      <w:bookmarkEnd w:id="433"/>
      <w:proofErr w:type="gramStart"/>
      <w:r w:rsidRPr="008E6081">
        <w:rPr>
          <w:rFonts w:ascii="Times New Roman" w:eastAsia="Times New Roman" w:hAnsi="Times New Roman" w:cs="Times New Roman"/>
          <w:sz w:val="24"/>
          <w:szCs w:val="24"/>
        </w:rPr>
        <w:t>Закон Российской Федерации от 23 декабря 1992 г. N 4196-1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26);</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34" w:name="100047"/>
      <w:bookmarkEnd w:id="434"/>
      <w:proofErr w:type="gramStart"/>
      <w:r w:rsidRPr="008E6081">
        <w:rPr>
          <w:rFonts w:ascii="Times New Roman" w:eastAsia="Times New Roman" w:hAnsi="Times New Roman" w:cs="Times New Roman"/>
          <w:sz w:val="24"/>
          <w:szCs w:val="24"/>
        </w:rPr>
        <w:t>Постановление Верховного Совета Российской Федерации от 23 декабря 1992 г. N 4197-1 "О порядке введения в действие Закона Российской Федерации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w:t>
      </w:r>
      <w:proofErr w:type="gramEnd"/>
      <w:r w:rsidRPr="008E6081">
        <w:rPr>
          <w:rFonts w:ascii="Times New Roman" w:eastAsia="Times New Roman" w:hAnsi="Times New Roman" w:cs="Times New Roman"/>
          <w:sz w:val="24"/>
          <w:szCs w:val="24"/>
        </w:rPr>
        <w:t xml:space="preserve"> </w:t>
      </w:r>
      <w:proofErr w:type="gramStart"/>
      <w:r w:rsidRPr="008E6081">
        <w:rPr>
          <w:rFonts w:ascii="Times New Roman" w:eastAsia="Times New Roman" w:hAnsi="Times New Roman" w:cs="Times New Roman"/>
          <w:sz w:val="24"/>
          <w:szCs w:val="24"/>
        </w:rPr>
        <w:t>1, ст. 27);</w:t>
      </w:r>
      <w:proofErr w:type="gramEnd"/>
    </w:p>
    <w:bookmarkStart w:id="435" w:name="100048"/>
    <w:bookmarkEnd w:id="435"/>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r w:rsidRPr="008E6081">
        <w:rPr>
          <w:rFonts w:ascii="Times New Roman" w:eastAsia="Times New Roman" w:hAnsi="Times New Roman" w:cs="Times New Roman"/>
          <w:sz w:val="24"/>
          <w:szCs w:val="24"/>
        </w:rPr>
        <w:fldChar w:fldCharType="begin"/>
      </w:r>
      <w:r w:rsidRPr="008E6081">
        <w:rPr>
          <w:rFonts w:ascii="Times New Roman" w:eastAsia="Times New Roman" w:hAnsi="Times New Roman" w:cs="Times New Roman"/>
          <w:sz w:val="24"/>
          <w:szCs w:val="24"/>
        </w:rPr>
        <w:instrText xml:space="preserve"> HYPERLINK "https://legalacts.ru/doc/zakon-rf-ot-28041993-n-4888-1-o/" \l "100021" </w:instrText>
      </w:r>
      <w:r w:rsidRPr="008E6081">
        <w:rPr>
          <w:rFonts w:ascii="Times New Roman" w:eastAsia="Times New Roman" w:hAnsi="Times New Roman" w:cs="Times New Roman"/>
          <w:sz w:val="24"/>
          <w:szCs w:val="24"/>
        </w:rPr>
        <w:fldChar w:fldCharType="separate"/>
      </w:r>
      <w:proofErr w:type="gramStart"/>
      <w:r w:rsidRPr="008E6081">
        <w:rPr>
          <w:rFonts w:ascii="Times New Roman" w:eastAsia="Times New Roman" w:hAnsi="Times New Roman" w:cs="Times New Roman"/>
          <w:color w:val="0000FF"/>
          <w:sz w:val="24"/>
          <w:szCs w:val="24"/>
          <w:u w:val="single"/>
        </w:rPr>
        <w:t>статьи 3</w:t>
      </w:r>
      <w:r w:rsidRPr="008E6081">
        <w:rPr>
          <w:rFonts w:ascii="Times New Roman" w:eastAsia="Times New Roman" w:hAnsi="Times New Roman" w:cs="Times New Roman"/>
          <w:sz w:val="24"/>
          <w:szCs w:val="24"/>
        </w:rPr>
        <w:fldChar w:fldCharType="end"/>
      </w:r>
      <w:r w:rsidRPr="008E6081">
        <w:rPr>
          <w:rFonts w:ascii="Times New Roman" w:eastAsia="Times New Roman" w:hAnsi="Times New Roman" w:cs="Times New Roman"/>
          <w:sz w:val="24"/>
          <w:szCs w:val="24"/>
        </w:rPr>
        <w:t xml:space="preserve"> и </w:t>
      </w:r>
      <w:hyperlink r:id="rId164" w:anchor="100025" w:history="1">
        <w:r w:rsidRPr="008E6081">
          <w:rPr>
            <w:rFonts w:ascii="Times New Roman" w:eastAsia="Times New Roman" w:hAnsi="Times New Roman" w:cs="Times New Roman"/>
            <w:color w:val="0000FF"/>
            <w:sz w:val="24"/>
            <w:szCs w:val="24"/>
            <w:u w:val="single"/>
          </w:rPr>
          <w:t>5</w:t>
        </w:r>
      </w:hyperlink>
      <w:r w:rsidRPr="008E6081">
        <w:rPr>
          <w:rFonts w:ascii="Times New Roman" w:eastAsia="Times New Roman" w:hAnsi="Times New Roman" w:cs="Times New Roman"/>
          <w:sz w:val="24"/>
          <w:szCs w:val="24"/>
        </w:rPr>
        <w:t xml:space="preserve"> Закона Российской Федерации от 28 апреля 1993 г.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36" w:name="100049"/>
      <w:bookmarkEnd w:id="436"/>
      <w:r w:rsidRPr="008E6081">
        <w:rPr>
          <w:rFonts w:ascii="Times New Roman" w:eastAsia="Times New Roman" w:hAnsi="Times New Roman" w:cs="Times New Roman"/>
          <w:sz w:val="24"/>
          <w:szCs w:val="24"/>
        </w:rPr>
        <w:t xml:space="preserve">2. Президенту Российской Федерации и Правительству Российской Федерации в трехмесячный срок привести свои нормативные правовые акты и заключенные с субъектами Российской Федерации договоры в соответствие с Земельным </w:t>
      </w:r>
      <w:hyperlink r:id="rId165" w:history="1">
        <w:r w:rsidRPr="008E6081">
          <w:rPr>
            <w:rFonts w:ascii="Times New Roman" w:eastAsia="Times New Roman" w:hAnsi="Times New Roman" w:cs="Times New Roman"/>
            <w:color w:val="0000FF"/>
            <w:sz w:val="24"/>
            <w:szCs w:val="24"/>
            <w:u w:val="single"/>
          </w:rPr>
          <w:t>кодексом</w:t>
        </w:r>
      </w:hyperlink>
      <w:r w:rsidRPr="008E6081">
        <w:rPr>
          <w:rFonts w:ascii="Times New Roman" w:eastAsia="Times New Roman" w:hAnsi="Times New Roman" w:cs="Times New Roman"/>
          <w:sz w:val="24"/>
          <w:szCs w:val="24"/>
        </w:rPr>
        <w:t xml:space="preserve"> Российской Федерации.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37" w:name="100050"/>
      <w:bookmarkEnd w:id="437"/>
      <w:r w:rsidRPr="008E6081">
        <w:rPr>
          <w:rFonts w:ascii="Times New Roman" w:eastAsia="Times New Roman" w:hAnsi="Times New Roman" w:cs="Times New Roman"/>
          <w:sz w:val="24"/>
          <w:szCs w:val="24"/>
        </w:rPr>
        <w:t xml:space="preserve">Статья 5. Со дня введения в действие Земельного </w:t>
      </w:r>
      <w:hyperlink r:id="rId166" w:history="1">
        <w:r w:rsidRPr="008E6081">
          <w:rPr>
            <w:rFonts w:ascii="Times New Roman" w:eastAsia="Times New Roman" w:hAnsi="Times New Roman" w:cs="Times New Roman"/>
            <w:color w:val="0000FF"/>
            <w:sz w:val="24"/>
            <w:szCs w:val="24"/>
            <w:u w:val="single"/>
          </w:rPr>
          <w:t>кодекса</w:t>
        </w:r>
      </w:hyperlink>
      <w:r w:rsidRPr="008E6081">
        <w:rPr>
          <w:rFonts w:ascii="Times New Roman" w:eastAsia="Times New Roman" w:hAnsi="Times New Roman" w:cs="Times New Roman"/>
          <w:sz w:val="24"/>
          <w:szCs w:val="24"/>
        </w:rPr>
        <w:t xml:space="preserve"> Российской Федерации законодательные акты Союза ССР, содержащие нормы земельного права и действующие на территории Российской Федерации, не применяются.</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38" w:name="100051"/>
      <w:bookmarkEnd w:id="438"/>
      <w:r w:rsidRPr="008E6081">
        <w:rPr>
          <w:rFonts w:ascii="Times New Roman" w:eastAsia="Times New Roman" w:hAnsi="Times New Roman" w:cs="Times New Roman"/>
          <w:sz w:val="24"/>
          <w:szCs w:val="24"/>
        </w:rPr>
        <w:t xml:space="preserve">Статья 6. Изданные до введения в действие Земельного </w:t>
      </w:r>
      <w:hyperlink r:id="rId167" w:history="1">
        <w:r w:rsidRPr="008E6081">
          <w:rPr>
            <w:rFonts w:ascii="Times New Roman" w:eastAsia="Times New Roman" w:hAnsi="Times New Roman" w:cs="Times New Roman"/>
            <w:color w:val="0000FF"/>
            <w:sz w:val="24"/>
            <w:szCs w:val="24"/>
            <w:u w:val="single"/>
          </w:rPr>
          <w:t>кодекса</w:t>
        </w:r>
      </w:hyperlink>
      <w:r w:rsidRPr="008E6081">
        <w:rPr>
          <w:rFonts w:ascii="Times New Roman" w:eastAsia="Times New Roman" w:hAnsi="Times New Roman" w:cs="Times New Roman"/>
          <w:sz w:val="24"/>
          <w:szCs w:val="24"/>
        </w:rPr>
        <w:t xml:space="preserve"> Российской Федерации и регулирующие земельные </w:t>
      </w:r>
      <w:proofErr w:type="gramStart"/>
      <w:r w:rsidRPr="008E6081">
        <w:rPr>
          <w:rFonts w:ascii="Times New Roman" w:eastAsia="Times New Roman" w:hAnsi="Times New Roman" w:cs="Times New Roman"/>
          <w:sz w:val="24"/>
          <w:szCs w:val="24"/>
        </w:rPr>
        <w:t>отношения</w:t>
      </w:r>
      <w:proofErr w:type="gramEnd"/>
      <w:r w:rsidRPr="008E6081">
        <w:rPr>
          <w:rFonts w:ascii="Times New Roman" w:eastAsia="Times New Roman" w:hAnsi="Times New Roman" w:cs="Times New Roman"/>
          <w:sz w:val="24"/>
          <w:szCs w:val="24"/>
        </w:rPr>
        <w:t xml:space="preserve"> нормативные правовые акты Президента </w:t>
      </w:r>
      <w:r w:rsidRPr="008E6081">
        <w:rPr>
          <w:rFonts w:ascii="Times New Roman" w:eastAsia="Times New Roman" w:hAnsi="Times New Roman" w:cs="Times New Roman"/>
          <w:sz w:val="24"/>
          <w:szCs w:val="24"/>
        </w:rPr>
        <w:lastRenderedPageBreak/>
        <w:t xml:space="preserve">Российской Федерации и нормативные правовые акты Правительства Российской Федерации применяются в части, не противоречащей Земельному </w:t>
      </w:r>
      <w:hyperlink r:id="rId168" w:history="1">
        <w:r w:rsidRPr="008E6081">
          <w:rPr>
            <w:rFonts w:ascii="Times New Roman" w:eastAsia="Times New Roman" w:hAnsi="Times New Roman" w:cs="Times New Roman"/>
            <w:color w:val="0000FF"/>
            <w:sz w:val="24"/>
            <w:szCs w:val="24"/>
            <w:u w:val="single"/>
          </w:rPr>
          <w:t>кодексу</w:t>
        </w:r>
      </w:hyperlink>
      <w:r w:rsidRPr="008E6081">
        <w:rPr>
          <w:rFonts w:ascii="Times New Roman" w:eastAsia="Times New Roman" w:hAnsi="Times New Roman" w:cs="Times New Roman"/>
          <w:sz w:val="24"/>
          <w:szCs w:val="24"/>
        </w:rPr>
        <w:t xml:space="preserve"> Российской Федерации.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39" w:name="100052"/>
      <w:bookmarkEnd w:id="439"/>
      <w:r w:rsidRPr="008E6081">
        <w:rPr>
          <w:rFonts w:ascii="Times New Roman" w:eastAsia="Times New Roman" w:hAnsi="Times New Roman" w:cs="Times New Roman"/>
          <w:sz w:val="24"/>
          <w:szCs w:val="24"/>
        </w:rPr>
        <w:t xml:space="preserve">Статья 7. К земельным отношениям, возникшим до введения в действие Земельного </w:t>
      </w:r>
      <w:hyperlink r:id="rId169" w:history="1">
        <w:r w:rsidRPr="008E6081">
          <w:rPr>
            <w:rFonts w:ascii="Times New Roman" w:eastAsia="Times New Roman" w:hAnsi="Times New Roman" w:cs="Times New Roman"/>
            <w:color w:val="0000FF"/>
            <w:sz w:val="24"/>
            <w:szCs w:val="24"/>
            <w:u w:val="single"/>
          </w:rPr>
          <w:t>кодекса</w:t>
        </w:r>
      </w:hyperlink>
      <w:r w:rsidRPr="008E6081">
        <w:rPr>
          <w:rFonts w:ascii="Times New Roman" w:eastAsia="Times New Roman" w:hAnsi="Times New Roman" w:cs="Times New Roman"/>
          <w:sz w:val="24"/>
          <w:szCs w:val="24"/>
        </w:rPr>
        <w:t xml:space="preserve"> Российской Федерации, Земельный </w:t>
      </w:r>
      <w:hyperlink r:id="rId170" w:history="1">
        <w:r w:rsidRPr="008E6081">
          <w:rPr>
            <w:rFonts w:ascii="Times New Roman" w:eastAsia="Times New Roman" w:hAnsi="Times New Roman" w:cs="Times New Roman"/>
            <w:color w:val="0000FF"/>
            <w:sz w:val="24"/>
            <w:szCs w:val="24"/>
            <w:u w:val="single"/>
          </w:rPr>
          <w:t>кодекс</w:t>
        </w:r>
      </w:hyperlink>
      <w:r w:rsidRPr="008E6081">
        <w:rPr>
          <w:rFonts w:ascii="Times New Roman" w:eastAsia="Times New Roman" w:hAnsi="Times New Roman" w:cs="Times New Roman"/>
          <w:sz w:val="24"/>
          <w:szCs w:val="24"/>
        </w:rPr>
        <w:t xml:space="preserve"> Российской Федерации применяется в части тех прав и обязанностей, которые возникнут после введения его в действие, за исключением случаев, предусмотренных настоящим Федеральным законом.</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40" w:name="100053"/>
      <w:bookmarkEnd w:id="440"/>
      <w:r w:rsidRPr="008E6081">
        <w:rPr>
          <w:rFonts w:ascii="Times New Roman" w:eastAsia="Times New Roman" w:hAnsi="Times New Roman" w:cs="Times New Roman"/>
          <w:sz w:val="24"/>
          <w:szCs w:val="24"/>
        </w:rPr>
        <w:t xml:space="preserve">Статья 8. </w:t>
      </w:r>
      <w:proofErr w:type="gramStart"/>
      <w:r w:rsidRPr="008E6081">
        <w:rPr>
          <w:rFonts w:ascii="Times New Roman" w:eastAsia="Times New Roman" w:hAnsi="Times New Roman" w:cs="Times New Roman"/>
          <w:sz w:val="24"/>
          <w:szCs w:val="24"/>
        </w:rPr>
        <w:t xml:space="preserve">До введения в действие федерального </w:t>
      </w:r>
      <w:hyperlink r:id="rId171" w:history="1">
        <w:r w:rsidRPr="008E6081">
          <w:rPr>
            <w:rFonts w:ascii="Times New Roman" w:eastAsia="Times New Roman" w:hAnsi="Times New Roman" w:cs="Times New Roman"/>
            <w:color w:val="0000FF"/>
            <w:sz w:val="24"/>
            <w:szCs w:val="24"/>
            <w:u w:val="single"/>
          </w:rPr>
          <w:t>закона</w:t>
        </w:r>
      </w:hyperlink>
      <w:r w:rsidRPr="008E6081">
        <w:rPr>
          <w:rFonts w:ascii="Times New Roman" w:eastAsia="Times New Roman" w:hAnsi="Times New Roman" w:cs="Times New Roman"/>
          <w:sz w:val="24"/>
          <w:szCs w:val="24"/>
        </w:rPr>
        <w:t xml:space="preserve"> об обороте земель сельскохозяйственного назначения оборот земельных участков сельскохозяйственного назначения осуществляется в соответствии с гражданским законодательством и Земельным </w:t>
      </w:r>
      <w:hyperlink r:id="rId172" w:anchor="100249" w:history="1">
        <w:r w:rsidRPr="008E6081">
          <w:rPr>
            <w:rFonts w:ascii="Times New Roman" w:eastAsia="Times New Roman" w:hAnsi="Times New Roman" w:cs="Times New Roman"/>
            <w:color w:val="0000FF"/>
            <w:sz w:val="24"/>
            <w:szCs w:val="24"/>
            <w:u w:val="single"/>
          </w:rPr>
          <w:t>кодексом</w:t>
        </w:r>
      </w:hyperlink>
      <w:r w:rsidRPr="008E6081">
        <w:rPr>
          <w:rFonts w:ascii="Times New Roman" w:eastAsia="Times New Roman" w:hAnsi="Times New Roman" w:cs="Times New Roman"/>
          <w:sz w:val="24"/>
          <w:szCs w:val="24"/>
        </w:rPr>
        <w:t xml:space="preserve"> Российской Федерации с учетом лесного законодательства, законодательства об охране окружающей среды, специальных федеральных законов, содержащих нормы земельного права о данной категории земель, а также с учетом следующих положений:</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41" w:name="100054"/>
      <w:bookmarkEnd w:id="441"/>
      <w:r w:rsidRPr="008E6081">
        <w:rPr>
          <w:rFonts w:ascii="Times New Roman" w:eastAsia="Times New Roman" w:hAnsi="Times New Roman" w:cs="Times New Roman"/>
          <w:sz w:val="24"/>
          <w:szCs w:val="24"/>
        </w:rPr>
        <w:t>при переходе права на земельный участок от одного собственника земельного участка, землепользователя, землевладельца, арендатора земельного участка к другому категория и целевое назначение такого земельного участка не подлежат изменению;</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42" w:name="100055"/>
      <w:bookmarkEnd w:id="442"/>
      <w:r w:rsidRPr="008E6081">
        <w:rPr>
          <w:rFonts w:ascii="Times New Roman" w:eastAsia="Times New Roman" w:hAnsi="Times New Roman" w:cs="Times New Roman"/>
          <w:sz w:val="24"/>
          <w:szCs w:val="24"/>
        </w:rPr>
        <w:t>иностранные граждане, лица без гражданства и иностранные юридические лица могут владеть и пользоваться земельными участками сельскохозяйственного назначения только на праве их аренды;</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43" w:name="100056"/>
      <w:bookmarkEnd w:id="443"/>
      <w:r w:rsidRPr="008E6081">
        <w:rPr>
          <w:rFonts w:ascii="Times New Roman" w:eastAsia="Times New Roman" w:hAnsi="Times New Roman" w:cs="Times New Roman"/>
          <w:sz w:val="24"/>
          <w:szCs w:val="24"/>
        </w:rPr>
        <w:t>приватизация земельных участков сельскохозяйственного назначения, находящихся в государственной или муниципальной собственности, не допускается.</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44" w:name="100057"/>
      <w:bookmarkEnd w:id="444"/>
      <w:r w:rsidRPr="008E6081">
        <w:rPr>
          <w:rFonts w:ascii="Times New Roman" w:eastAsia="Times New Roman" w:hAnsi="Times New Roman" w:cs="Times New Roman"/>
          <w:sz w:val="24"/>
          <w:szCs w:val="24"/>
        </w:rPr>
        <w:t xml:space="preserve">Статья 9. Впредь до введения в действие федерального </w:t>
      </w:r>
      <w:hyperlink r:id="rId173" w:history="1">
        <w:r w:rsidRPr="008E6081">
          <w:rPr>
            <w:rFonts w:ascii="Times New Roman" w:eastAsia="Times New Roman" w:hAnsi="Times New Roman" w:cs="Times New Roman"/>
            <w:color w:val="0000FF"/>
            <w:sz w:val="24"/>
            <w:szCs w:val="24"/>
            <w:u w:val="single"/>
          </w:rPr>
          <w:t>закона</w:t>
        </w:r>
      </w:hyperlink>
      <w:r w:rsidRPr="008E6081">
        <w:rPr>
          <w:rFonts w:ascii="Times New Roman" w:eastAsia="Times New Roman" w:hAnsi="Times New Roman" w:cs="Times New Roman"/>
          <w:sz w:val="24"/>
          <w:szCs w:val="24"/>
        </w:rPr>
        <w:t xml:space="preserve"> об обороте земель сельскохозяйственного назначения субъекты Российской Федерации, оборот земель в которых до введения в действие Земельного </w:t>
      </w:r>
      <w:hyperlink r:id="rId174" w:anchor="100249" w:history="1">
        <w:r w:rsidRPr="008E6081">
          <w:rPr>
            <w:rFonts w:ascii="Times New Roman" w:eastAsia="Times New Roman" w:hAnsi="Times New Roman" w:cs="Times New Roman"/>
            <w:color w:val="0000FF"/>
            <w:sz w:val="24"/>
            <w:szCs w:val="24"/>
            <w:u w:val="single"/>
          </w:rPr>
          <w:t>кодекса</w:t>
        </w:r>
      </w:hyperlink>
      <w:r w:rsidRPr="008E6081">
        <w:rPr>
          <w:rFonts w:ascii="Times New Roman" w:eastAsia="Times New Roman" w:hAnsi="Times New Roman" w:cs="Times New Roman"/>
          <w:sz w:val="24"/>
          <w:szCs w:val="24"/>
        </w:rPr>
        <w:t xml:space="preserve"> Российской Федерации регулировался соответствующими законами указанных субъектов Российской Федерации, оборот земель сельскохозяйственного назначения продолжают осуществлять в соответствии с законами указанных субъектов Российской Федерации.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45" w:name="100127"/>
      <w:bookmarkStart w:id="446" w:name="000070"/>
      <w:bookmarkEnd w:id="445"/>
      <w:bookmarkEnd w:id="446"/>
      <w:r w:rsidRPr="008E6081">
        <w:rPr>
          <w:rFonts w:ascii="Times New Roman" w:eastAsia="Times New Roman" w:hAnsi="Times New Roman" w:cs="Times New Roman"/>
          <w:sz w:val="24"/>
          <w:szCs w:val="24"/>
        </w:rPr>
        <w:t xml:space="preserve">Статья 10. </w:t>
      </w:r>
      <w:proofErr w:type="gramStart"/>
      <w:r w:rsidRPr="008E6081">
        <w:rPr>
          <w:rFonts w:ascii="Times New Roman" w:eastAsia="Times New Roman" w:hAnsi="Times New Roman" w:cs="Times New Roman"/>
          <w:sz w:val="24"/>
          <w:szCs w:val="24"/>
        </w:rPr>
        <w:t xml:space="preserve">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резервирование земель, установление сервитутов, перевод земель из одной категории в другую в связи с организацией и проведением XXII Олимпийских зимних игр и XI </w:t>
      </w:r>
      <w:proofErr w:type="spellStart"/>
      <w:r w:rsidRPr="008E6081">
        <w:rPr>
          <w:rFonts w:ascii="Times New Roman" w:eastAsia="Times New Roman" w:hAnsi="Times New Roman" w:cs="Times New Roman"/>
          <w:sz w:val="24"/>
          <w:szCs w:val="24"/>
        </w:rPr>
        <w:t>Паралимпийских</w:t>
      </w:r>
      <w:proofErr w:type="spellEnd"/>
      <w:r w:rsidRPr="008E6081">
        <w:rPr>
          <w:rFonts w:ascii="Times New Roman" w:eastAsia="Times New Roman" w:hAnsi="Times New Roman" w:cs="Times New Roman"/>
          <w:sz w:val="24"/>
          <w:szCs w:val="24"/>
        </w:rPr>
        <w:t xml:space="preserve"> зимних игр 2014 года в городе Сочи и развитием города Сочи как горноклиматического курорта регулируются Земельным кодексом Российской Федерации</w:t>
      </w:r>
      <w:proofErr w:type="gramEnd"/>
      <w:r w:rsidRPr="008E6081">
        <w:rPr>
          <w:rFonts w:ascii="Times New Roman" w:eastAsia="Times New Roman" w:hAnsi="Times New Roman" w:cs="Times New Roman"/>
          <w:sz w:val="24"/>
          <w:szCs w:val="24"/>
        </w:rPr>
        <w:t xml:space="preserve">, если иное не предусмотрено Федеральным </w:t>
      </w:r>
      <w:hyperlink r:id="rId175" w:anchor="100080" w:history="1">
        <w:r w:rsidRPr="008E6081">
          <w:rPr>
            <w:rFonts w:ascii="Times New Roman" w:eastAsia="Times New Roman" w:hAnsi="Times New Roman" w:cs="Times New Roman"/>
            <w:color w:val="0000FF"/>
            <w:sz w:val="24"/>
            <w:szCs w:val="24"/>
            <w:u w:val="single"/>
          </w:rPr>
          <w:t>законом</w:t>
        </w:r>
      </w:hyperlink>
      <w:r w:rsidRPr="008E6081">
        <w:rPr>
          <w:rFonts w:ascii="Times New Roman" w:eastAsia="Times New Roman" w:hAnsi="Times New Roman" w:cs="Times New Roman"/>
          <w:sz w:val="24"/>
          <w:szCs w:val="24"/>
        </w:rPr>
        <w:t xml:space="preserve"> "Об организации и о проведении XXII Олимпийских зимних игр и XI </w:t>
      </w:r>
      <w:proofErr w:type="spellStart"/>
      <w:r w:rsidRPr="008E6081">
        <w:rPr>
          <w:rFonts w:ascii="Times New Roman" w:eastAsia="Times New Roman" w:hAnsi="Times New Roman" w:cs="Times New Roman"/>
          <w:sz w:val="24"/>
          <w:szCs w:val="24"/>
        </w:rPr>
        <w:t>Паралимпийских</w:t>
      </w:r>
      <w:proofErr w:type="spellEnd"/>
      <w:r w:rsidRPr="008E6081">
        <w:rPr>
          <w:rFonts w:ascii="Times New Roman" w:eastAsia="Times New Roman" w:hAnsi="Times New Roman" w:cs="Times New Roman"/>
          <w:sz w:val="24"/>
          <w:szCs w:val="24"/>
        </w:rPr>
        <w:t xml:space="preserve">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47" w:name="100132"/>
      <w:bookmarkEnd w:id="447"/>
      <w:r w:rsidRPr="008E6081">
        <w:rPr>
          <w:rFonts w:ascii="Times New Roman" w:eastAsia="Times New Roman" w:hAnsi="Times New Roman" w:cs="Times New Roman"/>
          <w:sz w:val="24"/>
          <w:szCs w:val="24"/>
        </w:rPr>
        <w:t xml:space="preserve">Статья 11. </w:t>
      </w:r>
      <w:proofErr w:type="gramStart"/>
      <w:r w:rsidRPr="008E6081">
        <w:rPr>
          <w:rFonts w:ascii="Times New Roman" w:eastAsia="Times New Roman" w:hAnsi="Times New Roman" w:cs="Times New Roman"/>
          <w:sz w:val="24"/>
          <w:szCs w:val="24"/>
        </w:rPr>
        <w:t xml:space="preserve">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установление сервитутов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регулируются Земельным кодексом Российской Федерации, если иное не предусмотрено Федеральным </w:t>
      </w:r>
      <w:hyperlink r:id="rId176" w:anchor="100017" w:history="1">
        <w:r w:rsidRPr="008E6081">
          <w:rPr>
            <w:rFonts w:ascii="Times New Roman" w:eastAsia="Times New Roman" w:hAnsi="Times New Roman" w:cs="Times New Roman"/>
            <w:color w:val="0000FF"/>
            <w:sz w:val="24"/>
            <w:szCs w:val="24"/>
            <w:u w:val="single"/>
          </w:rPr>
          <w:t>законом</w:t>
        </w:r>
      </w:hyperlink>
      <w:r w:rsidRPr="008E6081">
        <w:rPr>
          <w:rFonts w:ascii="Times New Roman" w:eastAsia="Times New Roman" w:hAnsi="Times New Roman" w:cs="Times New Roman"/>
          <w:sz w:val="24"/>
          <w:szCs w:val="24"/>
        </w:rPr>
        <w:t xml:space="preserve"> "Об организации проведения встречи глав государств и правительств</w:t>
      </w:r>
      <w:proofErr w:type="gramEnd"/>
      <w:r w:rsidRPr="008E6081">
        <w:rPr>
          <w:rFonts w:ascii="Times New Roman" w:eastAsia="Times New Roman" w:hAnsi="Times New Roman" w:cs="Times New Roman"/>
          <w:sz w:val="24"/>
          <w:szCs w:val="24"/>
        </w:rPr>
        <w:t xml:space="preserve">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48" w:name="100143"/>
      <w:bookmarkEnd w:id="448"/>
      <w:r w:rsidRPr="008E6081">
        <w:rPr>
          <w:rFonts w:ascii="Times New Roman" w:eastAsia="Times New Roman" w:hAnsi="Times New Roman" w:cs="Times New Roman"/>
          <w:sz w:val="24"/>
          <w:szCs w:val="24"/>
        </w:rPr>
        <w:t>Статья 12. Положения главы XV Земельного кодекса Российской Федерации применяются в отношении земель населенных пунктов, расположенных в границах территориально обособленного комплекса (инновационного центра "</w:t>
      </w:r>
      <w:proofErr w:type="spellStart"/>
      <w:r w:rsidRPr="008E6081">
        <w:rPr>
          <w:rFonts w:ascii="Times New Roman" w:eastAsia="Times New Roman" w:hAnsi="Times New Roman" w:cs="Times New Roman"/>
          <w:sz w:val="24"/>
          <w:szCs w:val="24"/>
        </w:rPr>
        <w:t>Сколково</w:t>
      </w:r>
      <w:proofErr w:type="spellEnd"/>
      <w:r w:rsidRPr="008E6081">
        <w:rPr>
          <w:rFonts w:ascii="Times New Roman" w:eastAsia="Times New Roman" w:hAnsi="Times New Roman" w:cs="Times New Roman"/>
          <w:sz w:val="24"/>
          <w:szCs w:val="24"/>
        </w:rPr>
        <w:t xml:space="preserve">"), если иное не установлено Федеральным </w:t>
      </w:r>
      <w:hyperlink r:id="rId177" w:history="1">
        <w:r w:rsidRPr="008E6081">
          <w:rPr>
            <w:rFonts w:ascii="Times New Roman" w:eastAsia="Times New Roman" w:hAnsi="Times New Roman" w:cs="Times New Roman"/>
            <w:color w:val="0000FF"/>
            <w:sz w:val="24"/>
            <w:szCs w:val="24"/>
            <w:u w:val="single"/>
          </w:rPr>
          <w:t>законом</w:t>
        </w:r>
      </w:hyperlink>
      <w:r w:rsidRPr="008E6081">
        <w:rPr>
          <w:rFonts w:ascii="Times New Roman" w:eastAsia="Times New Roman" w:hAnsi="Times New Roman" w:cs="Times New Roman"/>
          <w:sz w:val="24"/>
          <w:szCs w:val="24"/>
        </w:rPr>
        <w:t xml:space="preserve"> от 28 сентября 2010 года N 244-ФЗ "Об инновационном центре "</w:t>
      </w:r>
      <w:proofErr w:type="spellStart"/>
      <w:r w:rsidRPr="008E6081">
        <w:rPr>
          <w:rFonts w:ascii="Times New Roman" w:eastAsia="Times New Roman" w:hAnsi="Times New Roman" w:cs="Times New Roman"/>
          <w:sz w:val="24"/>
          <w:szCs w:val="24"/>
        </w:rPr>
        <w:t>Сколково</w:t>
      </w:r>
      <w:proofErr w:type="spellEnd"/>
      <w:r w:rsidRPr="008E6081">
        <w:rPr>
          <w:rFonts w:ascii="Times New Roman" w:eastAsia="Times New Roman" w:hAnsi="Times New Roman" w:cs="Times New Roman"/>
          <w:sz w:val="24"/>
          <w:szCs w:val="24"/>
        </w:rPr>
        <w:t>".</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49" w:name="000080"/>
      <w:bookmarkEnd w:id="449"/>
      <w:r w:rsidRPr="008E6081">
        <w:rPr>
          <w:rFonts w:ascii="Times New Roman" w:eastAsia="Times New Roman" w:hAnsi="Times New Roman" w:cs="Times New Roman"/>
          <w:sz w:val="24"/>
          <w:szCs w:val="24"/>
        </w:rPr>
        <w:t>Статья 13</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50" w:name="000081"/>
      <w:bookmarkEnd w:id="450"/>
      <w:r w:rsidRPr="008E6081">
        <w:rPr>
          <w:rFonts w:ascii="Times New Roman" w:eastAsia="Times New Roman" w:hAnsi="Times New Roman" w:cs="Times New Roman"/>
          <w:sz w:val="24"/>
          <w:szCs w:val="24"/>
        </w:rPr>
        <w:t xml:space="preserve">1. </w:t>
      </w:r>
      <w:proofErr w:type="gramStart"/>
      <w:r w:rsidRPr="008E6081">
        <w:rPr>
          <w:rFonts w:ascii="Times New Roman" w:eastAsia="Times New Roman" w:hAnsi="Times New Roman" w:cs="Times New Roman"/>
          <w:sz w:val="24"/>
          <w:szCs w:val="24"/>
        </w:rPr>
        <w:t xml:space="preserve">Резервирование земель, изъятие недвижимого имущества для государственных нужд, образование и предоставление земельных участков, установление сервитутов и другие отношения, которые возникают в связи с размещением объектов и к которым применяются положения Федерального </w:t>
      </w:r>
      <w:hyperlink r:id="rId178" w:history="1">
        <w:r w:rsidRPr="008E6081">
          <w:rPr>
            <w:rFonts w:ascii="Times New Roman" w:eastAsia="Times New Roman" w:hAnsi="Times New Roman" w:cs="Times New Roman"/>
            <w:color w:val="0000FF"/>
            <w:sz w:val="24"/>
            <w:szCs w:val="24"/>
            <w:u w:val="single"/>
          </w:rPr>
          <w:t>закона</w:t>
        </w:r>
      </w:hyperlink>
      <w:r w:rsidRPr="008E6081">
        <w:rPr>
          <w:rFonts w:ascii="Times New Roman" w:eastAsia="Times New Roman" w:hAnsi="Times New Roman" w:cs="Times New Roman"/>
          <w:sz w:val="24"/>
          <w:szCs w:val="24"/>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roofErr w:type="gramEnd"/>
      <w:r w:rsidRPr="008E6081">
        <w:rPr>
          <w:rFonts w:ascii="Times New Roman" w:eastAsia="Times New Roman" w:hAnsi="Times New Roman" w:cs="Times New Roman"/>
          <w:sz w:val="24"/>
          <w:szCs w:val="24"/>
        </w:rPr>
        <w:t xml:space="preserve">", регулируются Земельным </w:t>
      </w:r>
      <w:hyperlink r:id="rId179" w:history="1">
        <w:r w:rsidRPr="008E6081">
          <w:rPr>
            <w:rFonts w:ascii="Times New Roman" w:eastAsia="Times New Roman" w:hAnsi="Times New Roman" w:cs="Times New Roman"/>
            <w:color w:val="0000FF"/>
            <w:sz w:val="24"/>
            <w:szCs w:val="24"/>
            <w:u w:val="single"/>
          </w:rPr>
          <w:t>кодексом</w:t>
        </w:r>
      </w:hyperlink>
      <w:r w:rsidRPr="008E6081">
        <w:rPr>
          <w:rFonts w:ascii="Times New Roman" w:eastAsia="Times New Roman" w:hAnsi="Times New Roman" w:cs="Times New Roman"/>
          <w:sz w:val="24"/>
          <w:szCs w:val="24"/>
        </w:rPr>
        <w:t xml:space="preserve"> Российской Федерации и настоящим Федеральным законом, если иное не предусмотрено Федеральным </w:t>
      </w:r>
      <w:hyperlink r:id="rId180" w:history="1">
        <w:r w:rsidRPr="008E6081">
          <w:rPr>
            <w:rFonts w:ascii="Times New Roman" w:eastAsia="Times New Roman" w:hAnsi="Times New Roman" w:cs="Times New Roman"/>
            <w:color w:val="0000FF"/>
            <w:sz w:val="24"/>
            <w:szCs w:val="24"/>
            <w:u w:val="single"/>
          </w:rPr>
          <w:t>законом</w:t>
        </w:r>
      </w:hyperlink>
      <w:r w:rsidRPr="008E6081">
        <w:rPr>
          <w:rFonts w:ascii="Times New Roman" w:eastAsia="Times New Roman" w:hAnsi="Times New Roman" w:cs="Times New Roman"/>
          <w:sz w:val="24"/>
          <w:szCs w:val="24"/>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51" w:name="000082"/>
      <w:bookmarkEnd w:id="451"/>
      <w:r w:rsidRPr="008E6081">
        <w:rPr>
          <w:rFonts w:ascii="Times New Roman" w:eastAsia="Times New Roman" w:hAnsi="Times New Roman" w:cs="Times New Roman"/>
          <w:sz w:val="24"/>
          <w:szCs w:val="24"/>
        </w:rPr>
        <w:t xml:space="preserve">2. </w:t>
      </w:r>
      <w:proofErr w:type="gramStart"/>
      <w:r w:rsidRPr="008E6081">
        <w:rPr>
          <w:rFonts w:ascii="Times New Roman" w:eastAsia="Times New Roman" w:hAnsi="Times New Roman" w:cs="Times New Roman"/>
          <w:sz w:val="24"/>
          <w:szCs w:val="24"/>
        </w:rPr>
        <w:t xml:space="preserve">Резервирование земель, изъятие земельных участков и (или) иных объектов недвижимости, осуществление государственного кадастрового учета и государственной регистрации прав для размещения на территории субъекта Российской Федерации - города федерального значения Москвы и территории Московской области объектов, предусмотренных </w:t>
      </w:r>
      <w:hyperlink r:id="rId181" w:anchor="001271" w:history="1">
        <w:r w:rsidRPr="008E6081">
          <w:rPr>
            <w:rFonts w:ascii="Times New Roman" w:eastAsia="Times New Roman" w:hAnsi="Times New Roman" w:cs="Times New Roman"/>
            <w:color w:val="0000FF"/>
            <w:sz w:val="24"/>
            <w:szCs w:val="24"/>
            <w:u w:val="single"/>
          </w:rPr>
          <w:t>абзацем пятым</w:t>
        </w:r>
      </w:hyperlink>
      <w:r w:rsidRPr="008E6081">
        <w:rPr>
          <w:rFonts w:ascii="Times New Roman" w:eastAsia="Times New Roman" w:hAnsi="Times New Roman" w:cs="Times New Roman"/>
          <w:sz w:val="24"/>
          <w:szCs w:val="24"/>
        </w:rPr>
        <w:t xml:space="preserve"> (в отношении объектов федерального транспорта и объектов транспорта регионального значения), </w:t>
      </w:r>
      <w:hyperlink r:id="rId182" w:anchor="001275" w:history="1">
        <w:r w:rsidRPr="008E6081">
          <w:rPr>
            <w:rFonts w:ascii="Times New Roman" w:eastAsia="Times New Roman" w:hAnsi="Times New Roman" w:cs="Times New Roman"/>
            <w:color w:val="0000FF"/>
            <w:sz w:val="24"/>
            <w:szCs w:val="24"/>
            <w:u w:val="single"/>
          </w:rPr>
          <w:t>абзацем десятым подпункта 2 пункта 1 статьи 49</w:t>
        </w:r>
      </w:hyperlink>
      <w:r w:rsidRPr="008E6081">
        <w:rPr>
          <w:rFonts w:ascii="Times New Roman" w:eastAsia="Times New Roman" w:hAnsi="Times New Roman" w:cs="Times New Roman"/>
          <w:sz w:val="24"/>
          <w:szCs w:val="24"/>
        </w:rPr>
        <w:t xml:space="preserve"> Земельного кодекса Российской Федерации, а</w:t>
      </w:r>
      <w:proofErr w:type="gramEnd"/>
      <w:r w:rsidRPr="008E6081">
        <w:rPr>
          <w:rFonts w:ascii="Times New Roman" w:eastAsia="Times New Roman" w:hAnsi="Times New Roman" w:cs="Times New Roman"/>
          <w:sz w:val="24"/>
          <w:szCs w:val="24"/>
        </w:rPr>
        <w:t xml:space="preserve"> </w:t>
      </w:r>
      <w:proofErr w:type="gramStart"/>
      <w:r w:rsidRPr="008E6081">
        <w:rPr>
          <w:rFonts w:ascii="Times New Roman" w:eastAsia="Times New Roman" w:hAnsi="Times New Roman" w:cs="Times New Roman"/>
          <w:sz w:val="24"/>
          <w:szCs w:val="24"/>
        </w:rPr>
        <w:t xml:space="preserve">также транспортно-пересадочных узлов осуществляются в порядке и на условиях, которые установлены </w:t>
      </w:r>
      <w:hyperlink r:id="rId183" w:anchor="100047" w:history="1">
        <w:r w:rsidRPr="008E6081">
          <w:rPr>
            <w:rFonts w:ascii="Times New Roman" w:eastAsia="Times New Roman" w:hAnsi="Times New Roman" w:cs="Times New Roman"/>
            <w:color w:val="0000FF"/>
            <w:sz w:val="24"/>
            <w:szCs w:val="24"/>
            <w:u w:val="single"/>
          </w:rPr>
          <w:t>частью 7 статьи 4</w:t>
        </w:r>
      </w:hyperlink>
      <w:r w:rsidRPr="008E6081">
        <w:rPr>
          <w:rFonts w:ascii="Times New Roman" w:eastAsia="Times New Roman" w:hAnsi="Times New Roman" w:cs="Times New Roman"/>
          <w:sz w:val="24"/>
          <w:szCs w:val="24"/>
        </w:rPr>
        <w:t xml:space="preserve"> (в отношении объектов регионального значения, расположенных на территории субъекта Российской Федерации - города федерального значения Москвы), </w:t>
      </w:r>
      <w:hyperlink r:id="rId184" w:anchor="100054" w:history="1">
        <w:r w:rsidRPr="008E6081">
          <w:rPr>
            <w:rFonts w:ascii="Times New Roman" w:eastAsia="Times New Roman" w:hAnsi="Times New Roman" w:cs="Times New Roman"/>
            <w:color w:val="0000FF"/>
            <w:sz w:val="24"/>
            <w:szCs w:val="24"/>
            <w:u w:val="single"/>
          </w:rPr>
          <w:t>статьями 6</w:t>
        </w:r>
      </w:hyperlink>
      <w:r w:rsidRPr="008E6081">
        <w:rPr>
          <w:rFonts w:ascii="Times New Roman" w:eastAsia="Times New Roman" w:hAnsi="Times New Roman" w:cs="Times New Roman"/>
          <w:sz w:val="24"/>
          <w:szCs w:val="24"/>
        </w:rPr>
        <w:t xml:space="preserve"> - </w:t>
      </w:r>
      <w:hyperlink r:id="rId185" w:anchor="100123" w:history="1">
        <w:r w:rsidRPr="008E6081">
          <w:rPr>
            <w:rFonts w:ascii="Times New Roman" w:eastAsia="Times New Roman" w:hAnsi="Times New Roman" w:cs="Times New Roman"/>
            <w:color w:val="0000FF"/>
            <w:sz w:val="24"/>
            <w:szCs w:val="24"/>
            <w:u w:val="single"/>
          </w:rPr>
          <w:t>11</w:t>
        </w:r>
      </w:hyperlink>
      <w:r w:rsidRPr="008E6081">
        <w:rPr>
          <w:rFonts w:ascii="Times New Roman" w:eastAsia="Times New Roman" w:hAnsi="Times New Roman" w:cs="Times New Roman"/>
          <w:sz w:val="24"/>
          <w:szCs w:val="24"/>
        </w:rPr>
        <w:t xml:space="preserve">, </w:t>
      </w:r>
      <w:hyperlink r:id="rId186" w:anchor="100156" w:history="1">
        <w:r w:rsidRPr="008E6081">
          <w:rPr>
            <w:rFonts w:ascii="Times New Roman" w:eastAsia="Times New Roman" w:hAnsi="Times New Roman" w:cs="Times New Roman"/>
            <w:color w:val="0000FF"/>
            <w:sz w:val="24"/>
            <w:szCs w:val="24"/>
            <w:u w:val="single"/>
          </w:rPr>
          <w:t>13</w:t>
        </w:r>
      </w:hyperlink>
      <w:r w:rsidRPr="008E6081">
        <w:rPr>
          <w:rFonts w:ascii="Times New Roman" w:eastAsia="Times New Roman" w:hAnsi="Times New Roman" w:cs="Times New Roman"/>
          <w:sz w:val="24"/>
          <w:szCs w:val="24"/>
        </w:rPr>
        <w:t xml:space="preserve"> и </w:t>
      </w:r>
      <w:hyperlink r:id="rId187" w:anchor="100174" w:history="1">
        <w:r w:rsidRPr="008E6081">
          <w:rPr>
            <w:rFonts w:ascii="Times New Roman" w:eastAsia="Times New Roman" w:hAnsi="Times New Roman" w:cs="Times New Roman"/>
            <w:color w:val="0000FF"/>
            <w:sz w:val="24"/>
            <w:szCs w:val="24"/>
            <w:u w:val="single"/>
          </w:rPr>
          <w:t>14</w:t>
        </w:r>
      </w:hyperlink>
      <w:r w:rsidRPr="008E6081">
        <w:rPr>
          <w:rFonts w:ascii="Times New Roman" w:eastAsia="Times New Roman" w:hAnsi="Times New Roman" w:cs="Times New Roman"/>
          <w:sz w:val="24"/>
          <w:szCs w:val="24"/>
        </w:rPr>
        <w:t xml:space="preserve">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w:t>
      </w:r>
      <w:proofErr w:type="gramEnd"/>
      <w:r w:rsidRPr="008E6081">
        <w:rPr>
          <w:rFonts w:ascii="Times New Roman" w:eastAsia="Times New Roman" w:hAnsi="Times New Roman" w:cs="Times New Roman"/>
          <w:sz w:val="24"/>
          <w:szCs w:val="24"/>
        </w:rPr>
        <w:t xml:space="preserve"> в отдельные законодательные акты Российской Федерации".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52" w:name="000083"/>
      <w:bookmarkEnd w:id="452"/>
      <w:r w:rsidRPr="008E6081">
        <w:rPr>
          <w:rFonts w:ascii="Times New Roman" w:eastAsia="Times New Roman" w:hAnsi="Times New Roman" w:cs="Times New Roman"/>
          <w:sz w:val="24"/>
          <w:szCs w:val="24"/>
        </w:rPr>
        <w:t xml:space="preserve">3. </w:t>
      </w:r>
      <w:proofErr w:type="gramStart"/>
      <w:r w:rsidRPr="008E6081">
        <w:rPr>
          <w:rFonts w:ascii="Times New Roman" w:eastAsia="Times New Roman" w:hAnsi="Times New Roman" w:cs="Times New Roman"/>
          <w:sz w:val="24"/>
          <w:szCs w:val="24"/>
        </w:rPr>
        <w:t xml:space="preserve">Установление сервитутов для обеспечения строительства на территории субъекта Российской Федерации - города федерального значения Москвы и территории Московской области объектов федерального транспорта и объектов транспорта регионального значения, автомобильных дорог федерального, регионального, межмуниципального или местного значения, транспортно-пересадочных узлов осуществляется в порядке и на условиях, которые установлены </w:t>
      </w:r>
      <w:hyperlink r:id="rId188" w:anchor="100222" w:history="1">
        <w:r w:rsidRPr="008E6081">
          <w:rPr>
            <w:rFonts w:ascii="Times New Roman" w:eastAsia="Times New Roman" w:hAnsi="Times New Roman" w:cs="Times New Roman"/>
            <w:color w:val="0000FF"/>
            <w:sz w:val="24"/>
            <w:szCs w:val="24"/>
            <w:u w:val="single"/>
          </w:rPr>
          <w:t>частями 3</w:t>
        </w:r>
      </w:hyperlink>
      <w:r w:rsidRPr="008E6081">
        <w:rPr>
          <w:rFonts w:ascii="Times New Roman" w:eastAsia="Times New Roman" w:hAnsi="Times New Roman" w:cs="Times New Roman"/>
          <w:sz w:val="24"/>
          <w:szCs w:val="24"/>
        </w:rPr>
        <w:t xml:space="preserve"> - </w:t>
      </w:r>
      <w:hyperlink r:id="rId189" w:anchor="100234" w:history="1">
        <w:r w:rsidRPr="008E6081">
          <w:rPr>
            <w:rFonts w:ascii="Times New Roman" w:eastAsia="Times New Roman" w:hAnsi="Times New Roman" w:cs="Times New Roman"/>
            <w:color w:val="0000FF"/>
            <w:sz w:val="24"/>
            <w:szCs w:val="24"/>
            <w:u w:val="single"/>
          </w:rPr>
          <w:t>10 статьи 16</w:t>
        </w:r>
      </w:hyperlink>
      <w:r w:rsidRPr="008E6081">
        <w:rPr>
          <w:rFonts w:ascii="Times New Roman" w:eastAsia="Times New Roman" w:hAnsi="Times New Roman" w:cs="Times New Roman"/>
          <w:sz w:val="24"/>
          <w:szCs w:val="24"/>
        </w:rPr>
        <w:t xml:space="preserve">, </w:t>
      </w:r>
      <w:hyperlink r:id="rId190" w:anchor="100235" w:history="1">
        <w:r w:rsidRPr="008E6081">
          <w:rPr>
            <w:rFonts w:ascii="Times New Roman" w:eastAsia="Times New Roman" w:hAnsi="Times New Roman" w:cs="Times New Roman"/>
            <w:color w:val="0000FF"/>
            <w:sz w:val="24"/>
            <w:szCs w:val="24"/>
            <w:u w:val="single"/>
          </w:rPr>
          <w:t>статьями 17</w:t>
        </w:r>
      </w:hyperlink>
      <w:r w:rsidRPr="008E6081">
        <w:rPr>
          <w:rFonts w:ascii="Times New Roman" w:eastAsia="Times New Roman" w:hAnsi="Times New Roman" w:cs="Times New Roman"/>
          <w:sz w:val="24"/>
          <w:szCs w:val="24"/>
        </w:rPr>
        <w:t xml:space="preserve"> - </w:t>
      </w:r>
      <w:hyperlink r:id="rId191" w:anchor="100285" w:history="1">
        <w:r w:rsidRPr="008E6081">
          <w:rPr>
            <w:rFonts w:ascii="Times New Roman" w:eastAsia="Times New Roman" w:hAnsi="Times New Roman" w:cs="Times New Roman"/>
            <w:color w:val="0000FF"/>
            <w:sz w:val="24"/>
            <w:szCs w:val="24"/>
            <w:u w:val="single"/>
          </w:rPr>
          <w:t>20</w:t>
        </w:r>
      </w:hyperlink>
      <w:r w:rsidRPr="008E6081">
        <w:rPr>
          <w:rFonts w:ascii="Times New Roman" w:eastAsia="Times New Roman" w:hAnsi="Times New Roman" w:cs="Times New Roman"/>
          <w:sz w:val="24"/>
          <w:szCs w:val="24"/>
        </w:rPr>
        <w:t xml:space="preserve"> Федерального закона "Об особенностях регулирования отдельных правоотношений в</w:t>
      </w:r>
      <w:proofErr w:type="gramEnd"/>
      <w:r w:rsidRPr="008E6081">
        <w:rPr>
          <w:rFonts w:ascii="Times New Roman" w:eastAsia="Times New Roman" w:hAnsi="Times New Roman" w:cs="Times New Roman"/>
          <w:sz w:val="24"/>
          <w:szCs w:val="24"/>
        </w:rPr>
        <w:t xml:space="preserve">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53" w:name="000084"/>
      <w:bookmarkEnd w:id="453"/>
      <w:r w:rsidRPr="008E6081">
        <w:rPr>
          <w:rFonts w:ascii="Times New Roman" w:eastAsia="Times New Roman" w:hAnsi="Times New Roman" w:cs="Times New Roman"/>
          <w:sz w:val="24"/>
          <w:szCs w:val="24"/>
        </w:rPr>
        <w:lastRenderedPageBreak/>
        <w:t xml:space="preserve">4. Полномочия, связанные с реализацией положений </w:t>
      </w:r>
      <w:hyperlink r:id="rId192" w:anchor="000082" w:history="1">
        <w:r w:rsidRPr="008E6081">
          <w:rPr>
            <w:rFonts w:ascii="Times New Roman" w:eastAsia="Times New Roman" w:hAnsi="Times New Roman" w:cs="Times New Roman"/>
            <w:color w:val="0000FF"/>
            <w:sz w:val="24"/>
            <w:szCs w:val="24"/>
            <w:u w:val="single"/>
          </w:rPr>
          <w:t>частей 2</w:t>
        </w:r>
      </w:hyperlink>
      <w:r w:rsidRPr="008E6081">
        <w:rPr>
          <w:rFonts w:ascii="Times New Roman" w:eastAsia="Times New Roman" w:hAnsi="Times New Roman" w:cs="Times New Roman"/>
          <w:sz w:val="24"/>
          <w:szCs w:val="24"/>
        </w:rPr>
        <w:t xml:space="preserve"> и </w:t>
      </w:r>
      <w:hyperlink r:id="rId193" w:anchor="000083" w:history="1">
        <w:r w:rsidRPr="008E6081">
          <w:rPr>
            <w:rFonts w:ascii="Times New Roman" w:eastAsia="Times New Roman" w:hAnsi="Times New Roman" w:cs="Times New Roman"/>
            <w:color w:val="0000FF"/>
            <w:sz w:val="24"/>
            <w:szCs w:val="24"/>
            <w:u w:val="single"/>
          </w:rPr>
          <w:t>3</w:t>
        </w:r>
      </w:hyperlink>
      <w:r w:rsidRPr="008E6081">
        <w:rPr>
          <w:rFonts w:ascii="Times New Roman" w:eastAsia="Times New Roman" w:hAnsi="Times New Roman" w:cs="Times New Roman"/>
          <w:sz w:val="24"/>
          <w:szCs w:val="24"/>
        </w:rPr>
        <w:t xml:space="preserve"> настоящей статьи, в отношении резервирования земель, изъятия земельных участков и (или) иных объектов недвижимого имущества, установления сервитутов на территории Московской области для строительства автомобильных дорог местного значения осуществляются исключительно уполномоченными органами исполнительной власти Московской области.</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54" w:name="000253"/>
      <w:bookmarkStart w:id="455" w:name="100166"/>
      <w:bookmarkStart w:id="456" w:name="100167"/>
      <w:bookmarkEnd w:id="454"/>
      <w:bookmarkEnd w:id="455"/>
      <w:bookmarkEnd w:id="456"/>
      <w:r w:rsidRPr="008E6081">
        <w:rPr>
          <w:rFonts w:ascii="Times New Roman" w:eastAsia="Times New Roman" w:hAnsi="Times New Roman" w:cs="Times New Roman"/>
          <w:sz w:val="24"/>
          <w:szCs w:val="24"/>
        </w:rPr>
        <w:t>Статья 14. Утратила силу. - Федеральный закон от 01.05.2019 N 100-ФЗ.</w:t>
      </w:r>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57" w:name="000151"/>
      <w:bookmarkEnd w:id="457"/>
      <w:r w:rsidRPr="008E6081">
        <w:rPr>
          <w:rFonts w:ascii="Times New Roman" w:eastAsia="Times New Roman" w:hAnsi="Times New Roman" w:cs="Times New Roman"/>
          <w:sz w:val="24"/>
          <w:szCs w:val="24"/>
        </w:rPr>
        <w:t xml:space="preserve">Статья 15. </w:t>
      </w:r>
      <w:proofErr w:type="gramStart"/>
      <w:r w:rsidRPr="008E6081">
        <w:rPr>
          <w:rFonts w:ascii="Times New Roman" w:eastAsia="Times New Roman" w:hAnsi="Times New Roman" w:cs="Times New Roman"/>
          <w:sz w:val="24"/>
          <w:szCs w:val="24"/>
        </w:rPr>
        <w:t xml:space="preserve">Особенности принудительного отчуждения земельных участков (изъятия земельных участков) для государственных нужд в целях размещения объектов инфраструктуры территорий опережающего социально-экономического развития, установления сервитутов в указанных целях, а также предоставления земельных участков, находящихся в государственной или муниципальной собственности и расположенных в границах территорий опережающего социально-экономического развития, устанавливаются Федеральным </w:t>
      </w:r>
      <w:hyperlink r:id="rId194" w:history="1">
        <w:r w:rsidRPr="008E6081">
          <w:rPr>
            <w:rFonts w:ascii="Times New Roman" w:eastAsia="Times New Roman" w:hAnsi="Times New Roman" w:cs="Times New Roman"/>
            <w:color w:val="0000FF"/>
            <w:sz w:val="24"/>
            <w:szCs w:val="24"/>
            <w:u w:val="single"/>
          </w:rPr>
          <w:t>законом</w:t>
        </w:r>
      </w:hyperlink>
      <w:r w:rsidRPr="008E6081">
        <w:rPr>
          <w:rFonts w:ascii="Times New Roman" w:eastAsia="Times New Roman" w:hAnsi="Times New Roman" w:cs="Times New Roman"/>
          <w:sz w:val="24"/>
          <w:szCs w:val="24"/>
        </w:rPr>
        <w:t xml:space="preserve"> "О территориях опережающего социально-экономического развития в Российской Федерации".</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58" w:name="100212"/>
      <w:bookmarkStart w:id="459" w:name="100209"/>
      <w:bookmarkEnd w:id="458"/>
      <w:bookmarkEnd w:id="459"/>
      <w:r w:rsidRPr="008E6081">
        <w:rPr>
          <w:rFonts w:ascii="Times New Roman" w:eastAsia="Times New Roman" w:hAnsi="Times New Roman" w:cs="Times New Roman"/>
          <w:sz w:val="24"/>
          <w:szCs w:val="24"/>
        </w:rPr>
        <w:t xml:space="preserve">Статья 16. Особенности использования земель или земельных участков, которые находятся в собственности субъекта Российской Федерации или государственная </w:t>
      </w:r>
      <w:proofErr w:type="gramStart"/>
      <w:r w:rsidRPr="008E6081">
        <w:rPr>
          <w:rFonts w:ascii="Times New Roman" w:eastAsia="Times New Roman" w:hAnsi="Times New Roman" w:cs="Times New Roman"/>
          <w:sz w:val="24"/>
          <w:szCs w:val="24"/>
        </w:rPr>
        <w:t>собственность</w:t>
      </w:r>
      <w:proofErr w:type="gramEnd"/>
      <w:r w:rsidRPr="008E6081">
        <w:rPr>
          <w:rFonts w:ascii="Times New Roman" w:eastAsia="Times New Roman" w:hAnsi="Times New Roman" w:cs="Times New Roman"/>
          <w:sz w:val="24"/>
          <w:szCs w:val="24"/>
        </w:rPr>
        <w:t xml:space="preserve"> на которые не разграничена, без предоставления земельных участков и установления сервитута для размещения линейных объектов инженерной инфраструктуры и иных технологически связанных с ними объектов капитального строительства, особенности принятия решений об отказе в утверждении схемы расположения земельного участка или земельных участков на кадастровом плане территории, </w:t>
      </w:r>
      <w:proofErr w:type="gramStart"/>
      <w:r w:rsidRPr="008E6081">
        <w:rPr>
          <w:rFonts w:ascii="Times New Roman" w:eastAsia="Times New Roman" w:hAnsi="Times New Roman" w:cs="Times New Roman"/>
          <w:sz w:val="24"/>
          <w:szCs w:val="24"/>
        </w:rPr>
        <w:t>решений об отказе в проведении аукциона по продаже земельного участка или аукциона на право заключения договора аренды земельного участка, решений об отказе в предварительном согласовании предоставления земельного участка или в предоставлении земельного участка без проведения торгов, особенности образования земельных участков в целях реновации жилищного фонда, осуществляемой в соответствии с федеральным законом, устанавливаются таким федеральным законом.</w:t>
      </w:r>
      <w:proofErr w:type="gramEnd"/>
    </w:p>
    <w:p w:rsidR="008E6081" w:rsidRPr="008E6081" w:rsidRDefault="008E6081" w:rsidP="008E6081">
      <w:pPr>
        <w:spacing w:before="100" w:beforeAutospacing="1" w:after="100" w:afterAutospacing="1" w:line="240" w:lineRule="auto"/>
        <w:jc w:val="both"/>
        <w:rPr>
          <w:rFonts w:ascii="Times New Roman" w:eastAsia="Times New Roman" w:hAnsi="Times New Roman" w:cs="Times New Roman"/>
          <w:sz w:val="24"/>
          <w:szCs w:val="24"/>
        </w:rPr>
      </w:pPr>
      <w:bookmarkStart w:id="460" w:name="000254"/>
      <w:bookmarkEnd w:id="460"/>
      <w:r w:rsidRPr="008E6081">
        <w:rPr>
          <w:rFonts w:ascii="Times New Roman" w:eastAsia="Times New Roman" w:hAnsi="Times New Roman" w:cs="Times New Roman"/>
          <w:sz w:val="24"/>
          <w:szCs w:val="24"/>
        </w:rPr>
        <w:t>Статья 17. Земельные участки на территориях Республики Крым и города федерального значения Севастополя, которые находятся в федеральной собственности и на которых расположены здания и сооружения, переданные Российской Федерацией в собственность общероссийских общественных организаций инвалидов до 1 января 2019 года, предоставляются в собственность указанных организаций бесплатно.</w:t>
      </w:r>
    </w:p>
    <w:p w:rsidR="008E6081" w:rsidRPr="008E6081" w:rsidRDefault="008E6081" w:rsidP="008E6081">
      <w:pPr>
        <w:spacing w:before="100" w:beforeAutospacing="1" w:after="100" w:afterAutospacing="1" w:line="240" w:lineRule="auto"/>
        <w:jc w:val="right"/>
        <w:rPr>
          <w:rFonts w:ascii="Times New Roman" w:eastAsia="Times New Roman" w:hAnsi="Times New Roman" w:cs="Times New Roman"/>
          <w:sz w:val="24"/>
          <w:szCs w:val="24"/>
        </w:rPr>
      </w:pPr>
      <w:bookmarkStart w:id="461" w:name="100058"/>
      <w:bookmarkEnd w:id="461"/>
      <w:r w:rsidRPr="008E6081">
        <w:rPr>
          <w:rFonts w:ascii="Times New Roman" w:eastAsia="Times New Roman" w:hAnsi="Times New Roman" w:cs="Times New Roman"/>
          <w:sz w:val="24"/>
          <w:szCs w:val="24"/>
        </w:rPr>
        <w:t>Президент</w:t>
      </w:r>
    </w:p>
    <w:p w:rsidR="008E6081" w:rsidRPr="008E6081" w:rsidRDefault="008E6081" w:rsidP="008E6081">
      <w:pPr>
        <w:spacing w:before="100" w:beforeAutospacing="1" w:after="100" w:afterAutospacing="1" w:line="240" w:lineRule="auto"/>
        <w:jc w:val="right"/>
        <w:rPr>
          <w:rFonts w:ascii="Times New Roman" w:eastAsia="Times New Roman" w:hAnsi="Times New Roman" w:cs="Times New Roman"/>
          <w:sz w:val="24"/>
          <w:szCs w:val="24"/>
        </w:rPr>
      </w:pPr>
      <w:r w:rsidRPr="008E6081">
        <w:rPr>
          <w:rFonts w:ascii="Times New Roman" w:eastAsia="Times New Roman" w:hAnsi="Times New Roman" w:cs="Times New Roman"/>
          <w:sz w:val="24"/>
          <w:szCs w:val="24"/>
        </w:rPr>
        <w:t>Российской Федерации</w:t>
      </w:r>
    </w:p>
    <w:p w:rsidR="008E6081" w:rsidRPr="008E6081" w:rsidRDefault="008E6081" w:rsidP="008E6081">
      <w:pPr>
        <w:spacing w:before="100" w:beforeAutospacing="1" w:after="100" w:afterAutospacing="1" w:line="240" w:lineRule="auto"/>
        <w:jc w:val="right"/>
        <w:rPr>
          <w:rFonts w:ascii="Times New Roman" w:eastAsia="Times New Roman" w:hAnsi="Times New Roman" w:cs="Times New Roman"/>
          <w:sz w:val="24"/>
          <w:szCs w:val="24"/>
        </w:rPr>
      </w:pPr>
      <w:r w:rsidRPr="008E6081">
        <w:rPr>
          <w:rFonts w:ascii="Times New Roman" w:eastAsia="Times New Roman" w:hAnsi="Times New Roman" w:cs="Times New Roman"/>
          <w:sz w:val="24"/>
          <w:szCs w:val="24"/>
        </w:rPr>
        <w:t>В.ПУТИН</w:t>
      </w:r>
    </w:p>
    <w:p w:rsidR="008E6081" w:rsidRPr="008E6081" w:rsidRDefault="008E6081" w:rsidP="008E6081">
      <w:pPr>
        <w:spacing w:before="100" w:beforeAutospacing="1" w:after="100" w:afterAutospacing="1" w:line="240" w:lineRule="auto"/>
        <w:rPr>
          <w:rFonts w:ascii="Times New Roman" w:eastAsia="Times New Roman" w:hAnsi="Times New Roman" w:cs="Times New Roman"/>
          <w:sz w:val="24"/>
          <w:szCs w:val="24"/>
        </w:rPr>
      </w:pPr>
      <w:bookmarkStart w:id="462" w:name="100059"/>
      <w:bookmarkEnd w:id="462"/>
      <w:r w:rsidRPr="008E6081">
        <w:rPr>
          <w:rFonts w:ascii="Times New Roman" w:eastAsia="Times New Roman" w:hAnsi="Times New Roman" w:cs="Times New Roman"/>
          <w:sz w:val="24"/>
          <w:szCs w:val="24"/>
        </w:rPr>
        <w:t>Москва, Кремль</w:t>
      </w:r>
    </w:p>
    <w:p w:rsidR="008E6081" w:rsidRPr="008E6081" w:rsidRDefault="008E6081" w:rsidP="008E6081">
      <w:pPr>
        <w:spacing w:before="100" w:beforeAutospacing="1" w:after="100" w:afterAutospacing="1" w:line="240" w:lineRule="auto"/>
        <w:rPr>
          <w:rFonts w:ascii="Times New Roman" w:eastAsia="Times New Roman" w:hAnsi="Times New Roman" w:cs="Times New Roman"/>
          <w:sz w:val="24"/>
          <w:szCs w:val="24"/>
        </w:rPr>
      </w:pPr>
      <w:r w:rsidRPr="008E6081">
        <w:rPr>
          <w:rFonts w:ascii="Times New Roman" w:eastAsia="Times New Roman" w:hAnsi="Times New Roman" w:cs="Times New Roman"/>
          <w:sz w:val="24"/>
          <w:szCs w:val="24"/>
        </w:rPr>
        <w:t>25 октября 2001 года</w:t>
      </w:r>
    </w:p>
    <w:p w:rsidR="006036E8" w:rsidRPr="008E6081" w:rsidRDefault="008E6081" w:rsidP="008E6081">
      <w:pPr>
        <w:spacing w:before="100" w:beforeAutospacing="1" w:after="100" w:afterAutospacing="1" w:line="240" w:lineRule="auto"/>
        <w:rPr>
          <w:rFonts w:ascii="Times New Roman" w:eastAsia="Times New Roman" w:hAnsi="Times New Roman" w:cs="Times New Roman"/>
          <w:sz w:val="24"/>
          <w:szCs w:val="24"/>
        </w:rPr>
      </w:pPr>
      <w:r w:rsidRPr="008E6081">
        <w:rPr>
          <w:rFonts w:ascii="Times New Roman" w:eastAsia="Times New Roman" w:hAnsi="Times New Roman" w:cs="Times New Roman"/>
          <w:sz w:val="24"/>
          <w:szCs w:val="24"/>
        </w:rPr>
        <w:t>N 137-ФЗ</w:t>
      </w:r>
    </w:p>
    <w:sectPr w:rsidR="006036E8" w:rsidRPr="008E60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8E6081"/>
    <w:rsid w:val="004A003B"/>
    <w:rsid w:val="006036E8"/>
    <w:rsid w:val="008E60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E60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6081"/>
    <w:rPr>
      <w:rFonts w:ascii="Times New Roman" w:eastAsia="Times New Roman" w:hAnsi="Times New Roman" w:cs="Times New Roman"/>
      <w:b/>
      <w:bCs/>
      <w:kern w:val="36"/>
      <w:sz w:val="48"/>
      <w:szCs w:val="48"/>
    </w:rPr>
  </w:style>
  <w:style w:type="numbering" w:customStyle="1" w:styleId="11">
    <w:name w:val="Нет списка1"/>
    <w:next w:val="a2"/>
    <w:uiPriority w:val="99"/>
    <w:semiHidden/>
    <w:unhideWhenUsed/>
    <w:rsid w:val="008E6081"/>
  </w:style>
  <w:style w:type="paragraph" w:styleId="HTML">
    <w:name w:val="HTML Preformatted"/>
    <w:basedOn w:val="a"/>
    <w:link w:val="HTML0"/>
    <w:uiPriority w:val="99"/>
    <w:semiHidden/>
    <w:unhideWhenUsed/>
    <w:rsid w:val="008E6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E6081"/>
    <w:rPr>
      <w:rFonts w:ascii="Courier New" w:eastAsia="Times New Roman" w:hAnsi="Courier New" w:cs="Courier New"/>
      <w:sz w:val="20"/>
      <w:szCs w:val="20"/>
    </w:rPr>
  </w:style>
  <w:style w:type="paragraph" w:customStyle="1" w:styleId="pcenter">
    <w:name w:val="pcenter"/>
    <w:basedOn w:val="a"/>
    <w:rsid w:val="008E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ght">
    <w:name w:val="pright"/>
    <w:basedOn w:val="a"/>
    <w:rsid w:val="008E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
    <w:rsid w:val="008E608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8E6081"/>
    <w:rPr>
      <w:color w:val="0000FF"/>
      <w:u w:val="single"/>
    </w:rPr>
  </w:style>
  <w:style w:type="character" w:styleId="a4">
    <w:name w:val="FollowedHyperlink"/>
    <w:basedOn w:val="a0"/>
    <w:uiPriority w:val="99"/>
    <w:semiHidden/>
    <w:unhideWhenUsed/>
    <w:rsid w:val="008E6081"/>
    <w:rPr>
      <w:color w:val="800080"/>
      <w:u w:val="single"/>
    </w:rPr>
  </w:style>
</w:styles>
</file>

<file path=word/webSettings.xml><?xml version="1.0" encoding="utf-8"?>
<w:webSettings xmlns:r="http://schemas.openxmlformats.org/officeDocument/2006/relationships" xmlns:w="http://schemas.openxmlformats.org/wordprocessingml/2006/main">
  <w:divs>
    <w:div w:id="189495859">
      <w:bodyDiv w:val="1"/>
      <w:marLeft w:val="0"/>
      <w:marRight w:val="0"/>
      <w:marTop w:val="0"/>
      <w:marBottom w:val="0"/>
      <w:divBdr>
        <w:top w:val="none" w:sz="0" w:space="0" w:color="auto"/>
        <w:left w:val="none" w:sz="0" w:space="0" w:color="auto"/>
        <w:bottom w:val="none" w:sz="0" w:space="0" w:color="auto"/>
        <w:right w:val="none" w:sz="0" w:space="0" w:color="auto"/>
      </w:divBdr>
      <w:divsChild>
        <w:div w:id="379867038">
          <w:marLeft w:val="0"/>
          <w:marRight w:val="0"/>
          <w:marTop w:val="0"/>
          <w:marBottom w:val="0"/>
          <w:divBdr>
            <w:top w:val="none" w:sz="0" w:space="0" w:color="auto"/>
            <w:left w:val="none" w:sz="0" w:space="0" w:color="auto"/>
            <w:bottom w:val="none" w:sz="0" w:space="0" w:color="auto"/>
            <w:right w:val="none" w:sz="0" w:space="0" w:color="auto"/>
          </w:divBdr>
        </w:div>
      </w:divsChild>
    </w:div>
    <w:div w:id="1356535592">
      <w:bodyDiv w:val="1"/>
      <w:marLeft w:val="0"/>
      <w:marRight w:val="0"/>
      <w:marTop w:val="0"/>
      <w:marBottom w:val="0"/>
      <w:divBdr>
        <w:top w:val="none" w:sz="0" w:space="0" w:color="auto"/>
        <w:left w:val="none" w:sz="0" w:space="0" w:color="auto"/>
        <w:bottom w:val="none" w:sz="0" w:space="0" w:color="auto"/>
        <w:right w:val="none" w:sz="0" w:space="0" w:color="auto"/>
      </w:divBdr>
      <w:divsChild>
        <w:div w:id="21980486">
          <w:marLeft w:val="0"/>
          <w:marRight w:val="0"/>
          <w:marTop w:val="0"/>
          <w:marBottom w:val="0"/>
          <w:divBdr>
            <w:top w:val="none" w:sz="0" w:space="0" w:color="auto"/>
            <w:left w:val="none" w:sz="0" w:space="0" w:color="auto"/>
            <w:bottom w:val="none" w:sz="0" w:space="0" w:color="auto"/>
            <w:right w:val="none" w:sz="0" w:space="0" w:color="auto"/>
          </w:divBdr>
        </w:div>
      </w:divsChild>
    </w:div>
    <w:div w:id="1608734264">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egalacts.ru/kodeks/ZK-RF/glava-v.1/statja-39.11/" TargetMode="External"/><Relationship Id="rId21" Type="http://schemas.openxmlformats.org/officeDocument/2006/relationships/hyperlink" Target="https://legalacts.ru/doc/federalnyi-zakon-ot-25102001-n-137-fz-o/" TargetMode="External"/><Relationship Id="rId42" Type="http://schemas.openxmlformats.org/officeDocument/2006/relationships/hyperlink" Target="https://legalacts.ru/doc/federalnyi-zakon-ot-25102001-n-137-fz-o/" TargetMode="External"/><Relationship Id="rId47" Type="http://schemas.openxmlformats.org/officeDocument/2006/relationships/hyperlink" Target="https://legalacts.ru/kodeks/ZK-RF/" TargetMode="External"/><Relationship Id="rId63" Type="http://schemas.openxmlformats.org/officeDocument/2006/relationships/hyperlink" Target="https://legalacts.ru/doc/federalnyi-zakon-ot-24072008-n-161-fz-o/" TargetMode="External"/><Relationship Id="rId68" Type="http://schemas.openxmlformats.org/officeDocument/2006/relationships/hyperlink" Target="https://legalacts.ru/kodeks/ZK-RF/glava-xiv/statja-80/" TargetMode="External"/><Relationship Id="rId84" Type="http://schemas.openxmlformats.org/officeDocument/2006/relationships/hyperlink" Target="https://legalacts.ru/kodeks/ZK-RF/glava-vii/statja-45/" TargetMode="External"/><Relationship Id="rId89" Type="http://schemas.openxmlformats.org/officeDocument/2006/relationships/hyperlink" Target="https://legalacts.ru/kodeks/ZK-RF/" TargetMode="External"/><Relationship Id="rId112" Type="http://schemas.openxmlformats.org/officeDocument/2006/relationships/hyperlink" Target="https://legalacts.ru/doc/federalnyi-zakon-ot-25102001-n-137-fz-o/" TargetMode="External"/><Relationship Id="rId133" Type="http://schemas.openxmlformats.org/officeDocument/2006/relationships/hyperlink" Target="https://legalacts.ru/doc/federalnyi-zakon-ot-25102001-n-137-fz-o/" TargetMode="External"/><Relationship Id="rId138" Type="http://schemas.openxmlformats.org/officeDocument/2006/relationships/hyperlink" Target="https://legalacts.ru/kodeks/ZK-RF/" TargetMode="External"/><Relationship Id="rId154" Type="http://schemas.openxmlformats.org/officeDocument/2006/relationships/hyperlink" Target="https://legalacts.ru/doc/federalnyi-zakon-ot-25102001-n-137-fz-o/" TargetMode="External"/><Relationship Id="rId159" Type="http://schemas.openxmlformats.org/officeDocument/2006/relationships/hyperlink" Target="https://legalacts.ru/doc/federalnyi-zakon-ot-25102001-n-137-fz-o/" TargetMode="External"/><Relationship Id="rId175" Type="http://schemas.openxmlformats.org/officeDocument/2006/relationships/hyperlink" Target="https://legalacts.ru/doc/federalnyi-zakon-ot-01122007-n-310-fz-ob/" TargetMode="External"/><Relationship Id="rId170" Type="http://schemas.openxmlformats.org/officeDocument/2006/relationships/hyperlink" Target="https://legalacts.ru/kodeks/ZK-RF/" TargetMode="External"/><Relationship Id="rId191" Type="http://schemas.openxmlformats.org/officeDocument/2006/relationships/hyperlink" Target="https://legalacts.ru/doc/federalnyi-zakon-ot-05042013-n-43-fz-ob/" TargetMode="External"/><Relationship Id="rId196" Type="http://schemas.openxmlformats.org/officeDocument/2006/relationships/theme" Target="theme/theme1.xml"/><Relationship Id="rId16" Type="http://schemas.openxmlformats.org/officeDocument/2006/relationships/hyperlink" Target="https://legalacts.ru/doc/federalnyi-zakon-ot-25102001-n-137-fz-o/" TargetMode="External"/><Relationship Id="rId107" Type="http://schemas.openxmlformats.org/officeDocument/2006/relationships/hyperlink" Target="https://legalacts.ru/kodeks/ZK-RF/glava-v.1/statja-39.11/" TargetMode="External"/><Relationship Id="rId11" Type="http://schemas.openxmlformats.org/officeDocument/2006/relationships/hyperlink" Target="https://legalacts.ru/kodeks/ZK-RF/" TargetMode="External"/><Relationship Id="rId32" Type="http://schemas.openxmlformats.org/officeDocument/2006/relationships/hyperlink" Target="https://legalacts.ru/doc/federalnyi-zakon-ot-25102001-n-137-fz-o/" TargetMode="External"/><Relationship Id="rId37" Type="http://schemas.openxmlformats.org/officeDocument/2006/relationships/hyperlink" Target="https://legalacts.ru/doc/federalnyi-zakon-ot-25102001-n-137-fz-o/" TargetMode="External"/><Relationship Id="rId53" Type="http://schemas.openxmlformats.org/officeDocument/2006/relationships/hyperlink" Target="https://legalacts.ru/doc/postanovlenie-sovmina-rsfsr-ot-17091991-n-493/" TargetMode="External"/><Relationship Id="rId58" Type="http://schemas.openxmlformats.org/officeDocument/2006/relationships/hyperlink" Target="https://legalacts.ru/doc/federalnyi-zakon-ot-24072008-n-161-fz-o/" TargetMode="External"/><Relationship Id="rId74" Type="http://schemas.openxmlformats.org/officeDocument/2006/relationships/hyperlink" Target="https://legalacts.ru/doc/federalnyi-zakon-ot-25102001-n-137-fz-o/" TargetMode="External"/><Relationship Id="rId79" Type="http://schemas.openxmlformats.org/officeDocument/2006/relationships/hyperlink" Target="https://legalacts.ru/kodeks/ZK-RF/glava-v.1/" TargetMode="External"/><Relationship Id="rId102" Type="http://schemas.openxmlformats.org/officeDocument/2006/relationships/hyperlink" Target="https://legalacts.ru/doc/federalnyi-zakon-ot-25102001-n-137-fz-o/" TargetMode="External"/><Relationship Id="rId123" Type="http://schemas.openxmlformats.org/officeDocument/2006/relationships/hyperlink" Target="https://legalacts.ru/doc/federalnyi-zakon-ot-24072008-n-161-fz-o/" TargetMode="External"/><Relationship Id="rId128" Type="http://schemas.openxmlformats.org/officeDocument/2006/relationships/hyperlink" Target="https://legalacts.ru/doc/federalnyi-zakon-ot-24072008-n-161-fz-o/" TargetMode="External"/><Relationship Id="rId144" Type="http://schemas.openxmlformats.org/officeDocument/2006/relationships/hyperlink" Target="https://legalacts.ru/doc/federalnyi-zakon-ot-23062014-n-171-fz-o/" TargetMode="External"/><Relationship Id="rId149" Type="http://schemas.openxmlformats.org/officeDocument/2006/relationships/hyperlink" Target="https://legalacts.ru/kodeks/ZK-RF/glava-v.7/" TargetMode="External"/><Relationship Id="rId5" Type="http://schemas.openxmlformats.org/officeDocument/2006/relationships/hyperlink" Target="https://legalacts.ru/doc/federalnyi-zakon-ot-25102001-n-137-fz-o/" TargetMode="External"/><Relationship Id="rId90" Type="http://schemas.openxmlformats.org/officeDocument/2006/relationships/hyperlink" Target="https://legalacts.ru/doc/federalnyi-zakon-ot-24072008-n-161-fz-o/" TargetMode="External"/><Relationship Id="rId95" Type="http://schemas.openxmlformats.org/officeDocument/2006/relationships/hyperlink" Target="https://legalacts.ru/doc/federalnyi-zakon-ot-25102001-n-137-fz-o/" TargetMode="External"/><Relationship Id="rId160" Type="http://schemas.openxmlformats.org/officeDocument/2006/relationships/hyperlink" Target="https://legalacts.ru/kodeks/ZK-RF/glava-v.7/statja-39.47/" TargetMode="External"/><Relationship Id="rId165" Type="http://schemas.openxmlformats.org/officeDocument/2006/relationships/hyperlink" Target="https://legalacts.ru/kodeks/ZK-RF/" TargetMode="External"/><Relationship Id="rId181" Type="http://schemas.openxmlformats.org/officeDocument/2006/relationships/hyperlink" Target="https://legalacts.ru/kodeks/ZK-RF/glava-vii/statja-49/" TargetMode="External"/><Relationship Id="rId186" Type="http://schemas.openxmlformats.org/officeDocument/2006/relationships/hyperlink" Target="https://legalacts.ru/doc/federalnyi-zakon-ot-05042013-n-43-fz-ob/" TargetMode="External"/><Relationship Id="rId22" Type="http://schemas.openxmlformats.org/officeDocument/2006/relationships/hyperlink" Target="https://legalacts.ru/kodeks/ZK-RF/" TargetMode="External"/><Relationship Id="rId27" Type="http://schemas.openxmlformats.org/officeDocument/2006/relationships/hyperlink" Target="https://legalacts.ru/doc/federalnyi-zakon-ot-25102001-n-137-fz-o/" TargetMode="External"/><Relationship Id="rId43" Type="http://schemas.openxmlformats.org/officeDocument/2006/relationships/hyperlink" Target="https://legalacts.ru/doc/federalnyi-zakon-ot-25102001-n-137-fz-o/" TargetMode="External"/><Relationship Id="rId48" Type="http://schemas.openxmlformats.org/officeDocument/2006/relationships/hyperlink" Target="https://legalacts.ru/kodeks/ZK-RF/" TargetMode="External"/><Relationship Id="rId64" Type="http://schemas.openxmlformats.org/officeDocument/2006/relationships/hyperlink" Target="https://legalacts.ru/doc/federalnyi-zakon-ot-24072008-n-161-fz-o/" TargetMode="External"/><Relationship Id="rId69" Type="http://schemas.openxmlformats.org/officeDocument/2006/relationships/hyperlink" Target="https://legalacts.ru/kodeks/ZK-RF/" TargetMode="External"/><Relationship Id="rId113" Type="http://schemas.openxmlformats.org/officeDocument/2006/relationships/hyperlink" Target="https://legalacts.ru/doc/federalnyi-zakon-ot-25102001-n-137-fz-o/" TargetMode="External"/><Relationship Id="rId118" Type="http://schemas.openxmlformats.org/officeDocument/2006/relationships/hyperlink" Target="https://legalacts.ru/doc/federalnyi-zakon-ot-25102001-n-137-fz-o/" TargetMode="External"/><Relationship Id="rId134" Type="http://schemas.openxmlformats.org/officeDocument/2006/relationships/hyperlink" Target="https://legalacts.ru/doc/federalnyi-zakon-ot-24072008-n-161-fz-o/" TargetMode="External"/><Relationship Id="rId139" Type="http://schemas.openxmlformats.org/officeDocument/2006/relationships/hyperlink" Target="https://legalacts.ru/doc/federalnyi-zakon-ot-24072008-n-161-fz-o/" TargetMode="External"/><Relationship Id="rId80" Type="http://schemas.openxmlformats.org/officeDocument/2006/relationships/hyperlink" Target="https://legalacts.ru/kodeks/ZK-RF/glava-v.1/statja-39.14/" TargetMode="External"/><Relationship Id="rId85" Type="http://schemas.openxmlformats.org/officeDocument/2006/relationships/hyperlink" Target="https://legalacts.ru/kodeks/ZK-RF/glava-vii/statja-54/" TargetMode="External"/><Relationship Id="rId150" Type="http://schemas.openxmlformats.org/officeDocument/2006/relationships/hyperlink" Target="https://legalacts.ru/doc/federalnyi-zakon-ot-25102001-n-137-fz-o/" TargetMode="External"/><Relationship Id="rId155" Type="http://schemas.openxmlformats.org/officeDocument/2006/relationships/hyperlink" Target="https://legalacts.ru/doc/federalnyi-zakon-ot-25102001-n-137-fz-o/" TargetMode="External"/><Relationship Id="rId171" Type="http://schemas.openxmlformats.org/officeDocument/2006/relationships/hyperlink" Target="https://legalacts.ru/doc/federalnyi-zakon-ot-24072002-n-101-fz-ob/" TargetMode="External"/><Relationship Id="rId176" Type="http://schemas.openxmlformats.org/officeDocument/2006/relationships/hyperlink" Target="https://legalacts.ru/doc/federalnyi-zakon-ot-08052009-n-93-fz-ob/" TargetMode="External"/><Relationship Id="rId192" Type="http://schemas.openxmlformats.org/officeDocument/2006/relationships/hyperlink" Target="https://legalacts.ru/doc/federalnyi-zakon-ot-25102001-n-137-fz-o/" TargetMode="External"/><Relationship Id="rId12" Type="http://schemas.openxmlformats.org/officeDocument/2006/relationships/hyperlink" Target="https://legalacts.ru/kodeks/ZK-RF/" TargetMode="External"/><Relationship Id="rId17" Type="http://schemas.openxmlformats.org/officeDocument/2006/relationships/hyperlink" Target="https://legalacts.ru/kodeks/ZK-RF/glava-v.1/" TargetMode="External"/><Relationship Id="rId33" Type="http://schemas.openxmlformats.org/officeDocument/2006/relationships/hyperlink" Target="https://legalacts.ru/doc/federalnyi-zakon-ot-25102001-n-137-fz-o/" TargetMode="External"/><Relationship Id="rId38" Type="http://schemas.openxmlformats.org/officeDocument/2006/relationships/hyperlink" Target="https://legalacts.ru/doc/federalnyi-zakon-ot-25102001-n-137-fz-o/" TargetMode="External"/><Relationship Id="rId59" Type="http://schemas.openxmlformats.org/officeDocument/2006/relationships/hyperlink" Target="https://legalacts.ru/doc/federalnyi-zakon-ot-24072008-n-161-fz-o/" TargetMode="External"/><Relationship Id="rId103" Type="http://schemas.openxmlformats.org/officeDocument/2006/relationships/hyperlink" Target="https://legalacts.ru/kodeks/ZK-RF/" TargetMode="External"/><Relationship Id="rId108" Type="http://schemas.openxmlformats.org/officeDocument/2006/relationships/hyperlink" Target="https://legalacts.ru/kodeks/ZK-RF/glava-v.1/statja-39.11/" TargetMode="External"/><Relationship Id="rId124" Type="http://schemas.openxmlformats.org/officeDocument/2006/relationships/hyperlink" Target="https://legalacts.ru/doc/federalnyi-zakon-ot-24072008-n-161-fz-o/" TargetMode="External"/><Relationship Id="rId129" Type="http://schemas.openxmlformats.org/officeDocument/2006/relationships/hyperlink" Target="https://legalacts.ru/doc/federalnyi-zakon-ot-25102001-n-137-fz-o/" TargetMode="External"/><Relationship Id="rId54" Type="http://schemas.openxmlformats.org/officeDocument/2006/relationships/hyperlink" Target="https://legalacts.ru/doc/postanovlenie-pravitelstva-rf-ot-19031992-n-177/" TargetMode="External"/><Relationship Id="rId70" Type="http://schemas.openxmlformats.org/officeDocument/2006/relationships/hyperlink" Target="https://legalacts.ru/doc/ukaz-prezidenta-rf-ot-27121991-n-323/" TargetMode="External"/><Relationship Id="rId75" Type="http://schemas.openxmlformats.org/officeDocument/2006/relationships/hyperlink" Target="https://legalacts.ru/doc/federalnyi-zakon-ot-25102001-n-137-fz-o/" TargetMode="External"/><Relationship Id="rId91" Type="http://schemas.openxmlformats.org/officeDocument/2006/relationships/hyperlink" Target="https://legalacts.ru/doc/federalnyi-zakon-ot-25102001-n-137-fz-o/" TargetMode="External"/><Relationship Id="rId96" Type="http://schemas.openxmlformats.org/officeDocument/2006/relationships/hyperlink" Target="https://legalacts.ru/kodeks/ZK-RF/glava-v/statja-28-statja-29-statja/" TargetMode="External"/><Relationship Id="rId140" Type="http://schemas.openxmlformats.org/officeDocument/2006/relationships/hyperlink" Target="https://legalacts.ru/kodeks/ZK-RF/glava-v.1/statja-39.15/" TargetMode="External"/><Relationship Id="rId145" Type="http://schemas.openxmlformats.org/officeDocument/2006/relationships/hyperlink" Target="https://legalacts.ru/doc/federalnyi-zakon-ot-25102001-n-137-fz-o/" TargetMode="External"/><Relationship Id="rId161" Type="http://schemas.openxmlformats.org/officeDocument/2006/relationships/hyperlink" Target="https://legalacts.ru/doc/federalnyi-zakon-ot-25102001-n-137-fz-o/" TargetMode="External"/><Relationship Id="rId166" Type="http://schemas.openxmlformats.org/officeDocument/2006/relationships/hyperlink" Target="https://legalacts.ru/kodeks/ZK-RF/" TargetMode="External"/><Relationship Id="rId182" Type="http://schemas.openxmlformats.org/officeDocument/2006/relationships/hyperlink" Target="https://legalacts.ru/kodeks/ZK-RF/glava-vii/statja-49/" TargetMode="External"/><Relationship Id="rId187" Type="http://schemas.openxmlformats.org/officeDocument/2006/relationships/hyperlink" Target="https://legalacts.ru/doc/federalnyi-zakon-ot-05042013-n-43-fz-ob/" TargetMode="External"/><Relationship Id="rId1" Type="http://schemas.openxmlformats.org/officeDocument/2006/relationships/styles" Target="styles.xml"/><Relationship Id="rId6" Type="http://schemas.openxmlformats.org/officeDocument/2006/relationships/hyperlink" Target="https://legalacts.ru/doc/federalnyi-zakon-ot-25102001-n-137-fz-o/" TargetMode="External"/><Relationship Id="rId23" Type="http://schemas.openxmlformats.org/officeDocument/2006/relationships/hyperlink" Target="https://legalacts.ru/doc/federalnyi-zakon-ot-25102001-n-137-fz-o/" TargetMode="External"/><Relationship Id="rId28" Type="http://schemas.openxmlformats.org/officeDocument/2006/relationships/hyperlink" Target="https://legalacts.ru/doc/federalnyi-zakon-ot-25102001-n-137-fz-o/" TargetMode="External"/><Relationship Id="rId49" Type="http://schemas.openxmlformats.org/officeDocument/2006/relationships/hyperlink" Target="https://legalacts.ru/doc/FZ-o-gos-registracii-prav-na-nedvizhimoe-imuwestvo/" TargetMode="External"/><Relationship Id="rId114" Type="http://schemas.openxmlformats.org/officeDocument/2006/relationships/hyperlink" Target="https://legalacts.ru/doc/federalnyi-zakon-ot-25102001-n-137-fz-o/" TargetMode="External"/><Relationship Id="rId119" Type="http://schemas.openxmlformats.org/officeDocument/2006/relationships/hyperlink" Target="https://legalacts.ru/doc/federalnyi-zakon-ot-25102001-n-137-fz-o/" TargetMode="External"/><Relationship Id="rId44" Type="http://schemas.openxmlformats.org/officeDocument/2006/relationships/hyperlink" Target="https://legalacts.ru/doc/federalnyi-zakon-ot-25102001-n-137-fz-o/" TargetMode="External"/><Relationship Id="rId60" Type="http://schemas.openxmlformats.org/officeDocument/2006/relationships/hyperlink" Target="https://legalacts.ru/doc/federalnyi-zakon-ot-24072008-n-161-fz-o/" TargetMode="External"/><Relationship Id="rId65" Type="http://schemas.openxmlformats.org/officeDocument/2006/relationships/hyperlink" Target="https://legalacts.ru/doc/federalnyi-zakon-ot-24072008-n-161-fz-o/" TargetMode="External"/><Relationship Id="rId81" Type="http://schemas.openxmlformats.org/officeDocument/2006/relationships/hyperlink" Target="https://legalacts.ru/kodeks/ZK-RF/glava-v.1/statja-39.17/" TargetMode="External"/><Relationship Id="rId86" Type="http://schemas.openxmlformats.org/officeDocument/2006/relationships/hyperlink" Target="https://legalacts.ru/kodeks/ZK-RF/glava-vii/statja-54/" TargetMode="External"/><Relationship Id="rId130" Type="http://schemas.openxmlformats.org/officeDocument/2006/relationships/hyperlink" Target="https://legalacts.ru/doc/federalnyi-zakon-ot-24072008-n-161-fz-o/" TargetMode="External"/><Relationship Id="rId135" Type="http://schemas.openxmlformats.org/officeDocument/2006/relationships/hyperlink" Target="https://legalacts.ru/doc/federalnyi-zakon-ot-25102001-n-137-fz-o/" TargetMode="External"/><Relationship Id="rId151" Type="http://schemas.openxmlformats.org/officeDocument/2006/relationships/hyperlink" Target="https://legalacts.ru/doc/federalnyi-zakon-ot-25102001-n-137-fz-o/" TargetMode="External"/><Relationship Id="rId156" Type="http://schemas.openxmlformats.org/officeDocument/2006/relationships/hyperlink" Target="https://legalacts.ru/doc/federalnyi-zakon-ot-25102001-n-137-fz-o/" TargetMode="External"/><Relationship Id="rId177" Type="http://schemas.openxmlformats.org/officeDocument/2006/relationships/hyperlink" Target="https://legalacts.ru/doc/federalnyi-zakon-ot-28092010-n-244-fz-ob/" TargetMode="External"/><Relationship Id="rId172" Type="http://schemas.openxmlformats.org/officeDocument/2006/relationships/hyperlink" Target="https://legalacts.ru/kodeks/ZK-RF/glava-v/statja-27/" TargetMode="External"/><Relationship Id="rId193" Type="http://schemas.openxmlformats.org/officeDocument/2006/relationships/hyperlink" Target="https://legalacts.ru/doc/federalnyi-zakon-ot-25102001-n-137-fz-o/" TargetMode="External"/><Relationship Id="rId13" Type="http://schemas.openxmlformats.org/officeDocument/2006/relationships/hyperlink" Target="https://legalacts.ru/kodeks/ZK-RF/glava-v.1/statja-39.9/" TargetMode="External"/><Relationship Id="rId18" Type="http://schemas.openxmlformats.org/officeDocument/2006/relationships/hyperlink" Target="https://legalacts.ru/doc/federalnyi-zakon-ot-25102001-n-137-fz-o/" TargetMode="External"/><Relationship Id="rId39" Type="http://schemas.openxmlformats.org/officeDocument/2006/relationships/hyperlink" Target="https://legalacts.ru/doc/federalnyi-zakon-ot-25102001-n-137-fz-o/" TargetMode="External"/><Relationship Id="rId109" Type="http://schemas.openxmlformats.org/officeDocument/2006/relationships/hyperlink" Target="https://legalacts.ru/kodeks/ZK-RF/glava-v.1/statja-39.16/" TargetMode="External"/><Relationship Id="rId34" Type="http://schemas.openxmlformats.org/officeDocument/2006/relationships/hyperlink" Target="https://legalacts.ru/doc/federalnyi-zakon-ot-25102001-n-137-fz-o/" TargetMode="External"/><Relationship Id="rId50" Type="http://schemas.openxmlformats.org/officeDocument/2006/relationships/hyperlink" Target="https://legalacts.ru/doc/FZ-o-gos-registracii-prav-na-nedvizhimoe-imuwestvo/" TargetMode="External"/><Relationship Id="rId55" Type="http://schemas.openxmlformats.org/officeDocument/2006/relationships/hyperlink" Target="https://legalacts.ru/kodeks/ZK-RF/" TargetMode="External"/><Relationship Id="rId76" Type="http://schemas.openxmlformats.org/officeDocument/2006/relationships/hyperlink" Target="https://legalacts.ru/doc/federalnyi-zakon-ot-25102001-n-137-fz-o/" TargetMode="External"/><Relationship Id="rId97" Type="http://schemas.openxmlformats.org/officeDocument/2006/relationships/hyperlink" Target="https://legalacts.ru/doc/FZ-o-gos-registracii-prav-na-nedvizhimoe-imuwestvo/" TargetMode="External"/><Relationship Id="rId104" Type="http://schemas.openxmlformats.org/officeDocument/2006/relationships/hyperlink" Target="https://legalacts.ru/kodeks/ZK-RF/glava-i.1/statja-11.10/" TargetMode="External"/><Relationship Id="rId120" Type="http://schemas.openxmlformats.org/officeDocument/2006/relationships/hyperlink" Target="https://legalacts.ru/doc/federalnyi-zakon-ot-25102001-n-137-fz-o/" TargetMode="External"/><Relationship Id="rId125" Type="http://schemas.openxmlformats.org/officeDocument/2006/relationships/hyperlink" Target="https://legalacts.ru/doc/federalnyi-zakon-ot-24072008-n-161-fz-o/" TargetMode="External"/><Relationship Id="rId141" Type="http://schemas.openxmlformats.org/officeDocument/2006/relationships/hyperlink" Target="https://legalacts.ru/doc/federalnyi-zakon-ot-25102001-n-137-fz-o/" TargetMode="External"/><Relationship Id="rId146" Type="http://schemas.openxmlformats.org/officeDocument/2006/relationships/hyperlink" Target="https://legalacts.ru/doc/federalnyi-zakon-ot-25102001-n-137-fz-o/" TargetMode="External"/><Relationship Id="rId167" Type="http://schemas.openxmlformats.org/officeDocument/2006/relationships/hyperlink" Target="https://legalacts.ru/kodeks/ZK-RF/" TargetMode="External"/><Relationship Id="rId188" Type="http://schemas.openxmlformats.org/officeDocument/2006/relationships/hyperlink" Target="https://legalacts.ru/doc/federalnyi-zakon-ot-05042013-n-43-fz-ob/" TargetMode="External"/><Relationship Id="rId7" Type="http://schemas.openxmlformats.org/officeDocument/2006/relationships/hyperlink" Target="https://legalacts.ru/kodeks/Gradostroitelnyi-Kodeks-RF/glava-4/statja-36/" TargetMode="External"/><Relationship Id="rId71" Type="http://schemas.openxmlformats.org/officeDocument/2006/relationships/hyperlink" Target="https://legalacts.ru/kodeks/ZK-RF/" TargetMode="External"/><Relationship Id="rId92" Type="http://schemas.openxmlformats.org/officeDocument/2006/relationships/hyperlink" Target="https://legalacts.ru/kodeks/ZK-RF/glava-iii/statja-15/" TargetMode="External"/><Relationship Id="rId162" Type="http://schemas.openxmlformats.org/officeDocument/2006/relationships/hyperlink" Target="https://legalacts.ru/doc/federalnyi-zakon-ot-25102001-n-137-fz-o/" TargetMode="External"/><Relationship Id="rId183" Type="http://schemas.openxmlformats.org/officeDocument/2006/relationships/hyperlink" Target="https://legalacts.ru/doc/federalnyi-zakon-ot-05042013-n-43-fz-ob/" TargetMode="External"/><Relationship Id="rId2" Type="http://schemas.openxmlformats.org/officeDocument/2006/relationships/settings" Target="settings.xml"/><Relationship Id="rId29" Type="http://schemas.openxmlformats.org/officeDocument/2006/relationships/hyperlink" Target="https://legalacts.ru/doc/federalnyi-zakon-ot-25102001-n-137-fz-o/" TargetMode="External"/><Relationship Id="rId24" Type="http://schemas.openxmlformats.org/officeDocument/2006/relationships/hyperlink" Target="https://legalacts.ru/doc/federalnyi-zakon-ot-25102001-n-137-fz-o/" TargetMode="External"/><Relationship Id="rId40" Type="http://schemas.openxmlformats.org/officeDocument/2006/relationships/hyperlink" Target="https://legalacts.ru/kodeks/ZK-RF/glava-v.1/statja-39.2/" TargetMode="External"/><Relationship Id="rId45" Type="http://schemas.openxmlformats.org/officeDocument/2006/relationships/hyperlink" Target="https://legalacts.ru/doc/federalnyi-zakon-ot-25102001-n-137-fz-o/" TargetMode="External"/><Relationship Id="rId66" Type="http://schemas.openxmlformats.org/officeDocument/2006/relationships/hyperlink" Target="https://legalacts.ru/doc/federalnyi-zakon-ot-24072008-n-161-fz-o/" TargetMode="External"/><Relationship Id="rId87" Type="http://schemas.openxmlformats.org/officeDocument/2006/relationships/hyperlink" Target="https://legalacts.ru/kodeks/ZK-RF/" TargetMode="External"/><Relationship Id="rId110" Type="http://schemas.openxmlformats.org/officeDocument/2006/relationships/hyperlink" Target="https://legalacts.ru/kodeks/ZK-RF/glava-v.1/statja-39.16/" TargetMode="External"/><Relationship Id="rId115" Type="http://schemas.openxmlformats.org/officeDocument/2006/relationships/hyperlink" Target="https://legalacts.ru/kodeks/ZK-RF/" TargetMode="External"/><Relationship Id="rId131" Type="http://schemas.openxmlformats.org/officeDocument/2006/relationships/hyperlink" Target="https://legalacts.ru/doc/federalnyi-zakon-ot-25102001-n-137-fz-o/" TargetMode="External"/><Relationship Id="rId136" Type="http://schemas.openxmlformats.org/officeDocument/2006/relationships/hyperlink" Target="https://legalacts.ru/doc/federalnyi-zakon-ot-25102001-n-137-fz-o/" TargetMode="External"/><Relationship Id="rId157" Type="http://schemas.openxmlformats.org/officeDocument/2006/relationships/hyperlink" Target="https://legalacts.ru/doc/federalnyi-zakon-ot-25102001-n-137-fz-o/" TargetMode="External"/><Relationship Id="rId178" Type="http://schemas.openxmlformats.org/officeDocument/2006/relationships/hyperlink" Target="https://legalacts.ru/doc/federalnyi-zakon-ot-05042013-n-43-fz-ob/" TargetMode="External"/><Relationship Id="rId61" Type="http://schemas.openxmlformats.org/officeDocument/2006/relationships/hyperlink" Target="https://legalacts.ru/doc/federalnyi-zakon-ot-24072008-n-161-fz-o/" TargetMode="External"/><Relationship Id="rId82" Type="http://schemas.openxmlformats.org/officeDocument/2006/relationships/hyperlink" Target="https://legalacts.ru/kodeks/ZK-RF/glava-vii/statja-54/" TargetMode="External"/><Relationship Id="rId152" Type="http://schemas.openxmlformats.org/officeDocument/2006/relationships/hyperlink" Target="https://legalacts.ru/kodeks/ZK-RF/glava-v.1/statja-39.2/" TargetMode="External"/><Relationship Id="rId173" Type="http://schemas.openxmlformats.org/officeDocument/2006/relationships/hyperlink" Target="https://legalacts.ru/doc/federalnyi-zakon-ot-24072002-n-101-fz-ob/" TargetMode="External"/><Relationship Id="rId194" Type="http://schemas.openxmlformats.org/officeDocument/2006/relationships/hyperlink" Target="https://legalacts.ru/doc/federalnyi-zakon-ot-29122014-n-473-fz-o/" TargetMode="External"/><Relationship Id="rId19" Type="http://schemas.openxmlformats.org/officeDocument/2006/relationships/hyperlink" Target="https://legalacts.ru/kodeks/ZK-RF/glava-v.1/" TargetMode="External"/><Relationship Id="rId14" Type="http://schemas.openxmlformats.org/officeDocument/2006/relationships/hyperlink" Target="https://legalacts.ru/kodeks/ZK-RF/glava-v.1/" TargetMode="External"/><Relationship Id="rId30" Type="http://schemas.openxmlformats.org/officeDocument/2006/relationships/hyperlink" Target="https://legalacts.ru/kodeks/ZK-RF/glava-v.1/statja-39.2/" TargetMode="External"/><Relationship Id="rId35" Type="http://schemas.openxmlformats.org/officeDocument/2006/relationships/hyperlink" Target="https://legalacts.ru/kodeks/ZK-RF/glava-v.1/statja-39.2/" TargetMode="External"/><Relationship Id="rId56" Type="http://schemas.openxmlformats.org/officeDocument/2006/relationships/hyperlink" Target="https://legalacts.ru/kodeks/ZK-RF/" TargetMode="External"/><Relationship Id="rId77" Type="http://schemas.openxmlformats.org/officeDocument/2006/relationships/hyperlink" Target="https://legalacts.ru/doc/FZ-o-gos-registracii-prav-na-nedvizhimoe-imuwestvo/" TargetMode="External"/><Relationship Id="rId100" Type="http://schemas.openxmlformats.org/officeDocument/2006/relationships/hyperlink" Target="https://legalacts.ru/doc/federalnyi-zakon-ot-25102001-n-137-fz-o/" TargetMode="External"/><Relationship Id="rId105" Type="http://schemas.openxmlformats.org/officeDocument/2006/relationships/hyperlink" Target="https://legalacts.ru/kodeks/ZK-RF/glava-v.1/statja-39.11/" TargetMode="External"/><Relationship Id="rId126" Type="http://schemas.openxmlformats.org/officeDocument/2006/relationships/hyperlink" Target="https://legalacts.ru/doc/federalnyi-zakon-ot-25102001-n-137-fz-o/" TargetMode="External"/><Relationship Id="rId147" Type="http://schemas.openxmlformats.org/officeDocument/2006/relationships/hyperlink" Target="https://legalacts.ru/kodeks/ZK-RF/glava-i.1/statja-11.10/" TargetMode="External"/><Relationship Id="rId168" Type="http://schemas.openxmlformats.org/officeDocument/2006/relationships/hyperlink" Target="https://legalacts.ru/kodeks/ZK-RF/" TargetMode="External"/><Relationship Id="rId8" Type="http://schemas.openxmlformats.org/officeDocument/2006/relationships/hyperlink" Target="https://legalacts.ru/doc/131_FZ-ob-obwih-principah-organizacii-mestnogo-samoupravlenija/" TargetMode="External"/><Relationship Id="rId51" Type="http://schemas.openxmlformats.org/officeDocument/2006/relationships/hyperlink" Target="https://legalacts.ru/doc/postanovlenie-pravitelstva-rf-ot-18021998-n-219/" TargetMode="External"/><Relationship Id="rId72" Type="http://schemas.openxmlformats.org/officeDocument/2006/relationships/hyperlink" Target="https://legalacts.ru/kodeks/ZK-RF/glava-v.1/statja-39.9/" TargetMode="External"/><Relationship Id="rId93" Type="http://schemas.openxmlformats.org/officeDocument/2006/relationships/hyperlink" Target="https://legalacts.ru/kodeks/ZK-RF/glava-iv/statja-22/" TargetMode="External"/><Relationship Id="rId98" Type="http://schemas.openxmlformats.org/officeDocument/2006/relationships/hyperlink" Target="https://legalacts.ru/doc/federalnyi-zakon-ot-27092013-n-253-fz-o/" TargetMode="External"/><Relationship Id="rId121" Type="http://schemas.openxmlformats.org/officeDocument/2006/relationships/hyperlink" Target="https://legalacts.ru/doc/federalnyi-zakon-ot-25102001-n-137-fz-o/" TargetMode="External"/><Relationship Id="rId142" Type="http://schemas.openxmlformats.org/officeDocument/2006/relationships/hyperlink" Target="https://legalacts.ru/kodeks/ZK-RF/glava-v.1/statja-39.15/" TargetMode="External"/><Relationship Id="rId163" Type="http://schemas.openxmlformats.org/officeDocument/2006/relationships/hyperlink" Target="https://legalacts.ru/kodeks/ZK-RF/" TargetMode="External"/><Relationship Id="rId184" Type="http://schemas.openxmlformats.org/officeDocument/2006/relationships/hyperlink" Target="https://legalacts.ru/doc/federalnyi-zakon-ot-05042013-n-43-fz-ob/" TargetMode="External"/><Relationship Id="rId189" Type="http://schemas.openxmlformats.org/officeDocument/2006/relationships/hyperlink" Target="https://legalacts.ru/doc/federalnyi-zakon-ot-05042013-n-43-fz-ob/" TargetMode="External"/><Relationship Id="rId3" Type="http://schemas.openxmlformats.org/officeDocument/2006/relationships/webSettings" Target="webSettings.xml"/><Relationship Id="rId25" Type="http://schemas.openxmlformats.org/officeDocument/2006/relationships/hyperlink" Target="https://legalacts.ru/doc/federalnyi-zakon-ot-25102001-n-137-fz-o/" TargetMode="External"/><Relationship Id="rId46" Type="http://schemas.openxmlformats.org/officeDocument/2006/relationships/hyperlink" Target="https://legalacts.ru/kodeks/ZK-RF/" TargetMode="External"/><Relationship Id="rId67" Type="http://schemas.openxmlformats.org/officeDocument/2006/relationships/hyperlink" Target="https://legalacts.ru/doc/federalnyi-zakon-ot-24072008-n-161-fz-o/" TargetMode="External"/><Relationship Id="rId116" Type="http://schemas.openxmlformats.org/officeDocument/2006/relationships/hyperlink" Target="https://legalacts.ru/kodeks/ZK-RF/glava-v.1/statja-39.18/" TargetMode="External"/><Relationship Id="rId137" Type="http://schemas.openxmlformats.org/officeDocument/2006/relationships/hyperlink" Target="https://legalacts.ru/doc/federalnyi-zakon-ot-24072008-n-161-fz-o/" TargetMode="External"/><Relationship Id="rId158" Type="http://schemas.openxmlformats.org/officeDocument/2006/relationships/hyperlink" Target="https://legalacts.ru/doc/federalnyi-zakon-ot-25102001-n-137-fz-o/" TargetMode="External"/><Relationship Id="rId20" Type="http://schemas.openxmlformats.org/officeDocument/2006/relationships/hyperlink" Target="https://legalacts.ru/doc/federalnyi-zakon-ot-25102001-n-137-fz-o/" TargetMode="External"/><Relationship Id="rId41" Type="http://schemas.openxmlformats.org/officeDocument/2006/relationships/hyperlink" Target="https://legalacts.ru/kodeks/ZK-RF/glava-v.1/statja-39.2/" TargetMode="External"/><Relationship Id="rId62" Type="http://schemas.openxmlformats.org/officeDocument/2006/relationships/hyperlink" Target="https://legalacts.ru/doc/federalnyi-zakon-ot-24072008-n-161-fz-o/" TargetMode="External"/><Relationship Id="rId83" Type="http://schemas.openxmlformats.org/officeDocument/2006/relationships/hyperlink" Target="https://legalacts.ru/kodeks/ZK-RF/" TargetMode="External"/><Relationship Id="rId88" Type="http://schemas.openxmlformats.org/officeDocument/2006/relationships/hyperlink" Target="https://legalacts.ru/kodeks/ZK-RF/glava-v.1/statja-39.9/" TargetMode="External"/><Relationship Id="rId111" Type="http://schemas.openxmlformats.org/officeDocument/2006/relationships/hyperlink" Target="https://legalacts.ru/doc/federalnyi-zakon-ot-25102001-n-137-fz-o/" TargetMode="External"/><Relationship Id="rId132" Type="http://schemas.openxmlformats.org/officeDocument/2006/relationships/hyperlink" Target="https://legalacts.ru/doc/federalnyi-zakon-ot-25102001-n-137-fz-o/" TargetMode="External"/><Relationship Id="rId153" Type="http://schemas.openxmlformats.org/officeDocument/2006/relationships/hyperlink" Target="https://legalacts.ru/kodeks/ZK-RF/" TargetMode="External"/><Relationship Id="rId174" Type="http://schemas.openxmlformats.org/officeDocument/2006/relationships/hyperlink" Target="https://legalacts.ru/kodeks/ZK-RF/glava-v/statja-27/" TargetMode="External"/><Relationship Id="rId179" Type="http://schemas.openxmlformats.org/officeDocument/2006/relationships/hyperlink" Target="https://legalacts.ru/kodeks/ZK-RF/" TargetMode="External"/><Relationship Id="rId195" Type="http://schemas.openxmlformats.org/officeDocument/2006/relationships/fontTable" Target="fontTable.xml"/><Relationship Id="rId190" Type="http://schemas.openxmlformats.org/officeDocument/2006/relationships/hyperlink" Target="https://legalacts.ru/doc/federalnyi-zakon-ot-05042013-n-43-fz-ob/" TargetMode="External"/><Relationship Id="rId15" Type="http://schemas.openxmlformats.org/officeDocument/2006/relationships/hyperlink" Target="https://legalacts.ru/doc/federalnyi-zakon-ot-25102001-n-137-fz-o/" TargetMode="External"/><Relationship Id="rId36" Type="http://schemas.openxmlformats.org/officeDocument/2006/relationships/hyperlink" Target="https://legalacts.ru/doc/federalnyi-zakon-ot-25102001-n-137-fz-o/" TargetMode="External"/><Relationship Id="rId57" Type="http://schemas.openxmlformats.org/officeDocument/2006/relationships/hyperlink" Target="https://legalacts.ru/doc/federalnyi-zakon-ot-13072015-n-218-fz-o/" TargetMode="External"/><Relationship Id="rId106" Type="http://schemas.openxmlformats.org/officeDocument/2006/relationships/hyperlink" Target="https://legalacts.ru/kodeks/ZK-RF/glava-v.1/statja-39.11/" TargetMode="External"/><Relationship Id="rId127" Type="http://schemas.openxmlformats.org/officeDocument/2006/relationships/hyperlink" Target="https://legalacts.ru/doc/federalnyi-zakon-ot-25102001-n-137-fz-o/" TargetMode="External"/><Relationship Id="rId10" Type="http://schemas.openxmlformats.org/officeDocument/2006/relationships/hyperlink" Target="https://legalacts.ru/kodeks/ZK-RF/" TargetMode="External"/><Relationship Id="rId31" Type="http://schemas.openxmlformats.org/officeDocument/2006/relationships/hyperlink" Target="https://legalacts.ru/doc/federalnyi-zakon-ot-25102001-n-137-fz-o/" TargetMode="External"/><Relationship Id="rId52" Type="http://schemas.openxmlformats.org/officeDocument/2006/relationships/hyperlink" Target="https://legalacts.ru/doc/ukaz-prezidenta-rf-ot-27101993-n-1767/" TargetMode="External"/><Relationship Id="rId73" Type="http://schemas.openxmlformats.org/officeDocument/2006/relationships/hyperlink" Target="https://legalacts.ru/kodeks/ZK-RF/" TargetMode="External"/><Relationship Id="rId78" Type="http://schemas.openxmlformats.org/officeDocument/2006/relationships/hyperlink" Target="https://legalacts.ru/doc/federalnyi-zakon-ot-04122006-n-201-fz-o/" TargetMode="External"/><Relationship Id="rId94" Type="http://schemas.openxmlformats.org/officeDocument/2006/relationships/hyperlink" Target="https://legalacts.ru/doc/federalnyi-zakon-ot-25102001-n-137-fz-o/" TargetMode="External"/><Relationship Id="rId99" Type="http://schemas.openxmlformats.org/officeDocument/2006/relationships/hyperlink" Target="https://legalacts.ru/doc/federalnyi-zakon-ot-25102001-n-137-fz-o/" TargetMode="External"/><Relationship Id="rId101" Type="http://schemas.openxmlformats.org/officeDocument/2006/relationships/hyperlink" Target="https://legalacts.ru/doc/federalnyi-zakon-ot-25102001-n-137-fz-o/" TargetMode="External"/><Relationship Id="rId122" Type="http://schemas.openxmlformats.org/officeDocument/2006/relationships/hyperlink" Target="https://legalacts.ru/doc/federalnyi-zakon-ot-25102001-n-137-fz-o/" TargetMode="External"/><Relationship Id="rId143" Type="http://schemas.openxmlformats.org/officeDocument/2006/relationships/hyperlink" Target="https://legalacts.ru/doc/federalnyi-zakon-ot-25102001-n-137-fz-o/" TargetMode="External"/><Relationship Id="rId148" Type="http://schemas.openxmlformats.org/officeDocument/2006/relationships/hyperlink" Target="https://legalacts.ru/doc/federalnyi-zakon-ot-25102001-n-137-fz-o/" TargetMode="External"/><Relationship Id="rId164" Type="http://schemas.openxmlformats.org/officeDocument/2006/relationships/hyperlink" Target="https://legalacts.ru/doc/zakon-rf-ot-28041993-n-4888-1-o/" TargetMode="External"/><Relationship Id="rId169" Type="http://schemas.openxmlformats.org/officeDocument/2006/relationships/hyperlink" Target="https://legalacts.ru/kodeks/ZK-RF/" TargetMode="External"/><Relationship Id="rId185" Type="http://schemas.openxmlformats.org/officeDocument/2006/relationships/hyperlink" Target="https://legalacts.ru/doc/federalnyi-zakon-ot-05042013-n-43-fz-ob/" TargetMode="External"/><Relationship Id="rId4" Type="http://schemas.openxmlformats.org/officeDocument/2006/relationships/hyperlink" Target="https://legalacts.ru/kodeks/ZK-RF/" TargetMode="External"/><Relationship Id="rId9" Type="http://schemas.openxmlformats.org/officeDocument/2006/relationships/hyperlink" Target="https://legalacts.ru/kodeks/ZK-RF/glava-iii/" TargetMode="External"/><Relationship Id="rId180" Type="http://schemas.openxmlformats.org/officeDocument/2006/relationships/hyperlink" Target="https://legalacts.ru/doc/federalnyi-zakon-ot-05042013-n-43-fz-ob/" TargetMode="External"/><Relationship Id="rId26" Type="http://schemas.openxmlformats.org/officeDocument/2006/relationships/hyperlink" Target="https://legalacts.ru/doc/federalnyi-zakon-ot-25102001-n-137-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16632</Words>
  <Characters>94803</Characters>
  <Application>Microsoft Office Word</Application>
  <DocSecurity>0</DocSecurity>
  <Lines>790</Lines>
  <Paragraphs>222</Paragraphs>
  <ScaleCrop>false</ScaleCrop>
  <Company>MultiDVD Team</Company>
  <LinksUpToDate>false</LinksUpToDate>
  <CharactersWithSpaces>111213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 2</dc:creator>
  <cp:keywords/>
  <dc:description/>
  <cp:lastModifiedBy>Юрист 2</cp:lastModifiedBy>
  <cp:revision>7</cp:revision>
  <dcterms:created xsi:type="dcterms:W3CDTF">2020-02-03T12:16:00Z</dcterms:created>
  <dcterms:modified xsi:type="dcterms:W3CDTF">2020-02-03T12:18:00Z</dcterms:modified>
</cp:coreProperties>
</file>