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574" w:rsidRDefault="00BF0574" w:rsidP="003E77AF">
      <w:pPr>
        <w:jc w:val="center"/>
        <w:rPr>
          <w:sz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1.25pt" fillcolor="window">
            <v:imagedata r:id="rId5" o:title=""/>
          </v:shape>
        </w:pict>
      </w:r>
    </w:p>
    <w:p w:rsidR="00BF0574" w:rsidRPr="00B431B2" w:rsidRDefault="00BF0574" w:rsidP="003E77AF">
      <w:pPr>
        <w:pStyle w:val="Heading3"/>
        <w:jc w:val="center"/>
        <w:rPr>
          <w:rFonts w:ascii="Times New Roman" w:hAnsi="Times New Roman"/>
          <w:sz w:val="36"/>
          <w:szCs w:val="36"/>
        </w:rPr>
      </w:pPr>
      <w:r w:rsidRPr="00B431B2">
        <w:rPr>
          <w:rFonts w:ascii="Times New Roman" w:hAnsi="Times New Roman"/>
          <w:sz w:val="36"/>
          <w:szCs w:val="36"/>
        </w:rPr>
        <w:t>П О С Т А Н О В Л Е Н И Е</w:t>
      </w:r>
    </w:p>
    <w:p w:rsidR="00BF0574" w:rsidRPr="00B431B2" w:rsidRDefault="00BF0574" w:rsidP="003E77AF">
      <w:pPr>
        <w:pStyle w:val="Heading4"/>
        <w:jc w:val="center"/>
        <w:rPr>
          <w:rFonts w:ascii="Times New Roman" w:hAnsi="Times New Roman"/>
          <w:sz w:val="36"/>
          <w:szCs w:val="36"/>
        </w:rPr>
      </w:pPr>
      <w:r w:rsidRPr="00B431B2">
        <w:rPr>
          <w:rFonts w:ascii="Times New Roman" w:hAnsi="Times New Roman"/>
          <w:sz w:val="36"/>
          <w:szCs w:val="36"/>
        </w:rPr>
        <w:t xml:space="preserve"> АДМИНИСТРАЦИИ ЛОПАТИНСКОГО СЕЛЬСОВЕТА</w:t>
      </w:r>
    </w:p>
    <w:p w:rsidR="00BF0574" w:rsidRPr="00B431B2" w:rsidRDefault="00BF0574" w:rsidP="003E77AF">
      <w:pPr>
        <w:jc w:val="center"/>
        <w:rPr>
          <w:b/>
          <w:sz w:val="36"/>
          <w:szCs w:val="36"/>
        </w:rPr>
      </w:pPr>
      <w:r w:rsidRPr="00B431B2">
        <w:rPr>
          <w:b/>
          <w:sz w:val="36"/>
          <w:szCs w:val="36"/>
        </w:rPr>
        <w:t>ЛОПАТИНСКОГО РАЙОНА ПЕНЗЕНСКОЙ ОБЛАСТИ</w:t>
      </w:r>
    </w:p>
    <w:p w:rsidR="00BF0574" w:rsidRPr="00B431B2" w:rsidRDefault="00BF0574" w:rsidP="003E77AF">
      <w:pPr>
        <w:jc w:val="center"/>
        <w:rPr>
          <w:b/>
        </w:rPr>
      </w:pPr>
    </w:p>
    <w:p w:rsidR="00BF0574" w:rsidRPr="00B431B2" w:rsidRDefault="00BF0574" w:rsidP="00B431B2">
      <w:pPr>
        <w:jc w:val="center"/>
        <w:rPr>
          <w:b/>
          <w:sz w:val="28"/>
          <w:szCs w:val="28"/>
          <w:u w:val="single"/>
        </w:rPr>
      </w:pPr>
      <w:r w:rsidRPr="00B431B2">
        <w:rPr>
          <w:b/>
          <w:sz w:val="28"/>
          <w:szCs w:val="28"/>
          <w:u w:val="single"/>
        </w:rPr>
        <w:t>от  29.03.2021  № 36</w:t>
      </w:r>
    </w:p>
    <w:p w:rsidR="00BF0574" w:rsidRPr="00B431B2" w:rsidRDefault="00BF0574" w:rsidP="00B431B2">
      <w:pPr>
        <w:jc w:val="center"/>
        <w:rPr>
          <w:b/>
          <w:sz w:val="28"/>
          <w:szCs w:val="28"/>
        </w:rPr>
      </w:pPr>
      <w:r w:rsidRPr="00B431B2">
        <w:rPr>
          <w:b/>
          <w:sz w:val="28"/>
          <w:szCs w:val="28"/>
        </w:rPr>
        <w:t>с. Лопатино</w:t>
      </w:r>
    </w:p>
    <w:p w:rsidR="00BF0574" w:rsidRPr="00B431B2" w:rsidRDefault="00BF0574" w:rsidP="00B431B2">
      <w:pPr>
        <w:jc w:val="center"/>
      </w:pPr>
    </w:p>
    <w:p w:rsidR="00BF0574" w:rsidRPr="002D1950" w:rsidRDefault="00BF0574" w:rsidP="00F63AEC">
      <w:pPr>
        <w:spacing w:before="240" w:after="60"/>
        <w:jc w:val="center"/>
        <w:outlineLvl w:val="0"/>
        <w:rPr>
          <w:b/>
          <w:kern w:val="28"/>
        </w:rPr>
      </w:pPr>
      <w:r w:rsidRPr="002D1950">
        <w:rPr>
          <w:b/>
          <w:kern w:val="28"/>
        </w:rPr>
        <w:t>О внесении изменений в административный регламент предоставления муниципальной услуги «</w:t>
      </w:r>
      <w:r w:rsidRPr="00567C1C">
        <w:rPr>
          <w:kern w:val="28"/>
        </w:rPr>
        <w:t>Предоставление муниципального имущества в доверительное управление</w:t>
      </w:r>
      <w:r w:rsidRPr="002D1950">
        <w:rPr>
          <w:b/>
          <w:kern w:val="28"/>
        </w:rPr>
        <w:t>», утвержденный постановлением администрации Лопатинского сельсовета Лопатинского района Пензенской области от 25.11.2019 № 630</w:t>
      </w:r>
    </w:p>
    <w:p w:rsidR="00BF0574" w:rsidRPr="002D1950" w:rsidRDefault="00BF0574" w:rsidP="00F63AEC">
      <w:pPr>
        <w:spacing w:before="240" w:after="60"/>
        <w:jc w:val="center"/>
        <w:outlineLvl w:val="0"/>
        <w:rPr>
          <w:b/>
          <w:kern w:val="28"/>
        </w:rPr>
      </w:pPr>
    </w:p>
    <w:p w:rsidR="00BF0574" w:rsidRPr="002D1950" w:rsidRDefault="00BF0574" w:rsidP="00F63AEC">
      <w:pPr>
        <w:jc w:val="both"/>
      </w:pPr>
      <w:r w:rsidRPr="002D1950">
        <w:t xml:space="preserve">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 (с последующими изменениями), от 06.10.2003 № 131-ФЗ «Об общих принципах организации местного самоуправления в Российской Федерации» (с последующими изменениями), постановлением администрации Лопатинского сельсовета Лопатинского района Пензенской области от </w:t>
      </w:r>
      <w:r>
        <w:t>05.07</w:t>
      </w:r>
      <w:r w:rsidRPr="002D1950">
        <w:t>.201</w:t>
      </w:r>
      <w:r>
        <w:t>2</w:t>
      </w:r>
      <w:r w:rsidRPr="002D1950">
        <w:t xml:space="preserve"> № </w:t>
      </w:r>
      <w:r>
        <w:t>84</w:t>
      </w:r>
      <w:r w:rsidRPr="002D1950">
        <w:t xml:space="preserve"> «Об утверждении порядка разработки и утверждения административных регламентов предоставления муниципальных услуг администрацией Лопатинского района» (с последующими изменениями), постановлением администрации Лопатинского сельсовета Лопатинского района Пензенской области от 21.12.2020 № 127 «Об утверждении Реестра муниципальных услуг Лопатинского сельсовета Лопатинского района Пензенской области» (с последующими изменениями), руководствуясь ст. 23 Устава Лопатинского сельсовета Лопатинского района Пензенской области (с последующими изменениями), </w:t>
      </w:r>
    </w:p>
    <w:p w:rsidR="00BF0574" w:rsidRPr="002D1950" w:rsidRDefault="00BF0574" w:rsidP="00F63AEC">
      <w:pPr>
        <w:jc w:val="both"/>
      </w:pPr>
    </w:p>
    <w:p w:rsidR="00BF0574" w:rsidRPr="002D1950" w:rsidRDefault="00BF0574" w:rsidP="00F63AEC">
      <w:pPr>
        <w:jc w:val="both"/>
      </w:pPr>
      <w:r w:rsidRPr="002D1950">
        <w:t>Администрация Лопатинского сельсовета Лопатинского района Пензенской области постановляет:</w:t>
      </w:r>
    </w:p>
    <w:p w:rsidR="00BF0574" w:rsidRPr="002D1950" w:rsidRDefault="00BF0574" w:rsidP="00F63AEC">
      <w:pPr>
        <w:jc w:val="both"/>
      </w:pPr>
    </w:p>
    <w:p w:rsidR="00BF0574" w:rsidRPr="002D1950" w:rsidRDefault="00BF0574" w:rsidP="00F63AEC">
      <w:pPr>
        <w:jc w:val="both"/>
      </w:pPr>
      <w:r w:rsidRPr="002D1950">
        <w:t>1. Внести изменения в административный регламент предоставления муниципальной услуги «Предоставление муниципального имущества в доверительное управление», утвержденный постановлением администрации Лопатинского сельсовета Лопатинского района Пензенской области от 25.11.2019 № 630 « Об утверждении административного регламента предоставления муниципальной услуги «Предоставление муниципального имущества в доверительное управление»», изложив его в новой редакции согласно приложению к настоящему постановлению.</w:t>
      </w:r>
    </w:p>
    <w:p w:rsidR="00BF0574" w:rsidRPr="002D1950" w:rsidRDefault="00BF0574" w:rsidP="00F63AEC">
      <w:pPr>
        <w:jc w:val="both"/>
      </w:pPr>
      <w:r w:rsidRPr="002D1950">
        <w:t>2. Опубликовать настоящее постановление в информационном бюллетене Лопатинского сельсовета Лопатинского района Пензенской области «Сельские ведомости» и разместить на официальном сайте администрации Лопатинского сельсовета Лопатинского района Пензенской области в информационно-телекоммуникационной сети «Интернет».</w:t>
      </w:r>
    </w:p>
    <w:p w:rsidR="00BF0574" w:rsidRPr="00B431B2" w:rsidRDefault="00BF0574" w:rsidP="00F63AEC">
      <w:pPr>
        <w:jc w:val="both"/>
      </w:pPr>
      <w:r w:rsidRPr="00B431B2">
        <w:t>3. Настоящее постановление вступает в силу на следующий день после дня его официального опубликования.</w:t>
      </w:r>
    </w:p>
    <w:p w:rsidR="00BF0574" w:rsidRPr="00B431B2" w:rsidRDefault="00BF0574" w:rsidP="00F63AEC">
      <w:pPr>
        <w:jc w:val="both"/>
      </w:pPr>
      <w:r w:rsidRPr="00B431B2">
        <w:t xml:space="preserve">4. Контроль за исполнением настоящего постановления возложить на главу администрации </w:t>
      </w:r>
      <w:r w:rsidRPr="002D1950">
        <w:t>Лопатинского сельсовета</w:t>
      </w:r>
      <w:r w:rsidRPr="00B431B2">
        <w:t xml:space="preserve"> Лопатинского района Пензенской области.</w:t>
      </w:r>
    </w:p>
    <w:p w:rsidR="00BF0574" w:rsidRPr="00B431B2" w:rsidRDefault="00BF0574" w:rsidP="00F63AEC">
      <w:pPr>
        <w:jc w:val="both"/>
      </w:pPr>
    </w:p>
    <w:p w:rsidR="00BF0574" w:rsidRPr="00B431B2" w:rsidRDefault="00BF0574" w:rsidP="00F63AEC">
      <w:pPr>
        <w:pStyle w:val="ConsPlusNormal0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F0574" w:rsidRPr="00B431B2" w:rsidRDefault="00BF0574" w:rsidP="002B0060">
      <w:r w:rsidRPr="00B431B2">
        <w:t>Глава администрации                                                                   Н.М.Сорокин</w:t>
      </w:r>
    </w:p>
    <w:p w:rsidR="00BF0574" w:rsidRPr="00B431B2" w:rsidRDefault="00BF0574" w:rsidP="002B0060">
      <w:r w:rsidRPr="00B431B2">
        <w:t>Лопатинского сельсовета</w:t>
      </w:r>
    </w:p>
    <w:p w:rsidR="00BF0574" w:rsidRPr="00B431B2" w:rsidRDefault="00BF0574" w:rsidP="002B0060">
      <w:r w:rsidRPr="00B431B2">
        <w:t xml:space="preserve">Лопатинского района </w:t>
      </w:r>
    </w:p>
    <w:p w:rsidR="00BF0574" w:rsidRDefault="00BF0574" w:rsidP="002B0060">
      <w:r w:rsidRPr="00B431B2">
        <w:t>Пензенской области</w:t>
      </w:r>
    </w:p>
    <w:p w:rsidR="00BF0574" w:rsidRDefault="00BF0574" w:rsidP="002B0060"/>
    <w:p w:rsidR="00BF0574" w:rsidRDefault="00BF0574" w:rsidP="002B0060"/>
    <w:p w:rsidR="00BF0574" w:rsidRDefault="00BF0574" w:rsidP="002B0060"/>
    <w:p w:rsidR="00BF0574" w:rsidRDefault="00BF0574" w:rsidP="002B0060"/>
    <w:p w:rsidR="00BF0574" w:rsidRDefault="00BF0574" w:rsidP="002B0060"/>
    <w:p w:rsidR="00BF0574" w:rsidRDefault="00BF0574" w:rsidP="002B0060"/>
    <w:p w:rsidR="00BF0574" w:rsidRDefault="00BF0574" w:rsidP="002B0060"/>
    <w:p w:rsidR="00BF0574" w:rsidRDefault="00BF0574" w:rsidP="002B0060"/>
    <w:p w:rsidR="00BF0574" w:rsidRDefault="00BF0574" w:rsidP="002B0060"/>
    <w:p w:rsidR="00BF0574" w:rsidRDefault="00BF0574" w:rsidP="002B0060"/>
    <w:p w:rsidR="00BF0574" w:rsidRDefault="00BF0574" w:rsidP="002B0060"/>
    <w:p w:rsidR="00BF0574" w:rsidRDefault="00BF0574" w:rsidP="002B0060"/>
    <w:p w:rsidR="00BF0574" w:rsidRDefault="00BF0574" w:rsidP="002B0060"/>
    <w:p w:rsidR="00BF0574" w:rsidRDefault="00BF0574" w:rsidP="002B0060"/>
    <w:p w:rsidR="00BF0574" w:rsidRDefault="00BF0574" w:rsidP="002B0060"/>
    <w:p w:rsidR="00BF0574" w:rsidRDefault="00BF0574" w:rsidP="002B0060"/>
    <w:p w:rsidR="00BF0574" w:rsidRDefault="00BF0574" w:rsidP="002B0060"/>
    <w:p w:rsidR="00BF0574" w:rsidRDefault="00BF0574" w:rsidP="002B0060"/>
    <w:p w:rsidR="00BF0574" w:rsidRDefault="00BF0574" w:rsidP="002B0060"/>
    <w:p w:rsidR="00BF0574" w:rsidRDefault="00BF0574" w:rsidP="002B0060"/>
    <w:p w:rsidR="00BF0574" w:rsidRDefault="00BF0574" w:rsidP="002B0060"/>
    <w:p w:rsidR="00BF0574" w:rsidRDefault="00BF0574" w:rsidP="002B0060"/>
    <w:p w:rsidR="00BF0574" w:rsidRDefault="00BF0574" w:rsidP="002B0060"/>
    <w:p w:rsidR="00BF0574" w:rsidRDefault="00BF0574" w:rsidP="002B0060"/>
    <w:p w:rsidR="00BF0574" w:rsidRDefault="00BF0574" w:rsidP="002B0060"/>
    <w:p w:rsidR="00BF0574" w:rsidRDefault="00BF0574" w:rsidP="002B0060"/>
    <w:p w:rsidR="00BF0574" w:rsidRDefault="00BF0574" w:rsidP="002B0060"/>
    <w:p w:rsidR="00BF0574" w:rsidRDefault="00BF0574" w:rsidP="002B0060"/>
    <w:p w:rsidR="00BF0574" w:rsidRDefault="00BF0574" w:rsidP="002B0060"/>
    <w:p w:rsidR="00BF0574" w:rsidRDefault="00BF0574" w:rsidP="002B0060"/>
    <w:p w:rsidR="00BF0574" w:rsidRDefault="00BF0574" w:rsidP="002B0060"/>
    <w:p w:rsidR="00BF0574" w:rsidRDefault="00BF0574" w:rsidP="002B0060"/>
    <w:p w:rsidR="00BF0574" w:rsidRDefault="00BF0574" w:rsidP="002B0060"/>
    <w:p w:rsidR="00BF0574" w:rsidRDefault="00BF0574" w:rsidP="002B0060"/>
    <w:p w:rsidR="00BF0574" w:rsidRDefault="00BF0574" w:rsidP="002B0060"/>
    <w:p w:rsidR="00BF0574" w:rsidRDefault="00BF0574" w:rsidP="002B0060"/>
    <w:p w:rsidR="00BF0574" w:rsidRDefault="00BF0574" w:rsidP="002B0060"/>
    <w:p w:rsidR="00BF0574" w:rsidRDefault="00BF0574" w:rsidP="002B0060"/>
    <w:p w:rsidR="00BF0574" w:rsidRDefault="00BF0574" w:rsidP="002B0060"/>
    <w:p w:rsidR="00BF0574" w:rsidRDefault="00BF0574" w:rsidP="002B0060"/>
    <w:p w:rsidR="00BF0574" w:rsidRPr="00B431B2" w:rsidRDefault="00BF0574" w:rsidP="002B0060"/>
    <w:p w:rsidR="00BF0574" w:rsidRPr="00B431B2" w:rsidRDefault="00BF0574" w:rsidP="002B0060"/>
    <w:p w:rsidR="00BF0574" w:rsidRPr="00B431B2" w:rsidRDefault="00BF0574" w:rsidP="00F63AEC">
      <w:pPr>
        <w:pStyle w:val="ConsPlusNormal0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Утвержден</w:t>
      </w:r>
    </w:p>
    <w:p w:rsidR="00BF0574" w:rsidRPr="00B431B2" w:rsidRDefault="00BF0574" w:rsidP="00F63AEC">
      <w:pPr>
        <w:pStyle w:val="ConsPlusNormal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BF0574" w:rsidRPr="002D1950" w:rsidRDefault="00BF0574" w:rsidP="00F63AEC">
      <w:pPr>
        <w:pStyle w:val="ConsPlusNormal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2D1950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BF0574" w:rsidRPr="002D1950" w:rsidRDefault="00BF0574" w:rsidP="00F63AEC">
      <w:pPr>
        <w:pStyle w:val="ConsPlusNormal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2D1950">
        <w:rPr>
          <w:rFonts w:ascii="Times New Roman" w:hAnsi="Times New Roman" w:cs="Times New Roman"/>
          <w:sz w:val="24"/>
          <w:szCs w:val="24"/>
        </w:rPr>
        <w:t>Лопатинского сельсовета</w:t>
      </w:r>
    </w:p>
    <w:p w:rsidR="00BF0574" w:rsidRPr="002D1950" w:rsidRDefault="00BF0574" w:rsidP="00F63AEC">
      <w:pPr>
        <w:pStyle w:val="ConsPlusNormal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2D1950">
        <w:rPr>
          <w:rFonts w:ascii="Times New Roman" w:hAnsi="Times New Roman" w:cs="Times New Roman"/>
          <w:sz w:val="24"/>
          <w:szCs w:val="24"/>
        </w:rPr>
        <w:t>Лопатинского района</w:t>
      </w:r>
    </w:p>
    <w:p w:rsidR="00BF0574" w:rsidRPr="002D1950" w:rsidRDefault="00BF0574" w:rsidP="00F63AEC">
      <w:pPr>
        <w:pStyle w:val="ConsPlusNormal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2D1950">
        <w:rPr>
          <w:rFonts w:ascii="Times New Roman" w:hAnsi="Times New Roman" w:cs="Times New Roman"/>
          <w:sz w:val="24"/>
          <w:szCs w:val="24"/>
        </w:rPr>
        <w:t xml:space="preserve"> Пензенской области </w:t>
      </w:r>
    </w:p>
    <w:p w:rsidR="00BF0574" w:rsidRPr="002D1950" w:rsidRDefault="00BF0574" w:rsidP="00F63AEC">
      <w:pPr>
        <w:pStyle w:val="ConsPlusNormal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2D1950">
        <w:rPr>
          <w:rFonts w:ascii="Times New Roman" w:hAnsi="Times New Roman" w:cs="Times New Roman"/>
          <w:sz w:val="24"/>
          <w:szCs w:val="24"/>
        </w:rPr>
        <w:t>от 29.03.2021 № 36</w:t>
      </w:r>
    </w:p>
    <w:p w:rsidR="00BF0574" w:rsidRPr="002D1950" w:rsidRDefault="00BF0574" w:rsidP="00F63AEC">
      <w:pPr>
        <w:pStyle w:val="ConsPlusTitle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0574" w:rsidRPr="00B431B2" w:rsidRDefault="00BF0574" w:rsidP="00F63AEC">
      <w:pPr>
        <w:ind w:firstLine="567"/>
        <w:jc w:val="center"/>
        <w:rPr>
          <w:b/>
        </w:rPr>
      </w:pPr>
      <w:r w:rsidRPr="00B431B2">
        <w:rPr>
          <w:b/>
        </w:rPr>
        <w:t>Административный регламент предоставления муниципальной услуги «Предоставление муниципального имущества в доверительное управление»</w:t>
      </w:r>
    </w:p>
    <w:p w:rsidR="00BF0574" w:rsidRPr="00B431B2" w:rsidRDefault="00BF0574" w:rsidP="00F63AEC">
      <w:pPr>
        <w:pStyle w:val="ConsPlusNormal0"/>
        <w:ind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0574" w:rsidRPr="00B431B2" w:rsidRDefault="00BF0574" w:rsidP="00F63AEC">
      <w:pPr>
        <w:pStyle w:val="ConsPlusNormal0"/>
        <w:ind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431B2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BF0574" w:rsidRPr="00B431B2" w:rsidRDefault="00BF0574" w:rsidP="00F63AEC">
      <w:pPr>
        <w:pStyle w:val="ConsPlusNormal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F0574" w:rsidRPr="00B431B2" w:rsidRDefault="00BF0574" w:rsidP="00F63AEC">
      <w:pPr>
        <w:pStyle w:val="ConsPlusNormal0"/>
        <w:numPr>
          <w:ilvl w:val="1"/>
          <w:numId w:val="1"/>
        </w:num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Ref13554425"/>
      <w:r w:rsidRPr="00B431B2">
        <w:rPr>
          <w:rFonts w:ascii="Times New Roman" w:hAnsi="Times New Roman" w:cs="Times New Roman"/>
          <w:sz w:val="24"/>
          <w:szCs w:val="24"/>
        </w:rPr>
        <w:t>Предмет регулирования</w:t>
      </w:r>
      <w:bookmarkEnd w:id="0"/>
    </w:p>
    <w:p w:rsidR="00BF0574" w:rsidRPr="00B431B2" w:rsidRDefault="00BF0574" w:rsidP="00F63AEC">
      <w:pPr>
        <w:pStyle w:val="ConsPlusNormal0"/>
        <w:ind w:left="54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 xml:space="preserve">Административный регламент устанавливает порядок и стандарт предоставления муниципальной услуги «Предоставление муниципального имущества в доверительное управление» (далее - муниципальная услуга), определяет сроки и последовательность административных процедур (действий) </w:t>
      </w:r>
      <w:r w:rsidRPr="002D1950">
        <w:rPr>
          <w:rFonts w:ascii="Times New Roman" w:hAnsi="Times New Roman" w:cs="Times New Roman"/>
          <w:sz w:val="24"/>
          <w:szCs w:val="24"/>
        </w:rPr>
        <w:t>администрации Лопатинского сельсовета Лопатинского района</w:t>
      </w:r>
      <w:r w:rsidRPr="00B431B2">
        <w:rPr>
          <w:rFonts w:ascii="Times New Roman" w:hAnsi="Times New Roman" w:cs="Times New Roman"/>
          <w:sz w:val="24"/>
          <w:szCs w:val="24"/>
        </w:rPr>
        <w:t xml:space="preserve"> Пензенской области (далее - Администрация) при предоставлении муниципального имущества в доверительное управление без торгов, в случаях, предусмотренных пунктами 1 - 16 части 1 статьи 17.1 Федерального закона от 26.07.2006 № 135-ФЗ "О защите конкуренции" (с последующими изменениями).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1.2. Круг заявителей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 xml:space="preserve">Заявителями на предоставление муниципальной услуги являются физические и юридические лица. </w:t>
      </w:r>
    </w:p>
    <w:p w:rsidR="00BF0574" w:rsidRPr="00B431B2" w:rsidRDefault="00BF0574" w:rsidP="00F63AEC">
      <w:pPr>
        <w:ind w:firstLine="567"/>
        <w:jc w:val="both"/>
      </w:pPr>
      <w:r w:rsidRPr="00B431B2"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BF0574" w:rsidRPr="00B431B2" w:rsidRDefault="00BF0574" w:rsidP="00F63AEC">
      <w:pPr>
        <w:pStyle w:val="ConsPlusNormal0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1.3 Требования к порядку информирования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о предоставлении муниципальной услуги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1.3. Информирование заявителя о предоставлении муниципальной услуги осуществляется: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1.3.1. Лично;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1.3.3. Посредством использования телефонной, почтовой связи, а также электронной почты;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 xml:space="preserve">1.3.4. Посредством размещения информации на официальном сайте Администрации в информационно-телекоммуникационной сети «Интернет» </w:t>
      </w:r>
      <w:r w:rsidRPr="00B431B2">
        <w:rPr>
          <w:rFonts w:ascii="Times New Roman" w:hAnsi="Times New Roman"/>
          <w:position w:val="-2"/>
          <w:sz w:val="24"/>
          <w:szCs w:val="24"/>
        </w:rPr>
        <w:t>lopatino.lopatino.pnzreg.ru</w:t>
      </w:r>
      <w:r w:rsidRPr="00B431B2">
        <w:rPr>
          <w:rFonts w:ascii="Times New Roman" w:hAnsi="Times New Roman" w:cs="Times New Roman"/>
          <w:sz w:val="24"/>
          <w:szCs w:val="24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а) при личном обращении заявителя;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б) по письменным обращениям (в том числе по электронной почте).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Ответ на обращение направляется почтой в адрес заявителя в срок, не превышающий два рабочих дня со дня регистрации письменного обращения;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в) по телефону.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Специалист Администрации, осуществляющий консультирование, должен корректно и внимательно относиться к заявителю, не унижая их чести и достоинства;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двух дней со дня регистрации обращения, поступившего в форме электронного документа.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двух дней со дня регистрации письменного обращения;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1.5. Информация по вопросам предоставления муниципальной услуги включает в себя следующие сведения: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2) круг заявителей, которым предоставляется муниципальная услуга;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4) срок предоставления муниципальной услуги;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5) порядок и способы подачи документов, представляемых заявителем для получения муниципальной услуги;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Pr="002D1950">
        <w:rPr>
          <w:rFonts w:ascii="Times New Roman" w:hAnsi="Times New Roman" w:cs="Times New Roman"/>
          <w:sz w:val="24"/>
          <w:szCs w:val="24"/>
        </w:rPr>
        <w:t>Лопатинского сельсовета</w:t>
      </w:r>
      <w:r w:rsidRPr="00B431B2">
        <w:rPr>
          <w:rFonts w:ascii="Times New Roman" w:hAnsi="Times New Roman" w:cs="Times New Roman"/>
          <w:sz w:val="24"/>
          <w:szCs w:val="24"/>
        </w:rPr>
        <w:t xml:space="preserve"> Лопатинского района Пензенской области);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1.7. Информация по вопросам предоставления муниципальной услуги предоставляется заявителю бесплатно.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1.9. Порядок, форма, место размещения и способы получения справочной информации.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К справочной информации относится следующая информация: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 xml:space="preserve">МФЦ обеспечивает размещение и актуализацию справочной информации на информационных стендах и официальном сайте МФЦ. </w:t>
      </w:r>
    </w:p>
    <w:p w:rsidR="00BF0574" w:rsidRPr="00B431B2" w:rsidRDefault="00BF0574" w:rsidP="00F63AEC">
      <w:pPr>
        <w:pStyle w:val="ConsPlusNormal0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F0574" w:rsidRPr="00B431B2" w:rsidRDefault="00BF0574" w:rsidP="00F63AEC">
      <w:pPr>
        <w:pStyle w:val="ConsPlusNormal0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II. Стандарт предоставления муниципальной услуги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2.1. Наименование муниципальной услуги.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муниципального имущества в доверительное управление. 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Краткое наименование муниципальной услуги не предусмотрено.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 xml:space="preserve">2.2. Наименование органа местного самоуправления, предоставляющего муниципальную услугу. 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 Администрация.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является: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- заключение договора доверительного управления муниципальным имуществом;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- отказ в предоставлении муниципальной услуги.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 xml:space="preserve"> 2.4.1. Срок предоставления муниципальной услуги, за исключением случаев, предусмотренных в пункте 9 части 1 статьи 17.1 Федерального закона от 26.07.2006 N 135-ФЗ "О защите конкуренции" (с последующими изменениями) (далее - Закон о защите конкуренции), не должен превышать 30 календарных дней со дня поступления заявления о предоставлении муниципального имущества в Администрацию.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2.4.2. Срок предоставления муниципальной услуги в случае, предусмотренном пунктом 9 части 1 статьи 17.1 Закона о защите конкуренции не должен превышать 130 календарных дней со дня поступления заявления о предоставлении муниципального имущества в Администрацию.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2.4.3. Срок принятия решения об отказе в муниципальной услуге не должен превышать: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- 10 дней со дня поступления заявления о предоставлении муниципального имущества в Администрацию, за исключением случая предоставлении муниципальной преференции с согласия антимонопольного органа;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- 115 дней со дня поступления заявления о предоставлении муниципального имущества в Администрацию в случае предоставлении муниципальной преференции с согласия антимонопольного органа.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2.5. Правовые основания для предоставления муниципальной услуги.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 xml:space="preserve"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 </w:t>
      </w:r>
    </w:p>
    <w:p w:rsidR="00BF0574" w:rsidRPr="00B431B2" w:rsidRDefault="00BF0574" w:rsidP="00F63AEC">
      <w:pPr>
        <w:ind w:firstLine="567"/>
        <w:jc w:val="both"/>
        <w:rPr>
          <w:lang w:eastAsia="ru-RU"/>
        </w:rPr>
      </w:pPr>
    </w:p>
    <w:p w:rsidR="00BF0574" w:rsidRPr="00B431B2" w:rsidRDefault="00BF0574" w:rsidP="00F63AEC">
      <w:pPr>
        <w:ind w:firstLine="567"/>
        <w:jc w:val="both"/>
        <w:rPr>
          <w:lang w:eastAsia="ru-RU"/>
        </w:rPr>
      </w:pPr>
      <w:r w:rsidRPr="00B431B2">
        <w:rPr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BF0574" w:rsidRPr="00B431B2" w:rsidRDefault="00BF0574" w:rsidP="00F63AEC">
      <w:pPr>
        <w:ind w:firstLine="567"/>
        <w:jc w:val="both"/>
        <w:rPr>
          <w:lang w:eastAsia="ru-RU"/>
        </w:rPr>
      </w:pP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- заявление о предоставлении муниципального имущества в доверительное управление по установленной форме (Приложение N 1 к Административному регламенту);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К заявлению физическими лицами предоставляются: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а)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б) копия документа, удостоверяющего личность;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в)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К заявлению юридическими лицами предоставляются: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а)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б)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Также к заявлению заявителями предоставляются самостоятельно документы, подтверждающие право на заключение договора доверительного управления без торгов: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- в случае, предусмотренном пунктом 8 части 1 статьи 17.1 Закона о защите конкуренции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доверительное управление;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- в случае, предусмотренном пунктом 9 части 1 статьи 17.1 Закона о защите конкуренции: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а) нотариально заверенные копии учредительных документов;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б) перечень видов деятельности, осуществляемых и (или) осуществлявшихся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 (далее - копии документов).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в)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г)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д) перечень лиц, входящих в одну группу лиц с хозяйствующим субъектом, в отношении которого имеется намерение предоставить муниципальную преференцию, с указанием основания для вхождения таких лиц в эту группу.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2.6.2. К заявлению предоставляются по собственной инициативе: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-физическими лицами: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а) выписка из единого государственного реестра индивидуальных предпринимателей (для индивидуальных предпринимателей) (далее - ЕГРИП). Запрашивается администрацией в рамках межведомственного информационного взаимодействия;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-юридическими лицами: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а) выписка из единого государственного реестра юридических лиц (далее - ЕГРЮЛ). Запрашивается Администрацией в рамках межведомственного информационного взаимодействия;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б) копии учредительных документов, заверенные в установленном порядке. Запрашивается администрацией в рамках межведомственного информационного взаимодействия;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в) в случае, предусмотренном пунктом 13 части 1 статьи 17.1 Закона о защите конкуренции: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 xml:space="preserve"> - план приватизации унитарного предприятия.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Запрашивается Администрацией в порядке межведомственного информационного взаимодействия.</w:t>
      </w:r>
    </w:p>
    <w:p w:rsidR="00BF0574" w:rsidRPr="00B431B2" w:rsidRDefault="00BF0574" w:rsidP="00F63AEC">
      <w:pPr>
        <w:ind w:firstLine="567"/>
        <w:jc w:val="both"/>
      </w:pPr>
      <w:r w:rsidRPr="00B431B2">
        <w:t xml:space="preserve"> 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BF0574" w:rsidRPr="00B431B2" w:rsidRDefault="00BF0574" w:rsidP="00F63AEC">
      <w:pPr>
        <w:ind w:firstLine="567"/>
        <w:jc w:val="both"/>
      </w:pPr>
      <w:r w:rsidRPr="00B431B2">
        <w:t>а) лично на бумажном носителе в Администрацию;</w:t>
      </w:r>
    </w:p>
    <w:p w:rsidR="00BF0574" w:rsidRPr="00B431B2" w:rsidRDefault="00BF0574" w:rsidP="00F63AEC">
      <w:pPr>
        <w:ind w:firstLine="567"/>
        <w:jc w:val="both"/>
      </w:pPr>
      <w:r w:rsidRPr="00B431B2">
        <w:t xml:space="preserve">б) посредством почтовой связи по адресу Администрации, </w:t>
      </w:r>
    </w:p>
    <w:p w:rsidR="00BF0574" w:rsidRPr="00B431B2" w:rsidRDefault="00BF0574" w:rsidP="00F63AEC">
      <w:pPr>
        <w:ind w:firstLine="567"/>
        <w:jc w:val="both"/>
      </w:pPr>
      <w:r w:rsidRPr="00B431B2">
        <w:t>в) на бумажном носителе через МФЦ.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2.6.4.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2.6.5. Для получения дубликата документа, выданного в результате предоставления Муниципальной услуги, в случае его утраты (порчи) заявитель направляет (представляет):</w:t>
      </w:r>
      <w:r w:rsidRPr="00B431B2">
        <w:rPr>
          <w:rFonts w:ascii="Times New Roman" w:hAnsi="Times New Roman" w:cs="Times New Roman"/>
          <w:sz w:val="24"/>
          <w:szCs w:val="24"/>
        </w:rPr>
        <w:br/>
        <w:t>а) заявление с указанием обстоятельств, повлекших утрату (порчу) указанного документа;</w:t>
      </w:r>
      <w:r w:rsidRPr="00B431B2">
        <w:rPr>
          <w:rFonts w:ascii="Times New Roman" w:hAnsi="Times New Roman" w:cs="Times New Roman"/>
          <w:sz w:val="24"/>
          <w:szCs w:val="24"/>
        </w:rPr>
        <w:br/>
        <w:t>б) копии документов, удостоверяющих личность заявителя (представителя заявителя в случае, если с заявлением обращается представитель заявителя): документы, удостоверяющие личность гражданина Российской Федерации, в том числе военнослужащих, а также документы, удостоверяющие личность иностранного гражданина, лица без гражданства, включая вид  на жительство и удостоверение (с предъявлением оригиналов документов);</w:t>
      </w:r>
      <w:r w:rsidRPr="00B431B2">
        <w:rPr>
          <w:rFonts w:ascii="Times New Roman" w:hAnsi="Times New Roman" w:cs="Times New Roman"/>
          <w:sz w:val="24"/>
          <w:szCs w:val="24"/>
        </w:rPr>
        <w:br/>
        <w:t>д) копию документа, удостоверяющего право (полномочия) представителя заявителя, если  с заявлением обращается представитель заявителя (с предъявлением оригинала документа);</w:t>
      </w:r>
      <w:r w:rsidRPr="00B431B2">
        <w:rPr>
          <w:rFonts w:ascii="Times New Roman" w:hAnsi="Times New Roman" w:cs="Times New Roman"/>
          <w:sz w:val="24"/>
          <w:szCs w:val="24"/>
        </w:rPr>
        <w:br/>
        <w:t>е) заявление о согласии на обработку персональных данных лица, не являющегося заявителем.</w:t>
      </w:r>
      <w:r w:rsidRPr="00B431B2">
        <w:rPr>
          <w:rFonts w:ascii="Times New Roman" w:hAnsi="Times New Roman" w:cs="Times New Roman"/>
          <w:sz w:val="24"/>
          <w:szCs w:val="24"/>
        </w:rPr>
        <w:br/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94"/>
      <w:bookmarkEnd w:id="1"/>
      <w:r w:rsidRPr="00B431B2">
        <w:rPr>
          <w:rFonts w:ascii="Times New Roman" w:hAnsi="Times New Roman" w:cs="Times New Roman"/>
          <w:sz w:val="24"/>
          <w:szCs w:val="24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BF0574" w:rsidRPr="00B431B2" w:rsidRDefault="00BF0574" w:rsidP="00F63AEC">
      <w:pPr>
        <w:autoSpaceDE w:val="0"/>
        <w:autoSpaceDN w:val="0"/>
        <w:adjustRightInd w:val="0"/>
        <w:ind w:firstLine="567"/>
        <w:jc w:val="both"/>
        <w:rPr>
          <w:lang w:eastAsia="ru-RU"/>
        </w:rPr>
      </w:pPr>
      <w:bookmarkStart w:id="2" w:name="P196"/>
      <w:bookmarkStart w:id="3" w:name="P199"/>
      <w:bookmarkEnd w:id="2"/>
      <w:bookmarkEnd w:id="3"/>
      <w:r w:rsidRPr="00B431B2">
        <w:rPr>
          <w:lang w:eastAsia="ru-RU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BF0574" w:rsidRPr="00B431B2" w:rsidRDefault="00BF0574" w:rsidP="00F63AEC">
      <w:pPr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431B2">
        <w:rPr>
          <w:lang w:eastAsia="ru-RU"/>
        </w:rPr>
        <w:t>2.8.1 Основанием для отказа в предоставлении муниципальной услуги является:</w:t>
      </w:r>
    </w:p>
    <w:p w:rsidR="00BF0574" w:rsidRPr="00B431B2" w:rsidRDefault="00BF0574" w:rsidP="00F63AEC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B431B2">
        <w:t>- несоответствие заявителя и (или) объекта, в отношении которого подано заявление о предоставлении муниципальной услуги, требованиям пунктов 1 - 16 части 1 статьи 17.1 Закона о защите конкуренции;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- за предоставлением услуги обратилось лицо, не уполномоченное заявителем;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- в отношении данного муниципального имущества принято решение о проведении торгов;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- предоставление не в полном объеме документов, установленных в пункте 2.6 раздела 2 «Стандарт предоставления муниципальной услуги» Регламента, за исключением документов, предусмотренных подпунктом 2.6.2. пункта 2.6 раздела 2 «Стандарт предоставления муниципальной услуги» Регламента;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81"/>
      <w:bookmarkEnd w:id="4"/>
      <w:r w:rsidRPr="00B431B2">
        <w:rPr>
          <w:rFonts w:ascii="Times New Roman" w:hAnsi="Times New Roman" w:cs="Times New Roman"/>
          <w:sz w:val="24"/>
          <w:szCs w:val="24"/>
        </w:rPr>
        <w:t>- отказ антимонопольного органа в согласовании предоставления муниципальной преференции.</w:t>
      </w:r>
    </w:p>
    <w:p w:rsidR="00BF0574" w:rsidRPr="00B431B2" w:rsidRDefault="00BF0574" w:rsidP="00F63AEC">
      <w:pPr>
        <w:autoSpaceDE w:val="0"/>
        <w:autoSpaceDN w:val="0"/>
        <w:adjustRightInd w:val="0"/>
        <w:ind w:firstLine="567"/>
        <w:jc w:val="both"/>
      </w:pPr>
      <w:r w:rsidRPr="00B431B2">
        <w:t xml:space="preserve"> </w:t>
      </w:r>
      <w:r w:rsidRPr="00B431B2">
        <w:rPr>
          <w:lang w:eastAsia="ru-RU"/>
        </w:rPr>
        <w:t>Основания для приостановления предоставления муниципальной услуги отсутствуют.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2.9. Размер платы, взимаемой с заявителя при предоставлении муниципальной услуги.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2.11. Срок регистрации заявлений заявителя.</w:t>
      </w:r>
    </w:p>
    <w:p w:rsidR="00BF0574" w:rsidRPr="00B431B2" w:rsidRDefault="00BF0574" w:rsidP="00F63AEC">
      <w:pPr>
        <w:pStyle w:val="1"/>
        <w:spacing w:before="0" w:after="0" w:line="240" w:lineRule="auto"/>
        <w:ind w:firstLine="567"/>
        <w:rPr>
          <w:rFonts w:eastAsia="Times New Roman" w:cs="Times New Roman"/>
          <w:color w:val="auto"/>
          <w:kern w:val="0"/>
          <w:szCs w:val="24"/>
          <w:lang w:eastAsia="ru-RU" w:bidi="ar-SA"/>
        </w:rPr>
      </w:pPr>
      <w:r w:rsidRPr="00B431B2">
        <w:rPr>
          <w:rFonts w:cs="Times New Roman"/>
          <w:szCs w:val="24"/>
        </w:rPr>
        <w:t xml:space="preserve">Регистрация заявления заявителя о предоставлении муниципальной услуги, </w:t>
      </w:r>
      <w:r w:rsidRPr="00B431B2">
        <w:rPr>
          <w:rFonts w:eastAsia="Times New Roman" w:cs="Times New Roman"/>
          <w:color w:val="auto"/>
          <w:kern w:val="0"/>
          <w:szCs w:val="24"/>
          <w:lang w:eastAsia="ru-RU" w:bidi="ar-SA"/>
        </w:rPr>
        <w:t>осуществляется в течении двух дней со дня его получения.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2.12. 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З</w:t>
      </w:r>
      <w:r w:rsidRPr="00B431B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Помещения Администрации, МФЦ должны соответствовать санитарно-эпидемиологическим правилам и нормативам Российской Федерации.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2.12.1. Предоставление муниципальной услуги осуществляется в специально выделенных для этой цели помещениях Администрации, МФЦ.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2.12.2. Помещения Администрации, МФЦ, в которых осуществляется предоставление муниципальной услуги, оборудуются стульями и столами для возможности оформления документов, информационными стендами, содержащими визуальную и текстовую информацию, указанную в пункте 1.5 Регламента;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 xml:space="preserve"> 2.12.3. Количество мест ожидания определяется исходя из фактической нагрузки и возможностей для их размещения в здании.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2.12.4.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2.12.5. Кабинеты приема заявителей должны иметь информационные таблички (вывески) с указанием: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- номера кабинета;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- фамилии, имени, отчества (при наличии) и должности специалиста.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2.12.6.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BF0574" w:rsidRPr="00B431B2" w:rsidRDefault="00BF0574" w:rsidP="00F63AEC">
      <w:pPr>
        <w:autoSpaceDE w:val="0"/>
        <w:autoSpaceDN w:val="0"/>
        <w:adjustRightInd w:val="0"/>
        <w:ind w:firstLine="567"/>
        <w:jc w:val="both"/>
      </w:pPr>
      <w:r w:rsidRPr="00B431B2">
        <w:t xml:space="preserve"> 2.12.7. Предоставление муниципальной услуги осуществляется в отдельных специально оборудованных помещениях Администрации, МФЦ, обеспечивающих беспрепятственный доступ инвалидов (включая инвалидов, использующих кресла-коляски и собак-проводников,</w:t>
      </w:r>
      <w:r w:rsidRPr="00B431B2">
        <w:rPr>
          <w:lang w:eastAsia="ru-RU"/>
        </w:rPr>
        <w:t xml:space="preserve">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</w:t>
      </w:r>
      <w:r w:rsidRPr="00B431B2">
        <w:t>).</w:t>
      </w:r>
    </w:p>
    <w:p w:rsidR="00BF0574" w:rsidRPr="00B431B2" w:rsidRDefault="00BF0574" w:rsidP="00F63AEC">
      <w:pPr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431B2">
        <w:rPr>
          <w:lang w:eastAsia="ru-RU"/>
        </w:rPr>
        <w:t xml:space="preserve"> Помещения Администрации, МФЦ для предоставления муниципальной услуги размещаются на нижних этажах зданий, оборудованных отдельным входом, или в отдельно стоящих зданиях. </w:t>
      </w:r>
    </w:p>
    <w:p w:rsidR="00BF0574" w:rsidRPr="00B431B2" w:rsidRDefault="00BF0574" w:rsidP="00F63AEC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B431B2">
        <w:rPr>
          <w:lang w:eastAsia="ru-RU"/>
        </w:rPr>
        <w:t xml:space="preserve"> Н</w:t>
      </w:r>
      <w:r w:rsidRPr="00B431B2">
        <w:rPr>
          <w:bCs/>
        </w:rPr>
        <w:t xml:space="preserve">а территории, прилегающей к </w:t>
      </w:r>
      <w:r w:rsidRPr="00B431B2">
        <w:rPr>
          <w:lang w:eastAsia="ru-RU"/>
        </w:rPr>
        <w:t>месторасположению Администрации, МФЦ</w:t>
      </w:r>
      <w:r w:rsidRPr="00B431B2">
        <w:rPr>
          <w:bCs/>
        </w:rPr>
        <w:t>, оборудуются места для бесплатной парковки транспортных средств с выделением не менее</w:t>
      </w:r>
      <w:r w:rsidRPr="00B431B2">
        <w:rPr>
          <w:b/>
          <w:bCs/>
        </w:rPr>
        <w:t xml:space="preserve"> </w:t>
      </w:r>
      <w:r w:rsidRPr="00B431B2">
        <w:t>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настоящие нормы распространяются в порядке, определяемом Правительством Российской Федерации</w:t>
      </w:r>
      <w:r w:rsidRPr="00B431B2">
        <w:rPr>
          <w:lang w:eastAsia="ru-RU"/>
        </w:rPr>
        <w:t>.</w:t>
      </w:r>
      <w:r w:rsidRPr="00B431B2">
        <w:t xml:space="preserve"> 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B431B2">
        <w:rPr>
          <w:rFonts w:ascii="Times New Roman" w:hAnsi="Times New Roman" w:cs="Times New Roman"/>
          <w:color w:val="000000"/>
          <w:sz w:val="24"/>
          <w:szCs w:val="24"/>
        </w:rPr>
        <w:t>Администрации, МФЦ.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color w:val="000000"/>
          <w:sz w:val="24"/>
          <w:szCs w:val="24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color w:val="000000"/>
          <w:sz w:val="24"/>
          <w:szCs w:val="24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color w:val="000000"/>
          <w:sz w:val="24"/>
          <w:szCs w:val="24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color w:val="000000"/>
          <w:sz w:val="24"/>
          <w:szCs w:val="24"/>
        </w:rPr>
        <w:t>Рабочее место специалиста Администрации, МФЦ</w:t>
      </w:r>
      <w:r w:rsidRPr="00B431B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431B2">
        <w:rPr>
          <w:rFonts w:ascii="Times New Roman" w:hAnsi="Times New Roman" w:cs="Times New Roman"/>
          <w:sz w:val="24"/>
          <w:szCs w:val="24"/>
        </w:rPr>
        <w:t>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 xml:space="preserve">Специалисты </w:t>
      </w:r>
      <w:r w:rsidRPr="00B431B2">
        <w:rPr>
          <w:rFonts w:ascii="Times New Roman" w:hAnsi="Times New Roman" w:cs="Times New Roman"/>
          <w:color w:val="000000"/>
          <w:sz w:val="24"/>
          <w:szCs w:val="24"/>
        </w:rPr>
        <w:t>Администрации, МФЦ</w:t>
      </w:r>
      <w:r w:rsidRPr="00B431B2">
        <w:rPr>
          <w:rFonts w:ascii="Times New Roman" w:hAnsi="Times New Roman" w:cs="Times New Roman"/>
          <w:sz w:val="24"/>
          <w:szCs w:val="24"/>
        </w:rPr>
        <w:t xml:space="preserve"> обеспечиваются личными нагрудными карточками (бейджами) с указанием фамилии, имени, отчества (при наличии) и должности.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2.13. Показатели доступности и качества предоставления муниципальной услуги.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2.13.1. Показателями доступности предоставления муниципальной услуги являются: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- транспортная доступность к месту предоставления муниципальной услуги;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- размещение информации о порядке предоставления муниципальной услуги в средствах массовой информации;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- возможность получения муниципальной услуги через МФЦ;</w:t>
      </w:r>
    </w:p>
    <w:p w:rsidR="00BF0574" w:rsidRPr="00B431B2" w:rsidRDefault="00BF0574" w:rsidP="00F63AEC">
      <w:pPr>
        <w:ind w:firstLine="567"/>
        <w:jc w:val="both"/>
      </w:pPr>
      <w:r w:rsidRPr="00B431B2">
        <w:t>2.13.2. Показателями качества предоставления муниципальной услуги являются отсутствие: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- очередей при приеме и выдаче документов заявителям;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- нарушений сроков предоставления муниципальной услуги;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2.14.1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BF0574" w:rsidRPr="00B431B2" w:rsidRDefault="00BF0574" w:rsidP="00F63AEC">
      <w:pPr>
        <w:ind w:firstLine="567"/>
        <w:jc w:val="both"/>
      </w:pPr>
      <w:r w:rsidRPr="00B431B2">
        <w:t xml:space="preserve"> 2.14.2.При предоставлении муниципальной услуги в электронной форме посредством Регионального портала, заявителю обеспечивается:</w:t>
      </w:r>
    </w:p>
    <w:p w:rsidR="00BF0574" w:rsidRPr="00B431B2" w:rsidRDefault="00BF0574" w:rsidP="00F63AEC">
      <w:pPr>
        <w:ind w:firstLine="567"/>
        <w:jc w:val="both"/>
      </w:pPr>
      <w:r w:rsidRPr="00B431B2">
        <w:t>а) получение информации о порядке и сроках предоставления услуги;</w:t>
      </w:r>
    </w:p>
    <w:p w:rsidR="00BF0574" w:rsidRPr="00B431B2" w:rsidRDefault="00BF0574" w:rsidP="00F63AEC">
      <w:pPr>
        <w:ind w:firstLine="567"/>
        <w:jc w:val="both"/>
      </w:pPr>
      <w:r w:rsidRPr="00B431B2"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BF0574" w:rsidRPr="00B431B2" w:rsidRDefault="00BF0574" w:rsidP="00F63AEC">
      <w:pPr>
        <w:pStyle w:val="ConsPlusNormal0"/>
        <w:ind w:firstLine="567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F0574" w:rsidRPr="00B431B2" w:rsidRDefault="00BF0574" w:rsidP="00F63AEC">
      <w:pPr>
        <w:pStyle w:val="ConsPlusNormal0"/>
        <w:ind w:firstLine="567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431B2">
        <w:rPr>
          <w:rFonts w:ascii="Times New Roman" w:hAnsi="Times New Roman" w:cs="Times New Roman"/>
          <w:b/>
          <w:sz w:val="24"/>
          <w:szCs w:val="24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P322"/>
      <w:bookmarkEnd w:id="5"/>
      <w:r w:rsidRPr="00B431B2">
        <w:rPr>
          <w:rFonts w:ascii="Times New Roman" w:hAnsi="Times New Roman" w:cs="Times New Roman"/>
          <w:sz w:val="24"/>
          <w:szCs w:val="24"/>
        </w:rPr>
        <w:t>3.1. Исчерпывающий перечень административных процедур: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- прием, регистрация заявления и документов, их рассмотрение и передача специалисту, ответственному за предоставление услуги;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- проведение экспертизы представленных документов;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 xml:space="preserve"> - подготовка ответа об отказе в предоставлении муниципальной услуги;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 xml:space="preserve"> -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преференции;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- подготовка ответа об отказе в предоставлении муниципальной услуги (преференции), в случае отказа антимонопольного органа;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 xml:space="preserve">- подготовка проекта постановления Администрации о предоставлении в доверительное управление имущества; 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- оформление договора доверительного управления;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- регистрация и выдача договора доверительного управления;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- исправление допущенных опечаток и ошибок в выданных в результате предоставления муниципальной услуги документах;</w:t>
      </w:r>
    </w:p>
    <w:p w:rsidR="00BF0574" w:rsidRPr="00B431B2" w:rsidRDefault="00BF0574" w:rsidP="009C78EE">
      <w:pPr>
        <w:pStyle w:val="ConsPlusNormal0"/>
        <w:ind w:firstLine="567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- рассмотрение заявления о выдаче дубликата документа, выданного по результатам предоставления муниципальной услуги.</w:t>
      </w:r>
      <w:r w:rsidRPr="00B431B2">
        <w:rPr>
          <w:rFonts w:ascii="Times New Roman" w:hAnsi="Times New Roman" w:cs="Times New Roman"/>
          <w:sz w:val="24"/>
          <w:szCs w:val="24"/>
        </w:rPr>
        <w:br/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3.2. Прием, регистрация заявления и документов, рассмотрение и передача специалисту, ответственному за предоставление услуги.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3.2.2. При поступлении документов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3.2.3.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заявления в Администрацию.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3.2.4. После регистрации в журнале входящей документации специалист, ответственный за прием и регистрацию документов, направляет заявление и документы специалисту, ответственному за предоставление муниципальной услуги.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Результатом административного действия является передача зарегистрированного заявления и прилагаемых к нему документов специалисту, ответственному за предоставление муниципальной услуги.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- 1 (один) день, со дня регистрации заявления и документов в журнале регистрации входящей корреспонденции Администрации.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заявления и документов в администрацию.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3.3. Проведение экспертизы представленных документов.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3.3.1.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специалисту, ответственному за предоставление муниципальной услуги.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3.3.2. Специалист, ответственный за предоставление муниципальной услуги рассматривает поступившее заявление, проверяет комплектность документов и соответствие требованиям действующего законодательства Российской Федерации.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3.3.3. В случае отсутствия в комплекте документов, предоставляемых заявителем по собственной инициативе, такие документы запрашиваются специалистом, ответственным за предоставление муниципальной услуги в порядке межведомственного информационного взаимодействия.</w:t>
      </w:r>
    </w:p>
    <w:p w:rsidR="00BF0574" w:rsidRPr="00B431B2" w:rsidRDefault="00BF0574" w:rsidP="00F63AEC">
      <w:pPr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431B2">
        <w:t xml:space="preserve"> </w:t>
      </w:r>
      <w:r w:rsidRPr="00B431B2">
        <w:rPr>
          <w:lang w:eastAsia="ru-RU"/>
        </w:rPr>
        <w:t>3.3.4. При поступлении обращения за получением услуги, подписанного квалифицированной подписью, исполнитель услуги обязан провести процедуру проверки действительности квалифицированной подписи, с использованием которой подписан электронный документ (пакет электронных документов) о предоставлении услуги, предусматривающую проверку соблюдения условий, указанных в статье 11 Федерального закона "Об электронной подписи".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Максимальный срок административного действия - 3 (три) дня со дня поступления заявления и документов специалисту, ответственному за предоставление муниципальной услуги.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 xml:space="preserve">3.3.5. При установлении оснований для отказа в предоставлении муниципальной услуги, предусмотренных пунктом 2.8.1. раздела 2 "Стандарт предоставления муниципальной услуги" Регламента, за исключением предусмотренного абзацем седьмым подпункта 2.8.1 пункта 2.8.1 раздела 2 "Стандарт предоставления муниципальной услуги" Регламента, специалист, ответственный за предоставление муниципальной услуги готовит ответ об отказе в предоставлении муниципальной услуги заявителю за подписью главы Администрации, визирует его и передает специалисту, ответственному за прием и регистрацию заявлений Администрации. 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исполнитель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"Об электронной подписи", которые послужили основанием для принятия указанного решения</w:t>
      </w:r>
      <w:r w:rsidRPr="00B431B2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Максимальный срок административного действия - 4 (четыре) дня со дня поступления заявления и документов ответственному специалисту.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Специалист, ответственный за прием и регистрацию заявлений Администрации, передает подготовленный и завизированный ответ на подпись главе Администрации в день его получения.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Глава Администрации подписывает ответ и передает специалисту, ответственному за прием и регистрацию заявлений Администрации.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Максимальный срок административного действия 1 (один) день.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Максимальный срок административной процедуры по подготовке и оформлению ответа об отказе в предоставлении муниципальной услуги 7 (семь) дней со дня поступления заявления и документов специалисту, ответственному за предоставление муниципальной услуги.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3.3.5. В случае отсутствия оснований для отказа специалист, ответственный за предоставление муниципальной услуги готовит проект постановления Администрации о предоставлении муниципального имущества в доверительное управление или пакет документов в антимонопольный орган.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проверенный комплект документов для подготовки проекта постановления Администрации о предоставлении муниципального имущества в доверительное управление или пакета документов в антимонопольный орган.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по проведению экспертизы представленного заявления и документов составляет 5 (пять) дней со дня поступления заявления и документов специалисту, ответственному за предоставление муниципальной услуги.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3.4.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3.4.1. 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наличие у специалиста, ответственного за предоставление муниципальной услуги проверенного пакета документов.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3.4.2. Специалист, ответственный за предоставление муниципальной услуги, готовит комплект документов в антимонопольный орган на согласование муниципальной 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 специалисту, ответственному за прием и регистрацию заявлений Администрации. Максимальный срок выполнения административного действия - 7 (семь) дней со дня наличия у специалиста, ответственного за предоставление муниципальной услуги, проверенного пакета документов.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3.4.3. Специалист, ответственный за прием и регистрацию заявлений Администрации, передает комплект документов, включающий заявление о даче согласия на предоставление муниципальной преференции по форме, определенной федеральным антимонопольным органом, на подпись главе Администрации в день его получения.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3.4.4. Глава Администрации подписывает заявление о даче согласия на предоставление муниципальной преференции по форме, определенной федеральным антимонопольным органом, и передает комплект документов специалисту, ответственному за прием и регистрацию заявлений Администрации.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- 2 (два) дня со дня передачи комплекта документов специалистом, ответственным за предоставление муниципальной услуги.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3.4.5. Специалист, ответственный за прием и регистрацию заявлений Администрации, в день получения подписанного главой Администрации комплекта документов направляет его в антимонопольный орган.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(девять) дней со дня наличия у специалиста, ответственного за предоставление муниципальной услуги пакета документов.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3.4.6. Началом административного действия по передаче поступившего согласования или отказа антимонопольного органа специалисту, ответственному за предоставление муниципальной услуги, является регистрация письма и комплекта документов специалистом, ответственного за прием и регистрацию заявлений Администрации.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3.4.7. Специалист, ответственный за прием и регистрацию заявлений Администрации, регистрирует письмо и документы антимонопольного органа в журнале входящей документации и передает его специалисту, ответственному за предоставление муниципальной услуги.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Максимальный срок административного действия - 1 (один) день со дня поступления письма и комплекта документов из антимонопольного органа.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преференции, получения согласия или отказа в предоставлении муниципальной преференции является полученный специалистом, ответственным за предоставление муниципальной услуги комплект документов и письмо из антимонопольного органа.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обусловлен сроком рассмотрения документов антимонопольным органом.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3.5. Началом административной процедуры по подготовке ответа об отказе в предоставлении муниципальной услуги (преференции), в случае отказа антимонопольного органа является, полученные от специалиста, ответственного за прием и регистрацию заявлений Администрации, письмо и документы антимонопольного органа.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 xml:space="preserve">3.5.1. В случае отказа в согласовании предоставления муниципальной преференции, специалист, ответственный за предоставление муниципальной услуги готовит ответ об отказе в предоставлении муниципальной услуги за подписью главы Администрации, визирует его и передает специалисту, ответственному за прием и регистрацию заявлений Администрации. 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 xml:space="preserve"> Максимальный срок административного действия составляет 4 (четыре) дня со дня получения от специалиста, ответственного за прием и регистрацию заявлений Администрации, письмо и документы антимонопольного органа.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3.5.2. Специалист, ответственный за прием и регистрацию заявлений Администрации, передает подготовленный и завизированный ответ на подпись главе Администрации в день его получения.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3.5.3. Глава администрации подписывает ответ и передает специалисту, ответственному за прием и регистрацию заявлений Администрации.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3.5.4. 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Максимальный срок административного действия 1 (один) день.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3.5.5. 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 xml:space="preserve">Максимальный срок административной процедуры по подготовке и оформлению ответа об отказе в предоставлении муниципальной услуги, на основании отказа антимонопольного органа 7 (семь) дней со дня поступления письма и документов из антимонопольного органа к специалисту, ответственному за предоставление муниципальной услуги. 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3.6. Подготовка проекта постановления Администрации о предоставлении в доверительное управление имущества.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3.6.1. Основанием для начала административного действия по подготовке проекта постановления о предоставлении в доверительное управление имущества (далее - проект постановления) является наличие у специалиста, ответственного за предоставление муниципальной услуги: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3.6.1.1. комплекта документов в соответствии с подпунктом 2.6.1. настоящего Регламента;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3.6.1.2. комплекта документов и письма из антимонопольного органа.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 xml:space="preserve">3.6.2. Специалист, ответственный за предоставление муниципальной услуги, по предоставленным документам готовит проект постановления, визирует его и передает на согласование в юридическую службу Администрации. 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 xml:space="preserve">Максимальный срок административного действия 5 (пять) дней. 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3.6.3. Специалист юридической службы Администрации, принявший проект постановления на согласование, проверяет его, согласовывает в случае отсутствия замечаний и передает специалисту, ответственному за предоставление муниципальной услуги.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- 2 (два) дня со дня подготовки проекта постановления и получения его на согласование.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3.6.4. Специалист, ответственный за предоставление муниципальной услуги в соответствии с результатом рассмотрения документов юридической службой Администрации в день получения проекта постановления от юридической службы передает проект постановления специалисту, ответственному за прием и регистрацию заявлений Администрации.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3.6.5. Специалист, ответственный за прием и регистрацию заявлений Администрации передает проект постановления на подпись главе Администрации в день получения проекта постановления.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3.6.6. Глава Администрации подписывает проект постановления и передает его специалисту, ответственному за прием и регистрацию заявлений Администрации.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- 2 (два) дня со дня передачи проекта постановления специалисту, ответственному за прием и регистрацию заявлений Администрации.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3.6.7. Специалист, ответственный за прием и регистрацию заявлений Администрации, в день получения подписанного главой Администрации проекта постановления регистрирует его и передает специалисту, ответственному за предоставления муниципальной услуги.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по подготовке постановления Администрации о предоставлении муниципального имущества в доверительное управление составляет 10 дней со дня получения комплекта документов, а также письма антимонопольного органа в случае предоставления муниципальной преференции, от специалиста, ответственного за предоставление муниципальной услуги.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 издание постановления Администрации о предоставлении муниципального имущества в доверительное управление.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3.7. Оформление договора доверительного управления.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3.7.1. Основанием для начала административной процедуры является принятие постановления Администрации о предоставлении муниципального имущества в доверительное управление.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3.7.2. Специалист, ответственный за предоставление муниципальной услуги подготавливает проект договора доверительного управления муниципального имущества (далее - Договор).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3.7.3.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- 5 (пять) дней со дня принятия постановления Администрации.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3.7.4. Специалист, ответственный за предоставление муниципальной услуги визирует Договор и передает его на подпись главе Администрации в двух экземплярах.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- 1 (один) день со дня подготовки Договора специалистом, ответственным за предоставление муниципальной услуги.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3.7.5. Глава Администрации подписывает оформленный Договор и передает его на регистрацию специалисту, ответственному за предоставление муниципальной услуги.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- 2 (два) дня со дня получения Договора на подпись от специалиста, ответственного за предоставление муниципальной услуги.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3.7.6. Специалист, ответственный за предоставление муниципальной услуги оповещает заявителя о факте подготовки Договора (по телефону, указанному в обращении на предоставление муниципальной услуги) и приглашает его для подписания.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- 2 (два) дня со дня поступления подписанного Договора от главы Администрации.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 оформление договора о передаче муниципального имущества в доверительное управление.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по подготовке и оформлению Договора - 10 (десять) дней со дня принятия постановления Администрации о предоставлении имущества в доверительное управление.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3.8. Регистрация и выдача договора доверительного управления.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3.8.1. Основанием для начала административной процедуры является получение специалистом, ответственным за предоставление муниципальной услуги, подписанного заявителем Договора.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3.8.2. Специалист, ответственный за предоставление муниципальной услуги, производит регистрацию Договора в Журнале регистрации и выдачи договоров доверительного управления и передает один экземпляр заявителю или уполномоченному представителю.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Регистрация Договора является фиксированием результата предоставления муниципальной услуги.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3.8.3. Получение договора заявителем фиксируется в Журнале регистрации и выдачи договоров доверительного управления путем указания заявителем своих имени, фамилии и даты получения Договора.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3.8.4. Максимальный срок выполнения административной процедуры (действия) - 2 (два) дня со дня получения специалистом, ответственным за предоставление муниципальной услуги, подписанного заявителем Договора.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 xml:space="preserve"> 3.9. Особенности предоставление муниципальной услуги в МФЦ 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3.9.1. Специалист МФЦ принимает от заявителя заявление и (или) документы, указанные в пункте 2.6. Административного регламента и регистрирует их. При приеме заявления и документов специалист: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2.6. Административного регламента;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- выдает заявителю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Срок выполнения административного действия не более 30 минут.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3.9.2.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Специалисты Администрации обязаны оперативно давать все необходимые разъяснения специалисту МФЦ.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3.9.3. Передача и доставка документов заявителя из МФЦ в Администрацию.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Передачу принятых от заявителя заявления и документов, указанных в пункте 2.6 Административного регламента из МФЦ в Администрацию осуществляет специалист МФЦ –курьер (далее курьер) не позднее одного рабочего дня, следующего за днем регистрации заявления и документов в МФЦ.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 xml:space="preserve">Специалист, ответственный за прием и регистрацию заявлений Администрации проверяет соответствие описи и регистрирует заявление и (или) документы в установленном порядке в день передачи курьером заявление и (или) документов заявителя из МФЦ в администрацию. После проверки, второй экземпляр сопроводительной ведомости возвращает курьеру МФЦ с отметкой о получении заявления и (или) документов по описи с указанием даты, подписи, расшифровки подписи. 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Выдача результата предоставления муниципальной услуги осуществляется Администрацией, МФЦ.</w:t>
      </w:r>
    </w:p>
    <w:p w:rsidR="00BF0574" w:rsidRPr="00567C1C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 xml:space="preserve">3.10. </w:t>
      </w:r>
      <w:r w:rsidRPr="00567C1C">
        <w:rPr>
          <w:rFonts w:ascii="Times New Roman" w:hAnsi="Times New Roman" w:cs="Times New Roman"/>
          <w:b/>
          <w:sz w:val="24"/>
          <w:szCs w:val="24"/>
        </w:rPr>
        <w:t>Порядок исправления допущенных опечаток и ошибок в выданных в результате предоставления муниципальной услуги документах.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3.10.1.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3.10.2. При обращении об исправлении технической ошибки заявитель представляет: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- заявление об исправлении технической ошибки;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Заявление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3.10.3.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3.10.4. Специалист, ответственный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3.10.5.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3.10.6.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договора доверительного управления.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3.10.7.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3.10.8. специалист, ответственный за предоставление муниципальной услуги передает подготовленный договор доверительного управления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 xml:space="preserve">3.10.9. Глава Администрации подписывает договор доверительного управления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предоставление муниципальной услуги. 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3.10.10.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3.10.11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а) в случае наличия технической ошибки в выданном в результате предоставления муниципальной услуги документе – договор доверительного управления;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3.10.12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а) в случае наличия технической ошибки в выданном в результате предоставления муниципальной услуги документе – договора доверительного управления;</w:t>
      </w:r>
    </w:p>
    <w:p w:rsidR="00BF0574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BF0574" w:rsidRPr="0040575D" w:rsidRDefault="00BF0574" w:rsidP="0040575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40575D">
        <w:t>3.10.13 Исчерпывающий перечень оснований для отказа в приеме документов при исправлении опечаток о ошибок, в выданных в результате предоставления муниципальной услуги документах:</w:t>
      </w:r>
      <w:r w:rsidRPr="0040575D">
        <w:br/>
        <w:t>-</w:t>
      </w:r>
      <w:r>
        <w:t xml:space="preserve"> </w:t>
      </w:r>
      <w:r w:rsidRPr="0040575D">
        <w:t>Непредставление Заявителем документа, удостоверяющего его личность;</w:t>
      </w:r>
      <w:r w:rsidRPr="0040575D">
        <w:br/>
        <w:t>- Непредставление представителем Заявителя документа, удостоверяющего личность и полномочия;</w:t>
      </w:r>
      <w:r w:rsidRPr="0040575D">
        <w:br/>
        <w:t>-  Наличие в предоставленных документах исправлений, серьезных повреждений, не позволяющих однозначно истолковать их содержание;</w:t>
      </w:r>
      <w:r w:rsidRPr="0040575D">
        <w:br/>
        <w:t>- Наличие в предоставленных документах подчисток либо приписок, зачеркнутых слов и иных неоговоренных исправлений;</w:t>
      </w:r>
      <w:r w:rsidRPr="0040575D">
        <w:br/>
        <w:t>- Документы исполнены карандашом.</w:t>
      </w:r>
    </w:p>
    <w:p w:rsidR="00BF0574" w:rsidRPr="0040575D" w:rsidRDefault="00BF0574" w:rsidP="0040575D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575D">
        <w:rPr>
          <w:rFonts w:ascii="Times New Roman" w:hAnsi="Times New Roman" w:cs="Times New Roman"/>
          <w:sz w:val="24"/>
          <w:szCs w:val="24"/>
        </w:rPr>
        <w:t>3.10.14 При наличии оснований для отказа в предоставлении Муниципальной услуги, указанных в пункте 3.10.13 настоящего Административного регламента, заявителю направляется письменный отказ в выдаче дубликата документа.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3.11. Рассмотрение заявления о выдаче дубликата документа, выданного по результатам предоставления Муниципальной услуги.</w:t>
      </w:r>
      <w:r w:rsidRPr="00B431B2">
        <w:rPr>
          <w:rFonts w:ascii="Times New Roman" w:hAnsi="Times New Roman" w:cs="Times New Roman"/>
          <w:sz w:val="24"/>
          <w:szCs w:val="24"/>
        </w:rPr>
        <w:br/>
        <w:t>Основанием для начала административной процедуры является поступление в Администрацию заявления и документов, предусмотренных подпунктом 2.6.5. пункта 2.6.  настоящего Административного регламента.</w:t>
      </w:r>
      <w:r w:rsidRPr="00B431B2">
        <w:rPr>
          <w:rFonts w:ascii="Times New Roman" w:hAnsi="Times New Roman" w:cs="Times New Roman"/>
          <w:sz w:val="24"/>
          <w:szCs w:val="24"/>
        </w:rPr>
        <w:br/>
        <w:t>Специалист осуществляет проверку сведений, содержащихся в заявлении о выдаче дубликата документа, выданного по результатам предоставления Муниципальной услуги с целью определения их достоверности.</w:t>
      </w:r>
      <w:r w:rsidRPr="00B431B2">
        <w:rPr>
          <w:rFonts w:ascii="Times New Roman" w:hAnsi="Times New Roman" w:cs="Times New Roman"/>
          <w:sz w:val="24"/>
          <w:szCs w:val="24"/>
        </w:rPr>
        <w:br/>
        <w:t>При наличии оснований для отказа в предоставлении Муниципальной услуги, указанных в пункте 2.8.1 настоящего Административного регламента, заявителю направляется письменный отказ в выдаче дубликата документа.</w:t>
      </w:r>
      <w:r w:rsidRPr="00B431B2">
        <w:rPr>
          <w:rFonts w:ascii="Times New Roman" w:hAnsi="Times New Roman" w:cs="Times New Roman"/>
          <w:sz w:val="24"/>
          <w:szCs w:val="24"/>
        </w:rPr>
        <w:br/>
        <w:t>Результатом административной процедуры является направление (вручение) заявителю дубликата (отказа в выдаче дубликата) документа, выданного по результатам предоставления Муниципальной услуги.</w:t>
      </w:r>
      <w:r w:rsidRPr="00B431B2">
        <w:rPr>
          <w:rFonts w:ascii="Times New Roman" w:hAnsi="Times New Roman" w:cs="Times New Roman"/>
          <w:sz w:val="24"/>
          <w:szCs w:val="24"/>
        </w:rPr>
        <w:br/>
        <w:t>Результат фиксируется в системе электронного документооборота Администрации.</w:t>
      </w:r>
      <w:r w:rsidRPr="00B431B2">
        <w:rPr>
          <w:rFonts w:ascii="Times New Roman" w:hAnsi="Times New Roman" w:cs="Times New Roman"/>
          <w:sz w:val="24"/>
          <w:szCs w:val="24"/>
        </w:rPr>
        <w:br/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0574" w:rsidRPr="00B431B2" w:rsidRDefault="00BF0574" w:rsidP="00F63AEC">
      <w:pPr>
        <w:pStyle w:val="ConsPlusNormal0"/>
        <w:ind w:firstLine="567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431B2">
        <w:rPr>
          <w:rFonts w:ascii="Times New Roman" w:hAnsi="Times New Roman" w:cs="Times New Roman"/>
          <w:b/>
          <w:sz w:val="24"/>
          <w:szCs w:val="24"/>
        </w:rPr>
        <w:t>IV. Формы контроля за исполнением Регламента</w:t>
      </w:r>
    </w:p>
    <w:p w:rsidR="00BF0574" w:rsidRPr="00B431B2" w:rsidRDefault="00BF0574" w:rsidP="00F63AEC">
      <w:pPr>
        <w:pStyle w:val="ConsPlusNormal0"/>
        <w:ind w:firstLine="567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Pr="00B431B2">
        <w:rPr>
          <w:rFonts w:ascii="Times New Roman" w:hAnsi="Times New Roman" w:cs="Times New Roman"/>
          <w:kern w:val="2"/>
          <w:sz w:val="24"/>
          <w:szCs w:val="24"/>
        </w:rPr>
        <w:t>начальник отдела экономики, предпринимательства, имущественных и земельных отношений администрации Лопатинского района Пензенской области</w:t>
      </w:r>
      <w:r w:rsidRPr="00B431B2">
        <w:rPr>
          <w:rFonts w:ascii="Times New Roman" w:hAnsi="Times New Roman" w:cs="Times New Roman"/>
          <w:sz w:val="24"/>
          <w:szCs w:val="24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Текущий контроль осуществляется путем проведения проверок</w:t>
      </w:r>
      <w:r w:rsidRPr="00B431B2">
        <w:rPr>
          <w:rFonts w:ascii="Times New Roman" w:hAnsi="Times New Roman" w:cs="Times New Roman"/>
          <w:color w:val="92D050"/>
          <w:sz w:val="24"/>
          <w:szCs w:val="24"/>
        </w:rPr>
        <w:t xml:space="preserve"> </w:t>
      </w:r>
      <w:r w:rsidRPr="00B431B2">
        <w:rPr>
          <w:rFonts w:ascii="Times New Roman" w:hAnsi="Times New Roman" w:cs="Times New Roman"/>
          <w:sz w:val="24"/>
          <w:szCs w:val="24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Периодичность осуществления проверок определяется главой Администрации.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Плановые и внеплановые проверки проводятся на основании распоряжений Администрации.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4.5. Ответственные исполнители несут персональную ответственность за: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4.5.2. Соблюдение сроков выполнения административных процедур при предоставлении муниципальной услуги.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  <w:bookmarkStart w:id="6" w:name="_GoBack"/>
      <w:bookmarkEnd w:id="6"/>
    </w:p>
    <w:p w:rsidR="00BF0574" w:rsidRPr="00B431B2" w:rsidRDefault="00BF0574" w:rsidP="00F63AEC">
      <w:pPr>
        <w:autoSpaceDE w:val="0"/>
        <w:autoSpaceDN w:val="0"/>
        <w:adjustRightInd w:val="0"/>
        <w:ind w:firstLine="567"/>
        <w:jc w:val="both"/>
        <w:rPr>
          <w:b/>
        </w:rPr>
      </w:pPr>
    </w:p>
    <w:p w:rsidR="00BF0574" w:rsidRPr="00B431B2" w:rsidRDefault="00BF0574" w:rsidP="00F63AEC">
      <w:pPr>
        <w:autoSpaceDE w:val="0"/>
        <w:autoSpaceDN w:val="0"/>
        <w:adjustRightInd w:val="0"/>
        <w:ind w:firstLine="567"/>
        <w:jc w:val="both"/>
        <w:rPr>
          <w:b/>
        </w:rPr>
      </w:pPr>
      <w:r w:rsidRPr="00B431B2">
        <w:rPr>
          <w:b/>
          <w:lang w:val="en-US"/>
        </w:rPr>
        <w:t>V</w:t>
      </w:r>
      <w:r w:rsidRPr="00B431B2">
        <w:rPr>
          <w:b/>
        </w:rPr>
        <w:t>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BF0574" w:rsidRPr="00B431B2" w:rsidRDefault="00BF0574" w:rsidP="00F63AEC">
      <w:pPr>
        <w:autoSpaceDE w:val="0"/>
        <w:autoSpaceDN w:val="0"/>
        <w:adjustRightInd w:val="0"/>
        <w:ind w:firstLine="567"/>
        <w:jc w:val="both"/>
      </w:pP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1B2">
        <w:rPr>
          <w:rFonts w:ascii="Times New Roman" w:hAnsi="Times New Roman" w:cs="Times New Roman"/>
          <w:b/>
          <w:sz w:val="24"/>
          <w:szCs w:val="24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BF0574" w:rsidRPr="00B431B2" w:rsidRDefault="00BF0574" w:rsidP="00F63AEC">
      <w:pPr>
        <w:autoSpaceDE w:val="0"/>
        <w:autoSpaceDN w:val="0"/>
        <w:adjustRightInd w:val="0"/>
        <w:ind w:firstLine="567"/>
        <w:jc w:val="both"/>
      </w:pPr>
    </w:p>
    <w:p w:rsidR="00BF0574" w:rsidRPr="00B431B2" w:rsidRDefault="00BF0574" w:rsidP="00F63AEC">
      <w:pPr>
        <w:autoSpaceDE w:val="0"/>
        <w:autoSpaceDN w:val="0"/>
        <w:adjustRightInd w:val="0"/>
        <w:ind w:firstLine="567"/>
        <w:jc w:val="both"/>
      </w:pPr>
      <w:r w:rsidRPr="00B431B2"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BF0574" w:rsidRPr="00B431B2" w:rsidRDefault="00BF0574" w:rsidP="00F63AEC">
      <w:pPr>
        <w:autoSpaceDE w:val="0"/>
        <w:autoSpaceDN w:val="0"/>
        <w:adjustRightInd w:val="0"/>
        <w:ind w:firstLine="567"/>
        <w:jc w:val="both"/>
      </w:pPr>
      <w:r w:rsidRPr="00B431B2"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BF0574" w:rsidRPr="00B431B2" w:rsidRDefault="00BF0574" w:rsidP="00F63AEC">
      <w:pPr>
        <w:autoSpaceDE w:val="0"/>
        <w:autoSpaceDN w:val="0"/>
        <w:adjustRightInd w:val="0"/>
        <w:ind w:firstLine="567"/>
        <w:jc w:val="both"/>
      </w:pPr>
      <w:r w:rsidRPr="00B431B2"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BF0574" w:rsidRPr="00B431B2" w:rsidRDefault="00BF0574" w:rsidP="00F63AEC">
      <w:pPr>
        <w:autoSpaceDE w:val="0"/>
        <w:autoSpaceDN w:val="0"/>
        <w:adjustRightInd w:val="0"/>
        <w:ind w:firstLine="567"/>
        <w:jc w:val="both"/>
      </w:pPr>
      <w:r w:rsidRPr="00B431B2">
        <w:t>5.3.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BF0574" w:rsidRPr="00B431B2" w:rsidRDefault="00BF0574" w:rsidP="00F63AEC">
      <w:pPr>
        <w:autoSpaceDE w:val="0"/>
        <w:autoSpaceDN w:val="0"/>
        <w:adjustRightInd w:val="0"/>
        <w:ind w:firstLine="567"/>
        <w:jc w:val="both"/>
      </w:pPr>
      <w:r w:rsidRPr="00B431B2">
        <w:t>5.4.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5.6. Жалоба может быть подана заявителем через МФЦ.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МФЦ и органом, предоставляющим муниципальную услугу, но не позднее следующего рабочего дня со дня поступления жалобы.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Администрации.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 xml:space="preserve">5.7. Рассмотрение жалоб на решения и действия (бездействие) МФЦ, работников МФЦ осуществляется с учетом особенностей, установленных статьей 11.2 ФЗ N 210-ФЗ, Порядком подачи и рассмотрения жалоб на решения и действия (бездействие) многофункционального центра Лопатинского района Пензенской области и его работников при предоставлении муниципальных услуг», </w:t>
      </w:r>
      <w:r w:rsidRPr="002D1950">
        <w:rPr>
          <w:rFonts w:ascii="Times New Roman" w:hAnsi="Times New Roman" w:cs="Times New Roman"/>
          <w:sz w:val="24"/>
          <w:szCs w:val="24"/>
        </w:rPr>
        <w:t>утвержденным постановлением администрации Лопатинского района от 04.09.2018 №417.</w:t>
      </w:r>
    </w:p>
    <w:p w:rsidR="00BF0574" w:rsidRPr="00B431B2" w:rsidRDefault="00BF0574" w:rsidP="00F63AEC">
      <w:pPr>
        <w:ind w:firstLine="567"/>
        <w:jc w:val="both"/>
      </w:pP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1B2">
        <w:rPr>
          <w:rFonts w:ascii="Times New Roman" w:hAnsi="Times New Roman" w:cs="Times New Roman"/>
          <w:b/>
          <w:sz w:val="24"/>
          <w:szCs w:val="24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BF0574" w:rsidRPr="00B431B2" w:rsidRDefault="00BF0574" w:rsidP="00F63AEC">
      <w:pPr>
        <w:autoSpaceDE w:val="0"/>
        <w:autoSpaceDN w:val="0"/>
        <w:adjustRightInd w:val="0"/>
        <w:ind w:firstLine="567"/>
        <w:jc w:val="both"/>
      </w:pPr>
    </w:p>
    <w:p w:rsidR="00BF0574" w:rsidRPr="00B431B2" w:rsidRDefault="00BF0574" w:rsidP="00F63AEC">
      <w:pPr>
        <w:autoSpaceDE w:val="0"/>
        <w:autoSpaceDN w:val="0"/>
        <w:adjustRightInd w:val="0"/>
        <w:ind w:firstLine="567"/>
        <w:jc w:val="both"/>
      </w:pPr>
      <w:r w:rsidRPr="00B431B2">
        <w:t>5.8.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BF0574" w:rsidRPr="00B431B2" w:rsidRDefault="00BF0574" w:rsidP="00F63AEC">
      <w:pPr>
        <w:autoSpaceDE w:val="0"/>
        <w:autoSpaceDN w:val="0"/>
        <w:adjustRightInd w:val="0"/>
        <w:ind w:firstLine="567"/>
        <w:jc w:val="both"/>
      </w:pPr>
      <w:r w:rsidRPr="00B431B2">
        <w:t>5.9.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BF0574" w:rsidRPr="00B431B2" w:rsidRDefault="00BF0574" w:rsidP="00F63AEC">
      <w:pPr>
        <w:autoSpaceDE w:val="0"/>
        <w:autoSpaceDN w:val="0"/>
        <w:adjustRightInd w:val="0"/>
        <w:ind w:firstLine="567"/>
        <w:jc w:val="both"/>
      </w:pPr>
      <w:r w:rsidRPr="00B431B2">
        <w:t xml:space="preserve">5.10. Жалоба на решения и действия (бездействие) главы Администрации подается главе Администрации. 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1B2">
        <w:rPr>
          <w:rFonts w:ascii="Times New Roman" w:hAnsi="Times New Roman" w:cs="Times New Roman"/>
          <w:b/>
          <w:sz w:val="24"/>
          <w:szCs w:val="24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BF0574" w:rsidRPr="00B431B2" w:rsidRDefault="00BF0574" w:rsidP="00F63AEC">
      <w:pPr>
        <w:autoSpaceDE w:val="0"/>
        <w:autoSpaceDN w:val="0"/>
        <w:adjustRightInd w:val="0"/>
        <w:ind w:firstLine="567"/>
        <w:jc w:val="both"/>
      </w:pPr>
    </w:p>
    <w:p w:rsidR="00BF0574" w:rsidRPr="00B431B2" w:rsidRDefault="00BF0574" w:rsidP="00F63AEC">
      <w:pPr>
        <w:autoSpaceDE w:val="0"/>
        <w:autoSpaceDN w:val="0"/>
        <w:adjustRightInd w:val="0"/>
        <w:ind w:firstLine="567"/>
        <w:jc w:val="both"/>
      </w:pPr>
      <w:r w:rsidRPr="00B431B2">
        <w:t>5.11.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1B2">
        <w:rPr>
          <w:rFonts w:ascii="Times New Roman" w:hAnsi="Times New Roman" w:cs="Times New Roman"/>
          <w:b/>
          <w:sz w:val="24"/>
          <w:szCs w:val="24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BF0574" w:rsidRPr="00B431B2" w:rsidRDefault="00BF0574" w:rsidP="00F63AEC">
      <w:pPr>
        <w:autoSpaceDE w:val="0"/>
        <w:autoSpaceDN w:val="0"/>
        <w:adjustRightInd w:val="0"/>
        <w:ind w:firstLine="567"/>
        <w:jc w:val="both"/>
      </w:pPr>
    </w:p>
    <w:p w:rsidR="00BF0574" w:rsidRPr="00B431B2" w:rsidRDefault="00BF0574" w:rsidP="00F63AEC">
      <w:pPr>
        <w:autoSpaceDE w:val="0"/>
        <w:autoSpaceDN w:val="0"/>
        <w:adjustRightInd w:val="0"/>
        <w:ind w:firstLine="567"/>
        <w:jc w:val="both"/>
      </w:pPr>
      <w:r w:rsidRPr="00B431B2">
        <w:t>5.12.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BF0574" w:rsidRPr="00B431B2" w:rsidRDefault="00BF0574" w:rsidP="00F63AEC">
      <w:pPr>
        <w:ind w:firstLine="567"/>
        <w:jc w:val="both"/>
      </w:pPr>
      <w:r w:rsidRPr="00B431B2">
        <w:t>- ФЗ № 210-ФЗ;</w:t>
      </w:r>
    </w:p>
    <w:p w:rsidR="00BF0574" w:rsidRPr="00B431B2" w:rsidRDefault="00BF0574" w:rsidP="00F63AE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B2">
        <w:rPr>
          <w:rFonts w:ascii="Times New Roman" w:hAnsi="Times New Roman" w:cs="Times New Roman"/>
          <w:sz w:val="24"/>
          <w:szCs w:val="24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BF0574" w:rsidRDefault="00BF0574" w:rsidP="00F63AEC">
      <w:pPr>
        <w:ind w:firstLine="567"/>
        <w:jc w:val="both"/>
      </w:pPr>
      <w:r w:rsidRPr="00B431B2">
        <w:t>- постановление администрации Лопатинского сельсовета Лопатинского района от 07.09.2018 № 129 «Об утверждении Порядка подачи и рассмотрения жалоб на решения и действия (бездействие) администрации Лопатинского сельсовета Лопатинского района Пензенской области, должностных лиц, муниципальных служащих администрации Лопатинского сельсовета Лопатинского района Пензенской области</w:t>
      </w:r>
      <w:r w:rsidRPr="00B431B2">
        <w:rPr>
          <w:i/>
        </w:rPr>
        <w:t xml:space="preserve"> </w:t>
      </w:r>
      <w:r w:rsidRPr="00B431B2">
        <w:t>при предоставлении муниципальных услуг»</w:t>
      </w:r>
    </w:p>
    <w:p w:rsidR="00BF0574" w:rsidRDefault="00BF0574" w:rsidP="00F63AEC">
      <w:pPr>
        <w:ind w:firstLine="567"/>
        <w:jc w:val="both"/>
      </w:pPr>
    </w:p>
    <w:p w:rsidR="00BF0574" w:rsidRDefault="00BF0574" w:rsidP="00F63AEC">
      <w:pPr>
        <w:ind w:firstLine="567"/>
        <w:jc w:val="both"/>
      </w:pPr>
    </w:p>
    <w:p w:rsidR="00BF0574" w:rsidRDefault="00BF0574" w:rsidP="00F63AEC">
      <w:pPr>
        <w:ind w:firstLine="567"/>
        <w:jc w:val="both"/>
      </w:pPr>
    </w:p>
    <w:p w:rsidR="00BF0574" w:rsidRDefault="00BF0574" w:rsidP="00F63AEC">
      <w:pPr>
        <w:ind w:firstLine="567"/>
        <w:jc w:val="both"/>
      </w:pPr>
    </w:p>
    <w:p w:rsidR="00BF0574" w:rsidRDefault="00BF0574" w:rsidP="00F63AEC">
      <w:pPr>
        <w:ind w:firstLine="567"/>
        <w:jc w:val="both"/>
      </w:pPr>
    </w:p>
    <w:p w:rsidR="00BF0574" w:rsidRDefault="00BF0574" w:rsidP="00F63AEC">
      <w:pPr>
        <w:ind w:firstLine="567"/>
        <w:jc w:val="both"/>
      </w:pPr>
    </w:p>
    <w:p w:rsidR="00BF0574" w:rsidRDefault="00BF0574" w:rsidP="00F63AEC">
      <w:pPr>
        <w:ind w:firstLine="567"/>
        <w:jc w:val="both"/>
      </w:pPr>
    </w:p>
    <w:p w:rsidR="00BF0574" w:rsidRDefault="00BF0574" w:rsidP="00F63AEC">
      <w:pPr>
        <w:ind w:firstLine="567"/>
        <w:jc w:val="both"/>
      </w:pPr>
    </w:p>
    <w:p w:rsidR="00BF0574" w:rsidRPr="00B431B2" w:rsidRDefault="00BF0574" w:rsidP="00F63AEC">
      <w:pPr>
        <w:ind w:firstLine="567"/>
        <w:jc w:val="both"/>
      </w:pPr>
    </w:p>
    <w:p w:rsidR="00BF0574" w:rsidRPr="00B431B2" w:rsidRDefault="00BF0574" w:rsidP="00F63AEC">
      <w:pPr>
        <w:autoSpaceDE w:val="0"/>
        <w:autoSpaceDN w:val="0"/>
        <w:adjustRightInd w:val="0"/>
        <w:ind w:firstLine="567"/>
        <w:jc w:val="both"/>
        <w:outlineLvl w:val="0"/>
        <w:rPr>
          <w:lang w:eastAsia="ru-RU"/>
        </w:rPr>
      </w:pPr>
    </w:p>
    <w:p w:rsidR="00BF0574" w:rsidRPr="00B431B2" w:rsidRDefault="00BF0574" w:rsidP="00F63AEC">
      <w:pPr>
        <w:autoSpaceDE w:val="0"/>
        <w:autoSpaceDN w:val="0"/>
        <w:adjustRightInd w:val="0"/>
        <w:ind w:firstLine="567"/>
        <w:jc w:val="right"/>
        <w:outlineLvl w:val="0"/>
        <w:rPr>
          <w:lang w:eastAsia="ru-RU"/>
        </w:rPr>
      </w:pPr>
      <w:r w:rsidRPr="00B431B2">
        <w:rPr>
          <w:lang w:eastAsia="ru-RU"/>
        </w:rPr>
        <w:t>Приложение № 1</w:t>
      </w:r>
    </w:p>
    <w:p w:rsidR="00BF0574" w:rsidRPr="00B431B2" w:rsidRDefault="00BF0574" w:rsidP="00F63AEC">
      <w:pPr>
        <w:autoSpaceDE w:val="0"/>
        <w:autoSpaceDN w:val="0"/>
        <w:adjustRightInd w:val="0"/>
        <w:ind w:firstLine="567"/>
        <w:jc w:val="right"/>
        <w:rPr>
          <w:lang w:eastAsia="ru-RU"/>
        </w:rPr>
      </w:pPr>
      <w:r w:rsidRPr="00B431B2">
        <w:rPr>
          <w:lang w:eastAsia="ru-RU"/>
        </w:rPr>
        <w:t>к Административному регламенту</w:t>
      </w:r>
    </w:p>
    <w:p w:rsidR="00BF0574" w:rsidRPr="00B431B2" w:rsidRDefault="00BF0574" w:rsidP="00F63AEC">
      <w:pPr>
        <w:autoSpaceDE w:val="0"/>
        <w:autoSpaceDN w:val="0"/>
        <w:adjustRightInd w:val="0"/>
        <w:ind w:firstLine="567"/>
        <w:jc w:val="right"/>
        <w:rPr>
          <w:lang w:eastAsia="ru-RU"/>
        </w:rPr>
      </w:pPr>
      <w:r w:rsidRPr="00B431B2">
        <w:rPr>
          <w:lang w:eastAsia="ru-RU"/>
        </w:rPr>
        <w:t xml:space="preserve"> «Предоставление муниципального имущества</w:t>
      </w:r>
    </w:p>
    <w:p w:rsidR="00BF0574" w:rsidRPr="00B431B2" w:rsidRDefault="00BF0574" w:rsidP="00F63AEC">
      <w:pPr>
        <w:autoSpaceDE w:val="0"/>
        <w:autoSpaceDN w:val="0"/>
        <w:adjustRightInd w:val="0"/>
        <w:ind w:firstLine="567"/>
        <w:jc w:val="right"/>
        <w:rPr>
          <w:lang w:eastAsia="ru-RU"/>
        </w:rPr>
      </w:pPr>
      <w:r w:rsidRPr="00B431B2">
        <w:rPr>
          <w:lang w:eastAsia="ru-RU"/>
        </w:rPr>
        <w:t>в доверительное управление"</w:t>
      </w:r>
    </w:p>
    <w:p w:rsidR="00BF0574" w:rsidRPr="00B431B2" w:rsidRDefault="00BF0574" w:rsidP="00F63AEC">
      <w:pPr>
        <w:pStyle w:val="Heading1"/>
        <w:keepNext w:val="0"/>
        <w:autoSpaceDE w:val="0"/>
        <w:autoSpaceDN w:val="0"/>
        <w:adjustRightInd w:val="0"/>
        <w:spacing w:before="0" w:after="0"/>
        <w:ind w:firstLine="567"/>
        <w:jc w:val="right"/>
        <w:rPr>
          <w:rFonts w:ascii="Times New Roman" w:hAnsi="Times New Roman"/>
          <w:b w:val="0"/>
          <w:kern w:val="0"/>
          <w:sz w:val="24"/>
          <w:szCs w:val="24"/>
          <w:lang w:eastAsia="ru-RU"/>
        </w:rPr>
      </w:pPr>
      <w:r w:rsidRPr="00B431B2">
        <w:rPr>
          <w:b w:val="0"/>
          <w:bCs w:val="0"/>
          <w:kern w:val="0"/>
          <w:sz w:val="24"/>
          <w:szCs w:val="24"/>
          <w:lang w:eastAsia="ru-RU"/>
        </w:rPr>
        <w:t xml:space="preserve"> </w:t>
      </w:r>
    </w:p>
    <w:p w:rsidR="00BF0574" w:rsidRPr="00B431B2" w:rsidRDefault="00BF0574" w:rsidP="00F63AEC">
      <w:pPr>
        <w:pStyle w:val="Heading1"/>
        <w:keepNext w:val="0"/>
        <w:autoSpaceDE w:val="0"/>
        <w:autoSpaceDN w:val="0"/>
        <w:adjustRightInd w:val="0"/>
        <w:spacing w:before="0" w:after="0"/>
        <w:ind w:firstLine="567"/>
        <w:jc w:val="right"/>
        <w:rPr>
          <w:b w:val="0"/>
          <w:bCs w:val="0"/>
          <w:kern w:val="0"/>
          <w:sz w:val="24"/>
          <w:szCs w:val="24"/>
          <w:lang w:eastAsia="ru-RU"/>
        </w:rPr>
      </w:pPr>
      <w:r w:rsidRPr="00B431B2">
        <w:rPr>
          <w:b w:val="0"/>
          <w:bCs w:val="0"/>
          <w:kern w:val="0"/>
          <w:sz w:val="24"/>
          <w:szCs w:val="24"/>
          <w:lang w:eastAsia="ru-RU"/>
        </w:rPr>
        <w:t>Главе администрации</w:t>
      </w:r>
    </w:p>
    <w:p w:rsidR="00BF0574" w:rsidRPr="002D1950" w:rsidRDefault="00BF0574" w:rsidP="00F63AEC">
      <w:pPr>
        <w:pStyle w:val="Heading1"/>
        <w:keepNext w:val="0"/>
        <w:autoSpaceDE w:val="0"/>
        <w:autoSpaceDN w:val="0"/>
        <w:adjustRightInd w:val="0"/>
        <w:spacing w:before="0" w:after="0"/>
        <w:ind w:firstLine="567"/>
        <w:jc w:val="right"/>
        <w:rPr>
          <w:b w:val="0"/>
          <w:bCs w:val="0"/>
          <w:kern w:val="0"/>
          <w:sz w:val="24"/>
          <w:szCs w:val="24"/>
          <w:lang w:eastAsia="ru-RU"/>
        </w:rPr>
      </w:pPr>
      <w:r w:rsidRPr="002D1950">
        <w:rPr>
          <w:b w:val="0"/>
          <w:bCs w:val="0"/>
          <w:kern w:val="0"/>
          <w:sz w:val="24"/>
          <w:szCs w:val="24"/>
          <w:lang w:eastAsia="ru-RU"/>
        </w:rPr>
        <w:t xml:space="preserve"> Лопатинского сельсовета</w:t>
      </w:r>
    </w:p>
    <w:p w:rsidR="00BF0574" w:rsidRPr="002D1950" w:rsidRDefault="00BF0574" w:rsidP="00F63AEC">
      <w:pPr>
        <w:pStyle w:val="Heading1"/>
        <w:keepNext w:val="0"/>
        <w:autoSpaceDE w:val="0"/>
        <w:autoSpaceDN w:val="0"/>
        <w:adjustRightInd w:val="0"/>
        <w:spacing w:before="0" w:after="0"/>
        <w:ind w:firstLine="567"/>
        <w:jc w:val="right"/>
        <w:rPr>
          <w:b w:val="0"/>
          <w:bCs w:val="0"/>
          <w:kern w:val="0"/>
          <w:sz w:val="24"/>
          <w:szCs w:val="24"/>
          <w:lang w:eastAsia="ru-RU"/>
        </w:rPr>
      </w:pPr>
      <w:r w:rsidRPr="002D1950">
        <w:rPr>
          <w:b w:val="0"/>
          <w:bCs w:val="0"/>
          <w:kern w:val="0"/>
          <w:sz w:val="24"/>
          <w:szCs w:val="24"/>
          <w:lang w:eastAsia="ru-RU"/>
        </w:rPr>
        <w:t>Лопатинского района</w:t>
      </w:r>
    </w:p>
    <w:p w:rsidR="00BF0574" w:rsidRPr="00B431B2" w:rsidRDefault="00BF0574" w:rsidP="00F63AEC">
      <w:pPr>
        <w:pStyle w:val="BodyText"/>
        <w:ind w:firstLine="567"/>
        <w:jc w:val="right"/>
        <w:rPr>
          <w:bCs/>
          <w:kern w:val="0"/>
          <w:szCs w:val="24"/>
          <w:lang w:eastAsia="ru-RU"/>
        </w:rPr>
      </w:pPr>
      <w:r w:rsidRPr="00B431B2">
        <w:rPr>
          <w:bCs/>
          <w:kern w:val="0"/>
          <w:szCs w:val="24"/>
          <w:lang w:eastAsia="ru-RU"/>
        </w:rPr>
        <w:t>Пензенской области</w:t>
      </w:r>
    </w:p>
    <w:p w:rsidR="00BF0574" w:rsidRPr="00B431B2" w:rsidRDefault="00BF0574" w:rsidP="00F63AEC">
      <w:pPr>
        <w:pStyle w:val="Heading1"/>
        <w:keepNext w:val="0"/>
        <w:autoSpaceDE w:val="0"/>
        <w:autoSpaceDN w:val="0"/>
        <w:adjustRightInd w:val="0"/>
        <w:spacing w:before="0" w:after="0"/>
        <w:ind w:firstLine="567"/>
        <w:jc w:val="right"/>
        <w:rPr>
          <w:b w:val="0"/>
          <w:bCs w:val="0"/>
          <w:kern w:val="0"/>
          <w:sz w:val="24"/>
          <w:szCs w:val="24"/>
          <w:lang w:eastAsia="ru-RU"/>
        </w:rPr>
      </w:pPr>
      <w:r w:rsidRPr="00B431B2">
        <w:rPr>
          <w:b w:val="0"/>
          <w:bCs w:val="0"/>
          <w:kern w:val="0"/>
          <w:sz w:val="24"/>
          <w:szCs w:val="24"/>
          <w:lang w:eastAsia="ru-RU"/>
        </w:rPr>
        <w:t xml:space="preserve"> _____________________________</w:t>
      </w:r>
    </w:p>
    <w:p w:rsidR="00BF0574" w:rsidRPr="00B431B2" w:rsidRDefault="00BF0574" w:rsidP="00F63AEC">
      <w:pPr>
        <w:pStyle w:val="Heading1"/>
        <w:keepNext w:val="0"/>
        <w:autoSpaceDE w:val="0"/>
        <w:autoSpaceDN w:val="0"/>
        <w:adjustRightInd w:val="0"/>
        <w:spacing w:before="0" w:after="0"/>
        <w:ind w:firstLine="567"/>
        <w:jc w:val="right"/>
        <w:rPr>
          <w:b w:val="0"/>
          <w:bCs w:val="0"/>
          <w:kern w:val="0"/>
          <w:sz w:val="24"/>
          <w:szCs w:val="24"/>
          <w:lang w:eastAsia="ru-RU"/>
        </w:rPr>
      </w:pPr>
      <w:r w:rsidRPr="00B431B2">
        <w:rPr>
          <w:b w:val="0"/>
          <w:bCs w:val="0"/>
          <w:kern w:val="0"/>
          <w:sz w:val="24"/>
          <w:szCs w:val="24"/>
          <w:lang w:eastAsia="ru-RU"/>
        </w:rPr>
        <w:t xml:space="preserve"> (Ф.И.О.)</w:t>
      </w:r>
    </w:p>
    <w:p w:rsidR="00BF0574" w:rsidRPr="00B431B2" w:rsidRDefault="00BF0574" w:rsidP="00F63AEC">
      <w:pPr>
        <w:pStyle w:val="Heading1"/>
        <w:keepNext w:val="0"/>
        <w:autoSpaceDE w:val="0"/>
        <w:autoSpaceDN w:val="0"/>
        <w:adjustRightInd w:val="0"/>
        <w:spacing w:before="0" w:after="0"/>
        <w:ind w:firstLine="567"/>
        <w:jc w:val="right"/>
        <w:rPr>
          <w:b w:val="0"/>
          <w:bCs w:val="0"/>
          <w:kern w:val="0"/>
          <w:sz w:val="24"/>
          <w:szCs w:val="24"/>
          <w:lang w:eastAsia="ru-RU"/>
        </w:rPr>
      </w:pPr>
      <w:r w:rsidRPr="00B431B2">
        <w:rPr>
          <w:b w:val="0"/>
          <w:bCs w:val="0"/>
          <w:kern w:val="0"/>
          <w:sz w:val="24"/>
          <w:szCs w:val="24"/>
          <w:lang w:eastAsia="ru-RU"/>
        </w:rPr>
        <w:t xml:space="preserve"> От___________________________</w:t>
      </w:r>
    </w:p>
    <w:p w:rsidR="00BF0574" w:rsidRPr="00B431B2" w:rsidRDefault="00BF0574" w:rsidP="00F63AEC">
      <w:pPr>
        <w:pStyle w:val="Heading1"/>
        <w:keepNext w:val="0"/>
        <w:autoSpaceDE w:val="0"/>
        <w:autoSpaceDN w:val="0"/>
        <w:adjustRightInd w:val="0"/>
        <w:spacing w:before="0" w:after="0"/>
        <w:ind w:firstLine="567"/>
        <w:jc w:val="right"/>
        <w:rPr>
          <w:b w:val="0"/>
          <w:bCs w:val="0"/>
          <w:kern w:val="0"/>
          <w:sz w:val="24"/>
          <w:szCs w:val="24"/>
          <w:lang w:eastAsia="ru-RU"/>
        </w:rPr>
      </w:pPr>
      <w:r w:rsidRPr="00B431B2">
        <w:rPr>
          <w:b w:val="0"/>
          <w:bCs w:val="0"/>
          <w:kern w:val="0"/>
          <w:sz w:val="24"/>
          <w:szCs w:val="24"/>
          <w:lang w:eastAsia="ru-RU"/>
        </w:rPr>
        <w:t xml:space="preserve"> (наименование заявителя, фамилия имя </w:t>
      </w:r>
    </w:p>
    <w:p w:rsidR="00BF0574" w:rsidRPr="00B431B2" w:rsidRDefault="00BF0574" w:rsidP="00F63AEC">
      <w:pPr>
        <w:pStyle w:val="Heading1"/>
        <w:keepNext w:val="0"/>
        <w:autoSpaceDE w:val="0"/>
        <w:autoSpaceDN w:val="0"/>
        <w:adjustRightInd w:val="0"/>
        <w:spacing w:before="0" w:after="0"/>
        <w:ind w:firstLine="567"/>
        <w:jc w:val="right"/>
        <w:rPr>
          <w:b w:val="0"/>
          <w:bCs w:val="0"/>
          <w:kern w:val="0"/>
          <w:sz w:val="24"/>
          <w:szCs w:val="24"/>
          <w:lang w:eastAsia="ru-RU"/>
        </w:rPr>
      </w:pPr>
      <w:r w:rsidRPr="00B431B2">
        <w:rPr>
          <w:b w:val="0"/>
          <w:bCs w:val="0"/>
          <w:kern w:val="0"/>
          <w:sz w:val="24"/>
          <w:szCs w:val="24"/>
          <w:lang w:eastAsia="ru-RU"/>
        </w:rPr>
        <w:t>отчество (при наличии) физического лица</w:t>
      </w:r>
    </w:p>
    <w:p w:rsidR="00BF0574" w:rsidRPr="00B431B2" w:rsidRDefault="00BF0574" w:rsidP="00F63AEC">
      <w:pPr>
        <w:pStyle w:val="Heading1"/>
        <w:keepNext w:val="0"/>
        <w:autoSpaceDE w:val="0"/>
        <w:autoSpaceDN w:val="0"/>
        <w:adjustRightInd w:val="0"/>
        <w:spacing w:before="0" w:after="0"/>
        <w:ind w:firstLine="567"/>
        <w:jc w:val="right"/>
        <w:rPr>
          <w:b w:val="0"/>
          <w:bCs w:val="0"/>
          <w:kern w:val="0"/>
          <w:sz w:val="24"/>
          <w:szCs w:val="24"/>
          <w:lang w:eastAsia="ru-RU"/>
        </w:rPr>
      </w:pPr>
    </w:p>
    <w:p w:rsidR="00BF0574" w:rsidRPr="00B431B2" w:rsidRDefault="00BF0574" w:rsidP="00F63AEC">
      <w:pPr>
        <w:pStyle w:val="BodyText"/>
        <w:spacing w:after="0"/>
        <w:ind w:firstLine="567"/>
        <w:jc w:val="right"/>
        <w:rPr>
          <w:kern w:val="24"/>
          <w:szCs w:val="24"/>
        </w:rPr>
      </w:pPr>
      <w:r w:rsidRPr="00B431B2">
        <w:rPr>
          <w:kern w:val="24"/>
          <w:szCs w:val="24"/>
        </w:rPr>
        <w:t>Контактная информация:</w:t>
      </w:r>
    </w:p>
    <w:p w:rsidR="00BF0574" w:rsidRPr="00B431B2" w:rsidRDefault="00BF0574" w:rsidP="00F63AEC">
      <w:pPr>
        <w:pStyle w:val="BodyText"/>
        <w:spacing w:after="0"/>
        <w:ind w:firstLine="567"/>
        <w:jc w:val="right"/>
        <w:rPr>
          <w:kern w:val="24"/>
          <w:szCs w:val="24"/>
        </w:rPr>
      </w:pPr>
      <w:r w:rsidRPr="00B431B2">
        <w:rPr>
          <w:kern w:val="24"/>
          <w:szCs w:val="24"/>
        </w:rPr>
        <w:t>Почтовый адрес:</w:t>
      </w:r>
    </w:p>
    <w:p w:rsidR="00BF0574" w:rsidRPr="00B431B2" w:rsidRDefault="00BF0574" w:rsidP="00F63AEC">
      <w:pPr>
        <w:pStyle w:val="BodyText"/>
        <w:spacing w:after="0"/>
        <w:ind w:firstLine="567"/>
        <w:jc w:val="right"/>
        <w:rPr>
          <w:kern w:val="24"/>
          <w:szCs w:val="24"/>
        </w:rPr>
      </w:pPr>
      <w:r w:rsidRPr="00B431B2">
        <w:rPr>
          <w:kern w:val="24"/>
          <w:szCs w:val="24"/>
        </w:rPr>
        <w:t>Адрес электронной почты:</w:t>
      </w:r>
    </w:p>
    <w:p w:rsidR="00BF0574" w:rsidRPr="00B431B2" w:rsidRDefault="00BF0574" w:rsidP="00F63AEC">
      <w:pPr>
        <w:pStyle w:val="BodyText"/>
        <w:spacing w:after="0"/>
        <w:ind w:firstLine="567"/>
        <w:jc w:val="right"/>
        <w:rPr>
          <w:kern w:val="24"/>
          <w:szCs w:val="24"/>
        </w:rPr>
      </w:pPr>
      <w:r w:rsidRPr="00B431B2">
        <w:rPr>
          <w:kern w:val="24"/>
          <w:szCs w:val="24"/>
        </w:rPr>
        <w:t>Телефон:</w:t>
      </w:r>
    </w:p>
    <w:p w:rsidR="00BF0574" w:rsidRPr="00B431B2" w:rsidRDefault="00BF0574" w:rsidP="00F63AEC">
      <w:pPr>
        <w:pStyle w:val="BodyText"/>
        <w:ind w:firstLine="567"/>
        <w:jc w:val="right"/>
        <w:rPr>
          <w:kern w:val="24"/>
          <w:szCs w:val="24"/>
        </w:rPr>
      </w:pPr>
    </w:p>
    <w:p w:rsidR="00BF0574" w:rsidRPr="00B431B2" w:rsidRDefault="00BF0574" w:rsidP="00F63AEC">
      <w:pPr>
        <w:pStyle w:val="Heading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kern w:val="0"/>
          <w:sz w:val="24"/>
          <w:szCs w:val="24"/>
          <w:lang w:eastAsia="ru-RU"/>
        </w:rPr>
      </w:pPr>
      <w:r w:rsidRPr="00B431B2">
        <w:rPr>
          <w:b w:val="0"/>
          <w:bCs w:val="0"/>
          <w:kern w:val="0"/>
          <w:sz w:val="24"/>
          <w:szCs w:val="24"/>
          <w:lang w:eastAsia="ru-RU"/>
        </w:rPr>
        <w:t xml:space="preserve"> </w:t>
      </w:r>
    </w:p>
    <w:p w:rsidR="00BF0574" w:rsidRPr="00B431B2" w:rsidRDefault="00BF0574" w:rsidP="00F63AEC">
      <w:pPr>
        <w:pStyle w:val="Heading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Cs w:val="0"/>
          <w:kern w:val="0"/>
          <w:sz w:val="24"/>
          <w:szCs w:val="24"/>
          <w:lang w:eastAsia="ru-RU"/>
        </w:rPr>
      </w:pPr>
      <w:r w:rsidRPr="00B431B2">
        <w:rPr>
          <w:b w:val="0"/>
          <w:bCs w:val="0"/>
          <w:kern w:val="0"/>
          <w:sz w:val="24"/>
          <w:szCs w:val="24"/>
          <w:lang w:eastAsia="ru-RU"/>
        </w:rPr>
        <w:t xml:space="preserve"> </w:t>
      </w:r>
      <w:r w:rsidRPr="00B431B2">
        <w:rPr>
          <w:bCs w:val="0"/>
          <w:kern w:val="0"/>
          <w:sz w:val="24"/>
          <w:szCs w:val="24"/>
          <w:lang w:eastAsia="ru-RU"/>
        </w:rPr>
        <w:t>Заявление</w:t>
      </w:r>
    </w:p>
    <w:p w:rsidR="00BF0574" w:rsidRPr="00B431B2" w:rsidRDefault="00BF0574" w:rsidP="00F63AEC">
      <w:pPr>
        <w:pStyle w:val="Heading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 w:val="0"/>
          <w:kern w:val="0"/>
          <w:sz w:val="24"/>
          <w:szCs w:val="24"/>
          <w:lang w:eastAsia="ru-RU"/>
        </w:rPr>
      </w:pPr>
      <w:r w:rsidRPr="00B431B2">
        <w:rPr>
          <w:b w:val="0"/>
          <w:bCs w:val="0"/>
          <w:kern w:val="0"/>
          <w:sz w:val="24"/>
          <w:szCs w:val="24"/>
          <w:lang w:eastAsia="ru-RU"/>
        </w:rPr>
        <w:t xml:space="preserve"> </w:t>
      </w:r>
    </w:p>
    <w:p w:rsidR="00BF0574" w:rsidRPr="00B431B2" w:rsidRDefault="00BF0574" w:rsidP="00F63AEC">
      <w:pPr>
        <w:pStyle w:val="Heading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 w:val="0"/>
          <w:kern w:val="0"/>
          <w:sz w:val="24"/>
          <w:szCs w:val="24"/>
          <w:lang w:eastAsia="ru-RU"/>
        </w:rPr>
      </w:pPr>
      <w:r w:rsidRPr="00B431B2">
        <w:rPr>
          <w:b w:val="0"/>
          <w:bCs w:val="0"/>
          <w:kern w:val="0"/>
          <w:sz w:val="24"/>
          <w:szCs w:val="24"/>
          <w:lang w:eastAsia="ru-RU"/>
        </w:rPr>
        <w:t xml:space="preserve">прошу предоставить в доверительное управление муниципальное имущество </w:t>
      </w:r>
    </w:p>
    <w:p w:rsidR="00BF0574" w:rsidRPr="00B431B2" w:rsidRDefault="00BF0574" w:rsidP="00F63AEC">
      <w:pPr>
        <w:pStyle w:val="Heading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 w:val="0"/>
          <w:kern w:val="0"/>
          <w:sz w:val="24"/>
          <w:szCs w:val="24"/>
          <w:lang w:eastAsia="ru-RU"/>
        </w:rPr>
      </w:pPr>
      <w:r w:rsidRPr="00B431B2">
        <w:rPr>
          <w:b w:val="0"/>
          <w:bCs w:val="0"/>
          <w:kern w:val="0"/>
          <w:sz w:val="24"/>
          <w:szCs w:val="24"/>
          <w:lang w:eastAsia="ru-RU"/>
        </w:rPr>
        <w:t xml:space="preserve"> ___________________________________________________________________</w:t>
      </w:r>
    </w:p>
    <w:p w:rsidR="00BF0574" w:rsidRPr="00B431B2" w:rsidRDefault="00BF0574" w:rsidP="00F63AEC">
      <w:pPr>
        <w:pStyle w:val="Heading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 w:val="0"/>
          <w:kern w:val="0"/>
          <w:sz w:val="24"/>
          <w:szCs w:val="24"/>
          <w:lang w:eastAsia="ru-RU"/>
        </w:rPr>
      </w:pPr>
      <w:r w:rsidRPr="00B431B2">
        <w:rPr>
          <w:b w:val="0"/>
          <w:bCs w:val="0"/>
          <w:kern w:val="0"/>
          <w:sz w:val="24"/>
          <w:szCs w:val="24"/>
          <w:lang w:eastAsia="ru-RU"/>
        </w:rPr>
        <w:t xml:space="preserve"> (нежилое помещение, отдельное здание, сооружение, движимое имущество)</w:t>
      </w:r>
    </w:p>
    <w:p w:rsidR="00BF0574" w:rsidRPr="00B431B2" w:rsidRDefault="00BF0574" w:rsidP="00F63AEC">
      <w:pPr>
        <w:pStyle w:val="Heading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 w:val="0"/>
          <w:kern w:val="0"/>
          <w:sz w:val="24"/>
          <w:szCs w:val="24"/>
          <w:lang w:eastAsia="ru-RU"/>
        </w:rPr>
      </w:pPr>
      <w:r w:rsidRPr="00B431B2">
        <w:rPr>
          <w:b w:val="0"/>
          <w:bCs w:val="0"/>
          <w:kern w:val="0"/>
          <w:sz w:val="24"/>
          <w:szCs w:val="24"/>
          <w:lang w:eastAsia="ru-RU"/>
        </w:rPr>
        <w:t>общей площадью (протяженностью) _________________________________ кв. м,</w:t>
      </w:r>
    </w:p>
    <w:p w:rsidR="00BF0574" w:rsidRPr="00B431B2" w:rsidRDefault="00BF0574" w:rsidP="00F63AEC">
      <w:pPr>
        <w:pStyle w:val="Heading1"/>
        <w:keepNext w:val="0"/>
        <w:tabs>
          <w:tab w:val="num" w:pos="0"/>
        </w:tabs>
        <w:autoSpaceDE w:val="0"/>
        <w:autoSpaceDN w:val="0"/>
        <w:adjustRightInd w:val="0"/>
        <w:spacing w:before="0" w:after="0"/>
        <w:ind w:firstLine="567"/>
        <w:jc w:val="both"/>
        <w:rPr>
          <w:b w:val="0"/>
          <w:bCs w:val="0"/>
          <w:kern w:val="0"/>
          <w:sz w:val="24"/>
          <w:szCs w:val="24"/>
          <w:lang w:eastAsia="ru-RU"/>
        </w:rPr>
      </w:pPr>
      <w:r w:rsidRPr="00B431B2">
        <w:rPr>
          <w:b w:val="0"/>
          <w:bCs w:val="0"/>
          <w:kern w:val="0"/>
          <w:sz w:val="24"/>
          <w:szCs w:val="24"/>
          <w:lang w:eastAsia="ru-RU"/>
        </w:rPr>
        <w:t xml:space="preserve">расположенное по адресу: _______________________________________________и заключить соответствующий договор на срок с _________________ по ____________________для использования </w:t>
      </w:r>
    </w:p>
    <w:p w:rsidR="00BF0574" w:rsidRPr="00B431B2" w:rsidRDefault="00BF0574" w:rsidP="00F63AEC">
      <w:pPr>
        <w:pStyle w:val="Heading1"/>
        <w:keepNext w:val="0"/>
        <w:tabs>
          <w:tab w:val="num" w:pos="0"/>
        </w:tabs>
        <w:autoSpaceDE w:val="0"/>
        <w:autoSpaceDN w:val="0"/>
        <w:adjustRightInd w:val="0"/>
        <w:spacing w:before="0" w:after="0"/>
        <w:ind w:firstLine="567"/>
        <w:jc w:val="both"/>
        <w:rPr>
          <w:b w:val="0"/>
          <w:bCs w:val="0"/>
          <w:kern w:val="0"/>
          <w:sz w:val="24"/>
          <w:szCs w:val="24"/>
          <w:lang w:eastAsia="ru-RU"/>
        </w:rPr>
      </w:pPr>
      <w:r w:rsidRPr="00B431B2">
        <w:rPr>
          <w:b w:val="0"/>
          <w:bCs w:val="0"/>
          <w:kern w:val="0"/>
          <w:sz w:val="24"/>
          <w:szCs w:val="24"/>
          <w:lang w:eastAsia="ru-RU"/>
        </w:rPr>
        <w:t xml:space="preserve"> _____________________________________________________</w:t>
      </w:r>
    </w:p>
    <w:p w:rsidR="00BF0574" w:rsidRPr="00B431B2" w:rsidRDefault="00BF0574" w:rsidP="00F63AEC">
      <w:pPr>
        <w:pStyle w:val="Heading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 w:val="0"/>
          <w:kern w:val="0"/>
          <w:sz w:val="24"/>
          <w:szCs w:val="24"/>
          <w:lang w:eastAsia="ru-RU"/>
        </w:rPr>
      </w:pPr>
      <w:r w:rsidRPr="00B431B2">
        <w:rPr>
          <w:b w:val="0"/>
          <w:bCs w:val="0"/>
          <w:kern w:val="0"/>
          <w:sz w:val="24"/>
          <w:szCs w:val="24"/>
          <w:lang w:eastAsia="ru-RU"/>
        </w:rPr>
        <w:t xml:space="preserve"> (указать цель использования)</w:t>
      </w:r>
    </w:p>
    <w:p w:rsidR="00BF0574" w:rsidRPr="00B431B2" w:rsidRDefault="00BF0574" w:rsidP="00F63AEC">
      <w:pPr>
        <w:pStyle w:val="Heading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 w:val="0"/>
          <w:kern w:val="0"/>
          <w:sz w:val="24"/>
          <w:szCs w:val="24"/>
          <w:lang w:eastAsia="ru-RU"/>
        </w:rPr>
      </w:pPr>
      <w:r w:rsidRPr="00B431B2">
        <w:rPr>
          <w:b w:val="0"/>
          <w:bCs w:val="0"/>
          <w:kern w:val="0"/>
          <w:sz w:val="24"/>
          <w:szCs w:val="24"/>
          <w:lang w:eastAsia="ru-RU"/>
        </w:rPr>
        <w:t>___________________________</w:t>
      </w:r>
    </w:p>
    <w:p w:rsidR="00BF0574" w:rsidRPr="00B431B2" w:rsidRDefault="00BF0574" w:rsidP="00F63AEC">
      <w:pPr>
        <w:pStyle w:val="Heading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 w:val="0"/>
          <w:kern w:val="0"/>
          <w:sz w:val="24"/>
          <w:szCs w:val="24"/>
          <w:lang w:eastAsia="ru-RU"/>
        </w:rPr>
      </w:pPr>
    </w:p>
    <w:p w:rsidR="00BF0574" w:rsidRPr="00B431B2" w:rsidRDefault="00BF0574" w:rsidP="00F63AEC">
      <w:pPr>
        <w:pStyle w:val="Heading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 w:val="0"/>
          <w:kern w:val="0"/>
          <w:sz w:val="24"/>
          <w:szCs w:val="24"/>
          <w:lang w:eastAsia="ru-RU"/>
        </w:rPr>
      </w:pPr>
      <w:r w:rsidRPr="00B431B2">
        <w:rPr>
          <w:b w:val="0"/>
          <w:bCs w:val="0"/>
          <w:kern w:val="0"/>
          <w:sz w:val="24"/>
          <w:szCs w:val="24"/>
          <w:lang w:eastAsia="ru-RU"/>
        </w:rPr>
        <w:t>Заявитель _________________________</w:t>
      </w:r>
    </w:p>
    <w:p w:rsidR="00BF0574" w:rsidRPr="00B431B2" w:rsidRDefault="00BF0574" w:rsidP="00F63AEC">
      <w:pPr>
        <w:pStyle w:val="Heading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 w:val="0"/>
          <w:kern w:val="0"/>
          <w:sz w:val="24"/>
          <w:szCs w:val="24"/>
          <w:lang w:eastAsia="ru-RU"/>
        </w:rPr>
      </w:pPr>
      <w:r w:rsidRPr="00B431B2">
        <w:rPr>
          <w:b w:val="0"/>
          <w:bCs w:val="0"/>
          <w:kern w:val="0"/>
          <w:sz w:val="24"/>
          <w:szCs w:val="24"/>
          <w:lang w:eastAsia="ru-RU"/>
        </w:rPr>
        <w:t xml:space="preserve"> (подпись) МП (при наличии)</w:t>
      </w:r>
    </w:p>
    <w:p w:rsidR="00BF0574" w:rsidRPr="00B431B2" w:rsidRDefault="00BF0574" w:rsidP="00F63AEC">
      <w:pPr>
        <w:pStyle w:val="Heading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 w:val="0"/>
          <w:kern w:val="0"/>
          <w:sz w:val="24"/>
          <w:szCs w:val="24"/>
          <w:lang w:eastAsia="ru-RU"/>
        </w:rPr>
      </w:pPr>
      <w:r w:rsidRPr="00B431B2">
        <w:rPr>
          <w:b w:val="0"/>
          <w:bCs w:val="0"/>
          <w:kern w:val="0"/>
          <w:sz w:val="24"/>
          <w:szCs w:val="24"/>
          <w:lang w:eastAsia="ru-RU"/>
        </w:rPr>
        <w:t xml:space="preserve"> Дата</w:t>
      </w:r>
    </w:p>
    <w:p w:rsidR="00BF0574" w:rsidRPr="00B431B2" w:rsidRDefault="00BF0574" w:rsidP="00F63AEC">
      <w:pPr>
        <w:pStyle w:val="Heading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 w:val="0"/>
          <w:kern w:val="0"/>
          <w:sz w:val="24"/>
          <w:szCs w:val="24"/>
          <w:lang w:eastAsia="ru-RU"/>
        </w:rPr>
      </w:pPr>
      <w:r w:rsidRPr="00B431B2">
        <w:rPr>
          <w:b w:val="0"/>
          <w:bCs w:val="0"/>
          <w:kern w:val="0"/>
          <w:sz w:val="24"/>
          <w:szCs w:val="24"/>
          <w:lang w:eastAsia="ru-RU"/>
        </w:rPr>
        <w:t>Контактная информация:</w:t>
      </w:r>
    </w:p>
    <w:p w:rsidR="00BF0574" w:rsidRPr="00B431B2" w:rsidRDefault="00BF0574" w:rsidP="00F63AEC">
      <w:pPr>
        <w:pStyle w:val="Heading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 w:val="0"/>
          <w:kern w:val="0"/>
          <w:sz w:val="24"/>
          <w:szCs w:val="24"/>
          <w:lang w:eastAsia="ru-RU"/>
        </w:rPr>
      </w:pPr>
      <w:r w:rsidRPr="00B431B2">
        <w:rPr>
          <w:b w:val="0"/>
          <w:bCs w:val="0"/>
          <w:kern w:val="0"/>
          <w:sz w:val="24"/>
          <w:szCs w:val="24"/>
          <w:lang w:eastAsia="ru-RU"/>
        </w:rPr>
        <w:t>Почтовый адрес:</w:t>
      </w:r>
    </w:p>
    <w:p w:rsidR="00BF0574" w:rsidRPr="00B431B2" w:rsidRDefault="00BF0574" w:rsidP="00F63AEC">
      <w:pPr>
        <w:pStyle w:val="Heading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 w:val="0"/>
          <w:kern w:val="0"/>
          <w:sz w:val="24"/>
          <w:szCs w:val="24"/>
          <w:lang w:eastAsia="ru-RU"/>
        </w:rPr>
      </w:pPr>
      <w:r w:rsidRPr="00B431B2">
        <w:rPr>
          <w:b w:val="0"/>
          <w:bCs w:val="0"/>
          <w:kern w:val="0"/>
          <w:sz w:val="24"/>
          <w:szCs w:val="24"/>
          <w:lang w:eastAsia="ru-RU"/>
        </w:rPr>
        <w:t>Телефон:</w:t>
      </w:r>
    </w:p>
    <w:p w:rsidR="00BF0574" w:rsidRPr="00B431B2" w:rsidRDefault="00BF0574" w:rsidP="00F63AEC">
      <w:pPr>
        <w:pStyle w:val="Heading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 w:val="0"/>
          <w:kern w:val="0"/>
          <w:sz w:val="24"/>
          <w:szCs w:val="24"/>
          <w:lang w:eastAsia="ru-RU"/>
        </w:rPr>
      </w:pPr>
    </w:p>
    <w:p w:rsidR="00BF0574" w:rsidRPr="00C001CA" w:rsidRDefault="00BF0574" w:rsidP="00F63AEC">
      <w:pPr>
        <w:pStyle w:val="Heading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</w:pPr>
      <w:r w:rsidRPr="00B431B2">
        <w:rPr>
          <w:b w:val="0"/>
          <w:bCs w:val="0"/>
          <w:kern w:val="0"/>
          <w:sz w:val="24"/>
          <w:szCs w:val="24"/>
          <w:lang w:eastAsia="ru-RU"/>
        </w:rPr>
        <w:t xml:space="preserve">Примечание: </w:t>
      </w:r>
      <w:r w:rsidRPr="00C001CA"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>Для юридических лиц заявление заполняется на бланке</w:t>
      </w:r>
      <w:r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 xml:space="preserve"> </w:t>
      </w:r>
      <w:r w:rsidRPr="00C001CA"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>организации.</w:t>
      </w:r>
    </w:p>
    <w:p w:rsidR="00BF0574" w:rsidRPr="00B431B2" w:rsidRDefault="00BF0574" w:rsidP="003E77AF"/>
    <w:p w:rsidR="00BF0574" w:rsidRPr="00B431B2" w:rsidRDefault="00BF0574" w:rsidP="003E77AF"/>
    <w:p w:rsidR="00BF0574" w:rsidRPr="00B431B2" w:rsidRDefault="00BF0574" w:rsidP="003E77AF"/>
    <w:p w:rsidR="00BF0574" w:rsidRPr="00B431B2" w:rsidRDefault="00BF0574" w:rsidP="003E77AF"/>
    <w:p w:rsidR="00BF0574" w:rsidRPr="00B431B2" w:rsidRDefault="00BF0574" w:rsidP="003E77AF"/>
    <w:p w:rsidR="00BF0574" w:rsidRPr="00B431B2" w:rsidRDefault="00BF0574" w:rsidP="003E77AF"/>
    <w:p w:rsidR="00BF0574" w:rsidRPr="00B431B2" w:rsidRDefault="00BF0574" w:rsidP="003E77AF"/>
    <w:p w:rsidR="00BF0574" w:rsidRPr="00B431B2" w:rsidRDefault="00BF0574"/>
    <w:sectPr w:rsidR="00BF0574" w:rsidRPr="00B431B2" w:rsidSect="00B0142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67709F"/>
    <w:multiLevelType w:val="multilevel"/>
    <w:tmpl w:val="BB2878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7AF"/>
    <w:rsid w:val="00003BA2"/>
    <w:rsid w:val="00064616"/>
    <w:rsid w:val="000910DF"/>
    <w:rsid w:val="00092B60"/>
    <w:rsid w:val="000D6051"/>
    <w:rsid w:val="000D6D8F"/>
    <w:rsid w:val="001019EC"/>
    <w:rsid w:val="00102E67"/>
    <w:rsid w:val="0014064A"/>
    <w:rsid w:val="0014222C"/>
    <w:rsid w:val="00184FED"/>
    <w:rsid w:val="00196CF5"/>
    <w:rsid w:val="001A6B87"/>
    <w:rsid w:val="001B553C"/>
    <w:rsid w:val="001E6E1C"/>
    <w:rsid w:val="001F34D7"/>
    <w:rsid w:val="00203BAD"/>
    <w:rsid w:val="00214C32"/>
    <w:rsid w:val="002637AB"/>
    <w:rsid w:val="002720AA"/>
    <w:rsid w:val="00274062"/>
    <w:rsid w:val="00280D37"/>
    <w:rsid w:val="0029139A"/>
    <w:rsid w:val="002A1E05"/>
    <w:rsid w:val="002B0060"/>
    <w:rsid w:val="002D0D86"/>
    <w:rsid w:val="002D1950"/>
    <w:rsid w:val="002F5C56"/>
    <w:rsid w:val="0030510C"/>
    <w:rsid w:val="00307FAA"/>
    <w:rsid w:val="003266BB"/>
    <w:rsid w:val="00330714"/>
    <w:rsid w:val="00352D49"/>
    <w:rsid w:val="0037120C"/>
    <w:rsid w:val="003A2F18"/>
    <w:rsid w:val="003A4289"/>
    <w:rsid w:val="003B2BCB"/>
    <w:rsid w:val="003B2D0F"/>
    <w:rsid w:val="003D06AA"/>
    <w:rsid w:val="003E75EB"/>
    <w:rsid w:val="003E77AF"/>
    <w:rsid w:val="00400A1E"/>
    <w:rsid w:val="0040575D"/>
    <w:rsid w:val="004065EB"/>
    <w:rsid w:val="004227D6"/>
    <w:rsid w:val="004230B3"/>
    <w:rsid w:val="004458DE"/>
    <w:rsid w:val="00446D1A"/>
    <w:rsid w:val="00454948"/>
    <w:rsid w:val="00456C80"/>
    <w:rsid w:val="004671C5"/>
    <w:rsid w:val="00471B7E"/>
    <w:rsid w:val="00476E7E"/>
    <w:rsid w:val="00491CCC"/>
    <w:rsid w:val="004A20C3"/>
    <w:rsid w:val="004A7A35"/>
    <w:rsid w:val="004B0CF7"/>
    <w:rsid w:val="004E79D8"/>
    <w:rsid w:val="00535133"/>
    <w:rsid w:val="00547138"/>
    <w:rsid w:val="00567C1C"/>
    <w:rsid w:val="00580CA1"/>
    <w:rsid w:val="005A26BF"/>
    <w:rsid w:val="00614D60"/>
    <w:rsid w:val="00643269"/>
    <w:rsid w:val="00652CF2"/>
    <w:rsid w:val="0065672F"/>
    <w:rsid w:val="00664ABB"/>
    <w:rsid w:val="0067732F"/>
    <w:rsid w:val="006B3A85"/>
    <w:rsid w:val="006D6EC5"/>
    <w:rsid w:val="006F709A"/>
    <w:rsid w:val="00700343"/>
    <w:rsid w:val="007263D3"/>
    <w:rsid w:val="00726C13"/>
    <w:rsid w:val="007317F2"/>
    <w:rsid w:val="0073199F"/>
    <w:rsid w:val="0073492D"/>
    <w:rsid w:val="0073673B"/>
    <w:rsid w:val="00740B9F"/>
    <w:rsid w:val="00746586"/>
    <w:rsid w:val="007921A5"/>
    <w:rsid w:val="007A7D5A"/>
    <w:rsid w:val="007B2B2F"/>
    <w:rsid w:val="007C1E0B"/>
    <w:rsid w:val="007C3DEE"/>
    <w:rsid w:val="007F232B"/>
    <w:rsid w:val="00806533"/>
    <w:rsid w:val="00820D39"/>
    <w:rsid w:val="0083057D"/>
    <w:rsid w:val="008314A1"/>
    <w:rsid w:val="008360AF"/>
    <w:rsid w:val="008B13BD"/>
    <w:rsid w:val="008E74FE"/>
    <w:rsid w:val="00914590"/>
    <w:rsid w:val="00926F3E"/>
    <w:rsid w:val="00946A88"/>
    <w:rsid w:val="00946E82"/>
    <w:rsid w:val="00991744"/>
    <w:rsid w:val="0099371B"/>
    <w:rsid w:val="009A0B83"/>
    <w:rsid w:val="009C6853"/>
    <w:rsid w:val="009C78EE"/>
    <w:rsid w:val="00A0012C"/>
    <w:rsid w:val="00A12578"/>
    <w:rsid w:val="00A1702A"/>
    <w:rsid w:val="00A378D2"/>
    <w:rsid w:val="00A443F3"/>
    <w:rsid w:val="00A511D1"/>
    <w:rsid w:val="00AD11E7"/>
    <w:rsid w:val="00AF5A6E"/>
    <w:rsid w:val="00B01304"/>
    <w:rsid w:val="00B01425"/>
    <w:rsid w:val="00B11F97"/>
    <w:rsid w:val="00B13EB5"/>
    <w:rsid w:val="00B22E58"/>
    <w:rsid w:val="00B431B2"/>
    <w:rsid w:val="00B732A1"/>
    <w:rsid w:val="00B74718"/>
    <w:rsid w:val="00BA57FB"/>
    <w:rsid w:val="00BB1297"/>
    <w:rsid w:val="00BC4CD0"/>
    <w:rsid w:val="00BF0574"/>
    <w:rsid w:val="00C001CA"/>
    <w:rsid w:val="00C20E16"/>
    <w:rsid w:val="00C20E5A"/>
    <w:rsid w:val="00C30231"/>
    <w:rsid w:val="00C46241"/>
    <w:rsid w:val="00C510A9"/>
    <w:rsid w:val="00C56E59"/>
    <w:rsid w:val="00C6526E"/>
    <w:rsid w:val="00C842B8"/>
    <w:rsid w:val="00C91A0F"/>
    <w:rsid w:val="00CB0B96"/>
    <w:rsid w:val="00CC5E77"/>
    <w:rsid w:val="00CD1DE1"/>
    <w:rsid w:val="00CD464F"/>
    <w:rsid w:val="00CD488F"/>
    <w:rsid w:val="00CE1DA5"/>
    <w:rsid w:val="00CF678A"/>
    <w:rsid w:val="00D04B40"/>
    <w:rsid w:val="00D067AC"/>
    <w:rsid w:val="00D20DF0"/>
    <w:rsid w:val="00D35DA6"/>
    <w:rsid w:val="00D37E8F"/>
    <w:rsid w:val="00D46B9F"/>
    <w:rsid w:val="00D63FEF"/>
    <w:rsid w:val="00DB203F"/>
    <w:rsid w:val="00DC3EC0"/>
    <w:rsid w:val="00DD75BF"/>
    <w:rsid w:val="00E16C7E"/>
    <w:rsid w:val="00E40E0C"/>
    <w:rsid w:val="00E412F4"/>
    <w:rsid w:val="00E47103"/>
    <w:rsid w:val="00E62AB3"/>
    <w:rsid w:val="00E66058"/>
    <w:rsid w:val="00E83360"/>
    <w:rsid w:val="00EA2FE2"/>
    <w:rsid w:val="00ED50E8"/>
    <w:rsid w:val="00EE7BC1"/>
    <w:rsid w:val="00EF025C"/>
    <w:rsid w:val="00EF0A43"/>
    <w:rsid w:val="00F1567F"/>
    <w:rsid w:val="00F63AEC"/>
    <w:rsid w:val="00F71A3B"/>
    <w:rsid w:val="00F72E96"/>
    <w:rsid w:val="00F807D7"/>
    <w:rsid w:val="00F97EBE"/>
    <w:rsid w:val="00FB1888"/>
    <w:rsid w:val="00FB4D5B"/>
    <w:rsid w:val="00FC0889"/>
    <w:rsid w:val="00FC3C98"/>
    <w:rsid w:val="00FD1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7AF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63A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E77A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E77A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63AEC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E77AF"/>
    <w:rPr>
      <w:rFonts w:ascii="Cambria" w:hAnsi="Cambria" w:cs="Times New Roman"/>
      <w:b/>
      <w:bCs/>
      <w:sz w:val="26"/>
      <w:szCs w:val="26"/>
      <w:lang w:val="ru-RU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019EC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E40E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19EC"/>
    <w:rPr>
      <w:rFonts w:cs="Times New Roman"/>
      <w:sz w:val="2"/>
      <w:lang w:eastAsia="ar-SA" w:bidi="ar-SA"/>
    </w:rPr>
  </w:style>
  <w:style w:type="paragraph" w:styleId="BodyText">
    <w:name w:val="Body Text"/>
    <w:basedOn w:val="Normal"/>
    <w:link w:val="BodyTextChar"/>
    <w:uiPriority w:val="99"/>
    <w:semiHidden/>
    <w:rsid w:val="00F63AEC"/>
    <w:pPr>
      <w:widowControl w:val="0"/>
      <w:spacing w:after="120"/>
    </w:pPr>
    <w:rPr>
      <w:kern w:val="2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63AEC"/>
    <w:rPr>
      <w:rFonts w:eastAsia="Times New Roman" w:cs="Times New Roman"/>
      <w:kern w:val="2"/>
      <w:sz w:val="24"/>
      <w:lang w:eastAsia="en-US"/>
    </w:rPr>
  </w:style>
  <w:style w:type="character" w:customStyle="1" w:styleId="ConsPlusNormal">
    <w:name w:val="ConsPlusNormal Знак"/>
    <w:link w:val="ConsPlusNormal0"/>
    <w:uiPriority w:val="99"/>
    <w:locked/>
    <w:rsid w:val="00F63AEC"/>
    <w:rPr>
      <w:rFonts w:ascii="Calibri" w:hAnsi="Calibri"/>
      <w:sz w:val="22"/>
      <w:lang w:val="ru-RU" w:eastAsia="ru-RU"/>
    </w:rPr>
  </w:style>
  <w:style w:type="paragraph" w:customStyle="1" w:styleId="ConsPlusNormal0">
    <w:name w:val="ConsPlusNormal"/>
    <w:link w:val="ConsPlusNormal"/>
    <w:uiPriority w:val="99"/>
    <w:rsid w:val="00F63AEC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customStyle="1" w:styleId="ConsPlusTitle">
    <w:name w:val="ConsPlusTitle"/>
    <w:uiPriority w:val="99"/>
    <w:rsid w:val="00F63AEC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customStyle="1" w:styleId="1">
    <w:name w:val="нум список 1"/>
    <w:uiPriority w:val="99"/>
    <w:rsid w:val="00F63AEC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2"/>
      <w:sz w:val="24"/>
      <w:szCs w:val="20"/>
      <w:lang w:eastAsia="zh-CN" w:bidi="hi-IN"/>
    </w:rPr>
  </w:style>
  <w:style w:type="paragraph" w:customStyle="1" w:styleId="formattext">
    <w:name w:val="formattext"/>
    <w:basedOn w:val="Normal"/>
    <w:uiPriority w:val="99"/>
    <w:rsid w:val="0040575D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82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270</TotalTime>
  <Pages>23</Pages>
  <Words>10112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Администратор</dc:creator>
  <cp:keywords/>
  <dc:description/>
  <cp:lastModifiedBy>Администратор</cp:lastModifiedBy>
  <cp:revision>3</cp:revision>
  <cp:lastPrinted>2021-03-30T06:53:00Z</cp:lastPrinted>
  <dcterms:created xsi:type="dcterms:W3CDTF">2021-04-02T11:44:00Z</dcterms:created>
  <dcterms:modified xsi:type="dcterms:W3CDTF">2021-04-05T10:08:00Z</dcterms:modified>
</cp:coreProperties>
</file>