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BA" w:rsidRDefault="00D873D5" w:rsidP="00D873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638175" cy="971550"/>
            <wp:effectExtent l="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nza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C3" w:rsidRPr="005A5567" w:rsidRDefault="006F4BC3" w:rsidP="006F4B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D0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2869C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3645B" w:rsidRPr="0021443F" w:rsidRDefault="00B55D0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НОВОСТУДЕНОВСКОГО</w:t>
      </w:r>
      <w:r w:rsidR="00F3645B"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5A5567" w:rsidRDefault="006F4BC3" w:rsidP="005A5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645B" w:rsidRPr="0021443F">
        <w:rPr>
          <w:rFonts w:ascii="Times New Roman" w:hAnsi="Times New Roman" w:cs="Times New Roman"/>
          <w:b/>
          <w:sz w:val="32"/>
          <w:szCs w:val="32"/>
        </w:rPr>
        <w:t>Н И Е</w:t>
      </w: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5A5567">
      <w:pPr>
        <w:pStyle w:val="ConsPlusNormal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tbl>
      <w:tblPr>
        <w:tblpPr w:leftFromText="180" w:rightFromText="180" w:vertAnchor="page" w:horzAnchor="page" w:tblpXSpec="center" w:tblpY="547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F4BC3" w:rsidRPr="0021443F" w:rsidTr="006F4BC3">
        <w:tc>
          <w:tcPr>
            <w:tcW w:w="284" w:type="dxa"/>
            <w:vAlign w:val="bottom"/>
          </w:tcPr>
          <w:p w:rsidR="006F4BC3" w:rsidRPr="0021443F" w:rsidRDefault="006F4BC3" w:rsidP="006F4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4BC3" w:rsidRPr="0021443F" w:rsidRDefault="00B55D0B" w:rsidP="00F22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F221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F4BC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6F4BC3" w:rsidRPr="0021443F" w:rsidRDefault="006F4BC3" w:rsidP="006F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4BC3" w:rsidRPr="0021443F" w:rsidRDefault="006F4BC3" w:rsidP="00F2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22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D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4BC3" w:rsidRPr="0021443F" w:rsidTr="006F4BC3">
        <w:tc>
          <w:tcPr>
            <w:tcW w:w="4650" w:type="dxa"/>
            <w:gridSpan w:val="4"/>
          </w:tcPr>
          <w:p w:rsidR="006F4BC3" w:rsidRPr="0021443F" w:rsidRDefault="006F4BC3" w:rsidP="00B5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B55D0B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="00B55D0B">
              <w:rPr>
                <w:rFonts w:ascii="Times New Roman" w:hAnsi="Times New Roman" w:cs="Times New Roman"/>
                <w:sz w:val="24"/>
                <w:szCs w:val="24"/>
              </w:rPr>
              <w:t>Студеновка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69C9" w:rsidRDefault="002869C9" w:rsidP="00041CFA">
      <w:pPr>
        <w:pStyle w:val="ConsPlusNormal"/>
        <w:jc w:val="center"/>
        <w:rPr>
          <w:b/>
        </w:rPr>
      </w:pPr>
    </w:p>
    <w:p w:rsidR="004C445A" w:rsidRDefault="004C445A" w:rsidP="00041CFA">
      <w:pPr>
        <w:pStyle w:val="ConsPlusNormal"/>
        <w:jc w:val="center"/>
        <w:rPr>
          <w:b/>
        </w:rPr>
      </w:pPr>
    </w:p>
    <w:p w:rsidR="00041CFA" w:rsidRPr="00657613" w:rsidRDefault="00041CFA" w:rsidP="00041CFA">
      <w:pPr>
        <w:pStyle w:val="ConsPlusNormal"/>
        <w:jc w:val="center"/>
        <w:rPr>
          <w:b/>
        </w:rPr>
      </w:pPr>
      <w:r w:rsidRPr="00657613">
        <w:rPr>
          <w:b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538" w:rsidRDefault="00F3645B" w:rsidP="006E1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</w:t>
      </w:r>
      <w:r w:rsidRPr="00191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услуг» (с последующими изменениями), руководствуясь постановлениями администрации </w:t>
      </w:r>
      <w:r w:rsidR="00B55D0B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191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</w:t>
      </w:r>
      <w:r w:rsidR="00DF5D0B" w:rsidRPr="00191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района Пензенской области от </w:t>
      </w:r>
      <w:r w:rsidR="006E1538" w:rsidRPr="00AD3185">
        <w:rPr>
          <w:rFonts w:ascii="Times New Roman" w:eastAsia="Times New Roman" w:hAnsi="Times New Roman" w:cs="Times New Roman"/>
          <w:position w:val="-2"/>
          <w:sz w:val="24"/>
          <w:szCs w:val="24"/>
        </w:rPr>
        <w:t>19.09.2019 №  67</w:t>
      </w:r>
      <w:r w:rsidR="006E1538" w:rsidRPr="000543FE">
        <w:rPr>
          <w:rFonts w:ascii="Times New Roman" w:eastAsia="Times New Roman" w:hAnsi="Times New Roman" w:cs="Times New Roman"/>
          <w:b/>
          <w:position w:val="-2"/>
          <w:sz w:val="24"/>
          <w:szCs w:val="24"/>
        </w:rPr>
        <w:t xml:space="preserve"> </w:t>
      </w:r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6E1538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области», от 12.07.20</w:t>
      </w:r>
      <w:r w:rsidR="006E1538">
        <w:rPr>
          <w:rFonts w:ascii="Times New Roman" w:hAnsi="Times New Roman" w:cs="Times New Roman"/>
          <w:color w:val="000000" w:themeColor="text1"/>
          <w:sz w:val="24"/>
          <w:szCs w:val="24"/>
        </w:rPr>
        <w:t>23 № 54</w:t>
      </w:r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</w:t>
      </w:r>
      <w:proofErr w:type="gramEnd"/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Реестра муниципальных услуг </w:t>
      </w:r>
      <w:r w:rsidR="006E1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Новостуденовского </w:t>
      </w:r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6E1538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6E1538" w:rsidRPr="0095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DF5D0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55D0B">
        <w:rPr>
          <w:rFonts w:ascii="Times New Roman" w:hAnsi="Times New Roman" w:cs="Times New Roman"/>
          <w:sz w:val="24"/>
          <w:szCs w:val="24"/>
        </w:rPr>
        <w:t>Новостуденовского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F3645B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3645B">
        <w:rPr>
          <w:rFonts w:ascii="Times New Roman" w:hAnsi="Times New Roman" w:cs="Times New Roman"/>
          <w:sz w:val="24"/>
          <w:szCs w:val="24"/>
        </w:rPr>
        <w:t>«Продажа и предоставление в аренду земельных участков, находящихся в муниципальной собственности, на торгах».</w:t>
      </w:r>
    </w:p>
    <w:p w:rsidR="00B55D0B" w:rsidRPr="004857DC" w:rsidRDefault="00F3645B" w:rsidP="00B55D0B">
      <w:pPr>
        <w:pStyle w:val="ConsPlusNormal"/>
        <w:jc w:val="both"/>
        <w:rPr>
          <w:color w:val="000000" w:themeColor="text1"/>
        </w:rPr>
      </w:pPr>
      <w:r w:rsidRPr="00C4165A">
        <w:rPr>
          <w:color w:val="FF0000"/>
        </w:rPr>
        <w:t xml:space="preserve">       2. </w:t>
      </w:r>
      <w:r w:rsidR="00B55D0B" w:rsidRPr="00954EBA">
        <w:rPr>
          <w:color w:val="000000" w:themeColor="text1"/>
        </w:rPr>
        <w:t>Опубликовать настоящее постановление в информационном</w:t>
      </w:r>
      <w:r w:rsidR="00B55D0B" w:rsidRPr="004857DC">
        <w:rPr>
          <w:color w:val="000000" w:themeColor="text1"/>
        </w:rPr>
        <w:t xml:space="preserve"> бюллетене «</w:t>
      </w:r>
      <w:r w:rsidR="00B55D0B">
        <w:rPr>
          <w:color w:val="000000" w:themeColor="text1"/>
        </w:rPr>
        <w:t>Вести Новостуденовского сельсовета</w:t>
      </w:r>
      <w:r w:rsidR="00B55D0B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B55D0B">
        <w:rPr>
          <w:color w:val="000000" w:themeColor="text1"/>
        </w:rPr>
        <w:t>Новостуденовского</w:t>
      </w:r>
      <w:r w:rsidR="00B55D0B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B55D0B" w:rsidRPr="00FD5191">
          <w:rPr>
            <w:rStyle w:val="aa"/>
          </w:rPr>
          <w:t xml:space="preserve"> https://serdobsk.pnzreg.ru/selsovety/novostudyenovskiy-selsovet</w:t>
        </w:r>
        <w:r w:rsidR="00B55D0B" w:rsidRPr="00FD5191">
          <w:rPr>
            <w:rStyle w:val="aa"/>
            <w:rFonts w:ascii="Calibri" w:eastAsia="Times New Roman" w:hAnsi="Calibri"/>
            <w:sz w:val="22"/>
            <w:szCs w:val="22"/>
          </w:rPr>
          <w:t>/</w:t>
        </w:r>
      </w:hyperlink>
    </w:p>
    <w:p w:rsidR="00B55D0B" w:rsidRPr="00DF7A19" w:rsidRDefault="00B55D0B" w:rsidP="00B5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B55D0B" w:rsidRDefault="00B55D0B" w:rsidP="00B5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55D0B" w:rsidRPr="00A02D80" w:rsidRDefault="00B55D0B" w:rsidP="00B55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57D0">
        <w:rPr>
          <w:rFonts w:ascii="Times New Roman" w:hAnsi="Times New Roman" w:cs="Times New Roman"/>
          <w:sz w:val="24"/>
          <w:szCs w:val="24"/>
        </w:rPr>
        <w:lastRenderedPageBreak/>
        <w:t xml:space="preserve">И.о. Главы администрации                                                                             </w:t>
      </w: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 </w:t>
      </w: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Верно </w:t>
      </w: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И.о. Главы администрации                                                                             </w:t>
      </w: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BE57D0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А.А.Богомолова</w:t>
      </w: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sz w:val="24"/>
          <w:szCs w:val="24"/>
        </w:rPr>
        <w:t xml:space="preserve">08.09.2023 </w:t>
      </w:r>
    </w:p>
    <w:bookmarkEnd w:id="0"/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D0B" w:rsidRPr="00BE57D0" w:rsidRDefault="00B55D0B" w:rsidP="00B55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D0B" w:rsidRDefault="00B55D0B" w:rsidP="00B55D0B">
      <w:pPr>
        <w:pStyle w:val="ConsPlusNormal"/>
        <w:jc w:val="right"/>
      </w:pPr>
      <w:r>
        <w:t>Утвержден</w:t>
      </w:r>
    </w:p>
    <w:p w:rsidR="00B55D0B" w:rsidRDefault="00B55D0B" w:rsidP="00B55D0B">
      <w:pPr>
        <w:pStyle w:val="ConsPlusNormal"/>
        <w:jc w:val="right"/>
      </w:pPr>
      <w:r>
        <w:t>постановлением</w:t>
      </w:r>
    </w:p>
    <w:p w:rsidR="00B55D0B" w:rsidRDefault="00B55D0B" w:rsidP="00B55D0B">
      <w:pPr>
        <w:pStyle w:val="ConsPlusNormal"/>
        <w:jc w:val="right"/>
      </w:pPr>
      <w:r>
        <w:t xml:space="preserve">администрации </w:t>
      </w:r>
      <w:r>
        <w:rPr>
          <w:color w:val="000000" w:themeColor="text1"/>
        </w:rPr>
        <w:t>Новостуденовского</w:t>
      </w:r>
      <w:r>
        <w:t xml:space="preserve"> сельсовета</w:t>
      </w:r>
    </w:p>
    <w:p w:rsidR="00B55D0B" w:rsidRDefault="00B55D0B" w:rsidP="00B55D0B">
      <w:pPr>
        <w:pStyle w:val="ConsPlusNormal"/>
        <w:jc w:val="right"/>
      </w:pPr>
      <w:r>
        <w:t>Сердобского района</w:t>
      </w:r>
    </w:p>
    <w:p w:rsidR="00B55D0B" w:rsidRDefault="00B55D0B" w:rsidP="00B55D0B">
      <w:pPr>
        <w:pStyle w:val="ConsPlusNormal"/>
        <w:jc w:val="right"/>
      </w:pPr>
      <w:r>
        <w:t>Пензенской области</w:t>
      </w:r>
    </w:p>
    <w:p w:rsidR="00B55D0B" w:rsidRDefault="00B55D0B" w:rsidP="00B55D0B">
      <w:pPr>
        <w:pStyle w:val="ConsPlusNormal"/>
        <w:jc w:val="right"/>
      </w:pPr>
      <w:r>
        <w:t>от 08.09.2023 № 113</w:t>
      </w:r>
    </w:p>
    <w:p w:rsidR="00B55D0B" w:rsidRDefault="00B55D0B" w:rsidP="00B55D0B">
      <w:pPr>
        <w:pStyle w:val="ConsPlusNormal"/>
        <w:ind w:firstLine="540"/>
        <w:jc w:val="both"/>
        <w:rPr>
          <w:b/>
        </w:rPr>
      </w:pPr>
    </w:p>
    <w:p w:rsidR="004A5AB1" w:rsidRDefault="004A5AB1" w:rsidP="00B55D0B">
      <w:pPr>
        <w:pStyle w:val="ConsPlusNormal"/>
        <w:jc w:val="both"/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Административный регламент предо</w:t>
      </w:r>
      <w:r w:rsidR="00C4165A" w:rsidRPr="00C4165A">
        <w:rPr>
          <w:b/>
        </w:rPr>
        <w:t>ставления муниципальной услуги «</w:t>
      </w:r>
      <w:r w:rsidRPr="00C4165A">
        <w:rPr>
          <w:b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 w:rsidRPr="00C4165A">
        <w:rPr>
          <w:b/>
        </w:rPr>
        <w:t>ального жилищного строительства»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I. Общие положения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Default="004A5AB1" w:rsidP="004A5AB1">
      <w:pPr>
        <w:pStyle w:val="ConsPlusNormal"/>
        <w:ind w:firstLine="540"/>
        <w:jc w:val="both"/>
      </w:pPr>
      <w:r>
        <w:t>Предмет регулирования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Административный регламент устанавливает порядок и стандарт предо</w:t>
      </w:r>
      <w:r w:rsidR="00C4165A">
        <w:t>ставления муниципальной услуги «</w:t>
      </w:r>
      <w: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>
        <w:t>ального жилищного строительства»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B55D0B">
        <w:t>Новостуденовского</w:t>
      </w:r>
      <w:r>
        <w:t xml:space="preserve"> сельсовета </w:t>
      </w:r>
      <w:r w:rsidR="00CF0337">
        <w:t>Сердобского</w:t>
      </w:r>
      <w: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 xml:space="preserve">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</w:t>
      </w:r>
      <w:r w:rsidR="00C4165A">
        <w:t>№ 2693-ЗПО «</w:t>
      </w:r>
      <w:r>
        <w:t>О регулировании земельных отношений н</w:t>
      </w:r>
      <w:r w:rsidR="00C4165A">
        <w:t>а территории Пензенской области»</w:t>
      </w:r>
      <w:r>
        <w:t xml:space="preserve"> (далее - Закон Пензенской области </w:t>
      </w:r>
      <w:r w:rsidR="00C4165A">
        <w:t>№</w:t>
      </w:r>
      <w:r>
        <w:t xml:space="preserve">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1.3.1. Лично;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1.3.2. Непосредственно в здании Администрации с использованием средств </w:t>
      </w:r>
      <w:r>
        <w:lastRenderedPageBreak/>
        <w:t>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E97C9C" w:rsidRPr="00B55D0B" w:rsidRDefault="004A5AB1" w:rsidP="00B55D0B">
      <w:pPr>
        <w:pStyle w:val="ConsPlusNormal"/>
        <w:jc w:val="both"/>
        <w:rPr>
          <w:color w:val="000000" w:themeColor="text1"/>
        </w:rPr>
      </w:pPr>
      <w:r>
        <w:t>1.3.4.</w:t>
      </w:r>
      <w:r w:rsidR="00C4165A">
        <w:t xml:space="preserve"> </w:t>
      </w:r>
      <w:proofErr w:type="gramStart"/>
      <w:r w:rsidR="00E97C9C">
        <w:t xml:space="preserve">Посредством размещения информации на официальной странице администрации </w:t>
      </w:r>
      <w:r w:rsidR="00B55D0B">
        <w:t>Новостуденовского</w:t>
      </w:r>
      <w:r w:rsidR="00E97C9C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9" w:history="1">
        <w:r w:rsidR="00B55D0B" w:rsidRPr="00FD5191">
          <w:rPr>
            <w:rStyle w:val="aa"/>
          </w:rPr>
          <w:t xml:space="preserve"> https://serdobsk.pnzreg.ru/selsovety/novostudyenovskiy-selsovet</w:t>
        </w:r>
        <w:r w:rsidR="00B55D0B" w:rsidRPr="00FD5191">
          <w:rPr>
            <w:rStyle w:val="aa"/>
            <w:rFonts w:ascii="Calibri" w:eastAsia="Times New Roman" w:hAnsi="Calibri"/>
            <w:sz w:val="22"/>
            <w:szCs w:val="22"/>
          </w:rPr>
          <w:t>/</w:t>
        </w:r>
      </w:hyperlink>
      <w:r w:rsidR="00A457E6">
        <w:t xml:space="preserve"> </w:t>
      </w:r>
      <w:r w:rsidR="00E97C9C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E97C9C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по телефону;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1.5. Информация по вопросам предоставления муниципальной услуги включает в </w:t>
      </w:r>
      <w:r w:rsidRPr="00FF4806">
        <w:rPr>
          <w:color w:val="000000" w:themeColor="text1"/>
        </w:rPr>
        <w:lastRenderedPageBreak/>
        <w:t>себя следующие сведения: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круг заявителей, которым предоставляется муниципальная услуга;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срок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порядок и способы подачи документов, представляемых заявителем для получения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r w:rsidR="00A457E6" w:rsidRPr="00FF4806">
        <w:rPr>
          <w:color w:val="000000" w:themeColor="text1"/>
        </w:rPr>
        <w:t xml:space="preserve">Пригородный </w:t>
      </w:r>
      <w:r w:rsidRPr="00FF4806">
        <w:rPr>
          <w:color w:val="000000" w:themeColor="text1"/>
        </w:rPr>
        <w:t xml:space="preserve"> сельсовет </w:t>
      </w:r>
      <w:r w:rsidR="00CF0337" w:rsidRPr="00FF4806">
        <w:rPr>
          <w:color w:val="000000" w:themeColor="text1"/>
        </w:rPr>
        <w:t>Сердобского</w:t>
      </w:r>
      <w:r w:rsidRPr="00FF4806">
        <w:rPr>
          <w:color w:val="000000" w:themeColor="text1"/>
        </w:rPr>
        <w:t xml:space="preserve"> района Пензенской области;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</w:t>
      </w:r>
      <w:r w:rsidR="007B169C" w:rsidRPr="00FF4806">
        <w:rPr>
          <w:color w:val="000000" w:themeColor="text1"/>
        </w:rPr>
        <w:t>ационной сети «Интернет»</w:t>
      </w:r>
      <w:r w:rsidRPr="00FF4806">
        <w:rPr>
          <w:color w:val="000000" w:themeColor="text1"/>
        </w:rPr>
        <w:t xml:space="preserve"> (далее - официальный сайт МФЦ), а также электронной почты;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1.7. Информация по вопросам предоставления муниципальной услуги предоставляется заявителю бесплатно.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 xml:space="preserve">1.8. </w:t>
      </w:r>
      <w:proofErr w:type="gramStart"/>
      <w:r w:rsidRPr="00FF4806">
        <w:rPr>
          <w:color w:val="000000" w:themeColor="text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1.9. Порядок, форма, место размещения и способы получения справочной информации.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 справочной информации относится следующая информация: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место нахождения и график работы Администрации, МФЦ;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справочные телефоны Администрации, МФЦ, в том числе номер телефона-автоинформатора (при наличии);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адреса официальных сайтов Администрации, МФЦ, адреса их электронной почты.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jc w:val="center"/>
        <w:rPr>
          <w:b/>
          <w:color w:val="000000" w:themeColor="text1"/>
        </w:rPr>
      </w:pPr>
      <w:r w:rsidRPr="00FF4806">
        <w:rPr>
          <w:b/>
          <w:color w:val="000000" w:themeColor="text1"/>
        </w:rPr>
        <w:t>II. Стандарт предоставления муниципальной услуги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Наименование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Краткое наименование муниципальной услуги не предусмотрено.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Наименование органа местного самоуправления, предоставляющего муниципальную </w:t>
      </w:r>
      <w:r w:rsidRPr="00FF4806">
        <w:rPr>
          <w:color w:val="000000" w:themeColor="text1"/>
        </w:rPr>
        <w:lastRenderedPageBreak/>
        <w:t>услугу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2.2. Предоставление муниципальной услуги осуществляет Администрация.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Результат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2.3. Результатом предоставления муниципальной услуги является: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постановление Администрации об отказе в постановке на учет.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Срок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Правовые основания для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</w:t>
      </w:r>
      <w:r w:rsidRPr="00FF4806">
        <w:rPr>
          <w:color w:val="000000" w:themeColor="text1"/>
        </w:rPr>
        <w:lastRenderedPageBreak/>
        <w:t>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 заявлению прилагаются документы: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2) копии </w:t>
      </w:r>
      <w:proofErr w:type="gramStart"/>
      <w:r w:rsidRPr="00FF4806">
        <w:rPr>
          <w:color w:val="000000" w:themeColor="text1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FF4806">
        <w:rPr>
          <w:color w:val="000000" w:themeColor="text1"/>
        </w:rPr>
        <w:t>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2.7. К заявлению заявитель вправе приложить следующие документы: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1) выписка из </w:t>
      </w:r>
      <w:proofErr w:type="spellStart"/>
      <w:r w:rsidRPr="00FF4806">
        <w:rPr>
          <w:color w:val="000000" w:themeColor="text1"/>
        </w:rPr>
        <w:t>похозяйственной</w:t>
      </w:r>
      <w:proofErr w:type="spellEnd"/>
      <w:r w:rsidRPr="00FF4806">
        <w:rPr>
          <w:color w:val="000000" w:themeColor="text1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справка из органов опеки и попечительства, подтверждающая, что родители не лишены родительских прав;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4) выписка из решения или копия </w:t>
      </w:r>
      <w:proofErr w:type="gramStart"/>
      <w:r w:rsidRPr="00FF4806">
        <w:rPr>
          <w:color w:val="000000" w:themeColor="text1"/>
        </w:rPr>
        <w:t>решения органа местного самоуправления муниципального образования Пензенской области</w:t>
      </w:r>
      <w:proofErr w:type="gramEnd"/>
      <w:r w:rsidRPr="00FF4806">
        <w:rPr>
          <w:color w:val="000000" w:themeColor="text1"/>
        </w:rPr>
        <w:t xml:space="preserve"> о постановке гражданина на учет в качестве нуждающегося в жилых помещениях;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2.8. Непредставление заявителем документов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1) лично на бумажном носителе по местонахождению Администрации;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посредством почтовой связи по местонахождению Администрации;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лично на бумажном носителе через МФЦ, с которым у Администрации заключено соглашение о взаимодействии;</w:t>
      </w:r>
    </w:p>
    <w:p w:rsidR="004A5AB1" w:rsidRPr="00FF4806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AB1" w:rsidRPr="00FF4806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 </w:t>
      </w:r>
    </w:p>
    <w:p w:rsidR="004A5AB1" w:rsidRPr="00FF4806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AB1" w:rsidRPr="00FF4806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4806">
        <w:rPr>
          <w:rFonts w:ascii="Times New Roman" w:hAnsi="Times New Roman" w:cs="Times New Roman"/>
          <w:color w:val="000000" w:themeColor="text1"/>
          <w:sz w:val="24"/>
          <w:szCs w:val="24"/>
        </w:rPr>
        <w:t>6) 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</w:t>
      </w:r>
      <w:proofErr w:type="gramEnd"/>
      <w:r w:rsidRPr="00FF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</w:t>
      </w:r>
      <w:r w:rsidR="00C4165A" w:rsidRPr="00FF4806">
        <w:rPr>
          <w:color w:val="000000" w:themeColor="text1"/>
        </w:rPr>
        <w:t>№</w:t>
      </w:r>
      <w:r w:rsidR="00657613" w:rsidRPr="00FF4806">
        <w:rPr>
          <w:color w:val="000000" w:themeColor="text1"/>
        </w:rPr>
        <w:t xml:space="preserve"> 63-ФЗ «Об электронной подписи»</w:t>
      </w:r>
      <w:r w:rsidRPr="00FF4806">
        <w:rPr>
          <w:color w:val="000000" w:themeColor="text1"/>
        </w:rPr>
        <w:t xml:space="preserve"> (далее - Федеральный закон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63-ФЗ) условий признания ее действительности в </w:t>
      </w:r>
      <w:r w:rsidRPr="00FF4806">
        <w:rPr>
          <w:color w:val="000000" w:themeColor="text1"/>
        </w:rPr>
        <w:lastRenderedPageBreak/>
        <w:t>случае подачи заявления в электронной форме.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2.12. Основания для приостановления предоставления муниципальной услуги отсутствуют.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2.13. Основаниями для отказа Администрации в постановке граждан на учет являются: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Пензенской области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2693-ЗПО;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2693-ЗПО;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представление не в полном объеме документов, указанных в пункте 2.6. Административного регламента;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4) несоответствие многодетной семьи требованиям и условиям, указанным в статье 4 Закона Пензенской области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2693-ЗПО.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Перечень услуг, которые являются необходимыми и обязательными для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2.14. Для предоставления муниципальной услуги не требуется предоставления иных муниципальных услуг.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2.15. Муниципальная услуга предоставляется бесплатно.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Срок регистрации заявления о предоставлении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2.17. Прием и регистрация заявления, в том числе в электронной форме, и приложенных к нему документов осуществляется в день их поступления в </w:t>
      </w:r>
      <w:r w:rsidRPr="00FF4806">
        <w:rPr>
          <w:color w:val="000000" w:themeColor="text1"/>
        </w:rPr>
        <w:lastRenderedPageBreak/>
        <w:t>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Помещения, в которых осуществляется предоставление муниципальной услуги, оборудуются: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информационными стендами, содержащими визуальную и текстовую информацию;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стульями и столами для возможности оформления документов.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Кабинеты приема заявителей должны иметь информационные таблички (вывески) с указанием: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номера кабинета;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Специалисты Администрации и МФЦ обеспечиваются личными нагрудными карточками (</w:t>
      </w:r>
      <w:proofErr w:type="spellStart"/>
      <w:r w:rsidRPr="00FF4806">
        <w:rPr>
          <w:color w:val="000000" w:themeColor="text1"/>
        </w:rPr>
        <w:t>бейджами</w:t>
      </w:r>
      <w:proofErr w:type="spellEnd"/>
      <w:r w:rsidRPr="00FF4806">
        <w:rPr>
          <w:color w:val="000000" w:themeColor="text1"/>
        </w:rPr>
        <w:t>) с указанием фамилии, имени, отчества, при его наличии и должности.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допуск на объекты собаки-проводника при наличии документа, подтверждающего ее специальное обучение;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FF4806">
        <w:rPr>
          <w:color w:val="000000" w:themeColor="text1"/>
        </w:rPr>
        <w:t>сурдопереводчика</w:t>
      </w:r>
      <w:proofErr w:type="spellEnd"/>
      <w:r w:rsidRPr="00FF4806">
        <w:rPr>
          <w:color w:val="000000" w:themeColor="text1"/>
        </w:rPr>
        <w:t xml:space="preserve"> и </w:t>
      </w:r>
      <w:proofErr w:type="spellStart"/>
      <w:r w:rsidRPr="00FF4806">
        <w:rPr>
          <w:color w:val="000000" w:themeColor="text1"/>
        </w:rPr>
        <w:t>тифлосурдопереводчика</w:t>
      </w:r>
      <w:proofErr w:type="spellEnd"/>
      <w:r w:rsidRPr="00FF4806">
        <w:rPr>
          <w:color w:val="000000" w:themeColor="text1"/>
        </w:rPr>
        <w:t>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Показатели доступности и качества предоставления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2.20. Показателями доступности предоставления муниципальной услуги являются: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транспортная доступность к месту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размещение информации о порядке предоставления муниципальной услуги на информационных стендах;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размещение информации о порядке предоставления муниципальной услуги в средствах массовой информации.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возможность подачи заявления посредством МФЦ.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2.21. Показателем качества предоставления муниципальной услуги является отсутствие: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- очередей при приеме и выдаче документов заявителям (их представителям);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нарушений сроков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жалоб на действия (бездействие) муниципальных служащих, предоставляющих муниципальную услугу;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обращении заявителя в МФЦ взаимодействие с Администрацией осуществляется без участия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1) получение информации о порядке и сроках предоставления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формирование запроса о предоставлении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получение результата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получение сведений о ходе выполнения заявления о предоставлении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6) осуществление оценки качества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а) получение информации о порядке и сроках предоставления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б) подача заявления и документов, необходимые для предоставления муниципальной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в) получение результата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2.24. В заявлении указываются сведения о способах представления результатов муниципальной услуги: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1) в виде электронного документа, предоставленного посредством Единого портала, Регионального портала;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FF4806">
        <w:rPr>
          <w:color w:val="000000" w:themeColor="text1"/>
        </w:rPr>
        <w:t>также</w:t>
      </w:r>
      <w:proofErr w:type="gramEnd"/>
      <w:r w:rsidRPr="00FF4806">
        <w:rPr>
          <w:color w:val="000000" w:themeColor="text1"/>
        </w:rPr>
        <w:t xml:space="preserve"> если заявление подписано квалифицированной электронной подписью.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Электронные документы (электронные образы документов), прилагаемые к </w:t>
      </w:r>
      <w:r w:rsidRPr="00FF4806">
        <w:rPr>
          <w:color w:val="000000" w:themeColor="text1"/>
        </w:rPr>
        <w:lastRenderedPageBreak/>
        <w:t xml:space="preserve">заявлению, в том числе доверенности, направляются в виде файлов в форматах </w:t>
      </w:r>
      <w:proofErr w:type="spellStart"/>
      <w:r w:rsidRPr="00FF4806">
        <w:rPr>
          <w:color w:val="000000" w:themeColor="text1"/>
        </w:rPr>
        <w:t>pdf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tif</w:t>
      </w:r>
      <w:proofErr w:type="spellEnd"/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FF4806">
        <w:rPr>
          <w:color w:val="000000" w:themeColor="text1"/>
        </w:rPr>
        <w:t>pdf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tif</w:t>
      </w:r>
      <w:proofErr w:type="spellEnd"/>
      <w:r w:rsidRPr="00FF4806">
        <w:rPr>
          <w:color w:val="000000" w:themeColor="text1"/>
        </w:rPr>
        <w:t xml:space="preserve"> должно позволять в полном объеме прочитать текст документа и распознать реквизиты документа.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формировании заявления обеспечивается: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FF4806">
        <w:rPr>
          <w:color w:val="000000" w:themeColor="text1"/>
        </w:rPr>
        <w:t>необходимых</w:t>
      </w:r>
      <w:proofErr w:type="gramEnd"/>
      <w:r w:rsidRPr="00FF4806">
        <w:rPr>
          <w:color w:val="000000" w:themeColor="text1"/>
        </w:rPr>
        <w:t xml:space="preserve"> для предоставления государственной услуги;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б) возможность печати на бумажном носителе копии электронной формы заявления;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FF4806">
        <w:rPr>
          <w:color w:val="000000" w:themeColor="text1"/>
        </w:rPr>
        <w:t>потери</w:t>
      </w:r>
      <w:proofErr w:type="gramEnd"/>
      <w:r w:rsidRPr="00FF4806">
        <w:rPr>
          <w:color w:val="000000" w:themeColor="text1"/>
        </w:rPr>
        <w:t xml:space="preserve"> ранее введенной информации;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Получение заявления подтверждается Администрацией путем направления </w:t>
      </w:r>
      <w:r w:rsidRPr="00FF4806">
        <w:rPr>
          <w:color w:val="000000" w:themeColor="text1"/>
        </w:rPr>
        <w:lastRenderedPageBreak/>
        <w:t>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Заявление представляется в Администрацию в виде файлов в формате </w:t>
      </w:r>
      <w:proofErr w:type="spellStart"/>
      <w:r w:rsidRPr="00FF4806">
        <w:rPr>
          <w:color w:val="000000" w:themeColor="text1"/>
        </w:rPr>
        <w:t>doc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docx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txt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xls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xlsx</w:t>
      </w:r>
      <w:proofErr w:type="spellEnd"/>
      <w:r w:rsidRPr="00FF4806">
        <w:rPr>
          <w:color w:val="000000" w:themeColor="text1"/>
        </w:rPr>
        <w:t xml:space="preserve">, </w:t>
      </w:r>
      <w:proofErr w:type="spellStart"/>
      <w:r w:rsidRPr="00FF4806">
        <w:rPr>
          <w:color w:val="000000" w:themeColor="text1"/>
        </w:rPr>
        <w:t>rtf</w:t>
      </w:r>
      <w:proofErr w:type="spellEnd"/>
      <w:r w:rsidRPr="00FF4806">
        <w:rPr>
          <w:color w:val="000000" w:themeColor="text1"/>
        </w:rPr>
        <w:t>, если указанное ходатайство представляется в форме электронного документа.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FF4806">
        <w:rPr>
          <w:color w:val="000000" w:themeColor="text1"/>
        </w:rPr>
        <w:t>с</w:t>
      </w:r>
      <w:proofErr w:type="gramEnd"/>
      <w:r w:rsidRPr="00FF4806">
        <w:rPr>
          <w:color w:val="000000" w:themeColor="text1"/>
        </w:rPr>
        <w:t xml:space="preserve"> ссылкой на просмотр статистики по данной услуге.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jc w:val="center"/>
        <w:rPr>
          <w:b/>
          <w:color w:val="000000" w:themeColor="text1"/>
        </w:rPr>
      </w:pPr>
      <w:r w:rsidRPr="00FF4806">
        <w:rPr>
          <w:b/>
          <w:color w:val="000000" w:themeColor="text1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</w:t>
      </w:r>
      <w:r w:rsidRPr="00FF4806">
        <w:rPr>
          <w:b/>
          <w:color w:val="000000" w:themeColor="text1"/>
        </w:rPr>
        <w:lastRenderedPageBreak/>
        <w:t>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3.1. Предоставление муниципальной услуги включает в себя следующие административные процедуры: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Прием и регистрация заявления и документов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</w:t>
      </w:r>
      <w:r w:rsidR="00657613" w:rsidRPr="00FF4806">
        <w:rPr>
          <w:color w:val="000000" w:themeColor="text1"/>
        </w:rPr>
        <w:t>онно-телекоммуникационной сети «Интернет»</w:t>
      </w:r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3.5. Заявителю в день поступления заявления: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3.9. Максимальный срок выполнения административного действия - в день поступления заявления и документов в 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63-ФЗ.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63-ФЗ, которые послужили основанием для принятия указанного решения</w:t>
      </w:r>
      <w:proofErr w:type="gramEnd"/>
      <w:r w:rsidRPr="00FF4806">
        <w:rPr>
          <w:color w:val="000000" w:themeColor="text1"/>
        </w:rPr>
        <w:t xml:space="preserve"> и передает на подпись Главе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по адресу электронной почты заявителя;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в личный кабинет заявителя в Едином портале или в Региональном портале.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FF4806">
        <w:rPr>
          <w:color w:val="000000" w:themeColor="text1"/>
        </w:rPr>
        <w:t>документы</w:t>
      </w:r>
      <w:proofErr w:type="gramEnd"/>
      <w:r w:rsidRPr="00FF4806">
        <w:rPr>
          <w:color w:val="000000" w:themeColor="text1"/>
        </w:rPr>
        <w:t xml:space="preserve">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</w:t>
      </w:r>
      <w:r w:rsidR="007B169C" w:rsidRPr="00FF4806">
        <w:rPr>
          <w:color w:val="000000" w:themeColor="text1"/>
        </w:rPr>
        <w:t>портале обновляется до статуса «принято»</w:t>
      </w:r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3.14. Результатом административного действия являются: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решение о постановке на учет заявителя либо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3.15. Способом фиксации результата выполнения административной процедуры является: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подписанное и зарегистрированное уведомление об отказе в приеме к рассмотрению заявления и документов;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3.16. Максимальный срок выполнения административного действия: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при наличии основания, предусмотренного пунктом 2.11 Административного регламента - в течение трех дней со дня </w:t>
      </w:r>
      <w:proofErr w:type="gramStart"/>
      <w:r w:rsidRPr="00FF4806">
        <w:rPr>
          <w:color w:val="000000" w:themeColor="text1"/>
        </w:rPr>
        <w:t>завершения проведения проверки действительности квалифицированной электронной подписи</w:t>
      </w:r>
      <w:proofErr w:type="gramEnd"/>
      <w:r w:rsidRPr="00FF4806">
        <w:rPr>
          <w:color w:val="000000" w:themeColor="text1"/>
        </w:rPr>
        <w:t>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при отсутствии основания, предусмотренного пунктом 2.11 Административного регламента - 14 рабочих дней со дня поступления заявления и документов ответственному исполнителю.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</w:t>
      </w:r>
      <w:r w:rsidRPr="00FF4806">
        <w:rPr>
          <w:color w:val="000000" w:themeColor="text1"/>
        </w:rPr>
        <w:lastRenderedPageBreak/>
        <w:t>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Прибывший в назначенный день заявитель предъявляет документы, удостоверяющие личность.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</w:t>
      </w:r>
      <w:proofErr w:type="gramStart"/>
      <w:r w:rsidRPr="00FF4806">
        <w:rPr>
          <w:color w:val="000000" w:themeColor="text1"/>
        </w:rPr>
        <w:t>,</w:t>
      </w:r>
      <w:proofErr w:type="gramEnd"/>
      <w:r w:rsidRPr="00FF4806">
        <w:rPr>
          <w:color w:val="000000" w:themeColor="text1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</w:t>
      </w:r>
      <w:r w:rsidRPr="00FF4806">
        <w:rPr>
          <w:color w:val="000000" w:themeColor="text1"/>
        </w:rPr>
        <w:lastRenderedPageBreak/>
        <w:t>учет заявителя или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Датой и временем постановки на учет считаются дата и время подачи заявителем заявления и документов.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3.22. </w:t>
      </w:r>
      <w:proofErr w:type="gramStart"/>
      <w:r w:rsidRPr="00FF4806">
        <w:rPr>
          <w:color w:val="000000" w:themeColor="text1"/>
        </w:rPr>
        <w:t>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3.25. При обращении об исправлении технической ошибки заявитель представляет: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заявление об исправлении технической ошибки;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7B169C" w:rsidRPr="00FF4806">
        <w:rPr>
          <w:color w:val="000000" w:themeColor="text1"/>
        </w:rPr>
        <w:t>онно-телекоммуникационной сети «Интернет»</w:t>
      </w:r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Ответственный исполнитель проверяет поступившее заявление об исправлении </w:t>
      </w:r>
      <w:r w:rsidRPr="00FF4806">
        <w:rPr>
          <w:color w:val="000000" w:themeColor="text1"/>
        </w:rPr>
        <w:lastRenderedPageBreak/>
        <w:t>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3.27. </w:t>
      </w:r>
      <w:proofErr w:type="gramStart"/>
      <w:r w:rsidRPr="00FF4806">
        <w:rPr>
          <w:color w:val="000000" w:themeColor="text1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Особенности предоставления муниципальной услуги в МФЦ.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Основанием для начала административной процедуры является поступление в МФЦ заявления и документов.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Специалист МФЦ принимает от заявителя заявление и документы и регистрирует их.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При приеме у заявителя заявления и документов специалист МФЦ: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FF4806">
        <w:rPr>
          <w:color w:val="000000" w:themeColor="text1"/>
        </w:rPr>
        <w:t>срока получения результата предоставления муниципальной услуги</w:t>
      </w:r>
      <w:proofErr w:type="gramEnd"/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Срок выполнения данного административного действия не более 30 минут.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При выдаче заявителю результата предоставления муниципальной услуги </w:t>
      </w:r>
      <w:r w:rsidRPr="00FF4806">
        <w:rPr>
          <w:color w:val="000000" w:themeColor="text1"/>
        </w:rPr>
        <w:lastRenderedPageBreak/>
        <w:t>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В случае неявки заявителя в МФЦ в течение 30 дней со дня </w:t>
      </w:r>
      <w:proofErr w:type="gramStart"/>
      <w:r w:rsidRPr="00FF4806">
        <w:rPr>
          <w:color w:val="000000" w:themeColor="text1"/>
        </w:rPr>
        <w:t>окончания срока получения результата предоставления муниципальной</w:t>
      </w:r>
      <w:proofErr w:type="gramEnd"/>
      <w:r w:rsidRPr="00FF4806">
        <w:rPr>
          <w:color w:val="000000" w:themeColor="text1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jc w:val="center"/>
        <w:rPr>
          <w:b/>
          <w:color w:val="000000" w:themeColor="text1"/>
        </w:rPr>
      </w:pPr>
      <w:r w:rsidRPr="00FF4806">
        <w:rPr>
          <w:b/>
          <w:color w:val="000000" w:themeColor="text1"/>
        </w:rPr>
        <w:t xml:space="preserve">IV. Формы </w:t>
      </w:r>
      <w:proofErr w:type="gramStart"/>
      <w:r w:rsidRPr="00FF4806">
        <w:rPr>
          <w:b/>
          <w:color w:val="000000" w:themeColor="text1"/>
        </w:rPr>
        <w:t>контроля за</w:t>
      </w:r>
      <w:proofErr w:type="gramEnd"/>
      <w:r w:rsidRPr="00FF4806">
        <w:rPr>
          <w:b/>
          <w:color w:val="000000" w:themeColor="text1"/>
        </w:rPr>
        <w:t xml:space="preserve"> исполнением Административного регламента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4.1. </w:t>
      </w:r>
      <w:proofErr w:type="gramStart"/>
      <w:r w:rsidRPr="00FF4806">
        <w:rPr>
          <w:color w:val="000000" w:themeColor="text1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B55D0B">
        <w:rPr>
          <w:color w:val="000000" w:themeColor="text1"/>
        </w:rPr>
        <w:t>Новостуденовского</w:t>
      </w:r>
      <w:r w:rsidRPr="00FF4806">
        <w:rPr>
          <w:color w:val="000000" w:themeColor="text1"/>
        </w:rPr>
        <w:t xml:space="preserve"> сельсовета </w:t>
      </w:r>
      <w:r w:rsidR="00CF0337" w:rsidRPr="00FF4806">
        <w:rPr>
          <w:color w:val="000000" w:themeColor="text1"/>
        </w:rPr>
        <w:t>Сердобского</w:t>
      </w:r>
      <w:r w:rsidRPr="00FF4806">
        <w:rPr>
          <w:color w:val="000000" w:themeColor="text1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Периодичность осуществления проверок определяется главой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Плановые и внеплановые проверки проводятся на основании распоряжений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4.5. Ответственные исполнители несут персональную ответственность </w:t>
      </w:r>
      <w:proofErr w:type="gramStart"/>
      <w:r w:rsidRPr="00FF4806">
        <w:rPr>
          <w:color w:val="000000" w:themeColor="text1"/>
        </w:rPr>
        <w:t>за</w:t>
      </w:r>
      <w:proofErr w:type="gramEnd"/>
      <w:r w:rsidRPr="00FF4806">
        <w:rPr>
          <w:color w:val="000000" w:themeColor="text1"/>
        </w:rPr>
        <w:t>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4.5.1. Соответствие результатов рассмотрения документов требованиям </w:t>
      </w:r>
      <w:r w:rsidRPr="00FF4806">
        <w:rPr>
          <w:color w:val="000000" w:themeColor="text1"/>
        </w:rPr>
        <w:lastRenderedPageBreak/>
        <w:t>законодательства Российской Федерации;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4.5.2. Соблюдение сроков выполнения административных процедур при предоставлении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jc w:val="center"/>
        <w:rPr>
          <w:b/>
          <w:color w:val="000000" w:themeColor="text1"/>
        </w:rPr>
      </w:pPr>
      <w:r w:rsidRPr="00FF4806">
        <w:rPr>
          <w:b/>
          <w:color w:val="000000" w:themeColor="text1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</w:p>
    <w:p w:rsidR="004A5AB1" w:rsidRPr="00FF4806" w:rsidRDefault="004A5AB1" w:rsidP="004A5AB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F4806">
        <w:rPr>
          <w:color w:val="000000" w:themeColor="text1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5.1. </w:t>
      </w:r>
      <w:proofErr w:type="gramStart"/>
      <w:r w:rsidRPr="00FF4806">
        <w:rPr>
          <w:color w:val="000000" w:themeColor="text1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 w:rsidR="00C4165A" w:rsidRPr="00FF4806">
        <w:rPr>
          <w:color w:val="000000" w:themeColor="text1"/>
        </w:rPr>
        <w:t>№</w:t>
      </w:r>
      <w:r w:rsidR="007B169C" w:rsidRPr="00FF4806">
        <w:rPr>
          <w:color w:val="000000" w:themeColor="text1"/>
        </w:rPr>
        <w:t xml:space="preserve"> 210-ФЗ «</w:t>
      </w:r>
      <w:r w:rsidRPr="00FF4806">
        <w:rPr>
          <w:color w:val="000000" w:themeColor="text1"/>
        </w:rPr>
        <w:t>Об организации предоставления госуда</w:t>
      </w:r>
      <w:r w:rsidR="007B169C" w:rsidRPr="00FF4806">
        <w:rPr>
          <w:color w:val="000000" w:themeColor="text1"/>
        </w:rPr>
        <w:t>рственных и муниципальных услуг»</w:t>
      </w:r>
      <w:r w:rsidRPr="00FF4806">
        <w:rPr>
          <w:color w:val="000000" w:themeColor="text1"/>
        </w:rPr>
        <w:t xml:space="preserve"> (далее - Федеральный закон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210-ФЗ), и в порядке, предусмотренном главой 2.1 Федерального закона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210-ФЗ.</w:t>
      </w:r>
      <w:proofErr w:type="gramEnd"/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5.3. В случае установления в ходе или по результатам </w:t>
      </w:r>
      <w:proofErr w:type="gramStart"/>
      <w:r w:rsidRPr="00FF4806">
        <w:rPr>
          <w:color w:val="000000" w:themeColor="text1"/>
        </w:rPr>
        <w:t>рассмотрения жалобы признаков состава административного правонарушения</w:t>
      </w:r>
      <w:proofErr w:type="gramEnd"/>
      <w:r w:rsidRPr="00FF4806">
        <w:rPr>
          <w:color w:val="000000" w:themeColor="text1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5.7. Жалоба на решения и действия (бездействие) главы Администрации подается главе Администрации.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7B169C" w:rsidRPr="00FF4806">
        <w:rPr>
          <w:color w:val="000000" w:themeColor="text1"/>
        </w:rPr>
        <w:t>онно-телекоммуникационной сети «Интернет»</w:t>
      </w:r>
      <w:r w:rsidRPr="00FF4806">
        <w:rPr>
          <w:color w:val="000000" w:themeColor="text1"/>
        </w:rPr>
        <w:t>, Едином портале, Региональном портале, а также в устной и (или) письменной форме.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Федеральный закон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210-ФЗ;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постановление Правительства Российской Федерации от 20.11.2012 </w:t>
      </w:r>
      <w:r w:rsidR="00C4165A" w:rsidRPr="00FF4806">
        <w:rPr>
          <w:color w:val="000000" w:themeColor="text1"/>
        </w:rPr>
        <w:t>№</w:t>
      </w:r>
      <w:r w:rsidR="007B169C" w:rsidRPr="00FF4806">
        <w:rPr>
          <w:color w:val="000000" w:themeColor="text1"/>
        </w:rPr>
        <w:t xml:space="preserve"> 1198 «</w:t>
      </w:r>
      <w:r w:rsidRPr="00FF4806">
        <w:rPr>
          <w:color w:val="000000" w:themeColor="text1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7B169C" w:rsidRPr="00FF4806">
        <w:rPr>
          <w:color w:val="000000" w:themeColor="text1"/>
        </w:rPr>
        <w:t>рственных и муниципальных услуг»</w:t>
      </w:r>
      <w:r w:rsidRPr="00FF4806">
        <w:rPr>
          <w:color w:val="000000" w:themeColor="text1"/>
        </w:rPr>
        <w:t>;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- постановление Администрации от </w:t>
      </w:r>
      <w:r w:rsidR="00382099" w:rsidRPr="00FF4806">
        <w:rPr>
          <w:color w:val="000000" w:themeColor="text1"/>
        </w:rPr>
        <w:t>21</w:t>
      </w:r>
      <w:r w:rsidRPr="00FF4806">
        <w:rPr>
          <w:color w:val="000000" w:themeColor="text1"/>
        </w:rPr>
        <w:t>.</w:t>
      </w:r>
      <w:r w:rsidR="00382099" w:rsidRPr="00FF4806">
        <w:rPr>
          <w:color w:val="000000" w:themeColor="text1"/>
        </w:rPr>
        <w:t>09</w:t>
      </w:r>
      <w:r w:rsidRPr="00FF4806">
        <w:rPr>
          <w:color w:val="000000" w:themeColor="text1"/>
        </w:rPr>
        <w:t xml:space="preserve">.2018 </w:t>
      </w:r>
      <w:r w:rsidR="00C4165A" w:rsidRPr="00FF4806">
        <w:rPr>
          <w:color w:val="000000" w:themeColor="text1"/>
        </w:rPr>
        <w:t>№</w:t>
      </w:r>
      <w:r w:rsidR="007B169C" w:rsidRPr="00FF4806">
        <w:rPr>
          <w:color w:val="000000" w:themeColor="text1"/>
        </w:rPr>
        <w:t xml:space="preserve"> 83 «</w:t>
      </w:r>
      <w:r w:rsidRPr="00FF4806">
        <w:rPr>
          <w:color w:val="000000" w:themeColor="text1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B55D0B">
        <w:rPr>
          <w:color w:val="000000" w:themeColor="text1"/>
        </w:rPr>
        <w:t>Новостуденовского</w:t>
      </w:r>
      <w:r w:rsidRPr="00FF4806">
        <w:rPr>
          <w:color w:val="000000" w:themeColor="text1"/>
        </w:rPr>
        <w:t xml:space="preserve"> сельсовета </w:t>
      </w:r>
      <w:r w:rsidR="00CF0337" w:rsidRPr="00FF4806">
        <w:rPr>
          <w:color w:val="000000" w:themeColor="text1"/>
        </w:rPr>
        <w:t>Сердобского</w:t>
      </w:r>
      <w:r w:rsidRPr="00FF4806">
        <w:rPr>
          <w:color w:val="000000" w:themeColor="text1"/>
        </w:rPr>
        <w:t xml:space="preserve"> района Пензенской области, должностных лиц, муниципальных служащих администрации </w:t>
      </w:r>
      <w:r w:rsidR="00B55D0B">
        <w:rPr>
          <w:color w:val="000000" w:themeColor="text1"/>
        </w:rPr>
        <w:t>Новостуденовского</w:t>
      </w:r>
      <w:r w:rsidRPr="00FF4806">
        <w:rPr>
          <w:color w:val="000000" w:themeColor="text1"/>
        </w:rPr>
        <w:t xml:space="preserve"> сельсовета </w:t>
      </w:r>
      <w:r w:rsidR="00CF0337" w:rsidRPr="00FF4806">
        <w:rPr>
          <w:color w:val="000000" w:themeColor="text1"/>
        </w:rPr>
        <w:t>Сердобского</w:t>
      </w:r>
      <w:r w:rsidRPr="00FF4806">
        <w:rPr>
          <w:color w:val="000000" w:themeColor="text1"/>
        </w:rPr>
        <w:t xml:space="preserve"> района Пензенской области при пре</w:t>
      </w:r>
      <w:r w:rsidR="007B169C" w:rsidRPr="00FF4806">
        <w:rPr>
          <w:color w:val="000000" w:themeColor="text1"/>
        </w:rPr>
        <w:t>доставлении муниципальных услуг»</w:t>
      </w:r>
      <w:r w:rsidRPr="00FF4806">
        <w:rPr>
          <w:color w:val="000000" w:themeColor="text1"/>
        </w:rPr>
        <w:t>.</w:t>
      </w:r>
    </w:p>
    <w:p w:rsidR="004A5AB1" w:rsidRPr="00FF4806" w:rsidRDefault="004A5AB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F4806">
        <w:rPr>
          <w:color w:val="000000" w:themeColor="text1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</w:t>
      </w:r>
      <w:r w:rsidR="00C4165A" w:rsidRPr="00FF4806">
        <w:rPr>
          <w:color w:val="000000" w:themeColor="text1"/>
        </w:rPr>
        <w:t>№</w:t>
      </w:r>
      <w:r w:rsidRPr="00FF4806">
        <w:rPr>
          <w:color w:val="000000" w:themeColor="text1"/>
        </w:rPr>
        <w:t xml:space="preserve"> 210-ФЗ.</w:t>
      </w: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Pr="00FF4806" w:rsidRDefault="00A063D1" w:rsidP="004A5AB1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</w:p>
    <w:p w:rsidR="00D873D5" w:rsidRDefault="00D873D5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Приложение 1</w:t>
      </w:r>
    </w:p>
    <w:p w:rsidR="004A5AB1" w:rsidRDefault="004A5AB1" w:rsidP="004A5AB1">
      <w:pPr>
        <w:pStyle w:val="ConsPlusNormal"/>
        <w:jc w:val="right"/>
      </w:pPr>
      <w:r>
        <w:t>к административному регламенту</w:t>
      </w:r>
    </w:p>
    <w:p w:rsidR="004A5AB1" w:rsidRDefault="004A5AB1" w:rsidP="004A5AB1">
      <w:pPr>
        <w:pStyle w:val="ConsPlusNormal"/>
        <w:jc w:val="right"/>
      </w:pPr>
      <w:r>
        <w:t>предоставления муниципальной услуги</w:t>
      </w:r>
    </w:p>
    <w:p w:rsidR="004A5AB1" w:rsidRDefault="00405580" w:rsidP="004A5AB1">
      <w:pPr>
        <w:pStyle w:val="ConsPlusNormal"/>
        <w:jc w:val="right"/>
      </w:pPr>
      <w:r>
        <w:t>«</w:t>
      </w:r>
      <w:r w:rsidR="004A5AB1">
        <w:t xml:space="preserve">Постановка на учет граждан, имеющих трех и более детей, имеющих право </w:t>
      </w:r>
      <w:proofErr w:type="gramStart"/>
      <w:r w:rsidR="004A5AB1">
        <w:t>на</w:t>
      </w:r>
      <w:proofErr w:type="gramEnd"/>
    </w:p>
    <w:p w:rsidR="004A5AB1" w:rsidRDefault="004A5AB1" w:rsidP="004A5AB1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4A5AB1" w:rsidRDefault="004A5AB1" w:rsidP="004A5AB1">
      <w:pPr>
        <w:pStyle w:val="ConsPlusNormal"/>
        <w:jc w:val="right"/>
      </w:pPr>
      <w:r>
        <w:t>для индивидуального жилищного строи</w:t>
      </w:r>
      <w:r w:rsidR="00405580">
        <w:t>тельства»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Форма заявления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Главе администрации</w:t>
      </w:r>
    </w:p>
    <w:p w:rsidR="004A5AB1" w:rsidRDefault="004A5AB1" w:rsidP="004A5AB1">
      <w:pPr>
        <w:pStyle w:val="ConsPlusNormal"/>
        <w:jc w:val="right"/>
      </w:pPr>
      <w:r>
        <w:t>... (наименование муниципального образования)</w:t>
      </w:r>
    </w:p>
    <w:p w:rsidR="004A5AB1" w:rsidRDefault="004A5AB1" w:rsidP="004A5AB1">
      <w:pPr>
        <w:pStyle w:val="ConsPlusNormal"/>
        <w:jc w:val="right"/>
      </w:pPr>
      <w:r>
        <w:t>от ________________________________</w:t>
      </w:r>
    </w:p>
    <w:p w:rsidR="004A5AB1" w:rsidRDefault="004A5AB1" w:rsidP="004A5AB1">
      <w:pPr>
        <w:pStyle w:val="ConsPlusNormal"/>
        <w:jc w:val="right"/>
      </w:pPr>
      <w:r>
        <w:t>(фамилия, имя, отчество (при наличии) заявителя)</w:t>
      </w:r>
    </w:p>
    <w:p w:rsidR="004A5AB1" w:rsidRDefault="004A5AB1" w:rsidP="004A5AB1">
      <w:pPr>
        <w:pStyle w:val="ConsPlusNormal"/>
        <w:jc w:val="right"/>
      </w:pPr>
      <w:r>
        <w:t>дата рождения: _____________________</w:t>
      </w:r>
    </w:p>
    <w:p w:rsidR="004A5AB1" w:rsidRDefault="004A5AB1" w:rsidP="004A5AB1">
      <w:pPr>
        <w:pStyle w:val="ConsPlusNormal"/>
        <w:jc w:val="right"/>
      </w:pPr>
      <w:r>
        <w:t>паспортные данные: _________________</w:t>
      </w:r>
    </w:p>
    <w:p w:rsidR="004A5AB1" w:rsidRDefault="004A5AB1" w:rsidP="004A5AB1">
      <w:pPr>
        <w:pStyle w:val="ConsPlusNormal"/>
        <w:jc w:val="right"/>
      </w:pPr>
      <w:r>
        <w:t>выдан _____________________________</w:t>
      </w:r>
    </w:p>
    <w:p w:rsidR="004A5AB1" w:rsidRDefault="004A5AB1" w:rsidP="004A5AB1">
      <w:pPr>
        <w:pStyle w:val="ConsPlusNormal"/>
        <w:jc w:val="right"/>
      </w:pPr>
      <w:r>
        <w:t>адрес регистрации: __________________</w:t>
      </w:r>
    </w:p>
    <w:p w:rsidR="004A5AB1" w:rsidRDefault="004A5AB1" w:rsidP="004A5AB1">
      <w:pPr>
        <w:pStyle w:val="ConsPlusNormal"/>
        <w:jc w:val="right"/>
      </w:pPr>
      <w:r>
        <w:t>тел.: ______________________________</w:t>
      </w:r>
    </w:p>
    <w:p w:rsidR="004A5AB1" w:rsidRDefault="004A5AB1" w:rsidP="004A5AB1">
      <w:pPr>
        <w:pStyle w:val="ConsPlusNormal"/>
        <w:jc w:val="right"/>
      </w:pPr>
      <w:r>
        <w:t>адрес электронной почты: ___________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center"/>
      </w:pPr>
      <w:r>
        <w:t>ЗАЯВЛЕНИЕ</w:t>
      </w:r>
    </w:p>
    <w:p w:rsidR="004A5AB1" w:rsidRDefault="004A5AB1" w:rsidP="004A5AB1">
      <w:pPr>
        <w:pStyle w:val="ConsPlusNormal"/>
        <w:jc w:val="center"/>
      </w:pPr>
      <w:r>
        <w:t>о постановке на учет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</w:t>
      </w:r>
      <w:r w:rsidR="00C4165A">
        <w:t>№</w:t>
      </w:r>
      <w:r w:rsidR="007B169C">
        <w:t xml:space="preserve"> 2693-ЗПО «</w:t>
      </w:r>
      <w:r>
        <w:t>О регулировании земельных отношений н</w:t>
      </w:r>
      <w:r w:rsidR="00405580">
        <w:t>а территории Пензенской области»</w:t>
      </w:r>
      <w:r>
        <w:t xml:space="preserve"> мою семью, состоящую из: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4A5AB1" w:rsidRDefault="004A5AB1" w:rsidP="004A5AB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 xml:space="preserve">в виде электронного документа, предоставленного посредством Единого портала, </w:t>
            </w:r>
            <w:r>
              <w:lastRenderedPageBreak/>
              <w:t>Регионального портала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Приложение: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Дата Подпись заявителя</w:t>
      </w:r>
    </w:p>
    <w:p w:rsidR="004A5AB1" w:rsidRDefault="004A5AB1" w:rsidP="004A5AB1">
      <w:pPr>
        <w:pStyle w:val="ConsPlusNormal"/>
        <w:ind w:firstLine="540"/>
        <w:jc w:val="both"/>
      </w:pPr>
    </w:p>
    <w:sectPr w:rsidR="004A5AB1" w:rsidSect="000C12DC">
      <w:footerReference w:type="first" r:id="rId10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9C" w:rsidRDefault="00F50D9C" w:rsidP="00F3645B">
      <w:pPr>
        <w:spacing w:after="0" w:line="240" w:lineRule="auto"/>
      </w:pPr>
      <w:r>
        <w:separator/>
      </w:r>
    </w:p>
  </w:endnote>
  <w:endnote w:type="continuationSeparator" w:id="0">
    <w:p w:rsidR="00F50D9C" w:rsidRDefault="00F50D9C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9C" w:rsidRDefault="00F50D9C" w:rsidP="00F3645B">
      <w:pPr>
        <w:spacing w:after="0" w:line="240" w:lineRule="auto"/>
      </w:pPr>
      <w:r>
        <w:separator/>
      </w:r>
    </w:p>
  </w:footnote>
  <w:footnote w:type="continuationSeparator" w:id="0">
    <w:p w:rsidR="00F50D9C" w:rsidRDefault="00F50D9C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41CFA"/>
    <w:rsid w:val="00095E45"/>
    <w:rsid w:val="000C12DC"/>
    <w:rsid w:val="000E3966"/>
    <w:rsid w:val="001918B9"/>
    <w:rsid w:val="002869C9"/>
    <w:rsid w:val="002C6306"/>
    <w:rsid w:val="00382099"/>
    <w:rsid w:val="00405580"/>
    <w:rsid w:val="00484E0D"/>
    <w:rsid w:val="004A5AB1"/>
    <w:rsid w:val="004C445A"/>
    <w:rsid w:val="004C6BBA"/>
    <w:rsid w:val="0056616E"/>
    <w:rsid w:val="005A5567"/>
    <w:rsid w:val="00621A10"/>
    <w:rsid w:val="00657613"/>
    <w:rsid w:val="006E1538"/>
    <w:rsid w:val="006F4BC3"/>
    <w:rsid w:val="007866E5"/>
    <w:rsid w:val="007B169C"/>
    <w:rsid w:val="00805427"/>
    <w:rsid w:val="009B74A9"/>
    <w:rsid w:val="00A05606"/>
    <w:rsid w:val="00A063D1"/>
    <w:rsid w:val="00A457E6"/>
    <w:rsid w:val="00AE1635"/>
    <w:rsid w:val="00B55D0B"/>
    <w:rsid w:val="00B756CC"/>
    <w:rsid w:val="00BA5FED"/>
    <w:rsid w:val="00BE230D"/>
    <w:rsid w:val="00C4165A"/>
    <w:rsid w:val="00C546EE"/>
    <w:rsid w:val="00CD1FAA"/>
    <w:rsid w:val="00CF0337"/>
    <w:rsid w:val="00D03B1C"/>
    <w:rsid w:val="00D76B01"/>
    <w:rsid w:val="00D873D5"/>
    <w:rsid w:val="00D90827"/>
    <w:rsid w:val="00D90A73"/>
    <w:rsid w:val="00DF5D0B"/>
    <w:rsid w:val="00E10C87"/>
    <w:rsid w:val="00E2524D"/>
    <w:rsid w:val="00E305A6"/>
    <w:rsid w:val="00E93C37"/>
    <w:rsid w:val="00E97C9C"/>
    <w:rsid w:val="00EA35F6"/>
    <w:rsid w:val="00EC432F"/>
    <w:rsid w:val="00EE316B"/>
    <w:rsid w:val="00EF4262"/>
    <w:rsid w:val="00F22106"/>
    <w:rsid w:val="00F3645B"/>
    <w:rsid w:val="00F50D9C"/>
    <w:rsid w:val="00FC2AB1"/>
    <w:rsid w:val="00FF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F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BC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55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serdobsk.pnzreg.ru/selsovety/novostudyenovskiy-selsove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%20https://serdobsk.pnzreg.ru/selsovety/novostudyenovskiy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10535</Words>
  <Characters>60054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22</cp:revision>
  <dcterms:created xsi:type="dcterms:W3CDTF">2023-06-15T06:59:00Z</dcterms:created>
  <dcterms:modified xsi:type="dcterms:W3CDTF">2023-09-12T13:12:00Z</dcterms:modified>
</cp:coreProperties>
</file>