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B5" w:rsidRPr="00625992" w:rsidRDefault="00095EB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5EB5" w:rsidRPr="00625992" w:rsidRDefault="0062599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95EB5" w:rsidRPr="00625992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95EB5" w:rsidRPr="00625992" w:rsidRDefault="00095E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5992">
        <w:rPr>
          <w:rFonts w:ascii="Times New Roman" w:hAnsi="Times New Roman" w:cs="Times New Roman"/>
          <w:sz w:val="24"/>
          <w:szCs w:val="24"/>
        </w:rPr>
        <w:t>к приказу Минтруда России</w:t>
      </w:r>
    </w:p>
    <w:p w:rsidR="00095EB5" w:rsidRPr="00625992" w:rsidRDefault="00095E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5992">
        <w:rPr>
          <w:rFonts w:ascii="Times New Roman" w:hAnsi="Times New Roman" w:cs="Times New Roman"/>
          <w:sz w:val="24"/>
          <w:szCs w:val="24"/>
        </w:rPr>
        <w:t>от 28</w:t>
      </w:r>
      <w:r w:rsidR="00625992">
        <w:rPr>
          <w:rFonts w:ascii="Times New Roman" w:hAnsi="Times New Roman" w:cs="Times New Roman"/>
          <w:sz w:val="24"/>
          <w:szCs w:val="24"/>
        </w:rPr>
        <w:t>.10.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2021 </w:t>
      </w:r>
      <w:r w:rsidR="00625992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765н</w:t>
      </w:r>
    </w:p>
    <w:p w:rsidR="00095EB5" w:rsidRPr="00625992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625992" w:rsidRDefault="00095E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5992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095EB5" w:rsidRDefault="00095E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095EB5" w:rsidRPr="00095EB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На бланке органа исполнительной власти</w:t>
            </w:r>
          </w:p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в области охраны труда</w:t>
            </w:r>
          </w:p>
        </w:tc>
      </w:tr>
      <w:tr w:rsidR="00095EB5" w:rsidRPr="00095EB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5EB5" w:rsidRPr="000A2D7D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2D7D">
              <w:rPr>
                <w:rFonts w:ascii="Times New Roman" w:hAnsi="Times New Roman" w:cs="Times New Roman"/>
                <w:szCs w:val="20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B5" w:rsidRPr="000A2D7D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2D7D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95EB5" w:rsidRPr="00095EB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62599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095EB5" w:rsidRPr="00095EB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____ г.</w:t>
            </w:r>
          </w:p>
        </w:tc>
      </w:tr>
    </w:tbl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95EB5" w:rsidRPr="00095EB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 w:rsidP="00095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095EB5" w:rsidRPr="00095EB5" w:rsidRDefault="00095EB5" w:rsidP="00095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экспертизы условий труда в целях оценки качества проведения </w:t>
            </w:r>
          </w:p>
          <w:p w:rsidR="00095EB5" w:rsidRPr="00095EB5" w:rsidRDefault="00095EB5" w:rsidP="00095E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специальной оценки условий труда № _________</w:t>
            </w:r>
          </w:p>
        </w:tc>
      </w:tr>
    </w:tbl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231"/>
      </w:tblGrid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</w:t>
            </w:r>
          </w:p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 экспертов)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</w:t>
            </w:r>
          </w:p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проведения)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государственной экспертизы условий труда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5839" w:type="dxa"/>
            <w:vAlign w:val="bottom"/>
          </w:tcPr>
          <w:p w:rsidR="00095EB5" w:rsidRPr="00095EB5" w:rsidRDefault="0009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231" w:type="dxa"/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4"/>
      <w:bookmarkEnd w:id="0"/>
      <w:r w:rsidRPr="00095EB5">
        <w:rPr>
          <w:rFonts w:ascii="Times New Roman" w:hAnsi="Times New Roman" w:cs="Times New Roman"/>
          <w:sz w:val="24"/>
          <w:szCs w:val="24"/>
        </w:rPr>
        <w:t>1.   В   ходе   проведения  государственной  экспертизы  условий  труда установлено следующее.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Отчет  о  результатах  проведения  специальной  оценки  условий труда у работодателя: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95EB5" w:rsidRPr="000A2D7D" w:rsidRDefault="00095EB5" w:rsidP="00095EB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(наименование работодателя (организации, предприятия, учреждения), ИНН, ОГРН)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(далее  -  Отчет) </w:t>
      </w:r>
      <w:proofErr w:type="gramStart"/>
      <w:r w:rsidRPr="00095EB5">
        <w:rPr>
          <w:rFonts w:ascii="Times New Roman" w:hAnsi="Times New Roman" w:cs="Times New Roman"/>
          <w:i/>
          <w:sz w:val="22"/>
        </w:rPr>
        <w:t>представлен</w:t>
      </w:r>
      <w:proofErr w:type="gramEnd"/>
      <w:r w:rsidRPr="00095EB5">
        <w:rPr>
          <w:rFonts w:ascii="Times New Roman" w:hAnsi="Times New Roman" w:cs="Times New Roman"/>
          <w:i/>
          <w:sz w:val="22"/>
        </w:rPr>
        <w:t>/не представлен</w:t>
      </w:r>
      <w:r w:rsidRPr="00095EB5">
        <w:rPr>
          <w:rFonts w:ascii="Times New Roman" w:hAnsi="Times New Roman" w:cs="Times New Roman"/>
          <w:sz w:val="24"/>
          <w:szCs w:val="24"/>
        </w:rPr>
        <w:t xml:space="preserve"> на государственную экспертизу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условий   труда.   Содержащиеся   в  Отчете  данные  </w:t>
      </w:r>
      <w:proofErr w:type="gramStart"/>
      <w:r w:rsidRPr="00095EB5">
        <w:rPr>
          <w:rFonts w:ascii="Times New Roman" w:hAnsi="Times New Roman" w:cs="Times New Roman"/>
          <w:i/>
          <w:sz w:val="22"/>
        </w:rPr>
        <w:t>внесены</w:t>
      </w:r>
      <w:proofErr w:type="gramEnd"/>
      <w:r w:rsidRPr="00095EB5">
        <w:rPr>
          <w:rFonts w:ascii="Times New Roman" w:hAnsi="Times New Roman" w:cs="Times New Roman"/>
          <w:i/>
          <w:sz w:val="22"/>
        </w:rPr>
        <w:t>/не внесены</w:t>
      </w:r>
      <w:r w:rsidRPr="00095EB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Федеральную   государственную   информационную  систему  учета 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  труда  (далее  -  ФГИС  СОУТ) под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095EB5">
        <w:rPr>
          <w:rFonts w:ascii="Times New Roman" w:hAnsi="Times New Roman" w:cs="Times New Roman"/>
          <w:sz w:val="24"/>
          <w:szCs w:val="24"/>
        </w:rPr>
        <w:t>____________.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Содержащиеся   во   ФГИС   СОУТ   сведения   </w:t>
      </w:r>
      <w:proofErr w:type="gramStart"/>
      <w:r w:rsidRPr="00095EB5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95EB5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CE76F6" w:rsidRPr="000A2D7D" w:rsidRDefault="00CE76F6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Данные на титульном листе Отчета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(наименование работодателя (организации, предприятия, учреждения),</w:t>
      </w:r>
      <w:r w:rsidR="000A2D7D" w:rsidRPr="000A2D7D">
        <w:rPr>
          <w:rFonts w:ascii="Times New Roman" w:hAnsi="Times New Roman" w:cs="Times New Roman"/>
          <w:szCs w:val="20"/>
        </w:rPr>
        <w:t xml:space="preserve"> </w:t>
      </w:r>
      <w:r w:rsidRPr="000A2D7D">
        <w:rPr>
          <w:rFonts w:ascii="Times New Roman" w:hAnsi="Times New Roman" w:cs="Times New Roman"/>
          <w:szCs w:val="20"/>
        </w:rPr>
        <w:t>ИНН, ОГРН)</w:t>
      </w:r>
    </w:p>
    <w:p w:rsidR="00095EB5" w:rsidRPr="00095EB5" w:rsidRDefault="000A2D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D7D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A2D7D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данным, указанным в основании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государственной экспертизы условий труда,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D7D">
        <w:rPr>
          <w:rFonts w:ascii="Times New Roman" w:hAnsi="Times New Roman" w:cs="Times New Roman"/>
          <w:szCs w:val="20"/>
        </w:rPr>
        <w:t>(наименование и реквизиты документа, являющегося основанием для проведения</w:t>
      </w:r>
      <w:proofErr w:type="gramEnd"/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государственной экспертизы условий труда в целях оценки качества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проведения специальной оценки условий труда)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D7D">
        <w:rPr>
          <w:rFonts w:ascii="Times New Roman" w:hAnsi="Times New Roman" w:cs="Times New Roman"/>
          <w:szCs w:val="20"/>
        </w:rPr>
        <w:t xml:space="preserve">(описание выявленных несоответствий со ссылкой на соответствующие положения </w:t>
      </w:r>
      <w:hyperlink r:id="rId4">
        <w:r w:rsidRPr="000A2D7D">
          <w:rPr>
            <w:rFonts w:ascii="Times New Roman" w:hAnsi="Times New Roman" w:cs="Times New Roman"/>
            <w:color w:val="0000FF"/>
            <w:szCs w:val="20"/>
          </w:rPr>
          <w:t>Порядка</w:t>
        </w:r>
      </w:hyperlink>
      <w:r w:rsidRPr="000A2D7D">
        <w:rPr>
          <w:rFonts w:ascii="Times New Roman" w:hAnsi="Times New Roman" w:cs="Times New Roman"/>
          <w:szCs w:val="20"/>
        </w:rPr>
        <w:t xml:space="preserve"> проведения государственной экспертизы условий труда, утвержденного приказом Министерства труда и социальной защиты Российской</w:t>
      </w:r>
      <w:r w:rsidR="000A2D7D" w:rsidRPr="000A2D7D">
        <w:rPr>
          <w:rFonts w:ascii="Times New Roman" w:hAnsi="Times New Roman" w:cs="Times New Roman"/>
          <w:szCs w:val="20"/>
        </w:rPr>
        <w:t xml:space="preserve"> </w:t>
      </w:r>
      <w:r w:rsidR="00CE76F6">
        <w:rPr>
          <w:rFonts w:ascii="Times New Roman" w:hAnsi="Times New Roman" w:cs="Times New Roman"/>
          <w:szCs w:val="20"/>
        </w:rPr>
        <w:t>Федерации от 29.10.</w:t>
      </w:r>
      <w:r w:rsidRPr="000A2D7D">
        <w:rPr>
          <w:rFonts w:ascii="Times New Roman" w:hAnsi="Times New Roman" w:cs="Times New Roman"/>
          <w:szCs w:val="20"/>
        </w:rPr>
        <w:t xml:space="preserve">2021 </w:t>
      </w:r>
      <w:r w:rsidR="00CE76F6">
        <w:rPr>
          <w:rFonts w:ascii="Times New Roman" w:hAnsi="Times New Roman" w:cs="Times New Roman"/>
          <w:szCs w:val="20"/>
        </w:rPr>
        <w:t>№</w:t>
      </w:r>
      <w:r w:rsidRPr="000A2D7D">
        <w:rPr>
          <w:rFonts w:ascii="Times New Roman" w:hAnsi="Times New Roman" w:cs="Times New Roman"/>
          <w:szCs w:val="20"/>
        </w:rPr>
        <w:t xml:space="preserve"> 775н </w:t>
      </w:r>
      <w:hyperlink w:anchor="P489">
        <w:r w:rsidRPr="000A2D7D">
          <w:rPr>
            <w:rFonts w:ascii="Times New Roman" w:hAnsi="Times New Roman" w:cs="Times New Roman"/>
            <w:color w:val="0000FF"/>
            <w:szCs w:val="20"/>
          </w:rPr>
          <w:t>&lt;1&gt;</w:t>
        </w:r>
      </w:hyperlink>
      <w:proofErr w:type="gramEnd"/>
    </w:p>
    <w:p w:rsidR="00095EB5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lastRenderedPageBreak/>
        <w:t>(далее по тексту -</w:t>
      </w:r>
      <w:r w:rsidR="000A2D7D" w:rsidRPr="000A2D7D">
        <w:rPr>
          <w:rFonts w:ascii="Times New Roman" w:hAnsi="Times New Roman" w:cs="Times New Roman"/>
          <w:szCs w:val="20"/>
        </w:rPr>
        <w:t xml:space="preserve"> </w:t>
      </w:r>
      <w:r w:rsidRPr="000A2D7D">
        <w:rPr>
          <w:rFonts w:ascii="Times New Roman" w:hAnsi="Times New Roman" w:cs="Times New Roman"/>
          <w:szCs w:val="20"/>
        </w:rPr>
        <w:t xml:space="preserve">выявленные несоответствия) </w:t>
      </w:r>
      <w:r w:rsidR="000A2D7D" w:rsidRPr="000A2D7D">
        <w:rPr>
          <w:rFonts w:ascii="Times New Roman" w:hAnsi="Times New Roman" w:cs="Times New Roman"/>
          <w:szCs w:val="20"/>
        </w:rPr>
        <w:t>–</w:t>
      </w:r>
      <w:r w:rsidRPr="000A2D7D">
        <w:rPr>
          <w:rFonts w:ascii="Times New Roman" w:hAnsi="Times New Roman" w:cs="Times New Roman"/>
          <w:szCs w:val="20"/>
        </w:rPr>
        <w:t xml:space="preserve"> заполняется при наличии)</w:t>
      </w:r>
    </w:p>
    <w:p w:rsidR="000A2D7D" w:rsidRDefault="000A2D7D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Данные  об  организации,  проводившей  специальную оценку условий труда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(наименование организации, ИНН, ОГРН)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содержащиеся   в   Отчете  сведения  о  внесении  организации,  проводившей</w:t>
      </w:r>
      <w:r w:rsidR="000A2D7D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специальную   оценку   условий  труда,  в  реестр  организаций,  проводящих</w:t>
      </w:r>
      <w:r w:rsidR="000A2D7D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специальную  оценку  условий  труда </w:t>
      </w:r>
      <w:proofErr w:type="gramStart"/>
      <w:r w:rsidR="000A2D7D" w:rsidRPr="000A2D7D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0A2D7D" w:rsidRPr="000A2D7D">
        <w:rPr>
          <w:rFonts w:ascii="Times New Roman" w:hAnsi="Times New Roman" w:cs="Times New Roman"/>
          <w:i/>
          <w:sz w:val="22"/>
        </w:rPr>
        <w:t>/не соответствуют</w:t>
      </w:r>
      <w:r w:rsidR="000A2D7D"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данным,</w:t>
      </w:r>
      <w:r w:rsidR="000A2D7D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содержащимся в указанном реестре организаций.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CE76F6" w:rsidRPr="000A2D7D" w:rsidRDefault="00CE76F6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Содержащиеся  в  Отчете  сведения об экспертах организации, проводившей</w:t>
      </w:r>
      <w:r w:rsidR="000A2D7D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специальную  оценку  условий  труда, </w:t>
      </w:r>
      <w:proofErr w:type="gramStart"/>
      <w:r w:rsidR="000A2D7D" w:rsidRPr="000A2D7D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0A2D7D" w:rsidRPr="000A2D7D">
        <w:rPr>
          <w:rFonts w:ascii="Times New Roman" w:hAnsi="Times New Roman" w:cs="Times New Roman"/>
          <w:i/>
          <w:sz w:val="22"/>
        </w:rPr>
        <w:t>/не соответствуют</w:t>
      </w:r>
      <w:r w:rsidR="000A2D7D"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данным,</w:t>
      </w:r>
      <w:r w:rsidR="000A2D7D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содержащимся в реестре экспертов организаций, проводящих специальную оценку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условий труда.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CE76F6" w:rsidRPr="000A2D7D" w:rsidRDefault="00CE76F6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Данные  об  аккредитации  организации,  проводившей  специальную оценку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условий труда, ____________________________________________________________</w:t>
      </w:r>
    </w:p>
    <w:p w:rsidR="00095EB5" w:rsidRPr="000A2D7D" w:rsidRDefault="00095E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2D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Pr="000A2D7D">
        <w:rPr>
          <w:rFonts w:ascii="Times New Roman" w:hAnsi="Times New Roman" w:cs="Times New Roman"/>
          <w:szCs w:val="20"/>
        </w:rPr>
        <w:t>(наименование организации)</w:t>
      </w:r>
    </w:p>
    <w:p w:rsidR="00095EB5" w:rsidRPr="00095EB5" w:rsidRDefault="000A2D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D7D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A2D7D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данным,  содержащимся  в Реестре органов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сертификации и аккредитованных испытательных лабораторий (центров).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A2D7D" w:rsidRDefault="000A2D7D" w:rsidP="000A2D7D">
      <w:pPr>
        <w:pStyle w:val="ConsPlusNonformat"/>
        <w:rPr>
          <w:rFonts w:ascii="Times New Roman" w:hAnsi="Times New Roman" w:cs="Times New Roman"/>
          <w:szCs w:val="20"/>
        </w:rPr>
      </w:pPr>
    </w:p>
    <w:p w:rsidR="00095EB5" w:rsidRPr="000A2D7D" w:rsidRDefault="000A2D7D" w:rsidP="0062599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i/>
          <w:sz w:val="22"/>
        </w:rPr>
        <w:t xml:space="preserve"> Все</w:t>
      </w:r>
      <w:proofErr w:type="gramStart"/>
      <w:r w:rsidRPr="000A2D7D">
        <w:rPr>
          <w:rFonts w:ascii="Times New Roman" w:hAnsi="Times New Roman" w:cs="Times New Roman"/>
          <w:i/>
          <w:sz w:val="22"/>
        </w:rPr>
        <w:t>/Н</w:t>
      </w:r>
      <w:proofErr w:type="gramEnd"/>
      <w:r w:rsidRPr="000A2D7D">
        <w:rPr>
          <w:rFonts w:ascii="Times New Roman" w:hAnsi="Times New Roman" w:cs="Times New Roman"/>
          <w:i/>
          <w:sz w:val="22"/>
        </w:rPr>
        <w:t>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средства  измерения,  использованные  в   ходе  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992">
        <w:rPr>
          <w:rFonts w:ascii="Times New Roman" w:hAnsi="Times New Roman" w:cs="Times New Roman"/>
          <w:sz w:val="24"/>
          <w:szCs w:val="24"/>
        </w:rPr>
        <w:t xml:space="preserve">специальной  </w:t>
      </w:r>
      <w:r w:rsidR="00095EB5" w:rsidRPr="00095EB5">
        <w:rPr>
          <w:rFonts w:ascii="Times New Roman" w:hAnsi="Times New Roman" w:cs="Times New Roman"/>
          <w:sz w:val="24"/>
          <w:szCs w:val="24"/>
        </w:rPr>
        <w:t>оценки   условий   труда,   зарегистрированы   и   внесены  в</w:t>
      </w:r>
      <w:r>
        <w:rPr>
          <w:rFonts w:ascii="Times New Roman" w:hAnsi="Times New Roman" w:cs="Times New Roman"/>
          <w:szCs w:val="20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Государственный реестр средств измерений.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95EB5" w:rsidRPr="00095EB5" w:rsidRDefault="000A2D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2D7D">
        <w:rPr>
          <w:rFonts w:ascii="Times New Roman" w:hAnsi="Times New Roman" w:cs="Times New Roman"/>
          <w:i/>
          <w:sz w:val="22"/>
        </w:rPr>
        <w:t>Все</w:t>
      </w:r>
      <w:proofErr w:type="gramStart"/>
      <w:r w:rsidRPr="000A2D7D">
        <w:rPr>
          <w:rFonts w:ascii="Times New Roman" w:hAnsi="Times New Roman" w:cs="Times New Roman"/>
          <w:i/>
          <w:sz w:val="22"/>
        </w:rPr>
        <w:t>/Н</w:t>
      </w:r>
      <w:proofErr w:type="gramEnd"/>
      <w:r w:rsidRPr="000A2D7D">
        <w:rPr>
          <w:rFonts w:ascii="Times New Roman" w:hAnsi="Times New Roman" w:cs="Times New Roman"/>
          <w:i/>
          <w:sz w:val="22"/>
        </w:rPr>
        <w:t>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средства  измерения,  использованные  в   ходе   проведения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специальной  оценки  условий труда, соответствуют идентифицированным в ходе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  труда  вредным  и  (или)  опасным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факторам производственной среды и трудового процесса.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0A2D7D" w:rsidRDefault="00095EB5" w:rsidP="000A2D7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D7D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CE76F6" w:rsidRDefault="00CE7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CE7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76F6">
        <w:rPr>
          <w:rFonts w:ascii="Times New Roman" w:hAnsi="Times New Roman" w:cs="Times New Roman"/>
          <w:i/>
          <w:sz w:val="22"/>
        </w:rPr>
        <w:t>Все</w:t>
      </w:r>
      <w:proofErr w:type="gramStart"/>
      <w:r w:rsidRPr="00CE76F6">
        <w:rPr>
          <w:rFonts w:ascii="Times New Roman" w:hAnsi="Times New Roman" w:cs="Times New Roman"/>
          <w:i/>
          <w:sz w:val="22"/>
        </w:rPr>
        <w:t>/Н</w:t>
      </w:r>
      <w:proofErr w:type="gramEnd"/>
      <w:r w:rsidRPr="00CE76F6">
        <w:rPr>
          <w:rFonts w:ascii="Times New Roman" w:hAnsi="Times New Roman" w:cs="Times New Roman"/>
          <w:i/>
          <w:sz w:val="22"/>
        </w:rPr>
        <w:t>е все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средства  измерения,  использованные  в   ходе   проведения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специальной оценки условий труда, имеют сведения о поверке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CE76F6" w:rsidRPr="00CE76F6" w:rsidRDefault="00CE76F6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CE76F6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Среди  рабочих  мест,  на которых проводится государственная экспертиза</w:t>
      </w:r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условий труда, аналогичные рабочие места </w:t>
      </w:r>
      <w:proofErr w:type="gramStart"/>
      <w:r w:rsidR="00CE76F6" w:rsidRPr="00CE76F6">
        <w:rPr>
          <w:rFonts w:ascii="Times New Roman" w:hAnsi="Times New Roman" w:cs="Times New Roman"/>
          <w:i/>
          <w:sz w:val="22"/>
        </w:rPr>
        <w:t>выявлены</w:t>
      </w:r>
      <w:proofErr w:type="gramEnd"/>
      <w:r w:rsidR="00CE76F6" w:rsidRPr="00CE76F6">
        <w:rPr>
          <w:rFonts w:ascii="Times New Roman" w:hAnsi="Times New Roman" w:cs="Times New Roman"/>
          <w:i/>
          <w:sz w:val="22"/>
        </w:rPr>
        <w:t>/не выявлены</w:t>
      </w:r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CE76F6" w:rsidRDefault="00CE7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Рабочие места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E76F6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обладают  предусмотренными  </w:t>
      </w:r>
      <w:hyperlink r:id="rId5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частью  6  статьи  9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 Федерального закона от 28</w:t>
      </w:r>
      <w:r w:rsidR="00CE76F6">
        <w:rPr>
          <w:rFonts w:ascii="Times New Roman" w:hAnsi="Times New Roman" w:cs="Times New Roman"/>
          <w:sz w:val="24"/>
          <w:szCs w:val="24"/>
        </w:rPr>
        <w:t>.12.2013</w:t>
      </w:r>
      <w:r w:rsidRPr="00095EB5">
        <w:rPr>
          <w:rFonts w:ascii="Times New Roman" w:hAnsi="Times New Roman" w:cs="Times New Roman"/>
          <w:sz w:val="24"/>
          <w:szCs w:val="24"/>
        </w:rPr>
        <w:t xml:space="preserve">  </w:t>
      </w:r>
      <w:r w:rsidR="00CE76F6">
        <w:rPr>
          <w:rFonts w:ascii="Times New Roman" w:hAnsi="Times New Roman" w:cs="Times New Roman"/>
          <w:sz w:val="24"/>
          <w:szCs w:val="24"/>
        </w:rPr>
        <w:t xml:space="preserve">  № 426-ФЗ  «</w:t>
      </w:r>
      <w:r w:rsidRPr="00095EB5">
        <w:rPr>
          <w:rFonts w:ascii="Times New Roman" w:hAnsi="Times New Roman" w:cs="Times New Roman"/>
          <w:sz w:val="24"/>
          <w:szCs w:val="24"/>
        </w:rPr>
        <w:t>О  спец</w:t>
      </w:r>
      <w:r w:rsidR="00CE76F6">
        <w:rPr>
          <w:rFonts w:ascii="Times New Roman" w:hAnsi="Times New Roman" w:cs="Times New Roman"/>
          <w:sz w:val="24"/>
          <w:szCs w:val="24"/>
        </w:rPr>
        <w:t>иальной  оценке  условий  труда»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0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признаками аналогичности и </w:t>
      </w:r>
      <w:r w:rsidR="00CE76F6" w:rsidRPr="00CE76F6">
        <w:rPr>
          <w:rFonts w:ascii="Times New Roman" w:hAnsi="Times New Roman" w:cs="Times New Roman"/>
          <w:i/>
          <w:sz w:val="22"/>
        </w:rPr>
        <w:t xml:space="preserve">правильно отнесены к </w:t>
      </w:r>
      <w:proofErr w:type="gramStart"/>
      <w:r w:rsidR="00CE76F6" w:rsidRPr="00CE76F6">
        <w:rPr>
          <w:rFonts w:ascii="Times New Roman" w:hAnsi="Times New Roman" w:cs="Times New Roman"/>
          <w:i/>
          <w:sz w:val="22"/>
        </w:rPr>
        <w:t>аналогичным</w:t>
      </w:r>
      <w:proofErr w:type="gramEnd"/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CE76F6" w:rsidRPr="00095EB5" w:rsidRDefault="00CE7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Рабочие места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E76F6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не  обладают  предусмотренными  </w:t>
      </w:r>
      <w:hyperlink r:id="rId6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9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Федерального закона от 28</w:t>
      </w:r>
      <w:r w:rsidR="00CE76F6">
        <w:rPr>
          <w:rFonts w:ascii="Times New Roman" w:hAnsi="Times New Roman" w:cs="Times New Roman"/>
          <w:sz w:val="24"/>
          <w:szCs w:val="24"/>
        </w:rPr>
        <w:t xml:space="preserve">.12.2013     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="00CE76F6">
        <w:rPr>
          <w:rFonts w:ascii="Times New Roman" w:hAnsi="Times New Roman" w:cs="Times New Roman"/>
          <w:sz w:val="24"/>
          <w:szCs w:val="24"/>
        </w:rPr>
        <w:t>№ 426-ФЗ «</w:t>
      </w:r>
      <w:r w:rsidRPr="00095EB5">
        <w:rPr>
          <w:rFonts w:ascii="Times New Roman" w:hAnsi="Times New Roman" w:cs="Times New Roman"/>
          <w:sz w:val="24"/>
          <w:szCs w:val="24"/>
        </w:rPr>
        <w:t>О специа</w:t>
      </w:r>
      <w:r w:rsidR="00CE76F6">
        <w:rPr>
          <w:rFonts w:ascii="Times New Roman" w:hAnsi="Times New Roman" w:cs="Times New Roman"/>
          <w:sz w:val="24"/>
          <w:szCs w:val="24"/>
        </w:rPr>
        <w:t>льной оценке условий труда»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признаками</w:t>
      </w:r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аналогичности и </w:t>
      </w:r>
      <w:r w:rsidR="00CE76F6" w:rsidRPr="00CE76F6">
        <w:rPr>
          <w:rFonts w:ascii="Times New Roman" w:hAnsi="Times New Roman" w:cs="Times New Roman"/>
          <w:i/>
          <w:sz w:val="22"/>
        </w:rPr>
        <w:t xml:space="preserve">не могут быть отнесены </w:t>
      </w:r>
      <w:proofErr w:type="gramStart"/>
      <w:r w:rsidR="00CE76F6" w:rsidRPr="00CE76F6">
        <w:rPr>
          <w:rFonts w:ascii="Times New Roman" w:hAnsi="Times New Roman" w:cs="Times New Roman"/>
          <w:i/>
          <w:sz w:val="22"/>
        </w:rPr>
        <w:t>к</w:t>
      </w:r>
      <w:proofErr w:type="gramEnd"/>
      <w:r w:rsidR="00CE76F6" w:rsidRPr="00CE76F6">
        <w:rPr>
          <w:rFonts w:ascii="Times New Roman" w:hAnsi="Times New Roman" w:cs="Times New Roman"/>
          <w:i/>
          <w:sz w:val="22"/>
        </w:rPr>
        <w:t xml:space="preserve"> аналогичным</w:t>
      </w:r>
      <w:r w:rsidRPr="00095EB5">
        <w:rPr>
          <w:rFonts w:ascii="Times New Roman" w:hAnsi="Times New Roman" w:cs="Times New Roman"/>
          <w:sz w:val="24"/>
          <w:szCs w:val="24"/>
        </w:rPr>
        <w:t xml:space="preserve"> в связи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Сведения о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E76F6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CE76F6" w:rsidRDefault="00CE76F6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proofErr w:type="gramStart"/>
      <w:r w:rsidRPr="00CE76F6">
        <w:rPr>
          <w:rFonts w:ascii="Times New Roman" w:hAnsi="Times New Roman" w:cs="Times New Roman"/>
          <w:i/>
          <w:szCs w:val="20"/>
        </w:rPr>
        <w:t>соответствуют</w:t>
      </w:r>
      <w:proofErr w:type="gramEnd"/>
      <w:r w:rsidRPr="00CE76F6">
        <w:rPr>
          <w:rFonts w:ascii="Times New Roman" w:hAnsi="Times New Roman" w:cs="Times New Roman"/>
          <w:i/>
          <w:szCs w:val="20"/>
        </w:rPr>
        <w:t>/не соответствуют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 сведениям, указанным в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(наименование и реквизиты документа, являющегося основанием для</w:t>
      </w:r>
      <w:r w:rsidR="00CE76F6">
        <w:rPr>
          <w:rFonts w:ascii="Times New Roman" w:hAnsi="Times New Roman" w:cs="Times New Roman"/>
          <w:szCs w:val="20"/>
        </w:rPr>
        <w:t xml:space="preserve"> </w:t>
      </w:r>
      <w:r w:rsidRPr="00CE76F6">
        <w:rPr>
          <w:rFonts w:ascii="Times New Roman" w:hAnsi="Times New Roman" w:cs="Times New Roman"/>
          <w:szCs w:val="20"/>
        </w:rPr>
        <w:t xml:space="preserve">проведения государственной экспертизы условий труда в целях </w:t>
      </w:r>
      <w:proofErr w:type="gramStart"/>
      <w:r w:rsidRPr="00CE76F6">
        <w:rPr>
          <w:rFonts w:ascii="Times New Roman" w:hAnsi="Times New Roman" w:cs="Times New Roman"/>
          <w:szCs w:val="20"/>
        </w:rPr>
        <w:t>оценки</w:t>
      </w:r>
      <w:r w:rsidR="00CE76F6">
        <w:rPr>
          <w:rFonts w:ascii="Times New Roman" w:hAnsi="Times New Roman" w:cs="Times New Roman"/>
          <w:szCs w:val="20"/>
        </w:rPr>
        <w:t xml:space="preserve"> </w:t>
      </w:r>
      <w:r w:rsidRPr="00CE76F6">
        <w:rPr>
          <w:rFonts w:ascii="Times New Roman" w:hAnsi="Times New Roman" w:cs="Times New Roman"/>
          <w:szCs w:val="20"/>
        </w:rPr>
        <w:t>качества проведения специальной оценки условий</w:t>
      </w:r>
      <w:proofErr w:type="gramEnd"/>
      <w:r w:rsidRPr="00CE76F6">
        <w:rPr>
          <w:rFonts w:ascii="Times New Roman" w:hAnsi="Times New Roman" w:cs="Times New Roman"/>
          <w:szCs w:val="20"/>
        </w:rPr>
        <w:t xml:space="preserve"> труда)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Результаты    идентификации    вредных   и   (или)   опасных   факторов</w:t>
      </w:r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производственной    среды    и    трудового    процесса    в   соответствии</w:t>
      </w:r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 вредных  и (или) опасных производственных факторов </w:t>
      </w:r>
      <w:hyperlink w:anchor="P491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>,</w:t>
      </w:r>
      <w:r w:rsidR="00CE76F6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а также их источников на исследуемо</w:t>
      </w:r>
      <w:proofErr w:type="gramStart"/>
      <w:r w:rsidRPr="00095EB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95E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95EB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95EB5">
        <w:rPr>
          <w:rFonts w:ascii="Times New Roman" w:hAnsi="Times New Roman" w:cs="Times New Roman"/>
          <w:sz w:val="24"/>
          <w:szCs w:val="24"/>
        </w:rPr>
        <w:t>) рабочем месте (рабочих местах).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E76F6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CE76F6" w:rsidRDefault="00095EB5" w:rsidP="00CE76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E76F6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</w:p>
    <w:p w:rsidR="001A546B" w:rsidRPr="00095EB5" w:rsidRDefault="00095EB5" w:rsidP="001A54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трудового  процесса  и их источников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="001A546B" w:rsidRPr="00095E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A546B" w:rsidRPr="001A546B">
        <w:rPr>
          <w:rFonts w:ascii="Times New Roman" w:hAnsi="Times New Roman" w:cs="Times New Roman"/>
          <w:i/>
          <w:sz w:val="22"/>
        </w:rPr>
        <w:t>проведена</w:t>
      </w:r>
      <w:proofErr w:type="gramEnd"/>
      <w:r w:rsidR="001A546B" w:rsidRPr="001A546B">
        <w:rPr>
          <w:rFonts w:ascii="Times New Roman" w:hAnsi="Times New Roman" w:cs="Times New Roman"/>
          <w:i/>
          <w:sz w:val="22"/>
        </w:rPr>
        <w:t xml:space="preserve"> в соответствии с Федеральным</w:t>
      </w:r>
      <w:r w:rsidR="001A546B">
        <w:rPr>
          <w:rFonts w:ascii="Times New Roman" w:hAnsi="Times New Roman" w:cs="Times New Roman"/>
          <w:i/>
          <w:sz w:val="22"/>
        </w:rPr>
        <w:t xml:space="preserve"> </w:t>
      </w:r>
      <w:hyperlink r:id="rId8">
        <w:r w:rsidR="001A546B" w:rsidRPr="001A546B">
          <w:rPr>
            <w:rFonts w:ascii="Times New Roman" w:hAnsi="Times New Roman" w:cs="Times New Roman"/>
            <w:i/>
            <w:color w:val="0000FF"/>
            <w:sz w:val="22"/>
          </w:rPr>
          <w:t>законом</w:t>
        </w:r>
      </w:hyperlink>
      <w:r w:rsidR="001A546B">
        <w:rPr>
          <w:rFonts w:ascii="Times New Roman" w:hAnsi="Times New Roman" w:cs="Times New Roman"/>
          <w:i/>
          <w:sz w:val="22"/>
        </w:rPr>
        <w:t xml:space="preserve">  от  28.12.2013 №  426-ФЗ  «</w:t>
      </w:r>
      <w:r w:rsidR="001A546B" w:rsidRPr="001A546B">
        <w:rPr>
          <w:rFonts w:ascii="Times New Roman" w:hAnsi="Times New Roman" w:cs="Times New Roman"/>
          <w:i/>
          <w:sz w:val="22"/>
        </w:rPr>
        <w:t>О специальной оценке условий</w:t>
      </w:r>
      <w:r w:rsidR="001A546B" w:rsidRPr="001A546B">
        <w:rPr>
          <w:rFonts w:ascii="Times New Roman" w:hAnsi="Times New Roman" w:cs="Times New Roman"/>
          <w:sz w:val="24"/>
          <w:szCs w:val="24"/>
        </w:rPr>
        <w:t xml:space="preserve"> </w:t>
      </w:r>
      <w:r w:rsidR="001A546B">
        <w:rPr>
          <w:rFonts w:ascii="Times New Roman" w:hAnsi="Times New Roman" w:cs="Times New Roman"/>
          <w:i/>
          <w:sz w:val="22"/>
        </w:rPr>
        <w:t>труда»</w:t>
      </w:r>
      <w:r w:rsidR="001A546B" w:rsidRPr="001A546B">
        <w:rPr>
          <w:rFonts w:ascii="Times New Roman" w:hAnsi="Times New Roman" w:cs="Times New Roman"/>
          <w:i/>
          <w:sz w:val="22"/>
        </w:rPr>
        <w:t xml:space="preserve"> </w:t>
      </w:r>
      <w:hyperlink w:anchor="P492">
        <w:r w:rsidR="001A546B" w:rsidRPr="001A546B">
          <w:rPr>
            <w:rFonts w:ascii="Times New Roman" w:hAnsi="Times New Roman" w:cs="Times New Roman"/>
            <w:i/>
            <w:color w:val="0000FF"/>
            <w:sz w:val="22"/>
          </w:rPr>
          <w:t>&lt;4&gt;</w:t>
        </w:r>
      </w:hyperlink>
      <w:r w:rsidR="001A546B" w:rsidRPr="001A546B">
        <w:rPr>
          <w:rFonts w:ascii="Times New Roman" w:hAnsi="Times New Roman" w:cs="Times New Roman"/>
          <w:i/>
          <w:sz w:val="22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A546B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A546B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трудового  процесса  и  их  источников </w:t>
      </w:r>
      <w:r w:rsidR="001A546B" w:rsidRPr="001A546B">
        <w:rPr>
          <w:rFonts w:ascii="Times New Roman" w:hAnsi="Times New Roman" w:cs="Times New Roman"/>
          <w:i/>
          <w:sz w:val="22"/>
        </w:rPr>
        <w:t xml:space="preserve">проведена с нарушениями Федерального </w:t>
      </w:r>
      <w:hyperlink r:id="rId9">
        <w:r w:rsidR="001A546B" w:rsidRPr="001A546B">
          <w:rPr>
            <w:rFonts w:ascii="Times New Roman" w:hAnsi="Times New Roman" w:cs="Times New Roman"/>
            <w:i/>
            <w:color w:val="0000FF"/>
            <w:sz w:val="22"/>
          </w:rPr>
          <w:t>закона</w:t>
        </w:r>
      </w:hyperlink>
      <w:r w:rsidR="001A546B">
        <w:rPr>
          <w:rFonts w:ascii="Times New Roman" w:hAnsi="Times New Roman" w:cs="Times New Roman"/>
          <w:i/>
          <w:sz w:val="22"/>
        </w:rPr>
        <w:t xml:space="preserve"> от 28.12.</w:t>
      </w:r>
      <w:r w:rsidR="001A546B" w:rsidRPr="001A546B">
        <w:rPr>
          <w:rFonts w:ascii="Times New Roman" w:hAnsi="Times New Roman" w:cs="Times New Roman"/>
          <w:i/>
          <w:sz w:val="22"/>
        </w:rPr>
        <w:t xml:space="preserve">2013 </w:t>
      </w:r>
      <w:r w:rsidR="001A546B">
        <w:rPr>
          <w:rFonts w:ascii="Times New Roman" w:hAnsi="Times New Roman" w:cs="Times New Roman"/>
          <w:i/>
          <w:sz w:val="22"/>
        </w:rPr>
        <w:t>№ 426-ФЗ «</w:t>
      </w:r>
      <w:r w:rsidR="001A546B" w:rsidRPr="001A546B">
        <w:rPr>
          <w:rFonts w:ascii="Times New Roman" w:hAnsi="Times New Roman" w:cs="Times New Roman"/>
          <w:i/>
          <w:sz w:val="22"/>
        </w:rPr>
        <w:t>О специальной оценке условий труда</w:t>
      </w:r>
      <w:r w:rsidR="001A546B">
        <w:rPr>
          <w:rFonts w:ascii="Times New Roman" w:hAnsi="Times New Roman" w:cs="Times New Roman"/>
          <w:i/>
          <w:sz w:val="22"/>
        </w:rPr>
        <w:t>»</w:t>
      </w:r>
      <w:r w:rsidR="001A546B"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A546B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A546B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A546B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EB5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трудового процесса и их источников </w:t>
      </w:r>
      <w:r w:rsidR="001A546B" w:rsidRPr="001A546B">
        <w:rPr>
          <w:rFonts w:ascii="Times New Roman" w:hAnsi="Times New Roman" w:cs="Times New Roman"/>
          <w:i/>
          <w:sz w:val="22"/>
        </w:rPr>
        <w:t xml:space="preserve">не проводилась в соответствии с </w:t>
      </w:r>
      <w:hyperlink r:id="rId10">
        <w:r w:rsidR="001A546B" w:rsidRPr="001A546B">
          <w:rPr>
            <w:rFonts w:ascii="Times New Roman" w:hAnsi="Times New Roman" w:cs="Times New Roman"/>
            <w:i/>
            <w:color w:val="0000FF"/>
            <w:sz w:val="22"/>
          </w:rPr>
          <w:t>частью 6</w:t>
        </w:r>
      </w:hyperlink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1A546B">
          <w:rPr>
            <w:rFonts w:ascii="Times New Roman" w:hAnsi="Times New Roman" w:cs="Times New Roman"/>
            <w:i/>
            <w:color w:val="0000FF"/>
            <w:sz w:val="22"/>
          </w:rPr>
          <w:t>статьи 10</w:t>
        </w:r>
      </w:hyperlink>
      <w:r w:rsidRPr="001A546B">
        <w:rPr>
          <w:rFonts w:ascii="Times New Roman" w:hAnsi="Times New Roman" w:cs="Times New Roman"/>
          <w:i/>
          <w:sz w:val="22"/>
        </w:rPr>
        <w:t xml:space="preserve"> Фе</w:t>
      </w:r>
      <w:r w:rsidR="001A546B">
        <w:rPr>
          <w:rFonts w:ascii="Times New Roman" w:hAnsi="Times New Roman" w:cs="Times New Roman"/>
          <w:i/>
          <w:sz w:val="22"/>
        </w:rPr>
        <w:t>дерального закона от 28.12.2013 №  426-ФЗ «</w:t>
      </w:r>
      <w:r w:rsidRPr="001A546B">
        <w:rPr>
          <w:rFonts w:ascii="Times New Roman" w:hAnsi="Times New Roman" w:cs="Times New Roman"/>
          <w:i/>
          <w:sz w:val="22"/>
        </w:rPr>
        <w:t>О специальной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="001A546B">
        <w:rPr>
          <w:rFonts w:ascii="Times New Roman" w:hAnsi="Times New Roman" w:cs="Times New Roman"/>
          <w:i/>
          <w:sz w:val="22"/>
        </w:rPr>
        <w:t>оценке  условий  труда»</w:t>
      </w:r>
      <w:r w:rsidRPr="001A546B">
        <w:rPr>
          <w:rFonts w:ascii="Times New Roman" w:hAnsi="Times New Roman" w:cs="Times New Roman"/>
          <w:i/>
          <w:sz w:val="22"/>
        </w:rPr>
        <w:t xml:space="preserve"> </w:t>
      </w:r>
      <w:hyperlink w:anchor="P493">
        <w:r w:rsidRPr="001A546B">
          <w:rPr>
            <w:rFonts w:ascii="Times New Roman" w:hAnsi="Times New Roman" w:cs="Times New Roman"/>
            <w:i/>
            <w:color w:val="0000FF"/>
            <w:sz w:val="22"/>
          </w:rPr>
          <w:t>&lt;5&gt;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>,  а содержащиеся в Отчете сведения о выявленных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вредных   производственных   факторах   на   перечисленных  рабочих  местах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1A546B">
        <w:rPr>
          <w:rFonts w:ascii="Times New Roman" w:hAnsi="Times New Roman" w:cs="Times New Roman"/>
          <w:i/>
          <w:sz w:val="22"/>
        </w:rPr>
        <w:t>соответствуют</w:t>
      </w:r>
      <w:r w:rsidRPr="00095EB5">
        <w:rPr>
          <w:rFonts w:ascii="Times New Roman" w:hAnsi="Times New Roman" w:cs="Times New Roman"/>
          <w:sz w:val="24"/>
          <w:szCs w:val="24"/>
        </w:rPr>
        <w:t xml:space="preserve"> Федеральному  </w:t>
      </w:r>
      <w:hyperlink r:id="rId12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="001A546B">
        <w:rPr>
          <w:rFonts w:ascii="Times New Roman" w:hAnsi="Times New Roman" w:cs="Times New Roman"/>
          <w:sz w:val="24"/>
          <w:szCs w:val="24"/>
        </w:rPr>
        <w:t xml:space="preserve">  от  28.12.2013  № 426-ФЗ «</w:t>
      </w:r>
      <w:r w:rsidRPr="00095EB5">
        <w:rPr>
          <w:rFonts w:ascii="Times New Roman" w:hAnsi="Times New Roman" w:cs="Times New Roman"/>
          <w:sz w:val="24"/>
          <w:szCs w:val="24"/>
        </w:rPr>
        <w:t>О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</w:t>
      </w:r>
      <w:r w:rsidR="001A546B">
        <w:rPr>
          <w:rFonts w:ascii="Times New Roman" w:hAnsi="Times New Roman" w:cs="Times New Roman"/>
          <w:sz w:val="24"/>
          <w:szCs w:val="24"/>
        </w:rPr>
        <w:t>пециальной оценке условий труда»</w:t>
      </w:r>
      <w:r w:rsidRPr="00095E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A546B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1A546B" w:rsidRDefault="00095EB5" w:rsidP="001A546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A546B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Pr="001A546B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трудового процесса и их источников</w:t>
      </w:r>
      <w:r w:rsidR="001A546B" w:rsidRPr="00095EB5">
        <w:rPr>
          <w:rFonts w:ascii="Times New Roman" w:hAnsi="Times New Roman" w:cs="Times New Roman"/>
          <w:sz w:val="24"/>
          <w:szCs w:val="24"/>
        </w:rPr>
        <w:t xml:space="preserve"> </w:t>
      </w:r>
      <w:r w:rsidR="001A546B" w:rsidRPr="001A546B">
        <w:rPr>
          <w:rFonts w:ascii="Times New Roman" w:hAnsi="Times New Roman" w:cs="Times New Roman"/>
          <w:i/>
          <w:sz w:val="22"/>
        </w:rPr>
        <w:t xml:space="preserve">не проводилась в соответствии с </w:t>
      </w:r>
      <w:hyperlink r:id="rId13">
        <w:r w:rsidR="001A546B" w:rsidRPr="001A546B">
          <w:rPr>
            <w:rFonts w:ascii="Times New Roman" w:hAnsi="Times New Roman" w:cs="Times New Roman"/>
            <w:i/>
            <w:color w:val="0000FF"/>
            <w:sz w:val="22"/>
          </w:rPr>
          <w:t>частью 6</w:t>
        </w:r>
      </w:hyperlink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 w:rsidRPr="001A546B">
          <w:rPr>
            <w:rFonts w:ascii="Times New Roman" w:hAnsi="Times New Roman" w:cs="Times New Roman"/>
            <w:i/>
            <w:color w:val="0000FF"/>
            <w:sz w:val="22"/>
          </w:rPr>
          <w:t>статьи 10</w:t>
        </w:r>
      </w:hyperlink>
      <w:r w:rsidRPr="001A546B">
        <w:rPr>
          <w:rFonts w:ascii="Times New Roman" w:hAnsi="Times New Roman" w:cs="Times New Roman"/>
          <w:i/>
          <w:sz w:val="22"/>
        </w:rPr>
        <w:t xml:space="preserve"> Фе</w:t>
      </w:r>
      <w:r w:rsidR="001A546B">
        <w:rPr>
          <w:rFonts w:ascii="Times New Roman" w:hAnsi="Times New Roman" w:cs="Times New Roman"/>
          <w:i/>
          <w:sz w:val="22"/>
        </w:rPr>
        <w:t>дерального закона от 28.12.</w:t>
      </w:r>
      <w:r w:rsidRPr="001A546B">
        <w:rPr>
          <w:rFonts w:ascii="Times New Roman" w:hAnsi="Times New Roman" w:cs="Times New Roman"/>
          <w:i/>
          <w:sz w:val="22"/>
        </w:rPr>
        <w:t xml:space="preserve">2013 </w:t>
      </w:r>
      <w:r w:rsidR="001A546B">
        <w:rPr>
          <w:rFonts w:ascii="Times New Roman" w:hAnsi="Times New Roman" w:cs="Times New Roman"/>
          <w:i/>
          <w:sz w:val="22"/>
        </w:rPr>
        <w:t>№</w:t>
      </w:r>
      <w:r w:rsidR="00ED6B43">
        <w:rPr>
          <w:rFonts w:ascii="Times New Roman" w:hAnsi="Times New Roman" w:cs="Times New Roman"/>
          <w:i/>
          <w:sz w:val="22"/>
        </w:rPr>
        <w:t xml:space="preserve">  426-ФЗ «</w:t>
      </w:r>
      <w:r w:rsidRPr="001A546B">
        <w:rPr>
          <w:rFonts w:ascii="Times New Roman" w:hAnsi="Times New Roman" w:cs="Times New Roman"/>
          <w:i/>
          <w:sz w:val="22"/>
        </w:rPr>
        <w:t>О специальной</w:t>
      </w:r>
      <w:r w:rsidR="001A546B">
        <w:rPr>
          <w:rFonts w:ascii="Times New Roman" w:hAnsi="Times New Roman" w:cs="Times New Roman"/>
          <w:sz w:val="24"/>
          <w:szCs w:val="24"/>
        </w:rPr>
        <w:t xml:space="preserve"> </w:t>
      </w:r>
      <w:r w:rsidRPr="001A546B">
        <w:rPr>
          <w:rFonts w:ascii="Times New Roman" w:hAnsi="Times New Roman" w:cs="Times New Roman"/>
          <w:i/>
          <w:sz w:val="22"/>
        </w:rPr>
        <w:t>оценке  условий труда</w:t>
      </w:r>
      <w:r w:rsidR="00ED6B43">
        <w:rPr>
          <w:rFonts w:ascii="Times New Roman" w:hAnsi="Times New Roman" w:cs="Times New Roman"/>
          <w:i/>
          <w:sz w:val="22"/>
        </w:rPr>
        <w:t>».</w:t>
      </w:r>
    </w:p>
    <w:p w:rsidR="00095EB5" w:rsidRPr="00ED6B43" w:rsidRDefault="00095E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095EB5">
        <w:rPr>
          <w:rFonts w:ascii="Times New Roman" w:hAnsi="Times New Roman" w:cs="Times New Roman"/>
          <w:sz w:val="24"/>
          <w:szCs w:val="24"/>
        </w:rPr>
        <w:t>Содержащиеся в Отчете сведения о выявленных вредных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(опасных)  производственных  факторах  на  перечисленных   рабочих   местах</w:t>
      </w:r>
      <w:r w:rsidR="00ED6B43" w:rsidRPr="00ED6B43">
        <w:rPr>
          <w:rFonts w:ascii="Times New Roman" w:hAnsi="Times New Roman" w:cs="Times New Roman"/>
          <w:sz w:val="24"/>
          <w:szCs w:val="24"/>
        </w:rPr>
        <w:t xml:space="preserve"> </w:t>
      </w:r>
      <w:r w:rsidR="00ED6B43" w:rsidRPr="00ED6B43">
        <w:rPr>
          <w:rFonts w:ascii="Times New Roman" w:hAnsi="Times New Roman" w:cs="Times New Roman"/>
          <w:i/>
          <w:sz w:val="22"/>
        </w:rPr>
        <w:t>не соответствуют</w:t>
      </w:r>
      <w:r w:rsidR="00ED6B43">
        <w:rPr>
          <w:rFonts w:ascii="Times New Roman" w:hAnsi="Times New Roman" w:cs="Times New Roman"/>
          <w:i/>
          <w:sz w:val="22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Федеральному  </w:t>
      </w:r>
      <w:hyperlink r:id="rId15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="00ED6B43">
        <w:rPr>
          <w:rFonts w:ascii="Times New Roman" w:hAnsi="Times New Roman" w:cs="Times New Roman"/>
          <w:sz w:val="24"/>
          <w:szCs w:val="24"/>
        </w:rPr>
        <w:t xml:space="preserve">  от  28.12.</w:t>
      </w:r>
      <w:r w:rsidRPr="00095EB5">
        <w:rPr>
          <w:rFonts w:ascii="Times New Roman" w:hAnsi="Times New Roman" w:cs="Times New Roman"/>
          <w:sz w:val="24"/>
          <w:szCs w:val="24"/>
        </w:rPr>
        <w:t xml:space="preserve">2013  </w:t>
      </w:r>
      <w:r w:rsidR="00ED6B43">
        <w:rPr>
          <w:rFonts w:ascii="Times New Roman" w:hAnsi="Times New Roman" w:cs="Times New Roman"/>
          <w:sz w:val="24"/>
          <w:szCs w:val="24"/>
        </w:rPr>
        <w:t xml:space="preserve">№ </w:t>
      </w:r>
      <w:r w:rsidRPr="00095EB5">
        <w:rPr>
          <w:rFonts w:ascii="Times New Roman" w:hAnsi="Times New Roman" w:cs="Times New Roman"/>
          <w:sz w:val="24"/>
          <w:szCs w:val="24"/>
        </w:rPr>
        <w:t>426-ФЗ</w:t>
      </w:r>
      <w:r w:rsidR="00ED6B43">
        <w:rPr>
          <w:rFonts w:ascii="Times New Roman" w:hAnsi="Times New Roman" w:cs="Times New Roman"/>
          <w:i/>
          <w:sz w:val="22"/>
        </w:rPr>
        <w:t xml:space="preserve"> </w:t>
      </w:r>
      <w:r w:rsidR="00ED6B43">
        <w:rPr>
          <w:rFonts w:ascii="Times New Roman" w:hAnsi="Times New Roman" w:cs="Times New Roman"/>
          <w:sz w:val="24"/>
          <w:szCs w:val="24"/>
        </w:rPr>
        <w:t>«</w:t>
      </w:r>
      <w:r w:rsidRPr="00095EB5">
        <w:rPr>
          <w:rFonts w:ascii="Times New Roman" w:hAnsi="Times New Roman" w:cs="Times New Roman"/>
          <w:sz w:val="24"/>
          <w:szCs w:val="24"/>
        </w:rPr>
        <w:t>О с</w:t>
      </w:r>
      <w:r w:rsidR="00ED6B43">
        <w:rPr>
          <w:rFonts w:ascii="Times New Roman" w:hAnsi="Times New Roman" w:cs="Times New Roman"/>
          <w:sz w:val="24"/>
          <w:szCs w:val="24"/>
        </w:rPr>
        <w:t>пециальной оценке условий труда»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в связи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B43" w:rsidRPr="00095EB5" w:rsidRDefault="00095EB5" w:rsidP="00ED6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Среди  рабочих  мест,  на которых проводится государственная экспертиза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условий   труда,   подлежащие   декларированию  рабочие  места  </w:t>
      </w:r>
      <w:proofErr w:type="gramStart"/>
      <w:r w:rsidR="00ED6B43" w:rsidRPr="00ED6B43">
        <w:rPr>
          <w:rFonts w:ascii="Times New Roman" w:hAnsi="Times New Roman" w:cs="Times New Roman"/>
          <w:i/>
          <w:sz w:val="22"/>
        </w:rPr>
        <w:t>выявлены</w:t>
      </w:r>
      <w:proofErr w:type="gramEnd"/>
      <w:r w:rsidR="00ED6B43" w:rsidRPr="00ED6B43">
        <w:rPr>
          <w:rFonts w:ascii="Times New Roman" w:hAnsi="Times New Roman" w:cs="Times New Roman"/>
          <w:i/>
          <w:sz w:val="22"/>
        </w:rPr>
        <w:t>/не выявлены</w:t>
      </w:r>
      <w:r w:rsidR="00ED6B43">
        <w:rPr>
          <w:rFonts w:ascii="Times New Roman" w:hAnsi="Times New Roman" w:cs="Times New Roman"/>
          <w:sz w:val="24"/>
          <w:szCs w:val="24"/>
        </w:rPr>
        <w:t>.</w:t>
      </w:r>
    </w:p>
    <w:p w:rsidR="00ED6B43" w:rsidRDefault="00ED6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Рабочие места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ED6B43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 занятых</w:t>
      </w:r>
      <w:proofErr w:type="gramEnd"/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на них работников - заполняется при наличии)</w:t>
      </w:r>
    </w:p>
    <w:p w:rsidR="00095EB5" w:rsidRDefault="00ED6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6B43">
        <w:rPr>
          <w:rFonts w:ascii="Times New Roman" w:hAnsi="Times New Roman" w:cs="Times New Roman"/>
          <w:i/>
          <w:sz w:val="22"/>
        </w:rPr>
        <w:t>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требованиям  </w:t>
      </w:r>
      <w:hyperlink r:id="rId16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статьи 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 от 28.12.</w:t>
      </w:r>
      <w:r w:rsidR="00095EB5" w:rsidRPr="00095EB5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№ 426-ФЗ «</w:t>
      </w:r>
      <w:r w:rsidR="00095EB5" w:rsidRPr="00095EB5">
        <w:rPr>
          <w:rFonts w:ascii="Times New Roman" w:hAnsi="Times New Roman" w:cs="Times New Roman"/>
          <w:sz w:val="24"/>
          <w:szCs w:val="24"/>
        </w:rPr>
        <w:t>О спе</w:t>
      </w:r>
      <w:r>
        <w:rPr>
          <w:rFonts w:ascii="Times New Roman" w:hAnsi="Times New Roman" w:cs="Times New Roman"/>
          <w:sz w:val="24"/>
          <w:szCs w:val="24"/>
        </w:rPr>
        <w:t>циальной оценке  условий  труда»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4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и по материалам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Отчета  </w:t>
      </w:r>
      <w:r w:rsidRPr="00ED6B43">
        <w:rPr>
          <w:rFonts w:ascii="Times New Roman" w:hAnsi="Times New Roman" w:cs="Times New Roman"/>
          <w:i/>
          <w:sz w:val="22"/>
        </w:rPr>
        <w:t xml:space="preserve">правильно отнесены к подлежащим декларированию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 соответствия условий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труда государственным нормативным требованиям охраны труда.</w:t>
      </w:r>
    </w:p>
    <w:p w:rsidR="00ED6B43" w:rsidRPr="00ED6B43" w:rsidRDefault="00ED6B43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</w:p>
    <w:p w:rsidR="00ED6B43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Рабочие места </w:t>
      </w:r>
    </w:p>
    <w:p w:rsidR="00095EB5" w:rsidRPr="00095EB5" w:rsidRDefault="00ED6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095EB5"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ED6B43">
        <w:rPr>
          <w:rFonts w:ascii="Times New Roman" w:hAnsi="Times New Roman" w:cs="Times New Roman"/>
          <w:szCs w:val="20"/>
        </w:rPr>
        <w:t>(номера рабочих мест, наименование профессий (должностей)</w:t>
      </w:r>
      <w:proofErr w:type="gramEnd"/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занятых на них работников - заполняется при наличии)</w:t>
      </w:r>
    </w:p>
    <w:p w:rsidR="00095EB5" w:rsidRPr="00ED6B43" w:rsidRDefault="00ED6B43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ED6B43">
        <w:rPr>
          <w:rFonts w:ascii="Times New Roman" w:hAnsi="Times New Roman" w:cs="Times New Roman"/>
          <w:i/>
          <w:sz w:val="22"/>
        </w:rPr>
        <w:t>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требованиям  </w:t>
      </w:r>
      <w:hyperlink r:id="rId17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статьи  11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Федерального закона от 28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2013  </w:t>
      </w:r>
      <w:r>
        <w:rPr>
          <w:rFonts w:ascii="Times New Roman" w:hAnsi="Times New Roman" w:cs="Times New Roman"/>
          <w:sz w:val="24"/>
          <w:szCs w:val="24"/>
        </w:rPr>
        <w:t>№  426-ФЗ  «</w:t>
      </w:r>
      <w:r w:rsidR="00095EB5" w:rsidRPr="00095EB5">
        <w:rPr>
          <w:rFonts w:ascii="Times New Roman" w:hAnsi="Times New Roman" w:cs="Times New Roman"/>
          <w:sz w:val="24"/>
          <w:szCs w:val="24"/>
        </w:rPr>
        <w:t>О  сп</w:t>
      </w:r>
      <w:r>
        <w:rPr>
          <w:rFonts w:ascii="Times New Roman" w:hAnsi="Times New Roman" w:cs="Times New Roman"/>
          <w:sz w:val="24"/>
          <w:szCs w:val="24"/>
        </w:rPr>
        <w:t>ециальной  оценке условий труда»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 и по материалам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Отчета  </w:t>
      </w:r>
      <w:r w:rsidRPr="00ED6B43">
        <w:rPr>
          <w:rFonts w:ascii="Times New Roman" w:hAnsi="Times New Roman" w:cs="Times New Roman"/>
          <w:i/>
          <w:sz w:val="22"/>
        </w:rPr>
        <w:t>не  могут  быть  отнесены  к подлежащим декларированию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соответствия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условий труда государственным нормативным требованиям охраны труда в связи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Комиссией  по  проведению  специальной  оценки условий труда у работодателя </w:t>
      </w:r>
      <w:proofErr w:type="gramStart"/>
      <w:r w:rsidR="00ED6B43" w:rsidRPr="00ED6B43">
        <w:rPr>
          <w:rFonts w:ascii="Times New Roman" w:hAnsi="Times New Roman" w:cs="Times New Roman"/>
          <w:i/>
          <w:sz w:val="22"/>
        </w:rPr>
        <w:t>принято</w:t>
      </w:r>
      <w:proofErr w:type="gramEnd"/>
      <w:r w:rsidR="00ED6B43" w:rsidRPr="00ED6B43">
        <w:rPr>
          <w:rFonts w:ascii="Times New Roman" w:hAnsi="Times New Roman" w:cs="Times New Roman"/>
          <w:i/>
          <w:sz w:val="22"/>
        </w:rPr>
        <w:t>/не принято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решение  об использовании результатов производственног</w:t>
      </w:r>
      <w:r w:rsidR="00ED6B43">
        <w:rPr>
          <w:rFonts w:ascii="Times New Roman" w:hAnsi="Times New Roman" w:cs="Times New Roman"/>
          <w:sz w:val="24"/>
          <w:szCs w:val="24"/>
        </w:rPr>
        <w:t xml:space="preserve">о </w:t>
      </w:r>
      <w:r w:rsidRPr="00095EB5">
        <w:rPr>
          <w:rFonts w:ascii="Times New Roman" w:hAnsi="Times New Roman" w:cs="Times New Roman"/>
          <w:sz w:val="24"/>
          <w:szCs w:val="24"/>
        </w:rPr>
        <w:t xml:space="preserve">контроля условий труда. Указанное решение и его оформление </w:t>
      </w:r>
      <w:proofErr w:type="gramStart"/>
      <w:r w:rsidR="00ED6B43" w:rsidRPr="00ED6B43">
        <w:rPr>
          <w:rFonts w:ascii="Times New Roman" w:hAnsi="Times New Roman" w:cs="Times New Roman"/>
          <w:i/>
          <w:sz w:val="22"/>
        </w:rPr>
        <w:t>соответствует</w:t>
      </w:r>
      <w:proofErr w:type="gramEnd"/>
      <w:r w:rsidR="00ED6B43" w:rsidRPr="00ED6B43">
        <w:rPr>
          <w:rFonts w:ascii="Times New Roman" w:hAnsi="Times New Roman" w:cs="Times New Roman"/>
          <w:i/>
          <w:sz w:val="22"/>
        </w:rPr>
        <w:t>/не соответствует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требованиям  </w:t>
      </w:r>
      <w:hyperlink r:id="rId18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части  7  статьи  12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 Федерального закона от 28</w:t>
      </w:r>
      <w:r w:rsidR="00ED6B43">
        <w:rPr>
          <w:rFonts w:ascii="Times New Roman" w:hAnsi="Times New Roman" w:cs="Times New Roman"/>
          <w:sz w:val="24"/>
          <w:szCs w:val="24"/>
        </w:rPr>
        <w:t>.12.</w:t>
      </w:r>
      <w:r w:rsidRPr="00095EB5">
        <w:rPr>
          <w:rFonts w:ascii="Times New Roman" w:hAnsi="Times New Roman" w:cs="Times New Roman"/>
          <w:sz w:val="24"/>
          <w:szCs w:val="24"/>
        </w:rPr>
        <w:t xml:space="preserve">2013 </w:t>
      </w:r>
      <w:r w:rsidR="00ED6B43">
        <w:rPr>
          <w:rFonts w:ascii="Times New Roman" w:hAnsi="Times New Roman" w:cs="Times New Roman"/>
          <w:sz w:val="24"/>
          <w:szCs w:val="24"/>
        </w:rPr>
        <w:t>№</w:t>
      </w:r>
      <w:r w:rsidRPr="00095EB5">
        <w:rPr>
          <w:rFonts w:ascii="Times New Roman" w:hAnsi="Times New Roman" w:cs="Times New Roman"/>
          <w:sz w:val="24"/>
          <w:szCs w:val="24"/>
        </w:rPr>
        <w:t xml:space="preserve"> 426-</w:t>
      </w:r>
      <w:r w:rsidR="00ED6B43">
        <w:rPr>
          <w:rFonts w:ascii="Times New Roman" w:hAnsi="Times New Roman" w:cs="Times New Roman"/>
          <w:sz w:val="24"/>
          <w:szCs w:val="24"/>
        </w:rPr>
        <w:t>ФЗ «</w:t>
      </w:r>
      <w:r w:rsidRPr="00095EB5">
        <w:rPr>
          <w:rFonts w:ascii="Times New Roman" w:hAnsi="Times New Roman" w:cs="Times New Roman"/>
          <w:sz w:val="24"/>
          <w:szCs w:val="24"/>
        </w:rPr>
        <w:t>О специальной оценке условий труда</w:t>
      </w:r>
      <w:r w:rsidR="00ED6B43">
        <w:rPr>
          <w:rFonts w:ascii="Times New Roman" w:hAnsi="Times New Roman" w:cs="Times New Roman"/>
          <w:sz w:val="24"/>
          <w:szCs w:val="24"/>
        </w:rPr>
        <w:t>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5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В протоколах испытаний (измерений):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-  данные  об организации, проводившей специальную оценку условий труда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(наименование организации)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экспертах  и  других  специалистах,  проводивших исследования (испытания) и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измерения  вредных  и  (или)  опасных  факторов  производственной  среды  и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трудового  процесса, об испытательной лаборатории (центре) </w:t>
      </w:r>
      <w:proofErr w:type="gramStart"/>
      <w:r w:rsidR="00ED6B43" w:rsidRPr="00ED6B4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ED6B43" w:rsidRPr="00ED6B43">
        <w:rPr>
          <w:rFonts w:ascii="Times New Roman" w:hAnsi="Times New Roman" w:cs="Times New Roman"/>
          <w:i/>
          <w:sz w:val="22"/>
        </w:rPr>
        <w:t>/не соответствуют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сведениям, указанным в разделе I Отчета: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lastRenderedPageBreak/>
        <w:t>(описание выявленных несоответствий - заполняется при наличии)</w:t>
      </w:r>
    </w:p>
    <w:p w:rsidR="00ED6B43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- данные о работодателе </w:t>
      </w:r>
    </w:p>
    <w:p w:rsidR="00095EB5" w:rsidRPr="00095EB5" w:rsidRDefault="00ED6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95EB5" w:rsidRPr="00095EB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ED6B43">
        <w:rPr>
          <w:rFonts w:ascii="Times New Roman" w:hAnsi="Times New Roman" w:cs="Times New Roman"/>
          <w:szCs w:val="20"/>
        </w:rPr>
        <w:t>(наименование работодателя (организации,</w:t>
      </w:r>
      <w:proofErr w:type="gramEnd"/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предприятия, учреждения)</w:t>
      </w:r>
    </w:p>
    <w:p w:rsidR="00095EB5" w:rsidRPr="00ED6B43" w:rsidRDefault="00ED6B43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ED6B4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ED6B43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данным, указанным на титульном листе Отчета: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ED6B43" w:rsidRDefault="00095EB5" w:rsidP="00ED6B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- данные о рабочих местах </w:t>
      </w:r>
    </w:p>
    <w:p w:rsidR="00095EB5" w:rsidRPr="00ED6B43" w:rsidRDefault="00ED6B43" w:rsidP="00ED6B43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95EB5" w:rsidRPr="00095E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ED6B43">
        <w:rPr>
          <w:rFonts w:ascii="Times New Roman" w:hAnsi="Times New Roman" w:cs="Times New Roman"/>
          <w:szCs w:val="20"/>
        </w:rPr>
        <w:t>(номера рабочих мест, наименования профессий</w:t>
      </w:r>
      <w:r w:rsidR="00ED6B43">
        <w:rPr>
          <w:rFonts w:ascii="Times New Roman" w:hAnsi="Times New Roman" w:cs="Times New Roman"/>
          <w:szCs w:val="20"/>
        </w:rPr>
        <w:t xml:space="preserve"> </w:t>
      </w:r>
      <w:r w:rsidRPr="00ED6B43">
        <w:rPr>
          <w:rFonts w:ascii="Times New Roman" w:hAnsi="Times New Roman" w:cs="Times New Roman"/>
          <w:szCs w:val="20"/>
        </w:rPr>
        <w:t xml:space="preserve">(должностей) работников, </w:t>
      </w:r>
      <w:proofErr w:type="gramEnd"/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занятых на данных</w:t>
      </w:r>
      <w:r w:rsidR="00ED6B43">
        <w:rPr>
          <w:rFonts w:ascii="Times New Roman" w:hAnsi="Times New Roman" w:cs="Times New Roman"/>
          <w:szCs w:val="20"/>
        </w:rPr>
        <w:t xml:space="preserve"> </w:t>
      </w:r>
      <w:r w:rsidRPr="00ED6B43">
        <w:rPr>
          <w:rFonts w:ascii="Times New Roman" w:hAnsi="Times New Roman" w:cs="Times New Roman"/>
          <w:szCs w:val="20"/>
        </w:rPr>
        <w:t>рабочих местах)</w:t>
      </w:r>
    </w:p>
    <w:p w:rsidR="00095EB5" w:rsidRPr="00ED6B43" w:rsidRDefault="00ED6B43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ED6B43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ED6B43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данным, указанным в разделе II Отчета: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- измеренные (испытанные) величины вредных факторов, идентифицированные</w:t>
      </w:r>
      <w:r w:rsidR="00ED6B43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и  (или)  определенные  в  соответствии  с  требованиями  </w:t>
      </w:r>
      <w:hyperlink r:id="rId19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10</w:t>
        </w:r>
      </w:hyperlink>
      <w:r w:rsidR="00ED6B43">
        <w:rPr>
          <w:rFonts w:ascii="Times New Roman" w:hAnsi="Times New Roman" w:cs="Times New Roman"/>
          <w:sz w:val="24"/>
          <w:szCs w:val="24"/>
        </w:rPr>
        <w:t xml:space="preserve"> Федерального  закона  от  28.12.</w:t>
      </w:r>
      <w:r w:rsidRPr="00095EB5">
        <w:rPr>
          <w:rFonts w:ascii="Times New Roman" w:hAnsi="Times New Roman" w:cs="Times New Roman"/>
          <w:sz w:val="24"/>
          <w:szCs w:val="24"/>
        </w:rPr>
        <w:t xml:space="preserve">2013 </w:t>
      </w:r>
      <w:r w:rsidR="00ED6B43">
        <w:rPr>
          <w:rFonts w:ascii="Times New Roman" w:hAnsi="Times New Roman" w:cs="Times New Roman"/>
          <w:sz w:val="24"/>
          <w:szCs w:val="24"/>
        </w:rPr>
        <w:t>№ 426-ФЗ «</w:t>
      </w:r>
      <w:r w:rsidRPr="00095EB5">
        <w:rPr>
          <w:rFonts w:ascii="Times New Roman" w:hAnsi="Times New Roman" w:cs="Times New Roman"/>
          <w:sz w:val="24"/>
          <w:szCs w:val="24"/>
        </w:rPr>
        <w:t>О специальной оценке</w:t>
      </w:r>
      <w:r w:rsidR="00ED6B43">
        <w:rPr>
          <w:rFonts w:ascii="Times New Roman" w:hAnsi="Times New Roman" w:cs="Times New Roman"/>
          <w:sz w:val="24"/>
          <w:szCs w:val="24"/>
        </w:rPr>
        <w:t xml:space="preserve"> условий труда»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6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ED6B43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ED6B43" w:rsidRDefault="00095EB5" w:rsidP="00ED6B4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D6B43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10631E" w:rsidRDefault="0010631E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10631E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10631E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вредным  факторам  производственной  среды и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трудового процесса, указанным в разделе II Отчета;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- в отношении рабочих мест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31E" w:rsidRPr="0010631E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10631E" w:rsidRPr="0010631E">
        <w:rPr>
          <w:rFonts w:ascii="Times New Roman" w:hAnsi="Times New Roman" w:cs="Times New Roman"/>
          <w:i/>
          <w:sz w:val="22"/>
        </w:rPr>
        <w:t>/не соответствуют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идентифицированным/и  (или)  определенным  в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соответствии  с  требованиями  </w:t>
      </w:r>
      <w:hyperlink r:id="rId20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части  6 статьи 10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Федерального закона от 28</w:t>
      </w:r>
      <w:r w:rsidR="0010631E">
        <w:rPr>
          <w:rFonts w:ascii="Times New Roman" w:hAnsi="Times New Roman" w:cs="Times New Roman"/>
          <w:sz w:val="24"/>
          <w:szCs w:val="24"/>
        </w:rPr>
        <w:t>.12.2013        № 426-ФЗ «</w:t>
      </w:r>
      <w:r w:rsidRPr="00095EB5">
        <w:rPr>
          <w:rFonts w:ascii="Times New Roman" w:hAnsi="Times New Roman" w:cs="Times New Roman"/>
          <w:sz w:val="24"/>
          <w:szCs w:val="24"/>
        </w:rPr>
        <w:t>О с</w:t>
      </w:r>
      <w:r w:rsidR="0010631E">
        <w:rPr>
          <w:rFonts w:ascii="Times New Roman" w:hAnsi="Times New Roman" w:cs="Times New Roman"/>
          <w:sz w:val="24"/>
          <w:szCs w:val="24"/>
        </w:rPr>
        <w:t>пециальной оценке условий труда»</w:t>
      </w:r>
      <w:r w:rsidRPr="00095EB5">
        <w:rPr>
          <w:rFonts w:ascii="Times New Roman" w:hAnsi="Times New Roman" w:cs="Times New Roman"/>
          <w:sz w:val="24"/>
          <w:szCs w:val="24"/>
        </w:rPr>
        <w:t xml:space="preserve"> вредным и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(или) опасным факторам производственной среды и трудового процесса: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- в отношении рабочих мест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10631E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нормативные правовые акты, регламентирующие предельно допустимые уровни или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предельно   допустимые   концентрации  вредных  и  (или)  опасных  факторов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среды и трудового процесса, в ходе проведения специальной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оценки   условий   труда   применены  </w:t>
      </w:r>
      <w:r w:rsidR="0010631E" w:rsidRPr="0010631E">
        <w:rPr>
          <w:rFonts w:ascii="Times New Roman" w:hAnsi="Times New Roman" w:cs="Times New Roman"/>
          <w:i/>
          <w:sz w:val="22"/>
        </w:rPr>
        <w:t xml:space="preserve">в  соответствии  с  законодательством </w:t>
      </w:r>
      <w:r w:rsidRPr="0010631E">
        <w:rPr>
          <w:rFonts w:ascii="Times New Roman" w:hAnsi="Times New Roman" w:cs="Times New Roman"/>
          <w:i/>
          <w:sz w:val="22"/>
        </w:rPr>
        <w:t>Российской Федерации/с нарушением законодательства Российской Федерации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Данные о работодателе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(наименование работодателя (организации, предприятия, учреждения)</w:t>
      </w:r>
      <w:proofErr w:type="gramEnd"/>
    </w:p>
    <w:p w:rsidR="00095EB5" w:rsidRPr="0010631E" w:rsidRDefault="0010631E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10631E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10631E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данным,  указанным  в  разделе  III  Отчета,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в   основании  для  проведения  государственной  экспертизы  условий  труда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lastRenderedPageBreak/>
        <w:t>(наименование и реквизиты документа, являющегося основанием</w:t>
      </w:r>
      <w:r w:rsidR="0010631E">
        <w:rPr>
          <w:rFonts w:ascii="Times New Roman" w:hAnsi="Times New Roman" w:cs="Times New Roman"/>
          <w:szCs w:val="20"/>
        </w:rPr>
        <w:t xml:space="preserve"> </w:t>
      </w:r>
      <w:r w:rsidRPr="0010631E">
        <w:rPr>
          <w:rFonts w:ascii="Times New Roman" w:hAnsi="Times New Roman" w:cs="Times New Roman"/>
          <w:szCs w:val="20"/>
        </w:rPr>
        <w:t>для проведения государственной экспертизы условий труда в целях</w:t>
      </w:r>
      <w:r w:rsidR="0010631E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10631E">
        <w:rPr>
          <w:rFonts w:ascii="Times New Roman" w:hAnsi="Times New Roman" w:cs="Times New Roman"/>
          <w:szCs w:val="20"/>
        </w:rPr>
        <w:t>оценки качества проведения специальной оценки условий</w:t>
      </w:r>
      <w:proofErr w:type="gramEnd"/>
      <w:r w:rsidRPr="0010631E">
        <w:rPr>
          <w:rFonts w:ascii="Times New Roman" w:hAnsi="Times New Roman" w:cs="Times New Roman"/>
          <w:szCs w:val="20"/>
        </w:rPr>
        <w:t xml:space="preserve"> труда)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и данным на титульном листе Отчета.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10631E" w:rsidRDefault="0010631E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Наименование  профессий  (должностей)  работников,  занятых  на рабочих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95EB5" w:rsidRDefault="00106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31E">
        <w:rPr>
          <w:rFonts w:ascii="Times New Roman" w:hAnsi="Times New Roman" w:cs="Times New Roman"/>
          <w:i/>
          <w:sz w:val="22"/>
        </w:rPr>
        <w:t>соответствует</w:t>
      </w:r>
      <w:proofErr w:type="gramEnd"/>
      <w:r w:rsidRPr="0010631E">
        <w:rPr>
          <w:rFonts w:ascii="Times New Roman" w:hAnsi="Times New Roman" w:cs="Times New Roman"/>
          <w:i/>
          <w:sz w:val="22"/>
        </w:rPr>
        <w:t xml:space="preserve">/не соответствует </w:t>
      </w:r>
      <w:r w:rsidR="00095EB5" w:rsidRPr="00095EB5">
        <w:rPr>
          <w:rFonts w:ascii="Times New Roman" w:hAnsi="Times New Roman" w:cs="Times New Roman"/>
          <w:sz w:val="24"/>
          <w:szCs w:val="24"/>
        </w:rPr>
        <w:t>наименованию    профессии    (должности)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работника,  указанной  в  Общероссийском  </w:t>
      </w:r>
      <w:hyperlink r:id="rId21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классификаторе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профессий рабочих,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должностей  служащих  и  тарифных  разрядов  или  указанной  во  внедренных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работодателем профессиональных стандартах.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EB5">
        <w:rPr>
          <w:rFonts w:ascii="Times New Roman" w:hAnsi="Times New Roman" w:cs="Times New Roman"/>
          <w:sz w:val="24"/>
          <w:szCs w:val="24"/>
        </w:rPr>
        <w:t>Выявленные</w:t>
      </w:r>
      <w:proofErr w:type="gramEnd"/>
      <w:r w:rsidRPr="00095EB5">
        <w:rPr>
          <w:rFonts w:ascii="Times New Roman" w:hAnsi="Times New Roman" w:cs="Times New Roman"/>
          <w:sz w:val="24"/>
          <w:szCs w:val="24"/>
        </w:rPr>
        <w:t xml:space="preserve"> 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и  указанные  в  </w:t>
      </w:r>
      <w:hyperlink r:id="rId22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строке 030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 вредные и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(или)   опасные   факторы   производственной  среды  и  трудового  процесса  </w:t>
      </w:r>
      <w:proofErr w:type="gramStart"/>
      <w:r w:rsidR="0010631E" w:rsidRPr="0010631E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="0010631E" w:rsidRPr="0010631E">
        <w:rPr>
          <w:rFonts w:ascii="Times New Roman" w:hAnsi="Times New Roman" w:cs="Times New Roman"/>
          <w:i/>
          <w:sz w:val="22"/>
        </w:rPr>
        <w:t>/не соответствуют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указанному  в  </w:t>
      </w:r>
      <w:hyperlink r:id="rId23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строке  022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Карт специальной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оценки условий труда перечню используемого (эксплуатируемого) оборудования,</w:t>
      </w:r>
      <w:r w:rsidR="0010631E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сырья и материалов.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класс  (подкласс)  условий труда, в том числе с учетом оценки эффективности                                        средств индивидуальной защиты, определен </w:t>
      </w:r>
      <w:r w:rsidR="0010631E" w:rsidRPr="0010631E">
        <w:rPr>
          <w:rFonts w:ascii="Times New Roman" w:hAnsi="Times New Roman" w:cs="Times New Roman"/>
          <w:i/>
          <w:sz w:val="22"/>
        </w:rPr>
        <w:t xml:space="preserve">в соответствии с законодательством </w:t>
      </w:r>
      <w:r w:rsidRPr="0010631E">
        <w:rPr>
          <w:rFonts w:ascii="Times New Roman" w:hAnsi="Times New Roman" w:cs="Times New Roman"/>
          <w:i/>
          <w:sz w:val="22"/>
        </w:rPr>
        <w:t>Российской Федерации/с нарушением законодательства Российской Федерации</w:t>
      </w:r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31E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На рабочих местах </w:t>
      </w:r>
    </w:p>
    <w:p w:rsidR="00095EB5" w:rsidRPr="00095EB5" w:rsidRDefault="00106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95EB5" w:rsidRPr="00095EB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10631E">
        <w:rPr>
          <w:rFonts w:ascii="Times New Roman" w:hAnsi="Times New Roman" w:cs="Times New Roman"/>
          <w:szCs w:val="20"/>
        </w:rPr>
        <w:t>(номера рабочих мест, наименования профессий</w:t>
      </w:r>
      <w:r w:rsidR="0010631E">
        <w:rPr>
          <w:rFonts w:ascii="Times New Roman" w:hAnsi="Times New Roman" w:cs="Times New Roman"/>
          <w:szCs w:val="20"/>
        </w:rPr>
        <w:t xml:space="preserve"> </w:t>
      </w:r>
      <w:r w:rsidRPr="0010631E">
        <w:rPr>
          <w:rFonts w:ascii="Times New Roman" w:hAnsi="Times New Roman" w:cs="Times New Roman"/>
          <w:szCs w:val="20"/>
        </w:rPr>
        <w:t xml:space="preserve">(должностей) работников, </w:t>
      </w:r>
      <w:proofErr w:type="gramEnd"/>
    </w:p>
    <w:p w:rsidR="00095EB5" w:rsidRPr="0010631E" w:rsidRDefault="00095EB5" w:rsidP="001063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10631E">
        <w:rPr>
          <w:rFonts w:ascii="Times New Roman" w:hAnsi="Times New Roman" w:cs="Times New Roman"/>
          <w:szCs w:val="20"/>
        </w:rPr>
        <w:t>занятых на данных</w:t>
      </w:r>
      <w:r w:rsidR="0010631E">
        <w:rPr>
          <w:rFonts w:ascii="Times New Roman" w:hAnsi="Times New Roman" w:cs="Times New Roman"/>
          <w:szCs w:val="20"/>
        </w:rPr>
        <w:t xml:space="preserve"> </w:t>
      </w:r>
      <w:r w:rsidRPr="0010631E">
        <w:rPr>
          <w:rFonts w:ascii="Times New Roman" w:hAnsi="Times New Roman" w:cs="Times New Roman"/>
          <w:szCs w:val="20"/>
        </w:rPr>
        <w:t>рабочих местах)</w:t>
      </w:r>
    </w:p>
    <w:p w:rsidR="00095EB5" w:rsidRPr="000A296F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указанные  в  </w:t>
      </w:r>
      <w:hyperlink r:id="rId24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строке  040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 Карт  специальной  оценки условий труда гарантии</w:t>
      </w:r>
      <w:r w:rsidR="0010631E">
        <w:rPr>
          <w:rFonts w:ascii="Times New Roman" w:hAnsi="Times New Roman" w:cs="Times New Roman"/>
          <w:sz w:val="24"/>
          <w:szCs w:val="24"/>
        </w:rPr>
        <w:t xml:space="preserve"> (</w:t>
      </w:r>
      <w:r w:rsidRPr="00095EB5">
        <w:rPr>
          <w:rFonts w:ascii="Times New Roman" w:hAnsi="Times New Roman" w:cs="Times New Roman"/>
          <w:sz w:val="24"/>
          <w:szCs w:val="24"/>
        </w:rPr>
        <w:t>компенсации)  занятым  на  этих  рабочих местах работникам предоставляются</w:t>
      </w:r>
      <w:r w:rsidR="000A296F">
        <w:rPr>
          <w:rFonts w:ascii="Times New Roman" w:hAnsi="Times New Roman" w:cs="Times New Roman"/>
          <w:sz w:val="24"/>
          <w:szCs w:val="24"/>
        </w:rPr>
        <w:t xml:space="preserve"> </w:t>
      </w:r>
      <w:r w:rsidR="0010631E" w:rsidRPr="0010631E">
        <w:rPr>
          <w:rFonts w:ascii="Times New Roman" w:hAnsi="Times New Roman" w:cs="Times New Roman"/>
          <w:i/>
          <w:sz w:val="22"/>
        </w:rPr>
        <w:t xml:space="preserve">в соответствии   с   законодательством  Российской  Федерации/с  нарушением </w:t>
      </w:r>
      <w:r w:rsidRPr="0010631E">
        <w:rPr>
          <w:rFonts w:ascii="Times New Roman" w:hAnsi="Times New Roman" w:cs="Times New Roman"/>
          <w:i/>
          <w:sz w:val="22"/>
        </w:rPr>
        <w:t>законодательства Российской Федерации</w:t>
      </w:r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A296F" w:rsidRPr="000A296F" w:rsidRDefault="000A296F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В отношении рабочих мест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оценка   эффективности   средств   индивидуальной   защиты </w:t>
      </w:r>
      <w:proofErr w:type="gramStart"/>
      <w:r w:rsidR="000A296F" w:rsidRPr="000A296F">
        <w:rPr>
          <w:rFonts w:ascii="Times New Roman" w:hAnsi="Times New Roman" w:cs="Times New Roman"/>
          <w:i/>
          <w:sz w:val="22"/>
        </w:rPr>
        <w:t>проводилась</w:t>
      </w:r>
      <w:proofErr w:type="gramEnd"/>
      <w:r w:rsidR="000A296F" w:rsidRPr="000A296F">
        <w:rPr>
          <w:rFonts w:ascii="Times New Roman" w:hAnsi="Times New Roman" w:cs="Times New Roman"/>
          <w:i/>
          <w:sz w:val="22"/>
        </w:rPr>
        <w:t xml:space="preserve">/не </w:t>
      </w:r>
      <w:r w:rsidRPr="000A296F">
        <w:rPr>
          <w:rFonts w:ascii="Times New Roman" w:hAnsi="Times New Roman" w:cs="Times New Roman"/>
          <w:i/>
          <w:sz w:val="22"/>
        </w:rPr>
        <w:t>проводилась</w:t>
      </w:r>
      <w:r w:rsidRPr="00095EB5">
        <w:rPr>
          <w:rFonts w:ascii="Times New Roman" w:hAnsi="Times New Roman" w:cs="Times New Roman"/>
          <w:sz w:val="24"/>
          <w:szCs w:val="24"/>
        </w:rPr>
        <w:t>.</w:t>
      </w:r>
    </w:p>
    <w:p w:rsidR="000A296F" w:rsidRPr="00095EB5" w:rsidRDefault="000A2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lastRenderedPageBreak/>
        <w:t>Сведения,   содержащиеся  в  протоколах  оценки  эффективности  средств</w:t>
      </w:r>
      <w:r w:rsidR="000A296F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индивидуальной защиты 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95EB5">
        <w:rPr>
          <w:rFonts w:ascii="Times New Roman" w:hAnsi="Times New Roman" w:cs="Times New Roman"/>
          <w:sz w:val="24"/>
          <w:szCs w:val="24"/>
        </w:rPr>
        <w:t>(</w:t>
      </w:r>
      <w:r w:rsidRPr="000A296F">
        <w:rPr>
          <w:rFonts w:ascii="Times New Roman" w:hAnsi="Times New Roman" w:cs="Times New Roman"/>
          <w:szCs w:val="20"/>
        </w:rPr>
        <w:t>номера рабочих мест, наименования профессий (должностей) работников,</w:t>
      </w:r>
      <w:r w:rsidR="000A296F">
        <w:rPr>
          <w:rFonts w:ascii="Times New Roman" w:hAnsi="Times New Roman" w:cs="Times New Roman"/>
          <w:szCs w:val="20"/>
        </w:rPr>
        <w:t xml:space="preserve"> </w:t>
      </w:r>
      <w:r w:rsidRPr="000A296F">
        <w:rPr>
          <w:rFonts w:ascii="Times New Roman" w:hAnsi="Times New Roman" w:cs="Times New Roman"/>
          <w:szCs w:val="20"/>
        </w:rPr>
        <w:t>занятых на данных рабочих местах, - заполняется при проведении оценки</w:t>
      </w:r>
      <w:r w:rsidR="000A296F">
        <w:rPr>
          <w:rFonts w:ascii="Times New Roman" w:hAnsi="Times New Roman" w:cs="Times New Roman"/>
          <w:szCs w:val="20"/>
        </w:rPr>
        <w:t xml:space="preserve"> </w:t>
      </w:r>
      <w:r w:rsidRPr="000A296F">
        <w:rPr>
          <w:rFonts w:ascii="Times New Roman" w:hAnsi="Times New Roman" w:cs="Times New Roman"/>
          <w:szCs w:val="20"/>
        </w:rPr>
        <w:t>эффективности средств индивидуальной защиты)</w:t>
      </w:r>
    </w:p>
    <w:p w:rsidR="00095EB5" w:rsidRPr="000A296F" w:rsidRDefault="000A296F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0A296F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A296F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требованиям   законодательства   Российской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Федерации  и  данным  </w:t>
      </w:r>
      <w:hyperlink r:id="rId25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строки  030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труда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указанных рабочих мест.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A296F" w:rsidRPr="000A296F" w:rsidRDefault="000A296F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Сведения,  содержащиеся  в  сводной  </w:t>
      </w:r>
      <w:hyperlink r:id="rId26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ведомости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 результатов  проведения</w:t>
      </w:r>
      <w:r w:rsidR="000A296F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специальной оценки условий труда </w:t>
      </w:r>
      <w:hyperlink w:anchor="P497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>, в отношении рабочих мест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A296F" w:rsidRDefault="000A296F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0A296F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A296F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требованиям   законодательства   Российской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Федерации  и данным карт специальной оценки условий труда указанных рабочих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мест,   а   также   прилагаемым  к  ним  протоколам  результатов  испытаний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(измерений).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A296F" w:rsidRPr="000A296F" w:rsidRDefault="000A296F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 xml:space="preserve">Сведения, содержащиеся в </w:t>
      </w:r>
      <w:hyperlink r:id="rId27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рекомендуемых мероприятий по улучшению</w:t>
      </w:r>
      <w:r w:rsidR="000A296F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 xml:space="preserve">условий труда </w:t>
      </w:r>
      <w:hyperlink w:anchor="P498">
        <w:r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095EB5">
        <w:rPr>
          <w:rFonts w:ascii="Times New Roman" w:hAnsi="Times New Roman" w:cs="Times New Roman"/>
          <w:sz w:val="24"/>
          <w:szCs w:val="24"/>
        </w:rPr>
        <w:t xml:space="preserve"> 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A296F" w:rsidRDefault="000A296F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0A296F">
        <w:rPr>
          <w:rFonts w:ascii="Times New Roman" w:hAnsi="Times New Roman" w:cs="Times New Roman"/>
          <w:i/>
          <w:sz w:val="22"/>
        </w:rPr>
        <w:t>соответствуют</w:t>
      </w:r>
      <w:proofErr w:type="gramEnd"/>
      <w:r w:rsidRPr="000A296F">
        <w:rPr>
          <w:rFonts w:ascii="Times New Roman" w:hAnsi="Times New Roman" w:cs="Times New Roman"/>
          <w:i/>
          <w:sz w:val="22"/>
        </w:rPr>
        <w:t>/не соответствуют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требованиям   законодательства  Российской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Федерации  и  данным  </w:t>
      </w:r>
      <w:hyperlink r:id="rId28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строки  050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труда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указанных рабочих мест.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наличии)</w:t>
      </w:r>
    </w:p>
    <w:p w:rsidR="000A296F" w:rsidRPr="000A296F" w:rsidRDefault="000A296F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2. От _________________________________________________________________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(наименование работодателя (организации, предприятия, учреждения)</w:t>
      </w:r>
      <w:proofErr w:type="gramEnd"/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на государственную экспертизу не представлены следующие документы: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(указать документы, запрошенные органом государственной экспертизы</w:t>
      </w:r>
      <w:r w:rsidR="000A296F">
        <w:rPr>
          <w:rFonts w:ascii="Times New Roman" w:hAnsi="Times New Roman" w:cs="Times New Roman"/>
          <w:szCs w:val="20"/>
        </w:rPr>
        <w:t xml:space="preserve"> </w:t>
      </w:r>
      <w:r w:rsidRPr="000A296F">
        <w:rPr>
          <w:rFonts w:ascii="Times New Roman" w:hAnsi="Times New Roman" w:cs="Times New Roman"/>
          <w:szCs w:val="20"/>
        </w:rPr>
        <w:t>условий труда, но не представленные для проведения государственной</w:t>
      </w:r>
      <w:r w:rsidR="000A296F">
        <w:rPr>
          <w:rFonts w:ascii="Times New Roman" w:hAnsi="Times New Roman" w:cs="Times New Roman"/>
          <w:szCs w:val="20"/>
        </w:rPr>
        <w:t xml:space="preserve"> </w:t>
      </w:r>
      <w:r w:rsidRPr="000A296F">
        <w:rPr>
          <w:rFonts w:ascii="Times New Roman" w:hAnsi="Times New Roman" w:cs="Times New Roman"/>
          <w:szCs w:val="20"/>
        </w:rPr>
        <w:t xml:space="preserve">экспертизы условий труда в целях </w:t>
      </w:r>
      <w:proofErr w:type="gramStart"/>
      <w:r w:rsidRPr="000A296F">
        <w:rPr>
          <w:rFonts w:ascii="Times New Roman" w:hAnsi="Times New Roman" w:cs="Times New Roman"/>
          <w:szCs w:val="20"/>
        </w:rPr>
        <w:t>оценки качества проведения</w:t>
      </w:r>
      <w:r w:rsidR="000A296F">
        <w:rPr>
          <w:rFonts w:ascii="Times New Roman" w:hAnsi="Times New Roman" w:cs="Times New Roman"/>
          <w:szCs w:val="20"/>
        </w:rPr>
        <w:t xml:space="preserve"> </w:t>
      </w:r>
      <w:r w:rsidRPr="000A296F">
        <w:rPr>
          <w:rFonts w:ascii="Times New Roman" w:hAnsi="Times New Roman" w:cs="Times New Roman"/>
          <w:szCs w:val="20"/>
        </w:rPr>
        <w:t>специальной оценки условий</w:t>
      </w:r>
      <w:proofErr w:type="gramEnd"/>
      <w:r w:rsidRPr="000A296F">
        <w:rPr>
          <w:rFonts w:ascii="Times New Roman" w:hAnsi="Times New Roman" w:cs="Times New Roman"/>
          <w:szCs w:val="20"/>
        </w:rPr>
        <w:t xml:space="preserve"> труда)</w:t>
      </w:r>
    </w:p>
    <w:p w:rsidR="000A296F" w:rsidRPr="000A296F" w:rsidRDefault="000A296F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3.  Выводы по результатам проведения государственной экспертизы условий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труда: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Качество  проведения специальной оценки условий труда на рабочих местах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(номера рабочих мест, наименования профессий (должностей) работников,</w:t>
      </w:r>
      <w:proofErr w:type="gramEnd"/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>занятых на данных рабочих местах)</w:t>
      </w:r>
    </w:p>
    <w:p w:rsidR="00095EB5" w:rsidRPr="000A296F" w:rsidRDefault="000A296F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0A296F">
        <w:rPr>
          <w:rFonts w:ascii="Times New Roman" w:hAnsi="Times New Roman" w:cs="Times New Roman"/>
          <w:i/>
          <w:sz w:val="22"/>
        </w:rPr>
        <w:t>соответствует</w:t>
      </w:r>
      <w:proofErr w:type="gramEnd"/>
      <w:r w:rsidRPr="000A296F">
        <w:rPr>
          <w:rFonts w:ascii="Times New Roman" w:hAnsi="Times New Roman" w:cs="Times New Roman"/>
          <w:i/>
          <w:sz w:val="22"/>
        </w:rPr>
        <w:t>/не соответствует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требованиям  Федерального   </w:t>
      </w:r>
      <w:hyperlink r:id="rId29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 от  </w:t>
      </w:r>
      <w:r w:rsidR="00095EB5" w:rsidRPr="000A296F">
        <w:rPr>
          <w:rFonts w:ascii="Times New Roman" w:hAnsi="Times New Roman" w:cs="Times New Roman"/>
          <w:sz w:val="24"/>
          <w:szCs w:val="24"/>
        </w:rPr>
        <w:t>28</w:t>
      </w:r>
      <w:r w:rsidRPr="000A296F">
        <w:rPr>
          <w:rFonts w:ascii="Times New Roman" w:hAnsi="Times New Roman" w:cs="Times New Roman"/>
          <w:sz w:val="22"/>
        </w:rPr>
        <w:t>.12.</w:t>
      </w:r>
      <w:r w:rsidR="00095EB5" w:rsidRPr="000A296F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       № 426-ФЗ «</w:t>
      </w:r>
      <w:r w:rsidR="00095EB5" w:rsidRPr="00095EB5">
        <w:rPr>
          <w:rFonts w:ascii="Times New Roman" w:hAnsi="Times New Roman" w:cs="Times New Roman"/>
          <w:sz w:val="24"/>
          <w:szCs w:val="24"/>
        </w:rPr>
        <w:t>О с</w:t>
      </w:r>
      <w:r>
        <w:rPr>
          <w:rFonts w:ascii="Times New Roman" w:hAnsi="Times New Roman" w:cs="Times New Roman"/>
          <w:sz w:val="24"/>
          <w:szCs w:val="24"/>
        </w:rPr>
        <w:t>пециальной оценке условий труда»</w:t>
      </w:r>
      <w:r w:rsidR="00095EB5"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A296F">
        <w:rPr>
          <w:rFonts w:ascii="Times New Roman" w:hAnsi="Times New Roman" w:cs="Times New Roman"/>
          <w:szCs w:val="20"/>
        </w:rPr>
        <w:t>(описание выявленных несоответствий - заполняется при наличии</w:t>
      </w:r>
      <w:proofErr w:type="gramEnd"/>
    </w:p>
    <w:p w:rsidR="00095EB5" w:rsidRPr="000A296F" w:rsidRDefault="00095EB5" w:rsidP="000A296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A296F">
        <w:rPr>
          <w:rFonts w:ascii="Times New Roman" w:hAnsi="Times New Roman" w:cs="Times New Roman"/>
          <w:szCs w:val="20"/>
        </w:rPr>
        <w:t xml:space="preserve">с указанием нарушенных положений пунктов </w:t>
      </w:r>
      <w:hyperlink w:anchor="P54">
        <w:r w:rsidRPr="000A296F">
          <w:rPr>
            <w:rFonts w:ascii="Times New Roman" w:hAnsi="Times New Roman" w:cs="Times New Roman"/>
            <w:color w:val="0000FF"/>
            <w:szCs w:val="20"/>
          </w:rPr>
          <w:t>раздела 1</w:t>
        </w:r>
      </w:hyperlink>
      <w:r w:rsidRPr="000A296F">
        <w:rPr>
          <w:rFonts w:ascii="Times New Roman" w:hAnsi="Times New Roman" w:cs="Times New Roman"/>
          <w:szCs w:val="20"/>
        </w:rPr>
        <w:t>)</w:t>
      </w:r>
    </w:p>
    <w:p w:rsidR="00095EB5" w:rsidRPr="00095EB5" w:rsidRDefault="00095E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В  случае</w:t>
      </w:r>
      <w:proofErr w:type="gramStart"/>
      <w:r w:rsidRPr="00095E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5EB5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625992">
        <w:rPr>
          <w:rFonts w:ascii="Times New Roman" w:hAnsi="Times New Roman" w:cs="Times New Roman"/>
          <w:sz w:val="24"/>
          <w:szCs w:val="24"/>
        </w:rPr>
        <w:t xml:space="preserve"> </w:t>
      </w:r>
      <w:r w:rsidRPr="00095EB5">
        <w:rPr>
          <w:rFonts w:ascii="Times New Roman" w:hAnsi="Times New Roman" w:cs="Times New Roman"/>
          <w:sz w:val="24"/>
          <w:szCs w:val="24"/>
        </w:rPr>
        <w:t>содержания:</w:t>
      </w:r>
    </w:p>
    <w:p w:rsidR="00095EB5" w:rsidRPr="00095EB5" w:rsidRDefault="000A29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5EB5" w:rsidRPr="00095EB5">
        <w:rPr>
          <w:rFonts w:ascii="Times New Roman" w:hAnsi="Times New Roman" w:cs="Times New Roman"/>
          <w:sz w:val="24"/>
          <w:szCs w:val="24"/>
        </w:rPr>
        <w:t xml:space="preserve">Эксперт  предупрежден  об  уголовной  ответственности  по  </w:t>
      </w:r>
      <w:hyperlink r:id="rId30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EB5" w:rsidRPr="00095EB5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 за дачу заведомо ложного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499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,  а также ему разъяснены обязанности и права, предусмотренные </w:t>
      </w:r>
      <w:hyperlink r:id="rId31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="00095EB5" w:rsidRPr="00095EB5">
        <w:rPr>
          <w:rFonts w:ascii="Times New Roman" w:hAnsi="Times New Roman" w:cs="Times New Roman"/>
          <w:sz w:val="24"/>
          <w:szCs w:val="24"/>
        </w:rPr>
        <w:t xml:space="preserve"> Гражданского </w:t>
      </w:r>
      <w:r w:rsidR="00095EB5" w:rsidRPr="00095EB5">
        <w:rPr>
          <w:rFonts w:ascii="Times New Roman" w:hAnsi="Times New Roman" w:cs="Times New Roman"/>
          <w:sz w:val="24"/>
          <w:szCs w:val="24"/>
        </w:rPr>
        <w:lastRenderedPageBreak/>
        <w:t xml:space="preserve">процессуального кодекса Российской Федерации </w:t>
      </w:r>
      <w:hyperlink w:anchor="P500">
        <w:r w:rsidR="00095EB5" w:rsidRPr="00095EB5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>
        <w:rPr>
          <w:rFonts w:ascii="Times New Roman" w:hAnsi="Times New Roman" w:cs="Times New Roman"/>
          <w:sz w:val="24"/>
          <w:szCs w:val="24"/>
        </w:rPr>
        <w:t>.»</w:t>
      </w:r>
      <w:r w:rsidR="00095EB5" w:rsidRPr="00095EB5">
        <w:rPr>
          <w:rFonts w:ascii="Times New Roman" w:hAnsi="Times New Roman" w:cs="Times New Roman"/>
          <w:sz w:val="24"/>
          <w:szCs w:val="24"/>
        </w:rPr>
        <w:t>.</w:t>
      </w:r>
    </w:p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095EB5" w:rsidRPr="00095EB5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5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B5" w:rsidRPr="00095EB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B5" w:rsidRPr="000A296F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296F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A296F" w:rsidRDefault="00095EB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B5" w:rsidRPr="000A296F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296F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95EB5" w:rsidRPr="00095EB5" w:rsidRDefault="000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B5" w:rsidRPr="000A296F" w:rsidRDefault="00095EB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A296F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Pr="00095EB5" w:rsidRDefault="00095E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EB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9"/>
      <w:bookmarkEnd w:id="1"/>
      <w:r w:rsidRPr="00625992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</w:t>
      </w:r>
      <w:r w:rsidR="00625992">
        <w:rPr>
          <w:rFonts w:ascii="Times New Roman" w:hAnsi="Times New Roman" w:cs="Times New Roman"/>
          <w:sz w:val="24"/>
          <w:szCs w:val="24"/>
        </w:rPr>
        <w:t>ии 20.12.2021,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66436.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0"/>
      <w:bookmarkEnd w:id="2"/>
      <w:r w:rsidRPr="00625992">
        <w:rPr>
          <w:rFonts w:ascii="Times New Roman" w:hAnsi="Times New Roman" w:cs="Times New Roman"/>
          <w:sz w:val="24"/>
          <w:szCs w:val="24"/>
        </w:rPr>
        <w:t>&lt;2&gt;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 52, ст. 6991; 2019,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52, ст. 7769.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1"/>
      <w:bookmarkEnd w:id="3"/>
      <w:proofErr w:type="gramStart"/>
      <w:r w:rsidRPr="00625992">
        <w:rPr>
          <w:rFonts w:ascii="Times New Roman" w:hAnsi="Times New Roman" w:cs="Times New Roman"/>
          <w:sz w:val="24"/>
          <w:szCs w:val="24"/>
        </w:rPr>
        <w:t xml:space="preserve">&lt;3&gt; Утвержден </w:t>
      </w:r>
      <w:hyperlink r:id="rId34">
        <w:r w:rsidRPr="00625992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25992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24</w:t>
      </w:r>
      <w:r w:rsidR="00625992">
        <w:rPr>
          <w:rFonts w:ascii="Times New Roman" w:hAnsi="Times New Roman" w:cs="Times New Roman"/>
          <w:sz w:val="24"/>
          <w:szCs w:val="24"/>
        </w:rPr>
        <w:t>.01.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2014 </w:t>
      </w:r>
      <w:r w:rsidR="00625992">
        <w:rPr>
          <w:rFonts w:ascii="Times New Roman" w:hAnsi="Times New Roman" w:cs="Times New Roman"/>
          <w:sz w:val="24"/>
          <w:szCs w:val="24"/>
        </w:rPr>
        <w:t>№ 33н «</w:t>
      </w:r>
      <w:r w:rsidRPr="00625992">
        <w:rPr>
          <w:rFonts w:ascii="Times New Roman" w:hAnsi="Times New Roman" w:cs="Times New Roman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</w:r>
      <w:r w:rsidR="00625992">
        <w:rPr>
          <w:rFonts w:ascii="Times New Roman" w:hAnsi="Times New Roman" w:cs="Times New Roman"/>
          <w:sz w:val="24"/>
          <w:szCs w:val="24"/>
        </w:rPr>
        <w:t>а и инструкции по ее заполнению»</w:t>
      </w:r>
      <w:r w:rsidRPr="00625992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</w:t>
      </w:r>
      <w:r w:rsidR="00625992">
        <w:rPr>
          <w:rFonts w:ascii="Times New Roman" w:hAnsi="Times New Roman" w:cs="Times New Roman"/>
          <w:sz w:val="24"/>
          <w:szCs w:val="24"/>
        </w:rPr>
        <w:t>и Российской Федерации 21.03.2014</w:t>
      </w:r>
      <w:r w:rsidRPr="00625992"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 w:rsidR="00625992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31689) с изменениями, внесенными приказами Министерства труда и социальной защиты Российской Федерации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 от 20</w:t>
      </w:r>
      <w:r w:rsidR="00625992">
        <w:rPr>
          <w:rFonts w:ascii="Times New Roman" w:hAnsi="Times New Roman" w:cs="Times New Roman"/>
          <w:sz w:val="24"/>
          <w:szCs w:val="24"/>
        </w:rPr>
        <w:t>.01.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2015 </w:t>
      </w:r>
      <w:r w:rsidR="00625992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24н (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</w:t>
      </w:r>
      <w:r w:rsidR="00625992">
        <w:rPr>
          <w:rFonts w:ascii="Times New Roman" w:hAnsi="Times New Roman" w:cs="Times New Roman"/>
          <w:sz w:val="24"/>
          <w:szCs w:val="24"/>
        </w:rPr>
        <w:t>0</w:t>
      </w:r>
      <w:r w:rsidRPr="00625992">
        <w:rPr>
          <w:rFonts w:ascii="Times New Roman" w:hAnsi="Times New Roman" w:cs="Times New Roman"/>
          <w:sz w:val="24"/>
          <w:szCs w:val="24"/>
        </w:rPr>
        <w:t>9</w:t>
      </w:r>
      <w:r w:rsidR="00625992">
        <w:rPr>
          <w:rFonts w:ascii="Times New Roman" w:hAnsi="Times New Roman" w:cs="Times New Roman"/>
          <w:sz w:val="24"/>
          <w:szCs w:val="24"/>
        </w:rPr>
        <w:t>.02.2015</w:t>
      </w:r>
      <w:r w:rsidRPr="00625992"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 w:rsidR="00625992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35927), от 14</w:t>
      </w:r>
      <w:r w:rsidR="00625992">
        <w:rPr>
          <w:rFonts w:ascii="Times New Roman" w:hAnsi="Times New Roman" w:cs="Times New Roman"/>
          <w:sz w:val="24"/>
          <w:szCs w:val="24"/>
        </w:rPr>
        <w:t>.11.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2016 </w:t>
      </w:r>
      <w:r w:rsidR="00625992">
        <w:rPr>
          <w:rFonts w:ascii="Times New Roman" w:hAnsi="Times New Roman" w:cs="Times New Roman"/>
          <w:sz w:val="24"/>
          <w:szCs w:val="24"/>
        </w:rPr>
        <w:t xml:space="preserve">№ </w:t>
      </w:r>
      <w:r w:rsidRPr="00625992">
        <w:rPr>
          <w:rFonts w:ascii="Times New Roman" w:hAnsi="Times New Roman" w:cs="Times New Roman"/>
          <w:sz w:val="24"/>
          <w:szCs w:val="24"/>
        </w:rPr>
        <w:t xml:space="preserve">642н (зарегистрирован Министерством юстиции Российской Федерации </w:t>
      </w:r>
      <w:r w:rsidR="00625992">
        <w:rPr>
          <w:rFonts w:ascii="Times New Roman" w:hAnsi="Times New Roman" w:cs="Times New Roman"/>
          <w:sz w:val="24"/>
          <w:szCs w:val="24"/>
        </w:rPr>
        <w:t>06.02.2017, регистрационный № 45539), от 27.04.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2020 </w:t>
      </w:r>
      <w:r w:rsidR="00625992">
        <w:rPr>
          <w:rFonts w:ascii="Times New Roman" w:hAnsi="Times New Roman" w:cs="Times New Roman"/>
          <w:sz w:val="24"/>
          <w:szCs w:val="24"/>
        </w:rPr>
        <w:t xml:space="preserve">    № </w:t>
      </w:r>
      <w:r w:rsidRPr="00625992">
        <w:rPr>
          <w:rFonts w:ascii="Times New Roman" w:hAnsi="Times New Roman" w:cs="Times New Roman"/>
          <w:sz w:val="24"/>
          <w:szCs w:val="24"/>
        </w:rPr>
        <w:t xml:space="preserve">213н (зарегистрирован Министерством юстиции </w:t>
      </w:r>
      <w:r w:rsidR="00625992">
        <w:rPr>
          <w:rFonts w:ascii="Times New Roman" w:hAnsi="Times New Roman" w:cs="Times New Roman"/>
          <w:sz w:val="24"/>
          <w:szCs w:val="24"/>
        </w:rPr>
        <w:t>Российской Федерации 21.08.2020,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59378).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92"/>
      <w:bookmarkEnd w:id="4"/>
      <w:r w:rsidRPr="00625992">
        <w:rPr>
          <w:rFonts w:ascii="Times New Roman" w:hAnsi="Times New Roman" w:cs="Times New Roman"/>
          <w:sz w:val="24"/>
          <w:szCs w:val="24"/>
        </w:rPr>
        <w:t>&lt;4&gt;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 52, ст. 6991; 2019,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52, ст. 7769.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3"/>
      <w:bookmarkEnd w:id="5"/>
      <w:r w:rsidRPr="00625992">
        <w:rPr>
          <w:rFonts w:ascii="Times New Roman" w:hAnsi="Times New Roman" w:cs="Times New Roman"/>
          <w:sz w:val="24"/>
          <w:szCs w:val="24"/>
        </w:rPr>
        <w:t>&lt;5&gt;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 52, ст. 6991; 2019,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52, ст. 7769.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94"/>
      <w:bookmarkEnd w:id="6"/>
      <w:r w:rsidRPr="00625992">
        <w:rPr>
          <w:rFonts w:ascii="Times New Roman" w:hAnsi="Times New Roman" w:cs="Times New Roman"/>
          <w:sz w:val="24"/>
          <w:szCs w:val="24"/>
        </w:rPr>
        <w:t>&lt;6&gt;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52, ст. 6991</w:t>
      </w:r>
      <w:r w:rsidR="00625992">
        <w:rPr>
          <w:rFonts w:ascii="Times New Roman" w:hAnsi="Times New Roman" w:cs="Times New Roman"/>
          <w:sz w:val="24"/>
          <w:szCs w:val="24"/>
        </w:rPr>
        <w:t>; 2021,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1, ст. 42.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95"/>
      <w:bookmarkEnd w:id="7"/>
      <w:r w:rsidRPr="00625992">
        <w:rPr>
          <w:rFonts w:ascii="Times New Roman" w:hAnsi="Times New Roman" w:cs="Times New Roman"/>
          <w:sz w:val="24"/>
          <w:szCs w:val="24"/>
        </w:rPr>
        <w:t>&lt;7&gt;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 52, ст. 6991; 2018,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30, ст. 4543.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96"/>
      <w:bookmarkEnd w:id="8"/>
      <w:r w:rsidRPr="00625992">
        <w:rPr>
          <w:rFonts w:ascii="Times New Roman" w:hAnsi="Times New Roman" w:cs="Times New Roman"/>
          <w:sz w:val="24"/>
          <w:szCs w:val="24"/>
        </w:rPr>
        <w:t>&lt;8&gt; Собрание законодательст</w:t>
      </w:r>
      <w:r w:rsidR="00625992">
        <w:rPr>
          <w:rFonts w:ascii="Times New Roman" w:hAnsi="Times New Roman" w:cs="Times New Roman"/>
          <w:sz w:val="24"/>
          <w:szCs w:val="24"/>
        </w:rPr>
        <w:t>ва Российской Федерации, 2013, № 52, ст. 6991; 2019,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52, ст. 7769.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97"/>
      <w:bookmarkEnd w:id="9"/>
      <w:r w:rsidRPr="00625992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ходит в </w:t>
      </w:r>
      <w:hyperlink r:id="rId35">
        <w:r w:rsidRPr="00625992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625992">
        <w:rPr>
          <w:rFonts w:ascii="Times New Roman" w:hAnsi="Times New Roman" w:cs="Times New Roman"/>
          <w:sz w:val="24"/>
          <w:szCs w:val="24"/>
        </w:rPr>
        <w:t xml:space="preserve"> отчета о проведении специальной оценки условий труда, утвержденную приказом Министерства труда и социальной защиты Российской Федерации от 24</w:t>
      </w:r>
      <w:r w:rsidR="00625992">
        <w:rPr>
          <w:rFonts w:ascii="Times New Roman" w:hAnsi="Times New Roman" w:cs="Times New Roman"/>
          <w:sz w:val="24"/>
          <w:szCs w:val="24"/>
        </w:rPr>
        <w:t>.01.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2014 </w:t>
      </w:r>
      <w:r w:rsidR="00625992">
        <w:rPr>
          <w:rFonts w:ascii="Times New Roman" w:hAnsi="Times New Roman" w:cs="Times New Roman"/>
          <w:sz w:val="24"/>
          <w:szCs w:val="24"/>
        </w:rPr>
        <w:t>№ 33н «</w:t>
      </w:r>
      <w:r w:rsidRPr="00625992">
        <w:rPr>
          <w:rFonts w:ascii="Times New Roman" w:hAnsi="Times New Roman" w:cs="Times New Roman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</w:t>
      </w:r>
      <w:r w:rsidR="00625992">
        <w:rPr>
          <w:rFonts w:ascii="Times New Roman" w:hAnsi="Times New Roman" w:cs="Times New Roman"/>
          <w:sz w:val="24"/>
          <w:szCs w:val="24"/>
        </w:rPr>
        <w:t>о ее заполнению»</w:t>
      </w:r>
      <w:r w:rsidRPr="00625992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</w:t>
      </w:r>
      <w:r w:rsidR="00625992">
        <w:rPr>
          <w:rFonts w:ascii="Times New Roman" w:hAnsi="Times New Roman" w:cs="Times New Roman"/>
          <w:sz w:val="24"/>
          <w:szCs w:val="24"/>
        </w:rPr>
        <w:t>и Российской Федерации 21.03.2014,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31689) с изменениями, внесенными приказами Министерства труда и социальной защиты Ро</w:t>
      </w:r>
      <w:r w:rsidR="00625992">
        <w:rPr>
          <w:rFonts w:ascii="Times New Roman" w:hAnsi="Times New Roman" w:cs="Times New Roman"/>
          <w:sz w:val="24"/>
          <w:szCs w:val="24"/>
        </w:rPr>
        <w:t>ссийской Федерации от 20.01.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2015 </w:t>
      </w:r>
      <w:r w:rsidR="00625992">
        <w:rPr>
          <w:rFonts w:ascii="Times New Roman" w:hAnsi="Times New Roman" w:cs="Times New Roman"/>
          <w:sz w:val="24"/>
          <w:szCs w:val="24"/>
        </w:rPr>
        <w:t xml:space="preserve">№ </w:t>
      </w:r>
      <w:r w:rsidRPr="00625992">
        <w:rPr>
          <w:rFonts w:ascii="Times New Roman" w:hAnsi="Times New Roman" w:cs="Times New Roman"/>
          <w:sz w:val="24"/>
          <w:szCs w:val="24"/>
        </w:rPr>
        <w:t>24н (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</w:t>
      </w:r>
      <w:r w:rsidR="00625992">
        <w:rPr>
          <w:rFonts w:ascii="Times New Roman" w:hAnsi="Times New Roman" w:cs="Times New Roman"/>
          <w:sz w:val="24"/>
          <w:szCs w:val="24"/>
        </w:rPr>
        <w:t>09.02.2015,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35927), от 14</w:t>
      </w:r>
      <w:r w:rsidR="00625992">
        <w:rPr>
          <w:rFonts w:ascii="Times New Roman" w:hAnsi="Times New Roman" w:cs="Times New Roman"/>
          <w:sz w:val="24"/>
          <w:szCs w:val="24"/>
        </w:rPr>
        <w:t>.11.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2016 </w:t>
      </w:r>
      <w:r w:rsidR="00625992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642н (зарегистрирован Министерством юстиции Российской Федерации </w:t>
      </w:r>
      <w:r w:rsidR="00625992">
        <w:rPr>
          <w:rFonts w:ascii="Times New Roman" w:hAnsi="Times New Roman" w:cs="Times New Roman"/>
          <w:sz w:val="24"/>
          <w:szCs w:val="24"/>
        </w:rPr>
        <w:t xml:space="preserve">06.02.2017, регистрационный № 45539), от 27.04.2020    № </w:t>
      </w:r>
      <w:r w:rsidRPr="00625992">
        <w:rPr>
          <w:rFonts w:ascii="Times New Roman" w:hAnsi="Times New Roman" w:cs="Times New Roman"/>
          <w:sz w:val="24"/>
          <w:szCs w:val="24"/>
        </w:rPr>
        <w:t xml:space="preserve">213н (зарегистрирован Министерством юстиции </w:t>
      </w:r>
      <w:r w:rsidR="00625992">
        <w:rPr>
          <w:rFonts w:ascii="Times New Roman" w:hAnsi="Times New Roman" w:cs="Times New Roman"/>
          <w:sz w:val="24"/>
          <w:szCs w:val="24"/>
        </w:rPr>
        <w:t>Российской Федерации 21.08.2020,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59378).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8"/>
      <w:bookmarkEnd w:id="10"/>
      <w:r w:rsidRPr="00625992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ходит в </w:t>
      </w:r>
      <w:hyperlink r:id="rId36">
        <w:r w:rsidRPr="00625992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625992">
        <w:rPr>
          <w:rFonts w:ascii="Times New Roman" w:hAnsi="Times New Roman" w:cs="Times New Roman"/>
          <w:sz w:val="24"/>
          <w:szCs w:val="24"/>
        </w:rPr>
        <w:t xml:space="preserve"> отчета о проведении специальной оценки условий труда, утвержденную приказом Министерства труда и социальной защиты Ро</w:t>
      </w:r>
      <w:r w:rsidR="00282724">
        <w:rPr>
          <w:rFonts w:ascii="Times New Roman" w:hAnsi="Times New Roman" w:cs="Times New Roman"/>
          <w:sz w:val="24"/>
          <w:szCs w:val="24"/>
        </w:rPr>
        <w:t>ссийской Федерации от 24.01.2014 № 33н «</w:t>
      </w:r>
      <w:r w:rsidRPr="00625992">
        <w:rPr>
          <w:rFonts w:ascii="Times New Roman" w:hAnsi="Times New Roman" w:cs="Times New Roman"/>
          <w:sz w:val="24"/>
          <w:szCs w:val="24"/>
        </w:rPr>
        <w:t xml:space="preserve">Об утверждении Методики проведения специальной </w:t>
      </w:r>
      <w:r w:rsidRPr="00625992">
        <w:rPr>
          <w:rFonts w:ascii="Times New Roman" w:hAnsi="Times New Roman" w:cs="Times New Roman"/>
          <w:sz w:val="24"/>
          <w:szCs w:val="24"/>
        </w:rPr>
        <w:lastRenderedPageBreak/>
        <w:t>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</w:r>
      <w:r w:rsidR="00282724">
        <w:rPr>
          <w:rFonts w:ascii="Times New Roman" w:hAnsi="Times New Roman" w:cs="Times New Roman"/>
          <w:sz w:val="24"/>
          <w:szCs w:val="24"/>
        </w:rPr>
        <w:t>а и инструкции по ее заполнению»</w:t>
      </w:r>
      <w:r w:rsidRPr="00625992">
        <w:rPr>
          <w:rFonts w:ascii="Times New Roman" w:hAnsi="Times New Roman" w:cs="Times New Roman"/>
          <w:sz w:val="24"/>
          <w:szCs w:val="24"/>
        </w:rPr>
        <w:t xml:space="preserve"> (зарегистрирован Министерством юстици</w:t>
      </w:r>
      <w:r w:rsidR="00282724">
        <w:rPr>
          <w:rFonts w:ascii="Times New Roman" w:hAnsi="Times New Roman" w:cs="Times New Roman"/>
          <w:sz w:val="24"/>
          <w:szCs w:val="24"/>
        </w:rPr>
        <w:t>и Российской Федерации 21.03.2014,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31689) с изменениями, внесенными приказами Министерства труда и социальной защиты Ро</w:t>
      </w:r>
      <w:r w:rsidR="00282724">
        <w:rPr>
          <w:rFonts w:ascii="Times New Roman" w:hAnsi="Times New Roman" w:cs="Times New Roman"/>
          <w:sz w:val="24"/>
          <w:szCs w:val="24"/>
        </w:rPr>
        <w:t>ссийской Федерации от 20.01.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2015 </w:t>
      </w:r>
      <w:r w:rsidR="00282724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24н (</w:t>
      </w:r>
      <w:proofErr w:type="gramStart"/>
      <w:r w:rsidRPr="0062599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25992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</w:t>
      </w:r>
      <w:r w:rsidR="00282724">
        <w:rPr>
          <w:rFonts w:ascii="Times New Roman" w:hAnsi="Times New Roman" w:cs="Times New Roman"/>
          <w:sz w:val="24"/>
          <w:szCs w:val="24"/>
        </w:rPr>
        <w:t>09.02.2015</w:t>
      </w:r>
      <w:r w:rsidRPr="00625992"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 w:rsidR="00282724">
        <w:rPr>
          <w:rFonts w:ascii="Times New Roman" w:hAnsi="Times New Roman" w:cs="Times New Roman"/>
          <w:sz w:val="24"/>
          <w:szCs w:val="24"/>
        </w:rPr>
        <w:t>№ 35927), от 14.11.</w:t>
      </w:r>
      <w:r w:rsidRPr="00625992">
        <w:rPr>
          <w:rFonts w:ascii="Times New Roman" w:hAnsi="Times New Roman" w:cs="Times New Roman"/>
          <w:sz w:val="24"/>
          <w:szCs w:val="24"/>
        </w:rPr>
        <w:t xml:space="preserve">2016 </w:t>
      </w:r>
      <w:r w:rsidR="00282724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642н (зарегистрирован Министерством юстиции Российской Федерации </w:t>
      </w:r>
      <w:r w:rsidR="00282724">
        <w:rPr>
          <w:rFonts w:ascii="Times New Roman" w:hAnsi="Times New Roman" w:cs="Times New Roman"/>
          <w:sz w:val="24"/>
          <w:szCs w:val="24"/>
        </w:rPr>
        <w:t xml:space="preserve">06.02.2017, регистрационный № 45539), от 27.04.2020     № </w:t>
      </w:r>
      <w:r w:rsidRPr="00625992">
        <w:rPr>
          <w:rFonts w:ascii="Times New Roman" w:hAnsi="Times New Roman" w:cs="Times New Roman"/>
          <w:sz w:val="24"/>
          <w:szCs w:val="24"/>
        </w:rPr>
        <w:t xml:space="preserve">213н (зарегистрирован Министерством юстиции </w:t>
      </w:r>
      <w:r w:rsidR="00282724">
        <w:rPr>
          <w:rFonts w:ascii="Times New Roman" w:hAnsi="Times New Roman" w:cs="Times New Roman"/>
          <w:sz w:val="24"/>
          <w:szCs w:val="24"/>
        </w:rPr>
        <w:t>Российской Федерации 21.08.2020, регистрационный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59378).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99"/>
      <w:bookmarkEnd w:id="11"/>
      <w:r w:rsidRPr="00625992">
        <w:rPr>
          <w:rFonts w:ascii="Times New Roman" w:hAnsi="Times New Roman" w:cs="Times New Roman"/>
          <w:sz w:val="24"/>
          <w:szCs w:val="24"/>
        </w:rPr>
        <w:t>&lt;11&gt; Собрание законодательства Росси</w:t>
      </w:r>
      <w:r w:rsidR="00282724">
        <w:rPr>
          <w:rFonts w:ascii="Times New Roman" w:hAnsi="Times New Roman" w:cs="Times New Roman"/>
          <w:sz w:val="24"/>
          <w:szCs w:val="24"/>
        </w:rPr>
        <w:t>йской Федерации, 1996, 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25, ст. 2954; 2019, </w:t>
      </w:r>
      <w:r w:rsidR="00282724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49, ст. 6969.</w:t>
      </w:r>
    </w:p>
    <w:p w:rsidR="00095EB5" w:rsidRPr="00625992" w:rsidRDefault="00095EB5" w:rsidP="00095E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00"/>
      <w:bookmarkEnd w:id="12"/>
      <w:r w:rsidRPr="00625992">
        <w:rPr>
          <w:rFonts w:ascii="Times New Roman" w:hAnsi="Times New Roman" w:cs="Times New Roman"/>
          <w:sz w:val="24"/>
          <w:szCs w:val="24"/>
        </w:rPr>
        <w:t xml:space="preserve">&lt;12&gt; Собрание законодательства Российской Федерации, 2002, </w:t>
      </w:r>
      <w:r w:rsidR="00282724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46, ст. 4532; 2018, </w:t>
      </w:r>
      <w:r w:rsidR="00282724">
        <w:rPr>
          <w:rFonts w:ascii="Times New Roman" w:hAnsi="Times New Roman" w:cs="Times New Roman"/>
          <w:sz w:val="24"/>
          <w:szCs w:val="24"/>
        </w:rPr>
        <w:t>№</w:t>
      </w:r>
      <w:r w:rsidRPr="00625992">
        <w:rPr>
          <w:rFonts w:ascii="Times New Roman" w:hAnsi="Times New Roman" w:cs="Times New Roman"/>
          <w:sz w:val="24"/>
          <w:szCs w:val="24"/>
        </w:rPr>
        <w:t xml:space="preserve"> 49, ст. 7523.</w:t>
      </w:r>
    </w:p>
    <w:p w:rsidR="00095EB5" w:rsidRPr="00095EB5" w:rsidRDefault="00095E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EB5" w:rsidRDefault="00DE4C6D">
      <w:pPr>
        <w:pStyle w:val="ConsPlusNormal"/>
      </w:pPr>
      <w:hyperlink r:id="rId37">
        <w:r w:rsidR="00095EB5" w:rsidRPr="00095EB5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095EB5">
        <w:br/>
      </w:r>
    </w:p>
    <w:p w:rsidR="005421AB" w:rsidRDefault="005421AB"/>
    <w:sectPr w:rsidR="005421AB" w:rsidSect="0009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EB5"/>
    <w:rsid w:val="00095EB5"/>
    <w:rsid w:val="000A296F"/>
    <w:rsid w:val="000A2D7D"/>
    <w:rsid w:val="0010631E"/>
    <w:rsid w:val="001A546B"/>
    <w:rsid w:val="00282724"/>
    <w:rsid w:val="005421AB"/>
    <w:rsid w:val="00625992"/>
    <w:rsid w:val="00CE76F6"/>
    <w:rsid w:val="00DE4C6D"/>
    <w:rsid w:val="00ED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E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95E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AD71AD5BBF8D5B0ADF56350DFFB6285D2FD1D722AE5CEE33A84D0F862A08C09E9C2CA8EB20791F59F4675E5F11EL" TargetMode="External"/><Relationship Id="rId13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18" Type="http://schemas.openxmlformats.org/officeDocument/2006/relationships/hyperlink" Target="consultantplus://offline/ref=733AD71AD5BBF8D5B0ADF56350DFFB6285D2FD1D722AE5CEE33A84D0F862A08C1BE99AC687E048D4A08C4673F91D2E160F35EEF113L" TargetMode="External"/><Relationship Id="rId26" Type="http://schemas.openxmlformats.org/officeDocument/2006/relationships/hyperlink" Target="consultantplus://offline/ref=733AD71AD5BBF8D5B0ADF56350DFFB6285D1F8117E2DE5CEE33A84D0F862A08C1BE99AC68CB71C97F58A1024A349230A0B2BED11FC7C3965FA15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3AD71AD5BBF8D5B0ADF56350DFFB6287D4FD1C732EE5CEE33A84D0F862A08C1BE99AC68CB41991F58A1024A349230A0B2BED11FC7C3965FA15L" TargetMode="External"/><Relationship Id="rId34" Type="http://schemas.openxmlformats.org/officeDocument/2006/relationships/hyperlink" Target="consultantplus://offline/ref=733AD71AD5BBF8D5B0ADF56350DFFB6285D1F8117E2DE5CEE33A84D0F862A08C09E9C2CA8EB20791F59F4675E5F11EL" TargetMode="External"/><Relationship Id="rId7" Type="http://schemas.openxmlformats.org/officeDocument/2006/relationships/hyperlink" Target="consultantplus://offline/ref=733AD71AD5BBF8D5B0ADF56350DFFB6285D1F8117E2DE5CEE33A84D0F862A08C1BE99AC68CB71B97FC8A1024A349230A0B2BED11FC7C3965FA15L" TargetMode="External"/><Relationship Id="rId12" Type="http://schemas.openxmlformats.org/officeDocument/2006/relationships/hyperlink" Target="consultantplus://offline/ref=733AD71AD5BBF8D5B0ADF56350DFFB6285D2FD1D722AE5CEE33A84D0F862A08C09E9C2CA8EB20791F59F4675E5F11EL" TargetMode="External"/><Relationship Id="rId17" Type="http://schemas.openxmlformats.org/officeDocument/2006/relationships/hyperlink" Target="consultantplus://offline/ref=733AD71AD5BBF8D5B0ADF56350DFFB6285D2FD1D722AE5CEE33A84D0F862A08C1BE99AC68CB41890F58A1024A349230A0B2BED11FC7C3965FA15L" TargetMode="External"/><Relationship Id="rId25" Type="http://schemas.openxmlformats.org/officeDocument/2006/relationships/hyperlink" Target="consultantplus://offline/ref=733AD71AD5BBF8D5B0ADF56350DFFB6285D1F8117E2DE5CEE33A84D0F862A08C1BE99AC68CB71C90F38A1024A349230A0B2BED11FC7C3965FA15L" TargetMode="External"/><Relationship Id="rId33" Type="http://schemas.openxmlformats.org/officeDocument/2006/relationships/hyperlink" Target="consultantplus://offline/ref=733AD71AD5BBF8D5B0ADF56350DFFB6282D5F0167329E5CEE33A84D0F862A08C1BE99AC68CB41A98F28A1024A349230A0B2BED11FC7C3965FA15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3AD71AD5BBF8D5B0ADF56350DFFB6285D2FD1D722AE5CEE33A84D0F862A08C1BE99AC68CB41890F58A1024A349230A0B2BED11FC7C3965FA15L" TargetMode="External"/><Relationship Id="rId20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29" Type="http://schemas.openxmlformats.org/officeDocument/2006/relationships/hyperlink" Target="consultantplus://offline/ref=733AD71AD5BBF8D5B0ADF56350DFFB6285D2FD1D722AE5CEE33A84D0F862A08C09E9C2CA8EB20791F59F4675E5F11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3AD71AD5BBF8D5B0ADF56350DFFB6285D2FD1D722AE5CEE33A84D0F862A08C1BE99AC68CB41998F68A1024A349230A0B2BED11FC7C3965FA15L" TargetMode="External"/><Relationship Id="rId11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24" Type="http://schemas.openxmlformats.org/officeDocument/2006/relationships/hyperlink" Target="consultantplus://offline/ref=733AD71AD5BBF8D5B0ADF56350DFFB6285D1F8117E2DE5CEE33A84D0F862A08C1BE99AC68CB71C92FD8A1024A349230A0B2BED11FC7C3965FA15L" TargetMode="External"/><Relationship Id="rId32" Type="http://schemas.openxmlformats.org/officeDocument/2006/relationships/hyperlink" Target="consultantplus://offline/ref=733AD71AD5BBF8D5B0ADF56350DFFB6282D5F0167329E5CEE33A84D0F862A08C1BE99AC68CB41A98F48A1024A349230A0B2BED11FC7C3965FA15L" TargetMode="External"/><Relationship Id="rId37" Type="http://schemas.openxmlformats.org/officeDocument/2006/relationships/hyperlink" Target="consultantplus://offline/ref=733AD71AD5BBF8D5B0ADF56350DFFB6282D7FB1C7A2BE5CEE33A84D0F862A08C1BE99AC68CB41B92F19D417EB34D6A5D0037EA0FE37E2765A783FF16L" TargetMode="External"/><Relationship Id="rId5" Type="http://schemas.openxmlformats.org/officeDocument/2006/relationships/hyperlink" Target="consultantplus://offline/ref=733AD71AD5BBF8D5B0ADF56350DFFB6285D2FD1D722AE5CEE33A84D0F862A08C1BE99AC68CB41998F68A1024A349230A0B2BED11FC7C3965FA15L" TargetMode="External"/><Relationship Id="rId15" Type="http://schemas.openxmlformats.org/officeDocument/2006/relationships/hyperlink" Target="consultantplus://offline/ref=733AD71AD5BBF8D5B0ADF56350DFFB6285D2FD1D722AE5CEE33A84D0F862A08C09E9C2CA8EB20791F59F4675E5F11EL" TargetMode="External"/><Relationship Id="rId23" Type="http://schemas.openxmlformats.org/officeDocument/2006/relationships/hyperlink" Target="consultantplus://offline/ref=733AD71AD5BBF8D5B0ADF56350DFFB6285D1F8117E2DE5CEE33A84D0F862A08C1BE99AC68CB71C90F18A1024A349230A0B2BED11FC7C3965FA15L" TargetMode="External"/><Relationship Id="rId28" Type="http://schemas.openxmlformats.org/officeDocument/2006/relationships/hyperlink" Target="consultantplus://offline/ref=733AD71AD5BBF8D5B0ADF56350DFFB6285D1F8117E2DE5CEE33A84D0F862A08C1BE99AC68CB71C94FC8A1024A349230A0B2BED11FC7C3965FA15L" TargetMode="External"/><Relationship Id="rId36" Type="http://schemas.openxmlformats.org/officeDocument/2006/relationships/hyperlink" Target="consultantplus://offline/ref=733AD71AD5BBF8D5B0ADF56350DFFB6285D1F8117E2DE5CEE33A84D0F862A08C1BE99AC68CB71A99F48A1024A349230A0B2BED11FC7C3965FA15L" TargetMode="External"/><Relationship Id="rId10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19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31" Type="http://schemas.openxmlformats.org/officeDocument/2006/relationships/hyperlink" Target="consultantplus://offline/ref=733AD71AD5BBF8D5B0ADF56350DFFB6282D5F0167329E5CEE33A84D0F862A08C1BE99AC68CB41A98F48A1024A349230A0B2BED11FC7C3965FA15L" TargetMode="External"/><Relationship Id="rId4" Type="http://schemas.openxmlformats.org/officeDocument/2006/relationships/hyperlink" Target="consultantplus://offline/ref=733AD71AD5BBF8D5B0ADF56350DFFB6282D7FB1C7A29E5CEE33A84D0F862A08C1BE99AC68CB41991F08A1024A349230A0B2BED11FC7C3965FA15L" TargetMode="External"/><Relationship Id="rId9" Type="http://schemas.openxmlformats.org/officeDocument/2006/relationships/hyperlink" Target="consultantplus://offline/ref=733AD71AD5BBF8D5B0ADF56350DFFB6285D2FD1D722AE5CEE33A84D0F862A08C09E9C2CA8EB20791F59F4675E5F11EL" TargetMode="External"/><Relationship Id="rId14" Type="http://schemas.openxmlformats.org/officeDocument/2006/relationships/hyperlink" Target="consultantplus://offline/ref=733AD71AD5BBF8D5B0ADF56350DFFB6285D2FD1D722AE5CEE33A84D0F862A08C1BE99AC68CB41999F08A1024A349230A0B2BED11FC7C3965FA15L" TargetMode="External"/><Relationship Id="rId22" Type="http://schemas.openxmlformats.org/officeDocument/2006/relationships/hyperlink" Target="consultantplus://offline/ref=733AD71AD5BBF8D5B0ADF56350DFFB6285D1F8117E2DE5CEE33A84D0F862A08C1BE99AC68CB71C90F38A1024A349230A0B2BED11FC7C3965FA15L" TargetMode="External"/><Relationship Id="rId27" Type="http://schemas.openxmlformats.org/officeDocument/2006/relationships/hyperlink" Target="consultantplus://offline/ref=733AD71AD5BBF8D5B0ADF56350DFFB6285D1F8117E2DE5CEE33A84D0F862A08C1BE99AC68CB71F95F78A1024A349230A0B2BED11FC7C3965FA15L" TargetMode="External"/><Relationship Id="rId30" Type="http://schemas.openxmlformats.org/officeDocument/2006/relationships/hyperlink" Target="consultantplus://offline/ref=733AD71AD5BBF8D5B0ADF56350DFFB6282D5FF117B20E5CEE33A84D0F862A08C1BE99AC68CB71890F68A1024A349230A0B2BED11FC7C3965FA15L" TargetMode="External"/><Relationship Id="rId35" Type="http://schemas.openxmlformats.org/officeDocument/2006/relationships/hyperlink" Target="consultantplus://offline/ref=733AD71AD5BBF8D5B0ADF56350DFFB6285D1F8117E2DE5CEE33A84D0F862A08C1BE99AC68CB71A99F48A1024A349230A0B2BED11FC7C3965FA1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4960</Words>
  <Characters>28277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3</cp:revision>
  <dcterms:created xsi:type="dcterms:W3CDTF">2022-10-26T11:53:00Z</dcterms:created>
  <dcterms:modified xsi:type="dcterms:W3CDTF">2022-10-26T14:06:00Z</dcterms:modified>
</cp:coreProperties>
</file>