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C74" w:rsidRDefault="00381C74" w:rsidP="00381C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:rsidR="00381C74" w:rsidRDefault="00381C74" w:rsidP="00381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1C74" w:rsidRDefault="00381C74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Главе администрации </w:t>
      </w:r>
    </w:p>
    <w:p w:rsidR="00381C74" w:rsidRDefault="00381C74" w:rsidP="00381C74">
      <w:pPr>
        <w:pStyle w:val="ConsPlusNonformat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(… … наименование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)</w:t>
      </w:r>
      <w:r>
        <w:t xml:space="preserve"> </w:t>
      </w:r>
    </w:p>
    <w:p w:rsidR="00381C74" w:rsidRDefault="00381C74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81C74" w:rsidRDefault="00381C74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381C74" w:rsidRDefault="00381C74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81C74" w:rsidRDefault="00381C74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(фамилия, имя, отчество, место</w:t>
      </w:r>
      <w:proofErr w:type="gramEnd"/>
    </w:p>
    <w:p w:rsidR="00381C74" w:rsidRDefault="00381C74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381C74" w:rsidRDefault="00381C74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381C74" w:rsidRDefault="00381C74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личность заявителя (для</w:t>
      </w:r>
      <w:proofErr w:type="gramEnd"/>
    </w:p>
    <w:p w:rsidR="00381C74" w:rsidRDefault="00381C74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381C74" w:rsidRDefault="00381C74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381C74" w:rsidRDefault="00381C74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(для юридического лица))</w:t>
      </w:r>
    </w:p>
    <w:p w:rsidR="00381C74" w:rsidRDefault="00381C74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81C74" w:rsidRDefault="00381C74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81C74" w:rsidRDefault="00381C74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(государственный регистрационный</w:t>
      </w:r>
      <w:proofErr w:type="gramEnd"/>
    </w:p>
    <w:p w:rsidR="00381C74" w:rsidRDefault="00381C74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записи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</w:p>
    <w:p w:rsidR="00381C74" w:rsidRDefault="00381C74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:rsidR="00381C74" w:rsidRDefault="00381C74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:rsidR="00381C74" w:rsidRDefault="00381C74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:rsidR="00381C74" w:rsidRDefault="00381C74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:rsidR="00381C74" w:rsidRDefault="00381C74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81C74" w:rsidRDefault="00381C74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(почтовый адрес и (или) адрес</w:t>
      </w:r>
      <w:proofErr w:type="gramEnd"/>
    </w:p>
    <w:p w:rsidR="00381C74" w:rsidRDefault="00381C74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электронной почты для связи с заявителем)</w:t>
      </w:r>
    </w:p>
    <w:p w:rsidR="00381C74" w:rsidRDefault="00381C74" w:rsidP="00381C74">
      <w:pPr>
        <w:pStyle w:val="ConsPlusNormal"/>
        <w:jc w:val="both"/>
      </w:pPr>
    </w:p>
    <w:p w:rsidR="00381C74" w:rsidRDefault="00381C74" w:rsidP="00381C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45"/>
      <w:bookmarkEnd w:id="0"/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81C74" w:rsidRDefault="00381C74" w:rsidP="00381C74">
      <w:pPr>
        <w:pStyle w:val="ConsPlusNormal"/>
        <w:jc w:val="both"/>
      </w:pPr>
    </w:p>
    <w:p w:rsidR="00381C74" w:rsidRDefault="00381C74" w:rsidP="00381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подготовить </w:t>
      </w:r>
      <w:hyperlink r:id="rId5" w:anchor="P467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&lt;*&gt;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утвердить схему расположения земельного участка, входящего в состав исходного земельного участка с кадастровым номером ___________ в целях его использования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 путем __________ площадью ___________ кв. м, расположенного по адресу (местоположение): _______________________.</w:t>
      </w:r>
    </w:p>
    <w:p w:rsidR="00381C74" w:rsidRDefault="00381C74" w:rsidP="00381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14.01.2015 № 7 результат рассмотрения заявления и документов прошу предоставить </w:t>
      </w:r>
      <w:hyperlink r:id="rId8" w:anchor="P468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&lt;**&gt;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381C74" w:rsidRDefault="00381C74" w:rsidP="00381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050"/>
      </w:tblGrid>
      <w:tr w:rsidR="00381C74" w:rsidTr="00381C7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74" w:rsidRDefault="00381C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74" w:rsidRDefault="00381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381C74" w:rsidTr="00381C7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74" w:rsidRDefault="00381C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74" w:rsidRDefault="00381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381C74" w:rsidTr="00381C7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74" w:rsidRDefault="00381C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74" w:rsidRDefault="00381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381C74" w:rsidTr="00381C7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74" w:rsidRDefault="00381C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74" w:rsidRDefault="00381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381C74" w:rsidRDefault="00381C74" w:rsidP="00381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1C74" w:rsidRDefault="00381C74" w:rsidP="00381C7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p w:rsidR="00381C74" w:rsidRDefault="00381C74" w:rsidP="00381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050"/>
      </w:tblGrid>
      <w:tr w:rsidR="00381C74" w:rsidTr="00381C7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74" w:rsidRDefault="00381C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74" w:rsidRDefault="00381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381C74" w:rsidTr="00381C74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74" w:rsidRDefault="00381C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74" w:rsidRDefault="00381C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381C74" w:rsidRDefault="00381C74" w:rsidP="00381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1C74" w:rsidRDefault="00381C74" w:rsidP="00381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81C74" w:rsidRDefault="00381C74" w:rsidP="00381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67"/>
      <w:bookmarkEnd w:id="1"/>
      <w:r>
        <w:rPr>
          <w:rFonts w:ascii="Times New Roman" w:hAnsi="Times New Roman" w:cs="Times New Roman"/>
          <w:sz w:val="24"/>
          <w:szCs w:val="24"/>
        </w:rPr>
        <w:t xml:space="preserve">&lt;*&gt; за исключением случаев, определенных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proofErr w:type="gramStart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</w:t>
        </w:r>
        <w:proofErr w:type="gramEnd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7 статьи 11.4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Земельного кодекса РФ;</w:t>
      </w:r>
    </w:p>
    <w:p w:rsidR="00381C74" w:rsidRDefault="00381C74" w:rsidP="00381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68"/>
      <w:bookmarkEnd w:id="2"/>
      <w:r>
        <w:rPr>
          <w:rFonts w:ascii="Times New Roman" w:hAnsi="Times New Roman" w:cs="Times New Roman"/>
          <w:sz w:val="24"/>
          <w:szCs w:val="24"/>
        </w:rPr>
        <w:t>&lt;**&gt; заполняется в случае подачи заявления и документов в форме электронных документов.</w:t>
      </w:r>
    </w:p>
    <w:p w:rsidR="00381C74" w:rsidRDefault="00381C74" w:rsidP="00381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1C74" w:rsidRDefault="00381C74" w:rsidP="00381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Приложение:</w:t>
      </w:r>
    </w:p>
    <w:p w:rsidR="00381C74" w:rsidRDefault="00381C74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81C74" w:rsidRDefault="00381C74" w:rsidP="00381C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81C74" w:rsidRDefault="00381C74" w:rsidP="00381C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                        Подпись заявителя</w:t>
      </w:r>
    </w:p>
    <w:p w:rsidR="00381C74" w:rsidRDefault="00381C74" w:rsidP="00381C74">
      <w:pPr>
        <w:pStyle w:val="ConsPlusNormal"/>
        <w:jc w:val="both"/>
      </w:pPr>
    </w:p>
    <w:p w:rsidR="00381C74" w:rsidRDefault="00381C74" w:rsidP="00381C74">
      <w:pPr>
        <w:pStyle w:val="ConsPlusNormal"/>
        <w:jc w:val="both"/>
      </w:pPr>
    </w:p>
    <w:p w:rsidR="00381C74" w:rsidRDefault="00381C74" w:rsidP="00381C74">
      <w:pPr>
        <w:pStyle w:val="ConsPlusNormal"/>
        <w:jc w:val="both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jc w:val="right"/>
        <w:outlineLvl w:val="1"/>
      </w:pPr>
    </w:p>
    <w:p w:rsidR="00381C74" w:rsidRDefault="00381C74" w:rsidP="00381C7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96064" w:rsidRDefault="00896064">
      <w:bookmarkStart w:id="3" w:name="_GoBack"/>
      <w:bookmarkEnd w:id="3"/>
    </w:p>
    <w:sectPr w:rsidR="00896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503"/>
    <w:rsid w:val="00381C74"/>
    <w:rsid w:val="00896064"/>
    <w:rsid w:val="00F4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74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81C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Nonformat">
    <w:name w:val="ConsPlusNonformat"/>
    <w:rsid w:val="00381C74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81C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74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81C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Nonformat">
    <w:name w:val="ConsPlusNonformat"/>
    <w:rsid w:val="00381C74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81C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6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3;&#1083;&#1072;&#1074;&#1073;&#1091;&#1093;\Documents\&#1056;&#1045;&#1043;&#1051;&#1040;&#1052;&#1045;&#1053;&#1058;&#1067;\&#1053;&#1086;&#1074;&#1072;&#1103;%20&#1087;&#1072;&#1087;&#1082;&#1072;\23-&#1087;.do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59F2F0AEA55B674450447CA3FC33B4A2E3FEC91B691998541B51442AA5UE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59F2F0AEA55B674450447CA3FC33B4A2E3FEC91B691998541B51442A5EC0D113CB60011F2079B0A7U2G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&#1043;&#1083;&#1072;&#1074;&#1073;&#1091;&#1093;\Documents\&#1056;&#1045;&#1043;&#1051;&#1040;&#1052;&#1045;&#1053;&#1058;&#1067;\&#1053;&#1086;&#1074;&#1072;&#1103;%20&#1087;&#1072;&#1087;&#1082;&#1072;\23-&#1087;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59F2F0AEA55B674450447CA3FC33B4A1E4FBCC126D1998541B51442A5EC0D113CB60031CA2U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2</cp:revision>
  <dcterms:created xsi:type="dcterms:W3CDTF">2020-08-20T13:16:00Z</dcterms:created>
  <dcterms:modified xsi:type="dcterms:W3CDTF">2020-08-20T13:16:00Z</dcterms:modified>
</cp:coreProperties>
</file>