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63"/>
        <w:tblW w:w="99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42"/>
      </w:tblGrid>
      <w:tr w:rsidR="004F7674" w:rsidRPr="009365D1" w:rsidTr="00B7230F">
        <w:trPr>
          <w:trHeight w:val="328"/>
        </w:trPr>
        <w:tc>
          <w:tcPr>
            <w:tcW w:w="9942" w:type="dxa"/>
          </w:tcPr>
          <w:p w:rsidR="004F7674" w:rsidRPr="009365D1" w:rsidRDefault="004F7674" w:rsidP="00B7230F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Pr="004D2709" w:rsidRDefault="004F7674" w:rsidP="004F7674">
      <w:pPr>
        <w:widowControl/>
        <w:shd w:val="clear" w:color="auto" w:fill="FFFFFF"/>
        <w:spacing w:before="528"/>
        <w:ind w:right="1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309880</wp:posOffset>
            </wp:positionV>
            <wp:extent cx="714375" cy="781050"/>
            <wp:effectExtent l="19050" t="0" r="9525" b="0"/>
            <wp:wrapSquare wrapText="bothSides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863"/>
        <w:tblW w:w="99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42"/>
      </w:tblGrid>
      <w:tr w:rsidR="004F7674" w:rsidRPr="004D2709" w:rsidTr="00B7230F">
        <w:trPr>
          <w:trHeight w:val="328"/>
        </w:trPr>
        <w:tc>
          <w:tcPr>
            <w:tcW w:w="9942" w:type="dxa"/>
          </w:tcPr>
          <w:p w:rsidR="004F7674" w:rsidRPr="004D2709" w:rsidRDefault="004F7674" w:rsidP="00B7230F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</w:tr>
      <w:tr w:rsidR="004F7674" w:rsidRPr="004D2709" w:rsidTr="00B7230F">
        <w:trPr>
          <w:trHeight w:val="857"/>
        </w:trPr>
        <w:tc>
          <w:tcPr>
            <w:tcW w:w="9942" w:type="dxa"/>
          </w:tcPr>
          <w:p w:rsidR="004F7674" w:rsidRPr="004D2709" w:rsidRDefault="004F7674" w:rsidP="00B7230F">
            <w:pPr>
              <w:keepNext/>
              <w:spacing w:before="240" w:after="6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 w:rsidRPr="004D2709">
              <w:rPr>
                <w:b/>
                <w:bCs/>
                <w:sz w:val="32"/>
                <w:szCs w:val="32"/>
              </w:rPr>
              <w:t>АДМИНИСТРАЦИЯ БУЛЫЧЕВСКОГО СЕЛЬСОВЕТА</w:t>
            </w:r>
          </w:p>
          <w:p w:rsidR="004F7674" w:rsidRPr="004D2709" w:rsidRDefault="004F7674" w:rsidP="00B7230F">
            <w:pPr>
              <w:suppressAutoHyphens/>
              <w:ind w:right="-474"/>
              <w:rPr>
                <w:b/>
                <w:sz w:val="28"/>
                <w:szCs w:val="28"/>
                <w:lang w:eastAsia="ar-SA"/>
              </w:rPr>
            </w:pPr>
            <w:r w:rsidRPr="004D2709">
              <w:rPr>
                <w:b/>
                <w:sz w:val="32"/>
                <w:szCs w:val="32"/>
              </w:rPr>
              <w:t xml:space="preserve">           ИССИНСКОГО РАЙОНА ПЕНЗЕНСКОЙ ОБЛАСТИ</w:t>
            </w:r>
          </w:p>
        </w:tc>
      </w:tr>
      <w:tr w:rsidR="004F7674" w:rsidRPr="004D2709" w:rsidTr="00B7230F">
        <w:trPr>
          <w:trHeight w:val="328"/>
        </w:trPr>
        <w:tc>
          <w:tcPr>
            <w:tcW w:w="9942" w:type="dxa"/>
          </w:tcPr>
          <w:p w:rsidR="004F7674" w:rsidRPr="004D2709" w:rsidRDefault="004F7674" w:rsidP="00B7230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4F7674" w:rsidRPr="004D2709" w:rsidTr="00B7230F">
        <w:trPr>
          <w:trHeight w:val="522"/>
        </w:trPr>
        <w:tc>
          <w:tcPr>
            <w:tcW w:w="9942" w:type="dxa"/>
          </w:tcPr>
          <w:p w:rsidR="004F7674" w:rsidRPr="004D2709" w:rsidRDefault="004F7674" w:rsidP="00B7230F">
            <w:pPr>
              <w:keepNext/>
              <w:spacing w:before="240" w:after="60"/>
              <w:jc w:val="center"/>
              <w:outlineLvl w:val="2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D2709">
              <w:rPr>
                <w:rFonts w:ascii="Cambria" w:hAnsi="Cambria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4F7674" w:rsidRPr="004D2709" w:rsidTr="00B7230F">
        <w:trPr>
          <w:trHeight w:val="188"/>
        </w:trPr>
        <w:tc>
          <w:tcPr>
            <w:tcW w:w="9942" w:type="dxa"/>
            <w:vAlign w:val="center"/>
          </w:tcPr>
          <w:tbl>
            <w:tblPr>
              <w:tblpPr w:leftFromText="180" w:rightFromText="180" w:vertAnchor="text" w:horzAnchor="margin" w:tblpXSpec="center" w:tblpY="27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3"/>
              <w:gridCol w:w="2724"/>
              <w:gridCol w:w="382"/>
              <w:gridCol w:w="1090"/>
            </w:tblGrid>
            <w:tr w:rsidR="004F7674" w:rsidRPr="004D2709" w:rsidTr="00B7230F">
              <w:trPr>
                <w:trHeight w:val="290"/>
              </w:trPr>
              <w:tc>
                <w:tcPr>
                  <w:tcW w:w="273" w:type="dxa"/>
                  <w:vAlign w:val="bottom"/>
                </w:tcPr>
                <w:p w:rsidR="004F7674" w:rsidRPr="004D2709" w:rsidRDefault="004F7674" w:rsidP="00B7230F">
                  <w:pPr>
                    <w:suppressAutoHyphens/>
                    <w:rPr>
                      <w:sz w:val="26"/>
                      <w:szCs w:val="26"/>
                      <w:lang w:eastAsia="ar-SA"/>
                    </w:rPr>
                  </w:pPr>
                  <w:r w:rsidRPr="004D2709">
                    <w:rPr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272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4F7674" w:rsidRPr="004D2709" w:rsidRDefault="000E19D9" w:rsidP="00B7230F">
                  <w:pPr>
                    <w:suppressAutoHyphens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12.11.2021</w:t>
                  </w:r>
                </w:p>
              </w:tc>
              <w:tc>
                <w:tcPr>
                  <w:tcW w:w="382" w:type="dxa"/>
                </w:tcPr>
                <w:p w:rsidR="004F7674" w:rsidRPr="004D2709" w:rsidRDefault="004F7674" w:rsidP="00B7230F">
                  <w:pPr>
                    <w:suppressAutoHyphens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4D2709">
                    <w:rPr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4F7674" w:rsidRPr="004D2709" w:rsidRDefault="00A42273" w:rsidP="00B7230F">
                  <w:pPr>
                    <w:suppressAutoHyphens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>
                    <w:rPr>
                      <w:sz w:val="24"/>
                      <w:szCs w:val="24"/>
                      <w:lang w:eastAsia="ar-SA"/>
                    </w:rPr>
                    <w:t>74</w:t>
                  </w:r>
                  <w:r w:rsidR="001E6464">
                    <w:rPr>
                      <w:sz w:val="24"/>
                      <w:szCs w:val="24"/>
                      <w:lang w:eastAsia="ar-SA"/>
                    </w:rPr>
                    <w:t>-п</w:t>
                  </w:r>
                </w:p>
              </w:tc>
            </w:tr>
            <w:tr w:rsidR="004F7674" w:rsidRPr="004D2709" w:rsidTr="00B7230F">
              <w:trPr>
                <w:trHeight w:val="194"/>
              </w:trPr>
              <w:tc>
                <w:tcPr>
                  <w:tcW w:w="4469" w:type="dxa"/>
                  <w:gridSpan w:val="4"/>
                </w:tcPr>
                <w:p w:rsidR="004F7674" w:rsidRDefault="004F7674" w:rsidP="00B7230F">
                  <w:pPr>
                    <w:jc w:val="center"/>
                    <w:rPr>
                      <w:sz w:val="24"/>
                      <w:szCs w:val="24"/>
                    </w:rPr>
                  </w:pPr>
                  <w:r w:rsidRPr="004D270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4D2709"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4D2709">
                    <w:rPr>
                      <w:sz w:val="24"/>
                      <w:szCs w:val="24"/>
                    </w:rPr>
                    <w:t>Булычево</w:t>
                  </w:r>
                  <w:proofErr w:type="spellEnd"/>
                </w:p>
                <w:p w:rsidR="00FE3584" w:rsidRPr="004D2709" w:rsidRDefault="00FE3584" w:rsidP="00B7230F">
                  <w:pPr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4F7674" w:rsidRPr="004D2709" w:rsidRDefault="004F7674" w:rsidP="00B7230F">
            <w:pPr>
              <w:keepNext/>
              <w:tabs>
                <w:tab w:val="left" w:pos="1843"/>
              </w:tabs>
              <w:spacing w:before="240" w:after="60" w:line="120" w:lineRule="auto"/>
              <w:outlineLvl w:val="2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4F7674" w:rsidRPr="004D2709" w:rsidRDefault="004F7674" w:rsidP="004F7674">
      <w:pPr>
        <w:jc w:val="center"/>
      </w:pPr>
      <w:r w:rsidRPr="004D2709">
        <w:t xml:space="preserve">                     </w:t>
      </w:r>
      <w:r w:rsidRPr="004D2709">
        <w:br w:type="textWrapping" w:clear="all"/>
      </w:r>
    </w:p>
    <w:p w:rsidR="004F7674" w:rsidRPr="004D2709" w:rsidRDefault="004F7674" w:rsidP="004F7674">
      <w:pPr>
        <w:tabs>
          <w:tab w:val="left" w:pos="1843"/>
        </w:tabs>
        <w:jc w:val="center"/>
        <w:rPr>
          <w:sz w:val="28"/>
          <w:szCs w:val="28"/>
        </w:rPr>
      </w:pPr>
    </w:p>
    <w:p w:rsidR="004F7674" w:rsidRPr="004D2709" w:rsidRDefault="004F7674" w:rsidP="004F7674">
      <w:pPr>
        <w:rPr>
          <w:vanish/>
        </w:rPr>
      </w:pPr>
    </w:p>
    <w:p w:rsidR="004F7674" w:rsidRPr="004D2709" w:rsidRDefault="004F7674" w:rsidP="004F7674">
      <w:pPr>
        <w:jc w:val="center"/>
        <w:rPr>
          <w:b/>
          <w:sz w:val="28"/>
          <w:szCs w:val="28"/>
        </w:rPr>
      </w:pPr>
      <w:r w:rsidRPr="004D2709">
        <w:rPr>
          <w:b/>
          <w:sz w:val="28"/>
          <w:szCs w:val="28"/>
        </w:rPr>
        <w:t xml:space="preserve">О внесении изменений в Реестр муниципальных услуг, утвержденный постановлением  Администрации </w:t>
      </w:r>
      <w:proofErr w:type="spellStart"/>
      <w:r w:rsidRPr="004D2709">
        <w:rPr>
          <w:b/>
          <w:sz w:val="28"/>
          <w:szCs w:val="28"/>
        </w:rPr>
        <w:t>Булычевского</w:t>
      </w:r>
      <w:proofErr w:type="spellEnd"/>
      <w:r w:rsidRPr="004D2709">
        <w:rPr>
          <w:b/>
          <w:sz w:val="28"/>
          <w:szCs w:val="28"/>
        </w:rPr>
        <w:t xml:space="preserve"> сельсовета </w:t>
      </w:r>
      <w:proofErr w:type="spellStart"/>
      <w:r w:rsidRPr="004D2709">
        <w:rPr>
          <w:b/>
          <w:sz w:val="28"/>
          <w:szCs w:val="28"/>
        </w:rPr>
        <w:t>Иссинского</w:t>
      </w:r>
      <w:proofErr w:type="spellEnd"/>
      <w:r w:rsidRPr="004D2709">
        <w:rPr>
          <w:b/>
          <w:sz w:val="28"/>
          <w:szCs w:val="28"/>
        </w:rPr>
        <w:t xml:space="preserve"> района Пензенской области от 04.05.2021 № 20-п</w:t>
      </w:r>
    </w:p>
    <w:p w:rsidR="004F7674" w:rsidRPr="004D2709" w:rsidRDefault="004F7674" w:rsidP="004F7674">
      <w:pPr>
        <w:spacing w:before="100" w:beforeAutospacing="1" w:after="100" w:afterAutospacing="1"/>
        <w:ind w:left="-426" w:firstLine="708"/>
        <w:jc w:val="both"/>
        <w:rPr>
          <w:sz w:val="28"/>
          <w:szCs w:val="28"/>
        </w:rPr>
      </w:pPr>
      <w:r w:rsidRPr="004D2709">
        <w:rPr>
          <w:sz w:val="28"/>
          <w:szCs w:val="28"/>
        </w:rPr>
        <w:t xml:space="preserve">В  целях  обеспечения доступа граждан и юридических лиц к достоверной и актуальной информации о муниципальных услугах, предоставляемых Администрацией </w:t>
      </w:r>
      <w:proofErr w:type="spellStart"/>
      <w:r w:rsidRPr="004D2709">
        <w:rPr>
          <w:sz w:val="28"/>
          <w:szCs w:val="28"/>
        </w:rPr>
        <w:t>Булычевского</w:t>
      </w:r>
      <w:proofErr w:type="spellEnd"/>
      <w:r w:rsidRPr="004D2709">
        <w:rPr>
          <w:sz w:val="28"/>
          <w:szCs w:val="28"/>
        </w:rPr>
        <w:t xml:space="preserve"> сельсовета </w:t>
      </w:r>
      <w:proofErr w:type="spellStart"/>
      <w:r w:rsidRPr="004D2709">
        <w:rPr>
          <w:sz w:val="28"/>
          <w:szCs w:val="28"/>
        </w:rPr>
        <w:t>Иссинского</w:t>
      </w:r>
      <w:proofErr w:type="spellEnd"/>
      <w:r w:rsidRPr="004D2709">
        <w:rPr>
          <w:sz w:val="28"/>
          <w:szCs w:val="28"/>
        </w:rPr>
        <w:t xml:space="preserve"> района Пензенской области, руководствуясь Федеральным законом от 27.07.2010 № 210-ФЗ «Об организации представления государственных и муниципальных услуг» (с последующими изменениями), Уставом </w:t>
      </w:r>
      <w:proofErr w:type="spellStart"/>
      <w:r w:rsidRPr="004D2709">
        <w:rPr>
          <w:sz w:val="28"/>
          <w:szCs w:val="28"/>
        </w:rPr>
        <w:t>Булычевского</w:t>
      </w:r>
      <w:proofErr w:type="spellEnd"/>
      <w:r w:rsidRPr="004D2709">
        <w:rPr>
          <w:sz w:val="28"/>
          <w:szCs w:val="28"/>
        </w:rPr>
        <w:t xml:space="preserve"> сельсовета </w:t>
      </w:r>
      <w:proofErr w:type="spellStart"/>
      <w:r w:rsidRPr="004D2709">
        <w:rPr>
          <w:sz w:val="28"/>
          <w:szCs w:val="28"/>
        </w:rPr>
        <w:t>Иссинского</w:t>
      </w:r>
      <w:proofErr w:type="spellEnd"/>
      <w:r w:rsidRPr="004D2709">
        <w:rPr>
          <w:sz w:val="28"/>
          <w:szCs w:val="28"/>
        </w:rPr>
        <w:t xml:space="preserve"> района Пензенской области (с последующими изменениями), </w:t>
      </w:r>
    </w:p>
    <w:p w:rsidR="004F7674" w:rsidRPr="004D2709" w:rsidRDefault="004F7674" w:rsidP="004F7674">
      <w:pPr>
        <w:spacing w:before="100" w:beforeAutospacing="1" w:after="100" w:afterAutospacing="1"/>
        <w:ind w:left="-426" w:firstLine="708"/>
        <w:jc w:val="center"/>
        <w:rPr>
          <w:b/>
          <w:sz w:val="28"/>
          <w:szCs w:val="28"/>
        </w:rPr>
      </w:pPr>
      <w:r w:rsidRPr="004D2709">
        <w:rPr>
          <w:b/>
          <w:sz w:val="28"/>
          <w:szCs w:val="28"/>
        </w:rPr>
        <w:t xml:space="preserve">Администрация </w:t>
      </w:r>
      <w:proofErr w:type="spellStart"/>
      <w:r w:rsidRPr="004D2709">
        <w:rPr>
          <w:b/>
          <w:sz w:val="28"/>
          <w:szCs w:val="28"/>
        </w:rPr>
        <w:t>Булычевского</w:t>
      </w:r>
      <w:proofErr w:type="spellEnd"/>
      <w:r w:rsidRPr="004D2709">
        <w:rPr>
          <w:b/>
          <w:sz w:val="28"/>
          <w:szCs w:val="28"/>
        </w:rPr>
        <w:t xml:space="preserve"> сельсовета </w:t>
      </w:r>
      <w:proofErr w:type="spellStart"/>
      <w:r w:rsidRPr="004D2709">
        <w:rPr>
          <w:b/>
          <w:sz w:val="28"/>
          <w:szCs w:val="28"/>
        </w:rPr>
        <w:t>Иссинского</w:t>
      </w:r>
      <w:proofErr w:type="spellEnd"/>
      <w:r w:rsidRPr="004D2709">
        <w:rPr>
          <w:b/>
          <w:sz w:val="28"/>
          <w:szCs w:val="28"/>
        </w:rPr>
        <w:t xml:space="preserve"> района Пензенской области постановляет:</w:t>
      </w:r>
    </w:p>
    <w:p w:rsidR="004F7674" w:rsidRPr="004D2709" w:rsidRDefault="004F7674" w:rsidP="004F7674">
      <w:pPr>
        <w:ind w:left="-426" w:firstLine="708"/>
        <w:jc w:val="both"/>
        <w:rPr>
          <w:sz w:val="28"/>
          <w:szCs w:val="28"/>
        </w:rPr>
      </w:pPr>
      <w:r w:rsidRPr="004D2709">
        <w:rPr>
          <w:sz w:val="28"/>
          <w:szCs w:val="28"/>
        </w:rPr>
        <w:t xml:space="preserve">1. Внести в Реестр муниципальных услуг, утвержденный постановлением Администрации </w:t>
      </w:r>
      <w:proofErr w:type="spellStart"/>
      <w:r w:rsidRPr="004D2709">
        <w:rPr>
          <w:sz w:val="28"/>
          <w:szCs w:val="28"/>
        </w:rPr>
        <w:t>Булычевского</w:t>
      </w:r>
      <w:proofErr w:type="spellEnd"/>
      <w:r w:rsidRPr="004D2709">
        <w:rPr>
          <w:sz w:val="28"/>
          <w:szCs w:val="28"/>
        </w:rPr>
        <w:t xml:space="preserve"> сельсовета </w:t>
      </w:r>
      <w:proofErr w:type="spellStart"/>
      <w:r w:rsidRPr="004D2709">
        <w:rPr>
          <w:sz w:val="28"/>
          <w:szCs w:val="28"/>
        </w:rPr>
        <w:t>Иссинского</w:t>
      </w:r>
      <w:proofErr w:type="spellEnd"/>
      <w:r w:rsidRPr="004D2709">
        <w:rPr>
          <w:sz w:val="28"/>
          <w:szCs w:val="28"/>
        </w:rPr>
        <w:t xml:space="preserve"> района Пензенской области от 04.05.2021 № 20-п  изменения, согласно приложению.</w:t>
      </w:r>
    </w:p>
    <w:p w:rsidR="004F7674" w:rsidRPr="004D2709" w:rsidRDefault="004F7674" w:rsidP="004F7674">
      <w:pPr>
        <w:ind w:left="-426" w:firstLine="708"/>
        <w:jc w:val="both"/>
        <w:rPr>
          <w:sz w:val="28"/>
          <w:szCs w:val="28"/>
        </w:rPr>
      </w:pPr>
      <w:r w:rsidRPr="004D2709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4D2709">
        <w:rPr>
          <w:sz w:val="28"/>
          <w:szCs w:val="28"/>
        </w:rPr>
        <w:t>Булычевский</w:t>
      </w:r>
      <w:proofErr w:type="spellEnd"/>
      <w:r w:rsidRPr="004D2709">
        <w:rPr>
          <w:sz w:val="28"/>
          <w:szCs w:val="28"/>
        </w:rPr>
        <w:t xml:space="preserve"> вестник».</w:t>
      </w:r>
    </w:p>
    <w:p w:rsidR="004F7674" w:rsidRPr="004D2709" w:rsidRDefault="004F7674" w:rsidP="004F7674">
      <w:pPr>
        <w:ind w:left="-426" w:firstLine="708"/>
        <w:jc w:val="both"/>
        <w:rPr>
          <w:sz w:val="28"/>
          <w:szCs w:val="28"/>
        </w:rPr>
      </w:pPr>
      <w:r w:rsidRPr="004D2709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4F7674" w:rsidRPr="004D2709" w:rsidRDefault="004F7674" w:rsidP="004F7674">
      <w:pPr>
        <w:ind w:left="-426" w:firstLine="708"/>
        <w:jc w:val="both"/>
        <w:rPr>
          <w:sz w:val="28"/>
          <w:szCs w:val="28"/>
        </w:rPr>
      </w:pPr>
      <w:r w:rsidRPr="004D2709">
        <w:rPr>
          <w:sz w:val="28"/>
          <w:szCs w:val="28"/>
        </w:rPr>
        <w:t xml:space="preserve">4. </w:t>
      </w:r>
      <w:proofErr w:type="gramStart"/>
      <w:r w:rsidRPr="004D2709">
        <w:rPr>
          <w:sz w:val="28"/>
          <w:szCs w:val="28"/>
        </w:rPr>
        <w:t>Контроль за</w:t>
      </w:r>
      <w:proofErr w:type="gramEnd"/>
      <w:r w:rsidRPr="004D2709">
        <w:rPr>
          <w:sz w:val="28"/>
          <w:szCs w:val="28"/>
        </w:rPr>
        <w:t xml:space="preserve"> выполнением настоящего постановления возложить на главу Администрации </w:t>
      </w:r>
      <w:proofErr w:type="spellStart"/>
      <w:r w:rsidRPr="004D2709">
        <w:rPr>
          <w:sz w:val="28"/>
          <w:szCs w:val="28"/>
        </w:rPr>
        <w:t>Булычевского</w:t>
      </w:r>
      <w:proofErr w:type="spellEnd"/>
      <w:r w:rsidRPr="004D2709">
        <w:rPr>
          <w:sz w:val="28"/>
          <w:szCs w:val="28"/>
        </w:rPr>
        <w:t xml:space="preserve"> сельсовета </w:t>
      </w:r>
      <w:proofErr w:type="spellStart"/>
      <w:r w:rsidRPr="004D2709">
        <w:rPr>
          <w:sz w:val="28"/>
          <w:szCs w:val="28"/>
        </w:rPr>
        <w:t>Иссинского</w:t>
      </w:r>
      <w:proofErr w:type="spellEnd"/>
      <w:r w:rsidRPr="004D2709">
        <w:rPr>
          <w:sz w:val="28"/>
          <w:szCs w:val="28"/>
        </w:rPr>
        <w:t xml:space="preserve"> района Пензенской области.</w:t>
      </w:r>
    </w:p>
    <w:p w:rsidR="005C6CF8" w:rsidRDefault="004F7674" w:rsidP="005C6CF8">
      <w:pPr>
        <w:ind w:left="-426"/>
        <w:jc w:val="both"/>
        <w:rPr>
          <w:sz w:val="28"/>
          <w:szCs w:val="28"/>
        </w:rPr>
      </w:pPr>
      <w:r w:rsidRPr="004D2709">
        <w:rPr>
          <w:sz w:val="28"/>
          <w:szCs w:val="28"/>
        </w:rPr>
        <w:t> </w:t>
      </w:r>
    </w:p>
    <w:p w:rsidR="004F7674" w:rsidRPr="004D2709" w:rsidRDefault="00AD2391" w:rsidP="005C6CF8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4F7674" w:rsidRPr="004D2709">
        <w:rPr>
          <w:sz w:val="28"/>
          <w:szCs w:val="28"/>
        </w:rPr>
        <w:t xml:space="preserve">  Администрации </w:t>
      </w:r>
      <w:proofErr w:type="spellStart"/>
      <w:r w:rsidR="004F7674" w:rsidRPr="004D2709">
        <w:rPr>
          <w:sz w:val="28"/>
          <w:szCs w:val="28"/>
        </w:rPr>
        <w:t>Булычевского</w:t>
      </w:r>
      <w:proofErr w:type="spellEnd"/>
      <w:r w:rsidR="004F7674" w:rsidRPr="004D2709">
        <w:rPr>
          <w:sz w:val="28"/>
          <w:szCs w:val="28"/>
        </w:rPr>
        <w:t xml:space="preserve"> сельсовета </w:t>
      </w:r>
    </w:p>
    <w:p w:rsidR="004F7674" w:rsidRPr="004D2709" w:rsidRDefault="004F7674" w:rsidP="004F7674">
      <w:pPr>
        <w:ind w:left="-426"/>
        <w:rPr>
          <w:sz w:val="28"/>
          <w:szCs w:val="28"/>
        </w:rPr>
        <w:sectPr w:rsidR="004F7674" w:rsidRPr="004D2709" w:rsidSect="00BD041B">
          <w:pgSz w:w="11906" w:h="16838"/>
          <w:pgMar w:top="0" w:right="851" w:bottom="851" w:left="1418" w:header="709" w:footer="709" w:gutter="0"/>
          <w:cols w:space="708"/>
          <w:docGrid w:linePitch="360"/>
        </w:sectPr>
      </w:pPr>
      <w:proofErr w:type="spellStart"/>
      <w:r w:rsidRPr="004D2709">
        <w:rPr>
          <w:sz w:val="28"/>
          <w:szCs w:val="28"/>
        </w:rPr>
        <w:t>Иссинского</w:t>
      </w:r>
      <w:proofErr w:type="spellEnd"/>
      <w:r w:rsidR="00AD2391">
        <w:rPr>
          <w:sz w:val="28"/>
          <w:szCs w:val="28"/>
        </w:rPr>
        <w:t xml:space="preserve"> района Пензенской области</w:t>
      </w:r>
      <w:r w:rsidR="00AD2391">
        <w:rPr>
          <w:sz w:val="28"/>
          <w:szCs w:val="28"/>
        </w:rPr>
        <w:tab/>
      </w:r>
      <w:r w:rsidR="00AD2391">
        <w:rPr>
          <w:sz w:val="28"/>
          <w:szCs w:val="28"/>
        </w:rPr>
        <w:tab/>
      </w:r>
      <w:r w:rsidR="00AD2391">
        <w:rPr>
          <w:sz w:val="28"/>
          <w:szCs w:val="28"/>
        </w:rPr>
        <w:tab/>
      </w:r>
      <w:r w:rsidR="00AD2391">
        <w:rPr>
          <w:sz w:val="28"/>
          <w:szCs w:val="28"/>
        </w:rPr>
        <w:tab/>
        <w:t xml:space="preserve">      </w:t>
      </w:r>
      <w:r w:rsidRPr="004D2709">
        <w:rPr>
          <w:sz w:val="28"/>
          <w:szCs w:val="28"/>
        </w:rPr>
        <w:t xml:space="preserve"> </w:t>
      </w:r>
      <w:r w:rsidR="00464842">
        <w:rPr>
          <w:sz w:val="28"/>
          <w:szCs w:val="28"/>
        </w:rPr>
        <w:t xml:space="preserve">Е.Ю </w:t>
      </w:r>
      <w:proofErr w:type="spellStart"/>
      <w:r w:rsidR="00464842">
        <w:rPr>
          <w:sz w:val="28"/>
          <w:szCs w:val="28"/>
        </w:rPr>
        <w:t>Л</w:t>
      </w:r>
      <w:r w:rsidR="00AD2391">
        <w:rPr>
          <w:sz w:val="28"/>
          <w:szCs w:val="28"/>
        </w:rPr>
        <w:t>истарова</w:t>
      </w:r>
      <w:proofErr w:type="spellEnd"/>
    </w:p>
    <w:p w:rsidR="004F7674" w:rsidRPr="004D2709" w:rsidRDefault="004F7674" w:rsidP="004F7674">
      <w:pPr>
        <w:jc w:val="right"/>
        <w:rPr>
          <w:sz w:val="28"/>
          <w:szCs w:val="28"/>
        </w:rPr>
      </w:pPr>
      <w:r w:rsidRPr="004D2709">
        <w:rPr>
          <w:sz w:val="28"/>
          <w:szCs w:val="28"/>
        </w:rPr>
        <w:lastRenderedPageBreak/>
        <w:t>Приложение</w:t>
      </w:r>
    </w:p>
    <w:p w:rsidR="004F7674" w:rsidRPr="004D2709" w:rsidRDefault="004F7674" w:rsidP="004F7674">
      <w:pPr>
        <w:jc w:val="right"/>
        <w:rPr>
          <w:sz w:val="28"/>
          <w:szCs w:val="28"/>
        </w:rPr>
      </w:pPr>
      <w:r w:rsidRPr="004D2709">
        <w:rPr>
          <w:sz w:val="28"/>
          <w:szCs w:val="28"/>
        </w:rPr>
        <w:t>к постановлению Администрации</w:t>
      </w:r>
    </w:p>
    <w:p w:rsidR="004F7674" w:rsidRPr="004D2709" w:rsidRDefault="004F7674" w:rsidP="004F7674">
      <w:pPr>
        <w:jc w:val="right"/>
        <w:rPr>
          <w:sz w:val="28"/>
          <w:szCs w:val="28"/>
        </w:rPr>
      </w:pPr>
      <w:proofErr w:type="spellStart"/>
      <w:r w:rsidRPr="004D2709">
        <w:rPr>
          <w:sz w:val="28"/>
          <w:szCs w:val="28"/>
        </w:rPr>
        <w:t>Булычевского</w:t>
      </w:r>
      <w:proofErr w:type="spellEnd"/>
      <w:r w:rsidRPr="004D2709">
        <w:rPr>
          <w:sz w:val="28"/>
          <w:szCs w:val="28"/>
        </w:rPr>
        <w:t xml:space="preserve"> сельсовета</w:t>
      </w:r>
    </w:p>
    <w:p w:rsidR="004F7674" w:rsidRPr="004D2709" w:rsidRDefault="004F7674" w:rsidP="004F7674">
      <w:pPr>
        <w:jc w:val="right"/>
        <w:rPr>
          <w:sz w:val="28"/>
          <w:szCs w:val="28"/>
        </w:rPr>
      </w:pPr>
      <w:proofErr w:type="spellStart"/>
      <w:r w:rsidRPr="004D2709">
        <w:rPr>
          <w:sz w:val="28"/>
          <w:szCs w:val="28"/>
        </w:rPr>
        <w:t>Иссинского</w:t>
      </w:r>
      <w:proofErr w:type="spellEnd"/>
      <w:r w:rsidRPr="004D2709">
        <w:rPr>
          <w:sz w:val="28"/>
          <w:szCs w:val="28"/>
        </w:rPr>
        <w:t xml:space="preserve"> района Пензенской области</w:t>
      </w:r>
    </w:p>
    <w:p w:rsidR="004F7674" w:rsidRPr="004D2709" w:rsidRDefault="004F7674" w:rsidP="004F7674">
      <w:pPr>
        <w:jc w:val="right"/>
        <w:rPr>
          <w:sz w:val="28"/>
          <w:szCs w:val="28"/>
        </w:rPr>
      </w:pPr>
      <w:r w:rsidRPr="004D2709">
        <w:rPr>
          <w:sz w:val="28"/>
          <w:szCs w:val="28"/>
        </w:rPr>
        <w:t xml:space="preserve">от  </w:t>
      </w:r>
      <w:r w:rsidR="002D751F">
        <w:rPr>
          <w:sz w:val="28"/>
          <w:szCs w:val="28"/>
        </w:rPr>
        <w:t>12.11.2021</w:t>
      </w:r>
      <w:r w:rsidR="00E973D3">
        <w:rPr>
          <w:sz w:val="28"/>
          <w:szCs w:val="28"/>
        </w:rPr>
        <w:t>№</w:t>
      </w:r>
      <w:r w:rsidR="007F7166">
        <w:rPr>
          <w:sz w:val="28"/>
          <w:szCs w:val="28"/>
        </w:rPr>
        <w:t xml:space="preserve"> </w:t>
      </w:r>
      <w:r w:rsidR="002D751F">
        <w:rPr>
          <w:sz w:val="28"/>
          <w:szCs w:val="28"/>
        </w:rPr>
        <w:t>74</w:t>
      </w:r>
      <w:r w:rsidR="00E973D3">
        <w:rPr>
          <w:sz w:val="28"/>
          <w:szCs w:val="28"/>
        </w:rPr>
        <w:t>-п</w:t>
      </w:r>
    </w:p>
    <w:p w:rsidR="004F7674" w:rsidRPr="004D2709" w:rsidRDefault="004F7674" w:rsidP="004F7674">
      <w:pPr>
        <w:jc w:val="right"/>
        <w:rPr>
          <w:sz w:val="28"/>
          <w:szCs w:val="28"/>
        </w:rPr>
      </w:pPr>
    </w:p>
    <w:p w:rsidR="004F7674" w:rsidRPr="004D2709" w:rsidRDefault="004F7674" w:rsidP="004F7674">
      <w:pPr>
        <w:rPr>
          <w:sz w:val="28"/>
          <w:szCs w:val="28"/>
        </w:rPr>
      </w:pPr>
    </w:p>
    <w:p w:rsidR="004F7674" w:rsidRPr="004D2709" w:rsidRDefault="004F7674" w:rsidP="004F7674">
      <w:pPr>
        <w:rPr>
          <w:sz w:val="28"/>
          <w:szCs w:val="28"/>
        </w:rPr>
      </w:pPr>
    </w:p>
    <w:p w:rsidR="004F7674" w:rsidRPr="004D2709" w:rsidRDefault="004F7674" w:rsidP="004F7674">
      <w:pPr>
        <w:rPr>
          <w:sz w:val="28"/>
          <w:szCs w:val="28"/>
        </w:rPr>
      </w:pPr>
    </w:p>
    <w:p w:rsidR="004F7674" w:rsidRPr="004D2709" w:rsidRDefault="004F7674" w:rsidP="004F7674">
      <w:pPr>
        <w:jc w:val="center"/>
        <w:rPr>
          <w:b/>
          <w:sz w:val="28"/>
          <w:szCs w:val="28"/>
        </w:rPr>
      </w:pPr>
      <w:r w:rsidRPr="004D2709">
        <w:rPr>
          <w:sz w:val="28"/>
          <w:szCs w:val="28"/>
        </w:rPr>
        <w:tab/>
      </w:r>
      <w:r w:rsidRPr="004D2709">
        <w:rPr>
          <w:b/>
          <w:sz w:val="28"/>
          <w:szCs w:val="28"/>
        </w:rPr>
        <w:t xml:space="preserve">Реестр муниципальных услуг </w:t>
      </w:r>
      <w:proofErr w:type="spellStart"/>
      <w:r w:rsidRPr="004D2709">
        <w:rPr>
          <w:b/>
          <w:sz w:val="28"/>
          <w:szCs w:val="28"/>
        </w:rPr>
        <w:t>Булычевского</w:t>
      </w:r>
      <w:proofErr w:type="spellEnd"/>
      <w:r w:rsidRPr="004D2709">
        <w:rPr>
          <w:b/>
          <w:sz w:val="28"/>
          <w:szCs w:val="28"/>
        </w:rPr>
        <w:t xml:space="preserve"> сельсовета </w:t>
      </w:r>
      <w:proofErr w:type="spellStart"/>
      <w:r w:rsidRPr="004D2709">
        <w:rPr>
          <w:b/>
          <w:sz w:val="28"/>
          <w:szCs w:val="28"/>
        </w:rPr>
        <w:t>Иссинского</w:t>
      </w:r>
      <w:proofErr w:type="spellEnd"/>
      <w:r w:rsidRPr="004D2709">
        <w:rPr>
          <w:b/>
          <w:sz w:val="28"/>
          <w:szCs w:val="28"/>
        </w:rPr>
        <w:t xml:space="preserve"> района Пензенской области</w:t>
      </w:r>
    </w:p>
    <w:p w:rsidR="004F7674" w:rsidRPr="004D2709" w:rsidRDefault="004F7674" w:rsidP="004F7674">
      <w:pPr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714"/>
        <w:gridCol w:w="3240"/>
        <w:gridCol w:w="7929"/>
      </w:tblGrid>
      <w:tr w:rsidR="004F7674" w:rsidRPr="004D2709" w:rsidTr="00B7230F">
        <w:tc>
          <w:tcPr>
            <w:tcW w:w="534" w:type="dxa"/>
          </w:tcPr>
          <w:p w:rsidR="004F7674" w:rsidRPr="004D2709" w:rsidRDefault="004F7674" w:rsidP="00B7230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4D2709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270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D2709">
              <w:rPr>
                <w:b/>
                <w:sz w:val="28"/>
                <w:szCs w:val="28"/>
              </w:rPr>
              <w:t>/</w:t>
            </w:r>
            <w:proofErr w:type="spellStart"/>
            <w:r w:rsidRPr="004D270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83" w:type="dxa"/>
            <w:gridSpan w:val="3"/>
          </w:tcPr>
          <w:p w:rsidR="004F7674" w:rsidRPr="004D2709" w:rsidRDefault="004F7674" w:rsidP="00B7230F">
            <w:pPr>
              <w:jc w:val="center"/>
              <w:rPr>
                <w:b/>
                <w:sz w:val="28"/>
                <w:szCs w:val="28"/>
              </w:rPr>
            </w:pPr>
            <w:r w:rsidRPr="004D2709">
              <w:rPr>
                <w:b/>
                <w:sz w:val="28"/>
                <w:szCs w:val="28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4D2709">
              <w:rPr>
                <w:b/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b/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b/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b/>
                <w:sz w:val="28"/>
                <w:szCs w:val="28"/>
              </w:rPr>
              <w:t xml:space="preserve"> района Пензенской области</w:t>
            </w:r>
          </w:p>
        </w:tc>
      </w:tr>
      <w:tr w:rsidR="004F7674" w:rsidRPr="004D2709" w:rsidTr="00B7230F">
        <w:tc>
          <w:tcPr>
            <w:tcW w:w="534" w:type="dxa"/>
          </w:tcPr>
          <w:p w:rsidR="004F7674" w:rsidRPr="004D2709" w:rsidRDefault="004F7674" w:rsidP="00B7230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:rsidR="004F7674" w:rsidRPr="004D2709" w:rsidRDefault="004F7674" w:rsidP="00B7230F">
            <w:pPr>
              <w:jc w:val="center"/>
              <w:rPr>
                <w:b/>
                <w:sz w:val="28"/>
                <w:szCs w:val="28"/>
              </w:rPr>
            </w:pPr>
            <w:r w:rsidRPr="004D2709">
              <w:rPr>
                <w:b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b/>
                <w:sz w:val="28"/>
                <w:szCs w:val="28"/>
              </w:rPr>
            </w:pPr>
            <w:r w:rsidRPr="004D2709">
              <w:rPr>
                <w:b/>
                <w:sz w:val="28"/>
                <w:szCs w:val="28"/>
              </w:rPr>
              <w:t xml:space="preserve">Орган местного самоуправления </w:t>
            </w:r>
            <w:proofErr w:type="spellStart"/>
            <w:r w:rsidRPr="004D2709">
              <w:rPr>
                <w:b/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b/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b/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b/>
                <w:sz w:val="28"/>
                <w:szCs w:val="28"/>
              </w:rPr>
              <w:t xml:space="preserve"> района Пензенской области, предоставляющий</w:t>
            </w:r>
          </w:p>
          <w:p w:rsidR="004F7674" w:rsidRPr="004D2709" w:rsidRDefault="004F7674" w:rsidP="00B7230F">
            <w:pPr>
              <w:jc w:val="center"/>
              <w:rPr>
                <w:b/>
                <w:sz w:val="28"/>
                <w:szCs w:val="28"/>
              </w:rPr>
            </w:pPr>
            <w:r w:rsidRPr="004D2709">
              <w:rPr>
                <w:b/>
                <w:sz w:val="28"/>
                <w:szCs w:val="28"/>
              </w:rPr>
              <w:t>муниципальную услугу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jc w:val="center"/>
              <w:rPr>
                <w:b/>
                <w:sz w:val="28"/>
                <w:szCs w:val="28"/>
              </w:rPr>
            </w:pPr>
            <w:r w:rsidRPr="004D2709">
              <w:rPr>
                <w:b/>
                <w:sz w:val="28"/>
                <w:szCs w:val="28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4F7674" w:rsidRPr="004D2709" w:rsidTr="00B7230F">
        <w:tc>
          <w:tcPr>
            <w:tcW w:w="534" w:type="dxa"/>
          </w:tcPr>
          <w:p w:rsidR="004F7674" w:rsidRPr="004D2709" w:rsidRDefault="004F7674" w:rsidP="00B7230F">
            <w:pPr>
              <w:jc w:val="center"/>
              <w:rPr>
                <w:b/>
                <w:sz w:val="28"/>
                <w:szCs w:val="28"/>
              </w:rPr>
            </w:pPr>
            <w:r w:rsidRPr="004D270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14" w:type="dxa"/>
          </w:tcPr>
          <w:p w:rsidR="004F7674" w:rsidRPr="004D2709" w:rsidRDefault="004F7674" w:rsidP="00B7230F">
            <w:pPr>
              <w:jc w:val="center"/>
              <w:rPr>
                <w:b/>
                <w:sz w:val="28"/>
                <w:szCs w:val="28"/>
              </w:rPr>
            </w:pPr>
            <w:r w:rsidRPr="004D27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b/>
                <w:sz w:val="28"/>
                <w:szCs w:val="28"/>
              </w:rPr>
            </w:pPr>
            <w:r w:rsidRPr="004D27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jc w:val="center"/>
              <w:rPr>
                <w:b/>
                <w:sz w:val="28"/>
                <w:szCs w:val="28"/>
              </w:rPr>
            </w:pPr>
            <w:r w:rsidRPr="004D2709">
              <w:rPr>
                <w:b/>
                <w:sz w:val="28"/>
                <w:szCs w:val="28"/>
              </w:rPr>
              <w:t>5</w:t>
            </w:r>
          </w:p>
        </w:tc>
      </w:tr>
      <w:tr w:rsidR="004F7674" w:rsidRPr="004D2709" w:rsidTr="00B7230F">
        <w:tc>
          <w:tcPr>
            <w:tcW w:w="534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1</w:t>
            </w:r>
          </w:p>
        </w:tc>
        <w:tc>
          <w:tcPr>
            <w:tcW w:w="3714" w:type="dxa"/>
          </w:tcPr>
          <w:p w:rsidR="004F7674" w:rsidRPr="004D2709" w:rsidRDefault="004F7674" w:rsidP="00B7230F">
            <w:pPr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Перевод жилого помещения в </w:t>
            </w:r>
            <w:proofErr w:type="gramStart"/>
            <w:r w:rsidRPr="004D2709">
              <w:rPr>
                <w:sz w:val="28"/>
                <w:szCs w:val="28"/>
              </w:rPr>
              <w:t>нежилое</w:t>
            </w:r>
            <w:proofErr w:type="gramEnd"/>
            <w:r w:rsidRPr="004D2709">
              <w:rPr>
                <w:sz w:val="28"/>
                <w:szCs w:val="28"/>
              </w:rPr>
              <w:t xml:space="preserve"> или нежилого помещения в жилое. 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1.Постановление о переводе жилого помещения в нежилое или нежилого помещения </w:t>
            </w:r>
            <w:proofErr w:type="gramStart"/>
            <w:r w:rsidRPr="004D2709">
              <w:rPr>
                <w:sz w:val="28"/>
                <w:szCs w:val="28"/>
              </w:rPr>
              <w:t>в</w:t>
            </w:r>
            <w:proofErr w:type="gramEnd"/>
            <w:r w:rsidRPr="004D2709">
              <w:rPr>
                <w:sz w:val="28"/>
                <w:szCs w:val="28"/>
              </w:rPr>
              <w:t xml:space="preserve"> жилое;</w:t>
            </w:r>
          </w:p>
          <w:p w:rsidR="004F7674" w:rsidRPr="004D2709" w:rsidRDefault="004F7674" w:rsidP="00B7230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2. Постановление об отказе в переводе жилого помещения в нежилое или нежилого помещения </w:t>
            </w:r>
            <w:proofErr w:type="gramStart"/>
            <w:r w:rsidRPr="004D2709">
              <w:rPr>
                <w:sz w:val="28"/>
                <w:szCs w:val="28"/>
              </w:rPr>
              <w:t>в</w:t>
            </w:r>
            <w:proofErr w:type="gramEnd"/>
            <w:r w:rsidRPr="004D2709">
              <w:rPr>
                <w:sz w:val="28"/>
                <w:szCs w:val="28"/>
              </w:rPr>
              <w:t xml:space="preserve"> жилое.</w:t>
            </w:r>
          </w:p>
          <w:p w:rsidR="004F7674" w:rsidRPr="004D2709" w:rsidRDefault="004F7674" w:rsidP="00B7230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F7674" w:rsidRPr="004D2709" w:rsidTr="00B7230F">
        <w:tc>
          <w:tcPr>
            <w:tcW w:w="534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2</w:t>
            </w:r>
          </w:p>
        </w:tc>
        <w:tc>
          <w:tcPr>
            <w:tcW w:w="3714" w:type="dxa"/>
          </w:tcPr>
          <w:p w:rsidR="004F7674" w:rsidRPr="004D2709" w:rsidRDefault="004F7674" w:rsidP="00B7230F">
            <w:pPr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Согласование проведения переустройства и </w:t>
            </w:r>
            <w:r w:rsidRPr="004D2709">
              <w:rPr>
                <w:sz w:val="28"/>
                <w:szCs w:val="28"/>
              </w:rPr>
              <w:lastRenderedPageBreak/>
              <w:t>перепланировки помещений в многоквартирном доме.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</w:t>
            </w:r>
            <w:r w:rsidRPr="004D2709">
              <w:rPr>
                <w:sz w:val="28"/>
                <w:szCs w:val="28"/>
              </w:rPr>
              <w:lastRenderedPageBreak/>
              <w:t xml:space="preserve">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tabs>
                <w:tab w:val="left" w:pos="851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D2709">
              <w:rPr>
                <w:rFonts w:eastAsia="Calibri"/>
                <w:sz w:val="28"/>
                <w:szCs w:val="28"/>
              </w:rPr>
              <w:lastRenderedPageBreak/>
              <w:t>1. Постановление о согласовании проведения переустройства и (или) перепланировки помещений в многоквартирном доме;</w:t>
            </w:r>
          </w:p>
          <w:p w:rsidR="004F7674" w:rsidRPr="004D2709" w:rsidRDefault="004F7674" w:rsidP="00B7230F">
            <w:pPr>
              <w:tabs>
                <w:tab w:val="left" w:pos="851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D2709">
              <w:rPr>
                <w:rFonts w:eastAsia="Calibri"/>
                <w:sz w:val="28"/>
                <w:szCs w:val="28"/>
              </w:rPr>
              <w:lastRenderedPageBreak/>
              <w:t>2.Постановление об отказе в согласовании проведения переустройства и (или) перепланировки помещений в многоквартирном доме.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7674" w:rsidRPr="004D2709" w:rsidTr="00B7230F">
        <w:tc>
          <w:tcPr>
            <w:tcW w:w="534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714" w:type="dxa"/>
          </w:tcPr>
          <w:p w:rsidR="004F7674" w:rsidRPr="004D2709" w:rsidRDefault="004F7674" w:rsidP="00B7230F">
            <w:pPr>
              <w:rPr>
                <w:sz w:val="28"/>
                <w:szCs w:val="28"/>
              </w:rPr>
            </w:pPr>
            <w:r w:rsidRPr="00E8634E">
              <w:rPr>
                <w:sz w:val="28"/>
                <w:szCs w:val="28"/>
              </w:rPr>
              <w:t>Присвоение и аннулирование адресов.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 1. Постановление администрации о присвоении, аннулировании адреса;</w:t>
            </w:r>
          </w:p>
          <w:p w:rsidR="004F7674" w:rsidRPr="004D2709" w:rsidRDefault="004F7674" w:rsidP="00B7230F">
            <w:pPr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  2. Письменный отказ в присвоении объекту адресации адреса или аннулировании его адреса. 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7674" w:rsidRPr="004D2709" w:rsidTr="00B7230F">
        <w:tc>
          <w:tcPr>
            <w:tcW w:w="534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14" w:type="dxa"/>
          </w:tcPr>
          <w:p w:rsidR="004F7674" w:rsidRPr="004D2709" w:rsidRDefault="004F7674" w:rsidP="00B7230F">
            <w:pPr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1. Выдача (направление) копии постановления администрации о предоставлении многодетной семье земельного участка в собственность бесплатно для индивидуального жилищного строительства с приложением кадастрового паспорта земельного участка и акта приема-передачи земельного участка;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2. Выдача (направление) копии постановления администрации об отказе в предоставлении земельного участка многодетным семьям в собственность бесплатно для индивидуального жилищного строительства.</w:t>
            </w:r>
          </w:p>
        </w:tc>
      </w:tr>
      <w:tr w:rsidR="004F7674" w:rsidRPr="004D2709" w:rsidTr="00B7230F">
        <w:trPr>
          <w:trHeight w:val="1876"/>
        </w:trPr>
        <w:tc>
          <w:tcPr>
            <w:tcW w:w="534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14" w:type="dxa"/>
          </w:tcPr>
          <w:p w:rsidR="004F7674" w:rsidRPr="004D2709" w:rsidRDefault="004F7674" w:rsidP="00B7230F">
            <w:pPr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Выдача разрешения на осуществление земляных работ.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1. Получение разрешения (ордера) на осуществление земляных работ на территории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(приложение №2 к настоящему регламенту) (далее – разрешение).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2. Отказ в выдаче разрешения на осуществление земляных работ на территории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области.</w:t>
            </w:r>
          </w:p>
        </w:tc>
      </w:tr>
      <w:tr w:rsidR="004F7674" w:rsidRPr="004D2709" w:rsidTr="00B7230F">
        <w:trPr>
          <w:trHeight w:val="2153"/>
        </w:trPr>
        <w:tc>
          <w:tcPr>
            <w:tcW w:w="534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714" w:type="dxa"/>
          </w:tcPr>
          <w:p w:rsidR="004F7674" w:rsidRPr="004D2709" w:rsidRDefault="004F7674" w:rsidP="00B7230F">
            <w:pPr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Выдача копий муниципальных правовых актов.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1.Ввыдача копии муниципального правового акта;</w:t>
            </w:r>
          </w:p>
          <w:p w:rsidR="004F7674" w:rsidRPr="004D2709" w:rsidRDefault="004F7674" w:rsidP="00B7230F">
            <w:pPr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2.Уведомление об отказе в предоставлении копии муниципального правового акта;</w:t>
            </w:r>
          </w:p>
          <w:p w:rsidR="004F7674" w:rsidRPr="004D2709" w:rsidRDefault="004F7674" w:rsidP="00B7230F">
            <w:pPr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3.Уведомление об отсутствии запрашиваемого муниципального правового акта.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4F7674" w:rsidRPr="004D2709" w:rsidTr="00B7230F">
        <w:trPr>
          <w:trHeight w:val="2153"/>
        </w:trPr>
        <w:tc>
          <w:tcPr>
            <w:tcW w:w="534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14" w:type="dxa"/>
          </w:tcPr>
          <w:p w:rsidR="004F7674" w:rsidRPr="004D2709" w:rsidRDefault="004F7674" w:rsidP="00B7230F">
            <w:pPr>
              <w:suppressAutoHyphens/>
              <w:rPr>
                <w:sz w:val="28"/>
                <w:szCs w:val="28"/>
              </w:rPr>
            </w:pPr>
            <w:r w:rsidRPr="007F6589">
              <w:rPr>
                <w:sz w:val="28"/>
                <w:szCs w:val="28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shd w:val="clear" w:color="auto" w:fill="FFFFFF"/>
              <w:spacing w:after="540" w:line="0" w:lineRule="atLeast"/>
              <w:ind w:right="852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4D2709">
              <w:rPr>
                <w:rFonts w:eastAsia="Calibri"/>
                <w:spacing w:val="-2"/>
                <w:sz w:val="28"/>
                <w:szCs w:val="28"/>
              </w:rPr>
              <w:t>1.Зарегистрированный устав ТОС, постановление Администрации о регистрации устава ТОС;</w:t>
            </w:r>
          </w:p>
          <w:p w:rsidR="004F7674" w:rsidRPr="004D2709" w:rsidRDefault="004F7674" w:rsidP="00B7230F">
            <w:pPr>
              <w:ind w:right="852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4D2709">
              <w:rPr>
                <w:rFonts w:eastAsia="Calibri"/>
                <w:spacing w:val="-2"/>
                <w:sz w:val="28"/>
                <w:szCs w:val="28"/>
              </w:rPr>
              <w:t>2. Уведомление об отказе в регистрации устава ТОС.</w:t>
            </w:r>
          </w:p>
        </w:tc>
      </w:tr>
      <w:tr w:rsidR="004F7674" w:rsidRPr="004D2709" w:rsidTr="00B7230F">
        <w:trPr>
          <w:trHeight w:val="2153"/>
        </w:trPr>
        <w:tc>
          <w:tcPr>
            <w:tcW w:w="534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4F7674" w:rsidRPr="004D2709" w:rsidRDefault="004F7674" w:rsidP="00B7230F">
            <w:pPr>
              <w:suppressAutoHyphens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Предоставление выписок из </w:t>
            </w:r>
            <w:proofErr w:type="spellStart"/>
            <w:r w:rsidRPr="004D2709">
              <w:rPr>
                <w:sz w:val="28"/>
                <w:szCs w:val="28"/>
              </w:rPr>
              <w:t>похозяйственной</w:t>
            </w:r>
            <w:proofErr w:type="spellEnd"/>
            <w:r w:rsidRPr="004D2709">
              <w:rPr>
                <w:sz w:val="28"/>
                <w:szCs w:val="28"/>
              </w:rPr>
              <w:t xml:space="preserve"> книги.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autoSpaceDE w:val="0"/>
              <w:autoSpaceDN w:val="0"/>
              <w:rPr>
                <w:position w:val="-2"/>
                <w:sz w:val="28"/>
                <w:szCs w:val="28"/>
              </w:rPr>
            </w:pPr>
            <w:r w:rsidRPr="004D2709">
              <w:rPr>
                <w:position w:val="-2"/>
                <w:sz w:val="28"/>
                <w:szCs w:val="28"/>
              </w:rPr>
              <w:t xml:space="preserve">1. Выдача выписки из </w:t>
            </w:r>
            <w:proofErr w:type="spellStart"/>
            <w:r w:rsidRPr="004D2709">
              <w:rPr>
                <w:position w:val="-2"/>
                <w:sz w:val="28"/>
                <w:szCs w:val="28"/>
              </w:rPr>
              <w:t>похозяйственной</w:t>
            </w:r>
            <w:proofErr w:type="spellEnd"/>
            <w:r w:rsidRPr="004D2709">
              <w:rPr>
                <w:position w:val="-2"/>
                <w:sz w:val="28"/>
                <w:szCs w:val="28"/>
              </w:rPr>
              <w:t xml:space="preserve"> книги;</w:t>
            </w:r>
          </w:p>
          <w:p w:rsidR="004F7674" w:rsidRPr="004D2709" w:rsidRDefault="004F7674" w:rsidP="00B7230F">
            <w:pPr>
              <w:shd w:val="clear" w:color="auto" w:fill="FFFFFF"/>
              <w:spacing w:after="540" w:line="0" w:lineRule="atLeast"/>
              <w:ind w:right="852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4D2709">
              <w:rPr>
                <w:rFonts w:eastAsia="Calibri"/>
                <w:spacing w:val="-2"/>
                <w:sz w:val="28"/>
                <w:szCs w:val="28"/>
              </w:rPr>
              <w:t xml:space="preserve">2. Выдача уведомления об отказе в выдаче выписки из       </w:t>
            </w:r>
            <w:proofErr w:type="spellStart"/>
            <w:r w:rsidRPr="004D2709">
              <w:rPr>
                <w:rFonts w:eastAsia="Calibri"/>
                <w:spacing w:val="-2"/>
                <w:sz w:val="28"/>
                <w:szCs w:val="28"/>
              </w:rPr>
              <w:t>похозяйственной</w:t>
            </w:r>
            <w:proofErr w:type="spellEnd"/>
            <w:r w:rsidRPr="004D2709">
              <w:rPr>
                <w:rFonts w:eastAsia="Calibri"/>
                <w:spacing w:val="-2"/>
                <w:sz w:val="28"/>
                <w:szCs w:val="28"/>
              </w:rPr>
              <w:t xml:space="preserve"> книги.</w:t>
            </w:r>
          </w:p>
          <w:p w:rsidR="004F7674" w:rsidRPr="004D2709" w:rsidRDefault="004F7674" w:rsidP="00B7230F">
            <w:pPr>
              <w:shd w:val="clear" w:color="auto" w:fill="FFFFFF"/>
              <w:spacing w:after="540" w:line="0" w:lineRule="atLeast"/>
              <w:ind w:right="852"/>
              <w:jc w:val="both"/>
              <w:rPr>
                <w:rFonts w:eastAsia="Calibri"/>
                <w:spacing w:val="-2"/>
                <w:sz w:val="28"/>
                <w:szCs w:val="28"/>
              </w:rPr>
            </w:pPr>
          </w:p>
        </w:tc>
      </w:tr>
      <w:tr w:rsidR="004F7674" w:rsidRPr="004D2709" w:rsidTr="00B7230F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F7674" w:rsidRPr="004D2709" w:rsidRDefault="004F7674" w:rsidP="00B7230F">
            <w:pPr>
              <w:tabs>
                <w:tab w:val="left" w:pos="9921"/>
              </w:tabs>
              <w:ind w:right="140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Признание садового дома жилым домом или жилого дома садовым домом.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rPr>
                <w:bCs/>
                <w:position w:val="-2"/>
                <w:sz w:val="28"/>
                <w:szCs w:val="28"/>
              </w:rPr>
            </w:pP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tabs>
                <w:tab w:val="left" w:pos="9921"/>
              </w:tabs>
              <w:autoSpaceDE w:val="0"/>
              <w:autoSpaceDN w:val="0"/>
              <w:ind w:right="140"/>
              <w:jc w:val="both"/>
              <w:rPr>
                <w:sz w:val="28"/>
                <w:szCs w:val="28"/>
              </w:rPr>
            </w:pPr>
            <w:r w:rsidRPr="004D2709">
              <w:rPr>
                <w:position w:val="-2"/>
                <w:sz w:val="28"/>
                <w:szCs w:val="28"/>
              </w:rPr>
              <w:t>1. Р</w:t>
            </w:r>
            <w:proofErr w:type="spellStart"/>
            <w:r w:rsidRPr="004D2709">
              <w:rPr>
                <w:sz w:val="28"/>
                <w:szCs w:val="28"/>
              </w:rPr>
              <w:t>ешение</w:t>
            </w:r>
            <w:proofErr w:type="spellEnd"/>
            <w:r w:rsidRPr="004D2709">
              <w:rPr>
                <w:sz w:val="28"/>
                <w:szCs w:val="28"/>
              </w:rPr>
              <w:t xml:space="preserve"> о признании садового дома жилым домом или жилого дома садовым домом;</w:t>
            </w:r>
          </w:p>
          <w:p w:rsidR="004F7674" w:rsidRPr="004D2709" w:rsidRDefault="004F7674" w:rsidP="00B7230F">
            <w:pPr>
              <w:tabs>
                <w:tab w:val="left" w:pos="9921"/>
              </w:tabs>
              <w:autoSpaceDE w:val="0"/>
              <w:autoSpaceDN w:val="0"/>
              <w:ind w:right="14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2. Решение об отказе в признании садового дома жилым домом или жилого дома садовым домом.</w:t>
            </w:r>
          </w:p>
          <w:p w:rsidR="004F7674" w:rsidRPr="004D2709" w:rsidRDefault="004F7674" w:rsidP="00B7230F">
            <w:pPr>
              <w:tabs>
                <w:tab w:val="left" w:pos="9921"/>
              </w:tabs>
              <w:autoSpaceDE w:val="0"/>
              <w:autoSpaceDN w:val="0"/>
              <w:ind w:right="140" w:firstLine="567"/>
              <w:jc w:val="both"/>
              <w:rPr>
                <w:sz w:val="28"/>
                <w:szCs w:val="28"/>
              </w:rPr>
            </w:pP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ind w:firstLine="540"/>
              <w:jc w:val="both"/>
              <w:rPr>
                <w:position w:val="-2"/>
                <w:sz w:val="28"/>
                <w:szCs w:val="28"/>
              </w:rPr>
            </w:pPr>
          </w:p>
        </w:tc>
      </w:tr>
      <w:tr w:rsidR="004F7674" w:rsidRPr="004D2709" w:rsidTr="00B7230F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4F7674" w:rsidRPr="004D2709" w:rsidRDefault="004F7674" w:rsidP="003B23B5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lastRenderedPageBreak/>
              <w:t>1</w:t>
            </w:r>
            <w:r w:rsidR="003B23B5">
              <w:rPr>
                <w:sz w:val="28"/>
                <w:szCs w:val="28"/>
              </w:rPr>
              <w:t>0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6A4B">
              <w:rPr>
                <w:sz w:val="28"/>
                <w:szCs w:val="28"/>
              </w:rPr>
              <w:t>Согласование создания места (площадки) накопления твердых коммунальных отходов</w:t>
            </w:r>
            <w:r w:rsidRPr="00652BA2">
              <w:rPr>
                <w:sz w:val="28"/>
                <w:szCs w:val="28"/>
                <w:highlight w:val="yellow"/>
              </w:rPr>
              <w:t>.</w:t>
            </w:r>
          </w:p>
          <w:p w:rsidR="004F7674" w:rsidRPr="004D2709" w:rsidRDefault="00C74A81" w:rsidP="00B7230F">
            <w:pPr>
              <w:tabs>
                <w:tab w:val="left" w:pos="9921"/>
              </w:tabs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89-п от 18.11.2020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autoSpaceDE w:val="0"/>
              <w:autoSpaceDN w:val="0"/>
              <w:spacing w:before="22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1. Получение заявителем постановления Администрации о согласовании создания места (площадки) накопления твердых коммунальных отходов;</w:t>
            </w:r>
          </w:p>
          <w:p w:rsidR="004F7674" w:rsidRPr="004D2709" w:rsidRDefault="004F7674" w:rsidP="00B7230F">
            <w:pPr>
              <w:autoSpaceDE w:val="0"/>
              <w:autoSpaceDN w:val="0"/>
              <w:spacing w:before="22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2. Получение заявителем уведомления об отказе в согласовании создания места (площадки) накопления твердых коммунальных отходов.</w:t>
            </w:r>
          </w:p>
          <w:p w:rsidR="004F7674" w:rsidRPr="004D2709" w:rsidRDefault="004F7674" w:rsidP="00B7230F">
            <w:pPr>
              <w:tabs>
                <w:tab w:val="left" w:pos="9921"/>
              </w:tabs>
              <w:autoSpaceDE w:val="0"/>
              <w:autoSpaceDN w:val="0"/>
              <w:ind w:right="140" w:firstLine="567"/>
              <w:jc w:val="both"/>
              <w:rPr>
                <w:position w:val="-2"/>
                <w:sz w:val="28"/>
                <w:szCs w:val="28"/>
              </w:rPr>
            </w:pPr>
          </w:p>
        </w:tc>
      </w:tr>
      <w:tr w:rsidR="004F7674" w:rsidRPr="004D2709" w:rsidTr="00B7230F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4F7674" w:rsidRPr="004D2709" w:rsidRDefault="004F7674" w:rsidP="003B23B5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1</w:t>
            </w:r>
            <w:r w:rsidR="003B23B5">
              <w:rPr>
                <w:sz w:val="28"/>
                <w:szCs w:val="28"/>
              </w:rPr>
              <w:t>1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F7674" w:rsidRPr="004D2709" w:rsidRDefault="004F7674" w:rsidP="00B723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Предоставление муниципального имущества в безвозмездное, доверительное управление. 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1.Заключение договора безвозмездного, доверительного управления муниципальным имуществом;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2. Отказ в предоставлении муниципальной услуги.</w:t>
            </w:r>
          </w:p>
          <w:p w:rsidR="004F7674" w:rsidRPr="004D2709" w:rsidRDefault="004F7674" w:rsidP="00B7230F">
            <w:pPr>
              <w:autoSpaceDE w:val="0"/>
              <w:autoSpaceDN w:val="0"/>
              <w:spacing w:before="22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4F7674" w:rsidRPr="004D2709" w:rsidTr="00B7230F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4F7674" w:rsidRPr="004D2709" w:rsidRDefault="004F7674" w:rsidP="003B23B5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1</w:t>
            </w:r>
            <w:r w:rsidR="003B23B5">
              <w:rPr>
                <w:sz w:val="28"/>
                <w:szCs w:val="28"/>
              </w:rPr>
              <w:t>2</w:t>
            </w:r>
            <w:r w:rsidRPr="004D2709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D2709">
              <w:rPr>
                <w:rFonts w:cs="Arial"/>
                <w:sz w:val="28"/>
                <w:szCs w:val="28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843BEC" w:rsidRPr="00843BEC" w:rsidRDefault="004F7674" w:rsidP="00843BE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D2709">
              <w:rPr>
                <w:position w:val="-2"/>
                <w:sz w:val="28"/>
                <w:szCs w:val="28"/>
              </w:rPr>
              <w:t xml:space="preserve">1. </w:t>
            </w:r>
            <w:bookmarkStart w:id="0" w:name="_Hlk43904687"/>
            <w:r w:rsidR="00843BEC" w:rsidRPr="00843BEC">
              <w:rPr>
                <w:position w:val="-2"/>
                <w:sz w:val="28"/>
                <w:szCs w:val="28"/>
              </w:rPr>
              <w:t>П</w:t>
            </w:r>
            <w:proofErr w:type="spellStart"/>
            <w:r w:rsidR="00843BEC" w:rsidRPr="00843BEC">
              <w:rPr>
                <w:sz w:val="28"/>
                <w:szCs w:val="28"/>
              </w:rPr>
              <w:t>остановление</w:t>
            </w:r>
            <w:bookmarkEnd w:id="0"/>
            <w:proofErr w:type="spellEnd"/>
            <w:r w:rsidR="00843BEC" w:rsidRPr="00843BEC">
              <w:rPr>
                <w:sz w:val="28"/>
                <w:szCs w:val="28"/>
              </w:rPr>
              <w:t xml:space="preserve"> Администрации о постановке на учет в качестве нуждающегося в жилом помещении, предоставляемом по договору социального найма;</w:t>
            </w:r>
          </w:p>
          <w:p w:rsidR="001E573D" w:rsidRPr="001E573D" w:rsidRDefault="004F7674" w:rsidP="001E573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D2709">
              <w:rPr>
                <w:position w:val="-2"/>
                <w:sz w:val="28"/>
                <w:szCs w:val="28"/>
              </w:rPr>
              <w:t xml:space="preserve">2. </w:t>
            </w:r>
            <w:r w:rsidR="001E573D">
              <w:rPr>
                <w:sz w:val="28"/>
                <w:szCs w:val="28"/>
              </w:rPr>
              <w:t>П</w:t>
            </w:r>
            <w:r w:rsidR="001E573D" w:rsidRPr="001E573D">
              <w:rPr>
                <w:sz w:val="28"/>
                <w:szCs w:val="28"/>
              </w:rPr>
              <w:t xml:space="preserve">остановление Администрации </w:t>
            </w:r>
            <w:proofErr w:type="gramStart"/>
            <w:r w:rsidR="001E573D" w:rsidRPr="001E573D">
              <w:rPr>
                <w:sz w:val="28"/>
                <w:szCs w:val="28"/>
              </w:rPr>
              <w:t>об отказе в постановке на учет в качестве нуждающегося в жилом помещении</w:t>
            </w:r>
            <w:proofErr w:type="gramEnd"/>
            <w:r w:rsidR="001E573D" w:rsidRPr="001E573D">
              <w:rPr>
                <w:sz w:val="28"/>
                <w:szCs w:val="28"/>
              </w:rPr>
              <w:t>, предоставляемом по договору социального найма.</w:t>
            </w:r>
          </w:p>
          <w:p w:rsidR="004F7674" w:rsidRPr="004D2709" w:rsidRDefault="004F7674" w:rsidP="00B7230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F7674" w:rsidRPr="004D2709" w:rsidTr="00B7230F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4F7674" w:rsidRPr="004D2709" w:rsidRDefault="004F7674" w:rsidP="003B23B5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1</w:t>
            </w:r>
            <w:r w:rsidR="003B23B5">
              <w:rPr>
                <w:sz w:val="28"/>
                <w:szCs w:val="28"/>
              </w:rPr>
              <w:t>3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F7674" w:rsidRPr="004D2709" w:rsidRDefault="004F7674" w:rsidP="00B7230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D2709">
              <w:rPr>
                <w:rFonts w:eastAsia="Calibri"/>
                <w:sz w:val="28"/>
                <w:szCs w:val="28"/>
                <w:lang w:eastAsia="en-US"/>
              </w:rPr>
              <w:t xml:space="preserve">1. Постановление Администрации о выдаче разрешения на использование земель или земельных участков, в целях, указанных в </w:t>
            </w:r>
            <w:hyperlink r:id="rId7" w:history="1">
              <w:r w:rsidRPr="004D2709">
                <w:rPr>
                  <w:rFonts w:eastAsia="Calibri"/>
                  <w:sz w:val="28"/>
                  <w:szCs w:val="28"/>
                  <w:lang w:eastAsia="en-US"/>
                </w:rPr>
                <w:t>подпунктах 1</w:t>
              </w:r>
            </w:hyperlink>
            <w:r w:rsidRPr="004D2709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hyperlink r:id="rId8" w:history="1">
              <w:r w:rsidRPr="004D2709">
                <w:rPr>
                  <w:rFonts w:eastAsia="Calibri"/>
                  <w:sz w:val="28"/>
                  <w:szCs w:val="28"/>
                  <w:lang w:eastAsia="en-US"/>
                </w:rPr>
                <w:t>4 и 7 пункта 1 статьи 39.33</w:t>
              </w:r>
            </w:hyperlink>
            <w:r w:rsidRPr="004D2709">
              <w:rPr>
                <w:rFonts w:eastAsia="Calibri"/>
                <w:sz w:val="28"/>
                <w:szCs w:val="28"/>
                <w:lang w:eastAsia="en-US"/>
              </w:rPr>
              <w:t xml:space="preserve"> Земельного кодекса Российской Федерации (далее – ЗК РФ), без предоставления земельных участков и установления сервитута, публичного сервитута;</w:t>
            </w:r>
          </w:p>
          <w:p w:rsidR="004F7674" w:rsidRPr="004D2709" w:rsidRDefault="004F7674" w:rsidP="00B7230F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D2709">
              <w:rPr>
                <w:rFonts w:eastAsia="Calibri"/>
                <w:sz w:val="28"/>
                <w:szCs w:val="28"/>
                <w:lang w:eastAsia="en-US"/>
              </w:rPr>
              <w:t xml:space="preserve">2. Постановление Администрации об отказе в выдаче </w:t>
            </w:r>
            <w:r w:rsidRPr="004D270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разрешения на использование земель или земельных участков, в целях, указанных в </w:t>
            </w:r>
            <w:hyperlink r:id="rId9" w:history="1">
              <w:r w:rsidRPr="004D2709">
                <w:rPr>
                  <w:rFonts w:eastAsia="Calibri"/>
                  <w:sz w:val="28"/>
                  <w:szCs w:val="28"/>
                  <w:lang w:eastAsia="en-US"/>
                </w:rPr>
                <w:t>подпунктах 1</w:t>
              </w:r>
            </w:hyperlink>
            <w:r w:rsidRPr="004D2709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hyperlink r:id="rId10" w:history="1">
              <w:r w:rsidRPr="004D2709">
                <w:rPr>
                  <w:rFonts w:eastAsia="Calibri"/>
                  <w:sz w:val="28"/>
                  <w:szCs w:val="28"/>
                  <w:lang w:eastAsia="en-US"/>
                </w:rPr>
                <w:t>4 и 7 пункта 1 статьи 39.33</w:t>
              </w:r>
            </w:hyperlink>
            <w:r w:rsidRPr="004D2709">
              <w:rPr>
                <w:rFonts w:eastAsia="Calibri"/>
                <w:sz w:val="28"/>
                <w:szCs w:val="28"/>
                <w:lang w:eastAsia="en-US"/>
              </w:rPr>
              <w:t>ЗК РФ, без предоставления земельных участков и установления сервитута, публичного сервитута.</w:t>
            </w:r>
          </w:p>
          <w:p w:rsidR="004F7674" w:rsidRPr="004D2709" w:rsidRDefault="004F7674" w:rsidP="00B7230F">
            <w:pPr>
              <w:widowControl/>
              <w:shd w:val="clear" w:color="auto" w:fill="FFFFFF"/>
              <w:spacing w:beforeAutospacing="1" w:afterAutospacing="1"/>
              <w:ind w:firstLine="540"/>
              <w:jc w:val="both"/>
              <w:rPr>
                <w:position w:val="-2"/>
                <w:sz w:val="28"/>
                <w:szCs w:val="28"/>
              </w:rPr>
            </w:pPr>
          </w:p>
        </w:tc>
      </w:tr>
      <w:tr w:rsidR="004F7674" w:rsidRPr="004D2709" w:rsidTr="00B7230F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4F7674" w:rsidRPr="004D2709" w:rsidRDefault="004F7674" w:rsidP="005F1FA6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lastRenderedPageBreak/>
              <w:t>1</w:t>
            </w:r>
            <w:r w:rsidR="005F1FA6">
              <w:rPr>
                <w:sz w:val="28"/>
                <w:szCs w:val="28"/>
              </w:rPr>
              <w:t>4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bCs/>
                <w:position w:val="-2"/>
                <w:sz w:val="28"/>
                <w:szCs w:val="28"/>
              </w:rPr>
            </w:pPr>
            <w:r w:rsidRPr="004D2709">
              <w:rPr>
                <w:bCs/>
                <w:position w:val="-2"/>
                <w:sz w:val="28"/>
                <w:szCs w:val="28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  <w:p w:rsidR="004F7674" w:rsidRPr="004D2709" w:rsidRDefault="004F7674" w:rsidP="00B7230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4F7674" w:rsidRPr="004D2709" w:rsidRDefault="004F7674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position w:val="-2"/>
                <w:sz w:val="28"/>
                <w:szCs w:val="28"/>
              </w:rPr>
            </w:pPr>
            <w:r w:rsidRPr="004D2709">
              <w:rPr>
                <w:position w:val="-2"/>
                <w:sz w:val="28"/>
                <w:szCs w:val="28"/>
              </w:rPr>
              <w:t>1.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  <w:r w:rsidRPr="004D2709">
              <w:rPr>
                <w:position w:val="-2"/>
                <w:sz w:val="28"/>
                <w:szCs w:val="28"/>
              </w:rPr>
              <w:br/>
              <w:t>(далее - постановление Администрации о постановке на учет).</w:t>
            </w:r>
          </w:p>
          <w:p w:rsidR="004F7674" w:rsidRPr="004D2709" w:rsidRDefault="004F7674" w:rsidP="00B7230F">
            <w:pPr>
              <w:autoSpaceDE w:val="0"/>
              <w:autoSpaceDN w:val="0"/>
              <w:adjustRightInd w:val="0"/>
              <w:jc w:val="both"/>
              <w:rPr>
                <w:position w:val="-2"/>
                <w:sz w:val="28"/>
                <w:szCs w:val="28"/>
              </w:rPr>
            </w:pPr>
            <w:r w:rsidRPr="004D2709">
              <w:rPr>
                <w:position w:val="-2"/>
                <w:sz w:val="28"/>
                <w:szCs w:val="28"/>
              </w:rPr>
              <w:t>2. Постановление Администрации об отказе в постановке на учет.</w:t>
            </w:r>
          </w:p>
          <w:p w:rsidR="004F7674" w:rsidRPr="004D2709" w:rsidRDefault="004F7674" w:rsidP="00B7230F">
            <w:pPr>
              <w:widowControl/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40B4" w:rsidRPr="004D2709" w:rsidTr="00B7230F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5C40B4" w:rsidRPr="004D2709" w:rsidRDefault="005C40B4" w:rsidP="005F1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1FA6">
              <w:rPr>
                <w:sz w:val="28"/>
                <w:szCs w:val="28"/>
              </w:rPr>
              <w:t>5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5C40B4" w:rsidRPr="00E14184" w:rsidRDefault="00E14184" w:rsidP="00B7230F">
            <w:pPr>
              <w:autoSpaceDE w:val="0"/>
              <w:autoSpaceDN w:val="0"/>
              <w:adjustRightInd w:val="0"/>
              <w:jc w:val="both"/>
              <w:rPr>
                <w:bCs/>
                <w:position w:val="-2"/>
                <w:sz w:val="28"/>
                <w:szCs w:val="28"/>
              </w:rPr>
            </w:pPr>
            <w:r w:rsidRPr="00E14184">
              <w:rPr>
                <w:bCs/>
                <w:position w:val="-2"/>
                <w:sz w:val="28"/>
                <w:szCs w:val="28"/>
              </w:rPr>
              <w:t xml:space="preserve">Дача письменных разъяснений налоговым органам, налогоплательщикам и налоговым агентам по вопросам применения муниципальных нормативных            правовых актов </w:t>
            </w:r>
            <w:proofErr w:type="spellStart"/>
            <w:r w:rsidRPr="00E14184">
              <w:rPr>
                <w:bCs/>
                <w:position w:val="-2"/>
                <w:sz w:val="28"/>
                <w:szCs w:val="28"/>
              </w:rPr>
              <w:t>Булычевского</w:t>
            </w:r>
            <w:proofErr w:type="spellEnd"/>
            <w:r w:rsidRPr="00E14184">
              <w:rPr>
                <w:bCs/>
                <w:position w:val="-2"/>
                <w:sz w:val="28"/>
                <w:szCs w:val="28"/>
              </w:rPr>
              <w:t xml:space="preserve"> сельсовета </w:t>
            </w:r>
            <w:proofErr w:type="spellStart"/>
            <w:r w:rsidRPr="00E14184">
              <w:rPr>
                <w:bCs/>
                <w:position w:val="-2"/>
                <w:sz w:val="28"/>
                <w:szCs w:val="28"/>
              </w:rPr>
              <w:t>Иссинского</w:t>
            </w:r>
            <w:proofErr w:type="spellEnd"/>
            <w:r w:rsidRPr="00E14184">
              <w:rPr>
                <w:bCs/>
                <w:position w:val="-2"/>
                <w:sz w:val="28"/>
                <w:szCs w:val="28"/>
              </w:rPr>
              <w:t xml:space="preserve"> района Пензенской области  о местных налогах и сборах</w:t>
            </w:r>
          </w:p>
        </w:tc>
        <w:tc>
          <w:tcPr>
            <w:tcW w:w="3240" w:type="dxa"/>
          </w:tcPr>
          <w:p w:rsidR="005C40B4" w:rsidRPr="004D2709" w:rsidRDefault="001B2E9E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D75928" w:rsidRDefault="004E1B43" w:rsidP="00D7592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position w:val="-2"/>
                <w:sz w:val="28"/>
                <w:szCs w:val="28"/>
              </w:rPr>
              <w:t>1.</w:t>
            </w:r>
            <w:r w:rsidR="00D75928" w:rsidRPr="00D75928">
              <w:rPr>
                <w:position w:val="-2"/>
                <w:sz w:val="28"/>
                <w:szCs w:val="28"/>
              </w:rPr>
              <w:t>П</w:t>
            </w:r>
            <w:proofErr w:type="spellStart"/>
            <w:r w:rsidR="00D75928" w:rsidRPr="00D75928">
              <w:rPr>
                <w:rFonts w:eastAsia="Calibri"/>
                <w:sz w:val="28"/>
                <w:szCs w:val="28"/>
              </w:rPr>
              <w:t>исьменное</w:t>
            </w:r>
            <w:proofErr w:type="spellEnd"/>
            <w:r w:rsidR="00D75928" w:rsidRPr="00D75928">
              <w:rPr>
                <w:rFonts w:eastAsia="Calibri"/>
                <w:sz w:val="28"/>
                <w:szCs w:val="28"/>
              </w:rPr>
              <w:t xml:space="preserve"> разъяснение по вопросам применения муниципальных нормативных правовых актов о местных налогах и сборах на территории </w:t>
            </w:r>
            <w:proofErr w:type="spellStart"/>
            <w:r w:rsidR="00D75928" w:rsidRPr="00D75928">
              <w:rPr>
                <w:rFonts w:eastAsia="Calibri"/>
                <w:sz w:val="28"/>
                <w:szCs w:val="28"/>
              </w:rPr>
              <w:t>Булычевского</w:t>
            </w:r>
            <w:proofErr w:type="spellEnd"/>
            <w:r w:rsidR="00D75928" w:rsidRPr="00D75928">
              <w:rPr>
                <w:rFonts w:eastAsia="Calibri"/>
                <w:sz w:val="28"/>
                <w:szCs w:val="28"/>
              </w:rPr>
              <w:t xml:space="preserve"> сельсовета </w:t>
            </w:r>
            <w:proofErr w:type="spellStart"/>
            <w:r w:rsidR="00D75928" w:rsidRPr="00D75928">
              <w:rPr>
                <w:rFonts w:eastAsia="Calibri"/>
                <w:sz w:val="28"/>
                <w:szCs w:val="28"/>
              </w:rPr>
              <w:t>Иссинского</w:t>
            </w:r>
            <w:proofErr w:type="spellEnd"/>
            <w:r w:rsidR="00D75928" w:rsidRPr="00D75928">
              <w:rPr>
                <w:rFonts w:eastAsia="Calibri"/>
                <w:sz w:val="28"/>
                <w:szCs w:val="28"/>
              </w:rPr>
              <w:t xml:space="preserve"> района Пензенской области;</w:t>
            </w:r>
          </w:p>
          <w:p w:rsidR="00916417" w:rsidRPr="00D75928" w:rsidRDefault="00916417" w:rsidP="00D7592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05DA0" w:rsidRPr="00E05DA0" w:rsidRDefault="00D75928" w:rsidP="00E05DA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position w:val="-2"/>
                <w:sz w:val="28"/>
                <w:szCs w:val="28"/>
              </w:rPr>
              <w:t>2</w:t>
            </w:r>
            <w:r w:rsidRPr="00E05DA0">
              <w:rPr>
                <w:position w:val="-2"/>
                <w:sz w:val="28"/>
                <w:szCs w:val="28"/>
              </w:rPr>
              <w:t xml:space="preserve">. </w:t>
            </w:r>
            <w:r w:rsidR="00E05DA0">
              <w:rPr>
                <w:position w:val="-2"/>
                <w:sz w:val="28"/>
                <w:szCs w:val="28"/>
              </w:rPr>
              <w:t>П</w:t>
            </w:r>
            <w:proofErr w:type="spellStart"/>
            <w:r w:rsidR="00E05DA0" w:rsidRPr="00E05DA0">
              <w:rPr>
                <w:rFonts w:eastAsia="Calibri"/>
                <w:sz w:val="28"/>
                <w:szCs w:val="28"/>
              </w:rPr>
              <w:t>исьменный</w:t>
            </w:r>
            <w:proofErr w:type="spellEnd"/>
            <w:r w:rsidR="00E05DA0" w:rsidRPr="00E05DA0">
              <w:rPr>
                <w:rFonts w:eastAsia="Calibri"/>
                <w:sz w:val="28"/>
                <w:szCs w:val="28"/>
              </w:rPr>
              <w:t xml:space="preserve"> отказ в предоставлении муниципальной услуги.</w:t>
            </w:r>
          </w:p>
          <w:p w:rsidR="005C40B4" w:rsidRPr="004D2709" w:rsidRDefault="005C40B4" w:rsidP="00B7230F">
            <w:pPr>
              <w:autoSpaceDE w:val="0"/>
              <w:autoSpaceDN w:val="0"/>
              <w:adjustRightInd w:val="0"/>
              <w:jc w:val="both"/>
              <w:rPr>
                <w:position w:val="-2"/>
                <w:sz w:val="28"/>
                <w:szCs w:val="28"/>
              </w:rPr>
            </w:pPr>
          </w:p>
        </w:tc>
      </w:tr>
      <w:tr w:rsidR="00E56E1D" w:rsidRPr="004D2709" w:rsidTr="00B7230F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E56E1D" w:rsidRDefault="00E56E1D" w:rsidP="005F1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5F1FA6">
              <w:rPr>
                <w:sz w:val="28"/>
                <w:szCs w:val="28"/>
              </w:rPr>
              <w:t>6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E56E1D" w:rsidRPr="00E56E1D" w:rsidRDefault="00E56E1D" w:rsidP="00B7230F">
            <w:pPr>
              <w:autoSpaceDE w:val="0"/>
              <w:autoSpaceDN w:val="0"/>
              <w:adjustRightInd w:val="0"/>
              <w:jc w:val="both"/>
              <w:rPr>
                <w:bCs/>
                <w:position w:val="-2"/>
                <w:sz w:val="28"/>
                <w:szCs w:val="28"/>
              </w:rPr>
            </w:pPr>
            <w:r w:rsidRPr="00E56E1D">
              <w:rPr>
                <w:color w:val="000000" w:themeColor="text1"/>
                <w:sz w:val="28"/>
                <w:szCs w:val="28"/>
              </w:rPr>
              <w:t xml:space="preserve">Признание жилых помещений муниципального жилищного фонда </w:t>
            </w:r>
            <w:proofErr w:type="gramStart"/>
            <w:r w:rsidRPr="00E56E1D">
              <w:rPr>
                <w:color w:val="000000" w:themeColor="text1"/>
                <w:sz w:val="28"/>
                <w:szCs w:val="28"/>
              </w:rPr>
              <w:t>непригодными</w:t>
            </w:r>
            <w:proofErr w:type="gramEnd"/>
            <w:r w:rsidRPr="00E56E1D">
              <w:rPr>
                <w:color w:val="000000" w:themeColor="text1"/>
                <w:sz w:val="28"/>
                <w:szCs w:val="28"/>
              </w:rPr>
              <w:t xml:space="preserve"> для проживания</w:t>
            </w:r>
          </w:p>
        </w:tc>
        <w:tc>
          <w:tcPr>
            <w:tcW w:w="3240" w:type="dxa"/>
          </w:tcPr>
          <w:p w:rsidR="00E56E1D" w:rsidRPr="004D2709" w:rsidRDefault="00E56E1D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830399" w:rsidRPr="00830399" w:rsidRDefault="00830399" w:rsidP="0083039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30399">
              <w:rPr>
                <w:sz w:val="28"/>
                <w:szCs w:val="28"/>
              </w:rPr>
              <w:t xml:space="preserve">Решение о признании жилого помещения муниципального жилищного фонда </w:t>
            </w:r>
            <w:proofErr w:type="gramStart"/>
            <w:r w:rsidRPr="00830399">
              <w:rPr>
                <w:sz w:val="28"/>
                <w:szCs w:val="28"/>
              </w:rPr>
              <w:t>пригодным</w:t>
            </w:r>
            <w:proofErr w:type="gramEnd"/>
            <w:r w:rsidRPr="00830399">
              <w:rPr>
                <w:sz w:val="28"/>
                <w:szCs w:val="28"/>
              </w:rPr>
              <w:t xml:space="preserve"> (непригодным) для проживания, (далее – решение о пригодности (непригодности) жилого помещения). </w:t>
            </w:r>
          </w:p>
          <w:p w:rsidR="00E56E1D" w:rsidRDefault="00E56E1D" w:rsidP="00D75928">
            <w:pPr>
              <w:jc w:val="both"/>
              <w:rPr>
                <w:position w:val="-2"/>
                <w:sz w:val="28"/>
                <w:szCs w:val="28"/>
              </w:rPr>
            </w:pPr>
          </w:p>
        </w:tc>
      </w:tr>
      <w:tr w:rsidR="001E5F2E" w:rsidRPr="004D2709" w:rsidTr="00B7230F">
        <w:trPr>
          <w:trHeight w:val="2153"/>
        </w:trPr>
        <w:tc>
          <w:tcPr>
            <w:tcW w:w="534" w:type="dxa"/>
            <w:tcBorders>
              <w:right w:val="single" w:sz="4" w:space="0" w:color="auto"/>
            </w:tcBorders>
          </w:tcPr>
          <w:p w:rsidR="001E5F2E" w:rsidRDefault="001E5F2E" w:rsidP="005F1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1FA6">
              <w:rPr>
                <w:sz w:val="28"/>
                <w:szCs w:val="28"/>
              </w:rPr>
              <w:t>7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1E5F2E" w:rsidRPr="002C5F53" w:rsidRDefault="002C5F53" w:rsidP="00B723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C5F53">
              <w:rPr>
                <w:sz w:val="28"/>
                <w:szCs w:val="28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      </w:r>
            <w:proofErr w:type="spellStart"/>
            <w:r w:rsidRPr="002C5F53">
              <w:rPr>
                <w:sz w:val="28"/>
                <w:szCs w:val="28"/>
              </w:rPr>
              <w:t>Булычевского</w:t>
            </w:r>
            <w:proofErr w:type="spellEnd"/>
            <w:r w:rsidRPr="002C5F53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2C5F53">
              <w:rPr>
                <w:sz w:val="28"/>
                <w:szCs w:val="28"/>
              </w:rPr>
              <w:t>Иссинского</w:t>
            </w:r>
            <w:proofErr w:type="spellEnd"/>
            <w:r w:rsidRPr="002C5F53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3240" w:type="dxa"/>
          </w:tcPr>
          <w:p w:rsidR="001E5F2E" w:rsidRPr="004D2709" w:rsidRDefault="0081528C" w:rsidP="00B7230F">
            <w:pPr>
              <w:jc w:val="center"/>
              <w:rPr>
                <w:sz w:val="28"/>
                <w:szCs w:val="28"/>
              </w:rPr>
            </w:pPr>
            <w:r w:rsidRPr="004D270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D2709">
              <w:rPr>
                <w:sz w:val="28"/>
                <w:szCs w:val="28"/>
              </w:rPr>
              <w:t>Булычевского</w:t>
            </w:r>
            <w:proofErr w:type="spellEnd"/>
            <w:r w:rsidRPr="004D270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D2709">
              <w:rPr>
                <w:sz w:val="28"/>
                <w:szCs w:val="28"/>
              </w:rPr>
              <w:t>Иссинского</w:t>
            </w:r>
            <w:proofErr w:type="spellEnd"/>
            <w:r w:rsidRPr="004D2709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929" w:type="dxa"/>
          </w:tcPr>
          <w:p w:rsidR="000A62E0" w:rsidRPr="000A62E0" w:rsidRDefault="000A62E0" w:rsidP="000A62E0">
            <w:pPr>
              <w:jc w:val="both"/>
              <w:rPr>
                <w:sz w:val="28"/>
                <w:szCs w:val="28"/>
              </w:rPr>
            </w:pPr>
            <w:r w:rsidRPr="000A62E0">
              <w:rPr>
                <w:sz w:val="28"/>
                <w:szCs w:val="28"/>
              </w:rPr>
              <w:t xml:space="preserve">1. Выдача заявителю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      </w:r>
            <w:proofErr w:type="spellStart"/>
            <w:r w:rsidRPr="000A62E0">
              <w:rPr>
                <w:sz w:val="28"/>
                <w:szCs w:val="28"/>
              </w:rPr>
              <w:t>Булычевского</w:t>
            </w:r>
            <w:proofErr w:type="spellEnd"/>
            <w:r w:rsidRPr="000A62E0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0A62E0">
              <w:rPr>
                <w:sz w:val="28"/>
                <w:szCs w:val="28"/>
              </w:rPr>
              <w:t>Иссинского</w:t>
            </w:r>
            <w:proofErr w:type="spellEnd"/>
            <w:r w:rsidRPr="000A62E0">
              <w:rPr>
                <w:sz w:val="28"/>
                <w:szCs w:val="28"/>
              </w:rPr>
              <w:t xml:space="preserve"> района Пензенской области (далее - решение об использовании донного грунта) (приложение 2);</w:t>
            </w:r>
          </w:p>
          <w:p w:rsidR="000A62E0" w:rsidRPr="000A62E0" w:rsidRDefault="000A62E0" w:rsidP="000A62E0">
            <w:pPr>
              <w:jc w:val="both"/>
              <w:rPr>
                <w:sz w:val="28"/>
                <w:szCs w:val="28"/>
              </w:rPr>
            </w:pPr>
            <w:r w:rsidRPr="000A62E0">
              <w:rPr>
                <w:sz w:val="28"/>
                <w:szCs w:val="28"/>
              </w:rPr>
              <w:t xml:space="preserve">2. </w:t>
            </w:r>
            <w:proofErr w:type="gramStart"/>
            <w:r w:rsidRPr="000A62E0">
              <w:rPr>
                <w:sz w:val="28"/>
                <w:szCs w:val="28"/>
              </w:rPr>
              <w:t>Мотивированный</w:t>
            </w:r>
            <w:proofErr w:type="gramEnd"/>
            <w:r w:rsidRPr="000A62E0">
              <w:rPr>
                <w:sz w:val="28"/>
                <w:szCs w:val="28"/>
              </w:rPr>
              <w:t xml:space="preserve"> отказа в предоставлении муниципальной услуги.</w:t>
            </w:r>
          </w:p>
          <w:p w:rsidR="001E5F2E" w:rsidRPr="00830399" w:rsidRDefault="001E5F2E" w:rsidP="0083039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4F7674" w:rsidRPr="004D2709" w:rsidRDefault="004F7674" w:rsidP="004F7674">
      <w:pPr>
        <w:widowControl/>
        <w:rPr>
          <w:color w:val="000000"/>
          <w:sz w:val="28"/>
          <w:szCs w:val="28"/>
        </w:rPr>
      </w:pPr>
    </w:p>
    <w:p w:rsidR="004F7674" w:rsidRPr="004D2709" w:rsidRDefault="004F7674" w:rsidP="004F7674">
      <w:pPr>
        <w:widowControl/>
        <w:shd w:val="clear" w:color="auto" w:fill="FFFFFF"/>
        <w:spacing w:before="528"/>
        <w:ind w:right="10"/>
        <w:jc w:val="center"/>
        <w:rPr>
          <w:sz w:val="28"/>
          <w:szCs w:val="28"/>
        </w:rPr>
      </w:pPr>
    </w:p>
    <w:p w:rsidR="004F7674" w:rsidRPr="004D2709" w:rsidRDefault="004F7674" w:rsidP="004F7674">
      <w:pPr>
        <w:widowControl/>
        <w:shd w:val="clear" w:color="auto" w:fill="FFFFFF"/>
        <w:spacing w:before="528"/>
        <w:ind w:right="10"/>
        <w:jc w:val="center"/>
        <w:rPr>
          <w:sz w:val="28"/>
          <w:szCs w:val="28"/>
        </w:rPr>
      </w:pPr>
    </w:p>
    <w:p w:rsidR="004F7674" w:rsidRPr="004D2709" w:rsidRDefault="004F7674" w:rsidP="004F7674">
      <w:pPr>
        <w:widowControl/>
        <w:shd w:val="clear" w:color="auto" w:fill="FFFFFF"/>
        <w:spacing w:before="528"/>
        <w:ind w:right="10"/>
        <w:jc w:val="center"/>
        <w:rPr>
          <w:sz w:val="28"/>
          <w:szCs w:val="28"/>
        </w:rPr>
      </w:pPr>
    </w:p>
    <w:p w:rsidR="004F7674" w:rsidRPr="004D2709" w:rsidRDefault="004F7674" w:rsidP="004F7674">
      <w:pPr>
        <w:widowControl/>
        <w:shd w:val="clear" w:color="auto" w:fill="FFFFFF"/>
        <w:spacing w:before="528"/>
        <w:ind w:right="10"/>
        <w:jc w:val="center"/>
        <w:rPr>
          <w:sz w:val="28"/>
          <w:szCs w:val="28"/>
        </w:rPr>
      </w:pPr>
    </w:p>
    <w:p w:rsidR="004F7674" w:rsidRPr="004D2709" w:rsidRDefault="004F7674" w:rsidP="004F7674">
      <w:pPr>
        <w:widowControl/>
        <w:shd w:val="clear" w:color="auto" w:fill="FFFFFF"/>
        <w:spacing w:before="528"/>
        <w:ind w:right="10"/>
        <w:jc w:val="center"/>
        <w:rPr>
          <w:sz w:val="28"/>
          <w:szCs w:val="28"/>
        </w:rPr>
      </w:pPr>
    </w:p>
    <w:p w:rsidR="004F7674" w:rsidRPr="004D2709" w:rsidRDefault="004F7674" w:rsidP="004F7674">
      <w:pPr>
        <w:widowControl/>
        <w:shd w:val="clear" w:color="auto" w:fill="FFFFFF"/>
        <w:spacing w:before="528"/>
        <w:ind w:right="10"/>
        <w:jc w:val="center"/>
        <w:rPr>
          <w:sz w:val="26"/>
          <w:szCs w:val="26"/>
        </w:rPr>
      </w:pPr>
    </w:p>
    <w:p w:rsidR="004F7674" w:rsidRPr="004D2709" w:rsidRDefault="004F7674" w:rsidP="004F7674">
      <w:pPr>
        <w:widowControl/>
        <w:shd w:val="clear" w:color="auto" w:fill="FFFFFF"/>
        <w:spacing w:before="528"/>
        <w:ind w:right="10"/>
        <w:jc w:val="center"/>
        <w:rPr>
          <w:sz w:val="26"/>
          <w:szCs w:val="26"/>
        </w:rPr>
      </w:pPr>
    </w:p>
    <w:p w:rsidR="004F7674" w:rsidRPr="004D2709" w:rsidRDefault="004F7674" w:rsidP="004F7674">
      <w:pPr>
        <w:widowControl/>
        <w:shd w:val="clear" w:color="auto" w:fill="FFFFFF"/>
        <w:spacing w:before="528"/>
        <w:ind w:right="10"/>
        <w:jc w:val="center"/>
        <w:rPr>
          <w:sz w:val="26"/>
          <w:szCs w:val="26"/>
        </w:rPr>
      </w:pPr>
    </w:p>
    <w:p w:rsidR="004F7674" w:rsidRPr="004D2709" w:rsidRDefault="004F7674" w:rsidP="004F7674">
      <w:pPr>
        <w:widowControl/>
        <w:shd w:val="clear" w:color="auto" w:fill="FFFFFF"/>
        <w:spacing w:before="528"/>
        <w:ind w:right="10"/>
        <w:jc w:val="center"/>
        <w:rPr>
          <w:sz w:val="26"/>
          <w:szCs w:val="26"/>
        </w:rPr>
      </w:pPr>
    </w:p>
    <w:p w:rsidR="004F7674" w:rsidRPr="004D2709" w:rsidRDefault="004F7674" w:rsidP="004F7674"/>
    <w:p w:rsidR="004F7674" w:rsidRPr="004D2709" w:rsidRDefault="004F7674" w:rsidP="004F7674">
      <w:pPr>
        <w:tabs>
          <w:tab w:val="left" w:pos="1860"/>
        </w:tabs>
        <w:rPr>
          <w:sz w:val="28"/>
          <w:szCs w:val="28"/>
        </w:rPr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4F7674" w:rsidRDefault="004F7674" w:rsidP="004F7674">
      <w:pPr>
        <w:jc w:val="center"/>
      </w:pPr>
    </w:p>
    <w:p w:rsidR="00753AA5" w:rsidRPr="004F7674" w:rsidRDefault="00753AA5" w:rsidP="004F7674">
      <w:pPr>
        <w:rPr>
          <w:szCs w:val="28"/>
        </w:rPr>
      </w:pPr>
    </w:p>
    <w:sectPr w:rsidR="00753AA5" w:rsidRPr="004F7674" w:rsidSect="004D2709">
      <w:pgSz w:w="16838" w:h="11906" w:orient="landscape"/>
      <w:pgMar w:top="851" w:right="851" w:bottom="1418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6133"/>
    <w:multiLevelType w:val="multilevel"/>
    <w:tmpl w:val="FC2E3860"/>
    <w:lvl w:ilvl="0">
      <w:start w:val="1"/>
      <w:numFmt w:val="decimal"/>
      <w:pStyle w:val="2-"/>
      <w:lvlText w:val="%1."/>
      <w:lvlJc w:val="left"/>
      <w:pPr>
        <w:ind w:left="1353" w:hanging="360"/>
      </w:pPr>
      <w:rPr>
        <w:rFonts w:hint="default"/>
        <w:i/>
        <w:color w:val="auto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00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AA5"/>
    <w:rsid w:val="00027F64"/>
    <w:rsid w:val="00035D00"/>
    <w:rsid w:val="00043AA0"/>
    <w:rsid w:val="00077E1F"/>
    <w:rsid w:val="000A2F7D"/>
    <w:rsid w:val="000A62E0"/>
    <w:rsid w:val="000E19D9"/>
    <w:rsid w:val="00132B6C"/>
    <w:rsid w:val="00154D59"/>
    <w:rsid w:val="00172DFD"/>
    <w:rsid w:val="001B2E9E"/>
    <w:rsid w:val="001E573D"/>
    <w:rsid w:val="001E5F2E"/>
    <w:rsid w:val="001E6464"/>
    <w:rsid w:val="001E6A4B"/>
    <w:rsid w:val="002200E7"/>
    <w:rsid w:val="00224CD9"/>
    <w:rsid w:val="00227E90"/>
    <w:rsid w:val="0023437F"/>
    <w:rsid w:val="00235CC6"/>
    <w:rsid w:val="0025302C"/>
    <w:rsid w:val="00283DA1"/>
    <w:rsid w:val="00284526"/>
    <w:rsid w:val="00284ACD"/>
    <w:rsid w:val="002A684D"/>
    <w:rsid w:val="002B6AF5"/>
    <w:rsid w:val="002C5F53"/>
    <w:rsid w:val="002D751F"/>
    <w:rsid w:val="002F31EF"/>
    <w:rsid w:val="00314667"/>
    <w:rsid w:val="00351618"/>
    <w:rsid w:val="0037384D"/>
    <w:rsid w:val="003847BB"/>
    <w:rsid w:val="003B0672"/>
    <w:rsid w:val="003B23B5"/>
    <w:rsid w:val="003F2A9E"/>
    <w:rsid w:val="003F4E97"/>
    <w:rsid w:val="00404FB3"/>
    <w:rsid w:val="00410849"/>
    <w:rsid w:val="004643E6"/>
    <w:rsid w:val="00464842"/>
    <w:rsid w:val="00476F0B"/>
    <w:rsid w:val="00481CA3"/>
    <w:rsid w:val="0048736A"/>
    <w:rsid w:val="004A7481"/>
    <w:rsid w:val="004B6726"/>
    <w:rsid w:val="004E1B43"/>
    <w:rsid w:val="004E7335"/>
    <w:rsid w:val="004F7674"/>
    <w:rsid w:val="005139FF"/>
    <w:rsid w:val="005229F4"/>
    <w:rsid w:val="005269C4"/>
    <w:rsid w:val="005370A5"/>
    <w:rsid w:val="00560FEF"/>
    <w:rsid w:val="00561CFC"/>
    <w:rsid w:val="005751F3"/>
    <w:rsid w:val="005960BB"/>
    <w:rsid w:val="005A04A3"/>
    <w:rsid w:val="005A31B4"/>
    <w:rsid w:val="005B79A1"/>
    <w:rsid w:val="005C1D88"/>
    <w:rsid w:val="005C40B4"/>
    <w:rsid w:val="005C6CF8"/>
    <w:rsid w:val="005E31CF"/>
    <w:rsid w:val="005F1FA6"/>
    <w:rsid w:val="006040B5"/>
    <w:rsid w:val="0060658A"/>
    <w:rsid w:val="006078A9"/>
    <w:rsid w:val="006122B9"/>
    <w:rsid w:val="00634216"/>
    <w:rsid w:val="00647B6B"/>
    <w:rsid w:val="00652BA2"/>
    <w:rsid w:val="00657385"/>
    <w:rsid w:val="00692A82"/>
    <w:rsid w:val="006B5712"/>
    <w:rsid w:val="007340C5"/>
    <w:rsid w:val="00737FE7"/>
    <w:rsid w:val="00753AA5"/>
    <w:rsid w:val="00773887"/>
    <w:rsid w:val="00782D6D"/>
    <w:rsid w:val="00785973"/>
    <w:rsid w:val="007C67F9"/>
    <w:rsid w:val="007D4D92"/>
    <w:rsid w:val="007E4CDA"/>
    <w:rsid w:val="007E7D7A"/>
    <w:rsid w:val="007F6589"/>
    <w:rsid w:val="007F7166"/>
    <w:rsid w:val="0080527E"/>
    <w:rsid w:val="0081528C"/>
    <w:rsid w:val="00830399"/>
    <w:rsid w:val="00843BEC"/>
    <w:rsid w:val="00871C6D"/>
    <w:rsid w:val="00874CBB"/>
    <w:rsid w:val="008818FE"/>
    <w:rsid w:val="00891A8E"/>
    <w:rsid w:val="00894D3E"/>
    <w:rsid w:val="008B27F6"/>
    <w:rsid w:val="008B3710"/>
    <w:rsid w:val="008F7322"/>
    <w:rsid w:val="00916417"/>
    <w:rsid w:val="00921DB7"/>
    <w:rsid w:val="00924CC3"/>
    <w:rsid w:val="009622A6"/>
    <w:rsid w:val="00977391"/>
    <w:rsid w:val="0098351B"/>
    <w:rsid w:val="00984665"/>
    <w:rsid w:val="009C4AB9"/>
    <w:rsid w:val="009D1ACF"/>
    <w:rsid w:val="009D41E8"/>
    <w:rsid w:val="009F5039"/>
    <w:rsid w:val="00A1272F"/>
    <w:rsid w:val="00A15C56"/>
    <w:rsid w:val="00A25890"/>
    <w:rsid w:val="00A42273"/>
    <w:rsid w:val="00A50308"/>
    <w:rsid w:val="00A74551"/>
    <w:rsid w:val="00AD2391"/>
    <w:rsid w:val="00AD5BAB"/>
    <w:rsid w:val="00AF4E92"/>
    <w:rsid w:val="00B040AB"/>
    <w:rsid w:val="00B124D8"/>
    <w:rsid w:val="00B12EC8"/>
    <w:rsid w:val="00B33641"/>
    <w:rsid w:val="00B47209"/>
    <w:rsid w:val="00BA4252"/>
    <w:rsid w:val="00BE409C"/>
    <w:rsid w:val="00BF27F5"/>
    <w:rsid w:val="00C056E2"/>
    <w:rsid w:val="00C16D05"/>
    <w:rsid w:val="00C255DF"/>
    <w:rsid w:val="00C62325"/>
    <w:rsid w:val="00C74A81"/>
    <w:rsid w:val="00C86EA2"/>
    <w:rsid w:val="00CA32ED"/>
    <w:rsid w:val="00CC259C"/>
    <w:rsid w:val="00CF50C7"/>
    <w:rsid w:val="00D3165A"/>
    <w:rsid w:val="00D33EE5"/>
    <w:rsid w:val="00D6259E"/>
    <w:rsid w:val="00D701A7"/>
    <w:rsid w:val="00D70D64"/>
    <w:rsid w:val="00D75928"/>
    <w:rsid w:val="00D76867"/>
    <w:rsid w:val="00D80D6A"/>
    <w:rsid w:val="00DC2FF5"/>
    <w:rsid w:val="00DC65AD"/>
    <w:rsid w:val="00DE4401"/>
    <w:rsid w:val="00DF23E0"/>
    <w:rsid w:val="00E05DA0"/>
    <w:rsid w:val="00E14184"/>
    <w:rsid w:val="00E23AD3"/>
    <w:rsid w:val="00E56E1D"/>
    <w:rsid w:val="00E64DFF"/>
    <w:rsid w:val="00E8634E"/>
    <w:rsid w:val="00E973D3"/>
    <w:rsid w:val="00EC0B5F"/>
    <w:rsid w:val="00ED1901"/>
    <w:rsid w:val="00EF76A7"/>
    <w:rsid w:val="00F0696C"/>
    <w:rsid w:val="00F74A63"/>
    <w:rsid w:val="00F946DD"/>
    <w:rsid w:val="00FE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53A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53AA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qFormat/>
    <w:rsid w:val="00753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53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53A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nhideWhenUsed/>
    <w:rsid w:val="00753AA5"/>
    <w:pPr>
      <w:widowControl/>
      <w:spacing w:before="100" w:beforeAutospacing="1" w:after="100" w:afterAutospacing="1" w:line="240" w:lineRule="atLeast"/>
    </w:pPr>
    <w:rPr>
      <w:rFonts w:ascii="Arial" w:hAnsi="Arial" w:cs="Arial"/>
      <w:color w:val="000000"/>
    </w:rPr>
  </w:style>
  <w:style w:type="character" w:customStyle="1" w:styleId="a4">
    <w:name w:val="Основной текст_"/>
    <w:link w:val="2"/>
    <w:rsid w:val="00753AA5"/>
    <w:rPr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753AA5"/>
    <w:pPr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53A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891A8E"/>
    <w:pPr>
      <w:widowControl/>
      <w:numPr>
        <w:numId w:val="1"/>
      </w:numPr>
      <w:autoSpaceDE w:val="0"/>
      <w:autoSpaceDN w:val="0"/>
      <w:adjustRightInd w:val="0"/>
      <w:spacing w:before="360" w:after="240"/>
      <w:ind w:left="1211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891A8E"/>
    <w:pPr>
      <w:widowControl/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891A8E"/>
    <w:pPr>
      <w:widowControl/>
      <w:numPr>
        <w:ilvl w:val="1"/>
        <w:numId w:val="1"/>
      </w:numPr>
      <w:autoSpaceDE w:val="0"/>
      <w:autoSpaceDN w:val="0"/>
      <w:adjustRightInd w:val="0"/>
      <w:spacing w:line="276" w:lineRule="auto"/>
      <w:ind w:left="1931" w:hanging="360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"/>
    <w:rsid w:val="00891A8E"/>
    <w:pPr>
      <w:widowControl/>
      <w:shd w:val="clear" w:color="auto" w:fill="FFFFFF"/>
      <w:spacing w:beforeAutospacing="1" w:afterAutospacing="1"/>
      <w:ind w:firstLine="540"/>
      <w:jc w:val="both"/>
    </w:pPr>
    <w:rPr>
      <w:position w:val="-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EB2926CBF88E9432030CB4AFB4B67A686B4F97B69CBD7514B160186E99E4A3F010543D032B51745A02C879453B69B88DAB7799D6E0oD0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F7B2-1B15-4A14-9661-E3E723D0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18</cp:revision>
  <cp:lastPrinted>2022-11-24T06:33:00Z</cp:lastPrinted>
  <dcterms:created xsi:type="dcterms:W3CDTF">2021-11-12T05:25:00Z</dcterms:created>
  <dcterms:modified xsi:type="dcterms:W3CDTF">2023-01-16T05:18:00Z</dcterms:modified>
</cp:coreProperties>
</file>