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86" w:rsidRPr="00961286" w:rsidRDefault="00961286" w:rsidP="00961286">
      <w:pPr>
        <w:autoSpaceDE w:val="0"/>
        <w:autoSpaceDN w:val="0"/>
        <w:adjustRightInd w:val="0"/>
        <w:spacing w:after="0" w:line="240" w:lineRule="auto"/>
        <w:rPr>
          <w:rFonts w:ascii="Tahoma" w:hAnsi="Tahoma" w:cs="Tahoma"/>
          <w:sz w:val="20"/>
          <w:szCs w:val="20"/>
        </w:rPr>
      </w:pPr>
      <w:r w:rsidRPr="00961286">
        <w:rPr>
          <w:rFonts w:ascii="Tahoma" w:hAnsi="Tahoma" w:cs="Tahoma"/>
          <w:sz w:val="20"/>
          <w:szCs w:val="20"/>
        </w:rPr>
        <w:t xml:space="preserve">Документ предоставлен </w:t>
      </w:r>
      <w:hyperlink r:id="rId4" w:history="1">
        <w:proofErr w:type="spellStart"/>
        <w:r w:rsidRPr="00961286">
          <w:rPr>
            <w:rFonts w:ascii="Tahoma" w:hAnsi="Tahoma" w:cs="Tahoma"/>
            <w:color w:val="0000FF"/>
            <w:sz w:val="20"/>
            <w:szCs w:val="20"/>
          </w:rPr>
          <w:t>КонсультантПлюс</w:t>
        </w:r>
        <w:proofErr w:type="spellEnd"/>
      </w:hyperlink>
    </w:p>
    <w:p w:rsidR="00961286" w:rsidRPr="00961286" w:rsidRDefault="00961286" w:rsidP="00961286">
      <w:pPr>
        <w:autoSpaceDE w:val="0"/>
        <w:autoSpaceDN w:val="0"/>
        <w:adjustRightInd w:val="0"/>
        <w:spacing w:after="0" w:line="240" w:lineRule="auto"/>
        <w:rPr>
          <w:rFonts w:ascii="Tahoma" w:hAnsi="Tahoma" w:cs="Tahoma"/>
          <w:sz w:val="20"/>
          <w:szCs w:val="20"/>
        </w:rPr>
      </w:pPr>
    </w:p>
    <w:p w:rsidR="00961286" w:rsidRPr="00961286" w:rsidRDefault="00961286" w:rsidP="00961286">
      <w:pPr>
        <w:autoSpaceDE w:val="0"/>
        <w:autoSpaceDN w:val="0"/>
        <w:adjustRightInd w:val="0"/>
        <w:spacing w:after="0" w:line="240" w:lineRule="auto"/>
        <w:ind w:firstLine="540"/>
        <w:jc w:val="both"/>
        <w:outlineLvl w:val="0"/>
        <w:rPr>
          <w:rFonts w:ascii="Calibri" w:hAnsi="Calibri" w:cs="Calibri"/>
        </w:rPr>
      </w:pPr>
    </w:p>
    <w:p w:rsidR="00961286" w:rsidRPr="00961286" w:rsidRDefault="00961286" w:rsidP="00961286">
      <w:pPr>
        <w:autoSpaceDE w:val="0"/>
        <w:autoSpaceDN w:val="0"/>
        <w:adjustRightInd w:val="0"/>
        <w:spacing w:after="0" w:line="240" w:lineRule="auto"/>
        <w:jc w:val="center"/>
        <w:outlineLvl w:val="0"/>
        <w:rPr>
          <w:rFonts w:ascii="Calibri" w:hAnsi="Calibri" w:cs="Calibri"/>
          <w:b/>
          <w:bCs/>
        </w:rPr>
      </w:pPr>
      <w:r w:rsidRPr="00961286">
        <w:rPr>
          <w:rFonts w:ascii="Calibri" w:hAnsi="Calibri" w:cs="Calibri"/>
          <w:b/>
          <w:bCs/>
        </w:rPr>
        <w:t>МИНИСТЕРСТВО ГОСУДАРСТВЕННОГО ИМУЩЕСТВА</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ПЕНЗЕНСКОЙ ОБЛАСТИ</w:t>
      </w:r>
    </w:p>
    <w:p w:rsidR="00961286" w:rsidRPr="00961286" w:rsidRDefault="00961286" w:rsidP="00961286">
      <w:pPr>
        <w:autoSpaceDE w:val="0"/>
        <w:autoSpaceDN w:val="0"/>
        <w:adjustRightInd w:val="0"/>
        <w:spacing w:after="0" w:line="240" w:lineRule="auto"/>
        <w:jc w:val="both"/>
        <w:rPr>
          <w:rFonts w:ascii="Calibri" w:hAnsi="Calibri" w:cs="Calibri"/>
          <w:b/>
          <w:bCs/>
        </w:rPr>
      </w:pP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ПРИКАЗ</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от 27 декабря 2024 г. N 24-77</w:t>
      </w:r>
    </w:p>
    <w:p w:rsidR="00961286" w:rsidRPr="00961286" w:rsidRDefault="00961286" w:rsidP="00961286">
      <w:pPr>
        <w:autoSpaceDE w:val="0"/>
        <w:autoSpaceDN w:val="0"/>
        <w:adjustRightInd w:val="0"/>
        <w:spacing w:after="0" w:line="240" w:lineRule="auto"/>
        <w:jc w:val="both"/>
        <w:rPr>
          <w:rFonts w:ascii="Calibri" w:hAnsi="Calibri" w:cs="Calibri"/>
          <w:b/>
          <w:bCs/>
        </w:rPr>
      </w:pP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ОБ УТВЕРЖДЕНИИ АДМИНИСТРАТИВНОГО РЕГЛАМЕНТА ПРЕДОСТАВЛЕНИЯ</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МИНИСТЕРСТВОМ ГОСУДАРСТВЕННОГО ИМУЩЕСТВА ПЕНЗЕНСКОЙ ОБЛАСТИ</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ГОСУДАРСТВЕННОЙ УСЛУГИ "ПРЕДОСТАВЛЕНИЕ ЗЕМЕЛЬНЫХ УЧАСТКОВ,</w:t>
      </w:r>
    </w:p>
    <w:p w:rsidR="00961286" w:rsidRPr="00961286" w:rsidRDefault="00961286" w:rsidP="00961286">
      <w:pPr>
        <w:autoSpaceDE w:val="0"/>
        <w:autoSpaceDN w:val="0"/>
        <w:adjustRightInd w:val="0"/>
        <w:spacing w:after="0" w:line="240" w:lineRule="auto"/>
        <w:jc w:val="center"/>
        <w:rPr>
          <w:rFonts w:ascii="Calibri" w:hAnsi="Calibri" w:cs="Calibri"/>
          <w:b/>
          <w:bCs/>
        </w:rPr>
      </w:pPr>
      <w:proofErr w:type="gramStart"/>
      <w:r w:rsidRPr="00961286">
        <w:rPr>
          <w:rFonts w:ascii="Calibri" w:hAnsi="Calibri" w:cs="Calibri"/>
          <w:b/>
          <w:bCs/>
        </w:rPr>
        <w:t>НАХОДЯЩИХСЯ</w:t>
      </w:r>
      <w:proofErr w:type="gramEnd"/>
      <w:r w:rsidRPr="00961286">
        <w:rPr>
          <w:rFonts w:ascii="Calibri" w:hAnsi="Calibri" w:cs="Calibri"/>
          <w:b/>
          <w:bCs/>
        </w:rPr>
        <w:t xml:space="preserve"> В СОБСТВЕННОСТИ ПЕНЗЕНСКОЙ ОБЛАСТИ,</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БЕЗ ПРОВЕДЕНИЯ ТОРГОВ, В АРЕНДУ"</w:t>
      </w:r>
    </w:p>
    <w:p w:rsidR="00961286" w:rsidRPr="00961286" w:rsidRDefault="00961286" w:rsidP="0096128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921"/>
        <w:gridCol w:w="113"/>
      </w:tblGrid>
      <w:tr w:rsidR="00961286" w:rsidRPr="009612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961286" w:rsidRPr="00961286" w:rsidRDefault="00961286" w:rsidP="00961286">
            <w:pPr>
              <w:autoSpaceDE w:val="0"/>
              <w:autoSpaceDN w:val="0"/>
              <w:adjustRightInd w:val="0"/>
              <w:spacing w:after="0" w:line="240" w:lineRule="auto"/>
              <w:jc w:val="center"/>
              <w:rPr>
                <w:rFonts w:ascii="Calibri" w:hAnsi="Calibri" w:cs="Calibri"/>
                <w:color w:val="392C69"/>
              </w:rPr>
            </w:pPr>
            <w:r w:rsidRPr="00961286">
              <w:rPr>
                <w:rFonts w:ascii="Calibri" w:hAnsi="Calibri" w:cs="Calibri"/>
                <w:color w:val="392C69"/>
              </w:rPr>
              <w:t>Список изменяющих документов</w:t>
            </w:r>
          </w:p>
          <w:p w:rsidR="00961286" w:rsidRPr="00961286" w:rsidRDefault="00961286" w:rsidP="00961286">
            <w:pPr>
              <w:autoSpaceDE w:val="0"/>
              <w:autoSpaceDN w:val="0"/>
              <w:adjustRightInd w:val="0"/>
              <w:spacing w:after="0" w:line="240" w:lineRule="auto"/>
              <w:jc w:val="center"/>
              <w:rPr>
                <w:rFonts w:ascii="Calibri" w:hAnsi="Calibri" w:cs="Calibri"/>
                <w:color w:val="392C69"/>
              </w:rPr>
            </w:pPr>
            <w:r w:rsidRPr="00961286">
              <w:rPr>
                <w:rFonts w:ascii="Calibri" w:hAnsi="Calibri" w:cs="Calibri"/>
                <w:color w:val="392C69"/>
              </w:rPr>
              <w:t xml:space="preserve">(в ред. </w:t>
            </w:r>
            <w:hyperlink r:id="rId5" w:history="1">
              <w:r w:rsidRPr="00961286">
                <w:rPr>
                  <w:rFonts w:ascii="Calibri" w:hAnsi="Calibri" w:cs="Calibri"/>
                  <w:color w:val="0000FF"/>
                </w:rPr>
                <w:t>Приказа</w:t>
              </w:r>
            </w:hyperlink>
            <w:r w:rsidRPr="00961286">
              <w:rPr>
                <w:rFonts w:ascii="Calibri" w:hAnsi="Calibri" w:cs="Calibri"/>
                <w:color w:val="392C69"/>
              </w:rPr>
              <w:t xml:space="preserve"> Мингосимущества </w:t>
            </w:r>
            <w:proofErr w:type="gramStart"/>
            <w:r w:rsidRPr="00961286">
              <w:rPr>
                <w:rFonts w:ascii="Calibri" w:hAnsi="Calibri" w:cs="Calibri"/>
                <w:color w:val="392C69"/>
              </w:rPr>
              <w:t>Пензенской</w:t>
            </w:r>
            <w:proofErr w:type="gramEnd"/>
            <w:r w:rsidRPr="00961286">
              <w:rPr>
                <w:rFonts w:ascii="Calibri" w:hAnsi="Calibri" w:cs="Calibri"/>
                <w:color w:val="392C69"/>
              </w:rPr>
              <w:t xml:space="preserve"> обл. от 20.01.2025 N 24-5)</w:t>
            </w: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jc w:val="center"/>
              <w:rPr>
                <w:rFonts w:ascii="Calibri" w:hAnsi="Calibri" w:cs="Calibri"/>
                <w:color w:val="392C69"/>
              </w:rPr>
            </w:pPr>
          </w:p>
        </w:tc>
      </w:tr>
    </w:tbl>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roofErr w:type="gramStart"/>
      <w:r w:rsidRPr="00961286">
        <w:rPr>
          <w:rFonts w:ascii="Calibri" w:hAnsi="Calibri" w:cs="Calibri"/>
        </w:rPr>
        <w:t xml:space="preserve">В соответствии с Земельным </w:t>
      </w:r>
      <w:hyperlink r:id="rId6" w:history="1">
        <w:r w:rsidRPr="00961286">
          <w:rPr>
            <w:rFonts w:ascii="Calibri" w:hAnsi="Calibri" w:cs="Calibri"/>
            <w:color w:val="0000FF"/>
          </w:rPr>
          <w:t>кодексом</w:t>
        </w:r>
      </w:hyperlink>
      <w:r w:rsidRPr="00961286">
        <w:rPr>
          <w:rFonts w:ascii="Calibri" w:hAnsi="Calibri" w:cs="Calibri"/>
        </w:rPr>
        <w:t xml:space="preserve"> Российской Федерации, Федеральным </w:t>
      </w:r>
      <w:hyperlink r:id="rId7" w:history="1">
        <w:r w:rsidRPr="00961286">
          <w:rPr>
            <w:rFonts w:ascii="Calibri" w:hAnsi="Calibri" w:cs="Calibri"/>
            <w:color w:val="0000FF"/>
          </w:rPr>
          <w:t>законом</w:t>
        </w:r>
      </w:hyperlink>
      <w:r w:rsidRPr="00961286">
        <w:rPr>
          <w:rFonts w:ascii="Calibri" w:hAnsi="Calibri" w:cs="Calibri"/>
        </w:rPr>
        <w:t xml:space="preserve"> от 27.07.2010 N 210-ФЗ "Об организации предоставления государственных и муниципальных услуг" (с последующими изменениями), </w:t>
      </w:r>
      <w:hyperlink r:id="rId8" w:history="1">
        <w:r w:rsidRPr="00961286">
          <w:rPr>
            <w:rFonts w:ascii="Calibri" w:hAnsi="Calibri" w:cs="Calibri"/>
            <w:color w:val="0000FF"/>
          </w:rPr>
          <w:t>постановлением</w:t>
        </w:r>
      </w:hyperlink>
      <w:r w:rsidRPr="00961286">
        <w:rPr>
          <w:rFonts w:ascii="Calibri" w:hAnsi="Calibri" w:cs="Calibri"/>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r:id="rId9" w:history="1">
        <w:r w:rsidRPr="00961286">
          <w:rPr>
            <w:rFonts w:ascii="Calibri" w:hAnsi="Calibri" w:cs="Calibri"/>
            <w:color w:val="0000FF"/>
          </w:rPr>
          <w:t>Положением</w:t>
        </w:r>
      </w:hyperlink>
      <w:r w:rsidRPr="00961286">
        <w:rPr>
          <w:rFonts w:ascii="Calibri" w:hAnsi="Calibri" w:cs="Calibri"/>
        </w:rPr>
        <w:t xml:space="preserve"> о Министерстве государственного имущества Пензенской области, утвержденным постановлением Правительства Пензенской области</w:t>
      </w:r>
      <w:proofErr w:type="gramEnd"/>
      <w:r w:rsidRPr="00961286">
        <w:rPr>
          <w:rFonts w:ascii="Calibri" w:hAnsi="Calibri" w:cs="Calibri"/>
        </w:rPr>
        <w:t xml:space="preserve"> от 01.10.2021 N 659-пП "Об утверждении Положения о Министерстве государственного имущества Пензенской области" (с последующими изменениями), приказываю: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1. Утвердить прилагаемый Административный </w:t>
      </w:r>
      <w:hyperlink w:anchor="Par34" w:history="1">
        <w:r w:rsidRPr="00961286">
          <w:rPr>
            <w:rFonts w:ascii="Calibri" w:hAnsi="Calibri" w:cs="Calibri"/>
            <w:color w:val="0000FF"/>
          </w:rPr>
          <w:t>регламент</w:t>
        </w:r>
      </w:hyperlink>
      <w:r w:rsidRPr="00961286">
        <w:rPr>
          <w:rFonts w:ascii="Calibri" w:hAnsi="Calibri" w:cs="Calibri"/>
        </w:rPr>
        <w:t xml:space="preserve"> предоставления Министерством государственного имущества Пензенской области государственной услуги "Предоставление земельных участков, находящихся в собственности Пензенской области, без проведения торгов, в аренду".</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2. Настоящий приказ опубликовать (разместить) на официальном сайте Министерства государственного имущества Пензенской области в информационно-телекоммуникационной сети "Интернет" и на "Официальном </w:t>
      </w:r>
      <w:proofErr w:type="spellStart"/>
      <w:proofErr w:type="gramStart"/>
      <w:r w:rsidRPr="00961286">
        <w:rPr>
          <w:rFonts w:ascii="Calibri" w:hAnsi="Calibri" w:cs="Calibri"/>
        </w:rPr>
        <w:t>интернет-портале</w:t>
      </w:r>
      <w:proofErr w:type="spellEnd"/>
      <w:proofErr w:type="gramEnd"/>
      <w:r w:rsidRPr="00961286">
        <w:rPr>
          <w:rFonts w:ascii="Calibri" w:hAnsi="Calibri" w:cs="Calibri"/>
        </w:rPr>
        <w:t xml:space="preserve"> правовой информации" (</w:t>
      </w:r>
      <w:hyperlink r:id="rId10" w:history="1">
        <w:r w:rsidRPr="00961286">
          <w:rPr>
            <w:rFonts w:ascii="Calibri" w:hAnsi="Calibri" w:cs="Calibri"/>
            <w:color w:val="0000FF"/>
          </w:rPr>
          <w:t>www.pravo.gov.ru</w:t>
        </w:r>
      </w:hyperlink>
      <w:r w:rsidRPr="00961286">
        <w:rPr>
          <w:rFonts w:ascii="Calibri" w:hAnsi="Calibri" w:cs="Calibri"/>
        </w:rPr>
        <w:t>).</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3. </w:t>
      </w:r>
      <w:proofErr w:type="gramStart"/>
      <w:r w:rsidRPr="00961286">
        <w:rPr>
          <w:rFonts w:ascii="Calibri" w:hAnsi="Calibri" w:cs="Calibri"/>
        </w:rPr>
        <w:t>Контроль за</w:t>
      </w:r>
      <w:proofErr w:type="gramEnd"/>
      <w:r w:rsidRPr="00961286">
        <w:rPr>
          <w:rFonts w:ascii="Calibri" w:hAnsi="Calibri" w:cs="Calibri"/>
        </w:rPr>
        <w:t xml:space="preserve"> исполнением настоящего приказа оставляю за собой.</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Министр</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А.М.КУДИНОВ</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right"/>
        <w:outlineLvl w:val="0"/>
        <w:rPr>
          <w:rFonts w:ascii="Calibri" w:hAnsi="Calibri" w:cs="Calibri"/>
        </w:rPr>
      </w:pPr>
      <w:r w:rsidRPr="00961286">
        <w:rPr>
          <w:rFonts w:ascii="Calibri" w:hAnsi="Calibri" w:cs="Calibri"/>
        </w:rPr>
        <w:t>Утвержден</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приказом</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Министерства</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государственного имущества</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Пензенской области</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от 27 декабря 2024 г. N 24-77</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rPr>
          <w:rFonts w:ascii="Calibri" w:hAnsi="Calibri" w:cs="Calibri"/>
          <w:b/>
          <w:bCs/>
        </w:rPr>
      </w:pPr>
      <w:bookmarkStart w:id="0" w:name="Par34"/>
      <w:bookmarkEnd w:id="0"/>
      <w:r w:rsidRPr="00961286">
        <w:rPr>
          <w:rFonts w:ascii="Calibri" w:hAnsi="Calibri" w:cs="Calibri"/>
          <w:b/>
          <w:bCs/>
        </w:rPr>
        <w:lastRenderedPageBreak/>
        <w:t>АДМИНИСТРАТИВНЫЙ РЕГЛАМЕНТ</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ПРЕДОСТАВЛЕНИЯ МИНИСТЕРСТВОМ ГОСУДАРСТВЕННОГО ИМУЩЕСТВА</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ПЕНЗЕНСКОЙ ОБЛАСТИ ГОСУДАРСТВЕННОЙ УСЛУГИ "ПРЕДОСТАВЛЕНИЕ</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ЗЕМЕЛЬНЫХ УЧАСТКОВ, НАХОДЯЩИХСЯ В СОБСТВЕННОСТИ ПЕНЗЕНСКОЙ</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ОБЛАСТИ, БЕЗ ПРОВЕДЕНИЯ ТОРГОВ, В АРЕНДУ"</w:t>
      </w:r>
    </w:p>
    <w:p w:rsidR="00961286" w:rsidRPr="00961286" w:rsidRDefault="00961286" w:rsidP="0096128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921"/>
        <w:gridCol w:w="113"/>
      </w:tblGrid>
      <w:tr w:rsidR="00961286" w:rsidRPr="009612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961286" w:rsidRPr="00961286" w:rsidRDefault="00961286" w:rsidP="00961286">
            <w:pPr>
              <w:autoSpaceDE w:val="0"/>
              <w:autoSpaceDN w:val="0"/>
              <w:adjustRightInd w:val="0"/>
              <w:spacing w:after="0" w:line="240" w:lineRule="auto"/>
              <w:jc w:val="center"/>
              <w:rPr>
                <w:rFonts w:ascii="Calibri" w:hAnsi="Calibri" w:cs="Calibri"/>
                <w:color w:val="392C69"/>
              </w:rPr>
            </w:pPr>
            <w:r w:rsidRPr="00961286">
              <w:rPr>
                <w:rFonts w:ascii="Calibri" w:hAnsi="Calibri" w:cs="Calibri"/>
                <w:color w:val="392C69"/>
              </w:rPr>
              <w:t>Список изменяющих документов</w:t>
            </w:r>
          </w:p>
          <w:p w:rsidR="00961286" w:rsidRPr="00961286" w:rsidRDefault="00961286" w:rsidP="00961286">
            <w:pPr>
              <w:autoSpaceDE w:val="0"/>
              <w:autoSpaceDN w:val="0"/>
              <w:adjustRightInd w:val="0"/>
              <w:spacing w:after="0" w:line="240" w:lineRule="auto"/>
              <w:jc w:val="center"/>
              <w:rPr>
                <w:rFonts w:ascii="Calibri" w:hAnsi="Calibri" w:cs="Calibri"/>
                <w:color w:val="392C69"/>
              </w:rPr>
            </w:pPr>
            <w:proofErr w:type="gramStart"/>
            <w:r w:rsidRPr="00961286">
              <w:rPr>
                <w:rFonts w:ascii="Calibri" w:hAnsi="Calibri" w:cs="Calibri"/>
                <w:color w:val="392C69"/>
              </w:rPr>
              <w:t xml:space="preserve">(в ред. </w:t>
            </w:r>
            <w:hyperlink r:id="rId11" w:history="1">
              <w:r w:rsidRPr="00961286">
                <w:rPr>
                  <w:rFonts w:ascii="Calibri" w:hAnsi="Calibri" w:cs="Calibri"/>
                  <w:color w:val="0000FF"/>
                </w:rPr>
                <w:t>Приказа</w:t>
              </w:r>
            </w:hyperlink>
            <w:r w:rsidRPr="00961286">
              <w:rPr>
                <w:rFonts w:ascii="Calibri" w:hAnsi="Calibri" w:cs="Calibri"/>
                <w:color w:val="392C69"/>
              </w:rPr>
              <w:t xml:space="preserve"> Мингосимущества Пензенской обл.</w:t>
            </w:r>
            <w:proofErr w:type="gramEnd"/>
          </w:p>
          <w:p w:rsidR="00961286" w:rsidRPr="00961286" w:rsidRDefault="00961286" w:rsidP="00961286">
            <w:pPr>
              <w:autoSpaceDE w:val="0"/>
              <w:autoSpaceDN w:val="0"/>
              <w:adjustRightInd w:val="0"/>
              <w:spacing w:after="0" w:line="240" w:lineRule="auto"/>
              <w:jc w:val="center"/>
              <w:rPr>
                <w:rFonts w:ascii="Calibri" w:hAnsi="Calibri" w:cs="Calibri"/>
                <w:color w:val="392C69"/>
              </w:rPr>
            </w:pPr>
            <w:r w:rsidRPr="00961286">
              <w:rPr>
                <w:rFonts w:ascii="Calibri" w:hAnsi="Calibri" w:cs="Calibri"/>
                <w:color w:val="392C69"/>
              </w:rPr>
              <w:t>от 20.01.2025 N 24-5)</w:t>
            </w: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jc w:val="center"/>
              <w:rPr>
                <w:rFonts w:ascii="Calibri" w:hAnsi="Calibri" w:cs="Calibri"/>
                <w:color w:val="392C69"/>
              </w:rPr>
            </w:pPr>
          </w:p>
        </w:tc>
      </w:tr>
    </w:tbl>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1"/>
        <w:rPr>
          <w:rFonts w:ascii="Calibri" w:hAnsi="Calibri" w:cs="Calibri"/>
          <w:b/>
          <w:bCs/>
        </w:rPr>
      </w:pPr>
      <w:r w:rsidRPr="00961286">
        <w:rPr>
          <w:rFonts w:ascii="Calibri" w:hAnsi="Calibri" w:cs="Calibri"/>
          <w:b/>
          <w:bCs/>
        </w:rPr>
        <w:t>I. Общие положения</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2"/>
        <w:rPr>
          <w:rFonts w:ascii="Calibri" w:hAnsi="Calibri" w:cs="Calibri"/>
          <w:b/>
          <w:bCs/>
        </w:rPr>
      </w:pPr>
      <w:r w:rsidRPr="00961286">
        <w:rPr>
          <w:rFonts w:ascii="Calibri" w:hAnsi="Calibri" w:cs="Calibri"/>
          <w:b/>
          <w:bCs/>
        </w:rPr>
        <w:t>1.1. Предмет регулирования регламента</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 xml:space="preserve">1.1. </w:t>
      </w:r>
      <w:proofErr w:type="gramStart"/>
      <w:r w:rsidRPr="00961286">
        <w:rPr>
          <w:rFonts w:ascii="Calibri" w:hAnsi="Calibri" w:cs="Calibri"/>
        </w:rPr>
        <w:t>Административный регламент предоставления Министерством государственного имущества Пензенской области государственной услуги "Предоставление земельных участков, находящихся в собственности Пензенской области, без проведения торгов, в аренду" (далее - Регламент, Министерство) разработан в целях повышения качества исполнения и доступности предоставления государственной услуги "Предоставление земельных участков, находящихся в собственности Пензенской области, без проведения торгов, в аренду" (далее - государственная услуга), обеспечения устранения избыточных административных процедур, упрощения административных</w:t>
      </w:r>
      <w:proofErr w:type="gramEnd"/>
      <w:r w:rsidRPr="00961286">
        <w:rPr>
          <w:rFonts w:ascii="Calibri" w:hAnsi="Calibri" w:cs="Calibri"/>
        </w:rPr>
        <w:t xml:space="preserve"> процедур, предоставления информации о государственной услуге и установления ответственности должностных лиц, участвующих в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1.2. Регламент устанавливает порядок и стандарт предоставления государственной услуги, определяет сроки и последовательность административных процедур (действий) при предоставлении государственной услуги Министерством.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1.3. 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1.4. </w:t>
      </w:r>
      <w:proofErr w:type="gramStart"/>
      <w:r w:rsidRPr="00961286">
        <w:rPr>
          <w:rFonts w:ascii="Calibri" w:hAnsi="Calibri" w:cs="Calibri"/>
        </w:rPr>
        <w:t xml:space="preserve">В 2024 году государственная услуга предоставляется с учетом особенностей, предусмотренных Федеральным </w:t>
      </w:r>
      <w:hyperlink r:id="rId12" w:history="1">
        <w:r w:rsidRPr="00961286">
          <w:rPr>
            <w:rFonts w:ascii="Calibri" w:hAnsi="Calibri" w:cs="Calibri"/>
            <w:color w:val="0000FF"/>
          </w:rPr>
          <w:t>законом</w:t>
        </w:r>
      </w:hyperlink>
      <w:r w:rsidRPr="00961286">
        <w:rPr>
          <w:rFonts w:ascii="Calibri" w:hAnsi="Calibri" w:cs="Calibri"/>
        </w:rPr>
        <w:t xml:space="preserve"> от 14.03.2022 N 58-ФЗ "О внесении изменений в отдельные законодательные акты Российской Федерации", </w:t>
      </w:r>
      <w:hyperlink r:id="rId13" w:history="1">
        <w:r w:rsidRPr="00961286">
          <w:rPr>
            <w:rFonts w:ascii="Calibri" w:hAnsi="Calibri" w:cs="Calibri"/>
            <w:color w:val="0000FF"/>
          </w:rPr>
          <w:t>постановлением</w:t>
        </w:r>
      </w:hyperlink>
      <w:r w:rsidRPr="00961286">
        <w:rPr>
          <w:rFonts w:ascii="Calibri" w:hAnsi="Calibri" w:cs="Calibri"/>
        </w:rPr>
        <w:t xml:space="preserve">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w:t>
      </w:r>
      <w:proofErr w:type="gramEnd"/>
      <w:r w:rsidRPr="00961286">
        <w:rPr>
          <w:rFonts w:ascii="Calibri" w:hAnsi="Calibri" w:cs="Calibri"/>
        </w:rPr>
        <w:t xml:space="preserve"> федеральной собственности, и размере такой платы" (с последующими изменениями).</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2"/>
        <w:rPr>
          <w:rFonts w:ascii="Calibri" w:hAnsi="Calibri" w:cs="Calibri"/>
          <w:b/>
          <w:bCs/>
        </w:rPr>
      </w:pPr>
      <w:r w:rsidRPr="00961286">
        <w:rPr>
          <w:rFonts w:ascii="Calibri" w:hAnsi="Calibri" w:cs="Calibri"/>
          <w:b/>
          <w:bCs/>
        </w:rPr>
        <w:t>1.2. Круг заявителей</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bookmarkStart w:id="1" w:name="Par54"/>
      <w:bookmarkEnd w:id="1"/>
      <w:r w:rsidRPr="00961286">
        <w:rPr>
          <w:rFonts w:ascii="Calibri" w:hAnsi="Calibri" w:cs="Calibri"/>
        </w:rPr>
        <w:t>1.2.1. Круг заявителей.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Заявителями о предоставлении земельного участка в аренду без проведения торгов являются лица, указанные в </w:t>
      </w:r>
      <w:hyperlink r:id="rId14" w:history="1">
        <w:r w:rsidRPr="00961286">
          <w:rPr>
            <w:rFonts w:ascii="Calibri" w:hAnsi="Calibri" w:cs="Calibri"/>
            <w:color w:val="0000FF"/>
          </w:rPr>
          <w:t>пункте 2 статьи 39.6</w:t>
        </w:r>
      </w:hyperlink>
      <w:r w:rsidRPr="00961286">
        <w:rPr>
          <w:rFonts w:ascii="Calibri" w:hAnsi="Calibri" w:cs="Calibri"/>
        </w:rPr>
        <w:t xml:space="preserve"> Земельного кодекса Российской Федерации, </w:t>
      </w:r>
      <w:hyperlink r:id="rId15" w:history="1">
        <w:r w:rsidRPr="00961286">
          <w:rPr>
            <w:rFonts w:ascii="Calibri" w:hAnsi="Calibri" w:cs="Calibri"/>
            <w:color w:val="0000FF"/>
          </w:rPr>
          <w:t>статье 10.1</w:t>
        </w:r>
      </w:hyperlink>
      <w:r w:rsidRPr="00961286">
        <w:rPr>
          <w:rFonts w:ascii="Calibri" w:hAnsi="Calibri" w:cs="Calibri"/>
        </w:rPr>
        <w:t xml:space="preserve"> Федерального закона от 24.07.2002 N 101-ФЗ "Об обороте земель сельскохозяйственного назначения" (с последующими изменениями), </w:t>
      </w:r>
      <w:hyperlink r:id="rId16" w:history="1">
        <w:r w:rsidRPr="00961286">
          <w:rPr>
            <w:rFonts w:ascii="Calibri" w:hAnsi="Calibri" w:cs="Calibri"/>
            <w:color w:val="0000FF"/>
          </w:rPr>
          <w:t>подпункте "б" пункта 1</w:t>
        </w:r>
      </w:hyperlink>
      <w:r w:rsidRPr="00961286">
        <w:rPr>
          <w:rFonts w:ascii="Calibri" w:hAnsi="Calibri" w:cs="Calibri"/>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w:t>
      </w:r>
      <w:proofErr w:type="gramEnd"/>
      <w:r w:rsidRPr="00961286">
        <w:rPr>
          <w:rFonts w:ascii="Calibri" w:hAnsi="Calibri" w:cs="Calibri"/>
        </w:rPr>
        <w:t xml:space="preserve"> - 2024 </w:t>
      </w:r>
      <w:proofErr w:type="gramStart"/>
      <w:r w:rsidRPr="00961286">
        <w:rPr>
          <w:rFonts w:ascii="Calibri" w:hAnsi="Calibri" w:cs="Calibri"/>
        </w:rPr>
        <w:t>годах</w:t>
      </w:r>
      <w:proofErr w:type="gramEnd"/>
      <w:r w:rsidRPr="00961286">
        <w:rPr>
          <w:rFonts w:ascii="Calibri" w:hAnsi="Calibri" w:cs="Calibri"/>
        </w:rPr>
        <w:t>,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 последующими изменениями).</w:t>
      </w:r>
    </w:p>
    <w:p w:rsidR="00961286" w:rsidRPr="00961286" w:rsidRDefault="00961286" w:rsidP="00961286">
      <w:pPr>
        <w:autoSpaceDE w:val="0"/>
        <w:autoSpaceDN w:val="0"/>
        <w:adjustRightInd w:val="0"/>
        <w:spacing w:after="0" w:line="240" w:lineRule="auto"/>
        <w:jc w:val="both"/>
        <w:rPr>
          <w:rFonts w:ascii="Calibri" w:hAnsi="Calibri" w:cs="Calibri"/>
        </w:rPr>
      </w:pPr>
      <w:r w:rsidRPr="00961286">
        <w:rPr>
          <w:rFonts w:ascii="Calibri" w:hAnsi="Calibri" w:cs="Calibri"/>
        </w:rPr>
        <w:t xml:space="preserve">(в ред. </w:t>
      </w:r>
      <w:hyperlink r:id="rId17" w:history="1">
        <w:r w:rsidRPr="00961286">
          <w:rPr>
            <w:rFonts w:ascii="Calibri" w:hAnsi="Calibri" w:cs="Calibri"/>
            <w:color w:val="0000FF"/>
          </w:rPr>
          <w:t>Приказа</w:t>
        </w:r>
      </w:hyperlink>
      <w:r w:rsidRPr="00961286">
        <w:rPr>
          <w:rFonts w:ascii="Calibri" w:hAnsi="Calibri" w:cs="Calibri"/>
        </w:rPr>
        <w:t xml:space="preserve"> Мингосимущества </w:t>
      </w:r>
      <w:proofErr w:type="gramStart"/>
      <w:r w:rsidRPr="00961286">
        <w:rPr>
          <w:rFonts w:ascii="Calibri" w:hAnsi="Calibri" w:cs="Calibri"/>
        </w:rPr>
        <w:t>Пензенской</w:t>
      </w:r>
      <w:proofErr w:type="gramEnd"/>
      <w:r w:rsidRPr="00961286">
        <w:rPr>
          <w:rFonts w:ascii="Calibri" w:hAnsi="Calibri" w:cs="Calibri"/>
        </w:rPr>
        <w:t xml:space="preserve"> обл. от 20.01.2025 N 24-5)</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 xml:space="preserve">1.2.2. От имени заявителей, указанных в </w:t>
      </w:r>
      <w:hyperlink w:anchor="Par54" w:history="1">
        <w:r w:rsidRPr="00961286">
          <w:rPr>
            <w:rFonts w:ascii="Calibri" w:hAnsi="Calibri" w:cs="Calibri"/>
            <w:color w:val="0000FF"/>
          </w:rPr>
          <w:t>подпункте 1.2.1</w:t>
        </w:r>
      </w:hyperlink>
      <w:r w:rsidRPr="00961286">
        <w:rPr>
          <w:rFonts w:ascii="Calibri" w:hAnsi="Calibri" w:cs="Calibri"/>
        </w:rPr>
        <w:t xml:space="preserve"> настоящего пункта, могут выступать иные лица в силу полномочий, основанных на доверенности либо указании закона (далее - представитель заявителя).</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2"/>
        <w:rPr>
          <w:rFonts w:ascii="Calibri" w:hAnsi="Calibri" w:cs="Calibri"/>
          <w:b/>
          <w:bCs/>
        </w:rPr>
      </w:pPr>
      <w:r w:rsidRPr="00961286">
        <w:rPr>
          <w:rFonts w:ascii="Calibri" w:hAnsi="Calibri" w:cs="Calibri"/>
          <w:b/>
          <w:bCs/>
        </w:rPr>
        <w:t>1.3. Требования к порядку информирования о предоставлении</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государственной услуги</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 xml:space="preserve">1.3.1. </w:t>
      </w:r>
      <w:proofErr w:type="gramStart"/>
      <w:r w:rsidRPr="00961286">
        <w:rPr>
          <w:rFonts w:ascii="Calibri" w:hAnsi="Calibri" w:cs="Calibri"/>
        </w:rPr>
        <w:t>Подробную информацию о государственной услуге, а также о ходе ее предоставления, можно получить на официальном сайте Министерства в информационно-телекоммуникационной сети "Интернет" (</w:t>
      </w:r>
      <w:hyperlink r:id="rId18" w:history="1">
        <w:r w:rsidRPr="00961286">
          <w:rPr>
            <w:rFonts w:ascii="Calibri" w:hAnsi="Calibri" w:cs="Calibri"/>
            <w:color w:val="0000FF"/>
          </w:rPr>
          <w:t>http://mingosim.pnzreg.ru</w:t>
        </w:r>
      </w:hyperlink>
      <w:r w:rsidRPr="00961286">
        <w:rPr>
          <w:rFonts w:ascii="Calibri" w:hAnsi="Calibri" w:cs="Calibri"/>
        </w:rPr>
        <w:t>) (далее - сайт Министерства), в федеральной государственной информационной системе "Единый портал государственных и муниципальных услуг (функций)" (</w:t>
      </w:r>
      <w:hyperlink r:id="rId19" w:history="1">
        <w:proofErr w:type="gramEnd"/>
        <w:r w:rsidRPr="00961286">
          <w:rPr>
            <w:rFonts w:ascii="Calibri" w:hAnsi="Calibri" w:cs="Calibri"/>
            <w:color w:val="0000FF"/>
          </w:rPr>
          <w:t>www.gosuslugi.ru</w:t>
        </w:r>
        <w:proofErr w:type="gramStart"/>
      </w:hyperlink>
      <w:r w:rsidRPr="00961286">
        <w:rPr>
          <w:rFonts w:ascii="Calibri" w:hAnsi="Calibri" w:cs="Calibri"/>
        </w:rPr>
        <w:t>.) (далее - Единый портал) и (или) в модуле Комплексной системы предоставления государственных и муниципальных услуг Пензенской области (</w:t>
      </w:r>
      <w:hyperlink r:id="rId20" w:history="1">
        <w:r w:rsidRPr="00961286">
          <w:rPr>
            <w:rFonts w:ascii="Calibri" w:hAnsi="Calibri" w:cs="Calibri"/>
            <w:color w:val="0000FF"/>
          </w:rPr>
          <w:t>https</w:t>
        </w:r>
        <w:proofErr w:type="gramEnd"/>
        <w:r w:rsidRPr="00961286">
          <w:rPr>
            <w:rFonts w:ascii="Calibri" w:hAnsi="Calibri" w:cs="Calibri"/>
            <w:color w:val="0000FF"/>
          </w:rPr>
          <w:t>://</w:t>
        </w:r>
        <w:proofErr w:type="gramStart"/>
        <w:r w:rsidRPr="00961286">
          <w:rPr>
            <w:rFonts w:ascii="Calibri" w:hAnsi="Calibri" w:cs="Calibri"/>
            <w:color w:val="0000FF"/>
          </w:rPr>
          <w:t>gosuslugi.pnzreg.ru</w:t>
        </w:r>
      </w:hyperlink>
      <w:r w:rsidRPr="00961286">
        <w:rPr>
          <w:rFonts w:ascii="Calibri" w:hAnsi="Calibri" w:cs="Calibri"/>
        </w:rPr>
        <w:t>) (далее - Региональный портал).</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На Едином портале, Региональном портале, сайте Министерства размещается следующая информация: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 круг заявителей;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 срок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5) исчерпывающий перечень оснований для приостановления или отказа в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6) размер государственной пошлины, взимаемой за предоставление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8) формы заявлений (уведомлений, сообщений), используемые при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Информация о порядке и сроках предоставления государственной услуги посредством Единого портала, Регионального портала, сайта Министерства предоставляется заявителю бесплатно.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1.3.2. </w:t>
      </w:r>
      <w:proofErr w:type="gramStart"/>
      <w:r w:rsidRPr="00961286">
        <w:rPr>
          <w:rFonts w:ascii="Calibri" w:hAnsi="Calibri" w:cs="Calibri"/>
        </w:rPr>
        <w:t>Справочная информация (адрес места нахождения, график (режим) работы Министерства и отдела учета, распоряжения областным имуществом и аренды Управления по распоряжению областным имуществом и работе с государственными предприятиями и учреждениями Министерства (далее - Отдел)), справочные телефоны Министерства и Отдела, адреса сайта Министерства и электронной почты Министерства размещаются на Едином портале, Региональном портале, сайте Министерства.</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1.3.3. 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1.3.4. Информирование осуществляется специалистами Отдела по вопросам: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разъяснения порядка предоставления земельных участков, находящихся в собственности Пензенской области, без проведения торгов, в аренду;</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перечня документов, необходимых для предоставления государственной услуги, комплектности представленных документов;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правильности оформления представляемых заявления и прилагаемых к нему документов;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времени приема, порядка и сроков выдачи документов;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порядка подачи и рассмотрения жалоб на действия (бездействие), решения, осуществляемые (принятые) в ходе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Информирование осуществляется как в устной, так и в письменной форме.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1.3.5. Индивидуальное информирование организуется в Министерстве в случае обращения заявителей: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а) в устной форме (лично или по телефону). Продолжительность индивидуального устного информирования одного заявителя - не более 10 минут.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Специалист Отдела,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или в электронной форме, направив обращение на адрес электронной почты Министерства, либо назначить другое удобное для него время для устного информирования.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При ответе на телефонные звонки специалист Отдела, осуществляющий индивидуальное устное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Во время разговора специалист Отдела, осуществляющий индивидуальное устное информирование,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индивидуальное устное информирование, должен кратко подвести итоги и перечислить меры, которые необходимо принять заявителю.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Специалисты Отдела, осуществляющие индивидуальное устное информирование (лично или по телефону), должны корректно и внимательно относиться к гражданам, не унижая их чести и достоинства;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б) в письменной форме в случае поступления обращений заявителей посредством почтовой связи или электронной почты.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 xml:space="preserve">Индивидуальное письменное информирование заявителей осуществляется в порядке и сроки, определенные Федеральным </w:t>
      </w:r>
      <w:hyperlink r:id="rId21" w:history="1">
        <w:r w:rsidRPr="00961286">
          <w:rPr>
            <w:rFonts w:ascii="Calibri" w:hAnsi="Calibri" w:cs="Calibri"/>
            <w:color w:val="0000FF"/>
          </w:rPr>
          <w:t>законом</w:t>
        </w:r>
      </w:hyperlink>
      <w:r w:rsidRPr="00961286">
        <w:rPr>
          <w:rFonts w:ascii="Calibri" w:hAnsi="Calibri" w:cs="Calibri"/>
        </w:rPr>
        <w:t xml:space="preserve"> от 02.05.2006 N 59-ФЗ "О порядке рассмотрения обращений граждан Российской Федерации" (с последующими изменениями).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кабинета заявителя на Едином портале при его использовании, в письменной форме - по почтовому адресу, указанному в обращении, поступившем в письменной форме.</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1"/>
        <w:rPr>
          <w:rFonts w:ascii="Calibri" w:hAnsi="Calibri" w:cs="Calibri"/>
          <w:b/>
          <w:bCs/>
        </w:rPr>
      </w:pPr>
      <w:r w:rsidRPr="00961286">
        <w:rPr>
          <w:rFonts w:ascii="Calibri" w:hAnsi="Calibri" w:cs="Calibri"/>
          <w:b/>
          <w:bCs/>
        </w:rPr>
        <w:t>II. Стандарт предоставления государственной услуги</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2.1. Наименование государственной услуги: "Предоставление земельных участков, находящихся в собственности Пензенской области, без проведения торгов, в аренду".</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Краткое наименование государственной услуги не предусмотрено.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2.2. Наименование исполнительного органа Пензенской области, предоставляющего государственную услугу: Министерство государственного имущества Пензенской области.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2" w:name="Par99"/>
      <w:bookmarkEnd w:id="2"/>
      <w:r w:rsidRPr="00961286">
        <w:rPr>
          <w:rFonts w:ascii="Calibri" w:hAnsi="Calibri" w:cs="Calibri"/>
        </w:rPr>
        <w:t>2.3. Результат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предоставления государственной услуги является: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договор аренды земельного участка, находящегося в собственности Пензенской области (далее - договор аренды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решение (приказ) Министерства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 предоставления государственной услуги в течение срока его действия по выбору заявителя (представителя заявителя) может быть представлен ему в виде: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бумажного документа, который заявитель (представитель заявителя) получает непосредственно при личном обращении;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бумажного документа, который направляется Министерством заявителю (представителю заявителя) посредством почтового отправления;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электронного документа, который направляется Министерством заявителю (представителю заявителя) посредством электронной почты;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электронного документа в машиночитаемом формате, подписанного усиленной квалифицированной электронной подписью (далее - электронный документ в машиночитаемом формате), который направляется Министерством посредством Единого портала.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Министерством, осуществившим формирование результата предоставления государственной услуги в форме электронного документа в машиночитаемом формате, </w:t>
      </w:r>
      <w:r w:rsidRPr="00961286">
        <w:rPr>
          <w:rFonts w:ascii="Calibri" w:hAnsi="Calibri" w:cs="Calibri"/>
        </w:rPr>
        <w:lastRenderedPageBreak/>
        <w:t>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Визуальный образ документа должен содержать визуализацию усиленной квалифицированной электронной подписи, которой ранее был подписан электронный документ в машиночитаемом формате, </w:t>
      </w:r>
      <w:proofErr w:type="gramStart"/>
      <w:r w:rsidRPr="00961286">
        <w:rPr>
          <w:rFonts w:ascii="Calibri" w:hAnsi="Calibri" w:cs="Calibri"/>
        </w:rPr>
        <w:t>содержащую</w:t>
      </w:r>
      <w:proofErr w:type="gramEnd"/>
      <w:r w:rsidRPr="00961286">
        <w:rPr>
          <w:rFonts w:ascii="Calibri" w:hAnsi="Calibri" w:cs="Calibri"/>
        </w:rPr>
        <w:t xml:space="preserve"> в том числе информацию о том, что такой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При получении результата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государственной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 предоставления государственной услуги в отношении несовершеннолетнего, оформленный в форме документа на бумажном носителе, может быть направлен законному представителю несовершеннолетнего, не являющемуся заявителем, заказным письмом в течение одного календарного дня со дня его принятия.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 предоставления государственной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2.4. Срок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2.4.1. Срок предоставления государственной услуги о предоставлении земельного участка, находящегося в собственности Пензенской области, за исключением случаев, указанных в </w:t>
      </w:r>
      <w:hyperlink w:anchor="Par116" w:history="1">
        <w:r w:rsidRPr="00961286">
          <w:rPr>
            <w:rFonts w:ascii="Calibri" w:hAnsi="Calibri" w:cs="Calibri"/>
            <w:color w:val="0000FF"/>
          </w:rPr>
          <w:t>подпунктах 2.4.2</w:t>
        </w:r>
      </w:hyperlink>
      <w:r w:rsidRPr="00961286">
        <w:rPr>
          <w:rFonts w:ascii="Calibri" w:hAnsi="Calibri" w:cs="Calibri"/>
        </w:rPr>
        <w:t xml:space="preserve"> и </w:t>
      </w:r>
      <w:hyperlink w:anchor="Par117" w:history="1">
        <w:r w:rsidRPr="00961286">
          <w:rPr>
            <w:rFonts w:ascii="Calibri" w:hAnsi="Calibri" w:cs="Calibri"/>
            <w:color w:val="0000FF"/>
          </w:rPr>
          <w:t>2.4.3</w:t>
        </w:r>
      </w:hyperlink>
      <w:r w:rsidRPr="00961286">
        <w:rPr>
          <w:rFonts w:ascii="Calibri" w:hAnsi="Calibri" w:cs="Calibri"/>
        </w:rPr>
        <w:t xml:space="preserve"> настоящего пункта, составляет 20 дней (в 2024 году - 14 дней) со дня поступления в Министерство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3" w:name="Par116"/>
      <w:bookmarkEnd w:id="3"/>
      <w:r w:rsidRPr="00961286">
        <w:rPr>
          <w:rFonts w:ascii="Calibri" w:hAnsi="Calibri" w:cs="Calibri"/>
        </w:rPr>
        <w:t xml:space="preserve">2.4.2. </w:t>
      </w:r>
      <w:proofErr w:type="gramStart"/>
      <w:r w:rsidRPr="00961286">
        <w:rPr>
          <w:rFonts w:ascii="Calibri" w:hAnsi="Calibri" w:cs="Calibri"/>
        </w:rPr>
        <w:t xml:space="preserve">Срок предоставления государственной услуги о предоставлении земельного участка, находящегося в собственности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соответствии с </w:t>
      </w:r>
      <w:hyperlink r:id="rId22" w:history="1">
        <w:r w:rsidRPr="00961286">
          <w:rPr>
            <w:rFonts w:ascii="Calibri" w:hAnsi="Calibri" w:cs="Calibri"/>
            <w:color w:val="0000FF"/>
          </w:rPr>
          <w:t>подпунктом 1 пункта 5 статьи 39.18</w:t>
        </w:r>
      </w:hyperlink>
      <w:r w:rsidRPr="00961286">
        <w:rPr>
          <w:rFonts w:ascii="Calibri" w:hAnsi="Calibri" w:cs="Calibri"/>
        </w:rPr>
        <w:t xml:space="preserve"> Земельного кодекса Российской Федерации не должен превышать 60 дней (в 2024 году - 54 дня) со дня поступления в Министерство заявления о</w:t>
      </w:r>
      <w:proofErr w:type="gramEnd"/>
      <w:r w:rsidRPr="00961286">
        <w:rPr>
          <w:rFonts w:ascii="Calibri" w:hAnsi="Calibri" w:cs="Calibri"/>
        </w:rPr>
        <w:t xml:space="preserve"> </w:t>
      </w:r>
      <w:proofErr w:type="gramStart"/>
      <w:r w:rsidRPr="00961286">
        <w:rPr>
          <w:rFonts w:ascii="Calibri" w:hAnsi="Calibri" w:cs="Calibri"/>
        </w:rPr>
        <w:t>предоставлении земельного участка для указанных целей, если по истечении 30 дней со дня опубликования извещения о предоставлении земельного участка, находящегося в собственности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извещение) не поступили заявления иных граждан о намерении участвовать в аукционе.</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4" w:name="Par117"/>
      <w:bookmarkEnd w:id="4"/>
      <w:r w:rsidRPr="00961286">
        <w:rPr>
          <w:rFonts w:ascii="Calibri" w:hAnsi="Calibri" w:cs="Calibri"/>
        </w:rPr>
        <w:t xml:space="preserve">2.4.3. </w:t>
      </w:r>
      <w:proofErr w:type="gramStart"/>
      <w:r w:rsidRPr="00961286">
        <w:rPr>
          <w:rFonts w:ascii="Calibri" w:hAnsi="Calibri" w:cs="Calibri"/>
        </w:rPr>
        <w:t xml:space="preserve">Срок предоставления государственной услуги о предоставлении земельного участка, находящегося в собственности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соответствии с </w:t>
      </w:r>
      <w:hyperlink r:id="rId23" w:history="1">
        <w:r w:rsidRPr="00961286">
          <w:rPr>
            <w:rFonts w:ascii="Calibri" w:hAnsi="Calibri" w:cs="Calibri"/>
            <w:color w:val="0000FF"/>
          </w:rPr>
          <w:t>подпунктом 1 пункта 7 статьи 39.18</w:t>
        </w:r>
      </w:hyperlink>
      <w:r w:rsidRPr="00961286">
        <w:rPr>
          <w:rFonts w:ascii="Calibri" w:hAnsi="Calibri" w:cs="Calibri"/>
        </w:rPr>
        <w:t xml:space="preserve"> Земельного кодекса Российской Федерации не должен превышать 57 дней (в 2024 году - 51 день) со дня поступления в Министерство заявления о</w:t>
      </w:r>
      <w:proofErr w:type="gramEnd"/>
      <w:r w:rsidRPr="00961286">
        <w:rPr>
          <w:rFonts w:ascii="Calibri" w:hAnsi="Calibri" w:cs="Calibri"/>
        </w:rPr>
        <w:t xml:space="preserve"> </w:t>
      </w:r>
      <w:proofErr w:type="gramStart"/>
      <w:r w:rsidRPr="00961286">
        <w:rPr>
          <w:rFonts w:ascii="Calibri" w:hAnsi="Calibri" w:cs="Calibri"/>
        </w:rPr>
        <w:t>предоставлении</w:t>
      </w:r>
      <w:proofErr w:type="gramEnd"/>
      <w:r w:rsidRPr="00961286">
        <w:rPr>
          <w:rFonts w:ascii="Calibri" w:hAnsi="Calibri" w:cs="Calibri"/>
        </w:rPr>
        <w:t xml:space="preserve"> земельного участка для указанных целей, если в течение 30 дней со дня опубликования извещения поступили заявления иных граждан о намерении участвовать в аукционе.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2.5. Правовые основания для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Едином портале, Региональном портале, сайте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5" w:name="Par120"/>
      <w:bookmarkEnd w:id="5"/>
      <w:r w:rsidRPr="00961286">
        <w:rPr>
          <w:rFonts w:ascii="Calibri" w:hAnsi="Calibri" w:cs="Calibri"/>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2.6.1. Государственная услуга предоставляется на основании </w:t>
      </w:r>
      <w:hyperlink w:anchor="Par529" w:history="1">
        <w:r w:rsidRPr="00961286">
          <w:rPr>
            <w:rFonts w:ascii="Calibri" w:hAnsi="Calibri" w:cs="Calibri"/>
            <w:color w:val="0000FF"/>
          </w:rPr>
          <w:t>заявления</w:t>
        </w:r>
      </w:hyperlink>
      <w:r w:rsidRPr="00961286">
        <w:rPr>
          <w:rFonts w:ascii="Calibri" w:hAnsi="Calibri" w:cs="Calibri"/>
        </w:rPr>
        <w:t xml:space="preserve"> о предоставлении земельного участка, находящегося в собственности Пензенской области, без проведения торгов, в аренду (далее - заявление о предоставлении земельного участка) по форме согласно приложению к Регламенту.</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2.6.2. Рассмотрение заявлений о предоставлении земельного участка осуществляется в порядке их поступления.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2.6.3. В заявлении о предоставлении земельного участка указываются: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1) фамилия, имя, отчество, место жительства заявителя (представителя заявителя) и реквизиты документа, удостоверяющего его личность (для гражданина), и 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государственной услуги в отношении несовершеннолетнего, оформленного в форме документа на бумажном носителе, в случае подачи заявления законным представителем несовершеннолетнего, являющимся заявителем;</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 кадастровый номер испрашиваемого земельного участка;</w:t>
      </w:r>
    </w:p>
    <w:p w:rsidR="00961286" w:rsidRPr="00961286" w:rsidRDefault="00961286" w:rsidP="0096128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921"/>
        <w:gridCol w:w="113"/>
      </w:tblGrid>
      <w:tr w:rsidR="00961286" w:rsidRPr="009612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961286" w:rsidRPr="00961286" w:rsidRDefault="00961286" w:rsidP="00961286">
            <w:pPr>
              <w:autoSpaceDE w:val="0"/>
              <w:autoSpaceDN w:val="0"/>
              <w:adjustRightInd w:val="0"/>
              <w:spacing w:after="0" w:line="240" w:lineRule="auto"/>
              <w:jc w:val="both"/>
              <w:rPr>
                <w:rFonts w:ascii="Calibri" w:hAnsi="Calibri" w:cs="Calibri"/>
                <w:color w:val="392C69"/>
              </w:rPr>
            </w:pPr>
            <w:proofErr w:type="spellStart"/>
            <w:r w:rsidRPr="00961286">
              <w:rPr>
                <w:rFonts w:ascii="Calibri" w:hAnsi="Calibri" w:cs="Calibri"/>
                <w:color w:val="392C69"/>
              </w:rPr>
              <w:t>КонсультантПлюс</w:t>
            </w:r>
            <w:proofErr w:type="spellEnd"/>
            <w:r w:rsidRPr="00961286">
              <w:rPr>
                <w:rFonts w:ascii="Calibri" w:hAnsi="Calibri" w:cs="Calibri"/>
                <w:color w:val="392C69"/>
              </w:rPr>
              <w:t>: примечание.</w:t>
            </w:r>
          </w:p>
          <w:p w:rsidR="00961286" w:rsidRPr="00961286" w:rsidRDefault="00961286" w:rsidP="00961286">
            <w:pPr>
              <w:autoSpaceDE w:val="0"/>
              <w:autoSpaceDN w:val="0"/>
              <w:adjustRightInd w:val="0"/>
              <w:spacing w:after="0" w:line="240" w:lineRule="auto"/>
              <w:jc w:val="both"/>
              <w:rPr>
                <w:rFonts w:ascii="Calibri" w:hAnsi="Calibri" w:cs="Calibri"/>
                <w:color w:val="392C69"/>
              </w:rPr>
            </w:pPr>
            <w:r w:rsidRPr="00961286">
              <w:rPr>
                <w:rFonts w:ascii="Calibri" w:hAnsi="Calibri" w:cs="Calibri"/>
                <w:color w:val="392C69"/>
              </w:rPr>
              <w:t>В официальном тексте документа, видимо, допущена опечатка: в Федеральном законе от 24.07.2002 N 101-ФЗ ст. 39.6 отсутствует, имеется в виду п. 2 ст. 39.6 Земельного кодекса РФ.</w:t>
            </w: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jc w:val="both"/>
              <w:rPr>
                <w:rFonts w:ascii="Calibri" w:hAnsi="Calibri" w:cs="Calibri"/>
                <w:color w:val="392C69"/>
              </w:rPr>
            </w:pPr>
          </w:p>
        </w:tc>
      </w:tr>
    </w:tbl>
    <w:p w:rsidR="00961286" w:rsidRPr="00961286" w:rsidRDefault="00961286" w:rsidP="00961286">
      <w:pPr>
        <w:autoSpaceDE w:val="0"/>
        <w:autoSpaceDN w:val="0"/>
        <w:adjustRightInd w:val="0"/>
        <w:spacing w:before="280" w:after="0" w:line="240" w:lineRule="auto"/>
        <w:ind w:firstLine="540"/>
        <w:jc w:val="both"/>
        <w:rPr>
          <w:rFonts w:ascii="Calibri" w:hAnsi="Calibri" w:cs="Calibri"/>
        </w:rPr>
      </w:pPr>
      <w:proofErr w:type="gramStart"/>
      <w:r w:rsidRPr="00961286">
        <w:rPr>
          <w:rFonts w:ascii="Calibri" w:hAnsi="Calibri" w:cs="Calibri"/>
        </w:rPr>
        <w:t xml:space="preserve">4) основание предоставления земельного участка без проведения торгов из числа оснований, предусмотренных в </w:t>
      </w:r>
      <w:hyperlink r:id="rId24" w:history="1">
        <w:r w:rsidRPr="00961286">
          <w:rPr>
            <w:rFonts w:ascii="Calibri" w:hAnsi="Calibri" w:cs="Calibri"/>
            <w:color w:val="0000FF"/>
          </w:rPr>
          <w:t>пункте 2 статьи 39.6</w:t>
        </w:r>
      </w:hyperlink>
      <w:r w:rsidRPr="00961286">
        <w:rPr>
          <w:rFonts w:ascii="Calibri" w:hAnsi="Calibri" w:cs="Calibri"/>
        </w:rPr>
        <w:t xml:space="preserve">, </w:t>
      </w:r>
      <w:hyperlink r:id="rId25" w:history="1">
        <w:r w:rsidRPr="00961286">
          <w:rPr>
            <w:rFonts w:ascii="Calibri" w:hAnsi="Calibri" w:cs="Calibri"/>
            <w:color w:val="0000FF"/>
          </w:rPr>
          <w:t>статье 10.1</w:t>
        </w:r>
      </w:hyperlink>
      <w:r w:rsidRPr="00961286">
        <w:rPr>
          <w:rFonts w:ascii="Calibri" w:hAnsi="Calibri" w:cs="Calibri"/>
        </w:rPr>
        <w:t xml:space="preserve"> Федерального закона от 24.07.2002 N 101-ФЗ "Об обороте земель сельскохозяйственного назначения" (с последующими изменениями), </w:t>
      </w:r>
      <w:hyperlink r:id="rId26" w:history="1">
        <w:r w:rsidRPr="00961286">
          <w:rPr>
            <w:rFonts w:ascii="Calibri" w:hAnsi="Calibri" w:cs="Calibri"/>
            <w:color w:val="0000FF"/>
          </w:rPr>
          <w:t>подпункте "б" пункта 1</w:t>
        </w:r>
      </w:hyperlink>
      <w:r w:rsidRPr="00961286">
        <w:rPr>
          <w:rFonts w:ascii="Calibri" w:hAnsi="Calibri" w:cs="Calibri"/>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w:t>
      </w:r>
      <w:proofErr w:type="gramEnd"/>
      <w:r w:rsidRPr="00961286">
        <w:rPr>
          <w:rFonts w:ascii="Calibri" w:hAnsi="Calibri" w:cs="Calibri"/>
        </w:rPr>
        <w:t xml:space="preserve"> </w:t>
      </w:r>
      <w:proofErr w:type="gramStart"/>
      <w:r w:rsidRPr="00961286">
        <w:rPr>
          <w:rFonts w:ascii="Calibri" w:hAnsi="Calibri" w:cs="Calibri"/>
        </w:rPr>
        <w:t>случаях</w:t>
      </w:r>
      <w:proofErr w:type="gramEnd"/>
      <w:r w:rsidRPr="00961286">
        <w:rPr>
          <w:rFonts w:ascii="Calibri" w:hAnsi="Calibri" w:cs="Calibri"/>
        </w:rPr>
        <w:t xml:space="preserve"> установления льготной арендной платы по договорам аренды земельных участков, находящихся в федеральной собственности, и размере такой платы" (с последующими изменениями);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5) 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6) реквизиты решения об изъятии земельного участка для государственных или муниципальных ну</w:t>
      </w:r>
      <w:proofErr w:type="gramStart"/>
      <w:r w:rsidRPr="00961286">
        <w:rPr>
          <w:rFonts w:ascii="Calibri" w:hAnsi="Calibri" w:cs="Calibri"/>
        </w:rPr>
        <w:t>жд в сл</w:t>
      </w:r>
      <w:proofErr w:type="gramEnd"/>
      <w:r w:rsidRPr="00961286">
        <w:rPr>
          <w:rFonts w:ascii="Calibri" w:hAnsi="Calibri" w:cs="Calibri"/>
        </w:rPr>
        <w:t>учае, если земельный участок предоставляется взамен земельного участка, изымаемого для государственных или муниципальных нужд;</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7) цель использования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10) почтовый адрес, адрес электронной почты и (или) адрес (уникальный идентификатор) личного кабинета на Едином портале для связи с заявителем (представителем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предоставления государственной услуги в электронной форме в заявлении о предоставлении земельного участка указывается один из следующих способов предоставления результатов его рассмотрения: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виде бумажного документа, который заявитель получает непосредственно при личном обращении;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виде бумажного документа, который направляется Министерством заявителю посредством почтового отправления;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виде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виде электронного документа, который направляется Министерством заявителю (представителю заявителя) посредством электронной почты;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виде электронного документа в машиночитаемом формате, который направляется Министерством посредством Единого портала.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дополнение к указанным способам в заявлении о предоставлении земельного участка указывается способ предоставления результатов рассмотрения такого заявления Министерством в виде бумажного документа, который заявитель получает непосредственно при личном обращении либо который направляется Министерством заявителю посредством почтового отправления.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6" w:name="Par143"/>
      <w:bookmarkEnd w:id="6"/>
      <w:r w:rsidRPr="00961286">
        <w:rPr>
          <w:rFonts w:ascii="Calibri" w:hAnsi="Calibri" w:cs="Calibri"/>
        </w:rPr>
        <w:t xml:space="preserve">2.6.4. К заявлению прилагаются документы, предусмотренные </w:t>
      </w:r>
      <w:hyperlink r:id="rId27" w:history="1">
        <w:r w:rsidRPr="00961286">
          <w:rPr>
            <w:rFonts w:ascii="Calibri" w:hAnsi="Calibri" w:cs="Calibri"/>
            <w:color w:val="0000FF"/>
          </w:rPr>
          <w:t>подпунктами 1</w:t>
        </w:r>
      </w:hyperlink>
      <w:r w:rsidRPr="00961286">
        <w:rPr>
          <w:rFonts w:ascii="Calibri" w:hAnsi="Calibri" w:cs="Calibri"/>
        </w:rPr>
        <w:t xml:space="preserve">, </w:t>
      </w:r>
      <w:hyperlink r:id="rId28" w:history="1">
        <w:r w:rsidRPr="00961286">
          <w:rPr>
            <w:rFonts w:ascii="Calibri" w:hAnsi="Calibri" w:cs="Calibri"/>
            <w:color w:val="0000FF"/>
          </w:rPr>
          <w:t>4</w:t>
        </w:r>
      </w:hyperlink>
      <w:r w:rsidRPr="00961286">
        <w:rPr>
          <w:rFonts w:ascii="Calibri" w:hAnsi="Calibri" w:cs="Calibri"/>
        </w:rPr>
        <w:t xml:space="preserve"> - </w:t>
      </w:r>
      <w:hyperlink r:id="rId29" w:history="1">
        <w:r w:rsidRPr="00961286">
          <w:rPr>
            <w:rFonts w:ascii="Calibri" w:hAnsi="Calibri" w:cs="Calibri"/>
            <w:color w:val="0000FF"/>
          </w:rPr>
          <w:t>6 пункта 2 статьи 39.15</w:t>
        </w:r>
      </w:hyperlink>
      <w:r w:rsidRPr="00961286">
        <w:rPr>
          <w:rFonts w:ascii="Calibri" w:hAnsi="Calibri" w:cs="Calibri"/>
        </w:rPr>
        <w:t xml:space="preserve"> Земельного кодекса Российской Федерации, </w:t>
      </w:r>
      <w:hyperlink r:id="rId30" w:history="1">
        <w:r w:rsidRPr="00961286">
          <w:rPr>
            <w:rFonts w:ascii="Calibri" w:hAnsi="Calibri" w:cs="Calibri"/>
            <w:color w:val="0000FF"/>
          </w:rPr>
          <w:t>приказом</w:t>
        </w:r>
      </w:hyperlink>
      <w:r w:rsidRPr="00961286">
        <w:rPr>
          <w:rFonts w:ascii="Calibri" w:hAnsi="Calibri" w:cs="Calibri"/>
        </w:rPr>
        <w:t xml:space="preserve"> </w:t>
      </w:r>
      <w:proofErr w:type="spellStart"/>
      <w:r w:rsidRPr="00961286">
        <w:rPr>
          <w:rFonts w:ascii="Calibri" w:hAnsi="Calibri" w:cs="Calibri"/>
        </w:rPr>
        <w:t>Росреестра</w:t>
      </w:r>
      <w:proofErr w:type="spellEnd"/>
      <w:r w:rsidRPr="00961286">
        <w:rPr>
          <w:rFonts w:ascii="Calibri" w:hAnsi="Calibri" w:cs="Calibri"/>
        </w:rPr>
        <w:t xml:space="preserve"> от 02.09.2020 N </w:t>
      </w:r>
      <w:proofErr w:type="gramStart"/>
      <w:r w:rsidRPr="00961286">
        <w:rPr>
          <w:rFonts w:ascii="Calibri" w:hAnsi="Calibri" w:cs="Calibri"/>
        </w:rPr>
        <w:t>П</w:t>
      </w:r>
      <w:proofErr w:type="gramEnd"/>
      <w:r w:rsidRPr="00961286">
        <w:rPr>
          <w:rFonts w:ascii="Calibri" w:hAnsi="Calibri" w:cs="Calibri"/>
        </w:rPr>
        <w:t xml:space="preserve">/0321 "Об утверждении перечня документов, подтверждающих право заявителя на приобретение земельного участка без проведения торгов" (с последующими изменениями), за исключением документов, указанных в </w:t>
      </w:r>
      <w:hyperlink w:anchor="Par148" w:history="1">
        <w:r w:rsidRPr="00961286">
          <w:rPr>
            <w:rFonts w:ascii="Calibri" w:hAnsi="Calibri" w:cs="Calibri"/>
            <w:color w:val="0000FF"/>
          </w:rPr>
          <w:t>подпункте 2.6.5</w:t>
        </w:r>
      </w:hyperlink>
      <w:r w:rsidRPr="00961286">
        <w:rPr>
          <w:rFonts w:ascii="Calibri" w:hAnsi="Calibri" w:cs="Calibri"/>
        </w:rPr>
        <w:t xml:space="preserve"> настоящего пункта, которые должны быть получены Министерством в порядке межведомственного информационного взаимодействия.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Предоставление указанных документов не требуется в случае,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К заявлению о предоставлении земельного участка, направленному в электронной форме, прилагается копия документа, удостоверяющего личность заявителя или представителя заявителя, если такое заявление направляется представителем заявителя, в виде электронного образа такого документа, за исключением случая представления заявления посредством отправки через личный кабинет на Едином портале или Региональном портале, а </w:t>
      </w:r>
      <w:proofErr w:type="gramStart"/>
      <w:r w:rsidRPr="00961286">
        <w:rPr>
          <w:rFonts w:ascii="Calibri" w:hAnsi="Calibri" w:cs="Calibri"/>
        </w:rPr>
        <w:t>также</w:t>
      </w:r>
      <w:proofErr w:type="gramEnd"/>
      <w:r w:rsidRPr="00961286">
        <w:rPr>
          <w:rFonts w:ascii="Calibri" w:hAnsi="Calibri" w:cs="Calibri"/>
        </w:rPr>
        <w:t xml:space="preserve"> если заявление подписано усиленной квалифицированной электронной подписью.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В случае направления заявления о предоставлении земельного участка в электронной форме представителем заявителя, действующим на основании доверенности, к такому заявлению также прилагается доверенность в виде электронного образа.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В случае направления заявления о предоставлении земельного участка посредством почтовой связи на бумажном носителе к такому заявлению прилагается копия документа, удостоверяющего личность заявителя, а в случае направления заявления о предоставлении земельного участка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7" w:name="Par148"/>
      <w:bookmarkEnd w:id="7"/>
      <w:r w:rsidRPr="00961286">
        <w:rPr>
          <w:rFonts w:ascii="Calibri" w:hAnsi="Calibri" w:cs="Calibri"/>
        </w:rPr>
        <w:t>2.6.5. Заявитель вправе приложить к заявлению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выписку из Единого государственного реестра недвижимости о соответствующем земельном участке;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выписку из Единого государственного реестра юридических лиц о юридическом лице, являющемся заявителем.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если указанные в настоящем пункте документы не представлены заявителем (представителем заявителя), такие документы запрашиваются Министерством в порядке межведомственного информационного взаимодействия.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2.6.6. В случаях, предусмотренных </w:t>
      </w:r>
      <w:hyperlink r:id="rId31" w:history="1">
        <w:r w:rsidRPr="00961286">
          <w:rPr>
            <w:rFonts w:ascii="Calibri" w:hAnsi="Calibri" w:cs="Calibri"/>
            <w:color w:val="0000FF"/>
          </w:rPr>
          <w:t>подпунктом 11 пункта 2 статьи 39.6</w:t>
        </w:r>
      </w:hyperlink>
      <w:r w:rsidRPr="00961286">
        <w:rPr>
          <w:rFonts w:ascii="Calibri" w:hAnsi="Calibri" w:cs="Calibri"/>
        </w:rPr>
        <w:t xml:space="preserve"> Земельного кодекса Российской Федерации, заявление о предоставлении земельного участка в аренду должно быть подано одновременно с заявлением о прекращении права постоянного (бессрочного) пользования таким земельным участком.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2.6.7. В случае если в соответствии с Земельным </w:t>
      </w:r>
      <w:hyperlink r:id="rId32" w:history="1">
        <w:r w:rsidRPr="00961286">
          <w:rPr>
            <w:rFonts w:ascii="Calibri" w:hAnsi="Calibri" w:cs="Calibri"/>
            <w:color w:val="0000FF"/>
          </w:rPr>
          <w:t>кодексом</w:t>
        </w:r>
      </w:hyperlink>
      <w:r w:rsidRPr="00961286">
        <w:rPr>
          <w:rFonts w:ascii="Calibri" w:hAnsi="Calibri" w:cs="Calibri"/>
        </w:rPr>
        <w:t xml:space="preserve"> Российской Федерации без проведения торгов допускается предоставление земельного участка на нескольких видах прав, вид права, на котором заявитель желает приобрести такой земельный участок, выбирает заявитель.</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2.6.8. Запрещается требовать от заявителя (представителя заявителя)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2.6.9. Заявитель (представитель заявителя) может подать заявление о предоставлении земельного участка и документы, необходимые для предоставления государственной услуги, следующими способами: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а) лично по адресу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б) посредством почтовой связи по адресу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Единого портала или Регионального портала;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г) на бумажном носителе через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spellStart"/>
      <w:r w:rsidRPr="00961286">
        <w:rPr>
          <w:rFonts w:ascii="Calibri" w:hAnsi="Calibri" w:cs="Calibri"/>
        </w:rPr>
        <w:t>д</w:t>
      </w:r>
      <w:proofErr w:type="spellEnd"/>
      <w:r w:rsidRPr="00961286">
        <w:rPr>
          <w:rFonts w:ascii="Calibri" w:hAnsi="Calibri" w:cs="Calibri"/>
        </w:rPr>
        <w:t>) путем заполнения формы запроса, размещенной на сайте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е) путем направления электронного документа на официальную электронную почту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Формирование заявления о предоставлении земельного участка в электронной форме осуществляется посредством заполнения интерактивной формы запроса на Едином портале, Региональном портале или сайте Министерства без необходимости дополнительной подачи такого заявления в какой-либо иной форме.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Образцы заполнения электронной формы заявления о предоставлении земельного участка размещаются на Едином портале, Региональном портале, сайте Министерства с возможностью бесплатного копирования.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Заявление о предоставлении земельного участка в форме электронного документа подписывается по выбору заявителя (если заявителем является физическое лицо):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электронной подписью заявителя (представителя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усиленной квалифицированной электронной подписью заявителя (представителя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Заявление о предоставлении земельного участка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лица, действующего от имени юридического лица без доверенности;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К заявлению о предоставлении земельного участка прилагается копия документа, удостоверяющего личность заявителя (удостоверяющего личность представителя заявителя, если заявление о предоставлении земельного участка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о предоставлении земельного участка посредством отправки через личный кабинет Единого портала или Регионального портала, а </w:t>
      </w:r>
      <w:proofErr w:type="gramStart"/>
      <w:r w:rsidRPr="00961286">
        <w:rPr>
          <w:rFonts w:ascii="Calibri" w:hAnsi="Calibri" w:cs="Calibri"/>
        </w:rPr>
        <w:t>также</w:t>
      </w:r>
      <w:proofErr w:type="gramEnd"/>
      <w:r w:rsidRPr="00961286">
        <w:rPr>
          <w:rFonts w:ascii="Calibri" w:hAnsi="Calibri" w:cs="Calibri"/>
        </w:rPr>
        <w:t xml:space="preserve"> если такое заявление подписано усиленной квалифицированной электронной подписью.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представления заявления о предоставлении земельного участка представителем заявителя, действующим на основании доверенности, к такому заявлению также прилагается доверенность в виде электронного образа такого документа.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Заявление о предоставлении земельного участка и прилагаемые к нему документы предоставляются в виде файлов в формате XML, созданных с использованием XML-схем и обеспечивающих считывание и контроль представленных данных.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Заявление о предоставлении земельного участка представляется в виде файлов в формате </w:t>
      </w:r>
      <w:proofErr w:type="spellStart"/>
      <w:r w:rsidRPr="00961286">
        <w:rPr>
          <w:rFonts w:ascii="Calibri" w:hAnsi="Calibri" w:cs="Calibri"/>
        </w:rPr>
        <w:t>doc</w:t>
      </w:r>
      <w:proofErr w:type="spellEnd"/>
      <w:r w:rsidRPr="00961286">
        <w:rPr>
          <w:rFonts w:ascii="Calibri" w:hAnsi="Calibri" w:cs="Calibri"/>
        </w:rPr>
        <w:t xml:space="preserve">, </w:t>
      </w:r>
      <w:proofErr w:type="spellStart"/>
      <w:r w:rsidRPr="00961286">
        <w:rPr>
          <w:rFonts w:ascii="Calibri" w:hAnsi="Calibri" w:cs="Calibri"/>
        </w:rPr>
        <w:t>docx</w:t>
      </w:r>
      <w:proofErr w:type="spellEnd"/>
      <w:r w:rsidRPr="00961286">
        <w:rPr>
          <w:rFonts w:ascii="Calibri" w:hAnsi="Calibri" w:cs="Calibri"/>
        </w:rPr>
        <w:t xml:space="preserve">, </w:t>
      </w:r>
      <w:proofErr w:type="spellStart"/>
      <w:r w:rsidRPr="00961286">
        <w:rPr>
          <w:rFonts w:ascii="Calibri" w:hAnsi="Calibri" w:cs="Calibri"/>
        </w:rPr>
        <w:t>txt</w:t>
      </w:r>
      <w:proofErr w:type="spellEnd"/>
      <w:r w:rsidRPr="00961286">
        <w:rPr>
          <w:rFonts w:ascii="Calibri" w:hAnsi="Calibri" w:cs="Calibri"/>
        </w:rPr>
        <w:t xml:space="preserve">, </w:t>
      </w:r>
      <w:proofErr w:type="spellStart"/>
      <w:r w:rsidRPr="00961286">
        <w:rPr>
          <w:rFonts w:ascii="Calibri" w:hAnsi="Calibri" w:cs="Calibri"/>
        </w:rPr>
        <w:t>xls</w:t>
      </w:r>
      <w:proofErr w:type="spellEnd"/>
      <w:r w:rsidRPr="00961286">
        <w:rPr>
          <w:rFonts w:ascii="Calibri" w:hAnsi="Calibri" w:cs="Calibri"/>
        </w:rPr>
        <w:t xml:space="preserve">, </w:t>
      </w:r>
      <w:proofErr w:type="spellStart"/>
      <w:r w:rsidRPr="00961286">
        <w:rPr>
          <w:rFonts w:ascii="Calibri" w:hAnsi="Calibri" w:cs="Calibri"/>
        </w:rPr>
        <w:t>xlsx</w:t>
      </w:r>
      <w:proofErr w:type="spellEnd"/>
      <w:r w:rsidRPr="00961286">
        <w:rPr>
          <w:rFonts w:ascii="Calibri" w:hAnsi="Calibri" w:cs="Calibri"/>
        </w:rPr>
        <w:t xml:space="preserve">, </w:t>
      </w:r>
      <w:proofErr w:type="spellStart"/>
      <w:r w:rsidRPr="00961286">
        <w:rPr>
          <w:rFonts w:ascii="Calibri" w:hAnsi="Calibri" w:cs="Calibri"/>
        </w:rPr>
        <w:t>rtf</w:t>
      </w:r>
      <w:proofErr w:type="spellEnd"/>
      <w:r w:rsidRPr="00961286">
        <w:rPr>
          <w:rFonts w:ascii="Calibri" w:hAnsi="Calibri" w:cs="Calibri"/>
        </w:rPr>
        <w:t>, если указанное заявление предоставляется в форме электронного документа посредством электронной почты.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Средства электронной подписи, применяемые при подаче заявления о предоставлении земельного участка и прилагаемых к нему электронных документов, должны быть сертифицированы в соответствии с законодательством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2.6.10. После заполнения заявителем каждого из полей электронной формы заявления о предоставлении земельного участка на Едином портале и Региональном портале автоматически осуществляется его форматно-логическая проверка.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Форматно-логическая проверка сформированного заявления о предоставлении земельного участка осуществляется Единым порталом, Региональным порталом автоматически в процессе заполнения заявителем (представителем заявителя)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При формировании заявления о предоставлении земельного участка обеспечивается: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а) возможность копирования и сохранения заявления о предоставлении земельного участка и иных документов, указанных в </w:t>
      </w:r>
      <w:hyperlink w:anchor="Par120" w:history="1">
        <w:r w:rsidRPr="00961286">
          <w:rPr>
            <w:rFonts w:ascii="Calibri" w:hAnsi="Calibri" w:cs="Calibri"/>
            <w:color w:val="0000FF"/>
          </w:rPr>
          <w:t>пункте 2.6</w:t>
        </w:r>
      </w:hyperlink>
      <w:r w:rsidRPr="00961286">
        <w:rPr>
          <w:rFonts w:ascii="Calibri" w:hAnsi="Calibri" w:cs="Calibri"/>
        </w:rPr>
        <w:t xml:space="preserve"> Регламента, необходимых для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б) возможность печати на бумажном носителе копии электронной формы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сохранение ранее введенных в электронную форму заявления о предоставлении земельного участка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такого заявления;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г) заполнение полей электронной формы заявления о предоставлении земельного участка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или сайте Министерства, в</w:t>
      </w:r>
      <w:proofErr w:type="gramEnd"/>
      <w:r w:rsidRPr="00961286">
        <w:rPr>
          <w:rFonts w:ascii="Calibri" w:hAnsi="Calibri" w:cs="Calibri"/>
        </w:rPr>
        <w:t xml:space="preserve"> части, касающейся сведений, отсутствующих в ЕСИА;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spellStart"/>
      <w:r w:rsidRPr="00961286">
        <w:rPr>
          <w:rFonts w:ascii="Calibri" w:hAnsi="Calibri" w:cs="Calibri"/>
        </w:rPr>
        <w:t>д</w:t>
      </w:r>
      <w:proofErr w:type="spellEnd"/>
      <w:r w:rsidRPr="00961286">
        <w:rPr>
          <w:rFonts w:ascii="Calibri" w:hAnsi="Calibri" w:cs="Calibri"/>
        </w:rPr>
        <w:t>) возможность вернуться на любой из этапов заполнения электронной формы заявления о предоставлении земельного участка без потери ранее введенной информации;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е) возможность доступа заявителя на Едином портале, Региональном портале или сайте Министерства к ранее поданным им заявлениям в течение не менее 1 года, а также к частично сформированным заявлениям о предоставлении земельного участка - в течение не менее 3 месяцев.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8" w:name="Par187"/>
      <w:bookmarkEnd w:id="8"/>
      <w:r w:rsidRPr="00961286">
        <w:rPr>
          <w:rFonts w:ascii="Calibri" w:hAnsi="Calibri" w:cs="Calibri"/>
        </w:rPr>
        <w:t>2.7.1. Основания для отказа в приеме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9" w:name="Par188"/>
      <w:bookmarkEnd w:id="9"/>
      <w:r w:rsidRPr="00961286">
        <w:rPr>
          <w:rFonts w:ascii="Calibri" w:hAnsi="Calibri" w:cs="Calibri"/>
        </w:rPr>
        <w:t xml:space="preserve">1) заявление о предоставлении земельного участка не соответствует положениям </w:t>
      </w:r>
      <w:hyperlink r:id="rId33" w:history="1">
        <w:r w:rsidRPr="00961286">
          <w:rPr>
            <w:rFonts w:ascii="Calibri" w:hAnsi="Calibri" w:cs="Calibri"/>
            <w:color w:val="0000FF"/>
          </w:rPr>
          <w:t>пункта 1 статьи 39.17</w:t>
        </w:r>
      </w:hyperlink>
      <w:r w:rsidRPr="00961286">
        <w:rPr>
          <w:rFonts w:ascii="Calibri" w:hAnsi="Calibri" w:cs="Calibri"/>
        </w:rPr>
        <w:t xml:space="preserve"> Земельного кодекса Российской Федерации, подано в иной уполномоченный орган или к заявлению о предоставлении земельного участка не приложены документы, указанные в </w:t>
      </w:r>
      <w:hyperlink w:anchor="Par143" w:history="1">
        <w:r w:rsidRPr="00961286">
          <w:rPr>
            <w:rFonts w:ascii="Calibri" w:hAnsi="Calibri" w:cs="Calibri"/>
            <w:color w:val="0000FF"/>
          </w:rPr>
          <w:t>подпункте 2.6.4 пункта 2.6</w:t>
        </w:r>
      </w:hyperlink>
      <w:r w:rsidRPr="00961286">
        <w:rPr>
          <w:rFonts w:ascii="Calibri" w:hAnsi="Calibri" w:cs="Calibri"/>
        </w:rPr>
        <w:t xml:space="preserve"> Регламента, за исключением документов, предусмотренных </w:t>
      </w:r>
      <w:hyperlink w:anchor="Par148" w:history="1">
        <w:r w:rsidRPr="00961286">
          <w:rPr>
            <w:rFonts w:ascii="Calibri" w:hAnsi="Calibri" w:cs="Calibri"/>
            <w:color w:val="0000FF"/>
          </w:rPr>
          <w:t>подпунктом 2.6.5 пункта 2.6</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0" w:name="Par189"/>
      <w:bookmarkEnd w:id="10"/>
      <w:proofErr w:type="gramStart"/>
      <w:r w:rsidRPr="00961286">
        <w:rPr>
          <w:rFonts w:ascii="Calibri" w:hAnsi="Calibri" w:cs="Calibri"/>
        </w:rPr>
        <w:t xml:space="preserve">2) заявление о предоставлении земельного участка в электронной форме представлено с нарушением порядка, определенного </w:t>
      </w:r>
      <w:hyperlink r:id="rId34" w:history="1">
        <w:r w:rsidRPr="00961286">
          <w:rPr>
            <w:rFonts w:ascii="Calibri" w:hAnsi="Calibri" w:cs="Calibri"/>
            <w:color w:val="0000FF"/>
          </w:rPr>
          <w:t>приказом</w:t>
        </w:r>
      </w:hyperlink>
      <w:r w:rsidRPr="00961286">
        <w:rPr>
          <w:rFonts w:ascii="Calibri" w:hAnsi="Calibri" w:cs="Calibri"/>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w:t>
      </w:r>
      <w:r w:rsidRPr="00961286">
        <w:rPr>
          <w:rFonts w:ascii="Calibri" w:hAnsi="Calibri" w:cs="Calibri"/>
        </w:rPr>
        <w:lastRenderedPageBreak/>
        <w:t>аукциона на право заключения</w:t>
      </w:r>
      <w:proofErr w:type="gramEnd"/>
      <w:r w:rsidRPr="00961286">
        <w:rPr>
          <w:rFonts w:ascii="Calibri" w:hAnsi="Calibri" w:cs="Calibri"/>
        </w:rPr>
        <w:t xml:space="preserve"> </w:t>
      </w:r>
      <w:proofErr w:type="gramStart"/>
      <w:r w:rsidRPr="00961286">
        <w:rPr>
          <w:rFonts w:ascii="Calibri" w:hAnsi="Calibri" w:cs="Calibri"/>
        </w:rPr>
        <w:t>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w:t>
      </w:r>
      <w:proofErr w:type="gramEnd"/>
      <w:r w:rsidRPr="00961286">
        <w:rPr>
          <w:rFonts w:ascii="Calibri" w:hAnsi="Calibri" w:cs="Calibri"/>
        </w:rPr>
        <w:t xml:space="preserve"> с использованием информационно-телекоммуникационной сети "Интернет", а также требований к их формату" (далее - приказ Минэкономразвития России от 14.01.2015 N 7);</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3) в результате проверки усиленной квалифицированной электронной подписи заявителя (представителя заявителя) выявлено несоблюдение установленных </w:t>
      </w:r>
      <w:hyperlink r:id="rId35" w:history="1">
        <w:r w:rsidRPr="00961286">
          <w:rPr>
            <w:rFonts w:ascii="Calibri" w:hAnsi="Calibri" w:cs="Calibri"/>
            <w:color w:val="0000FF"/>
          </w:rPr>
          <w:t>статьей 11</w:t>
        </w:r>
      </w:hyperlink>
      <w:r w:rsidRPr="00961286">
        <w:rPr>
          <w:rFonts w:ascii="Calibri" w:hAnsi="Calibri" w:cs="Calibri"/>
        </w:rPr>
        <w:t xml:space="preserve"> Федерального закона от 06.04.2011 N 63-ФЗ "Об электронной подписи" (с последующими изменениями) условий признания ее действительности.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1" w:name="Par191"/>
      <w:bookmarkEnd w:id="11"/>
      <w:r w:rsidRPr="00961286">
        <w:rPr>
          <w:rFonts w:ascii="Calibri" w:hAnsi="Calibri" w:cs="Calibri"/>
        </w:rPr>
        <w:t>2.7.2. Исчерпывающий перечень оснований для отказа в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Решение об отказе в предоставлении земельного участка, находящегося в собственности Пензенской области, без проведения торгов, принимается при наличии хотя бы одного из следующих оснований: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6" w:history="1">
        <w:r w:rsidRPr="00961286">
          <w:rPr>
            <w:rFonts w:ascii="Calibri" w:hAnsi="Calibri" w:cs="Calibri"/>
            <w:color w:val="0000FF"/>
          </w:rPr>
          <w:t>подпунктом 10 пункта 2 статьи 39.10</w:t>
        </w:r>
      </w:hyperlink>
      <w:r w:rsidRPr="00961286">
        <w:rPr>
          <w:rFonts w:ascii="Calibri" w:hAnsi="Calibri" w:cs="Calibri"/>
        </w:rPr>
        <w:t xml:space="preserve"> Земельного кодекса Российской Федерации;</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961286">
        <w:rPr>
          <w:rFonts w:ascii="Calibri" w:hAnsi="Calibri" w:cs="Calibri"/>
        </w:rPr>
        <w:t xml:space="preserve"> земельным участком общего назначения);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history="1">
        <w:r w:rsidRPr="00961286">
          <w:rPr>
            <w:rFonts w:ascii="Calibri" w:hAnsi="Calibri" w:cs="Calibri"/>
            <w:color w:val="0000FF"/>
          </w:rPr>
          <w:t>статьей 39.36</w:t>
        </w:r>
      </w:hyperlink>
      <w:r w:rsidRPr="00961286">
        <w:rPr>
          <w:rFonts w:ascii="Calibri" w:hAnsi="Calibri" w:cs="Calibri"/>
        </w:rPr>
        <w:t xml:space="preserve"> Земельного кодекса Российской Федерации, либо</w:t>
      </w:r>
      <w:proofErr w:type="gramEnd"/>
      <w:r w:rsidRPr="00961286">
        <w:rPr>
          <w:rFonts w:ascii="Calibri" w:hAnsi="Calibri" w:cs="Calibri"/>
        </w:rPr>
        <w:t xml:space="preserve"> </w:t>
      </w:r>
      <w:proofErr w:type="gramStart"/>
      <w:r w:rsidRPr="00961286">
        <w:rPr>
          <w:rFonts w:ascii="Calibri" w:hAnsi="Calibri" w:cs="Calibri"/>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961286">
        <w:rPr>
          <w:rFonts w:ascii="Calibri" w:hAnsi="Calibri" w:cs="Calibri"/>
        </w:rPr>
        <w:t xml:space="preserve"> в сроки, установленные указанными решениями, не выполнены обязанности, предусмотренные </w:t>
      </w:r>
      <w:hyperlink r:id="rId38" w:history="1">
        <w:r w:rsidRPr="00961286">
          <w:rPr>
            <w:rFonts w:ascii="Calibri" w:hAnsi="Calibri" w:cs="Calibri"/>
            <w:color w:val="0000FF"/>
          </w:rPr>
          <w:t>частью 11 статьи 55.32</w:t>
        </w:r>
      </w:hyperlink>
      <w:r w:rsidRPr="00961286">
        <w:rPr>
          <w:rFonts w:ascii="Calibri" w:hAnsi="Calibri" w:cs="Calibri"/>
        </w:rPr>
        <w:t xml:space="preserve"> Градостроительного кодекса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w:t>
      </w:r>
      <w:r w:rsidRPr="00961286">
        <w:rPr>
          <w:rFonts w:ascii="Calibri" w:hAnsi="Calibri" w:cs="Calibri"/>
        </w:rPr>
        <w:lastRenderedPageBreak/>
        <w:t xml:space="preserve">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history="1">
        <w:r w:rsidRPr="00961286">
          <w:rPr>
            <w:rFonts w:ascii="Calibri" w:hAnsi="Calibri" w:cs="Calibri"/>
            <w:color w:val="0000FF"/>
          </w:rPr>
          <w:t>статьей 39.36</w:t>
        </w:r>
      </w:hyperlink>
      <w:r w:rsidRPr="00961286">
        <w:rPr>
          <w:rFonts w:ascii="Calibri" w:hAnsi="Calibri" w:cs="Calibri"/>
        </w:rPr>
        <w:t xml:space="preserve"> Земельного кодекса Российской Федерации</w:t>
      </w:r>
      <w:proofErr w:type="gramEnd"/>
      <w:r w:rsidRPr="00961286">
        <w:rPr>
          <w:rFonts w:ascii="Calibri" w:hAnsi="Calibri" w:cs="Calibri"/>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961286">
        <w:rPr>
          <w:rFonts w:ascii="Calibri" w:hAnsi="Calibri" w:cs="Calibri"/>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961286">
        <w:rPr>
          <w:rFonts w:ascii="Calibri" w:hAnsi="Calibri" w:cs="Calibri"/>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9)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961286">
        <w:rPr>
          <w:rFonts w:ascii="Calibri" w:hAnsi="Calibri" w:cs="Calibri"/>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10) указанный в заявлении о предоставлении земельного участка земельный участок является предметом аукциона, </w:t>
      </w:r>
      <w:proofErr w:type="gramStart"/>
      <w:r w:rsidRPr="00961286">
        <w:rPr>
          <w:rFonts w:ascii="Calibri" w:hAnsi="Calibri" w:cs="Calibri"/>
        </w:rPr>
        <w:t>извещение</w:t>
      </w:r>
      <w:proofErr w:type="gramEnd"/>
      <w:r w:rsidRPr="00961286">
        <w:rPr>
          <w:rFonts w:ascii="Calibri" w:hAnsi="Calibri" w:cs="Calibri"/>
        </w:rPr>
        <w:t xml:space="preserve"> о проведении которого размещено в соответствии с </w:t>
      </w:r>
      <w:hyperlink r:id="rId40" w:history="1">
        <w:r w:rsidRPr="00961286">
          <w:rPr>
            <w:rFonts w:ascii="Calibri" w:hAnsi="Calibri" w:cs="Calibri"/>
            <w:color w:val="0000FF"/>
          </w:rPr>
          <w:t>пунктом 19 статьи 39.11</w:t>
        </w:r>
      </w:hyperlink>
      <w:r w:rsidRPr="00961286">
        <w:rPr>
          <w:rFonts w:ascii="Calibri" w:hAnsi="Calibri" w:cs="Calibri"/>
        </w:rPr>
        <w:t xml:space="preserve"> Земельного кодекса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11) в отношении земельного участка, указанного в заявлении о его предоставлении, поступило предусмотренное </w:t>
      </w:r>
      <w:hyperlink r:id="rId41" w:history="1">
        <w:r w:rsidRPr="00961286">
          <w:rPr>
            <w:rFonts w:ascii="Calibri" w:hAnsi="Calibri" w:cs="Calibri"/>
            <w:color w:val="0000FF"/>
          </w:rPr>
          <w:t>подпунктом 6 пункта 4 статьи 39.11</w:t>
        </w:r>
      </w:hyperlink>
      <w:r w:rsidRPr="00961286">
        <w:rPr>
          <w:rFonts w:ascii="Calibri" w:hAnsi="Calibri" w:cs="Calibri"/>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2" w:history="1">
        <w:r w:rsidRPr="00961286">
          <w:rPr>
            <w:rFonts w:ascii="Calibri" w:hAnsi="Calibri" w:cs="Calibri"/>
            <w:color w:val="0000FF"/>
          </w:rPr>
          <w:t>подпунктом 4 пункта 4 статьи 39.11</w:t>
        </w:r>
      </w:hyperlink>
      <w:r w:rsidRPr="00961286">
        <w:rPr>
          <w:rFonts w:ascii="Calibri" w:hAnsi="Calibri" w:cs="Calibri"/>
        </w:rPr>
        <w:t xml:space="preserve"> Земельного кодекса Российской Федерации и Министерством</w:t>
      </w:r>
      <w:proofErr w:type="gramEnd"/>
      <w:r w:rsidRPr="00961286">
        <w:rPr>
          <w:rFonts w:ascii="Calibri" w:hAnsi="Calibri" w:cs="Calibri"/>
        </w:rPr>
        <w:t xml:space="preserve"> не принято решение об отказе в проведении этого аукциона по основаниям, предусмотренным </w:t>
      </w:r>
      <w:hyperlink r:id="rId43" w:history="1">
        <w:r w:rsidRPr="00961286">
          <w:rPr>
            <w:rFonts w:ascii="Calibri" w:hAnsi="Calibri" w:cs="Calibri"/>
            <w:color w:val="0000FF"/>
          </w:rPr>
          <w:t>пунктом 8 статьи 39.11</w:t>
        </w:r>
      </w:hyperlink>
      <w:r w:rsidRPr="00961286">
        <w:rPr>
          <w:rFonts w:ascii="Calibri" w:hAnsi="Calibri" w:cs="Calibri"/>
        </w:rPr>
        <w:t xml:space="preserve"> Земельного кодекса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12) в отношении земельного участка, указанного в заявлен</w:t>
      </w:r>
      <w:proofErr w:type="gramStart"/>
      <w:r w:rsidRPr="00961286">
        <w:rPr>
          <w:rFonts w:ascii="Calibri" w:hAnsi="Calibri" w:cs="Calibri"/>
        </w:rPr>
        <w:t>ии о е</w:t>
      </w:r>
      <w:proofErr w:type="gramEnd"/>
      <w:r w:rsidRPr="00961286">
        <w:rPr>
          <w:rFonts w:ascii="Calibri" w:hAnsi="Calibri" w:cs="Calibri"/>
        </w:rPr>
        <w:t xml:space="preserve">го предоставлении, опубликовано и размещено в соответствии с </w:t>
      </w:r>
      <w:hyperlink r:id="rId44" w:history="1">
        <w:r w:rsidRPr="00961286">
          <w:rPr>
            <w:rFonts w:ascii="Calibri" w:hAnsi="Calibri" w:cs="Calibri"/>
            <w:color w:val="0000FF"/>
          </w:rPr>
          <w:t>подпунктом 1 пункта 1 статьи 39.18</w:t>
        </w:r>
      </w:hyperlink>
      <w:r w:rsidRPr="00961286">
        <w:rPr>
          <w:rFonts w:ascii="Calibri" w:hAnsi="Calibri" w:cs="Calibri"/>
        </w:rPr>
        <w:t xml:space="preserve"> Земельного кодекса Российской Федерации извещение;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13)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14)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5" w:history="1">
        <w:r w:rsidRPr="00961286">
          <w:rPr>
            <w:rFonts w:ascii="Calibri" w:hAnsi="Calibri" w:cs="Calibri"/>
            <w:color w:val="0000FF"/>
          </w:rPr>
          <w:t>подпунктом 10 пункта 2 статьи 39.10</w:t>
        </w:r>
      </w:hyperlink>
      <w:r w:rsidRPr="00961286">
        <w:rPr>
          <w:rFonts w:ascii="Calibri" w:hAnsi="Calibri" w:cs="Calibri"/>
        </w:rPr>
        <w:t xml:space="preserve"> Земельного кодекса Российской Федерации;</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6" w:history="1">
        <w:r w:rsidRPr="00961286">
          <w:rPr>
            <w:rFonts w:ascii="Calibri" w:hAnsi="Calibri" w:cs="Calibri"/>
            <w:color w:val="0000FF"/>
          </w:rPr>
          <w:t>пунктом 6 статьи 39.10</w:t>
        </w:r>
      </w:hyperlink>
      <w:r w:rsidRPr="00961286">
        <w:rPr>
          <w:rFonts w:ascii="Calibri" w:hAnsi="Calibri" w:cs="Calibri"/>
        </w:rPr>
        <w:t xml:space="preserve"> Земельного кодекса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19) предоставление земельного участка на заявленном виде прав не допускается;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20) в отношении земельного участка, указанного в заявлен</w:t>
      </w:r>
      <w:proofErr w:type="gramStart"/>
      <w:r w:rsidRPr="00961286">
        <w:rPr>
          <w:rFonts w:ascii="Calibri" w:hAnsi="Calibri" w:cs="Calibri"/>
        </w:rPr>
        <w:t>ии о е</w:t>
      </w:r>
      <w:proofErr w:type="gramEnd"/>
      <w:r w:rsidRPr="00961286">
        <w:rPr>
          <w:rFonts w:ascii="Calibri" w:hAnsi="Calibri" w:cs="Calibri"/>
        </w:rPr>
        <w:t>го предоставлении, не установлен вид разрешенного использования;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 указанный в заявлении о предоставлении земельного участка земельный участок не отнесен к определенной категории земель;</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22) в отношении земельного участка, указанного в заявлен</w:t>
      </w:r>
      <w:proofErr w:type="gramStart"/>
      <w:r w:rsidRPr="00961286">
        <w:rPr>
          <w:rFonts w:ascii="Calibri" w:hAnsi="Calibri" w:cs="Calibri"/>
        </w:rPr>
        <w:t>ии о е</w:t>
      </w:r>
      <w:proofErr w:type="gramEnd"/>
      <w:r w:rsidRPr="00961286">
        <w:rPr>
          <w:rFonts w:ascii="Calibri" w:hAnsi="Calibri" w:cs="Calibri"/>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961286">
        <w:rPr>
          <w:rFonts w:ascii="Calibri" w:hAnsi="Calibri" w:cs="Calibri"/>
        </w:rPr>
        <w:lastRenderedPageBreak/>
        <w:t>признанием многоквартирного дома, который расположен на таком земельном участке, аварийным и подлежащим</w:t>
      </w:r>
      <w:proofErr w:type="gramEnd"/>
      <w:r w:rsidRPr="00961286">
        <w:rPr>
          <w:rFonts w:ascii="Calibri" w:hAnsi="Calibri" w:cs="Calibri"/>
        </w:rPr>
        <w:t xml:space="preserve"> сносу или реконструкции;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24) границы земельного участка, указанного в заявлен</w:t>
      </w:r>
      <w:proofErr w:type="gramStart"/>
      <w:r w:rsidRPr="00961286">
        <w:rPr>
          <w:rFonts w:ascii="Calibri" w:hAnsi="Calibri" w:cs="Calibri"/>
        </w:rPr>
        <w:t>ии о е</w:t>
      </w:r>
      <w:proofErr w:type="gramEnd"/>
      <w:r w:rsidRPr="00961286">
        <w:rPr>
          <w:rFonts w:ascii="Calibri" w:hAnsi="Calibri" w:cs="Calibri"/>
        </w:rPr>
        <w:t xml:space="preserve">го предоставлении, подлежат уточнению в соответствии с Федеральным </w:t>
      </w:r>
      <w:hyperlink r:id="rId47" w:history="1">
        <w:r w:rsidRPr="00961286">
          <w:rPr>
            <w:rFonts w:ascii="Calibri" w:hAnsi="Calibri" w:cs="Calibri"/>
            <w:color w:val="0000FF"/>
          </w:rPr>
          <w:t>законом</w:t>
        </w:r>
      </w:hyperlink>
      <w:r w:rsidRPr="00961286">
        <w:rPr>
          <w:rFonts w:ascii="Calibri" w:hAnsi="Calibri" w:cs="Calibri"/>
        </w:rPr>
        <w:t xml:space="preserve"> от 13.07.2015 N 218-ФЗ "О государственной регистрации недвижимости" (с последующими изменениями);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25) площадь земельного участка, указанного в заявлен</w:t>
      </w:r>
      <w:proofErr w:type="gramStart"/>
      <w:r w:rsidRPr="00961286">
        <w:rPr>
          <w:rFonts w:ascii="Calibri" w:hAnsi="Calibri" w:cs="Calibri"/>
        </w:rPr>
        <w:t>ии о е</w:t>
      </w:r>
      <w:proofErr w:type="gramEnd"/>
      <w:r w:rsidRPr="00961286">
        <w:rPr>
          <w:rFonts w:ascii="Calibri" w:hAnsi="Calibri" w:cs="Calibri"/>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26) с заявлением о предоставлении земельного участка, включенного в перечень имущества Пензенской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 предусмотренный </w:t>
      </w:r>
      <w:hyperlink r:id="rId48" w:history="1">
        <w:r w:rsidRPr="00961286">
          <w:rPr>
            <w:rFonts w:ascii="Calibri" w:hAnsi="Calibri" w:cs="Calibri"/>
            <w:color w:val="0000FF"/>
          </w:rPr>
          <w:t>частью 4 статьи 18</w:t>
        </w:r>
      </w:hyperlink>
      <w:r w:rsidRPr="00961286">
        <w:rPr>
          <w:rFonts w:ascii="Calibri" w:hAnsi="Calibri" w:cs="Calibri"/>
        </w:rPr>
        <w:t xml:space="preserve"> Федерального закона от 24.07.2007 N 209-ФЗ "О развитии малого и среднего предпринимательства в Российской Федерации" (с последующими изменениями), обратилось лицо, которое не</w:t>
      </w:r>
      <w:proofErr w:type="gramEnd"/>
      <w:r w:rsidRPr="00961286">
        <w:rPr>
          <w:rFonts w:ascii="Calibri" w:hAnsi="Calibri" w:cs="Calibri"/>
        </w:rPr>
        <w:t xml:space="preserve">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9" w:history="1">
        <w:r w:rsidRPr="00961286">
          <w:rPr>
            <w:rFonts w:ascii="Calibri" w:hAnsi="Calibri" w:cs="Calibri"/>
            <w:color w:val="0000FF"/>
          </w:rPr>
          <w:t>частью 3 статьи 14</w:t>
        </w:r>
      </w:hyperlink>
      <w:r w:rsidRPr="00961286">
        <w:rPr>
          <w:rFonts w:ascii="Calibri" w:hAnsi="Calibri" w:cs="Calibri"/>
        </w:rPr>
        <w:t xml:space="preserve"> указанного Федерального закона;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27) в течение 30 дней со дня опубликования извещения поступили заявления иных граждан 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28) если площадь земельного участка, указанного в заявлении о предоставлении земельного участка из земель сельскохозяйственного назначения, находящегося в собственности Пензенской области,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в </w:t>
      </w:r>
      <w:hyperlink r:id="rId50" w:history="1">
        <w:r w:rsidRPr="00961286">
          <w:rPr>
            <w:rFonts w:ascii="Calibri" w:hAnsi="Calibri" w:cs="Calibri"/>
            <w:color w:val="0000FF"/>
          </w:rPr>
          <w:t>статье 12</w:t>
        </w:r>
      </w:hyperlink>
      <w:r w:rsidRPr="00961286">
        <w:rPr>
          <w:rFonts w:ascii="Calibri" w:hAnsi="Calibri" w:cs="Calibri"/>
        </w:rPr>
        <w:t xml:space="preserve"> Закона Пензенской области от 31.05.2024 N 4317-ЗПО "О регулировании</w:t>
      </w:r>
      <w:proofErr w:type="gramEnd"/>
      <w:r w:rsidRPr="00961286">
        <w:rPr>
          <w:rFonts w:ascii="Calibri" w:hAnsi="Calibri" w:cs="Calibri"/>
        </w:rPr>
        <w:t xml:space="preserve"> земельных отношений на территории Пензенской области" (с последующими изменениями) предельным размерам земельных участков, предоставляемых для осуществления крестьянским (фермерским) хозяйством его деятельности;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29) если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собственности Пензенской области,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2.7.3. Основания для приостановления предоставления государственной услуги отсутствуют.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2.8. Размер платы, взимаемой с заявителя при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Государственная услуга предоставляется бесплатно.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2.9.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15 минут.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2.10. Срок регистрации заявления.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Регистрация заявления о предоставлении государственной услуги осуществляется в день его поступления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или сайта Министерства, осуществляется в автоматическом режиме.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2.11. </w:t>
      </w:r>
      <w:proofErr w:type="gramStart"/>
      <w:r w:rsidRPr="00961286">
        <w:rPr>
          <w:rFonts w:ascii="Calibri" w:hAnsi="Calibri" w:cs="Calibri"/>
        </w:rPr>
        <w:t>Требования к помещениям, в которых предоставляется государственная услуга, к залу ожидания, местам для заполнения заявления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Вход в здание Министерства оборудуется вывеской с наименованием исполнительного органа Пензенской области, предоставляющего государственную услугу.</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На территории, прилегающей к месторасположению Министерства, оборудуются места для парковки автотранспортных средств.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помещениях Министерства устанавливаются информационные стенды, на которых размещается следующая информация: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информация о порядке предоставления государственной услуги (в текстовом и/или схематическом виде);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образец заявления о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перечень документов, необходимых для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описание результата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адреса сайта Министерства и электронной почты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справочные телефоны и график работы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Прием заявителей (представителей заявителей) осуществляется в кабинете специалиста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Кабинет оборудуется информационными табличками (вывесками) с указанием: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номера кабинета;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фамилий и инициалов специалистов, осуществляющих прием.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Места для приема заявителей (представителей заявителей) снабжаются стулом, писчей бумагой и канцелярскими принадлежностями.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Помещение для ожидания и приема заявителей (представителей заявителей) оборудуется в соответствии с санитарными правилами и нормами.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Одним специалистом Отдела одновременно ведется прием только одного заявителя (представителя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Место ожидания оборудуется соответствующими комфортными условиями для заявителей (представителей заявителей) и оптимальными условиями работы специалиста Отдела, в том числе обеспечивается возможность реализации прав инвалидов на предоставление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Сотрудники Министерства,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Предоставление государственной услуги инвалидам (включая инвалидов, использующих кресла-коляски и собак-проводников) осуществляется в отдельных специально оборудованных помещениях, обеспечивающих их беспрепятственный доступ к таким помещениям.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Министерство обеспечивает: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1) условия для доступа к помещениям Министерства, в которых предоставляется государственная услуга;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 возможность самостоятельного передвижения по помещениям Министерства, входа в такие помещения и выхода из них, посадки в транспортное средство и высадки из него, в том числе с использованием кресла-коляски;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 надлежащее размещение оборудования и носителей информации, необходимых для беспрепятственного доступа инвалидов к помещениям Министерства и к государственной услуге с учетом ограничений их жизнедеятельности;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1286">
        <w:rPr>
          <w:rFonts w:ascii="Calibri" w:hAnsi="Calibri" w:cs="Calibri"/>
        </w:rPr>
        <w:t>сурдопереводчика</w:t>
      </w:r>
      <w:proofErr w:type="spellEnd"/>
      <w:r w:rsidRPr="00961286">
        <w:rPr>
          <w:rFonts w:ascii="Calibri" w:hAnsi="Calibri" w:cs="Calibri"/>
        </w:rPr>
        <w:t xml:space="preserve"> и </w:t>
      </w:r>
      <w:proofErr w:type="spellStart"/>
      <w:r w:rsidRPr="00961286">
        <w:rPr>
          <w:rFonts w:ascii="Calibri" w:hAnsi="Calibri" w:cs="Calibri"/>
        </w:rPr>
        <w:t>тифлосурдопереводчика</w:t>
      </w:r>
      <w:proofErr w:type="spellEnd"/>
      <w:r w:rsidRPr="00961286">
        <w:rPr>
          <w:rFonts w:ascii="Calibri" w:hAnsi="Calibri" w:cs="Calibri"/>
        </w:rPr>
        <w:t>;</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5) допуск в помещения Министерства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2.12. Показатели доступности и качества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2.12.1. Показателями доступности предоставления государственной услуги являются: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размещение информации о порядке предоставления государственной услуги на Едином портале, Региональном портале, сайте Министерства, на информационных стендах, в средствах массовой информации;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предоставление возможности подачи заявления о предоставлении государственной услуги в форме электронного документа;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предоставление возможности получения заявителем (представителем заявителя) информации о ходе предоставления государственной услуги с использованием Единого портала, Регионального портала, сайта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 транспортная доступность к месту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обеспечение беспрепятственного доступа лиц к помещениям, в которых предоставляется государственная услуга.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2.12.2. Показателем качества предоставления государственной услуги является отсутствие: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очередей при приеме и выдаче документов заявителям (представителям заявителей);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нарушений сроков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жалоб на действия (бездействие), решения, осуществляемые (принятые) в ходе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жалоб на некорректное, невнимательное отношение специалистов Отдела, оказывающих государственную услугу, к заявителям (представителям заявителей).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2.13.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2.13.1. При предоставлении государственной услуги в электронной форме посредством Единого портала, Регионального портала, сайта Министерства заявителю (представителю заявителя) обеспечивается: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а) получение информации о порядке и сроках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б) формирование заявления о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прием и регистрация заявления и иных документов, необходимых для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г) получение сведений о ходе выполнения заявления;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spellStart"/>
      <w:r w:rsidRPr="00961286">
        <w:rPr>
          <w:rFonts w:ascii="Calibri" w:hAnsi="Calibri" w:cs="Calibri"/>
        </w:rPr>
        <w:t>д</w:t>
      </w:r>
      <w:proofErr w:type="spellEnd"/>
      <w:r w:rsidRPr="00961286">
        <w:rPr>
          <w:rFonts w:ascii="Calibri" w:hAnsi="Calibri" w:cs="Calibri"/>
        </w:rPr>
        <w:t>) осуществление оценки качества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е) досудебное (внесудебное) обжалование решений и действий (бездействия) Министерства, должностного лица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2.13.2. Заявитель (представитель заявителя) имеет возможность получения информации о ходе выполнения заявления (предоставления государственной услуги). Информация о ходе предоставления государственной услуги направляется заявителю (представителю заявителя) Министерством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сайта Министерства по выбору заявителя (представителя заявителя). 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в Едином портале, вне зависимости от способа обращения заявителя (представителя заявителя) за предоставлением государственной услуги, а также от способа предоставления заявителю (представителю заявителя) результатов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Заявитель (представитель заявителя) вправе оценить качество предоставления государственной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w:t>
      </w:r>
      <w:r w:rsidRPr="00961286">
        <w:rPr>
          <w:rFonts w:ascii="Calibri" w:hAnsi="Calibri" w:cs="Calibri"/>
        </w:rPr>
        <w:lastRenderedPageBreak/>
        <w:t>и действий (бездействия) Министерства, должностного лица Министерства), непосредственно после их получения посредством заполнения опросной формы, размещенной в личном кабинете заявителя (представителя заявителя) на Региональном портале.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(представителя заявителя) о ходе предоставления государственной услуги, а также получения результата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Заявителю (представителю заявителя)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Оценка заявителем (представителем заявителя)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1"/>
        <w:rPr>
          <w:rFonts w:ascii="Calibri" w:hAnsi="Calibri" w:cs="Calibri"/>
          <w:b/>
          <w:bCs/>
        </w:rPr>
      </w:pPr>
      <w:r w:rsidRPr="00961286">
        <w:rPr>
          <w:rFonts w:ascii="Calibri" w:hAnsi="Calibri" w:cs="Calibri"/>
          <w:b/>
          <w:bCs/>
        </w:rPr>
        <w:t>III. Состав, последовательность и сроки выполнения</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административных процедур, требования к порядку их</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 xml:space="preserve">выполнения, включая особенности выполнения </w:t>
      </w:r>
      <w:proofErr w:type="gramStart"/>
      <w:r w:rsidRPr="00961286">
        <w:rPr>
          <w:rFonts w:ascii="Calibri" w:hAnsi="Calibri" w:cs="Calibri"/>
          <w:b/>
          <w:bCs/>
        </w:rPr>
        <w:t>административных</w:t>
      </w:r>
      <w:proofErr w:type="gramEnd"/>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процедур в электронной форме, в том числе с использованием</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системы межведомственного электронного взаимодействия, а</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также особенности выполнения административных процедур в МФЦ</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3.1. Исчерпывающий перечень административных процедур.</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Предоставление государственной услуги включает в себя следующие административные процедуры: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3.1.1. прием и регистрация документов, представленных заявителем (представителем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3.1.2. установление оснований для отказа в приеме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3.1.3. принятие решения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3.1.4. подготовка проекта договора аренды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3.1.5. исправление допущенных опечаток и ошибок в выданных в результате предоставления государственной услуги документах.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3.2. Описание последовательности действий при предоставлении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2" w:name="Par299"/>
      <w:bookmarkEnd w:id="12"/>
      <w:r w:rsidRPr="00961286">
        <w:rPr>
          <w:rFonts w:ascii="Calibri" w:hAnsi="Calibri" w:cs="Calibri"/>
        </w:rPr>
        <w:t>3.2.1. Прием и регистрация документов, представленных заявителем (представителем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Основанием для начала административной процедуры является поступление заявления о предоставлении земельного участка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Должностным лицом, ответственным за выполнение административной процедуры, является специалист отдела финансового, кадрового обеспечения и цифровых технологий Министерства, </w:t>
      </w:r>
      <w:r w:rsidRPr="00961286">
        <w:rPr>
          <w:rFonts w:ascii="Calibri" w:hAnsi="Calibri" w:cs="Calibri"/>
        </w:rPr>
        <w:lastRenderedPageBreak/>
        <w:t>ответственный за регистрацию входящих документов (далее - специалист, ответственный за регистрацию документов).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Специалист, ответственный за регистрацию документов, принимает заявление о предоставлении земельного участка, поступившее в письменной форме лично или по почте либо в электронной форме, и регистрирует его в системе электронного документооборота (далее - СЭДД) с присвоением входящего номера и указанием даты получения в день поступления.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Специалист, ответственный за регистрацию документов, направляет заявителю (представителю заявителя) уведомление, содержащее входящий регистрационный номер заявления о предоставлении земельного участка,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r w:rsidRPr="00961286">
        <w:rPr>
          <w:rFonts w:ascii="Calibri" w:hAnsi="Calibri" w:cs="Calibri"/>
        </w:rPr>
        <w:t xml:space="preserve"> Уведомление о получении заявления направляется указанным заявителем (представителем заявителя) способом не позднее рабочего дня, следующего за днем поступления заявления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Критерием принятия решения о приеме и регистрации заявления о предоставлении земельного участка является его поступление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административной процедуры является присвоение заявлению о предоставлении земельного участка входящего порядкового регистрационного номера и передача зарегистрированного заявления и приложенных к нему документов начальнику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Способом фиксации результата выполнения административной процедуры является присвоение заявлению о предоставлении земельного участка входящего порядкового регистрационного номера и передача зарегистрированного заявления о предоставлении земельного участка и приложенных к нему документов начальнику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административной процедуры - в день поступления заявления о предоставлении земельного участка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3" w:name="Par308"/>
      <w:bookmarkEnd w:id="13"/>
      <w:r w:rsidRPr="00961286">
        <w:rPr>
          <w:rFonts w:ascii="Calibri" w:hAnsi="Calibri" w:cs="Calibri"/>
        </w:rPr>
        <w:t>3.2.2. Установление оснований для отказа в приеме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Основанием для начала административной процедуры является получение начальником Отдела зарегистрированного заявления о предоставлении земельного участка и приложенных к нему документов.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Начальник Отдела определяет специалиста Отдела, ответственного за рассмотрение заявления о предоставлении земельного участка (далее - ответственный специалист Отдела), и поручает ему его рассмотрение. Ответственный специалист Отдела рассматривает заявление о предоставлении земельного участка с приложенными к нему документами и устанавливает наличие или отсутствие оснований для отказа в его приеме из числа указанных в </w:t>
      </w:r>
      <w:hyperlink w:anchor="Par187" w:history="1">
        <w:r w:rsidRPr="00961286">
          <w:rPr>
            <w:rFonts w:ascii="Calibri" w:hAnsi="Calibri" w:cs="Calibri"/>
            <w:color w:val="0000FF"/>
          </w:rPr>
          <w:t>подпункте 2.7.1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Должностными лицами, ответственными за выполнение административной процедуры, являются начальник Отдела и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При получении посредством Единого портала, Регионального портала, сайта Министерства заявления о предоставлении земельного участка и приложенных к нему документов в автоматическом режиме осуществляются форматно-логический контроль заявления о предоставлении земельного участка, проверка действительности усиленных квалифицированных электронных подписей, которыми подписаны заявление о предоставлении земельного участка и приложенные к нему документы (в случае поступления заявления, подписанного усиленной квалифицированной электронной подписью).</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ответственный </w:t>
      </w:r>
      <w:r w:rsidRPr="00961286">
        <w:rPr>
          <w:rFonts w:ascii="Calibri" w:hAnsi="Calibri" w:cs="Calibri"/>
        </w:rPr>
        <w:lastRenderedPageBreak/>
        <w:t xml:space="preserve">специалист Отдела, в течение 3 рабочих дней с момента поступления заявления о предоставлении земельного участка принимает решение об отказе в его приеме и направляет заявителю уведомление об этом в электронной форме с указанием соответствующих пунктов </w:t>
      </w:r>
      <w:hyperlink r:id="rId51" w:history="1">
        <w:r w:rsidRPr="00961286">
          <w:rPr>
            <w:rFonts w:ascii="Calibri" w:hAnsi="Calibri" w:cs="Calibri"/>
            <w:color w:val="0000FF"/>
          </w:rPr>
          <w:t>статьи 11</w:t>
        </w:r>
      </w:hyperlink>
      <w:r w:rsidRPr="00961286">
        <w:rPr>
          <w:rFonts w:ascii="Calibri" w:hAnsi="Calibri" w:cs="Calibri"/>
        </w:rPr>
        <w:t xml:space="preserve"> Федерального закона от 06.04.2011 N 63-ФЗ</w:t>
      </w:r>
      <w:proofErr w:type="gramEnd"/>
      <w:r w:rsidRPr="00961286">
        <w:rPr>
          <w:rFonts w:ascii="Calibri" w:hAnsi="Calibri" w:cs="Calibri"/>
        </w:rPr>
        <w:t>, которые послужили основанием для принятия указанного решения. Такое уведомление подписывается квалифицированной подписью Министерства и направляется по адресу электронной почты заявителя (представителя заявителя) либо в его личный кабинет на Едином портале, Региональном портале.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При установлении основания, указанного в </w:t>
      </w:r>
      <w:hyperlink w:anchor="Par188" w:history="1">
        <w:r w:rsidRPr="00961286">
          <w:rPr>
            <w:rFonts w:ascii="Calibri" w:hAnsi="Calibri" w:cs="Calibri"/>
            <w:color w:val="0000FF"/>
          </w:rPr>
          <w:t>подпункте 1 подпункта 2.7.1 пункта 2.7</w:t>
        </w:r>
      </w:hyperlink>
      <w:r w:rsidRPr="00961286">
        <w:rPr>
          <w:rFonts w:ascii="Calibri" w:hAnsi="Calibri" w:cs="Calibri"/>
        </w:rPr>
        <w:t xml:space="preserve"> Регламента, в срок не позднее 5 рабочих дней со дня поступления заявления о предоставлении земельного участка в Министерство ответственный специалист Отдела подготавливает уведомление об отказе в приеме заявления с указанием допущенных нарушений требований, в соответствии с которыми должно быть представлено заявление о предоставлении земельного участка, обеспечивает его подписание руководителем</w:t>
      </w:r>
      <w:proofErr w:type="gramEnd"/>
      <w:r w:rsidRPr="00961286">
        <w:rPr>
          <w:rFonts w:ascii="Calibri" w:hAnsi="Calibri" w:cs="Calibri"/>
        </w:rPr>
        <w:t xml:space="preserve"> Министерства и направление заявителю (представителю заявителя) на указанный в заявлении о предоставлении земельного участка адрес электронной почты или иным указанным в заявлении способом.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Уведомление об отказе в приеме заявления по основанию, предусмотренному </w:t>
      </w:r>
      <w:hyperlink w:anchor="Par189" w:history="1">
        <w:r w:rsidRPr="00961286">
          <w:rPr>
            <w:rFonts w:ascii="Calibri" w:hAnsi="Calibri" w:cs="Calibri"/>
            <w:color w:val="0000FF"/>
          </w:rPr>
          <w:t>подпунктом 2 подпункта 2.7.1 пункта 2.7</w:t>
        </w:r>
      </w:hyperlink>
      <w:r w:rsidRPr="00961286">
        <w:rPr>
          <w:rFonts w:ascii="Calibri" w:hAnsi="Calibri" w:cs="Calibri"/>
        </w:rPr>
        <w:t xml:space="preserve"> Регламента, направляется на адрес электронной почты или иным указанным в заявлении о предоставлении земельного участка способом и должно содержать все причины отказа в приеме документов. Такое уведомление направляется не позднее 5 рабочих дней со дня поступления заявления о предоставлении земельного участка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После получения уведомления об отказе в приеме заявления заявитель (представитель заявителя) вправе обратиться повторно с заявлением о предоставлении земельного участка, устранив нарушения, которые послужили основанием для отказа в приеме к рассмотрению первичного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При отсутствии оснований, указанных в </w:t>
      </w:r>
      <w:hyperlink w:anchor="Par187" w:history="1">
        <w:r w:rsidRPr="00961286">
          <w:rPr>
            <w:rFonts w:ascii="Calibri" w:hAnsi="Calibri" w:cs="Calibri"/>
            <w:color w:val="0000FF"/>
          </w:rPr>
          <w:t>подпункте 2.7.1 пункта 2.7</w:t>
        </w:r>
      </w:hyperlink>
      <w:r w:rsidRPr="00961286">
        <w:rPr>
          <w:rFonts w:ascii="Calibri" w:hAnsi="Calibri" w:cs="Calibri"/>
        </w:rPr>
        <w:t xml:space="preserve"> Регламента, ответственный специалист Отдела переходит к выполнению следующей административной процедуры.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Критерием принятия решения о направлении заявителю (представителю заявителя) уведомления об отказе в приеме к рассмотрению заявления о предоставлении земельного участка и возврате заявителю (представителю заявителя) заявления о предоставлении земельного участка с приложенными к нему документами или о переходе выполнению следующей административной процедуры является наличие хотя бы одного из оснований, указанных в </w:t>
      </w:r>
      <w:hyperlink w:anchor="Par187" w:history="1">
        <w:r w:rsidRPr="00961286">
          <w:rPr>
            <w:rFonts w:ascii="Calibri" w:hAnsi="Calibri" w:cs="Calibri"/>
            <w:color w:val="0000FF"/>
          </w:rPr>
          <w:t>подпункте 2.7.1 пункта 2.7</w:t>
        </w:r>
      </w:hyperlink>
      <w:r w:rsidRPr="00961286">
        <w:rPr>
          <w:rFonts w:ascii="Calibri" w:hAnsi="Calibri" w:cs="Calibri"/>
        </w:rPr>
        <w:t xml:space="preserve"> Регламента, или их отсутствие.</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Результатом административной процедуры является направление заявителю (представителю заявителя) уведомления об отказе в приеме к рассмотрению заявления о предоставлении земельного участка и возврат </w:t>
      </w:r>
      <w:proofErr w:type="gramStart"/>
      <w:r w:rsidRPr="00961286">
        <w:rPr>
          <w:rFonts w:ascii="Calibri" w:hAnsi="Calibri" w:cs="Calibri"/>
        </w:rPr>
        <w:t>представленных</w:t>
      </w:r>
      <w:proofErr w:type="gramEnd"/>
      <w:r w:rsidRPr="00961286">
        <w:rPr>
          <w:rFonts w:ascii="Calibri" w:hAnsi="Calibri" w:cs="Calibri"/>
        </w:rPr>
        <w:t xml:space="preserve"> заявителем (представителем заявителя) заявления о предоставлении земельного участка с приложенными к нему документами или переход к выполнению следующей административной процедуры.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Способом фиксации результата выполнения административной процедуры является направленное заявителю (представителю заявителя) уведомление об отказе в приеме к рассмотрению заявления о предоставлении земельного участка с приложенными к нему заявлением о предоставлении земельного участка и представленными заявителем (представителем заявителя) документами или переход к выполнению следующей административной процедуры.</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административной процедуры - 5 рабочих дней со дня поступления заявления о предоставлении земельного участка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3.2.3. Принятие решения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Основанием для начала административной процедуры является отсутствие оснований, предусмотренных в </w:t>
      </w:r>
      <w:hyperlink w:anchor="Par187" w:history="1">
        <w:r w:rsidRPr="00961286">
          <w:rPr>
            <w:rFonts w:ascii="Calibri" w:hAnsi="Calibri" w:cs="Calibri"/>
            <w:color w:val="0000FF"/>
          </w:rPr>
          <w:t>подпункте 2.7.1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 лицом, ответственным за выполнение административной процедуры, является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подготавливает и направляет запросы в порядке межведомственного взаимодействия в случае отсутствия документов из числа указанных в </w:t>
      </w:r>
      <w:hyperlink w:anchor="Par143" w:history="1">
        <w:r w:rsidRPr="00961286">
          <w:rPr>
            <w:rFonts w:ascii="Calibri" w:hAnsi="Calibri" w:cs="Calibri"/>
            <w:color w:val="0000FF"/>
          </w:rPr>
          <w:t>подпунктах 2.6.4</w:t>
        </w:r>
      </w:hyperlink>
      <w:r w:rsidRPr="00961286">
        <w:rPr>
          <w:rFonts w:ascii="Calibri" w:hAnsi="Calibri" w:cs="Calibri"/>
        </w:rPr>
        <w:t xml:space="preserve">, </w:t>
      </w:r>
      <w:hyperlink w:anchor="Par148" w:history="1">
        <w:r w:rsidRPr="00961286">
          <w:rPr>
            <w:rFonts w:ascii="Calibri" w:hAnsi="Calibri" w:cs="Calibri"/>
            <w:color w:val="0000FF"/>
          </w:rPr>
          <w:t>2.6.5 пункта 2.6</w:t>
        </w:r>
      </w:hyperlink>
      <w:r w:rsidRPr="00961286">
        <w:rPr>
          <w:rFonts w:ascii="Calibri" w:hAnsi="Calibri" w:cs="Calibri"/>
        </w:rPr>
        <w:t xml:space="preserve"> Регламента и не представленных заявителем по собственной инициативе;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 в случае предоставления земельного участка в соответствии с </w:t>
      </w:r>
      <w:hyperlink r:id="rId52" w:history="1">
        <w:r w:rsidRPr="00961286">
          <w:rPr>
            <w:rFonts w:ascii="Calibri" w:hAnsi="Calibri" w:cs="Calibri"/>
            <w:color w:val="0000FF"/>
          </w:rPr>
          <w:t>подпунктом "б" пункта 1</w:t>
        </w:r>
      </w:hyperlink>
      <w:r w:rsidRPr="00961286">
        <w:rPr>
          <w:rFonts w:ascii="Calibri" w:hAnsi="Calibri" w:cs="Calibri"/>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 последующими изменениями) осуществляет проверку наличия продукции</w:t>
      </w:r>
      <w:proofErr w:type="gramEnd"/>
      <w:r w:rsidRPr="00961286">
        <w:rPr>
          <w:rFonts w:ascii="Calibri" w:hAnsi="Calibri" w:cs="Calibri"/>
        </w:rPr>
        <w:t xml:space="preserve">, необходимой для обеспечения </w:t>
      </w:r>
      <w:proofErr w:type="spellStart"/>
      <w:r w:rsidRPr="00961286">
        <w:rPr>
          <w:rFonts w:ascii="Calibri" w:hAnsi="Calibri" w:cs="Calibri"/>
        </w:rPr>
        <w:t>импортозамещения</w:t>
      </w:r>
      <w:proofErr w:type="spellEnd"/>
      <w:r w:rsidRPr="00961286">
        <w:rPr>
          <w:rFonts w:ascii="Calibri" w:hAnsi="Calibri" w:cs="Calibri"/>
        </w:rPr>
        <w:t xml:space="preserve"> в условиях введенных ограничительных мер со стороны иностранных государств и международных организаций на территории Пензенской области, перечень которой устанавливается решением уполномоченного исполнительного органа Пензенской области;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в случае предоставления земельного участка в соответствии с </w:t>
      </w:r>
      <w:hyperlink r:id="rId53" w:history="1">
        <w:r w:rsidRPr="00961286">
          <w:rPr>
            <w:rFonts w:ascii="Calibri" w:hAnsi="Calibri" w:cs="Calibri"/>
            <w:color w:val="0000FF"/>
          </w:rPr>
          <w:t>подпунктом 31 пункта 2 статьи 39.6</w:t>
        </w:r>
      </w:hyperlink>
      <w:r w:rsidRPr="00961286">
        <w:rPr>
          <w:rFonts w:ascii="Calibri" w:hAnsi="Calibri" w:cs="Calibri"/>
        </w:rPr>
        <w:t xml:space="preserve"> Земельного кодекса Российской Федерации подготавливает и направляет запрос в порядке межведомственного взаимодействия о предоставлении информации о выявленных в рамках государственного земельного надзора и </w:t>
      </w:r>
      <w:proofErr w:type="spellStart"/>
      <w:r w:rsidRPr="00961286">
        <w:rPr>
          <w:rFonts w:ascii="Calibri" w:hAnsi="Calibri" w:cs="Calibri"/>
        </w:rPr>
        <w:t>неустраненных</w:t>
      </w:r>
      <w:proofErr w:type="spellEnd"/>
      <w:r w:rsidRPr="00961286">
        <w:rPr>
          <w:rFonts w:ascii="Calibri" w:hAnsi="Calibri" w:cs="Calibri"/>
        </w:rPr>
        <w:t xml:space="preserve"> нарушениях законодательства Российской Федерации при использовании такого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проверяет наличие или отсутствие оснований,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При установлении хотя бы одного из оснований из числа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 подготавливает проект приказа Министерства об отказе в предоставлении земельного участка, находящегося в собственности Пензенской области, без проведения торгов, обеспечивает его подписание руководителем Министерства и направление заявителю (представителю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Критерием принятия решения о подготовке проекта приказа Министерства об отказе в предоставлении земельного участка, находящегося в собственности Пензенской области, без проведения торгов является наличие хотя бы одного из оснований из числа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административной процедуры является подписанный руководителем Министерства и направленный заявителю (представителю заявителя) приказ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Способом фиксации результата выполнения административной процедуры является приказ Министерства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административной процедуры - 20 дней (в 2024 году - 14 дней) со дня поступления в Министерство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3.2.4. Подготовка проекта договора аренды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Основанием для начала административной процедуры является отсутствие оснований, предусмотренных в </w:t>
      </w:r>
      <w:hyperlink w:anchor="Par191" w:history="1">
        <w:r w:rsidRPr="00961286">
          <w:rPr>
            <w:rFonts w:ascii="Calibri" w:hAnsi="Calibri" w:cs="Calibri"/>
            <w:color w:val="0000FF"/>
          </w:rPr>
          <w:t>подпункте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 лицом, ответственным за выполнение административной процедуры, является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подготавливает проект договора аренды земельного участка в 3 экземплярах;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обеспечивает подписание проекта договора аренды земельного участка в 3 экземплярах руководителем Министерства и их направление заявителю (представителю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Критерием принятия решения о подготовке проекта договора аренды земельного участка является отсутствие оснований для отказа в предоставлении земельного участка без проведения торгов из числа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административной процедуры являются подписанные руководителем Министерства 3 экземпляра договора аренды земельного участка и направленные для подписания заявителю (представителю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Способом фиксации результата выполнения административной процедуры являются подписанные руководителем Министерства 3 экземпляра договора аренды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административной процедуры - 20 дней (в 2024 году - 14 дней) со дня поступления в Министерство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4" w:name="Par345"/>
      <w:bookmarkEnd w:id="14"/>
      <w:r w:rsidRPr="00961286">
        <w:rPr>
          <w:rFonts w:ascii="Calibri" w:hAnsi="Calibri" w:cs="Calibri"/>
        </w:rPr>
        <w:t>3.2.5. Исправление допущенных опечаток и ошибок в выданных в результате предоставления государственной услуги документах.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государственной услуги документе является получение Министерством заявления об исправлении технической ошибки.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 лицом, ответственным за выполнение административной процедуры, является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Для исправления технической ошибки заявитель (представитель заявителя) представляет: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заявление об исправлении технической ошибки;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документы, подтверждающие наличие в выданном в результате предоставления государственной услуги документе технической ошибки.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Заявление об исправлении технической ошибки подается заявителем в Министерство по почте, по электронной почте либо при личном обращении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Заявление об исправлении технической ошибки регистрируется специалистом, ответственным за регистрацию документов, и направляется в Отдел в установленном порядке. Начальник Отдела поручает рассмотрение заявления ответственному специалисту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Ответственный специалист Отдела проверяет поступившее заявление об исправлении технической ошибки на предмет наличия или отсутствия технической ошибки в выданном в результате предоставления государственной услуги документе.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или отсутствие технической ошибки.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В случае наличия технической ошибки в выданном в результате предоставления государственной услуги документе ответственный специалист Отдела устраняет эту техническую ошибку путем подготовки результата государственной услуги, указанного в </w:t>
      </w:r>
      <w:hyperlink w:anchor="Par99" w:history="1">
        <w:r w:rsidRPr="00961286">
          <w:rPr>
            <w:rFonts w:ascii="Calibri" w:hAnsi="Calibri" w:cs="Calibri"/>
            <w:color w:val="0000FF"/>
          </w:rPr>
          <w:t>пункте 2.3</w:t>
        </w:r>
      </w:hyperlink>
      <w:r w:rsidRPr="00961286">
        <w:rPr>
          <w:rFonts w:ascii="Calibri" w:hAnsi="Calibri" w:cs="Calibri"/>
        </w:rPr>
        <w:t xml:space="preserve"> Регламента.</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В случае отсутствия технической ошибки в выданном в результате предоставления государственной услуги документе ответственный специалист Отдела готовит уведомление об отсутствии технической ошибки в выданном в результате предоставления государственной услуги документе.</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Ответственный специалист Отдела передает уведомление об отсутствии технической ошибки в выданном в результате предоставления государственной услуги документе на подпись руководителю Министерства.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Руководитель Министерства подписывает уведомление об отсутствии технической ошибки в выданном в результате предоставления государственной услуги документе и передает специалисту, ответственному за регистрацию документов.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Специалист, ответственный за регистрацию документов, регистрирует подписанное руководителем Министерства уведомление об отсутствии технической ошибки в выданном в результате предоставления государственной услуги документе и направляет его заявителю способом, указанным в заявлении об исправлении технической ошибки.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Максимальный срок выполнения административной процедуры по исправлению технической ошибки в выданном в результате предоставления государственной услуги документе либо подготовке уведомления об отсутствии технической ошибки в выданном в результате предоставления государственной услуги документе не может превышать 5 рабочих дней с даты регистрации специалистом, ответственным за регистрацию документов, поступившего в Министерство заявления об исправлении технической ошибки.</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а) в случае наличия технической ошибки - результат государственной услуги, указанный в </w:t>
      </w:r>
      <w:hyperlink w:anchor="Par99" w:history="1">
        <w:r w:rsidRPr="00961286">
          <w:rPr>
            <w:rFonts w:ascii="Calibri" w:hAnsi="Calibri" w:cs="Calibri"/>
            <w:color w:val="0000FF"/>
          </w:rPr>
          <w:t>пункте 2.3</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б) в случае отсутствия технической ошибки - уведомление об отсутствии технической ошибки.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а) в случае наличия технической ошибки в выданном в результате предоставления государственной услуги документе - направление заявителю результата государственной услуги, указанного в </w:t>
      </w:r>
      <w:hyperlink w:anchor="Par99" w:history="1">
        <w:r w:rsidRPr="00961286">
          <w:rPr>
            <w:rFonts w:ascii="Calibri" w:hAnsi="Calibri" w:cs="Calibri"/>
            <w:color w:val="0000FF"/>
          </w:rPr>
          <w:t>пункте 2.3</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б) в случае отсутствия технической ошибки в выданном в результате предоставления государственной услуги документе - направление заявителю уведомления об отсутствии технической ошибки в выданном в результате предоставления государственной услуги документе.</w:t>
      </w:r>
      <w:proofErr w:type="gramEnd"/>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lastRenderedPageBreak/>
        <w:t xml:space="preserve">3.3. Исчерпывающий перечень административных процедур в случае предоставления земельных участков, находящихся в собственности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соответствии со </w:t>
      </w:r>
      <w:hyperlink r:id="rId54" w:history="1">
        <w:r w:rsidRPr="00961286">
          <w:rPr>
            <w:rFonts w:ascii="Calibri" w:hAnsi="Calibri" w:cs="Calibri"/>
            <w:color w:val="0000FF"/>
          </w:rPr>
          <w:t>статьей 39.18</w:t>
        </w:r>
      </w:hyperlink>
      <w:r w:rsidRPr="00961286">
        <w:rPr>
          <w:rFonts w:ascii="Calibri" w:hAnsi="Calibri" w:cs="Calibri"/>
        </w:rPr>
        <w:t xml:space="preserve"> Земельного кодекса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Предоставление государственной услуги о предоставлении земельных участков, находящихся в собственности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соответствии со </w:t>
      </w:r>
      <w:hyperlink r:id="rId55" w:history="1">
        <w:r w:rsidRPr="00961286">
          <w:rPr>
            <w:rFonts w:ascii="Calibri" w:hAnsi="Calibri" w:cs="Calibri"/>
            <w:color w:val="0000FF"/>
          </w:rPr>
          <w:t>статьей 39.18</w:t>
        </w:r>
      </w:hyperlink>
      <w:r w:rsidRPr="00961286">
        <w:rPr>
          <w:rFonts w:ascii="Calibri" w:hAnsi="Calibri" w:cs="Calibri"/>
        </w:rPr>
        <w:t xml:space="preserve"> Земельного кодекса Российской Федерации включает в себя следующие административные процедуры: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3.3.1. прием и регистрация документов, представленных заявителем (представителем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3.3.2. установление оснований для отказа в приеме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3.3.3. принятие решения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3.3.4. обеспечение опубликования извещения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сайте Министерства в информационно-телекоммуникационной сети "Интернет";</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3.3.5. подготовка проекта приказа Министерства об отказе в предоставлении земельного участка, находящегося в собственности Пензенской области, без проведения аукциона лицу, обратившемуся с заявлением о предоставлении земельного участка, и направление подписанного приказа заявителю, если в течение 30 дней со дня опубликования извещения поступили заявления иных граждан о намерении участвовать в аукционе;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3.3.6. подготовка проекта договора аренды земельного участка и направление оформленного договора аренды земельного участка заявителю;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3.3.7. исправление допущенных опечаток и ошибок в выданных в результате предоставления государственной услуги документах.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3.4. Описание последовательности действий при предоставлении государственной услуги в случае поступления заявления о предоставлении земельных участков, находящихся в собственности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соответствии со </w:t>
      </w:r>
      <w:hyperlink r:id="rId56" w:history="1">
        <w:r w:rsidRPr="00961286">
          <w:rPr>
            <w:rFonts w:ascii="Calibri" w:hAnsi="Calibri" w:cs="Calibri"/>
            <w:color w:val="0000FF"/>
          </w:rPr>
          <w:t>статьей 39.18</w:t>
        </w:r>
      </w:hyperlink>
      <w:r w:rsidRPr="00961286">
        <w:rPr>
          <w:rFonts w:ascii="Calibri" w:hAnsi="Calibri" w:cs="Calibri"/>
        </w:rPr>
        <w:t xml:space="preserve"> Земельного кодекса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3.4.1. Прием и регистрация документов, представленных заявителем (представителем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Выполнение данной административной процедуры осуществляется в соответствии с </w:t>
      </w:r>
      <w:hyperlink w:anchor="Par299" w:history="1">
        <w:r w:rsidRPr="00961286">
          <w:rPr>
            <w:rFonts w:ascii="Calibri" w:hAnsi="Calibri" w:cs="Calibri"/>
            <w:color w:val="0000FF"/>
          </w:rPr>
          <w:t>подпунктом 3.2.1 пункта 3.2</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3.4.2. Установление оснований для отказа в приеме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Выполнение данной административной процедуры осуществляется в соответствии с </w:t>
      </w:r>
      <w:hyperlink w:anchor="Par308" w:history="1">
        <w:r w:rsidRPr="00961286">
          <w:rPr>
            <w:rFonts w:ascii="Calibri" w:hAnsi="Calibri" w:cs="Calibri"/>
            <w:color w:val="0000FF"/>
          </w:rPr>
          <w:t>подпунктом 3.2.2 пункта 3.2</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3.4.3. Принятие решения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Основанием для начала административной процедуры является отсутствие оснований, предусмотренных </w:t>
      </w:r>
      <w:hyperlink w:anchor="Par187" w:history="1">
        <w:r w:rsidRPr="00961286">
          <w:rPr>
            <w:rFonts w:ascii="Calibri" w:hAnsi="Calibri" w:cs="Calibri"/>
            <w:color w:val="0000FF"/>
          </w:rPr>
          <w:t>подпунктом 2.7.1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 лицом, ответственным за выполнение административной процедуры, является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подготавливает и направляет запросы в порядке межведомственного взаимодействия в случае отсутствия документов из числа указанных в </w:t>
      </w:r>
      <w:hyperlink w:anchor="Par143" w:history="1">
        <w:r w:rsidRPr="00961286">
          <w:rPr>
            <w:rFonts w:ascii="Calibri" w:hAnsi="Calibri" w:cs="Calibri"/>
            <w:color w:val="0000FF"/>
          </w:rPr>
          <w:t>подпунктах 2.6.4</w:t>
        </w:r>
      </w:hyperlink>
      <w:r w:rsidRPr="00961286">
        <w:rPr>
          <w:rFonts w:ascii="Calibri" w:hAnsi="Calibri" w:cs="Calibri"/>
        </w:rPr>
        <w:t xml:space="preserve">, </w:t>
      </w:r>
      <w:hyperlink w:anchor="Par148" w:history="1">
        <w:r w:rsidRPr="00961286">
          <w:rPr>
            <w:rFonts w:ascii="Calibri" w:hAnsi="Calibri" w:cs="Calibri"/>
            <w:color w:val="0000FF"/>
          </w:rPr>
          <w:t>2.6.5 пункта 2.6</w:t>
        </w:r>
      </w:hyperlink>
      <w:r w:rsidRPr="00961286">
        <w:rPr>
          <w:rFonts w:ascii="Calibri" w:hAnsi="Calibri" w:cs="Calibri"/>
        </w:rPr>
        <w:t xml:space="preserve"> Регламента и не представленных заявителем по собственной инициативе;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 в случае предоставления земельного участка в соответствии с </w:t>
      </w:r>
      <w:hyperlink r:id="rId57" w:history="1">
        <w:r w:rsidRPr="00961286">
          <w:rPr>
            <w:rFonts w:ascii="Calibri" w:hAnsi="Calibri" w:cs="Calibri"/>
            <w:color w:val="0000FF"/>
          </w:rPr>
          <w:t>подпунктом "б" пункта 1</w:t>
        </w:r>
      </w:hyperlink>
      <w:r w:rsidRPr="00961286">
        <w:rPr>
          <w:rFonts w:ascii="Calibri" w:hAnsi="Calibri" w:cs="Calibri"/>
        </w:rPr>
        <w:t xml:space="preserve">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 последующими изменениями) осуществляет проверку наличия продукции</w:t>
      </w:r>
      <w:proofErr w:type="gramEnd"/>
      <w:r w:rsidRPr="00961286">
        <w:rPr>
          <w:rFonts w:ascii="Calibri" w:hAnsi="Calibri" w:cs="Calibri"/>
        </w:rPr>
        <w:t xml:space="preserve">, необходимой для обеспечения </w:t>
      </w:r>
      <w:proofErr w:type="spellStart"/>
      <w:r w:rsidRPr="00961286">
        <w:rPr>
          <w:rFonts w:ascii="Calibri" w:hAnsi="Calibri" w:cs="Calibri"/>
        </w:rPr>
        <w:t>импортозамещения</w:t>
      </w:r>
      <w:proofErr w:type="spellEnd"/>
      <w:r w:rsidRPr="00961286">
        <w:rPr>
          <w:rFonts w:ascii="Calibri" w:hAnsi="Calibri" w:cs="Calibri"/>
        </w:rPr>
        <w:t xml:space="preserve"> в условиях введенных ограничительных мер со стороны иностранных государств и международных организаций на территории Пензенской области, перечень которой устанавливается решением уполномоченного исполнительного органа Пензенской области;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в случае предоставления земельного участка в соответствии с </w:t>
      </w:r>
      <w:hyperlink r:id="rId58" w:history="1">
        <w:r w:rsidRPr="00961286">
          <w:rPr>
            <w:rFonts w:ascii="Calibri" w:hAnsi="Calibri" w:cs="Calibri"/>
            <w:color w:val="0000FF"/>
          </w:rPr>
          <w:t>подпунктом 31 пункта 2 статьи 39.6</w:t>
        </w:r>
      </w:hyperlink>
      <w:r w:rsidRPr="00961286">
        <w:rPr>
          <w:rFonts w:ascii="Calibri" w:hAnsi="Calibri" w:cs="Calibri"/>
        </w:rPr>
        <w:t xml:space="preserve"> Земельного кодекса Российской Федерации подготавливает и направляет запрос в порядке межведомственного взаимодействия о предоставлении информации о выявленных в рамках государственного земельного надзора и </w:t>
      </w:r>
      <w:proofErr w:type="spellStart"/>
      <w:r w:rsidRPr="00961286">
        <w:rPr>
          <w:rFonts w:ascii="Calibri" w:hAnsi="Calibri" w:cs="Calibri"/>
        </w:rPr>
        <w:t>неустраненных</w:t>
      </w:r>
      <w:proofErr w:type="spellEnd"/>
      <w:r w:rsidRPr="00961286">
        <w:rPr>
          <w:rFonts w:ascii="Calibri" w:hAnsi="Calibri" w:cs="Calibri"/>
        </w:rPr>
        <w:t xml:space="preserve"> нарушениях законодательства Российской Федерации при использовании такого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проверяет наличие или отсутствие оснований,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При установлении хотя бы одного из оснований из числа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 подготавливает проект приказа Министерства об отказе в предоставлении земельного участка, находящегося в собственности Пензенской области, без проведения торгов, обеспечивает его подписание руководителем Министерства и направление заявителю (представителю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Критерием принятия решения о подготовке проекта приказа Министерства об отказе в предоставлении земельного участка, находящегося в собственности Пензенской области, без проведения торгов является наличие хотя бы одного из оснований из числа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административной процедуры является подписанный руководителем Министерства и направленный заявителю (представителю заявителя) приказ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Способом фиксации результата выполнения административной процедуры является приказ Министерства об отказе в предоставлении земельного участка, находящегося в собственности Пензенской области, без проведения торгов.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административной процедуры - 20 дней (в 2024 году - 14 дней) со дня поступления в Министерство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3.4.4. Обеспечение опубликования извещения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размещение извещения на официальном сайте, а также на сайте Министерства в информационно-телекоммуникационной сети "Интернет".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Основанием для начала административной процедуры является отсутствие оснований,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 лицом, ответственным за выполнение административной процедуры, является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Ответственный специалист отдела опубликовывает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осуществляет размещение извещения на официальном сайте, а также на сайте Министерства в информационно-телекоммуникационной сети "Интернет".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Критерием принятия решения об опубликовании извещения на официальном сайте, а также на сайте Министерства в информационно-телекоммуникационной сети "Интернет", является наличие или отсутствие оснований, предусмотренных </w:t>
      </w:r>
      <w:hyperlink w:anchor="Par191" w:history="1">
        <w:r w:rsidRPr="00961286">
          <w:rPr>
            <w:rFonts w:ascii="Calibri" w:hAnsi="Calibri" w:cs="Calibri"/>
            <w:color w:val="0000FF"/>
          </w:rPr>
          <w:t>подпунктом 2.7.2 пункта 2.7</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административной процедуры является опубликованное извещение на официальном сайте, а также на сайте Министерства в информационно-телекоммуникационной сети "Интернет".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Способом фиксации результата выполнения административной процедуры является опубликованное извещение на официальном сайте, а также на сайте Министерства в информационно-телекоммуникационной сети "Интернет".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административной процедуры - 20 дней (в 2024 году - 14 дней) со дня поступления в Министерство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3.4.5. Подготовка проекта приказа Министерства об отказе в предоставлении земельного участка, находящегося в собственности Пензенской области, без проведения аукциона лицу, обратившемуся с заявлением о предоставлении земельного участка, и направление подписанного приказа заявителю, если в течение 30 дней со дня опубликования извещения поступили заявления иных граждан о намерении участвовать в аукционе.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Основанием для начала административной процедуры является поступление в Министерство по истечении 30 дней со дня опубликования извещения заявлений иных граждан о намерении участвовать в аукционе.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Поступившие в Министерство заявления граждан о намерении участвовать в аукционе после регистрации в СЭДД специалистом, ответственным за регистрацию документов, передаются начальнику Отдела. Начальник Отдела передает заявления граждан о намерении участвовать в аукционе ответственному специалисту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 лицом, ответственным за выполнение административной процедуры, является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Ответственный специалист Отдела, получивший заявления граждан о намерении участвовать в аукционе, осуществляет подготовку проекта приказа Министерства об отказе в предоставлении земельного участка без проведения аукциона лицу, обратившемуся с заявлением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После подписания руководителем Министерства проекта приказа Министерства об отказе в предоставлении земельного участка без проведения аукциона ответственный специалист Отдела передает данный приказ на регистрацию специалисту, ответственному за регистрацию документов, и обеспечивает его направление заявителю.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Критерием принятия решения о подготовке проекта приказа Министерства об отказе в предоставлении земельного участка, находящегося в собственности Пензенской области, без проведения аукциона лицу, обратившемуся с заявлением о предоставлении земельного участка, является поступление в течение 30 дней со дня опубликования извещения в Министерство заявлений иных граждан о намерении участвовать в аукционе.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административной процедуры является подписанный руководителем Министерства и направленный заявителю приказ Министерства об отказе в предоставлении земельного участка, находящегося в собственности Пензенской области, без проведения аукциона.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Способом фиксации результата выполнения административной процедуры является подписанный руководителем Министерства и направленный заявителю приказ Министерства об отказе в предоставлении земельного участка, находящегося в собственности Пензенской области, без проведения аукциона.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административной процедуры составляет 57 дней (в 2024 году - 51 день) со дня поступления в Министерство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3.4.6. Подготовка проекта договора аренды земельного участка и направление оформленного договора аренды земельного участка заявителю.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Основанием для начала административной процедуры является отсутствие поступивших в Министерство в течение 30 дней со дня опубликования извещения заявлений иных граждан о намерении участвовать в аукционе.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Должностным лицом, ответственным за выполнение административной процедуры, является ответственный специалист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Ответственный специалист Отдела в течение 10 дней со дня истечения 30-дневного срока со дня опубликования извещения, установив отсутствие поступивших в Министерство заявлений иных граждан о намерении участвовать в аукционе, осуществляет подготовку проекта договора аренды земельного участка в 3 экземплярах, обеспечивает их подписание руководителем Министерства и направление заявителю.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Критерием принятия решения о подготовке проекта договора аренды земельного участка является отсутствие поступивших в Министерство в течение 30 дней со дня опубликования извещения заявлений иных граждан о намерении участвовать в аукционе.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Результатом административной процедуры является подписанный руководителем Министерства в 3 экземплярах договор аренды земельного участка и направленный для подписания заявителю.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Способом фиксации результата выполнения административной процедуры является подписанный в 3 экземплярах руководителем Министерства договор аренды земельного участка и направление его заявителю.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Максимальный срок выполнения административного действия составляет 60 дней (в 2024 году - 54 дня) со дня поступления в Министерство заявления о предоставлении земельного участка.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3.4.7. Исправление допущенных опечаток и ошибок в выданных в результате предоставления государственной услуги документах.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 xml:space="preserve">Выполнение данной административной процедуры осуществляется в соответствии с </w:t>
      </w:r>
      <w:hyperlink w:anchor="Par345" w:history="1">
        <w:r w:rsidRPr="00961286">
          <w:rPr>
            <w:rFonts w:ascii="Calibri" w:hAnsi="Calibri" w:cs="Calibri"/>
            <w:color w:val="0000FF"/>
          </w:rPr>
          <w:t>подпунктом 3.2.5 пункта 3.2</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3.5. Особенности предоставления государственной услуги в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если государственная услуга оказывается на базе МФЦ, специалист МФЦ принимает от заявителя (представителя заявителя) заявление и другие документы и регистрирует их. При приеме у заявителя (представителя заявителя) заявления и других документов специалист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проверяет правильность заполнения заявления (в случае подачи заявления) в соответствии с требованиями, установленными законодательством и </w:t>
      </w:r>
      <w:hyperlink w:anchor="Par120" w:history="1">
        <w:r w:rsidRPr="00961286">
          <w:rPr>
            <w:rFonts w:ascii="Calibri" w:hAnsi="Calibri" w:cs="Calibri"/>
            <w:color w:val="0000FF"/>
          </w:rPr>
          <w:t>пунктом 2.6</w:t>
        </w:r>
      </w:hyperlink>
      <w:r w:rsidRPr="00961286">
        <w:rPr>
          <w:rFonts w:ascii="Calibri" w:hAnsi="Calibri" w:cs="Calibri"/>
        </w:rPr>
        <w:t xml:space="preserve">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выдает расписку о принятии заявления с описью представленных документов и указанием срока получения результата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Срок выполнения данного административного действия - не более 30 минут.</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При необходимости специалист МФЦ имеет право обращаться за разъяснением к сотрудникам Отдела Министерства с использованием средств телефонной, факсимильной, электронной и иных видов связи.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Сотрудники Отдела Министерства обязаны оперативно предоставить все необходимые разъяснения специалисту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Передачу и доставку документов заявителя (представителя заявителя) из МФЦ в Министерство осуществляет сотрудник МФЦ - курьер. Он передает документы специалисту, ответственному за регистрацию документов, в течение 2 рабочих дней с момента принятия заявления и других документов от заявителя.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Передача документов заявителя (представителя заявителя) из МФЦ в Министерство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ответственный за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Специалист, ответственный за регистрацию документов, регистрирует заявление с приложенными к нему документами в установленном порядке в день их передачи курьером МФЦ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если за предоставлением государственной услуги заявитель обращался в МФЦ, выдача результата предоставления государственной услуги осуществляется в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После получения из Министерства информации о принятии решения сотрудник МФЦ в течение 1 рабочего дня, следующего за днем получения информации, получает в Министерстве результат оказания государственной услуги, указанный в </w:t>
      </w:r>
      <w:hyperlink w:anchor="Par99" w:history="1">
        <w:r w:rsidRPr="00961286">
          <w:rPr>
            <w:rFonts w:ascii="Calibri" w:hAnsi="Calibri" w:cs="Calibri"/>
            <w:color w:val="0000FF"/>
          </w:rPr>
          <w:t>пункте 2.3</w:t>
        </w:r>
      </w:hyperlink>
      <w:r w:rsidRPr="00961286">
        <w:rPr>
          <w:rFonts w:ascii="Calibri" w:hAnsi="Calibri" w:cs="Calibri"/>
        </w:rPr>
        <w:t xml:space="preserve"> Регламента. О получении результата оказания государственной услуги курьером МФЦ делается соответствующая отметка в реестре.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При выдаче заявителю результата оказания государственной услуги специалист МФЦ проверяет документ, удостоверяющий личность, и (или) доверенность от уполномоченного лица. Заявителю (представителю заявителя) выдается документ под подпись с указанием даты его получения.</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Специалист МФЦ не выдает результат предоставления государственной услуги, оформленный в форме документа на бумажном носителе, другому законному представителю несовершеннолетнего, если в заявлении о предоставлении государственной услуги заявитель выразил письменно желание получить запрашиваемый результат предоставления государственной услуги в отношении несовершеннолетнего лично.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 случае неявки заявителя (представителя заявителя) в МФЦ в течение 30 дней с момента окончания срока предоставления государственной услуги МФЦ курьером отправляет документы в Министерство под подпись с сопроводительным письмом.</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1"/>
        <w:rPr>
          <w:rFonts w:ascii="Calibri" w:hAnsi="Calibri" w:cs="Calibri"/>
          <w:b/>
          <w:bCs/>
        </w:rPr>
      </w:pPr>
      <w:r w:rsidRPr="00961286">
        <w:rPr>
          <w:rFonts w:ascii="Calibri" w:hAnsi="Calibri" w:cs="Calibri"/>
          <w:b/>
          <w:bCs/>
        </w:rPr>
        <w:t xml:space="preserve">IV. Формы </w:t>
      </w:r>
      <w:proofErr w:type="gramStart"/>
      <w:r w:rsidRPr="00961286">
        <w:rPr>
          <w:rFonts w:ascii="Calibri" w:hAnsi="Calibri" w:cs="Calibri"/>
          <w:b/>
          <w:bCs/>
        </w:rPr>
        <w:t>контроля за</w:t>
      </w:r>
      <w:proofErr w:type="gramEnd"/>
      <w:r w:rsidRPr="00961286">
        <w:rPr>
          <w:rFonts w:ascii="Calibri" w:hAnsi="Calibri" w:cs="Calibri"/>
          <w:b/>
          <w:bCs/>
        </w:rPr>
        <w:t xml:space="preserve"> предоставлением государственной услуги</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 xml:space="preserve">4.1. </w:t>
      </w:r>
      <w:proofErr w:type="gramStart"/>
      <w:r w:rsidRPr="00961286">
        <w:rPr>
          <w:rFonts w:ascii="Calibri" w:hAnsi="Calibri" w:cs="Calibri"/>
        </w:rPr>
        <w:t>Контроль за</w:t>
      </w:r>
      <w:proofErr w:type="gramEnd"/>
      <w:r w:rsidRPr="00961286">
        <w:rPr>
          <w:rFonts w:ascii="Calibri" w:hAnsi="Calibri" w:cs="Calibri"/>
        </w:rPr>
        <w:t xml:space="preserve"> предоставлением государственной услуги осуществляется в следующих формах: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текущий </w:t>
      </w:r>
      <w:proofErr w:type="gramStart"/>
      <w:r w:rsidRPr="00961286">
        <w:rPr>
          <w:rFonts w:ascii="Calibri" w:hAnsi="Calibri" w:cs="Calibri"/>
        </w:rPr>
        <w:t>контроль за</w:t>
      </w:r>
      <w:proofErr w:type="gramEnd"/>
      <w:r w:rsidRPr="00961286">
        <w:rPr>
          <w:rFonts w:ascii="Calibri" w:hAnsi="Calibri" w:cs="Calibri"/>
        </w:rPr>
        <w:t xml:space="preserve"> предоставлением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осуществление плановых и внеплановых проверок полноты и качества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4.2. Текущий </w:t>
      </w:r>
      <w:proofErr w:type="gramStart"/>
      <w:r w:rsidRPr="00961286">
        <w:rPr>
          <w:rFonts w:ascii="Calibri" w:hAnsi="Calibri" w:cs="Calibri"/>
        </w:rPr>
        <w:t>контроль за</w:t>
      </w:r>
      <w:proofErr w:type="gramEnd"/>
      <w:r w:rsidRPr="00961286">
        <w:rPr>
          <w:rFonts w:ascii="Calibri" w:hAnsi="Calibri" w:cs="Calibri"/>
        </w:rPr>
        <w:t xml:space="preserve"> предоставлением государственной услуги осуществляется начальником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Текущий контроль осуществляется путем проведения проверок соблюдения и исполнения положений Регламента. Периодичность осуществления текущего контроля устанавливается начальником Отдела.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4.3. Проверки полноты и качества предоставления государственной услуги (далее - проверки), привлечение виновных лиц к ответственности в соответствии с законодательством Российской Федерации, принятие мер по устранению обстоятельств и причин выявленных нарушений и восстановлению нарушенных прав граждан осуществляются Министерством.</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Проверки могут быть плановыми и внеплановыми. Для проведения проверок руководитель Министерства определяет уполномоченных должностных лиц.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При проведении проверок рассматриваются вопросы: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правильности оформления документов в ходе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соответствия процедуры предоставления государственной услуги требованиям действующего законодательства и настоящего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Периодичность проведения плановых проверок устанавливается в соответствии с планом, утвержденным руководителем Министерства. При проведении плановой проверки рассматриваются все вопросы, связанные с предоставлением государственной услуги (комплексная проверка), или отдельные вопросы предоставления государственной услуги (тематическая проверка).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Целью внеплановой проверки является выявление (при наличии) и устранение нарушений прав граждан, рассмотрение, принятие решений и подготовка ответов на обращения граждан.</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Внеплановые проверки осуществляются в следующих случаях:</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при выявлении в результате планового мероприятия по контролю нарушений положений Регламента;</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lastRenderedPageBreak/>
        <w:t>- при обращении заявителей с жалобами на нарушения их прав и законных интересов действиями (бездействием) специалистов при предоставлении государственной услуги, связанными с невыполнением ими обязательных требований,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Результаты плановых (внеплановых) проверок подлежат анализу в целях выявления причин нарушений и принятия мер по их устранению и недопущению.</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4.4. Специалисты Отдела, начальник Отдела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Ответственность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4.5. Порядок и формы </w:t>
      </w:r>
      <w:proofErr w:type="gramStart"/>
      <w:r w:rsidRPr="00961286">
        <w:rPr>
          <w:rFonts w:ascii="Calibri" w:hAnsi="Calibri" w:cs="Calibri"/>
        </w:rPr>
        <w:t>контроля за</w:t>
      </w:r>
      <w:proofErr w:type="gramEnd"/>
      <w:r w:rsidRPr="00961286">
        <w:rPr>
          <w:rFonts w:ascii="Calibri" w:hAnsi="Calibri" w:cs="Calibri"/>
        </w:rPr>
        <w:t xml:space="preserve"> предоставлением государственной услуги должны отвечать требованиям непрерывности, объективности и эффективности.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Для осуществления контроля за предоставлением государственной услуги граждане, их объединения и организации имеют право направлять в Министерство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должностными лицами (работниками), предоставляющими государственную услугу, положений настоящего Регламента и иных нормативных правовых актов.</w:t>
      </w:r>
      <w:proofErr w:type="gramEnd"/>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center"/>
        <w:outlineLvl w:val="1"/>
        <w:rPr>
          <w:rFonts w:ascii="Calibri" w:hAnsi="Calibri" w:cs="Calibri"/>
          <w:b/>
          <w:bCs/>
        </w:rPr>
      </w:pPr>
      <w:r w:rsidRPr="00961286">
        <w:rPr>
          <w:rFonts w:ascii="Calibri" w:hAnsi="Calibri" w:cs="Calibri"/>
          <w:b/>
          <w:bCs/>
        </w:rPr>
        <w:t>V. Досудебный (внесудебный) порядок обжалования решений</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и действий (бездействия) Министерства, МФЦ, а также их</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должностных лиц, государственных (муниципальных) служащих,</w:t>
      </w:r>
    </w:p>
    <w:p w:rsidR="00961286" w:rsidRPr="00961286" w:rsidRDefault="00961286" w:rsidP="00961286">
      <w:pPr>
        <w:autoSpaceDE w:val="0"/>
        <w:autoSpaceDN w:val="0"/>
        <w:adjustRightInd w:val="0"/>
        <w:spacing w:after="0" w:line="240" w:lineRule="auto"/>
        <w:jc w:val="center"/>
        <w:rPr>
          <w:rFonts w:ascii="Calibri" w:hAnsi="Calibri" w:cs="Calibri"/>
          <w:b/>
          <w:bCs/>
        </w:rPr>
      </w:pPr>
      <w:r w:rsidRPr="00961286">
        <w:rPr>
          <w:rFonts w:ascii="Calibri" w:hAnsi="Calibri" w:cs="Calibri"/>
          <w:b/>
          <w:bCs/>
        </w:rPr>
        <w:t>работников</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Жалоба на решения и действия (бездействие) руководителя Министерства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распределением обязанностей.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w:t>
      </w:r>
      <w:proofErr w:type="gramStart"/>
      <w:r w:rsidRPr="00961286">
        <w:rPr>
          <w:rFonts w:ascii="Calibri" w:hAnsi="Calibri" w:cs="Calibri"/>
        </w:rPr>
        <w:t>г</w:t>
      </w:r>
      <w:proofErr w:type="gramEnd"/>
      <w:r w:rsidRPr="00961286">
        <w:rPr>
          <w:rFonts w:ascii="Calibri" w:hAnsi="Calibri" w:cs="Calibri"/>
        </w:rPr>
        <w:t>. Пенза, ул. Некрасова, 24), уполномоченному на рассмотрение жалоб на решения и действия (бездействие)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Жалоба на решения и действия (бездействие) работников МФЦ - руководителям МФЦ.</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Жалоба на решения и действия (бездействие) руководителя МФЦ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w:t>
      </w:r>
      <w:r w:rsidRPr="00961286">
        <w:rPr>
          <w:rFonts w:ascii="Calibri" w:hAnsi="Calibri" w:cs="Calibri"/>
        </w:rPr>
        <w:lastRenderedPageBreak/>
        <w:t>области, заместителями Председателя Правительства Пензенской области в соответствии с распределением обязанностей.</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сайте Министерства, Едином портале и Региональном портале.</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Указанная информация также может быть сообщена заявителю в устной и (или) в письменной форме, в том числе посредством электронной почты.</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5.5. </w:t>
      </w:r>
      <w:proofErr w:type="gramStart"/>
      <w:r w:rsidRPr="00961286">
        <w:rPr>
          <w:rFonts w:ascii="Calibri" w:hAnsi="Calibri" w:cs="Calibri"/>
        </w:rPr>
        <w:t>Порядок досудебного (внесудебного) обжалования решений и действий (бездействия) Министерства, МФЦ, а также их должностных лиц, государственных (муниципальных) служащих, работников, регулируется следующими нормативными правовыми актами:</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Федеральный </w:t>
      </w:r>
      <w:hyperlink r:id="rId59" w:history="1">
        <w:r w:rsidRPr="00961286">
          <w:rPr>
            <w:rFonts w:ascii="Calibri" w:hAnsi="Calibri" w:cs="Calibri"/>
            <w:color w:val="0000FF"/>
          </w:rPr>
          <w:t>закон</w:t>
        </w:r>
      </w:hyperlink>
      <w:r w:rsidRPr="00961286">
        <w:rPr>
          <w:rFonts w:ascii="Calibri" w:hAnsi="Calibri" w:cs="Calibri"/>
        </w:rPr>
        <w:t xml:space="preserve"> от 27.07.2010 N 210-ФЗ "Об организации предоставления государственных и муниципальных услуг" (с последующими изменениями);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proofErr w:type="gramStart"/>
      <w:r w:rsidRPr="00961286">
        <w:rPr>
          <w:rFonts w:ascii="Calibri" w:hAnsi="Calibri" w:cs="Calibri"/>
        </w:rPr>
        <w:t xml:space="preserve">- </w:t>
      </w:r>
      <w:hyperlink r:id="rId60" w:history="1">
        <w:r w:rsidRPr="00961286">
          <w:rPr>
            <w:rFonts w:ascii="Calibri" w:hAnsi="Calibri" w:cs="Calibri"/>
            <w:color w:val="0000FF"/>
          </w:rPr>
          <w:t>постановление</w:t>
        </w:r>
      </w:hyperlink>
      <w:r w:rsidRPr="00961286">
        <w:rPr>
          <w:rFonts w:ascii="Calibri" w:hAnsi="Calibri" w:cs="Calibri"/>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961286">
        <w:rPr>
          <w:rFonts w:ascii="Calibri" w:hAnsi="Calibri" w:cs="Calibri"/>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 </w:t>
      </w:r>
      <w:hyperlink r:id="rId61" w:history="1">
        <w:r w:rsidRPr="00961286">
          <w:rPr>
            <w:rFonts w:ascii="Calibri" w:hAnsi="Calibri" w:cs="Calibri"/>
            <w:color w:val="0000FF"/>
          </w:rPr>
          <w:t>постановление</w:t>
        </w:r>
      </w:hyperlink>
      <w:r w:rsidRPr="00961286">
        <w:rPr>
          <w:rFonts w:ascii="Calibri" w:hAnsi="Calibri" w:cs="Calibri"/>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961286" w:rsidRPr="00961286" w:rsidRDefault="00961286" w:rsidP="0096128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921"/>
        <w:gridCol w:w="113"/>
      </w:tblGrid>
      <w:tr w:rsidR="00961286" w:rsidRPr="009612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961286" w:rsidRPr="00961286" w:rsidRDefault="00961286" w:rsidP="00961286">
            <w:pPr>
              <w:autoSpaceDE w:val="0"/>
              <w:autoSpaceDN w:val="0"/>
              <w:adjustRightInd w:val="0"/>
              <w:spacing w:after="0" w:line="240" w:lineRule="auto"/>
              <w:jc w:val="both"/>
              <w:rPr>
                <w:rFonts w:ascii="Calibri" w:hAnsi="Calibri" w:cs="Calibri"/>
                <w:color w:val="392C69"/>
              </w:rPr>
            </w:pPr>
            <w:proofErr w:type="spellStart"/>
            <w:r w:rsidRPr="00961286">
              <w:rPr>
                <w:rFonts w:ascii="Calibri" w:hAnsi="Calibri" w:cs="Calibri"/>
                <w:color w:val="392C69"/>
              </w:rPr>
              <w:t>КонсультантПлюс</w:t>
            </w:r>
            <w:proofErr w:type="spellEnd"/>
            <w:r w:rsidRPr="00961286">
              <w:rPr>
                <w:rFonts w:ascii="Calibri" w:hAnsi="Calibri" w:cs="Calibri"/>
                <w:color w:val="392C69"/>
              </w:rPr>
              <w:t>: примечание.</w:t>
            </w:r>
          </w:p>
          <w:p w:rsidR="00961286" w:rsidRPr="00961286" w:rsidRDefault="00961286" w:rsidP="00961286">
            <w:pPr>
              <w:autoSpaceDE w:val="0"/>
              <w:autoSpaceDN w:val="0"/>
              <w:adjustRightInd w:val="0"/>
              <w:spacing w:after="0" w:line="240" w:lineRule="auto"/>
              <w:jc w:val="both"/>
              <w:rPr>
                <w:rFonts w:ascii="Calibri" w:hAnsi="Calibri" w:cs="Calibri"/>
                <w:color w:val="392C69"/>
              </w:rPr>
            </w:pPr>
            <w:hyperlink r:id="rId62" w:history="1">
              <w:proofErr w:type="gramStart"/>
              <w:r w:rsidRPr="00961286">
                <w:rPr>
                  <w:rFonts w:ascii="Calibri" w:hAnsi="Calibri" w:cs="Calibri"/>
                  <w:color w:val="0000FF"/>
                </w:rPr>
                <w:t>Постановление</w:t>
              </w:r>
            </w:hyperlink>
            <w:r w:rsidRPr="00961286">
              <w:rPr>
                <w:rFonts w:ascii="Calibri" w:hAnsi="Calibri" w:cs="Calibri"/>
                <w:color w:val="392C69"/>
              </w:rPr>
              <w:t xml:space="preserve"> Правительства Пензенской обл. от 09.04.2018 N 212-пП утратило силу в связи с изданием </w:t>
            </w:r>
            <w:hyperlink r:id="rId63" w:history="1">
              <w:r w:rsidRPr="00961286">
                <w:rPr>
                  <w:rFonts w:ascii="Calibri" w:hAnsi="Calibri" w:cs="Calibri"/>
                  <w:color w:val="0000FF"/>
                </w:rPr>
                <w:t>Постановления</w:t>
              </w:r>
            </w:hyperlink>
            <w:r w:rsidRPr="00961286">
              <w:rPr>
                <w:rFonts w:ascii="Calibri" w:hAnsi="Calibri" w:cs="Calibri"/>
                <w:color w:val="392C69"/>
              </w:rPr>
              <w:t xml:space="preserve"> Правительства Пензенской обл. от 07.02.2025 N 125-пП.</w:t>
            </w:r>
            <w:proofErr w:type="gramEnd"/>
            <w:r w:rsidRPr="00961286">
              <w:rPr>
                <w:rFonts w:ascii="Calibri" w:hAnsi="Calibri" w:cs="Calibri"/>
                <w:color w:val="392C69"/>
              </w:rPr>
              <w:t xml:space="preserve"> </w:t>
            </w:r>
            <w:proofErr w:type="gramStart"/>
            <w:r w:rsidRPr="00961286">
              <w:rPr>
                <w:rFonts w:ascii="Calibri" w:hAnsi="Calibri" w:cs="Calibri"/>
                <w:color w:val="392C69"/>
              </w:rPr>
              <w:t xml:space="preserve">Действующие нормы по данному вопросу содержатся в </w:t>
            </w:r>
            <w:hyperlink r:id="rId64" w:history="1">
              <w:r w:rsidRPr="00961286">
                <w:rPr>
                  <w:rFonts w:ascii="Calibri" w:hAnsi="Calibri" w:cs="Calibri"/>
                  <w:color w:val="0000FF"/>
                </w:rPr>
                <w:t>Постановлении</w:t>
              </w:r>
            </w:hyperlink>
            <w:r w:rsidRPr="00961286">
              <w:rPr>
                <w:rFonts w:ascii="Calibri" w:hAnsi="Calibri" w:cs="Calibri"/>
                <w:color w:val="392C69"/>
              </w:rPr>
              <w:t xml:space="preserve"> Правительства Пензенской обл. от 07.02.2025 N 124-пП.</w:t>
            </w:r>
            <w:proofErr w:type="gramEnd"/>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jc w:val="both"/>
              <w:rPr>
                <w:rFonts w:ascii="Calibri" w:hAnsi="Calibri" w:cs="Calibri"/>
                <w:color w:val="392C69"/>
              </w:rPr>
            </w:pPr>
          </w:p>
        </w:tc>
      </w:tr>
    </w:tbl>
    <w:p w:rsidR="00961286" w:rsidRPr="00961286" w:rsidRDefault="00961286" w:rsidP="00961286">
      <w:pPr>
        <w:autoSpaceDE w:val="0"/>
        <w:autoSpaceDN w:val="0"/>
        <w:adjustRightInd w:val="0"/>
        <w:spacing w:before="280" w:after="0" w:line="240" w:lineRule="auto"/>
        <w:ind w:firstLine="540"/>
        <w:jc w:val="both"/>
        <w:rPr>
          <w:rFonts w:ascii="Calibri" w:hAnsi="Calibri" w:cs="Calibri"/>
        </w:rPr>
      </w:pPr>
      <w:proofErr w:type="gramStart"/>
      <w:r w:rsidRPr="00961286">
        <w:rPr>
          <w:rFonts w:ascii="Calibri" w:hAnsi="Calibri" w:cs="Calibri"/>
        </w:rPr>
        <w:t xml:space="preserve">- </w:t>
      </w:r>
      <w:hyperlink r:id="rId65" w:history="1">
        <w:r w:rsidRPr="00961286">
          <w:rPr>
            <w:rFonts w:ascii="Calibri" w:hAnsi="Calibri" w:cs="Calibri"/>
            <w:color w:val="0000FF"/>
          </w:rPr>
          <w:t>постановление</w:t>
        </w:r>
      </w:hyperlink>
      <w:r w:rsidRPr="00961286">
        <w:rPr>
          <w:rFonts w:ascii="Calibri" w:hAnsi="Calibri" w:cs="Calibri"/>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w:t>
      </w:r>
      <w:proofErr w:type="gramEnd"/>
      <w:r w:rsidRPr="00961286">
        <w:rPr>
          <w:rFonts w:ascii="Calibri" w:hAnsi="Calibri" w:cs="Calibri"/>
        </w:rPr>
        <w:t xml:space="preserve"> последующими изменениями).</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r w:rsidRPr="00961286">
        <w:rPr>
          <w:rFonts w:ascii="Calibri" w:hAnsi="Calibri" w:cs="Calibri"/>
        </w:rPr>
        <w:t xml:space="preserve">5.6. </w:t>
      </w:r>
      <w:proofErr w:type="gramStart"/>
      <w:r w:rsidRPr="00961286">
        <w:rPr>
          <w:rFonts w:ascii="Calibri" w:hAnsi="Calibri" w:cs="Calibri"/>
        </w:rPr>
        <w:t xml:space="preserve">Жалоба на решения и (или) действия (бездействие) Министерства, должностных лиц Министерства либо государственных служащих, принимаемые (осуществляемые) в отношении юридических лиц и индивидуальных предпринимателей, являющихся субъектами градостроительных отношений, может быть подана такими лицами в антимонопольный орган, в порядке, установленном Федеральным </w:t>
      </w:r>
      <w:hyperlink r:id="rId66" w:history="1">
        <w:r w:rsidRPr="00961286">
          <w:rPr>
            <w:rFonts w:ascii="Calibri" w:hAnsi="Calibri" w:cs="Calibri"/>
            <w:color w:val="0000FF"/>
          </w:rPr>
          <w:t>законом</w:t>
        </w:r>
      </w:hyperlink>
      <w:r w:rsidRPr="00961286">
        <w:rPr>
          <w:rFonts w:ascii="Calibri" w:hAnsi="Calibri" w:cs="Calibri"/>
        </w:rPr>
        <w:t xml:space="preserve"> от 26.07.2006 N 135-ФЗ "О защите конкуренции" (с последующими изменениями).</w:t>
      </w:r>
      <w:proofErr w:type="gramEnd"/>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right"/>
        <w:outlineLvl w:val="1"/>
        <w:rPr>
          <w:rFonts w:ascii="Calibri" w:hAnsi="Calibri" w:cs="Calibri"/>
        </w:rPr>
      </w:pPr>
      <w:r w:rsidRPr="00961286">
        <w:rPr>
          <w:rFonts w:ascii="Calibri" w:hAnsi="Calibri" w:cs="Calibri"/>
        </w:rPr>
        <w:t>Приложение</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к Административному регламенту</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предоставления Министерством</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государственного имущества</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Пензенской области</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государственной услуги</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"Предоставление</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земельных участков,</w:t>
      </w:r>
    </w:p>
    <w:p w:rsidR="00961286" w:rsidRPr="00961286" w:rsidRDefault="00961286" w:rsidP="00961286">
      <w:pPr>
        <w:autoSpaceDE w:val="0"/>
        <w:autoSpaceDN w:val="0"/>
        <w:adjustRightInd w:val="0"/>
        <w:spacing w:after="0" w:line="240" w:lineRule="auto"/>
        <w:jc w:val="right"/>
        <w:rPr>
          <w:rFonts w:ascii="Calibri" w:hAnsi="Calibri" w:cs="Calibri"/>
        </w:rPr>
      </w:pPr>
      <w:proofErr w:type="gramStart"/>
      <w:r w:rsidRPr="00961286">
        <w:rPr>
          <w:rFonts w:ascii="Calibri" w:hAnsi="Calibri" w:cs="Calibri"/>
        </w:rPr>
        <w:t>находящихся</w:t>
      </w:r>
      <w:proofErr w:type="gramEnd"/>
      <w:r w:rsidRPr="00961286">
        <w:rPr>
          <w:rFonts w:ascii="Calibri" w:hAnsi="Calibri" w:cs="Calibri"/>
        </w:rPr>
        <w:t xml:space="preserve"> в собственности</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Пензенской области,</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без проведения торгов,</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в собственность, аренду,</w:t>
      </w: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безвозмездное пользование"</w:t>
      </w:r>
    </w:p>
    <w:p w:rsidR="00961286" w:rsidRPr="00961286" w:rsidRDefault="00961286" w:rsidP="0096128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921"/>
        <w:gridCol w:w="113"/>
      </w:tblGrid>
      <w:tr w:rsidR="00961286" w:rsidRPr="009612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961286" w:rsidRPr="00961286" w:rsidRDefault="00961286" w:rsidP="00961286">
            <w:pPr>
              <w:autoSpaceDE w:val="0"/>
              <w:autoSpaceDN w:val="0"/>
              <w:adjustRightInd w:val="0"/>
              <w:spacing w:after="0" w:line="240" w:lineRule="auto"/>
              <w:jc w:val="center"/>
              <w:rPr>
                <w:rFonts w:ascii="Calibri" w:hAnsi="Calibri" w:cs="Calibri"/>
                <w:color w:val="392C69"/>
              </w:rPr>
            </w:pPr>
            <w:r w:rsidRPr="00961286">
              <w:rPr>
                <w:rFonts w:ascii="Calibri" w:hAnsi="Calibri" w:cs="Calibri"/>
                <w:color w:val="392C69"/>
              </w:rPr>
              <w:t>Список изменяющих документов</w:t>
            </w:r>
          </w:p>
          <w:p w:rsidR="00961286" w:rsidRPr="00961286" w:rsidRDefault="00961286" w:rsidP="00961286">
            <w:pPr>
              <w:autoSpaceDE w:val="0"/>
              <w:autoSpaceDN w:val="0"/>
              <w:adjustRightInd w:val="0"/>
              <w:spacing w:after="0" w:line="240" w:lineRule="auto"/>
              <w:jc w:val="center"/>
              <w:rPr>
                <w:rFonts w:ascii="Calibri" w:hAnsi="Calibri" w:cs="Calibri"/>
                <w:color w:val="392C69"/>
              </w:rPr>
            </w:pPr>
            <w:r w:rsidRPr="00961286">
              <w:rPr>
                <w:rFonts w:ascii="Calibri" w:hAnsi="Calibri" w:cs="Calibri"/>
                <w:color w:val="392C69"/>
              </w:rPr>
              <w:t xml:space="preserve">(в ред. </w:t>
            </w:r>
            <w:hyperlink r:id="rId67" w:history="1">
              <w:r w:rsidRPr="00961286">
                <w:rPr>
                  <w:rFonts w:ascii="Calibri" w:hAnsi="Calibri" w:cs="Calibri"/>
                  <w:color w:val="0000FF"/>
                </w:rPr>
                <w:t>Приказа</w:t>
              </w:r>
            </w:hyperlink>
            <w:r w:rsidRPr="00961286">
              <w:rPr>
                <w:rFonts w:ascii="Calibri" w:hAnsi="Calibri" w:cs="Calibri"/>
                <w:color w:val="392C69"/>
              </w:rPr>
              <w:t xml:space="preserve"> Мингосимущества </w:t>
            </w:r>
            <w:proofErr w:type="gramStart"/>
            <w:r w:rsidRPr="00961286">
              <w:rPr>
                <w:rFonts w:ascii="Calibri" w:hAnsi="Calibri" w:cs="Calibri"/>
                <w:color w:val="392C69"/>
              </w:rPr>
              <w:t>Пензенской</w:t>
            </w:r>
            <w:proofErr w:type="gramEnd"/>
            <w:r w:rsidRPr="00961286">
              <w:rPr>
                <w:rFonts w:ascii="Calibri" w:hAnsi="Calibri" w:cs="Calibri"/>
                <w:color w:val="392C69"/>
              </w:rPr>
              <w:t xml:space="preserve"> обл. от 20.01.2025 N 24-5)</w:t>
            </w:r>
          </w:p>
        </w:tc>
        <w:tc>
          <w:tcPr>
            <w:tcW w:w="113" w:type="dxa"/>
            <w:shd w:val="clear" w:color="auto" w:fill="F4F3F8"/>
            <w:tcMar>
              <w:top w:w="0" w:type="dxa"/>
              <w:left w:w="0" w:type="dxa"/>
              <w:bottom w:w="0" w:type="dxa"/>
              <w:right w:w="0" w:type="dxa"/>
            </w:tcMar>
          </w:tcPr>
          <w:p w:rsidR="00961286" w:rsidRPr="00961286" w:rsidRDefault="00961286" w:rsidP="00961286">
            <w:pPr>
              <w:autoSpaceDE w:val="0"/>
              <w:autoSpaceDN w:val="0"/>
              <w:adjustRightInd w:val="0"/>
              <w:spacing w:after="0" w:line="240" w:lineRule="auto"/>
              <w:jc w:val="center"/>
              <w:rPr>
                <w:rFonts w:ascii="Calibri" w:hAnsi="Calibri" w:cs="Calibri"/>
                <w:color w:val="392C69"/>
              </w:rPr>
            </w:pPr>
          </w:p>
        </w:tc>
      </w:tr>
    </w:tbl>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right"/>
        <w:rPr>
          <w:rFonts w:ascii="Calibri" w:hAnsi="Calibri" w:cs="Calibri"/>
        </w:rPr>
      </w:pPr>
      <w:r w:rsidRPr="00961286">
        <w:rPr>
          <w:rFonts w:ascii="Calibri" w:hAnsi="Calibri" w:cs="Calibri"/>
        </w:rPr>
        <w:t>Форма заявления</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Руководителю Министерства государственного</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имущества Пензенской области</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от 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(фамилия, имя, отчество, место жительства</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заявителя (представителя заявителя)</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и реквизиты документа,</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удостоверяющего его личность (для</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гражданина) </w:t>
      </w:r>
      <w:hyperlink w:anchor="Par588" w:history="1">
        <w:r w:rsidRPr="00961286">
          <w:rPr>
            <w:rFonts w:ascii="Courier New" w:hAnsi="Courier New" w:cs="Courier New"/>
            <w:color w:val="0000FF"/>
            <w:sz w:val="20"/>
            <w:szCs w:val="20"/>
          </w:rPr>
          <w:t>&lt;*&gt;</w:t>
        </w:r>
      </w:hyperlink>
      <w:r w:rsidRPr="00961286">
        <w:rPr>
          <w:rFonts w:ascii="Courier New" w:hAnsi="Courier New" w:cs="Courier New"/>
          <w:sz w:val="20"/>
          <w:szCs w:val="20"/>
        </w:rPr>
        <w:t xml:space="preserve"> или наименование и место</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нахождения заявителя (для юридического</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лица) 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(государственный регистрационный номер</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записи о государственной регистрации</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юридического лица в ЕГРЮЛ и ИНН, </w:t>
      </w:r>
      <w:proofErr w:type="gramStart"/>
      <w:r w:rsidRPr="00961286">
        <w:rPr>
          <w:rFonts w:ascii="Courier New" w:hAnsi="Courier New" w:cs="Courier New"/>
          <w:sz w:val="20"/>
          <w:szCs w:val="20"/>
        </w:rPr>
        <w:t>за</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исключением случаев, если заявителем</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является иностранное юридическое лицо)</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(почтовый адрес и (или) адрес электронной</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почты для связи с заявителем)</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bookmarkStart w:id="15" w:name="Par529"/>
      <w:bookmarkEnd w:id="15"/>
      <w:r w:rsidRPr="00961286">
        <w:rPr>
          <w:rFonts w:ascii="Courier New" w:hAnsi="Courier New" w:cs="Courier New"/>
          <w:sz w:val="20"/>
          <w:szCs w:val="20"/>
        </w:rPr>
        <w:t xml:space="preserve">                                 ЗАЯВЛЕНИЕ</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Прошу    предоставить    земельный   участок    с  кадастровым  номером</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__________________________________________________________________________.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Основание предоставления земельного участка без проведения торгов:</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__________________________________________________________________________.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(указывается основание предоставления земельного участка без проведения</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торгов из числа оснований, предусмотренных в </w:t>
      </w:r>
      <w:hyperlink r:id="rId68" w:history="1">
        <w:r w:rsidRPr="00961286">
          <w:rPr>
            <w:rFonts w:ascii="Courier New" w:hAnsi="Courier New" w:cs="Courier New"/>
            <w:color w:val="0000FF"/>
            <w:sz w:val="20"/>
            <w:szCs w:val="20"/>
          </w:rPr>
          <w:t>пункте 2 статьи 39.6</w:t>
        </w:r>
      </w:hyperlink>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Земельного кодекса Российской Федерации, </w:t>
      </w:r>
      <w:hyperlink r:id="rId69" w:history="1">
        <w:r w:rsidRPr="00961286">
          <w:rPr>
            <w:rFonts w:ascii="Courier New" w:hAnsi="Courier New" w:cs="Courier New"/>
            <w:color w:val="0000FF"/>
            <w:sz w:val="20"/>
            <w:szCs w:val="20"/>
          </w:rPr>
          <w:t>статье</w:t>
        </w:r>
      </w:hyperlink>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10.1 Федерального закона от 24.07.2002 N 101-ФЗ "Об обороте земель</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сельскохозяйственного назначения" (с последующими изменениями), </w:t>
      </w:r>
      <w:hyperlink r:id="rId70" w:history="1">
        <w:proofErr w:type="gramStart"/>
        <w:r w:rsidRPr="00961286">
          <w:rPr>
            <w:rFonts w:ascii="Courier New" w:hAnsi="Courier New" w:cs="Courier New"/>
            <w:color w:val="0000FF"/>
            <w:sz w:val="20"/>
            <w:szCs w:val="20"/>
          </w:rPr>
          <w:t>подпункте</w:t>
        </w:r>
        <w:proofErr w:type="gramEnd"/>
      </w:hyperlink>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"б" пункта 1 постановления Правительства Российской Федерации от 09.04.2022</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N 629 "Об особенностях регулирования земельных отношений в </w:t>
      </w:r>
      <w:proofErr w:type="gramStart"/>
      <w:r w:rsidRPr="00961286">
        <w:rPr>
          <w:rFonts w:ascii="Courier New" w:hAnsi="Courier New" w:cs="Courier New"/>
          <w:sz w:val="20"/>
          <w:szCs w:val="20"/>
        </w:rPr>
        <w:t>Российской</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lastRenderedPageBreak/>
        <w:t xml:space="preserve">  Федерации в 2022 - 2024 годах, а также о случаях установления льготной</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арендной платы по договорам аренды земельных участков, находящихся </w:t>
      </w:r>
      <w:proofErr w:type="gramStart"/>
      <w:r w:rsidRPr="00961286">
        <w:rPr>
          <w:rFonts w:ascii="Courier New" w:hAnsi="Courier New" w:cs="Courier New"/>
          <w:sz w:val="20"/>
          <w:szCs w:val="20"/>
        </w:rPr>
        <w:t>в</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федеральной собственности, и размере такой платы" (с последующими</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w:t>
      </w:r>
      <w:proofErr w:type="gramStart"/>
      <w:r w:rsidRPr="00961286">
        <w:rPr>
          <w:rFonts w:ascii="Courier New" w:hAnsi="Courier New" w:cs="Courier New"/>
          <w:sz w:val="20"/>
          <w:szCs w:val="20"/>
        </w:rPr>
        <w:t>изменениями))</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Вид права,   на  котором заявитель желает приобрести земельный участок,</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если предоставление заявителю земельного участка допускается  на нескольких</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proofErr w:type="gramStart"/>
      <w:r w:rsidRPr="00961286">
        <w:rPr>
          <w:rFonts w:ascii="Courier New" w:hAnsi="Courier New" w:cs="Courier New"/>
          <w:sz w:val="20"/>
          <w:szCs w:val="20"/>
        </w:rPr>
        <w:t>видах</w:t>
      </w:r>
      <w:proofErr w:type="gramEnd"/>
      <w:r w:rsidRPr="00961286">
        <w:rPr>
          <w:rFonts w:ascii="Courier New" w:hAnsi="Courier New" w:cs="Courier New"/>
          <w:sz w:val="20"/>
          <w:szCs w:val="20"/>
        </w:rPr>
        <w:t xml:space="preserve"> права:</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__________________________________________________________________________.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Реквизиты решения об изъятии земельного участка для </w:t>
      </w:r>
      <w:proofErr w:type="gramStart"/>
      <w:r w:rsidRPr="00961286">
        <w:rPr>
          <w:rFonts w:ascii="Courier New" w:hAnsi="Courier New" w:cs="Courier New"/>
          <w:sz w:val="20"/>
          <w:szCs w:val="20"/>
        </w:rPr>
        <w:t>государственных</w:t>
      </w:r>
      <w:proofErr w:type="gramEnd"/>
      <w:r w:rsidRPr="00961286">
        <w:rPr>
          <w:rFonts w:ascii="Courier New" w:hAnsi="Courier New" w:cs="Courier New"/>
          <w:sz w:val="20"/>
          <w:szCs w:val="20"/>
        </w:rPr>
        <w:t xml:space="preserve"> или</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муниципальных  ну</w:t>
      </w:r>
      <w:proofErr w:type="gramStart"/>
      <w:r w:rsidRPr="00961286">
        <w:rPr>
          <w:rFonts w:ascii="Courier New" w:hAnsi="Courier New" w:cs="Courier New"/>
          <w:sz w:val="20"/>
          <w:szCs w:val="20"/>
        </w:rPr>
        <w:t>жд  в  сл</w:t>
      </w:r>
      <w:proofErr w:type="gramEnd"/>
      <w:r w:rsidRPr="00961286">
        <w:rPr>
          <w:rFonts w:ascii="Courier New" w:hAnsi="Courier New" w:cs="Courier New"/>
          <w:sz w:val="20"/>
          <w:szCs w:val="20"/>
        </w:rPr>
        <w:t>учае,  если земельный участок предоставлен взамен</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земельного участка, изымаемого для государственных  или  муниципальных нужд</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__________________________________________________________________________.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Цель использования земельного участка 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Реквизиты     решения об   утверждении   документа     территориального</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планирования и (или) проекта планировки территории в случае, если </w:t>
      </w:r>
      <w:proofErr w:type="gramStart"/>
      <w:r w:rsidRPr="00961286">
        <w:rPr>
          <w:rFonts w:ascii="Courier New" w:hAnsi="Courier New" w:cs="Courier New"/>
          <w:sz w:val="20"/>
          <w:szCs w:val="20"/>
        </w:rPr>
        <w:t>земельный</w:t>
      </w:r>
      <w:proofErr w:type="gramEnd"/>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участок  предоставляется  для  размещения  объектов,  предусмотренных  этим</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документом и (или) этим проектом _________________________________________.</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Реквизиты    решения   о   предварительном  согласовании предоставления</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земельного   участка   в   случае,  если  испрашиваемый  земельный  участок</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образовывался  или  его  границы  уточнялись  на  основании данного решения</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__________________________________________________________________________.</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 xml:space="preserve">На основании </w:t>
      </w:r>
      <w:hyperlink r:id="rId71" w:history="1">
        <w:r w:rsidRPr="00961286">
          <w:rPr>
            <w:rFonts w:ascii="Calibri" w:hAnsi="Calibri" w:cs="Calibri"/>
            <w:color w:val="0000FF"/>
          </w:rPr>
          <w:t>приказа</w:t>
        </w:r>
      </w:hyperlink>
      <w:r w:rsidRPr="00961286">
        <w:rPr>
          <w:rFonts w:ascii="Calibri" w:hAnsi="Calibri" w:cs="Calibri"/>
        </w:rPr>
        <w:t xml:space="preserve"> Минэкономразвития России N 7 от 14.01.2015 результат рассмотрения заявления и документов прошу предоставить </w:t>
      </w:r>
      <w:hyperlink w:anchor="Par589" w:history="1">
        <w:r w:rsidRPr="00961286">
          <w:rPr>
            <w:rFonts w:ascii="Calibri" w:hAnsi="Calibri" w:cs="Calibri"/>
            <w:color w:val="0000FF"/>
          </w:rPr>
          <w:t>&lt;**&gt;</w:t>
        </w:r>
      </w:hyperlink>
      <w:r w:rsidRPr="00961286">
        <w:rPr>
          <w:rFonts w:ascii="Calibri" w:hAnsi="Calibri" w:cs="Calibri"/>
        </w:rPr>
        <w:t>:</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13"/>
        <w:gridCol w:w="8050"/>
      </w:tblGrid>
      <w:tr w:rsidR="00961286" w:rsidRPr="00961286">
        <w:tc>
          <w:tcPr>
            <w:tcW w:w="913"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rPr>
                <w:rFonts w:ascii="Calibri" w:hAnsi="Calibri" w:cs="Calibri"/>
              </w:rPr>
            </w:pPr>
          </w:p>
        </w:tc>
        <w:tc>
          <w:tcPr>
            <w:tcW w:w="8050"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jc w:val="both"/>
              <w:rPr>
                <w:rFonts w:ascii="Calibri" w:hAnsi="Calibri" w:cs="Calibri"/>
              </w:rPr>
            </w:pPr>
            <w:r w:rsidRPr="00961286">
              <w:rPr>
                <w:rFonts w:ascii="Calibri" w:hAnsi="Calibri" w:cs="Calibri"/>
              </w:rPr>
              <w:t xml:space="preserve">в виде бумажного документа непосредственно при личном обращении в Министерство </w:t>
            </w:r>
            <w:hyperlink w:anchor="Par590" w:history="1">
              <w:r w:rsidRPr="00961286">
                <w:rPr>
                  <w:rFonts w:ascii="Calibri" w:hAnsi="Calibri" w:cs="Calibri"/>
                  <w:color w:val="0000FF"/>
                </w:rPr>
                <w:t>&lt;***&gt;</w:t>
              </w:r>
            </w:hyperlink>
          </w:p>
        </w:tc>
      </w:tr>
      <w:tr w:rsidR="00961286" w:rsidRPr="00961286">
        <w:tc>
          <w:tcPr>
            <w:tcW w:w="913"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rPr>
                <w:rFonts w:ascii="Calibri" w:hAnsi="Calibri" w:cs="Calibri"/>
              </w:rPr>
            </w:pPr>
          </w:p>
        </w:tc>
        <w:tc>
          <w:tcPr>
            <w:tcW w:w="8050"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jc w:val="both"/>
              <w:rPr>
                <w:rFonts w:ascii="Calibri" w:hAnsi="Calibri" w:cs="Calibri"/>
              </w:rPr>
            </w:pPr>
            <w:r w:rsidRPr="00961286">
              <w:rPr>
                <w:rFonts w:ascii="Calibri" w:hAnsi="Calibri" w:cs="Calibri"/>
              </w:rPr>
              <w:t>в виде бумажного документа посредством почтового отправления Министерством</w:t>
            </w:r>
          </w:p>
        </w:tc>
      </w:tr>
      <w:tr w:rsidR="00961286" w:rsidRPr="00961286">
        <w:tc>
          <w:tcPr>
            <w:tcW w:w="913"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rPr>
                <w:rFonts w:ascii="Calibri" w:hAnsi="Calibri" w:cs="Calibri"/>
              </w:rPr>
            </w:pPr>
          </w:p>
        </w:tc>
        <w:tc>
          <w:tcPr>
            <w:tcW w:w="8050"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jc w:val="both"/>
              <w:rPr>
                <w:rFonts w:ascii="Calibri" w:hAnsi="Calibri" w:cs="Calibri"/>
              </w:rPr>
            </w:pPr>
            <w:r w:rsidRPr="00961286">
              <w:rPr>
                <w:rFonts w:ascii="Calibri" w:hAnsi="Calibri" w:cs="Calibri"/>
              </w:rPr>
              <w:t>в виде электронного документа, размещенного на официальном сайте Министерства, ссылка на который направляется посредством электронной почты</w:t>
            </w:r>
          </w:p>
        </w:tc>
      </w:tr>
      <w:tr w:rsidR="00961286" w:rsidRPr="00961286">
        <w:tc>
          <w:tcPr>
            <w:tcW w:w="913"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rPr>
                <w:rFonts w:ascii="Calibri" w:hAnsi="Calibri" w:cs="Calibri"/>
              </w:rPr>
            </w:pPr>
          </w:p>
        </w:tc>
        <w:tc>
          <w:tcPr>
            <w:tcW w:w="8050"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jc w:val="both"/>
              <w:rPr>
                <w:rFonts w:ascii="Calibri" w:hAnsi="Calibri" w:cs="Calibri"/>
              </w:rPr>
            </w:pPr>
            <w:r w:rsidRPr="00961286">
              <w:rPr>
                <w:rFonts w:ascii="Calibri" w:hAnsi="Calibri" w:cs="Calibri"/>
              </w:rPr>
              <w:t>в виде электронного документа посредством электронной почты</w:t>
            </w:r>
          </w:p>
        </w:tc>
      </w:tr>
    </w:tbl>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Результат рассмотрения заявления и документов в виде бумажного документа дополнительно прошу предоставить:</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13"/>
        <w:gridCol w:w="8050"/>
      </w:tblGrid>
      <w:tr w:rsidR="00961286" w:rsidRPr="00961286">
        <w:tc>
          <w:tcPr>
            <w:tcW w:w="913"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rPr>
                <w:rFonts w:ascii="Calibri" w:hAnsi="Calibri" w:cs="Calibri"/>
              </w:rPr>
            </w:pPr>
          </w:p>
        </w:tc>
        <w:tc>
          <w:tcPr>
            <w:tcW w:w="8050"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jc w:val="both"/>
              <w:rPr>
                <w:rFonts w:ascii="Calibri" w:hAnsi="Calibri" w:cs="Calibri"/>
              </w:rPr>
            </w:pPr>
            <w:r w:rsidRPr="00961286">
              <w:rPr>
                <w:rFonts w:ascii="Calibri" w:hAnsi="Calibri" w:cs="Calibri"/>
              </w:rPr>
              <w:t>непосредственно при личном обращении</w:t>
            </w:r>
          </w:p>
        </w:tc>
      </w:tr>
      <w:tr w:rsidR="00961286" w:rsidRPr="00961286">
        <w:tc>
          <w:tcPr>
            <w:tcW w:w="913"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rPr>
                <w:rFonts w:ascii="Calibri" w:hAnsi="Calibri" w:cs="Calibri"/>
              </w:rPr>
            </w:pPr>
          </w:p>
        </w:tc>
        <w:tc>
          <w:tcPr>
            <w:tcW w:w="8050" w:type="dxa"/>
            <w:tcBorders>
              <w:top w:val="single" w:sz="4" w:space="0" w:color="auto"/>
              <w:left w:val="single" w:sz="4" w:space="0" w:color="auto"/>
              <w:bottom w:val="single" w:sz="4" w:space="0" w:color="auto"/>
              <w:right w:val="single" w:sz="4" w:space="0" w:color="auto"/>
            </w:tcBorders>
          </w:tcPr>
          <w:p w:rsidR="00961286" w:rsidRPr="00961286" w:rsidRDefault="00961286" w:rsidP="00961286">
            <w:pPr>
              <w:autoSpaceDE w:val="0"/>
              <w:autoSpaceDN w:val="0"/>
              <w:adjustRightInd w:val="0"/>
              <w:spacing w:after="0" w:line="240" w:lineRule="auto"/>
              <w:jc w:val="both"/>
              <w:rPr>
                <w:rFonts w:ascii="Calibri" w:hAnsi="Calibri" w:cs="Calibri"/>
              </w:rPr>
            </w:pPr>
            <w:r w:rsidRPr="00961286">
              <w:rPr>
                <w:rFonts w:ascii="Calibri" w:hAnsi="Calibri" w:cs="Calibri"/>
              </w:rPr>
              <w:t>посредством почтового отправления</w:t>
            </w:r>
          </w:p>
        </w:tc>
      </w:tr>
    </w:tbl>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Прошу  предоставить  результат  рассмотрения  заявления лично, уведомив</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меня об этом _______________________________________________________ </w:t>
      </w:r>
      <w:hyperlink w:anchor="Par590" w:history="1">
        <w:r w:rsidRPr="00961286">
          <w:rPr>
            <w:rFonts w:ascii="Courier New" w:hAnsi="Courier New" w:cs="Courier New"/>
            <w:color w:val="0000FF"/>
            <w:sz w:val="20"/>
            <w:szCs w:val="20"/>
          </w:rPr>
          <w:t>&lt;***&gt;</w:t>
        </w:r>
      </w:hyperlink>
      <w:r w:rsidRPr="00961286">
        <w:rPr>
          <w:rFonts w:ascii="Courier New" w:hAnsi="Courier New" w:cs="Courier New"/>
          <w:sz w:val="20"/>
          <w:szCs w:val="20"/>
        </w:rPr>
        <w:t>.</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 xml:space="preserve">              (указываются способы связи для уведомления заявителя)</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r w:rsidRPr="00961286">
        <w:rPr>
          <w:rFonts w:ascii="Calibri" w:hAnsi="Calibri" w:cs="Calibri"/>
        </w:rPr>
        <w:t>--------------------------------</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6" w:name="Par588"/>
      <w:bookmarkEnd w:id="16"/>
      <w:proofErr w:type="gramStart"/>
      <w:r w:rsidRPr="00961286">
        <w:rPr>
          <w:rFonts w:ascii="Calibri" w:hAnsi="Calibri" w:cs="Calibri"/>
        </w:rPr>
        <w:t>&lt;*&gt; Заявитель, являющийся законным представителем несовершеннолетнего,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государственной услуги в отношении несовершеннолетнего в случае получения результата предоставления государственной услуги в отношении несовершеннолетнего, оформленного в форме документа на бумажном носителе, законным представителем несовершеннолетнего, не являющимся заявителем.</w:t>
      </w:r>
      <w:proofErr w:type="gramEnd"/>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7" w:name="Par589"/>
      <w:bookmarkEnd w:id="17"/>
      <w:r w:rsidRPr="00961286">
        <w:rPr>
          <w:rFonts w:ascii="Calibri" w:hAnsi="Calibri" w:cs="Calibri"/>
        </w:rPr>
        <w:lastRenderedPageBreak/>
        <w:t>&lt;**&gt; Заполняется в случае подачи заявления и документов в форме электронных документов.</w:t>
      </w:r>
    </w:p>
    <w:p w:rsidR="00961286" w:rsidRPr="00961286" w:rsidRDefault="00961286" w:rsidP="00961286">
      <w:pPr>
        <w:autoSpaceDE w:val="0"/>
        <w:autoSpaceDN w:val="0"/>
        <w:adjustRightInd w:val="0"/>
        <w:spacing w:before="220" w:after="0" w:line="240" w:lineRule="auto"/>
        <w:ind w:firstLine="540"/>
        <w:jc w:val="both"/>
        <w:rPr>
          <w:rFonts w:ascii="Calibri" w:hAnsi="Calibri" w:cs="Calibri"/>
        </w:rPr>
      </w:pPr>
      <w:bookmarkStart w:id="18" w:name="Par590"/>
      <w:bookmarkEnd w:id="18"/>
      <w:r w:rsidRPr="00961286">
        <w:rPr>
          <w:rFonts w:ascii="Calibri" w:hAnsi="Calibri" w:cs="Calibri"/>
        </w:rPr>
        <w:t>&lt;***&gt; Заполняется в случае, если запрашиваемый результат предоставления государственной услуги в отношении несовершеннолетнего заявитель желает получить лично.</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Приложения:</w:t>
      </w: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p>
    <w:p w:rsidR="00961286" w:rsidRPr="00961286" w:rsidRDefault="00961286" w:rsidP="00961286">
      <w:pPr>
        <w:autoSpaceDE w:val="0"/>
        <w:autoSpaceDN w:val="0"/>
        <w:adjustRightInd w:val="0"/>
        <w:spacing w:after="0" w:line="240" w:lineRule="auto"/>
        <w:jc w:val="both"/>
        <w:rPr>
          <w:rFonts w:ascii="Courier New" w:hAnsi="Courier New" w:cs="Courier New"/>
          <w:sz w:val="20"/>
          <w:szCs w:val="20"/>
        </w:rPr>
      </w:pPr>
      <w:r w:rsidRPr="00961286">
        <w:rPr>
          <w:rFonts w:ascii="Courier New" w:hAnsi="Courier New" w:cs="Courier New"/>
          <w:sz w:val="20"/>
          <w:szCs w:val="20"/>
        </w:rPr>
        <w:t>Дата                            Подпись заявителя (представителя заявителя)</w:t>
      </w: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autoSpaceDE w:val="0"/>
        <w:autoSpaceDN w:val="0"/>
        <w:adjustRightInd w:val="0"/>
        <w:spacing w:after="0" w:line="240" w:lineRule="auto"/>
        <w:ind w:firstLine="540"/>
        <w:jc w:val="both"/>
        <w:rPr>
          <w:rFonts w:ascii="Calibri" w:hAnsi="Calibri" w:cs="Calibri"/>
        </w:rPr>
      </w:pPr>
    </w:p>
    <w:p w:rsidR="00961286" w:rsidRPr="00961286" w:rsidRDefault="00961286" w:rsidP="0096128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2C1261" w:rsidRPr="002C1261" w:rsidRDefault="002C1261" w:rsidP="002C1261">
      <w:pPr>
        <w:autoSpaceDE w:val="0"/>
        <w:autoSpaceDN w:val="0"/>
        <w:adjustRightInd w:val="0"/>
        <w:spacing w:after="0" w:line="240" w:lineRule="auto"/>
        <w:ind w:firstLine="540"/>
        <w:jc w:val="both"/>
        <w:outlineLvl w:val="0"/>
        <w:rPr>
          <w:rFonts w:ascii="Calibri" w:hAnsi="Calibri" w:cs="Calibri"/>
        </w:rPr>
      </w:pPr>
    </w:p>
    <w:p w:rsidR="002C1261" w:rsidRPr="002C1261" w:rsidRDefault="002C1261" w:rsidP="002C1261">
      <w:pPr>
        <w:autoSpaceDE w:val="0"/>
        <w:autoSpaceDN w:val="0"/>
        <w:adjustRightInd w:val="0"/>
        <w:spacing w:after="0" w:line="240" w:lineRule="auto"/>
        <w:ind w:firstLine="540"/>
        <w:jc w:val="both"/>
        <w:rPr>
          <w:rFonts w:ascii="Calibri" w:hAnsi="Calibri" w:cs="Calibri"/>
        </w:rPr>
      </w:pPr>
    </w:p>
    <w:p w:rsidR="00B16F29" w:rsidRPr="002C1261" w:rsidRDefault="00B16F29" w:rsidP="002C1261"/>
    <w:sectPr w:rsidR="00B16F29" w:rsidRPr="002C1261" w:rsidSect="000F3198">
      <w:pgSz w:w="11905" w:h="16838"/>
      <w:pgMar w:top="1440" w:right="565"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1"/>
  <w:proofState w:spelling="clean" w:grammar="clean"/>
  <w:defaultTabStop w:val="708"/>
  <w:characterSpacingControl w:val="doNotCompress"/>
  <w:compat/>
  <w:rsids>
    <w:rsidRoot w:val="00C00139"/>
    <w:rsid w:val="002C1261"/>
    <w:rsid w:val="00313BBA"/>
    <w:rsid w:val="009438CE"/>
    <w:rsid w:val="00961286"/>
    <w:rsid w:val="00B16F29"/>
    <w:rsid w:val="00C00139"/>
    <w:rsid w:val="00C84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1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1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745" TargetMode="External"/><Relationship Id="rId18" Type="http://schemas.openxmlformats.org/officeDocument/2006/relationships/hyperlink" Target="http://mingosim.pnzreg.ru" TargetMode="External"/><Relationship Id="rId26" Type="http://schemas.openxmlformats.org/officeDocument/2006/relationships/hyperlink" Target="https://login.consultant.ru/link/?req=doc&amp;base=LAW&amp;n=489745&amp;dst=100009" TargetMode="External"/><Relationship Id="rId39" Type="http://schemas.openxmlformats.org/officeDocument/2006/relationships/hyperlink" Target="https://login.consultant.ru/link/?req=doc&amp;base=LAW&amp;n=500137&amp;dst=1095" TargetMode="External"/><Relationship Id="rId21" Type="http://schemas.openxmlformats.org/officeDocument/2006/relationships/hyperlink" Target="https://login.consultant.ru/link/?req=doc&amp;base=LAW&amp;n=494960" TargetMode="External"/><Relationship Id="rId34" Type="http://schemas.openxmlformats.org/officeDocument/2006/relationships/hyperlink" Target="https://login.consultant.ru/link/?req=doc&amp;base=LAW&amp;n=175784" TargetMode="External"/><Relationship Id="rId42" Type="http://schemas.openxmlformats.org/officeDocument/2006/relationships/hyperlink" Target="https://login.consultant.ru/link/?req=doc&amp;base=LAW&amp;n=500137&amp;dst=611" TargetMode="External"/><Relationship Id="rId47" Type="http://schemas.openxmlformats.org/officeDocument/2006/relationships/hyperlink" Target="https://login.consultant.ru/link/?req=doc&amp;base=LAW&amp;n=500339" TargetMode="External"/><Relationship Id="rId50" Type="http://schemas.openxmlformats.org/officeDocument/2006/relationships/hyperlink" Target="https://login.consultant.ru/link/?req=doc&amp;base=RLAW021&amp;n=209569&amp;dst=100112" TargetMode="External"/><Relationship Id="rId55" Type="http://schemas.openxmlformats.org/officeDocument/2006/relationships/hyperlink" Target="https://login.consultant.ru/link/?req=doc&amp;base=LAW&amp;n=500137&amp;dst=2668" TargetMode="External"/><Relationship Id="rId63" Type="http://schemas.openxmlformats.org/officeDocument/2006/relationships/hyperlink" Target="https://login.consultant.ru/link/?req=doc&amp;base=RLAW021&amp;n=201748&amp;dst=100006" TargetMode="External"/><Relationship Id="rId68" Type="http://schemas.openxmlformats.org/officeDocument/2006/relationships/hyperlink" Target="https://login.consultant.ru/link/?req=doc&amp;base=LAW&amp;n=500137&amp;dst=467" TargetMode="External"/><Relationship Id="rId7" Type="http://schemas.openxmlformats.org/officeDocument/2006/relationships/hyperlink" Target="https://login.consultant.ru/link/?req=doc&amp;base=LAW&amp;n=511331&amp;dst=100094" TargetMode="External"/><Relationship Id="rId71" Type="http://schemas.openxmlformats.org/officeDocument/2006/relationships/hyperlink" Target="https://login.consultant.ru/link/?req=doc&amp;base=LAW&amp;n=175784" TargetMode="External"/><Relationship Id="rId2" Type="http://schemas.openxmlformats.org/officeDocument/2006/relationships/settings" Target="settings.xml"/><Relationship Id="rId16" Type="http://schemas.openxmlformats.org/officeDocument/2006/relationships/hyperlink" Target="https://login.consultant.ru/link/?req=doc&amp;base=LAW&amp;n=489745&amp;dst=100009" TargetMode="External"/><Relationship Id="rId29" Type="http://schemas.openxmlformats.org/officeDocument/2006/relationships/hyperlink" Target="https://login.consultant.ru/link/?req=doc&amp;base=LAW&amp;n=500137&amp;dst=1721" TargetMode="External"/><Relationship Id="rId11" Type="http://schemas.openxmlformats.org/officeDocument/2006/relationships/hyperlink" Target="https://login.consultant.ru/link/?req=doc&amp;base=RLAW021&amp;n=200840&amp;dst=100005" TargetMode="External"/><Relationship Id="rId24" Type="http://schemas.openxmlformats.org/officeDocument/2006/relationships/hyperlink" Target="https://login.consultant.ru/link/?req=doc&amp;base=LAW&amp;n=500137&amp;dst=467" TargetMode="External"/><Relationship Id="rId32" Type="http://schemas.openxmlformats.org/officeDocument/2006/relationships/hyperlink" Target="https://login.consultant.ru/link/?req=doc&amp;base=LAW&amp;n=500137" TargetMode="External"/><Relationship Id="rId37" Type="http://schemas.openxmlformats.org/officeDocument/2006/relationships/hyperlink" Target="https://login.consultant.ru/link/?req=doc&amp;base=LAW&amp;n=500137&amp;dst=1095" TargetMode="External"/><Relationship Id="rId40" Type="http://schemas.openxmlformats.org/officeDocument/2006/relationships/hyperlink" Target="https://login.consultant.ru/link/?req=doc&amp;base=LAW&amp;n=500137&amp;dst=652" TargetMode="External"/><Relationship Id="rId45" Type="http://schemas.openxmlformats.org/officeDocument/2006/relationships/hyperlink" Target="https://login.consultant.ru/link/?req=doc&amp;base=LAW&amp;n=500137&amp;dst=585" TargetMode="External"/><Relationship Id="rId53" Type="http://schemas.openxmlformats.org/officeDocument/2006/relationships/hyperlink" Target="https://login.consultant.ru/link/?req=doc&amp;base=LAW&amp;n=500137&amp;dst=1581" TargetMode="External"/><Relationship Id="rId58" Type="http://schemas.openxmlformats.org/officeDocument/2006/relationships/hyperlink" Target="https://login.consultant.ru/link/?req=doc&amp;base=LAW&amp;n=500137&amp;dst=1581" TargetMode="External"/><Relationship Id="rId66" Type="http://schemas.openxmlformats.org/officeDocument/2006/relationships/hyperlink" Target="https://login.consultant.ru/link/?req=doc&amp;base=LAW&amp;n=500132" TargetMode="External"/><Relationship Id="rId5" Type="http://schemas.openxmlformats.org/officeDocument/2006/relationships/hyperlink" Target="https://login.consultant.ru/link/?req=doc&amp;base=RLAW021&amp;n=200840&amp;dst=100005" TargetMode="External"/><Relationship Id="rId15" Type="http://schemas.openxmlformats.org/officeDocument/2006/relationships/hyperlink" Target="https://login.consultant.ru/link/?req=doc&amp;base=LAW&amp;n=494451&amp;dst=185" TargetMode="External"/><Relationship Id="rId23" Type="http://schemas.openxmlformats.org/officeDocument/2006/relationships/hyperlink" Target="https://login.consultant.ru/link/?req=doc&amp;base=LAW&amp;n=500137&amp;dst=879" TargetMode="External"/><Relationship Id="rId28" Type="http://schemas.openxmlformats.org/officeDocument/2006/relationships/hyperlink" Target="https://login.consultant.ru/link/?req=doc&amp;base=LAW&amp;n=500137&amp;dst=766" TargetMode="External"/><Relationship Id="rId36" Type="http://schemas.openxmlformats.org/officeDocument/2006/relationships/hyperlink" Target="https://login.consultant.ru/link/?req=doc&amp;base=LAW&amp;n=500137&amp;dst=585" TargetMode="External"/><Relationship Id="rId49" Type="http://schemas.openxmlformats.org/officeDocument/2006/relationships/hyperlink" Target="https://login.consultant.ru/link/?req=doc&amp;base=LAW&amp;n=511232&amp;dst=100138" TargetMode="External"/><Relationship Id="rId57" Type="http://schemas.openxmlformats.org/officeDocument/2006/relationships/hyperlink" Target="https://login.consultant.ru/link/?req=doc&amp;base=LAW&amp;n=489745&amp;dst=100009" TargetMode="External"/><Relationship Id="rId61" Type="http://schemas.openxmlformats.org/officeDocument/2006/relationships/hyperlink" Target="https://login.consultant.ru/link/?req=doc&amp;base=LAW&amp;n=311791" TargetMode="External"/><Relationship Id="rId10" Type="http://schemas.openxmlformats.org/officeDocument/2006/relationships/hyperlink" Target="file:///\\Ws-dc3\Operational\&#1054;&#1090;&#1076;&#1077;&#1083;%20&#1092;&#1080;&#1085;&#1072;&#1085;&#1089;&#1086;&#1074;\&#1044;&#1077;&#1084;&#1080;&#1095;&#1077;&#1074;&#1072;\&#1056;&#1056;&#1043;&#1059;\www.pravo.gov.ru" TargetMode="External"/><Relationship Id="rId19" Type="http://schemas.openxmlformats.org/officeDocument/2006/relationships/hyperlink" Target="file:///\\Ws-dc3\Operational\&#1054;&#1090;&#1076;&#1077;&#1083;%20&#1092;&#1080;&#1085;&#1072;&#1085;&#1089;&#1086;&#1074;\&#1044;&#1077;&#1084;&#1080;&#1095;&#1077;&#1074;&#1072;\&#1056;&#1056;&#1043;&#1059;\www.gosuslugi.ru" TargetMode="External"/><Relationship Id="rId31" Type="http://schemas.openxmlformats.org/officeDocument/2006/relationships/hyperlink" Target="https://login.consultant.ru/link/?req=doc&amp;base=LAW&amp;n=500137&amp;dst=2525" TargetMode="External"/><Relationship Id="rId44" Type="http://schemas.openxmlformats.org/officeDocument/2006/relationships/hyperlink" Target="https://login.consultant.ru/link/?req=doc&amp;base=LAW&amp;n=500137&amp;dst=2502" TargetMode="External"/><Relationship Id="rId52" Type="http://schemas.openxmlformats.org/officeDocument/2006/relationships/hyperlink" Target="https://login.consultant.ru/link/?req=doc&amp;base=LAW&amp;n=489745&amp;dst=100009" TargetMode="External"/><Relationship Id="rId60" Type="http://schemas.openxmlformats.org/officeDocument/2006/relationships/hyperlink" Target="https://login.consultant.ru/link/?req=doc&amp;base=LAW&amp;n=300316" TargetMode="External"/><Relationship Id="rId65" Type="http://schemas.openxmlformats.org/officeDocument/2006/relationships/hyperlink" Target="https://login.consultant.ru/link/?req=doc&amp;base=RLAW021&amp;n=170664"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10129&amp;dst=100212" TargetMode="External"/><Relationship Id="rId14" Type="http://schemas.openxmlformats.org/officeDocument/2006/relationships/hyperlink" Target="https://login.consultant.ru/link/?req=doc&amp;base=LAW&amp;n=500137&amp;dst=467" TargetMode="External"/><Relationship Id="rId22" Type="http://schemas.openxmlformats.org/officeDocument/2006/relationships/hyperlink" Target="https://login.consultant.ru/link/?req=doc&amp;base=LAW&amp;n=500137&amp;dst=875" TargetMode="External"/><Relationship Id="rId27" Type="http://schemas.openxmlformats.org/officeDocument/2006/relationships/hyperlink" Target="https://login.consultant.ru/link/?req=doc&amp;base=LAW&amp;n=500137&amp;dst=763" TargetMode="External"/><Relationship Id="rId30" Type="http://schemas.openxmlformats.org/officeDocument/2006/relationships/hyperlink" Target="https://login.consultant.ru/link/?req=doc&amp;base=LAW&amp;n=510498" TargetMode="External"/><Relationship Id="rId35" Type="http://schemas.openxmlformats.org/officeDocument/2006/relationships/hyperlink" Target="https://login.consultant.ru/link/?req=doc&amp;base=LAW&amp;n=503689&amp;dst=100088" TargetMode="External"/><Relationship Id="rId43" Type="http://schemas.openxmlformats.org/officeDocument/2006/relationships/hyperlink" Target="https://login.consultant.ru/link/?req=doc&amp;base=LAW&amp;n=500137&amp;dst=620" TargetMode="External"/><Relationship Id="rId48" Type="http://schemas.openxmlformats.org/officeDocument/2006/relationships/hyperlink" Target="https://login.consultant.ru/link/?req=doc&amp;base=LAW&amp;n=511232&amp;dst=409" TargetMode="External"/><Relationship Id="rId56" Type="http://schemas.openxmlformats.org/officeDocument/2006/relationships/hyperlink" Target="https://login.consultant.ru/link/?req=doc&amp;base=LAW&amp;n=500137&amp;dst=2668" TargetMode="External"/><Relationship Id="rId64" Type="http://schemas.openxmlformats.org/officeDocument/2006/relationships/hyperlink" Target="https://login.consultant.ru/link/?req=doc&amp;base=RLAW021&amp;n=201743" TargetMode="External"/><Relationship Id="rId69" Type="http://schemas.openxmlformats.org/officeDocument/2006/relationships/hyperlink" Target="https://login.consultant.ru/link/?req=doc&amp;base=LAW&amp;n=494451&amp;dst=185" TargetMode="External"/><Relationship Id="rId8" Type="http://schemas.openxmlformats.org/officeDocument/2006/relationships/hyperlink" Target="https://login.consultant.ru/link/?req=doc&amp;base=RLAW021&amp;n=203952&amp;dst=100673" TargetMode="External"/><Relationship Id="rId51" Type="http://schemas.openxmlformats.org/officeDocument/2006/relationships/hyperlink" Target="https://login.consultant.ru/link/?req=doc&amp;base=LAW&amp;n=503689&amp;dst=100088"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97805" TargetMode="External"/><Relationship Id="rId17" Type="http://schemas.openxmlformats.org/officeDocument/2006/relationships/hyperlink" Target="https://login.consultant.ru/link/?req=doc&amp;base=RLAW021&amp;n=200840&amp;dst=100005" TargetMode="External"/><Relationship Id="rId25" Type="http://schemas.openxmlformats.org/officeDocument/2006/relationships/hyperlink" Target="https://login.consultant.ru/link/?req=doc&amp;base=LAW&amp;n=494451&amp;dst=185" TargetMode="External"/><Relationship Id="rId33" Type="http://schemas.openxmlformats.org/officeDocument/2006/relationships/hyperlink" Target="https://login.consultant.ru/link/?req=doc&amp;base=LAW&amp;n=500137&amp;dst=838" TargetMode="External"/><Relationship Id="rId38" Type="http://schemas.openxmlformats.org/officeDocument/2006/relationships/hyperlink" Target="https://login.consultant.ru/link/?req=doc&amp;base=LAW&amp;n=511394&amp;dst=2798" TargetMode="External"/><Relationship Id="rId46" Type="http://schemas.openxmlformats.org/officeDocument/2006/relationships/hyperlink" Target="https://login.consultant.ru/link/?req=doc&amp;base=LAW&amp;n=500137&amp;dst=1709" TargetMode="External"/><Relationship Id="rId59" Type="http://schemas.openxmlformats.org/officeDocument/2006/relationships/hyperlink" Target="https://login.consultant.ru/link/?req=doc&amp;base=LAW&amp;n=511331" TargetMode="External"/><Relationship Id="rId67" Type="http://schemas.openxmlformats.org/officeDocument/2006/relationships/hyperlink" Target="https://login.consultant.ru/link/?req=doc&amp;base=RLAW021&amp;n=200840&amp;dst=100005" TargetMode="External"/><Relationship Id="rId20" Type="http://schemas.openxmlformats.org/officeDocument/2006/relationships/hyperlink" Target="https://gosuslugi.pnzreg.ru" TargetMode="External"/><Relationship Id="rId41" Type="http://schemas.openxmlformats.org/officeDocument/2006/relationships/hyperlink" Target="https://login.consultant.ru/link/?req=doc&amp;base=LAW&amp;n=500137&amp;dst=613" TargetMode="External"/><Relationship Id="rId54" Type="http://schemas.openxmlformats.org/officeDocument/2006/relationships/hyperlink" Target="https://login.consultant.ru/link/?req=doc&amp;base=LAW&amp;n=500137&amp;dst=2668" TargetMode="External"/><Relationship Id="rId62" Type="http://schemas.openxmlformats.org/officeDocument/2006/relationships/hyperlink" Target="https://login.consultant.ru/link/?req=doc&amp;base=RLAW021&amp;n=170664" TargetMode="External"/><Relationship Id="rId70" Type="http://schemas.openxmlformats.org/officeDocument/2006/relationships/hyperlink" Target="https://login.consultant.ru/link/?req=doc&amp;base=LAW&amp;n=489745&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500137&amp;dst=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16752</Words>
  <Characters>95493</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T.Demicheva</dc:creator>
  <cp:lastModifiedBy>T.Demicheva</cp:lastModifiedBy>
  <cp:revision>2</cp:revision>
  <cp:lastPrinted>2025-11-28T06:00:00Z</cp:lastPrinted>
  <dcterms:created xsi:type="dcterms:W3CDTF">2025-12-02T09:03:00Z</dcterms:created>
  <dcterms:modified xsi:type="dcterms:W3CDTF">2025-12-02T09:03:00Z</dcterms:modified>
</cp:coreProperties>
</file>