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76F" w:rsidRDefault="004B376F">
      <w:pPr>
        <w:pStyle w:val="ConsPlusTitlePage"/>
      </w:pPr>
      <w:r>
        <w:t xml:space="preserve">Документ предоставлен </w:t>
      </w:r>
      <w:hyperlink r:id="rId4" w:history="1">
        <w:r>
          <w:rPr>
            <w:color w:val="0000FF"/>
          </w:rPr>
          <w:t>КонсультантПлюс</w:t>
        </w:r>
      </w:hyperlink>
      <w:r>
        <w:br/>
      </w:r>
    </w:p>
    <w:p w:rsidR="004B376F" w:rsidRDefault="004B376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B376F">
        <w:tc>
          <w:tcPr>
            <w:tcW w:w="4677" w:type="dxa"/>
            <w:tcBorders>
              <w:top w:val="nil"/>
              <w:left w:val="nil"/>
              <w:bottom w:val="nil"/>
              <w:right w:val="nil"/>
            </w:tcBorders>
          </w:tcPr>
          <w:p w:rsidR="004B376F" w:rsidRDefault="004B376F">
            <w:pPr>
              <w:pStyle w:val="ConsPlusNormal"/>
            </w:pPr>
            <w:r>
              <w:t>4 июля 2013 года</w:t>
            </w:r>
          </w:p>
        </w:tc>
        <w:tc>
          <w:tcPr>
            <w:tcW w:w="4677" w:type="dxa"/>
            <w:tcBorders>
              <w:top w:val="nil"/>
              <w:left w:val="nil"/>
              <w:bottom w:val="nil"/>
              <w:right w:val="nil"/>
            </w:tcBorders>
          </w:tcPr>
          <w:p w:rsidR="004B376F" w:rsidRDefault="004B376F">
            <w:pPr>
              <w:pStyle w:val="ConsPlusNormal"/>
              <w:jc w:val="right"/>
            </w:pPr>
            <w:r>
              <w:t>N 2413-ЗПО</w:t>
            </w:r>
          </w:p>
        </w:tc>
      </w:tr>
    </w:tbl>
    <w:p w:rsidR="004B376F" w:rsidRDefault="004B376F">
      <w:pPr>
        <w:pStyle w:val="ConsPlusNormal"/>
        <w:pBdr>
          <w:top w:val="single" w:sz="6" w:space="0" w:color="auto"/>
        </w:pBdr>
        <w:spacing w:before="100" w:after="100"/>
        <w:jc w:val="both"/>
        <w:rPr>
          <w:sz w:val="2"/>
          <w:szCs w:val="2"/>
        </w:rPr>
      </w:pPr>
    </w:p>
    <w:p w:rsidR="004B376F" w:rsidRDefault="004B376F">
      <w:pPr>
        <w:pStyle w:val="ConsPlusNormal"/>
        <w:jc w:val="both"/>
      </w:pPr>
    </w:p>
    <w:p w:rsidR="004B376F" w:rsidRDefault="004B376F">
      <w:pPr>
        <w:pStyle w:val="ConsPlusTitle"/>
        <w:jc w:val="center"/>
      </w:pPr>
      <w:r>
        <w:t>ЗАКОН</w:t>
      </w:r>
    </w:p>
    <w:p w:rsidR="004B376F" w:rsidRDefault="004B376F">
      <w:pPr>
        <w:pStyle w:val="ConsPlusTitle"/>
        <w:jc w:val="center"/>
      </w:pPr>
      <w:r>
        <w:t>ПЕНЗЕНСКОЙ ОБЛАСТИ</w:t>
      </w:r>
    </w:p>
    <w:p w:rsidR="004B376F" w:rsidRDefault="004B376F">
      <w:pPr>
        <w:pStyle w:val="ConsPlusTitle"/>
        <w:jc w:val="center"/>
      </w:pPr>
    </w:p>
    <w:p w:rsidR="004B376F" w:rsidRDefault="004B376F">
      <w:pPr>
        <w:pStyle w:val="ConsPlusTitle"/>
        <w:jc w:val="center"/>
      </w:pPr>
      <w:r>
        <w:t>ОБ ОБРАЗОВАНИИ В ПЕНЗЕНСКОЙ ОБЛАСТИ</w:t>
      </w:r>
    </w:p>
    <w:p w:rsidR="004B376F" w:rsidRDefault="004B376F">
      <w:pPr>
        <w:pStyle w:val="ConsPlusNormal"/>
        <w:jc w:val="both"/>
      </w:pPr>
    </w:p>
    <w:p w:rsidR="004B376F" w:rsidRDefault="004B376F">
      <w:pPr>
        <w:pStyle w:val="ConsPlusNormal"/>
        <w:jc w:val="right"/>
      </w:pPr>
      <w:hyperlink r:id="rId5" w:history="1">
        <w:proofErr w:type="gramStart"/>
        <w:r>
          <w:rPr>
            <w:color w:val="0000FF"/>
          </w:rPr>
          <w:t>Принят</w:t>
        </w:r>
        <w:proofErr w:type="gramEnd"/>
      </w:hyperlink>
    </w:p>
    <w:p w:rsidR="004B376F" w:rsidRDefault="004B376F">
      <w:pPr>
        <w:pStyle w:val="ConsPlusNormal"/>
        <w:jc w:val="right"/>
      </w:pPr>
      <w:r>
        <w:t>Законодательным Собранием</w:t>
      </w:r>
    </w:p>
    <w:p w:rsidR="004B376F" w:rsidRDefault="004B376F">
      <w:pPr>
        <w:pStyle w:val="ConsPlusNormal"/>
        <w:jc w:val="right"/>
      </w:pPr>
      <w:r>
        <w:t>Пензенской области</w:t>
      </w:r>
    </w:p>
    <w:p w:rsidR="004B376F" w:rsidRDefault="004B376F">
      <w:pPr>
        <w:pStyle w:val="ConsPlusNormal"/>
        <w:jc w:val="right"/>
      </w:pPr>
      <w:r>
        <w:t>28 июня 2013 года</w:t>
      </w:r>
    </w:p>
    <w:p w:rsidR="004B376F" w:rsidRDefault="004B376F">
      <w:pPr>
        <w:pStyle w:val="ConsPlusNormal"/>
        <w:jc w:val="center"/>
      </w:pPr>
    </w:p>
    <w:p w:rsidR="004B376F" w:rsidRDefault="004B376F">
      <w:pPr>
        <w:pStyle w:val="ConsPlusNormal"/>
        <w:ind w:firstLine="540"/>
        <w:jc w:val="both"/>
      </w:pPr>
      <w:r>
        <w:t>Статья 1. Предмет регулирования настоящего Закона</w:t>
      </w:r>
    </w:p>
    <w:p w:rsidR="004B376F" w:rsidRDefault="004B376F">
      <w:pPr>
        <w:pStyle w:val="ConsPlusNormal"/>
        <w:jc w:val="both"/>
      </w:pPr>
    </w:p>
    <w:p w:rsidR="004B376F" w:rsidRDefault="004B376F">
      <w:pPr>
        <w:pStyle w:val="ConsPlusNormal"/>
        <w:ind w:firstLine="540"/>
        <w:jc w:val="both"/>
      </w:pPr>
      <w:r>
        <w:t>Настоящий Закон устанавливает правовые, организационные и экономические основы функционирования системы образования в Пензенской области, определяет полномочия органов государственной власти Пензенской области в сфере образования.</w:t>
      </w:r>
    </w:p>
    <w:p w:rsidR="004B376F" w:rsidRDefault="004B376F">
      <w:pPr>
        <w:pStyle w:val="ConsPlusNormal"/>
        <w:jc w:val="both"/>
      </w:pPr>
    </w:p>
    <w:p w:rsidR="004B376F" w:rsidRDefault="004B376F">
      <w:pPr>
        <w:pStyle w:val="ConsPlusNormal"/>
        <w:ind w:firstLine="540"/>
        <w:jc w:val="both"/>
      </w:pPr>
      <w:r>
        <w:t>Статья 2. Правовое регулирование отношений в сфере образования в Пензенской области</w:t>
      </w:r>
    </w:p>
    <w:p w:rsidR="004B376F" w:rsidRDefault="004B376F">
      <w:pPr>
        <w:pStyle w:val="ConsPlusNormal"/>
        <w:jc w:val="both"/>
      </w:pPr>
    </w:p>
    <w:p w:rsidR="004B376F" w:rsidRDefault="004B376F">
      <w:pPr>
        <w:pStyle w:val="ConsPlusNormal"/>
        <w:ind w:firstLine="540"/>
        <w:jc w:val="both"/>
      </w:pPr>
      <w:proofErr w:type="gramStart"/>
      <w:r>
        <w:t xml:space="preserve">Отношения в сфере образования регулируются </w:t>
      </w:r>
      <w:hyperlink r:id="rId6" w:history="1">
        <w:r>
          <w:rPr>
            <w:color w:val="0000FF"/>
          </w:rPr>
          <w:t>Конституцией</w:t>
        </w:r>
      </w:hyperlink>
      <w:r>
        <w:t xml:space="preserve"> Российской Федерации, Федеральным </w:t>
      </w:r>
      <w:hyperlink r:id="rId7" w:history="1">
        <w:r>
          <w:rPr>
            <w:color w:val="0000FF"/>
          </w:rPr>
          <w:t>законом</w:t>
        </w:r>
      </w:hyperlink>
      <w:r>
        <w:t xml:space="preserve"> от 29 декабря 2012 года N 273-ФЗ "Об образовании в Российской Федерации" (далее - Федеральный закон "Об образовании в Российской Федерации"), а также другими федеральными законами, иными нормативными правовыми актами Российской Федерации, законами и иными нормативными правовыми актами Пензенской области, содержащими нормы, регулирующие отношения в сфере образования.</w:t>
      </w:r>
      <w:proofErr w:type="gramEnd"/>
    </w:p>
    <w:p w:rsidR="004B376F" w:rsidRDefault="004B376F">
      <w:pPr>
        <w:pStyle w:val="ConsPlusNormal"/>
        <w:jc w:val="both"/>
      </w:pPr>
    </w:p>
    <w:p w:rsidR="004B376F" w:rsidRDefault="004B376F">
      <w:pPr>
        <w:pStyle w:val="ConsPlusNormal"/>
        <w:ind w:firstLine="540"/>
        <w:jc w:val="both"/>
      </w:pPr>
      <w:r>
        <w:t>Статья 3. Полномочия Законодательного Собрания Пензенской области в сфере образования</w:t>
      </w:r>
    </w:p>
    <w:p w:rsidR="004B376F" w:rsidRDefault="004B376F">
      <w:pPr>
        <w:pStyle w:val="ConsPlusNormal"/>
        <w:jc w:val="both"/>
      </w:pPr>
    </w:p>
    <w:p w:rsidR="004B376F" w:rsidRDefault="004B376F">
      <w:pPr>
        <w:pStyle w:val="ConsPlusNormal"/>
        <w:ind w:firstLine="540"/>
        <w:jc w:val="both"/>
      </w:pPr>
      <w:r>
        <w:t xml:space="preserve">К полномочиям Законодательного Собрания Пензенской области в сфере образования относятся принятие законов в сфере образования и </w:t>
      </w:r>
      <w:proofErr w:type="gramStart"/>
      <w:r>
        <w:t>контроль за</w:t>
      </w:r>
      <w:proofErr w:type="gramEnd"/>
      <w:r>
        <w:t xml:space="preserve"> их исполнением.</w:t>
      </w:r>
    </w:p>
    <w:p w:rsidR="004B376F" w:rsidRDefault="004B376F">
      <w:pPr>
        <w:pStyle w:val="ConsPlusNormal"/>
        <w:jc w:val="both"/>
      </w:pPr>
    </w:p>
    <w:p w:rsidR="004B376F" w:rsidRDefault="004B376F">
      <w:pPr>
        <w:pStyle w:val="ConsPlusNormal"/>
        <w:ind w:firstLine="540"/>
        <w:jc w:val="both"/>
      </w:pPr>
      <w:r>
        <w:t>Статья 4. Полномочия Правительства Пензенской области в сфере образования</w:t>
      </w:r>
    </w:p>
    <w:p w:rsidR="004B376F" w:rsidRDefault="004B376F">
      <w:pPr>
        <w:pStyle w:val="ConsPlusNormal"/>
        <w:jc w:val="both"/>
      </w:pPr>
    </w:p>
    <w:p w:rsidR="004B376F" w:rsidRDefault="004B376F">
      <w:pPr>
        <w:pStyle w:val="ConsPlusNormal"/>
        <w:ind w:firstLine="540"/>
        <w:jc w:val="both"/>
      </w:pPr>
      <w:r>
        <w:t>К полномочиям Правительства Пензенской области в сфере образования относятся:</w:t>
      </w:r>
    </w:p>
    <w:p w:rsidR="004B376F" w:rsidRDefault="004B376F">
      <w:pPr>
        <w:pStyle w:val="ConsPlusNormal"/>
        <w:ind w:firstLine="540"/>
        <w:jc w:val="both"/>
      </w:pPr>
      <w:r>
        <w:t>1) утверждение и организация выполнения региональных программ развития образования с учетом социально-экономических, экологических, демографических, этнокультурных и других особенностей Пензенской области;</w:t>
      </w:r>
    </w:p>
    <w:p w:rsidR="004B376F" w:rsidRDefault="004B376F">
      <w:pPr>
        <w:pStyle w:val="ConsPlusNormal"/>
        <w:ind w:firstLine="540"/>
        <w:jc w:val="both"/>
      </w:pPr>
      <w:r>
        <w:t>2) создание, реорганизация и ликвидация государственных образовательных организаций Пензенской области;</w:t>
      </w:r>
    </w:p>
    <w:p w:rsidR="004B376F" w:rsidRDefault="004B376F">
      <w:pPr>
        <w:pStyle w:val="ConsPlusNormal"/>
        <w:ind w:firstLine="540"/>
        <w:jc w:val="both"/>
      </w:pPr>
      <w:proofErr w:type="gramStart"/>
      <w:r>
        <w:t>3) создание организаций, осуществляющих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4B376F" w:rsidRDefault="004B376F">
      <w:pPr>
        <w:pStyle w:val="ConsPlusNormal"/>
        <w:ind w:firstLine="540"/>
        <w:jc w:val="both"/>
      </w:pPr>
      <w:proofErr w:type="gramStart"/>
      <w:r>
        <w:t>4) создание специальных учебно-воспитательных учреждений открытого и закрытого типов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w:t>
      </w:r>
      <w:proofErr w:type="gramEnd"/>
    </w:p>
    <w:p w:rsidR="004B376F" w:rsidRDefault="004B376F">
      <w:pPr>
        <w:pStyle w:val="ConsPlusNormal"/>
        <w:ind w:firstLine="540"/>
        <w:jc w:val="both"/>
      </w:pPr>
      <w:r>
        <w:lastRenderedPageBreak/>
        <w:t>5) создание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с целью обеспечения условий для получения общего образования для лиц, содержащихся в исправительных учреждениях уголовно-исполнительной системы;</w:t>
      </w:r>
    </w:p>
    <w:p w:rsidR="004B376F" w:rsidRDefault="004B376F">
      <w:pPr>
        <w:pStyle w:val="ConsPlusNormal"/>
        <w:ind w:firstLine="540"/>
        <w:jc w:val="both"/>
      </w:pPr>
      <w:r>
        <w:t>6) создание общеобразовательных организаций со специальными наименованиями "кадетская школа" и "казачий кадетский корпус";</w:t>
      </w:r>
    </w:p>
    <w:p w:rsidR="004B376F" w:rsidRDefault="004B376F">
      <w:pPr>
        <w:pStyle w:val="ConsPlusNormal"/>
        <w:ind w:firstLine="540"/>
        <w:jc w:val="both"/>
      </w:pPr>
      <w:r>
        <w:t>7) определение органа, осуществляющего государственное управление в сфере образования Пензенской области;</w:t>
      </w:r>
    </w:p>
    <w:p w:rsidR="004B376F" w:rsidRDefault="004B376F">
      <w:pPr>
        <w:pStyle w:val="ConsPlusNormal"/>
        <w:ind w:firstLine="540"/>
        <w:jc w:val="both"/>
      </w:pPr>
      <w:bookmarkStart w:id="0" w:name="P36"/>
      <w:bookmarkEnd w:id="0"/>
      <w:proofErr w:type="gramStart"/>
      <w:r>
        <w:t>8)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учебных пособий, средств обучения, игр, игрушек (за исключением</w:t>
      </w:r>
      <w:proofErr w:type="gramEnd"/>
      <w:r>
        <w:t xml:space="preserve"> учебников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расходов на содержание зданий и оплату коммунальных услуг), в соответствии с нормативами, установленными законами Пензенской области;</w:t>
      </w:r>
    </w:p>
    <w:p w:rsidR="004B376F" w:rsidRDefault="004B376F">
      <w:pPr>
        <w:pStyle w:val="ConsPlusNormal"/>
        <w:ind w:firstLine="540"/>
        <w:jc w:val="both"/>
      </w:pPr>
      <w:r>
        <w:t>9) создание условий для осуществления присмотра и ухода за детьми, содержания детей в государственных образовательных организациях Пензенской области;</w:t>
      </w:r>
    </w:p>
    <w:p w:rsidR="004B376F" w:rsidRDefault="004B376F">
      <w:pPr>
        <w:pStyle w:val="ConsPlusNormal"/>
        <w:ind w:firstLine="540"/>
        <w:jc w:val="both"/>
      </w:pPr>
      <w:bookmarkStart w:id="1" w:name="P38"/>
      <w:bookmarkEnd w:id="1"/>
      <w:proofErr w:type="gramStart"/>
      <w:r>
        <w:t>10) осуществление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учебных пособий, средств обучения, игр, игрушек (за исключением учебников в соответствии</w:t>
      </w:r>
      <w:proofErr w:type="gramEnd"/>
      <w:r>
        <w:t xml:space="preserve">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расходов на содержание зданий и оплату коммунальных услуг), в соответствии с нормативами, указанными в </w:t>
      </w:r>
      <w:hyperlink w:anchor="P36" w:history="1">
        <w:r>
          <w:rPr>
            <w:color w:val="0000FF"/>
          </w:rPr>
          <w:t>пункте 8</w:t>
        </w:r>
      </w:hyperlink>
      <w:r>
        <w:t xml:space="preserve"> настоящей статьи;</w:t>
      </w:r>
    </w:p>
    <w:p w:rsidR="004B376F" w:rsidRDefault="004B376F">
      <w:pPr>
        <w:pStyle w:val="ConsPlusNormal"/>
        <w:ind w:firstLine="540"/>
        <w:jc w:val="both"/>
      </w:pPr>
      <w:r>
        <w:t>11) обеспечение государственных гарантий реализации права на получение общедоступного и бесплатного среднего профессионального образования;</w:t>
      </w:r>
    </w:p>
    <w:p w:rsidR="004B376F" w:rsidRDefault="004B376F">
      <w:pPr>
        <w:pStyle w:val="ConsPlusNormal"/>
        <w:ind w:firstLine="540"/>
        <w:jc w:val="both"/>
      </w:pPr>
      <w:r>
        <w:t>12) обеспечение осуществления мониторинга в системе образования на уровне Пензенской области;</w:t>
      </w:r>
    </w:p>
    <w:p w:rsidR="004B376F" w:rsidRDefault="004B376F">
      <w:pPr>
        <w:pStyle w:val="ConsPlusNormal"/>
        <w:ind w:firstLine="540"/>
        <w:jc w:val="both"/>
      </w:pPr>
      <w:r>
        <w:t>13) утверждение порядка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за счет бюджетных ассигнований бюджета Пензенской области;</w:t>
      </w:r>
    </w:p>
    <w:p w:rsidR="004B376F" w:rsidRDefault="004B376F">
      <w:pPr>
        <w:pStyle w:val="ConsPlusNormal"/>
        <w:ind w:firstLine="540"/>
        <w:jc w:val="both"/>
      </w:pPr>
      <w:r>
        <w:t>14) установление порядка признания организаций, осуществляющих образовательную деятельность, и иных действующих в сфере образования организаций, а также их объединений, реализующих инновационные проекты и программы, региональными инновационными площадками;</w:t>
      </w:r>
    </w:p>
    <w:p w:rsidR="004B376F" w:rsidRDefault="004B376F">
      <w:pPr>
        <w:pStyle w:val="ConsPlusNormal"/>
        <w:ind w:firstLine="540"/>
        <w:jc w:val="both"/>
      </w:pPr>
      <w:r>
        <w:t xml:space="preserve">15) установление </w:t>
      </w:r>
      <w:proofErr w:type="gramStart"/>
      <w:r>
        <w:t>порядка проведения оценки последствий принятия решения</w:t>
      </w:r>
      <w:proofErr w:type="gramEnd"/>
      <w:r>
        <w:t xml:space="preserve"> о реорганизации или ликвидации образовательной организации, находящейся в ведении Пензенской области, муниципальной образовательной организации, включая критерии этой оценки (по типам данных образовательных организаций), порядка создания комиссии по оценке </w:t>
      </w:r>
      <w:r>
        <w:lastRenderedPageBreak/>
        <w:t>последствий такого решения и подготовки ею заключений;</w:t>
      </w:r>
    </w:p>
    <w:p w:rsidR="004B376F" w:rsidRDefault="004B376F">
      <w:pPr>
        <w:pStyle w:val="ConsPlusNormal"/>
        <w:ind w:firstLine="540"/>
        <w:jc w:val="both"/>
      </w:pPr>
      <w:r>
        <w:t>16) установление порядка назначения государственной академической стипендии студентам, государственной социальной стипендии студентам, обучающимся по очной форме обучения за счет бюджетных ассигнований бюджета Пензенской области;</w:t>
      </w:r>
    </w:p>
    <w:p w:rsidR="004B376F" w:rsidRDefault="004B376F">
      <w:pPr>
        <w:pStyle w:val="ConsPlusNormal"/>
        <w:ind w:firstLine="540"/>
        <w:jc w:val="both"/>
      </w:pPr>
      <w:r>
        <w:t>17) установление нормативов для формирования стипендиального фонда за счет бюджетных ассигнований бюджета Пензенской области;</w:t>
      </w:r>
    </w:p>
    <w:p w:rsidR="004B376F" w:rsidRDefault="004B376F">
      <w:pPr>
        <w:pStyle w:val="ConsPlusNormal"/>
        <w:ind w:firstLine="540"/>
        <w:jc w:val="both"/>
      </w:pPr>
      <w:r>
        <w:t>18) учреждение именных стипендий и определение размеров и условий выплаты таких стипендий;</w:t>
      </w:r>
    </w:p>
    <w:p w:rsidR="004B376F" w:rsidRDefault="004B376F">
      <w:pPr>
        <w:pStyle w:val="ConsPlusNormal"/>
        <w:ind w:firstLine="540"/>
        <w:jc w:val="both"/>
      </w:pPr>
      <w:r>
        <w:t>19) установление случаев и порядка обеспечения форменной одеждой и иным вещевым имуществом (обмундированием) обучающихся за счет бюджетных ассигнований бюджета Пензенской области;</w:t>
      </w:r>
    </w:p>
    <w:p w:rsidR="004B376F" w:rsidRDefault="004B376F">
      <w:pPr>
        <w:pStyle w:val="ConsPlusNormal"/>
        <w:ind w:firstLine="540"/>
        <w:jc w:val="both"/>
      </w:pPr>
      <w:proofErr w:type="gramStart"/>
      <w:r>
        <w:t>20) создание центров психолого-педагогической, медицинской и социальной помощи для оказания помощи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proofErr w:type="gramEnd"/>
    </w:p>
    <w:p w:rsidR="004B376F" w:rsidRDefault="004B376F">
      <w:pPr>
        <w:pStyle w:val="ConsPlusNormal"/>
        <w:ind w:firstLine="540"/>
        <w:jc w:val="both"/>
      </w:pPr>
      <w:r>
        <w:t>21) установление дополнительных мер государственной поддержки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w:t>
      </w:r>
    </w:p>
    <w:p w:rsidR="004B376F" w:rsidRDefault="004B376F">
      <w:pPr>
        <w:pStyle w:val="ConsPlusNormal"/>
        <w:ind w:firstLine="540"/>
        <w:jc w:val="both"/>
      </w:pPr>
      <w:r>
        <w:t>22) обеспечение предоставления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права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4B376F" w:rsidRDefault="004B376F">
      <w:pPr>
        <w:pStyle w:val="ConsPlusNormal"/>
        <w:ind w:firstLine="540"/>
        <w:jc w:val="both"/>
      </w:pPr>
      <w:r>
        <w:t>23) установление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4B376F" w:rsidRDefault="004B376F">
      <w:pPr>
        <w:pStyle w:val="ConsPlusNormal"/>
        <w:ind w:firstLine="540"/>
        <w:jc w:val="both"/>
      </w:pPr>
      <w:proofErr w:type="gramStart"/>
      <w:r>
        <w:t>24) организация и проведение олимпиад и иных интеллектуальных и (или) творческих конкурсов, физкультурных мероприятий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в целях выявления и поддержки лиц, проявивших выдающиеся</w:t>
      </w:r>
      <w:proofErr w:type="gramEnd"/>
      <w:r>
        <w:t xml:space="preserve"> способности;</w:t>
      </w:r>
    </w:p>
    <w:p w:rsidR="004B376F" w:rsidRDefault="004B376F">
      <w:pPr>
        <w:pStyle w:val="ConsPlusNormal"/>
        <w:ind w:firstLine="540"/>
        <w:jc w:val="both"/>
      </w:pPr>
      <w:r>
        <w:t>25) установление специальных денежных поощрений для лиц, проявивших выдающиеся способности, и иных мер стимулирования указанных лиц;</w:t>
      </w:r>
    </w:p>
    <w:p w:rsidR="004B376F" w:rsidRDefault="004B376F">
      <w:pPr>
        <w:pStyle w:val="ConsPlusNormal"/>
        <w:ind w:firstLine="540"/>
        <w:jc w:val="both"/>
      </w:pPr>
      <w:proofErr w:type="gramStart"/>
      <w:r>
        <w:t>26)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4B376F" w:rsidRDefault="004B376F">
      <w:pPr>
        <w:pStyle w:val="ConsPlusNormal"/>
        <w:ind w:firstLine="540"/>
        <w:jc w:val="both"/>
      </w:pPr>
      <w:r>
        <w:t xml:space="preserve">27) обеспечение подготовки педагогических работников, владеющих специальными педагогическими подходами и методами обучения и </w:t>
      </w:r>
      <w:proofErr w:type="gramStart"/>
      <w:r>
        <w:t>воспитания</w:t>
      </w:r>
      <w:proofErr w:type="gramEnd"/>
      <w:r>
        <w:t xml:space="preserve"> обучающихся с ограниченными возможностями здоровья, и содействие привлечению таких работников в организации, осуществляющие образовательную деятельность;</w:t>
      </w:r>
    </w:p>
    <w:p w:rsidR="004B376F" w:rsidRDefault="004B376F">
      <w:pPr>
        <w:pStyle w:val="ConsPlusNormal"/>
        <w:ind w:firstLine="540"/>
        <w:jc w:val="both"/>
      </w:pPr>
      <w:r>
        <w:t>28) установление размера и порядка выплаты компенсации за работу по подготовке и проведению единого государственного экзамена педагогическим работникам, участвующим в проведении единого государственного экзамена, за счет бюджетных ассигнований бюджета Пензенской области, выделяемых на проведение единого государственного экзамена;</w:t>
      </w:r>
    </w:p>
    <w:p w:rsidR="004B376F" w:rsidRDefault="004B376F">
      <w:pPr>
        <w:pStyle w:val="ConsPlusNormal"/>
        <w:ind w:firstLine="540"/>
        <w:jc w:val="both"/>
      </w:pPr>
      <w:r>
        <w:t>29) обеспечение открытости и доступности информации о системе образования;</w:t>
      </w:r>
    </w:p>
    <w:p w:rsidR="004B376F" w:rsidRDefault="004B376F">
      <w:pPr>
        <w:pStyle w:val="ConsPlusNormal"/>
        <w:ind w:firstLine="540"/>
        <w:jc w:val="both"/>
      </w:pPr>
      <w:proofErr w:type="gramStart"/>
      <w:r>
        <w:t>30) заключение договоров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roofErr w:type="gramEnd"/>
    </w:p>
    <w:p w:rsidR="004B376F" w:rsidRDefault="004B376F">
      <w:pPr>
        <w:pStyle w:val="ConsPlusNormal"/>
        <w:ind w:firstLine="540"/>
        <w:jc w:val="both"/>
      </w:pPr>
      <w:r>
        <w:lastRenderedPageBreak/>
        <w:t>31) осуществление взаимодействия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B376F" w:rsidRDefault="004B376F">
      <w:pPr>
        <w:pStyle w:val="ConsPlusNormal"/>
        <w:ind w:firstLine="540"/>
        <w:jc w:val="both"/>
      </w:pPr>
      <w:proofErr w:type="gramStart"/>
      <w:r>
        <w:t>32) утверждает нормы обеспечения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обучающихся в государственных образовательных организациях Пензенской области с наличием интерната.</w:t>
      </w:r>
      <w:proofErr w:type="gramEnd"/>
    </w:p>
    <w:p w:rsidR="004B376F" w:rsidRDefault="004B376F">
      <w:pPr>
        <w:pStyle w:val="ConsPlusNormal"/>
        <w:ind w:firstLine="540"/>
        <w:jc w:val="both"/>
      </w:pPr>
      <w:r>
        <w:t>33) установление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Пензенской области в зависимости от условий присмотра и ухода за детьми.</w:t>
      </w:r>
    </w:p>
    <w:p w:rsidR="004B376F" w:rsidRDefault="004B376F">
      <w:pPr>
        <w:pStyle w:val="ConsPlusNormal"/>
        <w:jc w:val="both"/>
      </w:pPr>
    </w:p>
    <w:p w:rsidR="004B376F" w:rsidRDefault="004B376F">
      <w:pPr>
        <w:pStyle w:val="ConsPlusNormal"/>
        <w:ind w:firstLine="540"/>
        <w:jc w:val="both"/>
      </w:pPr>
      <w:r>
        <w:t>Статья 5. Полномочия органа, осуществляющего государственное управление в сфере образования Пензенской области</w:t>
      </w:r>
    </w:p>
    <w:p w:rsidR="004B376F" w:rsidRDefault="004B376F">
      <w:pPr>
        <w:pStyle w:val="ConsPlusNormal"/>
        <w:jc w:val="both"/>
      </w:pPr>
    </w:p>
    <w:p w:rsidR="004B376F" w:rsidRDefault="004B376F">
      <w:pPr>
        <w:pStyle w:val="ConsPlusNormal"/>
        <w:ind w:firstLine="540"/>
        <w:jc w:val="both"/>
      </w:pPr>
      <w:r>
        <w:t>К полномочиям органа, осуществляющего государственное управление в сфере образования Пензенской области, относятся:</w:t>
      </w:r>
    </w:p>
    <w:p w:rsidR="004B376F" w:rsidRDefault="004B376F">
      <w:pPr>
        <w:pStyle w:val="ConsPlusNormal"/>
        <w:ind w:firstLine="540"/>
        <w:jc w:val="both"/>
      </w:pPr>
      <w:r>
        <w:t>1) разработка и реализация региональных программ развития образования;</w:t>
      </w:r>
    </w:p>
    <w:p w:rsidR="004B376F" w:rsidRDefault="004B376F">
      <w:pPr>
        <w:pStyle w:val="ConsPlusNormal"/>
        <w:ind w:firstLine="540"/>
        <w:jc w:val="both"/>
      </w:pPr>
      <w:proofErr w:type="gramStart"/>
      <w:r>
        <w:t>2) организация обеспечения муниципальных образовательных организаций и государственных образовательных организаций Пензенской области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4B376F" w:rsidRDefault="004B376F">
      <w:pPr>
        <w:pStyle w:val="ConsPlusNormal"/>
        <w:ind w:firstLine="540"/>
        <w:jc w:val="both"/>
      </w:pPr>
      <w:bookmarkStart w:id="2" w:name="P68"/>
      <w:bookmarkEnd w:id="2"/>
      <w:r>
        <w:t xml:space="preserve">3) организация обеспечения частных образовательных организаций, указанных в </w:t>
      </w:r>
      <w:hyperlink w:anchor="P38" w:history="1">
        <w:r>
          <w:rPr>
            <w:color w:val="0000FF"/>
          </w:rPr>
          <w:t>пункте 10 статьи 4</w:t>
        </w:r>
      </w:hyperlink>
      <w:r>
        <w:t xml:space="preserve"> настоящего Закона,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4B376F" w:rsidRDefault="004B376F">
      <w:pPr>
        <w:pStyle w:val="ConsPlusNormal"/>
        <w:ind w:firstLine="540"/>
        <w:jc w:val="both"/>
      </w:pPr>
      <w:r>
        <w:t xml:space="preserve">4) организация предоставления психолого-педагогической, медицинской и социальной помощи </w:t>
      </w:r>
      <w:proofErr w:type="gramStart"/>
      <w:r>
        <w:t>обучающимся</w:t>
      </w:r>
      <w:proofErr w:type="gramEnd"/>
      <w:r>
        <w:t>, испытывающим трудности в освоении основных общеобразовательных программ, своем развитии и социальной адаптации;</w:t>
      </w:r>
    </w:p>
    <w:p w:rsidR="004B376F" w:rsidRDefault="004B376F">
      <w:pPr>
        <w:pStyle w:val="ConsPlusNormal"/>
        <w:ind w:firstLine="540"/>
        <w:jc w:val="both"/>
      </w:pPr>
      <w:r>
        <w:t>5) осуществление мер по развитию сети специальных учебно-воспитательных учреждений открытого и закрытого типа для детей и подростков с девиантным поведением,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4B376F" w:rsidRDefault="004B376F">
      <w:pPr>
        <w:pStyle w:val="ConsPlusNormal"/>
        <w:ind w:firstLine="540"/>
        <w:jc w:val="both"/>
      </w:pPr>
      <w:r>
        <w:t>6) создание государственной экзаменационной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Пензенской области;</w:t>
      </w:r>
    </w:p>
    <w:p w:rsidR="004B376F" w:rsidRDefault="004B376F">
      <w:pPr>
        <w:pStyle w:val="ConsPlusNormal"/>
        <w:ind w:firstLine="540"/>
        <w:jc w:val="both"/>
      </w:pPr>
      <w:r>
        <w:t>7) обеспечение проведения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Пензенской области;</w:t>
      </w:r>
    </w:p>
    <w:p w:rsidR="004B376F" w:rsidRDefault="004B376F">
      <w:pPr>
        <w:pStyle w:val="ConsPlusNormal"/>
        <w:ind w:firstLine="540"/>
        <w:jc w:val="both"/>
      </w:pPr>
      <w:proofErr w:type="gramStart"/>
      <w:r>
        <w:t>8) установление форм и порядка проведения государственной итоговой аттестации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w:t>
      </w:r>
      <w:proofErr w:type="gramEnd"/>
      <w:r>
        <w:t xml:space="preserve"> </w:t>
      </w:r>
      <w:proofErr w:type="gramStart"/>
      <w:r>
        <w:t>языке</w:t>
      </w:r>
      <w:proofErr w:type="gramEnd"/>
      <w:r>
        <w:t xml:space="preserve"> из числа языков народов Российской Федерации для прохождения государственной итоговой аттестации;</w:t>
      </w:r>
    </w:p>
    <w:p w:rsidR="004B376F" w:rsidRDefault="004B376F">
      <w:pPr>
        <w:pStyle w:val="ConsPlusNormal"/>
        <w:ind w:firstLine="540"/>
        <w:jc w:val="both"/>
      </w:pPr>
      <w:r>
        <w:t xml:space="preserve">9) осуществление аккредитации граждан в качестве общественных наблюдателей при </w:t>
      </w:r>
      <w:r>
        <w:lastRenderedPageBreak/>
        <w:t>проведении государственной итоговой аттестации по образовательным программам основного общего или среднего общего образования на территории Пензенской области;</w:t>
      </w:r>
    </w:p>
    <w:p w:rsidR="004B376F" w:rsidRDefault="004B376F">
      <w:pPr>
        <w:pStyle w:val="ConsPlusNormal"/>
        <w:ind w:firstLine="540"/>
        <w:jc w:val="both"/>
      </w:pPr>
      <w:r>
        <w:t>10) создание, формирование и ведение государственных информационных систем в целях информационного обеспечения управления в системе образования и государственной регламентации образовательной деятельности, в том числе организация формирования и ведения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4B376F" w:rsidRDefault="004B376F">
      <w:pPr>
        <w:pStyle w:val="ConsPlusNormal"/>
        <w:ind w:firstLine="540"/>
        <w:jc w:val="both"/>
      </w:pPr>
      <w:r>
        <w:t>11) создание учебно-методических объединений и утверждение положений о них;</w:t>
      </w:r>
    </w:p>
    <w:p w:rsidR="004B376F" w:rsidRDefault="004B376F">
      <w:pPr>
        <w:pStyle w:val="ConsPlusNormal"/>
        <w:ind w:firstLine="540"/>
        <w:jc w:val="both"/>
      </w:pPr>
      <w:r>
        <w:t>12) формирование аттестационных комиссий, осуществляющих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Пензенской области, педагогических работников муниципальных и частных организаций, осуществляющих образовательную деятельность;</w:t>
      </w:r>
    </w:p>
    <w:p w:rsidR="004B376F" w:rsidRDefault="004B376F">
      <w:pPr>
        <w:pStyle w:val="ConsPlusNormal"/>
        <w:ind w:firstLine="540"/>
        <w:jc w:val="both"/>
      </w:pPr>
      <w:r>
        <w:t>13) организация мониторинга системы образования;</w:t>
      </w:r>
    </w:p>
    <w:p w:rsidR="004B376F" w:rsidRDefault="004B376F">
      <w:pPr>
        <w:pStyle w:val="ConsPlusNormal"/>
        <w:ind w:firstLine="540"/>
        <w:jc w:val="both"/>
      </w:pPr>
      <w:r>
        <w:t>14) ежегодная публикация в виде итоговых (годовых) отчетов и размещение на своем официальном сайте в информационно-телекоммуникационной сети "Интернет" анализа состояния и перспектив развития образования;</w:t>
      </w:r>
    </w:p>
    <w:p w:rsidR="004B376F" w:rsidRDefault="004B376F">
      <w:pPr>
        <w:pStyle w:val="ConsPlusNormal"/>
        <w:ind w:firstLine="540"/>
        <w:jc w:val="both"/>
      </w:pPr>
      <w:r>
        <w:t>15) участие в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w:t>
      </w:r>
    </w:p>
    <w:p w:rsidR="004B376F" w:rsidRDefault="004B376F">
      <w:pPr>
        <w:pStyle w:val="ConsPlusNormal"/>
        <w:ind w:firstLine="540"/>
        <w:jc w:val="both"/>
      </w:pPr>
      <w:proofErr w:type="gramStart"/>
      <w:r>
        <w:t>16) участие в экспертизе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w:t>
      </w:r>
      <w:proofErr w:type="gramEnd"/>
      <w:r>
        <w:t xml:space="preserve"> родном </w:t>
      </w:r>
      <w:proofErr w:type="gramStart"/>
      <w:r>
        <w:t>языке</w:t>
      </w:r>
      <w:proofErr w:type="gramEnd"/>
      <w:r>
        <w:t>;</w:t>
      </w:r>
    </w:p>
    <w:p w:rsidR="004B376F" w:rsidRDefault="004B376F">
      <w:pPr>
        <w:pStyle w:val="ConsPlusNormal"/>
        <w:ind w:firstLine="540"/>
        <w:jc w:val="both"/>
      </w:pPr>
      <w:r>
        <w:t>17)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4B376F" w:rsidRDefault="004B376F">
      <w:pPr>
        <w:pStyle w:val="ConsPlusNormal"/>
        <w:ind w:firstLine="540"/>
        <w:jc w:val="both"/>
      </w:pPr>
      <w:r>
        <w:t xml:space="preserve">18) определение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w:t>
      </w:r>
      <w:proofErr w:type="gramEnd"/>
      <w:r>
        <w:t xml:space="preserve"> по основным общеобразовательным программам на дому или в медицинских организациях.</w:t>
      </w:r>
    </w:p>
    <w:p w:rsidR="004B376F" w:rsidRDefault="004B376F">
      <w:pPr>
        <w:pStyle w:val="ConsPlusNormal"/>
        <w:ind w:firstLine="540"/>
        <w:jc w:val="both"/>
      </w:pPr>
      <w:r>
        <w:t>19) установление типовых требований к одежде обучающихся в государственных организациях Пензенской области и муниципальных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4B376F" w:rsidRDefault="004B376F">
      <w:pPr>
        <w:pStyle w:val="ConsPlusNormal"/>
        <w:jc w:val="both"/>
      </w:pPr>
    </w:p>
    <w:p w:rsidR="004B376F" w:rsidRDefault="004B376F">
      <w:pPr>
        <w:pStyle w:val="ConsPlusNormal"/>
        <w:ind w:firstLine="540"/>
        <w:jc w:val="both"/>
      </w:pPr>
      <w:r>
        <w:t>Статья 6. Полномочия исполнительных органов государственной власти Пензенской области, осуществляющих функции и полномочия учредителя государственных образовательных организаций Пензенской области</w:t>
      </w:r>
    </w:p>
    <w:p w:rsidR="004B376F" w:rsidRDefault="004B376F">
      <w:pPr>
        <w:pStyle w:val="ConsPlusNormal"/>
        <w:jc w:val="both"/>
      </w:pPr>
    </w:p>
    <w:p w:rsidR="004B376F" w:rsidRDefault="004B376F">
      <w:pPr>
        <w:pStyle w:val="ConsPlusNormal"/>
        <w:ind w:firstLine="540"/>
        <w:jc w:val="both"/>
      </w:pPr>
      <w:r>
        <w:t>К полномочиям исполнительных органов государственной власти Пензенской области, осуществляющих функции и полномочия учредителя государственных образовательных организаций Пензенской области, относятся:</w:t>
      </w:r>
    </w:p>
    <w:p w:rsidR="004B376F" w:rsidRDefault="004B376F">
      <w:pPr>
        <w:pStyle w:val="ConsPlusNormal"/>
        <w:ind w:firstLine="540"/>
        <w:jc w:val="both"/>
      </w:pPr>
      <w:r>
        <w:t>1) организация предоставления общего образования в государственных образовательных организациях Пензенской области;</w:t>
      </w:r>
    </w:p>
    <w:p w:rsidR="004B376F" w:rsidRDefault="004B376F">
      <w:pPr>
        <w:pStyle w:val="ConsPlusNormal"/>
        <w:ind w:firstLine="540"/>
        <w:jc w:val="both"/>
      </w:pPr>
      <w:r>
        <w:t>2) организация предоставления среднего профессионального образования в государственных образовательных организациях Пензенской области;</w:t>
      </w:r>
    </w:p>
    <w:p w:rsidR="004B376F" w:rsidRDefault="004B376F">
      <w:pPr>
        <w:pStyle w:val="ConsPlusNormal"/>
        <w:ind w:firstLine="540"/>
        <w:jc w:val="both"/>
      </w:pPr>
      <w:r>
        <w:t>3) организация предоставления дополнительного образования детей в государственных образовательных организациях Пензенской области;</w:t>
      </w:r>
    </w:p>
    <w:p w:rsidR="004B376F" w:rsidRDefault="004B376F">
      <w:pPr>
        <w:pStyle w:val="ConsPlusNormal"/>
        <w:ind w:firstLine="540"/>
        <w:jc w:val="both"/>
      </w:pPr>
      <w:r>
        <w:t xml:space="preserve">4) организация предоставления дополнительного профессионального образования в </w:t>
      </w:r>
      <w:r>
        <w:lastRenderedPageBreak/>
        <w:t>государственных образовательных организациях Пензенской области;</w:t>
      </w:r>
    </w:p>
    <w:p w:rsidR="004B376F" w:rsidRDefault="004B376F">
      <w:pPr>
        <w:pStyle w:val="ConsPlusNormal"/>
        <w:ind w:firstLine="540"/>
        <w:jc w:val="both"/>
      </w:pPr>
      <w:r>
        <w:t>5) в рамках своих полномочий создание условий для реализации инновационных образовательных проектов, программ и внедрения их результатов в практику;</w:t>
      </w:r>
    </w:p>
    <w:p w:rsidR="004B376F" w:rsidRDefault="004B376F">
      <w:pPr>
        <w:pStyle w:val="ConsPlusNormal"/>
        <w:ind w:firstLine="540"/>
        <w:jc w:val="both"/>
      </w:pPr>
      <w:r>
        <w:t>6) установление порядка и сроков проведения аттестации кандидатов на должность руководителя и руководителей государственных образовательных организаций Пензенской области;</w:t>
      </w:r>
    </w:p>
    <w:p w:rsidR="004B376F" w:rsidRDefault="004B376F">
      <w:pPr>
        <w:pStyle w:val="ConsPlusNormal"/>
        <w:ind w:firstLine="540"/>
        <w:jc w:val="both"/>
      </w:pPr>
      <w:r>
        <w:t xml:space="preserve">7) распределение по результатам публичных конкурсов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w:t>
      </w:r>
      <w:proofErr w:type="gramStart"/>
      <w:r>
        <w:t>обучения по</w:t>
      </w:r>
      <w:proofErr w:type="gramEnd"/>
      <w:r>
        <w:t xml:space="preserve"> образовательным программам среднего профессионального и высшего образования, за счет бюджетных ассигнований бюджета Пензенской области;</w:t>
      </w:r>
    </w:p>
    <w:p w:rsidR="004B376F" w:rsidRDefault="004B376F">
      <w:pPr>
        <w:pStyle w:val="ConsPlusNormal"/>
        <w:ind w:firstLine="540"/>
        <w:jc w:val="both"/>
      </w:pPr>
      <w:proofErr w:type="gramStart"/>
      <w:r>
        <w:t>8) установление платы, взимаемой с родителей (законных представителей) несовершеннолетних обучающихся, и ее размера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w:t>
      </w:r>
      <w:proofErr w:type="gramEnd"/>
      <w:r>
        <w:t xml:space="preserve"> детьми в группах продленного дня, определение случаев и порядка снижения размера указанной платы или освобождения от указанной платы отдельных категорий родителей (законных представителей) несовершеннолетних обучающихся.</w:t>
      </w:r>
    </w:p>
    <w:p w:rsidR="004B376F" w:rsidRDefault="004B376F">
      <w:pPr>
        <w:pStyle w:val="ConsPlusNormal"/>
        <w:ind w:firstLine="540"/>
        <w:jc w:val="both"/>
      </w:pPr>
      <w:r>
        <w:t xml:space="preserve">9) установление максимального размера платы за пользование жилым помещением (платы за наем) в общежитии для </w:t>
      </w:r>
      <w:proofErr w:type="gramStart"/>
      <w:r>
        <w:t>обучающихся</w:t>
      </w:r>
      <w:proofErr w:type="gramEnd"/>
      <w:r>
        <w:t>.</w:t>
      </w:r>
    </w:p>
    <w:p w:rsidR="004B376F" w:rsidRDefault="004B376F">
      <w:pPr>
        <w:pStyle w:val="ConsPlusNormal"/>
        <w:jc w:val="both"/>
      </w:pPr>
    </w:p>
    <w:p w:rsidR="004B376F" w:rsidRDefault="004B376F">
      <w:pPr>
        <w:pStyle w:val="ConsPlusNormal"/>
        <w:ind w:firstLine="540"/>
        <w:jc w:val="both"/>
      </w:pPr>
      <w:r>
        <w:t>Статья 7. Полномочия Российской Федерации в области образования, переданные для осуществления органам государственной власти Пензенской области</w:t>
      </w:r>
    </w:p>
    <w:p w:rsidR="004B376F" w:rsidRDefault="004B376F">
      <w:pPr>
        <w:pStyle w:val="ConsPlusNormal"/>
        <w:jc w:val="both"/>
      </w:pPr>
    </w:p>
    <w:p w:rsidR="004B376F" w:rsidRDefault="004B376F">
      <w:pPr>
        <w:pStyle w:val="ConsPlusNormal"/>
        <w:ind w:firstLine="540"/>
        <w:jc w:val="both"/>
      </w:pPr>
      <w:r>
        <w:t>Орган, осуществляющий государственное управление в сфере образования Пензенской области, осуществляет следующие полномочия Российской Федерации в сфере образования, переданные для осуществления органам государственной власти Пензенской области:</w:t>
      </w:r>
    </w:p>
    <w:p w:rsidR="004B376F" w:rsidRDefault="004B376F">
      <w:pPr>
        <w:pStyle w:val="ConsPlusNormal"/>
        <w:ind w:firstLine="540"/>
        <w:jc w:val="both"/>
      </w:pPr>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Пензенской области (за исключением организаций, указанных в </w:t>
      </w:r>
      <w:hyperlink r:id="rId8" w:history="1">
        <w:r>
          <w:rPr>
            <w:color w:val="0000FF"/>
          </w:rPr>
          <w:t>пункте 7 части 1 статьи 6</w:t>
        </w:r>
      </w:hyperlink>
      <w:r>
        <w:t xml:space="preserve"> Федерального закона "Об образовании в Российской Федерации"), а также органов местного самоуправления, осуществляющих управление в сфере образования на территории Пензенской области;</w:t>
      </w:r>
    </w:p>
    <w:p w:rsidR="004B376F" w:rsidRDefault="004B376F">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Пензенской области (за исключением организаций, указанных в </w:t>
      </w:r>
      <w:hyperlink r:id="rId9" w:history="1">
        <w:r>
          <w:rPr>
            <w:color w:val="0000FF"/>
          </w:rPr>
          <w:t>пункте 7 части 1 статьи 6</w:t>
        </w:r>
      </w:hyperlink>
      <w:r>
        <w:t xml:space="preserve"> Федерального закона "Об образовании в Российской Федерации");</w:t>
      </w:r>
    </w:p>
    <w:p w:rsidR="004B376F" w:rsidRDefault="004B376F">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Пензенской области (за исключением организаций, указанных в </w:t>
      </w:r>
      <w:hyperlink r:id="rId10" w:history="1">
        <w:r>
          <w:rPr>
            <w:color w:val="0000FF"/>
          </w:rPr>
          <w:t>пункте 7 части 1 статьи 6</w:t>
        </w:r>
      </w:hyperlink>
      <w:r>
        <w:t xml:space="preserve"> Федерального закона "Об образовании в Российской Федерации");</w:t>
      </w:r>
    </w:p>
    <w:p w:rsidR="004B376F" w:rsidRDefault="004B376F">
      <w:pPr>
        <w:pStyle w:val="ConsPlusNormal"/>
        <w:ind w:firstLine="540"/>
        <w:jc w:val="both"/>
      </w:pPr>
      <w:r>
        <w:t>4) подтверждение документов об образовании и (или) о квалификации.</w:t>
      </w:r>
    </w:p>
    <w:p w:rsidR="004B376F" w:rsidRDefault="004B376F">
      <w:pPr>
        <w:pStyle w:val="ConsPlusNormal"/>
        <w:jc w:val="both"/>
      </w:pPr>
    </w:p>
    <w:p w:rsidR="004B376F" w:rsidRDefault="004B376F">
      <w:pPr>
        <w:pStyle w:val="ConsPlusNormal"/>
        <w:ind w:firstLine="540"/>
        <w:jc w:val="both"/>
      </w:pPr>
      <w:r>
        <w:t>Статья 8. Социальная поддержка в системе образования на территории Пензенской области</w:t>
      </w:r>
    </w:p>
    <w:p w:rsidR="004B376F" w:rsidRDefault="004B376F">
      <w:pPr>
        <w:pStyle w:val="ConsPlusNormal"/>
        <w:jc w:val="both"/>
      </w:pPr>
    </w:p>
    <w:p w:rsidR="004B376F" w:rsidRDefault="004B376F">
      <w:pPr>
        <w:pStyle w:val="ConsPlusNormal"/>
        <w:ind w:firstLine="540"/>
        <w:jc w:val="both"/>
      </w:pPr>
      <w:r>
        <w:t xml:space="preserve">1. </w:t>
      </w:r>
      <w:proofErr w:type="gramStart"/>
      <w:r>
        <w:t>Родителям (законным представителям), дети которых посещают образовательные организации, реализующие образовательную программу дошкольного образования, выплачивается компенсация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Пензенской области, на первого ребенка, в размере 50 процентов размера такой платы - на второго ребенка, в размере 70 процентов размера такой платы</w:t>
      </w:r>
      <w:proofErr w:type="gramEnd"/>
      <w:r>
        <w:t xml:space="preserve"> - на третьего ребенка и последующих детей.</w:t>
      </w:r>
    </w:p>
    <w:p w:rsidR="004B376F" w:rsidRDefault="004B376F">
      <w:pPr>
        <w:pStyle w:val="ConsPlusNormal"/>
        <w:ind w:firstLine="540"/>
        <w:jc w:val="both"/>
      </w:pPr>
      <w:r>
        <w:lastRenderedPageBreak/>
        <w:t>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Пензенской области.</w:t>
      </w:r>
    </w:p>
    <w:p w:rsidR="004B376F" w:rsidRDefault="004B376F">
      <w:pPr>
        <w:pStyle w:val="ConsPlusNormal"/>
        <w:ind w:firstLine="540"/>
        <w:jc w:val="both"/>
      </w:pPr>
      <w:r>
        <w:t xml:space="preserve">Порядок обращения за получением указанной в настоящей части </w:t>
      </w:r>
      <w:proofErr w:type="gramStart"/>
      <w:r>
        <w:t>компенсации</w:t>
      </w:r>
      <w:proofErr w:type="gramEnd"/>
      <w:r>
        <w:t xml:space="preserve"> и порядок ее выплаты устанавливаются Правительством Пензенской области.</w:t>
      </w:r>
    </w:p>
    <w:p w:rsidR="004B376F" w:rsidRDefault="004B376F">
      <w:pPr>
        <w:pStyle w:val="ConsPlusNormal"/>
        <w:ind w:firstLine="540"/>
        <w:jc w:val="both"/>
      </w:pPr>
      <w:r>
        <w:t xml:space="preserve">2. </w:t>
      </w:r>
      <w:proofErr w:type="gramStart"/>
      <w:r>
        <w:t>При получении образования обучающимся с ограниченными возможностями здоровья, за исключением обучающихся за счет бюджетных ассигнований федерального бюджета,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roofErr w:type="gramEnd"/>
    </w:p>
    <w:p w:rsidR="004B376F" w:rsidRDefault="004B376F">
      <w:pPr>
        <w:pStyle w:val="ConsPlusNormal"/>
        <w:ind w:firstLine="540"/>
        <w:jc w:val="both"/>
      </w:pPr>
      <w:r>
        <w:t>3. Обучающиеся за счет бюджетных ассигнований бюджета Пензенской области обеспечиваются питанием в случаях и в порядке, установленных федеральными законами, законами Пензенской области.</w:t>
      </w:r>
    </w:p>
    <w:p w:rsidR="004B376F" w:rsidRDefault="004B376F">
      <w:pPr>
        <w:pStyle w:val="ConsPlusNormal"/>
        <w:ind w:firstLine="540"/>
        <w:jc w:val="both"/>
      </w:pPr>
      <w:r>
        <w:t>4. Обучающимся за счет бюджетных ассигнований бюджета Пензенской области предоставляется полное государственное обеспечение, в том числе обеспечение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в случаях и в порядке, которые установлены федеральными законами, законами Пензенской области.</w:t>
      </w:r>
    </w:p>
    <w:p w:rsidR="004B376F" w:rsidRDefault="004B376F">
      <w:pPr>
        <w:pStyle w:val="ConsPlusNormal"/>
        <w:ind w:firstLine="540"/>
        <w:jc w:val="both"/>
      </w:pPr>
      <w:r>
        <w:t xml:space="preserve">5. </w:t>
      </w:r>
      <w:proofErr w:type="gramStart"/>
      <w:r>
        <w:t>Выпускники организаций Пензенской области, осуществляющих образовательную деятельность по адаптированным основным общеобразовательным программам для обучающихся с умственной отсталостью, вправе за счет бюджетных ассигнований бюджета Пензенской области неоднократно (не более трех раз) получать профессиональное обучение по программам профессиональной подготовки в профессиональных образовательных организациях Пензенской области.</w:t>
      </w:r>
      <w:proofErr w:type="gramEnd"/>
    </w:p>
    <w:p w:rsidR="004B376F" w:rsidRDefault="004B376F">
      <w:pPr>
        <w:pStyle w:val="ConsPlusNormal"/>
        <w:ind w:firstLine="540"/>
        <w:jc w:val="both"/>
      </w:pPr>
      <w:r>
        <w:t xml:space="preserve">Абзацы второй - третий утратили силу. - </w:t>
      </w:r>
      <w:hyperlink r:id="rId11" w:history="1">
        <w:r>
          <w:rPr>
            <w:color w:val="0000FF"/>
          </w:rPr>
          <w:t>Закон</w:t>
        </w:r>
      </w:hyperlink>
      <w:r>
        <w:t xml:space="preserve"> </w:t>
      </w:r>
      <w:proofErr w:type="gramStart"/>
      <w:r>
        <w:t>Пензенской</w:t>
      </w:r>
      <w:proofErr w:type="gramEnd"/>
      <w:r>
        <w:t xml:space="preserve"> обл. от 04.03.2015 N 2691-ЗПО.</w:t>
      </w:r>
    </w:p>
    <w:p w:rsidR="004B376F" w:rsidRDefault="004B376F">
      <w:pPr>
        <w:pStyle w:val="ConsPlusNormal"/>
        <w:ind w:firstLine="540"/>
        <w:jc w:val="both"/>
      </w:pPr>
      <w:r>
        <w:t xml:space="preserve">6. </w:t>
      </w:r>
      <w:proofErr w:type="gramStart"/>
      <w:r>
        <w:t>Обучающиеся с ограниченными возможностями здоровья, проживающие в организации, осуществляющей образовательную деятельность, обучающиеся за счет средств бюджета Пензенской области (далее - обучающиеся с ограниченными возможностями здоровья), находятся на полном государственном обеспечении и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за счет средств бюджета Пензенской области, в порядке, установленном</w:t>
      </w:r>
      <w:proofErr w:type="gramEnd"/>
      <w:r>
        <w:t xml:space="preserve"> Правительством Пензенской области.</w:t>
      </w:r>
    </w:p>
    <w:p w:rsidR="004B376F" w:rsidRDefault="004B376F">
      <w:pPr>
        <w:pStyle w:val="ConsPlusNormal"/>
        <w:ind w:firstLine="540"/>
        <w:jc w:val="both"/>
      </w:pPr>
      <w:proofErr w:type="gramStart"/>
      <w:r>
        <w:t>Обучающиеся с ограниченными возможностями здоровья, обучающиеся по образовательным программам среднего профессионального образования и программам профессиональной подготовки, до окончания обучения по указанным программам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посредством выдачи денежной компенсации, которая выдается организацией, осуществляющей образовательную деятельность, ежемесячно в полном размере посредством перечисления на</w:t>
      </w:r>
      <w:proofErr w:type="gramEnd"/>
      <w:r>
        <w:t xml:space="preserve"> </w:t>
      </w:r>
      <w:proofErr w:type="gramStart"/>
      <w:r>
        <w:t xml:space="preserve">счет или счета, открытые на имя обучающегося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2" w:history="1">
        <w:r>
          <w:rPr>
            <w:color w:val="0000FF"/>
          </w:rPr>
          <w:t>законом</w:t>
        </w:r>
      </w:hyperlink>
      <w:r>
        <w:t xml:space="preserve"> от 23 декабря 2003 года N</w:t>
      </w:r>
      <w:proofErr w:type="gramEnd"/>
      <w:r>
        <w:t xml:space="preserve"> 177-ФЗ "О страховании вкладов физических лиц в банках Российской Федерации" размер возмещения по вкладам, в порядке, установленном Правительством Пензенской области.</w:t>
      </w:r>
    </w:p>
    <w:p w:rsidR="004B376F" w:rsidRDefault="004B376F">
      <w:pPr>
        <w:pStyle w:val="ConsPlusNormal"/>
        <w:ind w:firstLine="540"/>
        <w:jc w:val="both"/>
      </w:pPr>
      <w:proofErr w:type="gramStart"/>
      <w:r>
        <w:t xml:space="preserve">Размер ежемесячной денежной компенсации определяется в соответствии с </w:t>
      </w:r>
      <w:hyperlink r:id="rId13" w:history="1">
        <w:r>
          <w:rPr>
            <w:color w:val="0000FF"/>
          </w:rPr>
          <w:t>частями 3</w:t>
        </w:r>
      </w:hyperlink>
      <w:r>
        <w:t xml:space="preserve"> и </w:t>
      </w:r>
      <w:hyperlink r:id="rId14" w:history="1">
        <w:r>
          <w:rPr>
            <w:color w:val="0000FF"/>
          </w:rPr>
          <w:t>4 статьи 3</w:t>
        </w:r>
      </w:hyperlink>
      <w:r>
        <w:t xml:space="preserve"> Закона Пензенской области от 12 сентября 2006 года N 1098-ЗПО "О мерах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проживающих на территории Пензенской области".</w:t>
      </w:r>
      <w:proofErr w:type="gramEnd"/>
    </w:p>
    <w:p w:rsidR="004B376F" w:rsidRDefault="004B376F">
      <w:pPr>
        <w:pStyle w:val="ConsPlusNormal"/>
        <w:jc w:val="both"/>
      </w:pPr>
    </w:p>
    <w:p w:rsidR="004B376F" w:rsidRDefault="004B376F">
      <w:pPr>
        <w:pStyle w:val="ConsPlusNormal"/>
        <w:ind w:firstLine="540"/>
        <w:jc w:val="both"/>
      </w:pPr>
      <w:r>
        <w:t>Статья 9. Переходные положения</w:t>
      </w:r>
    </w:p>
    <w:p w:rsidR="004B376F" w:rsidRDefault="004B376F">
      <w:pPr>
        <w:pStyle w:val="ConsPlusNormal"/>
        <w:jc w:val="both"/>
      </w:pPr>
    </w:p>
    <w:p w:rsidR="004B376F" w:rsidRDefault="004B376F">
      <w:pPr>
        <w:pStyle w:val="ConsPlusNormal"/>
        <w:ind w:firstLine="540"/>
        <w:jc w:val="both"/>
      </w:pPr>
      <w:r>
        <w:t>До 1 января 2014 года:</w:t>
      </w:r>
    </w:p>
    <w:p w:rsidR="004B376F" w:rsidRDefault="004B376F">
      <w:pPr>
        <w:pStyle w:val="ConsPlusNormal"/>
        <w:ind w:firstLine="540"/>
        <w:jc w:val="both"/>
      </w:pPr>
      <w:r>
        <w:lastRenderedPageBreak/>
        <w:t>1) Правительство Пензенской области:</w:t>
      </w:r>
    </w:p>
    <w:p w:rsidR="004B376F" w:rsidRDefault="004B376F">
      <w:pPr>
        <w:pStyle w:val="ConsPlusNormal"/>
        <w:ind w:firstLine="540"/>
        <w:jc w:val="both"/>
      </w:pPr>
      <w:proofErr w:type="gramStart"/>
      <w:r>
        <w:t>а) обеспечивает государственные гарантии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муниципальных общеобразовательных организаций, расходов на учебные и учебно-наглядные пособия (за исключением учебников</w:t>
      </w:r>
      <w:proofErr w:type="gramEnd"/>
      <w:r>
        <w:t xml:space="preserve">, </w:t>
      </w:r>
      <w:proofErr w:type="gramStart"/>
      <w:r>
        <w:t>утвержденных в федеральном перечне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год),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Пензенской области;</w:t>
      </w:r>
      <w:proofErr w:type="gramEnd"/>
    </w:p>
    <w:p w:rsidR="004B376F" w:rsidRDefault="004B376F">
      <w:pPr>
        <w:pStyle w:val="ConsPlusNormal"/>
        <w:ind w:firstLine="540"/>
        <w:jc w:val="both"/>
      </w:pPr>
      <w:bookmarkStart w:id="3" w:name="P126"/>
      <w:bookmarkEnd w:id="3"/>
      <w:proofErr w:type="gramStart"/>
      <w:r>
        <w:t>б) осуществляет финансовое обеспечение получения гражданами дошкольного, начального общего, основного общего и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учебные и учебно-наглядные пособия (за исключением учебников, утвержденных в федеральном перечне учебников, рекомендованных (допущенных</w:t>
      </w:r>
      <w:proofErr w:type="gramEnd"/>
      <w:r>
        <w:t xml:space="preserve">) </w:t>
      </w:r>
      <w:proofErr w:type="gramStart"/>
      <w:r>
        <w:t>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год),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Пензенской области и муниципальных образовательных организаций;</w:t>
      </w:r>
      <w:proofErr w:type="gramEnd"/>
    </w:p>
    <w:p w:rsidR="004B376F" w:rsidRDefault="004B376F">
      <w:pPr>
        <w:pStyle w:val="ConsPlusNormal"/>
        <w:ind w:firstLine="540"/>
        <w:jc w:val="both"/>
      </w:pPr>
      <w:proofErr w:type="gramStart"/>
      <w:r>
        <w:t xml:space="preserve">2) орган, осуществляющий государственное управление в сфере образования Пензенской области организует обеспечение частных образовательных организаций, указанных в </w:t>
      </w:r>
      <w:hyperlink w:anchor="P126" w:history="1">
        <w:r>
          <w:rPr>
            <w:color w:val="0000FF"/>
          </w:rPr>
          <w:t>подпункте "б" пункта 1 статьи 9</w:t>
        </w:r>
      </w:hyperlink>
      <w:r>
        <w:t xml:space="preserve"> настоящего Закона,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roofErr w:type="gramEnd"/>
    </w:p>
    <w:p w:rsidR="004B376F" w:rsidRDefault="004B376F">
      <w:pPr>
        <w:pStyle w:val="ConsPlusNormal"/>
        <w:jc w:val="both"/>
      </w:pPr>
    </w:p>
    <w:p w:rsidR="004B376F" w:rsidRDefault="004B376F">
      <w:pPr>
        <w:pStyle w:val="ConsPlusNormal"/>
        <w:ind w:firstLine="540"/>
        <w:jc w:val="both"/>
      </w:pPr>
      <w:r>
        <w:t xml:space="preserve">Статья 10. О признании </w:t>
      </w:r>
      <w:proofErr w:type="gramStart"/>
      <w:r>
        <w:t>утратившими</w:t>
      </w:r>
      <w:proofErr w:type="gramEnd"/>
      <w:r>
        <w:t xml:space="preserve"> силу отдельных законов (положений законов) Пензенской области</w:t>
      </w:r>
    </w:p>
    <w:p w:rsidR="004B376F" w:rsidRDefault="004B376F">
      <w:pPr>
        <w:pStyle w:val="ConsPlusNormal"/>
        <w:jc w:val="both"/>
      </w:pPr>
    </w:p>
    <w:p w:rsidR="004B376F" w:rsidRDefault="004B376F">
      <w:pPr>
        <w:pStyle w:val="ConsPlusNormal"/>
        <w:ind w:firstLine="540"/>
        <w:jc w:val="both"/>
      </w:pPr>
      <w:r>
        <w:t>Со дня вступления в силу настоящего Закона признать утратившими силу следующие законы (положения законов) Пензенской области:</w:t>
      </w:r>
    </w:p>
    <w:p w:rsidR="004B376F" w:rsidRDefault="004B376F">
      <w:pPr>
        <w:pStyle w:val="ConsPlusNormal"/>
        <w:ind w:firstLine="540"/>
        <w:jc w:val="both"/>
      </w:pPr>
      <w:r>
        <w:t xml:space="preserve">1) </w:t>
      </w:r>
      <w:hyperlink r:id="rId15" w:history="1">
        <w:r>
          <w:rPr>
            <w:color w:val="0000FF"/>
          </w:rPr>
          <w:t>Закон</w:t>
        </w:r>
      </w:hyperlink>
      <w:r>
        <w:t xml:space="preserve"> Пензенской области от 16 сентября 1999 года N 166-ЗПО "Об образовании в Пензенской области" (Ведомости Законодательного Собрания Пензенской области, 1999, N 11);</w:t>
      </w:r>
    </w:p>
    <w:p w:rsidR="004B376F" w:rsidRDefault="004B376F">
      <w:pPr>
        <w:pStyle w:val="ConsPlusNormal"/>
        <w:ind w:firstLine="540"/>
        <w:jc w:val="both"/>
      </w:pPr>
      <w:r>
        <w:t xml:space="preserve">2) </w:t>
      </w:r>
      <w:hyperlink r:id="rId16" w:history="1">
        <w:r>
          <w:rPr>
            <w:color w:val="0000FF"/>
          </w:rPr>
          <w:t>часть 3 статьи 1</w:t>
        </w:r>
      </w:hyperlink>
      <w:r>
        <w:t xml:space="preserve"> Закона Пензенской области от 7 апреля 2003 года N 460-ЗПО "О внесении изменений в некоторые законодательные акты Пензенской области" (Ведомости Законодательного Собрания Пензенской области, 2003, N 8);</w:t>
      </w:r>
    </w:p>
    <w:p w:rsidR="004B376F" w:rsidRDefault="004B376F">
      <w:pPr>
        <w:pStyle w:val="ConsPlusNormal"/>
        <w:ind w:firstLine="540"/>
        <w:jc w:val="both"/>
      </w:pPr>
      <w:r>
        <w:t xml:space="preserve">3) </w:t>
      </w:r>
      <w:hyperlink r:id="rId17" w:history="1">
        <w:r>
          <w:rPr>
            <w:color w:val="0000FF"/>
          </w:rPr>
          <w:t>Закон</w:t>
        </w:r>
      </w:hyperlink>
      <w:r>
        <w:t xml:space="preserve"> Пензенской области от 3 декабря 2004 года N 695-ЗПО "О внесении изменений в Закон Пензенской области "Об образовании в Пензенской области" (Ведомости Законодательного Собрания Пензенской области, 2004, N 21 часть 1);</w:t>
      </w:r>
    </w:p>
    <w:p w:rsidR="004B376F" w:rsidRDefault="004B376F">
      <w:pPr>
        <w:pStyle w:val="ConsPlusNormal"/>
        <w:ind w:firstLine="540"/>
        <w:jc w:val="both"/>
      </w:pPr>
      <w:r>
        <w:t xml:space="preserve">4) </w:t>
      </w:r>
      <w:hyperlink r:id="rId18" w:history="1">
        <w:r>
          <w:rPr>
            <w:color w:val="0000FF"/>
          </w:rPr>
          <w:t>Закон</w:t>
        </w:r>
      </w:hyperlink>
      <w:r>
        <w:t xml:space="preserve"> Пензенской области от 28 июня 2005 года N 826-ЗПО "О внесении изменения в статью 20 Закона Пензенской области "Об образовании в Пензенской области" (Ведомости Законодательного Собрания Пензенской области, 2005, N 26 часть 1);</w:t>
      </w:r>
    </w:p>
    <w:p w:rsidR="004B376F" w:rsidRDefault="004B376F">
      <w:pPr>
        <w:pStyle w:val="ConsPlusNormal"/>
        <w:ind w:firstLine="540"/>
        <w:jc w:val="both"/>
      </w:pPr>
      <w:r>
        <w:t xml:space="preserve">5) </w:t>
      </w:r>
      <w:hyperlink r:id="rId19" w:history="1">
        <w:r>
          <w:rPr>
            <w:color w:val="0000FF"/>
          </w:rPr>
          <w:t>Закон</w:t>
        </w:r>
      </w:hyperlink>
      <w:r>
        <w:t xml:space="preserve"> Пензенской области от 20 сентября 2005 года N 863-ЗПО "О внесении изменения в статью 20 Закона Пензенской области "Об образовании в Пензенской области" (Ведомости Законодательного Собрания Пензенской области, 2005, N 27 часть 2);</w:t>
      </w:r>
    </w:p>
    <w:p w:rsidR="004B376F" w:rsidRDefault="004B376F">
      <w:pPr>
        <w:pStyle w:val="ConsPlusNormal"/>
        <w:ind w:firstLine="540"/>
        <w:jc w:val="both"/>
      </w:pPr>
      <w:r>
        <w:t xml:space="preserve">6) </w:t>
      </w:r>
      <w:hyperlink r:id="rId20" w:history="1">
        <w:r>
          <w:rPr>
            <w:color w:val="0000FF"/>
          </w:rPr>
          <w:t>Закон</w:t>
        </w:r>
      </w:hyperlink>
      <w:r>
        <w:t xml:space="preserve"> Пензенской области от 10 апреля 2006 года N 999-ЗПО "О внесении изменений в Закон Пензенской области "Об образовании в Пензенской области" (Ведомости Законодательного </w:t>
      </w:r>
      <w:r>
        <w:lastRenderedPageBreak/>
        <w:t>Собрания Пензенской области, 2006, N 32 часть 1);</w:t>
      </w:r>
    </w:p>
    <w:p w:rsidR="004B376F" w:rsidRDefault="004B376F">
      <w:pPr>
        <w:pStyle w:val="ConsPlusNormal"/>
        <w:ind w:firstLine="540"/>
        <w:jc w:val="both"/>
      </w:pPr>
      <w:r>
        <w:t xml:space="preserve">7) </w:t>
      </w:r>
      <w:hyperlink r:id="rId21" w:history="1">
        <w:r>
          <w:rPr>
            <w:color w:val="0000FF"/>
          </w:rPr>
          <w:t>Закон</w:t>
        </w:r>
      </w:hyperlink>
      <w:r>
        <w:t xml:space="preserve"> Пензенской области от 14 ноября 2006 года N 1146-ЗПО "О внесении изменения в статью 20 Закона Пензенской области "Об образовании в Пензенской области" (Ведомости Законодательного Собрания Пензенской области, 2006, N 36 часть 1);</w:t>
      </w:r>
    </w:p>
    <w:p w:rsidR="004B376F" w:rsidRDefault="004B376F">
      <w:pPr>
        <w:pStyle w:val="ConsPlusNormal"/>
        <w:ind w:firstLine="540"/>
        <w:jc w:val="both"/>
      </w:pPr>
      <w:r>
        <w:t xml:space="preserve">8) </w:t>
      </w:r>
      <w:hyperlink r:id="rId22" w:history="1">
        <w:r>
          <w:rPr>
            <w:color w:val="0000FF"/>
          </w:rPr>
          <w:t>Закон</w:t>
        </w:r>
      </w:hyperlink>
      <w:r>
        <w:t xml:space="preserve"> Пензенской области от 22 декабря 2006 года N 1194-ЗПО "О внесении изменения в статью 12 Закона Пензенской области "Об образовании в Пензенской области" (Ведомости Законодательного Собрания Пензенской области, 2006, N 37 часть 1);</w:t>
      </w:r>
    </w:p>
    <w:p w:rsidR="004B376F" w:rsidRDefault="004B376F">
      <w:pPr>
        <w:pStyle w:val="ConsPlusNormal"/>
        <w:ind w:firstLine="540"/>
        <w:jc w:val="both"/>
      </w:pPr>
      <w:r>
        <w:t xml:space="preserve">9) </w:t>
      </w:r>
      <w:hyperlink r:id="rId23" w:history="1">
        <w:r>
          <w:rPr>
            <w:color w:val="0000FF"/>
          </w:rPr>
          <w:t>Закон</w:t>
        </w:r>
      </w:hyperlink>
      <w:r>
        <w:t xml:space="preserve"> Пензенской области от 22 февраля 2007 года N 1205-ЗПО "О внесении изменения в статью 20 Закона Пензенской области "Об образовании в Пензенской области" (Ведомости Законодательного Собрания Пензенской области, 2007, N 38);</w:t>
      </w:r>
    </w:p>
    <w:p w:rsidR="004B376F" w:rsidRDefault="004B376F">
      <w:pPr>
        <w:pStyle w:val="ConsPlusNormal"/>
        <w:ind w:firstLine="540"/>
        <w:jc w:val="both"/>
      </w:pPr>
      <w:r>
        <w:t xml:space="preserve">10) </w:t>
      </w:r>
      <w:hyperlink r:id="rId24" w:history="1">
        <w:r>
          <w:rPr>
            <w:color w:val="0000FF"/>
          </w:rPr>
          <w:t>Закон</w:t>
        </w:r>
      </w:hyperlink>
      <w:r>
        <w:t xml:space="preserve"> Пензенской области от 10 октября 2007 года N 1383-ЗПО "О внесении изменений в Закон Пензенской области "Об образовании в Пензенской области" (Ведомости Законодательного Собрания Пензенской области, 2007, N 43 часть 1);</w:t>
      </w:r>
    </w:p>
    <w:p w:rsidR="004B376F" w:rsidRDefault="004B376F">
      <w:pPr>
        <w:pStyle w:val="ConsPlusNormal"/>
        <w:ind w:firstLine="540"/>
        <w:jc w:val="both"/>
      </w:pPr>
      <w:r>
        <w:t xml:space="preserve">11) </w:t>
      </w:r>
      <w:hyperlink r:id="rId25" w:history="1">
        <w:r>
          <w:rPr>
            <w:color w:val="0000FF"/>
          </w:rPr>
          <w:t>Закон</w:t>
        </w:r>
      </w:hyperlink>
      <w:r>
        <w:t xml:space="preserve"> Пензенской области от 19 ноября 2007 года N 1420-ЗПО "О внесении изменений в Закон Пензенской области "Об образовании в Пензенской области" (Ведомости Законодательного Собрания Пензенской области, 2007, N 44 часть 1);</w:t>
      </w:r>
    </w:p>
    <w:p w:rsidR="004B376F" w:rsidRDefault="004B376F">
      <w:pPr>
        <w:pStyle w:val="ConsPlusNormal"/>
        <w:ind w:firstLine="540"/>
        <w:jc w:val="both"/>
      </w:pPr>
      <w:r>
        <w:t xml:space="preserve">12) </w:t>
      </w:r>
      <w:hyperlink r:id="rId26" w:history="1">
        <w:r>
          <w:rPr>
            <w:color w:val="0000FF"/>
          </w:rPr>
          <w:t>Закон</w:t>
        </w:r>
      </w:hyperlink>
      <w:r>
        <w:t xml:space="preserve"> Пензенской области от 2 апреля 2008 года N 1497-ЗПО "О внесении изменений в некоторые законодательные акты Пензенской области" (Ведомости Законодательного Собрания Пензенской области, 2008, N 4 часть 1);</w:t>
      </w:r>
    </w:p>
    <w:p w:rsidR="004B376F" w:rsidRDefault="004B376F">
      <w:pPr>
        <w:pStyle w:val="ConsPlusNormal"/>
        <w:ind w:firstLine="540"/>
        <w:jc w:val="both"/>
      </w:pPr>
      <w:r>
        <w:t xml:space="preserve">13) </w:t>
      </w:r>
      <w:hyperlink r:id="rId27" w:history="1">
        <w:r>
          <w:rPr>
            <w:color w:val="0000FF"/>
          </w:rPr>
          <w:t>Закон</w:t>
        </w:r>
      </w:hyperlink>
      <w:r>
        <w:t xml:space="preserve"> Пензенской области от 20 мая 2008 года N 1519-ЗПО "О внесении изменения в статью 20 Закона Пензенской области "Об образовании в Пензенской области" (Ведомости Законодательного Собрания Пензенской области, 2008, N 5);</w:t>
      </w:r>
    </w:p>
    <w:p w:rsidR="004B376F" w:rsidRDefault="004B376F">
      <w:pPr>
        <w:pStyle w:val="ConsPlusNormal"/>
        <w:ind w:firstLine="540"/>
        <w:jc w:val="both"/>
      </w:pPr>
      <w:r>
        <w:t xml:space="preserve">14) </w:t>
      </w:r>
      <w:hyperlink r:id="rId28" w:history="1">
        <w:r>
          <w:rPr>
            <w:color w:val="0000FF"/>
          </w:rPr>
          <w:t>статью 3</w:t>
        </w:r>
      </w:hyperlink>
      <w:r>
        <w:t xml:space="preserve"> Закона Пензенской области от 18 декабря 2008 года N 1659-ЗПО "О признании </w:t>
      </w:r>
      <w:proofErr w:type="gramStart"/>
      <w:r>
        <w:t>утратившими</w:t>
      </w:r>
      <w:proofErr w:type="gramEnd"/>
      <w:r>
        <w:t xml:space="preserve"> силу отдельных законов Пензенской области, положений отдельных законов Пензенской области и о внесении изменений в отдельные законы Пензенской области" (Ведомости Законодательного Собрания Пензенской области, 2008, N 11);</w:t>
      </w:r>
    </w:p>
    <w:p w:rsidR="004B376F" w:rsidRDefault="004B376F">
      <w:pPr>
        <w:pStyle w:val="ConsPlusNormal"/>
        <w:ind w:firstLine="540"/>
        <w:jc w:val="both"/>
      </w:pPr>
      <w:r>
        <w:t xml:space="preserve">15) </w:t>
      </w:r>
      <w:hyperlink r:id="rId29" w:history="1">
        <w:r>
          <w:rPr>
            <w:color w:val="0000FF"/>
          </w:rPr>
          <w:t>Закон</w:t>
        </w:r>
      </w:hyperlink>
      <w:r>
        <w:t xml:space="preserve"> Пензенской области от 27 февраля 2009 года N 1690-ЗПО "О внесении изменений в Закон Пензенской области "Об образовании в Пензенской области" (Ведомости Законодательного Собрания Пензенской области, 2009, N 12 часть 1);</w:t>
      </w:r>
    </w:p>
    <w:p w:rsidR="004B376F" w:rsidRDefault="004B376F">
      <w:pPr>
        <w:pStyle w:val="ConsPlusNormal"/>
        <w:ind w:firstLine="540"/>
        <w:jc w:val="both"/>
      </w:pPr>
      <w:r>
        <w:t xml:space="preserve">16) </w:t>
      </w:r>
      <w:hyperlink r:id="rId30" w:history="1">
        <w:r>
          <w:rPr>
            <w:color w:val="0000FF"/>
          </w:rPr>
          <w:t>Закон</w:t>
        </w:r>
      </w:hyperlink>
      <w:r>
        <w:t xml:space="preserve"> Пензенской области от 2 апреля 2009 года N 1714-ЗПО "О внесении изменения в статью 23 Закона Пензенской области "Об образовании в Пензенской области" (Ведомости Законодательного Собрания Пензенской области, 2009, N 13);</w:t>
      </w:r>
    </w:p>
    <w:p w:rsidR="004B376F" w:rsidRDefault="004B376F">
      <w:pPr>
        <w:pStyle w:val="ConsPlusNormal"/>
        <w:ind w:firstLine="540"/>
        <w:jc w:val="both"/>
      </w:pPr>
      <w:r>
        <w:t xml:space="preserve">17) </w:t>
      </w:r>
      <w:hyperlink r:id="rId31" w:history="1">
        <w:r>
          <w:rPr>
            <w:color w:val="0000FF"/>
          </w:rPr>
          <w:t>Закон</w:t>
        </w:r>
      </w:hyperlink>
      <w:r>
        <w:t xml:space="preserve"> Пензенской области от 30 июня 2009 года N 1750-ЗПО "О внесении изменения в статью 20 Закона Пензенской области "Об образовании в Пензенской области" (Ведомости Законодательного Собрания Пензенской области, 2009, N 16 часть 1);</w:t>
      </w:r>
    </w:p>
    <w:p w:rsidR="004B376F" w:rsidRDefault="004B376F">
      <w:pPr>
        <w:pStyle w:val="ConsPlusNormal"/>
        <w:ind w:firstLine="540"/>
        <w:jc w:val="both"/>
      </w:pPr>
      <w:r>
        <w:t xml:space="preserve">18) </w:t>
      </w:r>
      <w:hyperlink r:id="rId32" w:history="1">
        <w:r>
          <w:rPr>
            <w:color w:val="0000FF"/>
          </w:rPr>
          <w:t>Закон</w:t>
        </w:r>
      </w:hyperlink>
      <w:r>
        <w:t xml:space="preserve"> Пензенской области от 16 сентября 2009 года N 1781-ЗПО "О внесении изменения в статью 20 Закона Пензенской области "Об образовании в Пензенской области" (Ведомости Законодательного Собрания Пензенской области, 2009, N 18);</w:t>
      </w:r>
    </w:p>
    <w:p w:rsidR="004B376F" w:rsidRDefault="004B376F">
      <w:pPr>
        <w:pStyle w:val="ConsPlusNormal"/>
        <w:ind w:firstLine="540"/>
        <w:jc w:val="both"/>
      </w:pPr>
      <w:r>
        <w:t xml:space="preserve">19) </w:t>
      </w:r>
      <w:hyperlink r:id="rId33" w:history="1">
        <w:r>
          <w:rPr>
            <w:color w:val="0000FF"/>
          </w:rPr>
          <w:t>статью 1</w:t>
        </w:r>
      </w:hyperlink>
      <w:r>
        <w:t xml:space="preserve"> Закона Пензенской области от 17 декабря 2009 года N 1836-ЗПО "О внесении изменений в отдельные законы Пензенской области" (Ведомости Законодательного Собрания Пензенской области, 2009, N 20 часть 1);</w:t>
      </w:r>
    </w:p>
    <w:p w:rsidR="004B376F" w:rsidRDefault="004B376F">
      <w:pPr>
        <w:pStyle w:val="ConsPlusNormal"/>
        <w:ind w:firstLine="540"/>
        <w:jc w:val="both"/>
      </w:pPr>
      <w:r>
        <w:t xml:space="preserve">20) </w:t>
      </w:r>
      <w:hyperlink r:id="rId34" w:history="1">
        <w:r>
          <w:rPr>
            <w:color w:val="0000FF"/>
          </w:rPr>
          <w:t>статью 1</w:t>
        </w:r>
      </w:hyperlink>
      <w:r>
        <w:t xml:space="preserve"> Закона Пензенской области от 30 июня 2010 года N 1933-ЗПО "О внесении изменений в отдельные законы Пензенской области" (Ведомости Законодательного Собрания Пензенской области, 2010, N 26 часть 2);</w:t>
      </w:r>
    </w:p>
    <w:p w:rsidR="004B376F" w:rsidRDefault="004B376F">
      <w:pPr>
        <w:pStyle w:val="ConsPlusNormal"/>
        <w:ind w:firstLine="540"/>
        <w:jc w:val="both"/>
      </w:pPr>
      <w:r>
        <w:t xml:space="preserve">21) </w:t>
      </w:r>
      <w:hyperlink r:id="rId35" w:history="1">
        <w:r>
          <w:rPr>
            <w:color w:val="0000FF"/>
          </w:rPr>
          <w:t>Закон</w:t>
        </w:r>
      </w:hyperlink>
      <w:r>
        <w:t xml:space="preserve"> Пензенской области от 23 ноября 2010 года N 1988-ЗПО "О внесении изменений в Закон Пензенской области "Об образовании в Пензенской области" (Ведомости Законодательного Собрания Пензенской области, 2010, N 30);</w:t>
      </w:r>
    </w:p>
    <w:p w:rsidR="004B376F" w:rsidRDefault="004B376F">
      <w:pPr>
        <w:pStyle w:val="ConsPlusNormal"/>
        <w:ind w:firstLine="540"/>
        <w:jc w:val="both"/>
      </w:pPr>
      <w:r>
        <w:t xml:space="preserve">22) </w:t>
      </w:r>
      <w:hyperlink r:id="rId36" w:history="1">
        <w:r>
          <w:rPr>
            <w:color w:val="0000FF"/>
          </w:rPr>
          <w:t>Закон</w:t>
        </w:r>
      </w:hyperlink>
      <w:r>
        <w:t xml:space="preserve"> Пензенской области от 22 декабря 2010 года N 2008-ЗПО "О внесении изменений в Закон Пензенской области "Об образовании в Пензенской области" (Ведомости Законодательного Собрания Пензенской области, 2011, N 31 часть 1);</w:t>
      </w:r>
    </w:p>
    <w:p w:rsidR="004B376F" w:rsidRDefault="004B376F">
      <w:pPr>
        <w:pStyle w:val="ConsPlusNormal"/>
        <w:ind w:firstLine="540"/>
        <w:jc w:val="both"/>
      </w:pPr>
      <w:proofErr w:type="gramStart"/>
      <w:r>
        <w:t xml:space="preserve">23) </w:t>
      </w:r>
      <w:hyperlink r:id="rId37" w:history="1">
        <w:r>
          <w:rPr>
            <w:color w:val="0000FF"/>
          </w:rPr>
          <w:t>статью 1</w:t>
        </w:r>
      </w:hyperlink>
      <w:r>
        <w:t xml:space="preserve"> Закона Пензенской области от 22 декабря 2010 года N 2010-ЗПО "О внесении изменений в отдельные законы Пензенской области и признании утратившим силу Закона Пензенской области "О мерах социальной поддержки педагогических работников государственных образовательных учреждений Пензенской области и муниципальных </w:t>
      </w:r>
      <w:r>
        <w:lastRenderedPageBreak/>
        <w:t>образовательных учреждений, работающих и проживающих в сельской местности, рабочих поселках (поселках городского типа), и внесении изменений в отдельные законы</w:t>
      </w:r>
      <w:proofErr w:type="gramEnd"/>
      <w:r>
        <w:t xml:space="preserve"> Пензенской области" (Ведомости Законодательного Собрания Пензенской области, 2011, N 31 часть 1);</w:t>
      </w:r>
    </w:p>
    <w:p w:rsidR="004B376F" w:rsidRDefault="004B376F">
      <w:pPr>
        <w:pStyle w:val="ConsPlusNormal"/>
        <w:ind w:firstLine="540"/>
        <w:jc w:val="both"/>
      </w:pPr>
      <w:r>
        <w:t xml:space="preserve">24) </w:t>
      </w:r>
      <w:hyperlink r:id="rId38" w:history="1">
        <w:r>
          <w:rPr>
            <w:color w:val="0000FF"/>
          </w:rPr>
          <w:t>Закон</w:t>
        </w:r>
      </w:hyperlink>
      <w:r>
        <w:t xml:space="preserve"> Пензенской области от 10 мая 2011 года N 2073-ЗПО "О внесении изменения в статью 23 Закона Пензенской области "Об образовании в Пензенской области" (Ведомости Законодательного Собрания Пензенской области, 2011, N 34 часть 1);</w:t>
      </w:r>
    </w:p>
    <w:p w:rsidR="004B376F" w:rsidRDefault="004B376F">
      <w:pPr>
        <w:pStyle w:val="ConsPlusNormal"/>
        <w:ind w:firstLine="540"/>
        <w:jc w:val="both"/>
      </w:pPr>
      <w:r>
        <w:t xml:space="preserve">25) </w:t>
      </w:r>
      <w:hyperlink r:id="rId39" w:history="1">
        <w:r>
          <w:rPr>
            <w:color w:val="0000FF"/>
          </w:rPr>
          <w:t>Закон</w:t>
        </w:r>
      </w:hyperlink>
      <w:r>
        <w:t xml:space="preserve"> Пензенской области от 12 августа 2011 года N 2112-ЗПО "О внесении изменений в статью 23 Закона Пензенской области "Об образовании в Пензенской области" (Ведомости Законодательного Собрания Пензенской области, 2011, N 36 часть 1);</w:t>
      </w:r>
    </w:p>
    <w:p w:rsidR="004B376F" w:rsidRDefault="004B376F">
      <w:pPr>
        <w:pStyle w:val="ConsPlusNormal"/>
        <w:ind w:firstLine="540"/>
        <w:jc w:val="both"/>
      </w:pPr>
      <w:r>
        <w:t xml:space="preserve">26) </w:t>
      </w:r>
      <w:hyperlink r:id="rId40" w:history="1">
        <w:r>
          <w:rPr>
            <w:color w:val="0000FF"/>
          </w:rPr>
          <w:t>Закон</w:t>
        </w:r>
      </w:hyperlink>
      <w:r>
        <w:t xml:space="preserve"> Пензенской области от 10 октября 2011 года N 2141-ЗПО "О внесении изменений в Закон Пензенской области "Об образовании в Пензенской области" (Ведомости Законодательного Собрания Пензенской области, 2011, N 37 часть 1);</w:t>
      </w:r>
    </w:p>
    <w:p w:rsidR="004B376F" w:rsidRDefault="004B376F">
      <w:pPr>
        <w:pStyle w:val="ConsPlusNormal"/>
        <w:ind w:firstLine="540"/>
        <w:jc w:val="both"/>
      </w:pPr>
      <w:r>
        <w:t xml:space="preserve">27) </w:t>
      </w:r>
      <w:hyperlink r:id="rId41" w:history="1">
        <w:r>
          <w:rPr>
            <w:color w:val="0000FF"/>
          </w:rPr>
          <w:t>статью 1</w:t>
        </w:r>
      </w:hyperlink>
      <w:r>
        <w:t xml:space="preserve"> Закона Пензенской области от 10 апреля 2012 года N 2232-ЗПО "О внесении изменений в отдельные законы Пензенской области" (Пензенские губернские ведомости, 2012, N 23);</w:t>
      </w:r>
    </w:p>
    <w:p w:rsidR="004B376F" w:rsidRDefault="004B376F">
      <w:pPr>
        <w:pStyle w:val="ConsPlusNormal"/>
        <w:ind w:firstLine="540"/>
        <w:jc w:val="both"/>
      </w:pPr>
      <w:r>
        <w:t xml:space="preserve">28) </w:t>
      </w:r>
      <w:hyperlink r:id="rId42" w:history="1">
        <w:r>
          <w:rPr>
            <w:color w:val="0000FF"/>
          </w:rPr>
          <w:t>Закон</w:t>
        </w:r>
      </w:hyperlink>
      <w:r>
        <w:t xml:space="preserve"> Пензенской области от 6 июня 2012 года N 2256-ЗПО "О внесении изменений в Закон Пензенской области "Об образовании в Пензенской области" (Пензенские губернские ведомости, 2012, N 37);</w:t>
      </w:r>
    </w:p>
    <w:p w:rsidR="004B376F" w:rsidRDefault="004B376F">
      <w:pPr>
        <w:pStyle w:val="ConsPlusNormal"/>
        <w:ind w:firstLine="540"/>
        <w:jc w:val="both"/>
      </w:pPr>
      <w:r>
        <w:t xml:space="preserve">29) </w:t>
      </w:r>
      <w:hyperlink r:id="rId43" w:history="1">
        <w:r>
          <w:rPr>
            <w:color w:val="0000FF"/>
          </w:rPr>
          <w:t>статью 1</w:t>
        </w:r>
      </w:hyperlink>
      <w:r>
        <w:t xml:space="preserve"> Закона Пензенской области от 10 июля 2012 года N 2276-ЗПО "О внесении изменений в отдельные законы Пензенской области" (Пензенские губернские ведомости, 2012, N 48);</w:t>
      </w:r>
    </w:p>
    <w:p w:rsidR="004B376F" w:rsidRDefault="004B376F">
      <w:pPr>
        <w:pStyle w:val="ConsPlusNormal"/>
        <w:ind w:firstLine="540"/>
        <w:jc w:val="both"/>
      </w:pPr>
      <w:r>
        <w:t xml:space="preserve">30) </w:t>
      </w:r>
      <w:hyperlink r:id="rId44" w:history="1">
        <w:r>
          <w:rPr>
            <w:color w:val="0000FF"/>
          </w:rPr>
          <w:t>Закон</w:t>
        </w:r>
      </w:hyperlink>
      <w:r>
        <w:t xml:space="preserve"> Пензенской области от 20 февраля 2013 года N 2358-ЗПО "О внесении изменения в статью 23 Закона Пензенской области "Об образовании в Пензенской области" (Пензенские губернские ведомости, 2013, N 31);</w:t>
      </w:r>
    </w:p>
    <w:p w:rsidR="004B376F" w:rsidRDefault="004B376F">
      <w:pPr>
        <w:pStyle w:val="ConsPlusNormal"/>
        <w:ind w:firstLine="540"/>
        <w:jc w:val="both"/>
      </w:pPr>
      <w:r>
        <w:t xml:space="preserve">31) </w:t>
      </w:r>
      <w:hyperlink r:id="rId45" w:history="1">
        <w:r>
          <w:rPr>
            <w:color w:val="0000FF"/>
          </w:rPr>
          <w:t>статью 1</w:t>
        </w:r>
      </w:hyperlink>
      <w:r>
        <w:t xml:space="preserve"> Закона Пензенской области от 6 мая 2013 года N 2390-ЗПО "О внесении изменений в отдельные законы Пензенской области" (Пензенские губернские ведомости, 2013, N 56).</w:t>
      </w:r>
    </w:p>
    <w:p w:rsidR="004B376F" w:rsidRDefault="004B376F">
      <w:pPr>
        <w:pStyle w:val="ConsPlusNormal"/>
        <w:jc w:val="both"/>
      </w:pPr>
    </w:p>
    <w:p w:rsidR="004B376F" w:rsidRDefault="004B376F">
      <w:pPr>
        <w:pStyle w:val="ConsPlusNormal"/>
        <w:ind w:firstLine="540"/>
        <w:jc w:val="both"/>
      </w:pPr>
      <w:r>
        <w:t>Статья 11. Вступление в силу настоящего Закона</w:t>
      </w:r>
    </w:p>
    <w:p w:rsidR="004B376F" w:rsidRDefault="004B376F">
      <w:pPr>
        <w:pStyle w:val="ConsPlusNormal"/>
        <w:jc w:val="both"/>
      </w:pPr>
    </w:p>
    <w:p w:rsidR="004B376F" w:rsidRDefault="004B376F">
      <w:pPr>
        <w:pStyle w:val="ConsPlusNormal"/>
        <w:ind w:firstLine="540"/>
        <w:jc w:val="both"/>
      </w:pPr>
      <w:r>
        <w:t xml:space="preserve">1. Настоящий Закон вступает в силу с 1 сентября 2013 года, за исключением </w:t>
      </w:r>
      <w:hyperlink w:anchor="P36" w:history="1">
        <w:r>
          <w:rPr>
            <w:color w:val="0000FF"/>
          </w:rPr>
          <w:t>пунктов 8</w:t>
        </w:r>
      </w:hyperlink>
      <w:r>
        <w:t xml:space="preserve"> и </w:t>
      </w:r>
      <w:hyperlink w:anchor="P38" w:history="1">
        <w:r>
          <w:rPr>
            <w:color w:val="0000FF"/>
          </w:rPr>
          <w:t>10 статьи 4</w:t>
        </w:r>
      </w:hyperlink>
      <w:r>
        <w:t xml:space="preserve">, </w:t>
      </w:r>
      <w:hyperlink w:anchor="P68" w:history="1">
        <w:r>
          <w:rPr>
            <w:color w:val="0000FF"/>
          </w:rPr>
          <w:t>пункта 3 статьи 5</w:t>
        </w:r>
      </w:hyperlink>
      <w:r>
        <w:t xml:space="preserve"> настоящего Закона.</w:t>
      </w:r>
    </w:p>
    <w:p w:rsidR="004B376F" w:rsidRDefault="004B376F">
      <w:pPr>
        <w:pStyle w:val="ConsPlusNormal"/>
        <w:ind w:firstLine="540"/>
        <w:jc w:val="both"/>
      </w:pPr>
      <w:r>
        <w:t xml:space="preserve">2. </w:t>
      </w:r>
      <w:hyperlink w:anchor="P36" w:history="1">
        <w:r>
          <w:rPr>
            <w:color w:val="0000FF"/>
          </w:rPr>
          <w:t>Пункты 8</w:t>
        </w:r>
      </w:hyperlink>
      <w:r>
        <w:t xml:space="preserve"> и </w:t>
      </w:r>
      <w:hyperlink w:anchor="P38" w:history="1">
        <w:r>
          <w:rPr>
            <w:color w:val="0000FF"/>
          </w:rPr>
          <w:t>10 статьи 4</w:t>
        </w:r>
      </w:hyperlink>
      <w:r>
        <w:t xml:space="preserve">, </w:t>
      </w:r>
      <w:hyperlink w:anchor="P68" w:history="1">
        <w:r>
          <w:rPr>
            <w:color w:val="0000FF"/>
          </w:rPr>
          <w:t>пункт 3 статьи 5</w:t>
        </w:r>
      </w:hyperlink>
      <w:r>
        <w:t xml:space="preserve"> настоящего Закона вступают в силу с 1 января 2014 года.</w:t>
      </w:r>
    </w:p>
    <w:p w:rsidR="004B376F" w:rsidRDefault="004B376F">
      <w:pPr>
        <w:pStyle w:val="ConsPlusNormal"/>
        <w:ind w:firstLine="540"/>
        <w:jc w:val="both"/>
      </w:pPr>
      <w:r>
        <w:t>3. Настоящий Закон действует в части, не противоречащей закону Пензенской области о бюджете Пензенской области на соответствующий финансовый год и плановый период.</w:t>
      </w:r>
    </w:p>
    <w:p w:rsidR="004B376F" w:rsidRDefault="004B376F">
      <w:pPr>
        <w:pStyle w:val="ConsPlusNormal"/>
        <w:ind w:firstLine="540"/>
        <w:jc w:val="both"/>
      </w:pPr>
      <w:r>
        <w:t>4. Нормативные правовые акты Пензенской области, содержащие нормы, регулирующие отношения в сфере образования, применяются в части, не противоречащей настоящему Закону, со дня вступления в силу настоящего Закона до приведения их в соответствие с настоящим Законом.</w:t>
      </w:r>
    </w:p>
    <w:p w:rsidR="004B376F" w:rsidRDefault="004B376F">
      <w:pPr>
        <w:pStyle w:val="ConsPlusNormal"/>
        <w:jc w:val="both"/>
      </w:pPr>
    </w:p>
    <w:p w:rsidR="004B376F" w:rsidRDefault="004B376F">
      <w:pPr>
        <w:pStyle w:val="ConsPlusNormal"/>
        <w:jc w:val="right"/>
      </w:pPr>
      <w:r>
        <w:t>Губернатор</w:t>
      </w:r>
    </w:p>
    <w:p w:rsidR="004B376F" w:rsidRDefault="004B376F">
      <w:pPr>
        <w:pStyle w:val="ConsPlusNormal"/>
        <w:jc w:val="right"/>
      </w:pPr>
      <w:r>
        <w:t>Пензенской области</w:t>
      </w:r>
    </w:p>
    <w:p w:rsidR="004B376F" w:rsidRDefault="004B376F">
      <w:pPr>
        <w:pStyle w:val="ConsPlusNormal"/>
        <w:jc w:val="right"/>
      </w:pPr>
      <w:r>
        <w:t>В.К.БОЧКАРЕВ</w:t>
      </w:r>
    </w:p>
    <w:p w:rsidR="004B376F" w:rsidRDefault="004B376F">
      <w:pPr>
        <w:pStyle w:val="ConsPlusNormal"/>
        <w:jc w:val="both"/>
      </w:pPr>
      <w:r>
        <w:t>г. Пенза</w:t>
      </w:r>
    </w:p>
    <w:p w:rsidR="004B376F" w:rsidRDefault="004B376F">
      <w:pPr>
        <w:pStyle w:val="ConsPlusNormal"/>
        <w:jc w:val="both"/>
      </w:pPr>
      <w:r>
        <w:t>4 июля 2013 года</w:t>
      </w:r>
    </w:p>
    <w:p w:rsidR="004B376F" w:rsidRDefault="004B376F">
      <w:pPr>
        <w:pStyle w:val="ConsPlusNormal"/>
        <w:jc w:val="both"/>
      </w:pPr>
      <w:r>
        <w:t>N 2413-ЗПО</w:t>
      </w:r>
    </w:p>
    <w:p w:rsidR="004B376F" w:rsidRDefault="004B376F">
      <w:pPr>
        <w:pStyle w:val="ConsPlusNormal"/>
        <w:jc w:val="both"/>
      </w:pPr>
    </w:p>
    <w:p w:rsidR="004B376F" w:rsidRDefault="004B376F">
      <w:pPr>
        <w:pStyle w:val="ConsPlusNormal"/>
        <w:jc w:val="both"/>
      </w:pPr>
    </w:p>
    <w:p w:rsidR="004B376F" w:rsidRDefault="004B376F">
      <w:pPr>
        <w:pStyle w:val="ConsPlusNormal"/>
        <w:pBdr>
          <w:top w:val="single" w:sz="6" w:space="0" w:color="auto"/>
        </w:pBdr>
        <w:spacing w:before="100" w:after="100"/>
        <w:jc w:val="both"/>
        <w:rPr>
          <w:sz w:val="2"/>
          <w:szCs w:val="2"/>
        </w:rPr>
      </w:pPr>
    </w:p>
    <w:p w:rsidR="00D54A8A" w:rsidRDefault="00D54A8A"/>
    <w:sectPr w:rsidR="00D54A8A" w:rsidSect="003226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4B376F"/>
    <w:rsid w:val="004B376F"/>
    <w:rsid w:val="00D54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A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7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B37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B37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CF06A13078FC496B6DF1111A74612F590C1272CAD497D1B3407E428D38DDD1DF8DD9A2D0E6387D4AO2M" TargetMode="External"/><Relationship Id="rId13" Type="http://schemas.openxmlformats.org/officeDocument/2006/relationships/hyperlink" Target="consultantplus://offline/ref=A7CF06A13078FC496B6DEF1C0C183F205A074D7ECFD79D8FE9147815D268DB849FCDDFF793A23575A45CAC8445O1M" TargetMode="External"/><Relationship Id="rId18" Type="http://schemas.openxmlformats.org/officeDocument/2006/relationships/hyperlink" Target="consultantplus://offline/ref=A7CF06A13078FC496B6DEF1C0C183F205A074D7ECFD39B81E81F251FDA31D78649O8M" TargetMode="External"/><Relationship Id="rId26" Type="http://schemas.openxmlformats.org/officeDocument/2006/relationships/hyperlink" Target="consultantplus://offline/ref=A7CF06A13078FC496B6DEF1C0C183F205A074D7ECCD19581EE1F251FDA31D78649O8M" TargetMode="External"/><Relationship Id="rId39" Type="http://schemas.openxmlformats.org/officeDocument/2006/relationships/hyperlink" Target="consultantplus://offline/ref=A7CF06A13078FC496B6DEF1C0C183F205A074D7ECBD59D86EE1F251FDA31D78649O8M" TargetMode="External"/><Relationship Id="rId3" Type="http://schemas.openxmlformats.org/officeDocument/2006/relationships/webSettings" Target="webSettings.xml"/><Relationship Id="rId21" Type="http://schemas.openxmlformats.org/officeDocument/2006/relationships/hyperlink" Target="consultantplus://offline/ref=A7CF06A13078FC496B6DEF1C0C183F205A074D7ECCD79C8FE81F251FDA31D78649O8M" TargetMode="External"/><Relationship Id="rId34" Type="http://schemas.openxmlformats.org/officeDocument/2006/relationships/hyperlink" Target="consultantplus://offline/ref=A7CF06A13078FC496B6DEF1C0C183F205A074D7ECAD59487EB1F251FDA31D78698C280E094EB3974A45CAD48O1M" TargetMode="External"/><Relationship Id="rId42" Type="http://schemas.openxmlformats.org/officeDocument/2006/relationships/hyperlink" Target="consultantplus://offline/ref=A7CF06A13078FC496B6DEF1C0C183F205A074D7ECBDE9883E81F251FDA31D78649O8M" TargetMode="External"/><Relationship Id="rId47" Type="http://schemas.openxmlformats.org/officeDocument/2006/relationships/theme" Target="theme/theme1.xml"/><Relationship Id="rId7" Type="http://schemas.openxmlformats.org/officeDocument/2006/relationships/hyperlink" Target="consultantplus://offline/ref=A7CF06A13078FC496B6DF1111A74612F590C1272CAD497D1B3407E428D38DDD1DF8DD9A2D0E638724AO0M" TargetMode="External"/><Relationship Id="rId12" Type="http://schemas.openxmlformats.org/officeDocument/2006/relationships/hyperlink" Target="consultantplus://offline/ref=A7CF06A13078FC496B6DF1111A74612F590C137ACBD097D1B3407E428D43O8M" TargetMode="External"/><Relationship Id="rId17" Type="http://schemas.openxmlformats.org/officeDocument/2006/relationships/hyperlink" Target="consultantplus://offline/ref=A7CF06A13078FC496B6DEF1C0C183F205A074D7ECFD49983E71F251FDA31D78649O8M" TargetMode="External"/><Relationship Id="rId25" Type="http://schemas.openxmlformats.org/officeDocument/2006/relationships/hyperlink" Target="consultantplus://offline/ref=A7CF06A13078FC496B6DEF1C0C183F205A074D7ECCD39B8EEE1F251FDA31D78649O8M" TargetMode="External"/><Relationship Id="rId33" Type="http://schemas.openxmlformats.org/officeDocument/2006/relationships/hyperlink" Target="consultantplus://offline/ref=A7CF06A13078FC496B6DEF1C0C183F205A074D7ECDDF998EE91F251FDA31D78698C280E094EB3974A45CAD48O1M" TargetMode="External"/><Relationship Id="rId38" Type="http://schemas.openxmlformats.org/officeDocument/2006/relationships/hyperlink" Target="consultantplus://offline/ref=A7CF06A13078FC496B6DEF1C0C183F205A074D7ECADE9984EB1F251FDA31D78649O8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7CF06A13078FC496B6DEF1C0C183F205A074D7ECDD29883EF1F251FDA31D78698C280E094EB3974A45CAC48O1M" TargetMode="External"/><Relationship Id="rId20" Type="http://schemas.openxmlformats.org/officeDocument/2006/relationships/hyperlink" Target="consultantplus://offline/ref=A7CF06A13078FC496B6DEF1C0C183F205A074D7ECFD09D82E71F251FDA31D78649O8M" TargetMode="External"/><Relationship Id="rId29" Type="http://schemas.openxmlformats.org/officeDocument/2006/relationships/hyperlink" Target="consultantplus://offline/ref=A7CF06A13078FC496B6DEF1C0C183F205A074D7ECDD59A86EB1F251FDA31D78649O8M" TargetMode="External"/><Relationship Id="rId41" Type="http://schemas.openxmlformats.org/officeDocument/2006/relationships/hyperlink" Target="consultantplus://offline/ref=A7CF06A13078FC496B6DEF1C0C183F205A074D7ECBDF9F84ED1F251FDA31D78698C280E094EB3974A45CAD48O1M" TargetMode="External"/><Relationship Id="rId1" Type="http://schemas.openxmlformats.org/officeDocument/2006/relationships/styles" Target="styles.xml"/><Relationship Id="rId6" Type="http://schemas.openxmlformats.org/officeDocument/2006/relationships/hyperlink" Target="consultantplus://offline/ref=A7CF06A13078FC496B6DF1111A74612F59041476C581C0D3E2157044O7M" TargetMode="External"/><Relationship Id="rId11" Type="http://schemas.openxmlformats.org/officeDocument/2006/relationships/hyperlink" Target="consultantplus://offline/ref=A7CF06A13078FC496B6DEF1C0C183F205A074D7EC7D79D83EB1F251FDA31D78698C280E094EB3974A45CAA48O5M" TargetMode="External"/><Relationship Id="rId24" Type="http://schemas.openxmlformats.org/officeDocument/2006/relationships/hyperlink" Target="consultantplus://offline/ref=A7CF06A13078FC496B6DEF1C0C183F205A074D7ECCD09C86EE1F251FDA31D78649O8M" TargetMode="External"/><Relationship Id="rId32" Type="http://schemas.openxmlformats.org/officeDocument/2006/relationships/hyperlink" Target="consultantplus://offline/ref=A7CF06A13078FC496B6DEF1C0C183F205A074D7ECDD19B83EC1F251FDA31D78649O8M" TargetMode="External"/><Relationship Id="rId37" Type="http://schemas.openxmlformats.org/officeDocument/2006/relationships/hyperlink" Target="consultantplus://offline/ref=A7CF06A13078FC496B6DEF1C0C183F205A074D7ECAD19A85EE1F251FDA31D78698C280E094EB3974A45CAD48O1M" TargetMode="External"/><Relationship Id="rId40" Type="http://schemas.openxmlformats.org/officeDocument/2006/relationships/hyperlink" Target="consultantplus://offline/ref=A7CF06A13078FC496B6DEF1C0C183F205A074D7ECBD49A84EC1F251FDA31D78649O8M" TargetMode="External"/><Relationship Id="rId45" Type="http://schemas.openxmlformats.org/officeDocument/2006/relationships/hyperlink" Target="consultantplus://offline/ref=A7CF06A13078FC496B6DEF1C0C183F205A074D7EC8D09581EB1F251FDA31D78698C280E094EB3974A45CAD48O1M" TargetMode="External"/><Relationship Id="rId5" Type="http://schemas.openxmlformats.org/officeDocument/2006/relationships/hyperlink" Target="consultantplus://offline/ref=A7CF06A13078FC496B6DEF1C0C183F205A074D7EC8DE9F8EEB1F251FDA31D78698C280E094EB3974A45CAD48O0M" TargetMode="External"/><Relationship Id="rId15" Type="http://schemas.openxmlformats.org/officeDocument/2006/relationships/hyperlink" Target="consultantplus://offline/ref=A7CF06A13078FC496B6DEF1C0C183F205A074D7EC8D0958FEC1F251FDA31D78649O8M" TargetMode="External"/><Relationship Id="rId23" Type="http://schemas.openxmlformats.org/officeDocument/2006/relationships/hyperlink" Target="consultantplus://offline/ref=A7CF06A13078FC496B6DEF1C0C183F205A074D7ECCD69F85EE1F251FDA31D78649O8M" TargetMode="External"/><Relationship Id="rId28" Type="http://schemas.openxmlformats.org/officeDocument/2006/relationships/hyperlink" Target="consultantplus://offline/ref=A7CF06A13078FC496B6DEF1C0C183F205A074D7ECDD69881EE1F251FDA31D78698C280E094EB3974A45FAC48O6M" TargetMode="External"/><Relationship Id="rId36" Type="http://schemas.openxmlformats.org/officeDocument/2006/relationships/hyperlink" Target="consultantplus://offline/ref=A7CF06A13078FC496B6DEF1C0C183F205A074D7ECAD19A86E61F251FDA31D78649O8M" TargetMode="External"/><Relationship Id="rId10" Type="http://schemas.openxmlformats.org/officeDocument/2006/relationships/hyperlink" Target="consultantplus://offline/ref=A7CF06A13078FC496B6DF1111A74612F590C1272CAD497D1B3407E428D38DDD1DF8DD9A2D0E6387D4AO2M" TargetMode="External"/><Relationship Id="rId19" Type="http://schemas.openxmlformats.org/officeDocument/2006/relationships/hyperlink" Target="consultantplus://offline/ref=A7CF06A13078FC496B6DEF1C0C183F205A074D7ECFD29886E81F251FDA31D78649O8M" TargetMode="External"/><Relationship Id="rId31" Type="http://schemas.openxmlformats.org/officeDocument/2006/relationships/hyperlink" Target="consultantplus://offline/ref=A7CF06A13078FC496B6DEF1C0C183F205A074D7ECDD29E85EF1F251FDA31D78649O8M" TargetMode="External"/><Relationship Id="rId44" Type="http://schemas.openxmlformats.org/officeDocument/2006/relationships/hyperlink" Target="consultantplus://offline/ref=A7CF06A13078FC496B6DEF1C0C183F205A074D7EC8D29482EF1F251FDA31D78649O8M"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7CF06A13078FC496B6DF1111A74612F590C1272CAD497D1B3407E428D38DDD1DF8DD9A2D0E6387D4AO2M" TargetMode="External"/><Relationship Id="rId14" Type="http://schemas.openxmlformats.org/officeDocument/2006/relationships/hyperlink" Target="consultantplus://offline/ref=A7CF06A13078FC496B6DEF1C0C183F205A074D7ECFD79D8FE9147815D268DB849FCDDFF793A235764AO2M" TargetMode="External"/><Relationship Id="rId22" Type="http://schemas.openxmlformats.org/officeDocument/2006/relationships/hyperlink" Target="consultantplus://offline/ref=A7CF06A13078FC496B6DEF1C0C183F205A074D7ECCD7998FE61F251FDA31D78649O8M" TargetMode="External"/><Relationship Id="rId27" Type="http://schemas.openxmlformats.org/officeDocument/2006/relationships/hyperlink" Target="consultantplus://offline/ref=A7CF06A13078FC496B6DEF1C0C183F205A074D7ECCD09583EC1F251FDA31D78649O8M" TargetMode="External"/><Relationship Id="rId30" Type="http://schemas.openxmlformats.org/officeDocument/2006/relationships/hyperlink" Target="consultantplus://offline/ref=A7CF06A13078FC496B6DEF1C0C183F205A074D7ECDD4988FE91F251FDA31D78649O8M" TargetMode="External"/><Relationship Id="rId35" Type="http://schemas.openxmlformats.org/officeDocument/2006/relationships/hyperlink" Target="consultantplus://offline/ref=A7CF06A13078FC496B6DEF1C0C183F205A074D7ECAD2958FEA1F251FDA31D78649O8M" TargetMode="External"/><Relationship Id="rId43" Type="http://schemas.openxmlformats.org/officeDocument/2006/relationships/hyperlink" Target="consultantplus://offline/ref=A7CF06A13078FC496B6DEF1C0C183F205A074D7EC8D79D82ED1F251FDA31D78698C280E094EB3974A45CAD48O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6217</Words>
  <Characters>35440</Characters>
  <Application>Microsoft Office Word</Application>
  <DocSecurity>0</DocSecurity>
  <Lines>295</Lines>
  <Paragraphs>83</Paragraphs>
  <ScaleCrop>false</ScaleCrop>
  <Company>MultiDVD Team</Company>
  <LinksUpToDate>false</LinksUpToDate>
  <CharactersWithSpaces>41574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yur1</dc:creator>
  <cp:lastModifiedBy>yur1</cp:lastModifiedBy>
  <cp:revision>1</cp:revision>
  <dcterms:created xsi:type="dcterms:W3CDTF">2016-07-25T12:14:00Z</dcterms:created>
  <dcterms:modified xsi:type="dcterms:W3CDTF">2016-07-25T12:15:00Z</dcterms:modified>
</cp:coreProperties>
</file>