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516"/>
        <w:gridCol w:w="360"/>
        <w:gridCol w:w="1715"/>
        <w:gridCol w:w="768"/>
        <w:gridCol w:w="768"/>
        <w:gridCol w:w="1084"/>
        <w:gridCol w:w="1055"/>
        <w:gridCol w:w="1395"/>
        <w:gridCol w:w="1910"/>
      </w:tblGrid>
      <w:tr w:rsidR="00F43DCD" w:rsidRPr="0031351A" w:rsidTr="00091399">
        <w:trPr>
          <w:jc w:val="center"/>
        </w:trPr>
        <w:tc>
          <w:tcPr>
            <w:tcW w:w="626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Default="00F43DCD" w:rsidP="00173554">
            <w:pPr>
              <w:spacing w:after="0" w:line="240" w:lineRule="auto"/>
              <w:ind w:firstLine="567"/>
              <w:jc w:val="both"/>
              <w:rPr>
                <w:rFonts w:ascii="Times New Roman" w:eastAsia="Times New Roman" w:hAnsi="Times New Roman" w:cs="Times New Roman"/>
                <w:sz w:val="24"/>
                <w:szCs w:val="24"/>
              </w:rPr>
            </w:pP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091399">
        <w:trPr>
          <w:jc w:val="center"/>
        </w:trPr>
        <w:tc>
          <w:tcPr>
            <w:tcW w:w="9571"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1</w:t>
            </w:r>
          </w:p>
        </w:tc>
        <w:tc>
          <w:tcPr>
            <w:tcW w:w="469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Заявление</w:t>
            </w:r>
          </w:p>
        </w:tc>
        <w:tc>
          <w:tcPr>
            <w:tcW w:w="105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2</w:t>
            </w:r>
          </w:p>
        </w:tc>
        <w:tc>
          <w:tcPr>
            <w:tcW w:w="3305"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Заявление принято</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регистрационный номер _______________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листов заявления 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прилагаемых документов 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том числе оригиналов ___, копий ____, количество листов в оригиналах ____, копиях 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ФИО должностного лица ________________</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подпись должностного лица ____________</w:t>
            </w:r>
          </w:p>
        </w:tc>
      </w:tr>
      <w:tr w:rsidR="00F43DCD" w:rsidRPr="0031351A" w:rsidTr="00091399">
        <w:trPr>
          <w:trHeight w:val="276"/>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4695" w:type="dxa"/>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1399" w:rsidRPr="0031351A" w:rsidRDefault="00091399" w:rsidP="000913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администрацию города Городище Городищенского района Пензенской области</w:t>
            </w:r>
          </w:p>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1055"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305" w:type="dxa"/>
            <w:gridSpan w:val="2"/>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4695" w:type="dxa"/>
            <w:gridSpan w:val="5"/>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055"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3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дата "__" ____________ ____ г.</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091399" w:rsidP="0017355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3DCD" w:rsidRPr="0031351A">
              <w:rPr>
                <w:rFonts w:ascii="Times New Roman" w:eastAsia="Times New Roman" w:hAnsi="Times New Roman" w:cs="Times New Roman"/>
                <w:sz w:val="24"/>
                <w:szCs w:val="24"/>
              </w:rPr>
              <w:t>1</w:t>
            </w: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Прошу в отношении объекта адресации: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Земельный участок</w:t>
            </w:r>
          </w:p>
        </w:tc>
        <w:tc>
          <w:tcPr>
            <w:tcW w:w="1536"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091399" w:rsidP="0017355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w:t>
            </w:r>
            <w:r w:rsidR="00F43DCD" w:rsidRPr="0031351A">
              <w:rPr>
                <w:rFonts w:ascii="Times New Roman" w:eastAsia="Times New Roman" w:hAnsi="Times New Roman" w:cs="Times New Roman"/>
                <w:sz w:val="24"/>
                <w:szCs w:val="24"/>
              </w:rPr>
              <w:t> </w:t>
            </w:r>
          </w:p>
        </w:tc>
        <w:tc>
          <w:tcPr>
            <w:tcW w:w="2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Сооружение</w:t>
            </w:r>
          </w:p>
        </w:tc>
        <w:tc>
          <w:tcPr>
            <w:tcW w:w="139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91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Машино-место</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536" w:type="dxa"/>
            <w:gridSpan w:val="2"/>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2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395"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91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Здание (строение)</w:t>
            </w:r>
          </w:p>
        </w:tc>
        <w:tc>
          <w:tcPr>
            <w:tcW w:w="1536"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2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Помещение</w:t>
            </w:r>
          </w:p>
        </w:tc>
        <w:tc>
          <w:tcPr>
            <w:tcW w:w="1395"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91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536" w:type="dxa"/>
            <w:gridSpan w:val="2"/>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2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395"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91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091399" w:rsidP="0017355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3DCD" w:rsidRPr="0031351A">
              <w:rPr>
                <w:rFonts w:ascii="Times New Roman" w:eastAsia="Times New Roman" w:hAnsi="Times New Roman" w:cs="Times New Roman"/>
                <w:sz w:val="24"/>
                <w:szCs w:val="24"/>
              </w:rPr>
              <w:t>2</w:t>
            </w: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Присвоить адрес</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связи с:</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(ов) из земель, находящихся в государственной или муниципальной собственности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(ов) путем раздела земельного участка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раздел которого осуществляется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раздел которого осуществляется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 путем объединения земельных участков</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земельных участков</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земельного участка &lt;1&gt;</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земельного участка &lt;1&gt;</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626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091399">
        <w:trPr>
          <w:jc w:val="center"/>
        </w:trPr>
        <w:tc>
          <w:tcPr>
            <w:tcW w:w="9571"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участка(ов) путем выдела из земельного участка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из которого осуществляется выдел</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из которого осуществляется выдел</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земельного участка(ов) путем перераспределения земельных участков</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земельных участков</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земельных участков, которые перераспределяются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который перераспределяется &lt;2&gt;</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который перераспределяется &lt;2&gt;</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Строительством, реконструкцией здания (строения),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здания (строения), сооружения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Наименование объекта </w:t>
            </w:r>
            <w:r w:rsidRPr="0031351A">
              <w:rPr>
                <w:rFonts w:ascii="Times New Roman" w:eastAsia="Times New Roman" w:hAnsi="Times New Roman" w:cs="Times New Roman"/>
                <w:sz w:val="24"/>
                <w:szCs w:val="24"/>
              </w:rPr>
              <w:lastRenderedPageBreak/>
              <w:t>строительства (реконструкции) (при наличии проектной документации указывается в соответствии с проектной документацией)</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Переводом жилого помещения в нежилое помещение и нежилого помещения в жилое помещение</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помещения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помещения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626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091399">
        <w:trPr>
          <w:jc w:val="center"/>
        </w:trPr>
        <w:tc>
          <w:tcPr>
            <w:tcW w:w="9571"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(ий) в здании (строении), сооружении путем раздела здания (строения),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353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c>
          <w:tcPr>
            <w:tcW w:w="353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помещения(ий) в здании (строении), сооружении путем раздела помещения, машино-места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284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Назначение помещения (жилое (нежилое) помещение) &lt;3&gt;</w:t>
            </w:r>
          </w:p>
        </w:tc>
        <w:tc>
          <w:tcPr>
            <w:tcW w:w="290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Вид помещения &lt;3&gt;</w:t>
            </w:r>
          </w:p>
        </w:tc>
        <w:tc>
          <w:tcPr>
            <w:tcW w:w="33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помещений &lt;3&gt;</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284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290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3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помещения, машино-места, раздел которого осуществляется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помещения, машино-места, раздел которого осуществляется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Дополнительная </w:t>
            </w:r>
            <w:r w:rsidRPr="0031351A">
              <w:rPr>
                <w:rFonts w:ascii="Times New Roman" w:eastAsia="Times New Roman" w:hAnsi="Times New Roman" w:cs="Times New Roman"/>
                <w:sz w:val="24"/>
                <w:szCs w:val="24"/>
              </w:rPr>
              <w:lastRenderedPageBreak/>
              <w:t>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2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3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помещений</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помещения &lt;4&gt;</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помещения &lt;4&gt;</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7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5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жилого помещения</w:t>
            </w:r>
          </w:p>
        </w:tc>
        <w:tc>
          <w:tcPr>
            <w:tcW w:w="2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30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 нежилого помещения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помещений</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в здании, сооружении путем раздела здания,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машиномест</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(машино-мест) в здании, сооружении путем раздела помещения, машино-места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машино-мест</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помещения, машино-места, </w:t>
            </w:r>
            <w:r w:rsidRPr="0031351A">
              <w:rPr>
                <w:rFonts w:ascii="Times New Roman" w:eastAsia="Times New Roman" w:hAnsi="Times New Roman" w:cs="Times New Roman"/>
                <w:sz w:val="24"/>
                <w:szCs w:val="24"/>
              </w:rPr>
              <w:lastRenderedPageBreak/>
              <w:t>раздел которого осуществляется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Адрес помещения, машино-места раздел которого осуществляется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в здании, сооружении путем объединения помещений, машино-мест в здании, сооружении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объединяемых помещений, машино-мест</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объединяемого помещения &lt;4&gt;</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объединяемого помещения &lt;4&gt;</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Количество образуемых машиномест</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здания, сооружения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Адрес здания, сооружения</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Кадастровый номер земельного участка, здания (строения), сооружения, помещения, машиноместа</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Существующий адрес земельного участка, здания (строения), сооружения, помещения, машиноместа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Кадастровый номер </w:t>
            </w:r>
            <w:r w:rsidRPr="0031351A">
              <w:rPr>
                <w:rFonts w:ascii="Times New Roman" w:eastAsia="Times New Roman" w:hAnsi="Times New Roman" w:cs="Times New Roman"/>
                <w:sz w:val="24"/>
                <w:szCs w:val="24"/>
              </w:rPr>
              <w:lastRenderedPageBreak/>
              <w:t>земельного участка, здания (строения), сооружения, помещения, машиноместа</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lastRenderedPageBreak/>
              <w:t xml:space="preserve">Адрес земельного участка, на котором </w:t>
            </w:r>
            <w:r w:rsidRPr="0031351A">
              <w:rPr>
                <w:rFonts w:ascii="Times New Roman" w:eastAsia="Times New Roman" w:hAnsi="Times New Roman" w:cs="Times New Roman"/>
                <w:sz w:val="24"/>
                <w:szCs w:val="24"/>
              </w:rPr>
              <w:lastRenderedPageBreak/>
              <w:t>расположен объект адресации, либо здания (строения), сооружения, в котором расположен объект адресации (при наличии)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626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Лист N ___</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Всего листов ___</w:t>
            </w:r>
          </w:p>
        </w:tc>
      </w:tr>
      <w:tr w:rsidR="00F43DCD" w:rsidRPr="0031351A" w:rsidTr="00091399">
        <w:trPr>
          <w:jc w:val="center"/>
        </w:trPr>
        <w:tc>
          <w:tcPr>
            <w:tcW w:w="6266"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43DCD" w:rsidRPr="0031351A" w:rsidRDefault="00091399" w:rsidP="0017355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3DCD" w:rsidRPr="0031351A">
              <w:rPr>
                <w:rFonts w:ascii="Times New Roman" w:eastAsia="Times New Roman" w:hAnsi="Times New Roman" w:cs="Times New Roman"/>
                <w:sz w:val="24"/>
                <w:szCs w:val="24"/>
              </w:rPr>
              <w:t>3</w:t>
            </w: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Аннулировать адрес объекта адресации: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страны</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субъекта Российской Федерации</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поселения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внутригородского района городского округа</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населенного пункта</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элемента планировочной структуры</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Наименование элемента улично-дорожной сети</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Номер земельного участка</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здания, сооружения или объекта незавершенного строительства</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помещения, расположенного в здании или сооружении</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Тип и номер помещения в пределах квартиры (в отношении коммунальных квартир)</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905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В связи с:</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xml:space="preserve">Прекращением существования объекта адресации и (или) снятием с </w:t>
            </w:r>
            <w:r w:rsidRPr="0031351A">
              <w:rPr>
                <w:rFonts w:ascii="Times New Roman" w:eastAsia="Times New Roman" w:hAnsi="Times New Roman" w:cs="Times New Roman"/>
                <w:sz w:val="24"/>
                <w:szCs w:val="24"/>
              </w:rPr>
              <w:lastRenderedPageBreak/>
              <w:t>государственного кадастрового учета объекта недвижимости, являющегося объектом адресации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0"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869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Присвоением объекту адресации нового адреса</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Дополнительная информация:</w:t>
            </w: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r w:rsidR="00F43DCD" w:rsidRPr="0031351A" w:rsidTr="00091399">
        <w:trPr>
          <w:jc w:val="center"/>
        </w:trPr>
        <w:tc>
          <w:tcPr>
            <w:tcW w:w="516" w:type="dxa"/>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3611" w:type="dxa"/>
            <w:gridSpan w:val="4"/>
            <w:vMerge/>
            <w:tcBorders>
              <w:top w:val="single" w:sz="6" w:space="0" w:color="000000"/>
              <w:left w:val="single" w:sz="6" w:space="0" w:color="000000"/>
              <w:bottom w:val="single" w:sz="6" w:space="0" w:color="000000"/>
              <w:right w:val="single" w:sz="6" w:space="0" w:color="000000"/>
            </w:tcBorders>
            <w:vAlign w:val="center"/>
            <w:hideMark/>
          </w:tcPr>
          <w:p w:rsidR="00F43DCD" w:rsidRPr="0031351A" w:rsidRDefault="00F43DCD" w:rsidP="00173554">
            <w:pPr>
              <w:spacing w:after="0" w:line="240" w:lineRule="auto"/>
              <w:rPr>
                <w:rFonts w:ascii="Times New Roman" w:eastAsia="Times New Roman" w:hAnsi="Times New Roman" w:cs="Times New Roman"/>
                <w:sz w:val="24"/>
                <w:szCs w:val="24"/>
              </w:rPr>
            </w:pPr>
          </w:p>
        </w:tc>
        <w:tc>
          <w:tcPr>
            <w:tcW w:w="54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43DCD" w:rsidRPr="0031351A" w:rsidRDefault="00F43DCD" w:rsidP="00173554">
            <w:pPr>
              <w:spacing w:after="0" w:line="240" w:lineRule="auto"/>
              <w:ind w:firstLine="567"/>
              <w:jc w:val="both"/>
              <w:rPr>
                <w:rFonts w:ascii="Times New Roman" w:eastAsia="Times New Roman" w:hAnsi="Times New Roman" w:cs="Times New Roman"/>
                <w:sz w:val="24"/>
                <w:szCs w:val="24"/>
              </w:rPr>
            </w:pPr>
            <w:r w:rsidRPr="0031351A">
              <w:rPr>
                <w:rFonts w:ascii="Times New Roman" w:eastAsia="Times New Roman" w:hAnsi="Times New Roman" w:cs="Times New Roman"/>
                <w:sz w:val="24"/>
                <w:szCs w:val="24"/>
              </w:rPr>
              <w:t> </w:t>
            </w:r>
          </w:p>
        </w:tc>
      </w:tr>
    </w:tbl>
    <w:p w:rsidR="00F43DCD" w:rsidRDefault="00F43DCD" w:rsidP="00F43DCD"/>
    <w:sectPr w:rsidR="00F43DCD" w:rsidSect="0050317D">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25B" w:rsidRDefault="0072325B" w:rsidP="00F43DCD">
      <w:pPr>
        <w:spacing w:after="0" w:line="240" w:lineRule="auto"/>
      </w:pPr>
      <w:r>
        <w:separator/>
      </w:r>
    </w:p>
  </w:endnote>
  <w:endnote w:type="continuationSeparator" w:id="1">
    <w:p w:rsidR="0072325B" w:rsidRDefault="0072325B" w:rsidP="00F43D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25B" w:rsidRDefault="0072325B" w:rsidP="00F43DCD">
      <w:pPr>
        <w:spacing w:after="0" w:line="240" w:lineRule="auto"/>
      </w:pPr>
      <w:r>
        <w:separator/>
      </w:r>
    </w:p>
  </w:footnote>
  <w:footnote w:type="continuationSeparator" w:id="1">
    <w:p w:rsidR="0072325B" w:rsidRDefault="0072325B" w:rsidP="00F43D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CD" w:rsidRDefault="00F43DC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43DCD"/>
    <w:rsid w:val="00021734"/>
    <w:rsid w:val="00091399"/>
    <w:rsid w:val="0050317D"/>
    <w:rsid w:val="0072325B"/>
    <w:rsid w:val="00F43DCD"/>
    <w:rsid w:val="00F66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43DC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43DCD"/>
  </w:style>
  <w:style w:type="paragraph" w:styleId="a5">
    <w:name w:val="footer"/>
    <w:basedOn w:val="a"/>
    <w:link w:val="a6"/>
    <w:uiPriority w:val="99"/>
    <w:semiHidden/>
    <w:unhideWhenUsed/>
    <w:rsid w:val="00F43DC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43D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1387</Words>
  <Characters>7906</Characters>
  <Application>Microsoft Office Word</Application>
  <DocSecurity>0</DocSecurity>
  <Lines>65</Lines>
  <Paragraphs>18</Paragraphs>
  <ScaleCrop>false</ScaleCrop>
  <Company>MultiDVD Team</Company>
  <LinksUpToDate>false</LinksUpToDate>
  <CharactersWithSpaces>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2024-05-07T12:08:00Z</dcterms:created>
  <dcterms:modified xsi:type="dcterms:W3CDTF">2024-05-07T12:21:00Z</dcterms:modified>
</cp:coreProperties>
</file>