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B33" w:rsidRPr="00B32B33" w:rsidRDefault="00B32B33" w:rsidP="00B32B33">
      <w:pPr>
        <w:spacing w:after="0" w:line="240" w:lineRule="auto"/>
        <w:rPr>
          <w:rFonts w:ascii="Times New Roman" w:eastAsia="Times New Roman" w:hAnsi="Times New Roman" w:cs="Times New Roman"/>
          <w:sz w:val="24"/>
          <w:szCs w:val="24"/>
          <w:lang w:eastAsia="ru-RU"/>
        </w:rPr>
      </w:pPr>
      <w:r w:rsidRPr="00B32B33">
        <w:rPr>
          <w:rFonts w:ascii="Arial" w:eastAsia="Times New Roman" w:hAnsi="Arial" w:cs="Arial"/>
          <w:color w:val="000000"/>
          <w:sz w:val="24"/>
          <w:szCs w:val="24"/>
          <w:lang w:eastAsia="ru-RU"/>
        </w:rPr>
        <w:t>﻿</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B32B33">
        <w:rPr>
          <w:rFonts w:ascii="Arial" w:eastAsia="Times New Roman" w:hAnsi="Arial" w:cs="Arial"/>
          <w:color w:val="800000"/>
          <w:sz w:val="20"/>
          <w:szCs w:val="20"/>
          <w:lang w:eastAsia="ru-RU"/>
        </w:rPr>
        <w:t> </w:t>
      </w:r>
    </w:p>
    <w:p w:rsidR="00B32B33" w:rsidRPr="00B32B33" w:rsidRDefault="00B32B33" w:rsidP="00B32B33">
      <w:pPr>
        <w:spacing w:before="240" w:after="60" w:line="240" w:lineRule="auto"/>
        <w:ind w:firstLine="567"/>
        <w:jc w:val="center"/>
        <w:rPr>
          <w:rFonts w:ascii="Arial" w:eastAsia="Times New Roman" w:hAnsi="Arial" w:cs="Arial"/>
          <w:b/>
          <w:bCs/>
          <w:color w:val="000000"/>
          <w:sz w:val="32"/>
          <w:szCs w:val="32"/>
          <w:lang w:eastAsia="ru-RU"/>
        </w:rPr>
      </w:pPr>
      <w:r w:rsidRPr="00B32B33">
        <w:rPr>
          <w:rFonts w:ascii="Arial" w:eastAsia="Times New Roman" w:hAnsi="Arial" w:cs="Arial"/>
          <w:b/>
          <w:bCs/>
          <w:color w:val="000000"/>
          <w:sz w:val="32"/>
          <w:szCs w:val="32"/>
          <w:lang w:eastAsia="ru-RU"/>
        </w:rPr>
        <w:t>АДМИНИСТРАЦИЯ ЕРМОЛОВСКОГО СЕЛЬСОВЕТА ПЕНЗЕНСКОГО РАЙОНА</w:t>
      </w:r>
    </w:p>
    <w:p w:rsidR="00B32B33" w:rsidRPr="00B32B33" w:rsidRDefault="00B32B33" w:rsidP="00B32B33">
      <w:pPr>
        <w:spacing w:before="240" w:after="60" w:line="240" w:lineRule="auto"/>
        <w:ind w:firstLine="567"/>
        <w:jc w:val="center"/>
        <w:rPr>
          <w:rFonts w:ascii="Arial" w:eastAsia="Times New Roman" w:hAnsi="Arial" w:cs="Arial"/>
          <w:b/>
          <w:bCs/>
          <w:color w:val="000000"/>
          <w:sz w:val="32"/>
          <w:szCs w:val="32"/>
          <w:lang w:eastAsia="ru-RU"/>
        </w:rPr>
      </w:pPr>
      <w:r w:rsidRPr="00B32B33">
        <w:rPr>
          <w:rFonts w:ascii="Arial" w:eastAsia="Times New Roman" w:hAnsi="Arial" w:cs="Arial"/>
          <w:b/>
          <w:bCs/>
          <w:color w:val="000000"/>
          <w:sz w:val="32"/>
          <w:szCs w:val="32"/>
          <w:lang w:eastAsia="ru-RU"/>
        </w:rPr>
        <w:t>ПЕНЗЕНСКОЙ ОБЛАСТИ</w:t>
      </w:r>
    </w:p>
    <w:p w:rsidR="00B32B33" w:rsidRPr="00B32B33" w:rsidRDefault="00B32B33" w:rsidP="00B32B33">
      <w:pPr>
        <w:spacing w:before="240" w:after="60" w:line="240" w:lineRule="auto"/>
        <w:ind w:firstLine="567"/>
        <w:jc w:val="center"/>
        <w:rPr>
          <w:rFonts w:ascii="Arial" w:eastAsia="Times New Roman" w:hAnsi="Arial" w:cs="Arial"/>
          <w:b/>
          <w:bCs/>
          <w:color w:val="000000"/>
          <w:sz w:val="32"/>
          <w:szCs w:val="32"/>
          <w:lang w:eastAsia="ru-RU"/>
        </w:rPr>
      </w:pPr>
      <w:r w:rsidRPr="00B32B33">
        <w:rPr>
          <w:rFonts w:ascii="Arial" w:eastAsia="Times New Roman" w:hAnsi="Arial" w:cs="Arial"/>
          <w:b/>
          <w:bCs/>
          <w:color w:val="000000"/>
          <w:sz w:val="32"/>
          <w:szCs w:val="32"/>
          <w:lang w:eastAsia="ru-RU"/>
        </w:rPr>
        <w:t>ПОСТАНОВЛЕНИЕ</w:t>
      </w:r>
    </w:p>
    <w:p w:rsidR="00B32B33" w:rsidRPr="00B32B33" w:rsidRDefault="00B32B33" w:rsidP="00B32B33">
      <w:pPr>
        <w:spacing w:before="240" w:after="60" w:line="240" w:lineRule="auto"/>
        <w:ind w:firstLine="567"/>
        <w:jc w:val="center"/>
        <w:rPr>
          <w:rFonts w:ascii="Arial" w:eastAsia="Times New Roman" w:hAnsi="Arial" w:cs="Arial"/>
          <w:b/>
          <w:bCs/>
          <w:color w:val="000000"/>
          <w:sz w:val="32"/>
          <w:szCs w:val="32"/>
          <w:lang w:eastAsia="ru-RU"/>
        </w:rPr>
      </w:pPr>
      <w:r w:rsidRPr="00B32B33">
        <w:rPr>
          <w:rFonts w:ascii="Arial" w:eastAsia="Times New Roman" w:hAnsi="Arial" w:cs="Arial"/>
          <w:b/>
          <w:bCs/>
          <w:color w:val="000000"/>
          <w:sz w:val="32"/>
          <w:szCs w:val="32"/>
          <w:lang w:eastAsia="ru-RU"/>
        </w:rPr>
        <w:t>от 5 марта 2021 года № 21</w:t>
      </w:r>
    </w:p>
    <w:p w:rsidR="00B32B33" w:rsidRPr="00B32B33" w:rsidRDefault="00B32B33" w:rsidP="00B32B33">
      <w:pPr>
        <w:spacing w:before="240" w:after="60" w:line="240" w:lineRule="auto"/>
        <w:ind w:firstLine="567"/>
        <w:jc w:val="center"/>
        <w:rPr>
          <w:rFonts w:ascii="Arial" w:eastAsia="Times New Roman" w:hAnsi="Arial" w:cs="Arial"/>
          <w:b/>
          <w:bCs/>
          <w:color w:val="000000"/>
          <w:sz w:val="32"/>
          <w:szCs w:val="32"/>
          <w:lang w:eastAsia="ru-RU"/>
        </w:rPr>
      </w:pPr>
      <w:r w:rsidRPr="00B32B33">
        <w:rPr>
          <w:rFonts w:ascii="Arial" w:eastAsia="Times New Roman" w:hAnsi="Arial" w:cs="Arial"/>
          <w:b/>
          <w:bCs/>
          <w:color w:val="000000"/>
          <w:sz w:val="32"/>
          <w:szCs w:val="32"/>
          <w:lang w:eastAsia="ru-RU"/>
        </w:rPr>
        <w:t>с. Ермоловка</w:t>
      </w:r>
    </w:p>
    <w:p w:rsidR="00B32B33" w:rsidRPr="00B32B33" w:rsidRDefault="00B32B33" w:rsidP="00B32B33">
      <w:pPr>
        <w:spacing w:before="240" w:after="60" w:line="240" w:lineRule="auto"/>
        <w:ind w:firstLine="567"/>
        <w:jc w:val="center"/>
        <w:rPr>
          <w:rFonts w:ascii="Arial" w:eastAsia="Times New Roman" w:hAnsi="Arial" w:cs="Arial"/>
          <w:b/>
          <w:bCs/>
          <w:color w:val="000000"/>
          <w:sz w:val="32"/>
          <w:szCs w:val="32"/>
          <w:lang w:eastAsia="ru-RU"/>
        </w:rPr>
      </w:pPr>
      <w:r w:rsidRPr="00B32B33">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«Признание садового дома жилым домом или жилого дома садовым домом»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Ермоловского сельсовета Пензенского района Пензенской области </w:t>
      </w:r>
      <w:hyperlink r:id="rId4" w:tgtFrame="_blank" w:history="1">
        <w:r w:rsidRPr="00B32B33">
          <w:rPr>
            <w:rFonts w:ascii="Arial" w:eastAsia="Times New Roman" w:hAnsi="Arial" w:cs="Arial"/>
            <w:color w:val="0000FF"/>
            <w:sz w:val="24"/>
            <w:szCs w:val="24"/>
            <w:lang w:eastAsia="ru-RU"/>
          </w:rPr>
          <w:t>от 24.01.2019г № 3</w:t>
        </w:r>
      </w:hyperlink>
      <w:r w:rsidRPr="00B32B33">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Ермоловского сельсовета Пензенского района Пензенской области», Реестром муниципальных услуг Ермоловского сельсовета Пензенского района Пензенской области, утвержденным постановлением администрации Ермоловского сельсовета Пензенского района Пензенской области </w:t>
      </w:r>
      <w:hyperlink r:id="rId5" w:tgtFrame="_blank" w:history="1">
        <w:r w:rsidRPr="00B32B33">
          <w:rPr>
            <w:rFonts w:ascii="Arial" w:eastAsia="Times New Roman" w:hAnsi="Arial" w:cs="Arial"/>
            <w:color w:val="0000FF"/>
            <w:sz w:val="24"/>
            <w:szCs w:val="24"/>
            <w:lang w:eastAsia="ru-RU"/>
          </w:rPr>
          <w:t>от 16.11.2020г № 137</w:t>
        </w:r>
      </w:hyperlink>
      <w:r w:rsidRPr="00B32B33">
        <w:rPr>
          <w:rFonts w:ascii="Arial" w:eastAsia="Times New Roman" w:hAnsi="Arial" w:cs="Arial"/>
          <w:color w:val="000000"/>
          <w:sz w:val="24"/>
          <w:szCs w:val="24"/>
          <w:lang w:eastAsia="ru-RU"/>
        </w:rPr>
        <w:t>, статьей 23 </w:t>
      </w:r>
      <w:hyperlink r:id="rId6" w:tgtFrame="_blank" w:history="1">
        <w:r w:rsidRPr="00B32B33">
          <w:rPr>
            <w:rFonts w:ascii="Arial" w:eastAsia="Times New Roman" w:hAnsi="Arial" w:cs="Arial"/>
            <w:color w:val="0000FF"/>
            <w:sz w:val="24"/>
            <w:szCs w:val="24"/>
            <w:lang w:eastAsia="ru-RU"/>
          </w:rPr>
          <w:t>Устава Ермоловского сельсовета Пензенского района Пензенской области</w:t>
        </w:r>
      </w:hyperlink>
      <w:r w:rsidRPr="00B32B33">
        <w:rPr>
          <w:rFonts w:ascii="Arial" w:eastAsia="Times New Roman" w:hAnsi="Arial" w:cs="Arial"/>
          <w:color w:val="000000"/>
          <w:sz w:val="24"/>
          <w:szCs w:val="24"/>
          <w:lang w:eastAsia="ru-RU"/>
        </w:rPr>
        <w:t>,</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center"/>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Администрация Ермоловского сельсовета постановляет:</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«Признание садового дома жилым домом или жилого дома садовым домом».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 Признать утратившим силу постановление администрации Ермоловского сельсовета </w:t>
      </w:r>
      <w:hyperlink r:id="rId7" w:tgtFrame="_blank" w:history="1">
        <w:r w:rsidRPr="00B32B33">
          <w:rPr>
            <w:rFonts w:ascii="Arial" w:eastAsia="Times New Roman" w:hAnsi="Arial" w:cs="Arial"/>
            <w:color w:val="0000FF"/>
            <w:sz w:val="24"/>
            <w:szCs w:val="24"/>
            <w:lang w:eastAsia="ru-RU"/>
          </w:rPr>
          <w:t>от 17.06.2020 № 85</w:t>
        </w:r>
      </w:hyperlink>
      <w:r w:rsidRPr="00B32B33">
        <w:rPr>
          <w:rFonts w:ascii="Arial" w:eastAsia="Times New Roman" w:hAnsi="Arial" w:cs="Arial"/>
          <w:color w:val="000000"/>
          <w:sz w:val="24"/>
          <w:szCs w:val="24"/>
          <w:lang w:eastAsia="ru-RU"/>
        </w:rPr>
        <w:t> «Признание садового дома жилым домом или жилого дома садовым домом».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 Признать утратившим силу пункт 23 постановления </w:t>
      </w:r>
      <w:hyperlink r:id="rId8" w:tgtFrame="_blank" w:history="1">
        <w:r w:rsidRPr="00B32B33">
          <w:rPr>
            <w:rFonts w:ascii="Arial" w:eastAsia="Times New Roman" w:hAnsi="Arial" w:cs="Arial"/>
            <w:color w:val="0000FF"/>
            <w:sz w:val="24"/>
            <w:szCs w:val="24"/>
            <w:lang w:eastAsia="ru-RU"/>
          </w:rPr>
          <w:t>№ 90 от 29.06.2020</w:t>
        </w:r>
      </w:hyperlink>
      <w:r w:rsidRPr="00B32B33">
        <w:rPr>
          <w:rFonts w:ascii="Arial" w:eastAsia="Times New Roman" w:hAnsi="Arial" w:cs="Arial"/>
          <w:color w:val="000000"/>
          <w:sz w:val="24"/>
          <w:szCs w:val="24"/>
          <w:lang w:eastAsia="ru-RU"/>
        </w:rPr>
        <w:t> года «О внесении изменений в административные регламенты предоставления муниципальных услуг».</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4. Опубликовать настоящее постановление в информационном бюллетене «Ермоловские вести » и на официальном сайте администрации Ермоловского сельсовета в информационно-телекоммуникационной сети «Интернет».</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5. Настоящее постановление вступает в силу после официального опубликования, за исключением пункта 2.23 Административного регламента.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lastRenderedPageBreak/>
        <w:t>Пункт 2.23 Административного регламента вступает в силу, а пункт 2.22 Административного регламента утрачивает силу с 01.07.2020.</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6. Контроль за исполнением настоящего постановления возложить на главу администрации Ермоловского сельсовета Л.Н.Можаеву.</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Глава администрации</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Л.Н.Можаева</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bookmarkStart w:id="1" w:name="P31"/>
      <w:bookmarkEnd w:id="1"/>
      <w:r w:rsidRPr="00B32B33">
        <w:rPr>
          <w:rFonts w:ascii="Arial" w:eastAsia="Times New Roman" w:hAnsi="Arial" w:cs="Arial"/>
          <w:color w:val="000000"/>
          <w:sz w:val="24"/>
          <w:szCs w:val="24"/>
          <w:lang w:eastAsia="ru-RU"/>
        </w:rPr>
        <w:t>Утвержден</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постановлением администрации</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Ермоловского сельсовета</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от 05.03.2021г № 21</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center"/>
        <w:outlineLvl w:val="0"/>
        <w:rPr>
          <w:rFonts w:ascii="Arial" w:eastAsia="Times New Roman" w:hAnsi="Arial" w:cs="Arial"/>
          <w:b/>
          <w:bCs/>
          <w:color w:val="000000"/>
          <w:kern w:val="36"/>
          <w:sz w:val="32"/>
          <w:szCs w:val="32"/>
          <w:lang w:eastAsia="ru-RU"/>
        </w:rPr>
      </w:pPr>
      <w:r w:rsidRPr="00B32B33">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«Признание садового дома жилым домом или жилого дома садовым домом»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center"/>
        <w:outlineLvl w:val="1"/>
        <w:rPr>
          <w:rFonts w:ascii="Arial" w:eastAsia="Times New Roman" w:hAnsi="Arial" w:cs="Arial"/>
          <w:b/>
          <w:bCs/>
          <w:color w:val="000000"/>
          <w:sz w:val="30"/>
          <w:szCs w:val="30"/>
          <w:lang w:eastAsia="ru-RU"/>
        </w:rPr>
      </w:pPr>
      <w:r w:rsidRPr="00B32B33">
        <w:rPr>
          <w:rFonts w:ascii="Arial" w:eastAsia="Times New Roman" w:hAnsi="Arial" w:cs="Arial"/>
          <w:b/>
          <w:bCs/>
          <w:color w:val="000000"/>
          <w:sz w:val="30"/>
          <w:szCs w:val="30"/>
          <w:lang w:eastAsia="ru-RU"/>
        </w:rPr>
        <w:t>I. Общие положения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Предмет регулирования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1.1. Административный регламент предоставления муниципальной услуги «Признание садового дома жилым домом или жилого дома садовым домом» (далее - Административный регламент) устанавливает сроки и последовательность административных процедур (действий), порядок и стандарт предоставления муниципальной услуги осуществляемых администрацией Ермоловского сельсовета Пензенского района Пензенской области (далее - Администрация) в процессе предоставления муниципальной услуги «Признание садового дома жилым домом или жилого дома садовым домом» (далее - муниципальная услуга).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Круг заявителей</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bookmarkStart w:id="2" w:name="P45"/>
      <w:bookmarkEnd w:id="2"/>
      <w:r w:rsidRPr="00B32B33">
        <w:rPr>
          <w:rFonts w:ascii="Arial" w:eastAsia="Times New Roman" w:hAnsi="Arial" w:cs="Arial"/>
          <w:color w:val="000000"/>
          <w:sz w:val="24"/>
          <w:szCs w:val="24"/>
          <w:lang w:eastAsia="ru-RU"/>
        </w:rPr>
        <w:t>1.2. Заявителями являются - собственники садового или жилого дома, расположенного на территории Ермоловского сельсовета Пензенского района Пензенской области (далее – заявители).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1.3.1. Лично;</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Посредством использования телефонной, почтовой связи, а также электронной почты;</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lastRenderedPageBreak/>
        <w:t>Посредством размещения информации на официальном сайте Администрации в информационно-телекоммуникационной сети «Интернет»: http://ermolovka.pnz.pnzreg.ru/news/add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а) при личном обращении заявителя;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б) по письменным обращениям (в том числе по электронной почте).</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 либо в электронной форме на адрес электронной почты заявителя, в случае если заявитель указывает на такой способ его получения.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в) по телефону.</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пяти дней со дня регистрации обращения, поступившего в форме электронного документа, и на почтовый адрес заявителя в срок, не превышающий пяти дней со дня регистрации письменного обращения;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lastRenderedPageBreak/>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круг заявителей, которым предоставляется муниципальная услуга;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срок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порядок и способы подачи документов, представляемых заявителем для получения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Ермоловского сельсовета Пензенского района Пензенской области;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сведения о месте нахождения, графике работы, телефонах, адресе официального сайта Администрации, а также электронной почты;</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Информация по вопросам предоставления муниципальной услуги предоставляется заявителю бесплатно.</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lastRenderedPageBreak/>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К справочной информации относится следующая информация: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место нахождения и график работы Администрации и МФЦ;</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справочные телефоны Администрации и МФЦ, в том числе номер телефона-автоинформатора (при наличии);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адреса официальных сайтов Администрации и МФЦ, адреса их</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электронной почты.</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center"/>
        <w:outlineLvl w:val="1"/>
        <w:rPr>
          <w:rFonts w:ascii="Arial" w:eastAsia="Times New Roman" w:hAnsi="Arial" w:cs="Arial"/>
          <w:b/>
          <w:bCs/>
          <w:color w:val="000000"/>
          <w:sz w:val="30"/>
          <w:szCs w:val="30"/>
          <w:lang w:eastAsia="ru-RU"/>
        </w:rPr>
      </w:pPr>
      <w:r w:rsidRPr="00B32B33">
        <w:rPr>
          <w:rFonts w:ascii="Arial" w:eastAsia="Times New Roman" w:hAnsi="Arial" w:cs="Arial"/>
          <w:b/>
          <w:bCs/>
          <w:color w:val="000000"/>
          <w:sz w:val="30"/>
          <w:szCs w:val="30"/>
          <w:lang w:eastAsia="ru-RU"/>
        </w:rPr>
        <w:t>II. Стандарт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Наименование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2.1. Наименование муниципальной услуги: «Признание садового дома жилым домом или жилого дома садовым домом».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Краткое наименование муниципальной услуги не предусмотрено.</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Результат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2.3. Результатом предоставления муниципальной услуги является: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решение о признании садового дома жилым домом или жилого дома садовым домом;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решение об отказе в признании садового дома жилым домом или жилого дома садовым домом.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Срок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2.4. Срок предоставления муниципальной услуги - 45 календарных дней со дня подачи заявления о предоставлении муниципальной услуги в Администрацию.</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В случае представления заявления через МФЦ срок, указанный в абзаце первом настоящего пункта, исчисляется со дня получения МФЦ заявления и документов, указанных в пункте 2.6. раздела 2 Административного регламента.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lastRenderedPageBreak/>
        <w:t>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 указанным в заявлении способом, не позднее чем через 3 рабочих дня со дня принятия такого решения.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Правовые основания для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bookmarkStart w:id="3" w:name="P164"/>
      <w:bookmarkEnd w:id="3"/>
      <w:r w:rsidRPr="00B32B33">
        <w:rPr>
          <w:rFonts w:ascii="Arial" w:eastAsia="Times New Roman" w:hAnsi="Arial" w:cs="Arial"/>
          <w:color w:val="000000"/>
          <w:sz w:val="24"/>
          <w:szCs w:val="24"/>
          <w:lang w:eastAsia="ru-RU"/>
        </w:rPr>
        <w:t>2.6. Исчерпывающий перечень документов, которые заявитель (представитель заявителя) должен представить самостоятельно:</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1)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результата предоставления муниципальной услуги (почтовое отправление с уведомлением о вручении, электронная почта, получение лично в МФЦ, получение лично в Администрации);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заверенная копия такого документа;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4) нотариально удостоверенное согласие третьих лиц на признание садового дома жилым домом или жилого дома садовым домом (в случае, если садовый дом или жилой дом обременен правами третьих лиц);</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lastRenderedPageBreak/>
        <w:t>5) документ, подтверждающий полномочия представителя физического лица, юридического лица действовать от его имени.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2.6.1.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2.6.2.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1) лично на бумажном носителе по местонахождению Администрации;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 посредством почтовой связи по местонахождению Администрации;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bookmarkStart w:id="4" w:name="P190"/>
      <w:bookmarkEnd w:id="4"/>
      <w:r w:rsidRPr="00B32B33">
        <w:rPr>
          <w:rFonts w:ascii="Arial" w:eastAsia="Times New Roman" w:hAnsi="Arial" w:cs="Arial"/>
          <w:color w:val="000000"/>
          <w:sz w:val="24"/>
          <w:szCs w:val="24"/>
          <w:lang w:eastAsia="ru-RU"/>
        </w:rPr>
        <w:t>2.7. Оснований для отказа в приеме документов законодательством Российской Федерации не предусмотрено.</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2.8. Основания для приостановления предоставления муниципальной услуги не предусмотрены.</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Исчерпывающий перечень оснований для отказа в предоставлении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bookmarkStart w:id="5" w:name="Par0"/>
      <w:bookmarkEnd w:id="5"/>
      <w:r w:rsidRPr="00B32B33">
        <w:rPr>
          <w:rFonts w:ascii="Arial" w:eastAsia="Times New Roman" w:hAnsi="Arial" w:cs="Arial"/>
          <w:color w:val="000000"/>
          <w:sz w:val="24"/>
          <w:szCs w:val="24"/>
          <w:lang w:eastAsia="ru-RU"/>
        </w:rPr>
        <w:t>2.9. Решение об отказе в признании садового дома жилым домом или жилого дома садовым домом принимается в следующих случаях:</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1) непредставление заявителем документов, предусмотренных подпунктами 1 и (или) 3 пункта 2.6 раздела 2 Административного регламента;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 поступление в Администрацию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xml:space="preserve">3)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2 пункта 2.6 Административного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Администрация после получения уведомления об отсутствии в Едином </w:t>
      </w:r>
      <w:r w:rsidRPr="00B32B33">
        <w:rPr>
          <w:rFonts w:ascii="Arial" w:eastAsia="Times New Roman" w:hAnsi="Arial" w:cs="Arial"/>
          <w:color w:val="000000"/>
          <w:sz w:val="24"/>
          <w:szCs w:val="24"/>
          <w:lang w:eastAsia="ru-RU"/>
        </w:rPr>
        <w:lastRenderedPageBreak/>
        <w:t>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предусмотренный подпунктом 2 пункта 2.6 Административного регламента,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4) непредставление заявителем документа, предусмотренного подпунктом 4 пункта 2.6 раздела 2 Административного регламента, в случае если садовый дом или жилой дом обременен правами третьих лиц;</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5)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6)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bookmarkStart w:id="6" w:name="P196"/>
      <w:bookmarkEnd w:id="6"/>
      <w:r w:rsidRPr="00B32B33">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2.10. Муниципальная услуга предоставляется бесплатно.</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2.11. Время ожидания в очереди не должно превышать:</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при подаче заявления и (или) документов, необходимых для предоставления муниципальной услуги - 15 минут;</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2.12. Регистрация заявления о предоставлении муниципальной услуги осуществляется в в течении 5 календарных дней со дня поступления заявления и документов в администрацию.</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2.13.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lastRenderedPageBreak/>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Помещения Администрации, МФЦ должны соответствовать установленным санитарно-эпидемиологическим правилам и оборудованы средствами пожаротушения и оповещения о возникновении чрезвычайной ситуации.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стульями и столами для возможности оформления документов.</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номера кабинета;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фамилии, имени, отчества (при наличии) и должности специалиста.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текст административного регламента;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краткое описание порядка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образцы заявлений;</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справочная информация.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lastRenderedPageBreak/>
        <w:t>2.22.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bookmarkStart w:id="7" w:name="_ftnref1"/>
      <w:bookmarkEnd w:id="7"/>
      <w:r w:rsidRPr="00B32B33">
        <w:rPr>
          <w:rFonts w:ascii="Arial" w:eastAsia="Times New Roman" w:hAnsi="Arial" w:cs="Arial"/>
          <w:color w:val="000000"/>
          <w:sz w:val="24"/>
          <w:szCs w:val="24"/>
          <w:lang w:eastAsia="ru-RU"/>
        </w:rPr>
        <w:fldChar w:fldCharType="begin"/>
      </w:r>
      <w:r w:rsidRPr="00B32B33">
        <w:rPr>
          <w:rFonts w:ascii="Arial" w:eastAsia="Times New Roman" w:hAnsi="Arial" w:cs="Arial"/>
          <w:color w:val="000000"/>
          <w:sz w:val="24"/>
          <w:szCs w:val="24"/>
          <w:lang w:eastAsia="ru-RU"/>
        </w:rPr>
        <w:instrText xml:space="preserve"> HYPERLINK "https://pravo-search.minjust.ru/bigs/portal.html" \l "_ftn1" </w:instrText>
      </w:r>
      <w:r w:rsidRPr="00B32B33">
        <w:rPr>
          <w:rFonts w:ascii="Arial" w:eastAsia="Times New Roman" w:hAnsi="Arial" w:cs="Arial"/>
          <w:color w:val="000000"/>
          <w:sz w:val="24"/>
          <w:szCs w:val="24"/>
          <w:lang w:eastAsia="ru-RU"/>
        </w:rPr>
        <w:fldChar w:fldCharType="separate"/>
      </w:r>
      <w:r w:rsidRPr="00B32B33">
        <w:rPr>
          <w:rFonts w:ascii="Arial" w:eastAsia="Times New Roman" w:hAnsi="Arial" w:cs="Arial"/>
          <w:color w:val="0000FF"/>
          <w:sz w:val="24"/>
          <w:szCs w:val="24"/>
          <w:u w:val="single"/>
          <w:lang w:eastAsia="ru-RU"/>
        </w:rPr>
        <w:t>[1]</w:t>
      </w:r>
      <w:r w:rsidRPr="00B32B33">
        <w:rPr>
          <w:rFonts w:ascii="Arial" w:eastAsia="Times New Roman" w:hAnsi="Arial" w:cs="Arial"/>
          <w:color w:val="000000"/>
          <w:sz w:val="24"/>
          <w:szCs w:val="24"/>
          <w:lang w:eastAsia="ru-RU"/>
        </w:rPr>
        <w:fldChar w:fldCharType="end"/>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2.23.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2.24.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w:t>
      </w:r>
      <w:r w:rsidRPr="00B32B33">
        <w:rPr>
          <w:rFonts w:ascii="Arial" w:eastAsia="Times New Roman" w:hAnsi="Arial" w:cs="Arial"/>
          <w:color w:val="000000"/>
          <w:sz w:val="24"/>
          <w:szCs w:val="24"/>
          <w:lang w:eastAsia="ru-RU"/>
        </w:rPr>
        <w:lastRenderedPageBreak/>
        <w:t>(стационарными «тревожными кнопками» или переносными многофункциональными брелками-коммуникаторами).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Показатели доступности и качества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2.25. Показатели доступности и качества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2.25.1. Показателями доступности предоставления муниципальной услуги являются: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2.25.2. Показателями качества предоставления муниципальной услуги являются отсутствие:</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нарушений сроков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2.26. 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2.27.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lastRenderedPageBreak/>
        <w:t>1) получение информации о порядке и сроках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center"/>
        <w:outlineLvl w:val="1"/>
        <w:rPr>
          <w:rFonts w:ascii="Arial" w:eastAsia="Times New Roman" w:hAnsi="Arial" w:cs="Arial"/>
          <w:b/>
          <w:bCs/>
          <w:color w:val="000000"/>
          <w:sz w:val="30"/>
          <w:szCs w:val="30"/>
          <w:lang w:eastAsia="ru-RU"/>
        </w:rPr>
      </w:pPr>
      <w:r w:rsidRPr="00B32B33">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3.1.1. Прием и регистрация заявления и документов для получения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3.1.2.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3.1.3. Направление заявителю результата предоставления муниципальной услуги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Прием и регистрация заявления и документов для получения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для предоставления муниципальной услуги по форме согласно приложению №1 к Административному регламенту в Администрацию, МФЦ.</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3.3. При представлении заявителем заявления и документов, необходимых для предоставления муниципальной услуги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представленных документах, полнота и правильность оформления заявления.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3.4. При приеме заявления и документов специалист Администрации, ответственный за прием и регистрацию документов по предоставлению муниципальной услуги, проверяет:</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правильность заполнения заявления;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комплектность документов, прилагаемых к заявлению.</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3.5. Поступившие заявление и документы, в том числе из МФЦ, регистрируются с присвоением входящего номера и указанием даты получения.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xml:space="preserve">3.6. Если заявление и документы представляются заявителем (представителем заявителя) в МФЦ лично, то специалистом МФЦ заявителю (представителю заявителя) выдается расписка в получении документов, с </w:t>
      </w:r>
      <w:r w:rsidRPr="00B32B33">
        <w:rPr>
          <w:rFonts w:ascii="Arial" w:eastAsia="Times New Roman" w:hAnsi="Arial" w:cs="Arial"/>
          <w:color w:val="000000"/>
          <w:sz w:val="24"/>
          <w:szCs w:val="24"/>
          <w:lang w:eastAsia="ru-RU"/>
        </w:rPr>
        <w:lastRenderedPageBreak/>
        <w:t>указанием их перечня и даты получения, в день предоставления данных документов.</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3.7.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Администрацией заявителю указанным в заявлении способом.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3.8. Критерием для приема и регистрации заявления и документов, необходимых для предоставления муниципальной услуги, является поступившее в Администрацию заявление и документы.</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3.9.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3.10. Способ фиксации результата административной процедуры является регистрация в Книге регистрации заявления о предоставлении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5 календарных дней со дня поступления заявления и документов в Администрацию.</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3.12. Результатом административной процедуры является прием и регистрация поступившего заявления и документов, определение ответственного исполнителя.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3.13.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3.14.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наличия оснований для отказа в предоставлении муниципальной услуги, предусмотренных пунктом 2.9 Административного регламента (за исключением подпункта 3 пункта 2.9 Административного регламента).</w:t>
      </w:r>
      <w:bookmarkStart w:id="8" w:name="Par342"/>
      <w:bookmarkEnd w:id="8"/>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3.15. В случае наличия оснований для отказа в предоставлении муниципальной услуги, предусмотренных пунктами 2.9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При отсутствии документа указанного в подпункте 2 пункта 2.6 раздела 2 Административного регламента, ответственный исполнитель в течение 1 рабочего дня со дня регистрации заявления в Администрации, осуществляет подготовку и направление запросов о представлении документов, подлежащих получению в рамках межведомственного взаимодействия.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w:t>
      </w:r>
      <w:r w:rsidRPr="00B32B33">
        <w:rPr>
          <w:rFonts w:ascii="Arial" w:eastAsia="Times New Roman" w:hAnsi="Arial" w:cs="Arial"/>
          <w:color w:val="000000"/>
          <w:sz w:val="24"/>
          <w:szCs w:val="24"/>
          <w:lang w:eastAsia="ru-RU"/>
        </w:rPr>
        <w:lastRenderedPageBreak/>
        <w:t>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Межведомственные запросы в форме электронного документа подписываются электронной подписью.</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Срок подготовки и направления ответа на межведомственный запрос не может превышать 5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3.16. В течение 1 рабочего дня, со дня получения запрашиваемых документов и (или) информации, ответственный исполнитель проверяет полноту полученных документов и (или) информации.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3.17. В случае поступления ответа, свидетельствующего об отсутствии в Едином государственном реестре недвижимости сведений о зарегистрированных правах на садовый дом или жилой дом, ответственный исполнитель в течение 1 рабочего дня с момента получения ответа на межведомственный запрос направляет в адрес заявителя уведомление о получении такого ответа и предлагает заявителю представить документ, предусмотренный подпунктом 2 пункта 2.6 раздела 2 Административного регламента 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3.18. В случае непредставления заявителем документа, предусмотренного подпунктом 2 пункта 2.6 Административного регламента или нотариально заверенной копии такого документа, по истечении 15 календарных дней со дня направления уведомления, ответственный исполнитель в течение 1 рабочего дня со дня окончания вышеуказанного срока, подготавливает решение об отказе в признании садового дома жилым домом или жилого дома садовым домом в соответствии с пунктом 2.9. Административного регламента.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3.19. В случае представления заявителем документов, указанных в подпункте 2 пункта 2.6 Административного Регламента, по собственной инициативе направление межведомственного запроса не осуществляется.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3.20. По результатам рассмотрения сведений, полученных через систему межведомственного взаимодействия или представленных заявителем по собственной инициативе, ответственный исполнитель в течение 1 рабочего дня подготавливает решение о признании садового дома жилым домом или жилого дома садовым домом (по форме, установленной приложением № 3 к Положению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либо решение об отказе в признании садового дома жилым домом или жилого дома садовым домом.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lastRenderedPageBreak/>
        <w:t>3.21. Результатом выполнения административной процедуры является принятие </w:t>
      </w:r>
      <w:bookmarkStart w:id="9" w:name="_Hlk34384483"/>
      <w:r w:rsidRPr="00B32B33">
        <w:rPr>
          <w:rFonts w:ascii="Arial" w:eastAsia="Times New Roman" w:hAnsi="Arial" w:cs="Arial"/>
          <w:color w:val="000000"/>
          <w:sz w:val="24"/>
          <w:szCs w:val="24"/>
          <w:lang w:eastAsia="ru-RU"/>
        </w:rPr>
        <w:t>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w:t>
      </w:r>
      <w:bookmarkEnd w:id="9"/>
      <w:r w:rsidRPr="00B32B33">
        <w:rPr>
          <w:rFonts w:ascii="Arial" w:eastAsia="Times New Roman" w:hAnsi="Arial" w:cs="Arial"/>
          <w:color w:val="000000"/>
          <w:sz w:val="24"/>
          <w:szCs w:val="24"/>
          <w:lang w:eastAsia="ru-RU"/>
        </w:rPr>
        <w:t> и подписание его главой Администрации.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Решение об отказе в признании садового дома жилым домом или жилого дома садовым домом должно содержать основания, предусмотренные пунктом 2.9 Административного регламента. Отказ в признании садового дома жилым домом или жилого дома садовым домом может быть обжалован заявителем в судебном порядке.</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3.22.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3.23. Максимальный срок выполнения административных действий в рамках данной административной процедуры – 30 календарных дней со дня регистрации заявления и документов в Администрации.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Направление заявителю результата предоставления муниципальной услуги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3.24.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3.25.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 указанным в заявлении.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3.26.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3.27.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 указанным в заявлении способом не позднее, чем через 3 рабочих дня со дня принятия такого решения.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3.28.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3.29. При обращении об исправлении технической ошибки заявитель представляет:</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lastRenderedPageBreak/>
        <w:t>- заявление об исправлении технической ошибки;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3.30. 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3.31.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(далее – решение) или решение об отказе в признании садового дома жилым домом или жилого дома садовым домом.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3.32.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3.33.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3.34.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решение, с внесенными изменениями;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lastRenderedPageBreak/>
        <w:t>3.35.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решение, с внесенными изменениями;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Особенности предоставления муниципальной услуги в МФЦ</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3.36. Заявление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3.37. В случае если муниципальная услуга оказывается на базе МФЦ, специалист МФЦ:</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принимает от заявителя заявление и документы, регистрирует заявление в соответствии с документооборотом МФЦ;</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проверяет правильность заполнения заявления;</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проверяет комплектность представленных заявителем документов;</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выдает расписку о принятии заявления и документов с описью представленных документов и указанием срока получения результата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3.38. Передача документов заявителя из МФЦ в Администрацию осуществляется не позднее 1 рабочего дня, следующего за днем регистрации заявления и принятых документов, указанных в пункте 2.6. Административного регламента.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3.39. 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3.40. В срок получения результата специалист МФЦ, ответственный за доставку документов, получает в Администрации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под подпись.</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3.41. Полученные специалистом МФЦ документы регистрируются в установленном МФЦ порядке.</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3.42. 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3.43. Заявитель получает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лично, обратившись в МФЦ после предъявления документов, удостоверяющих его личность.</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вправе получить уполномоченные в соответствии с законодательством Российской Федерации лица.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center"/>
        <w:outlineLvl w:val="1"/>
        <w:rPr>
          <w:rFonts w:ascii="Arial" w:eastAsia="Times New Roman" w:hAnsi="Arial" w:cs="Arial"/>
          <w:b/>
          <w:bCs/>
          <w:color w:val="000000"/>
          <w:sz w:val="30"/>
          <w:szCs w:val="30"/>
          <w:lang w:eastAsia="ru-RU"/>
        </w:rPr>
      </w:pPr>
      <w:r w:rsidRPr="00B32B33">
        <w:rPr>
          <w:rFonts w:ascii="Arial" w:eastAsia="Times New Roman" w:hAnsi="Arial" w:cs="Arial"/>
          <w:b/>
          <w:bCs/>
          <w:color w:val="000000"/>
          <w:sz w:val="30"/>
          <w:szCs w:val="30"/>
          <w:lang w:eastAsia="ru-RU"/>
        </w:rPr>
        <w:lastRenderedPageBreak/>
        <w:t>IV. Формы контроля за исполнением административного регламента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Ермоловского сельсовета Пензенского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center"/>
        <w:outlineLvl w:val="1"/>
        <w:rPr>
          <w:rFonts w:ascii="Arial" w:eastAsia="Times New Roman" w:hAnsi="Arial" w:cs="Arial"/>
          <w:b/>
          <w:bCs/>
          <w:color w:val="000000"/>
          <w:sz w:val="30"/>
          <w:szCs w:val="30"/>
          <w:lang w:eastAsia="ru-RU"/>
        </w:rPr>
      </w:pPr>
      <w:r w:rsidRPr="00B32B33">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lastRenderedPageBreak/>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lastRenderedPageBreak/>
        <w:t>- ФЗ № 210-ФЗ;</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постановлением Администрации </w:t>
      </w:r>
      <w:hyperlink r:id="rId9" w:tgtFrame="_blank" w:history="1">
        <w:r w:rsidRPr="00B32B33">
          <w:rPr>
            <w:rFonts w:ascii="Arial" w:eastAsia="Times New Roman" w:hAnsi="Arial" w:cs="Arial"/>
            <w:color w:val="0000FF"/>
            <w:sz w:val="24"/>
            <w:szCs w:val="24"/>
            <w:lang w:eastAsia="ru-RU"/>
          </w:rPr>
          <w:t>от 11.03.2020г № 27</w:t>
        </w:r>
      </w:hyperlink>
      <w:r w:rsidRPr="00B32B33">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Ермоловского сельсовета Пензенского района Пензенской области, должностных лиц, муниципальных служащих администрации Ермоловского сельсовета Пензенского района Пензенской области при предоставлении муниципальных услуг».</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5.10. Рассмотрение жалоб на решение и действия (бездействия) МФЦ, работников МФЦ, осуществляется с учетом особенностей, установленных учредителем МФЦ в соответствии со ст. статьей 11.2 ФЗ № 210-ФЗ.</w:t>
      </w:r>
      <w:r w:rsidRPr="00B32B33">
        <w:rPr>
          <w:rFonts w:ascii="Arial" w:eastAsia="Times New Roman" w:hAnsi="Arial" w:cs="Arial"/>
          <w:color w:val="000000"/>
          <w:sz w:val="24"/>
          <w:szCs w:val="24"/>
          <w:lang w:eastAsia="ru-RU"/>
        </w:rPr>
        <w:br w:type="textWrapping" w:clear="all"/>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Приложение №1</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к административному регламенту</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предоставления муниципальной услуги</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«Признание садового дома жилым домом</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и жилого дома садовым домом»</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bookmarkStart w:id="10" w:name="P461"/>
      <w:bookmarkEnd w:id="10"/>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Главе Администрации</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Ермоловского сельсовета</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от _________________________________________</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___________________________________________</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зарегистрированного(-ой) по адресу:</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___________________________________________</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___________________________________________</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почтовый адрес______________________________</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__________________________________________</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или</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эл. почта: ___________________________________</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тел.________________________________________</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документ, удостоверяющий личность:</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___________________________________________</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серия __________ номер ______________________</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кем и когда выдан: __________________________</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__________________________________________</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государственный номер записи</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регистрации юридического лица:</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___________________________________________</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идентификационный номер налогоплательщика</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___________________________________________</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B32B33" w:rsidP="00B32B33">
      <w:pPr>
        <w:spacing w:after="0" w:line="240" w:lineRule="auto"/>
        <w:ind w:firstLine="567"/>
        <w:jc w:val="center"/>
        <w:outlineLvl w:val="1"/>
        <w:rPr>
          <w:rFonts w:ascii="Arial" w:eastAsia="Times New Roman" w:hAnsi="Arial" w:cs="Arial"/>
          <w:b/>
          <w:bCs/>
          <w:color w:val="000000"/>
          <w:sz w:val="30"/>
          <w:szCs w:val="30"/>
          <w:lang w:eastAsia="ru-RU"/>
        </w:rPr>
      </w:pPr>
      <w:bookmarkStart w:id="11" w:name="P715"/>
      <w:bookmarkEnd w:id="11"/>
      <w:r w:rsidRPr="00B32B33">
        <w:rPr>
          <w:rFonts w:ascii="Arial" w:eastAsia="Times New Roman" w:hAnsi="Arial" w:cs="Arial"/>
          <w:b/>
          <w:bCs/>
          <w:color w:val="000000"/>
          <w:sz w:val="30"/>
          <w:szCs w:val="30"/>
          <w:lang w:eastAsia="ru-RU"/>
        </w:rPr>
        <w:t>ЗАЯВЛЕНИЕ</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Прошу признать садовый дом жилым домом / жилой дом садовым домом,</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(ненужное зачеркнуть)</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Кадастровый номер садового дома или жилого дома ______________________________________</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xml:space="preserve">Кадастровый номер земельного участка, на котором расположен садовый дом или жилой дом </w:t>
      </w:r>
      <w:r w:rsidRPr="00B32B33">
        <w:rPr>
          <w:rFonts w:ascii="Arial" w:eastAsia="Times New Roman" w:hAnsi="Arial" w:cs="Arial"/>
          <w:color w:val="000000"/>
          <w:sz w:val="24"/>
          <w:szCs w:val="24"/>
          <w:lang w:eastAsia="ru-RU"/>
        </w:rPr>
        <w:lastRenderedPageBreak/>
        <w:t>_____________________________________________________________________________</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Способ получения результатов (нужное указать):</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почтовое отправление с уведомлением о вручении;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электронная почта;</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получение лично в МФЦ;</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получение лично в Администрации.</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Для рассмотрения указанного заявления представляю следующие документы:________________________________________________________________________________________________________________________________________________________</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Подпись _________________________ ____________________</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(Ф.И.О.) (подпись)</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Дата «_____» _______________ 20_____ г.</w:t>
      </w:r>
    </w:p>
    <w:p w:rsidR="00B32B33" w:rsidRPr="00B32B33" w:rsidRDefault="00B32B33" w:rsidP="00B32B33">
      <w:pPr>
        <w:spacing w:after="0" w:line="240" w:lineRule="auto"/>
        <w:ind w:firstLine="567"/>
        <w:jc w:val="right"/>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1</w:t>
      </w:r>
    </w:p>
    <w:p w:rsidR="00B32B33" w:rsidRPr="00B32B33" w:rsidRDefault="00B32B33" w:rsidP="00B32B33">
      <w:pPr>
        <w:spacing w:after="0" w:line="240" w:lineRule="auto"/>
        <w:ind w:firstLine="567"/>
        <w:jc w:val="both"/>
        <w:rPr>
          <w:rFonts w:ascii="Arial" w:eastAsia="Times New Roman" w:hAnsi="Arial" w:cs="Arial"/>
          <w:color w:val="000000"/>
          <w:sz w:val="24"/>
          <w:szCs w:val="24"/>
          <w:lang w:eastAsia="ru-RU"/>
        </w:rPr>
      </w:pPr>
      <w:r w:rsidRPr="00B32B33">
        <w:rPr>
          <w:rFonts w:ascii="Arial" w:eastAsia="Times New Roman" w:hAnsi="Arial" w:cs="Arial"/>
          <w:color w:val="000000"/>
          <w:sz w:val="24"/>
          <w:szCs w:val="24"/>
          <w:lang w:eastAsia="ru-RU"/>
        </w:rPr>
        <w:t>             </w:t>
      </w:r>
    </w:p>
    <w:p w:rsidR="00B32B33" w:rsidRPr="00B32B33" w:rsidRDefault="00E454AD" w:rsidP="00B32B3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254.9pt;height:.75pt" o:hrpct="0" o:hrstd="t" o:hrnoshade="t" o:hr="t" fillcolor="black" stroked="f"/>
        </w:pict>
      </w:r>
    </w:p>
    <w:bookmarkStart w:id="12" w:name="_ftn1"/>
    <w:bookmarkEnd w:id="12"/>
    <w:p w:rsidR="00B32B33" w:rsidRPr="00B32B33" w:rsidRDefault="00B32B33" w:rsidP="00B32B33">
      <w:pPr>
        <w:spacing w:after="0" w:line="240" w:lineRule="auto"/>
        <w:ind w:firstLine="567"/>
        <w:jc w:val="both"/>
        <w:rPr>
          <w:rFonts w:ascii="Arial" w:eastAsia="Times New Roman" w:hAnsi="Arial" w:cs="Arial"/>
          <w:color w:val="000000"/>
          <w:sz w:val="20"/>
          <w:szCs w:val="20"/>
          <w:lang w:eastAsia="ru-RU"/>
        </w:rPr>
      </w:pPr>
      <w:r w:rsidRPr="00B32B33">
        <w:rPr>
          <w:rFonts w:ascii="Arial" w:eastAsia="Times New Roman" w:hAnsi="Arial" w:cs="Arial"/>
          <w:color w:val="000000"/>
          <w:sz w:val="20"/>
          <w:szCs w:val="20"/>
          <w:lang w:eastAsia="ru-RU"/>
        </w:rPr>
        <w:fldChar w:fldCharType="begin"/>
      </w:r>
      <w:r w:rsidRPr="00B32B33">
        <w:rPr>
          <w:rFonts w:ascii="Arial" w:eastAsia="Times New Roman" w:hAnsi="Arial" w:cs="Arial"/>
          <w:color w:val="000000"/>
          <w:sz w:val="20"/>
          <w:szCs w:val="20"/>
          <w:lang w:eastAsia="ru-RU"/>
        </w:rPr>
        <w:instrText xml:space="preserve"> HYPERLINK "https://pravo-search.minjust.ru/bigs/portal.html" \l "_ftnref1" </w:instrText>
      </w:r>
      <w:r w:rsidRPr="00B32B33">
        <w:rPr>
          <w:rFonts w:ascii="Arial" w:eastAsia="Times New Roman" w:hAnsi="Arial" w:cs="Arial"/>
          <w:color w:val="000000"/>
          <w:sz w:val="20"/>
          <w:szCs w:val="20"/>
          <w:lang w:eastAsia="ru-RU"/>
        </w:rPr>
        <w:fldChar w:fldCharType="separate"/>
      </w:r>
      <w:r w:rsidRPr="00B32B33">
        <w:rPr>
          <w:rFonts w:ascii="Arial" w:eastAsia="Times New Roman" w:hAnsi="Arial" w:cs="Arial"/>
          <w:color w:val="0000FF"/>
          <w:sz w:val="20"/>
          <w:szCs w:val="20"/>
          <w:u w:val="single"/>
          <w:lang w:eastAsia="ru-RU"/>
        </w:rPr>
        <w:t>[1]</w:t>
      </w:r>
      <w:r w:rsidRPr="00B32B33">
        <w:rPr>
          <w:rFonts w:ascii="Arial" w:eastAsia="Times New Roman" w:hAnsi="Arial" w:cs="Arial"/>
          <w:color w:val="000000"/>
          <w:sz w:val="20"/>
          <w:szCs w:val="20"/>
          <w:lang w:eastAsia="ru-RU"/>
        </w:rPr>
        <w:fldChar w:fldCharType="end"/>
      </w:r>
      <w:r w:rsidRPr="00B32B33">
        <w:rPr>
          <w:rFonts w:ascii="Times New Roman" w:eastAsia="Times New Roman" w:hAnsi="Times New Roman" w:cs="Times New Roman"/>
          <w:color w:val="000000"/>
          <w:sz w:val="20"/>
          <w:szCs w:val="20"/>
          <w:lang w:eastAsia="ru-RU"/>
        </w:rPr>
        <w:t> Пункт 2.22 действует до 01.07.2020</w:t>
      </w:r>
    </w:p>
    <w:p w:rsidR="008D1767" w:rsidRDefault="008D1767"/>
    <w:sectPr w:rsidR="008D17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3"/>
    <w:rsid w:val="008D1767"/>
    <w:rsid w:val="00B32B33"/>
    <w:rsid w:val="00E45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2F2D7-EB4B-4B10-9337-2ED912B7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32B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32B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2B3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32B33"/>
    <w:rPr>
      <w:rFonts w:ascii="Times New Roman" w:eastAsia="Times New Roman" w:hAnsi="Times New Roman" w:cs="Times New Roman"/>
      <w:b/>
      <w:bCs/>
      <w:sz w:val="36"/>
      <w:szCs w:val="36"/>
      <w:lang w:eastAsia="ru-RU"/>
    </w:rPr>
  </w:style>
  <w:style w:type="paragraph" w:customStyle="1" w:styleId="11">
    <w:name w:val="Верхний колонтитул1"/>
    <w:basedOn w:val="a"/>
    <w:rsid w:val="00B32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B32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32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32B33"/>
    <w:rPr>
      <w:color w:val="0000FF"/>
      <w:u w:val="single"/>
    </w:rPr>
  </w:style>
  <w:style w:type="character" w:customStyle="1" w:styleId="12">
    <w:name w:val="Гиперссылка1"/>
    <w:basedOn w:val="a0"/>
    <w:rsid w:val="00B32B33"/>
  </w:style>
  <w:style w:type="paragraph" w:customStyle="1" w:styleId="13">
    <w:name w:val="Нижний колонтитул1"/>
    <w:basedOn w:val="a"/>
    <w:rsid w:val="00B32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text">
    <w:name w:val="footnotetext"/>
    <w:basedOn w:val="a"/>
    <w:rsid w:val="00B32B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54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EE38F7B-6897-4545-AF8E-88065B4AAAAE"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DFEE3145-194E-416F-89B9-2F1DDEFC17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F1B2D30-18CD-4CE4-8210-856A1973BE26" TargetMode="External"/><Relationship Id="rId11" Type="http://schemas.openxmlformats.org/officeDocument/2006/relationships/theme" Target="theme/theme1.xml"/><Relationship Id="rId5" Type="http://schemas.openxmlformats.org/officeDocument/2006/relationships/hyperlink" Target="https://pravo-search.minjust.ru/bigs/showDocument.html?id=EC8548E5-194F-4CB0-9507-2C6CA67F0BDF" TargetMode="External"/><Relationship Id="rId10" Type="http://schemas.openxmlformats.org/officeDocument/2006/relationships/fontTable" Target="fontTable.xml"/><Relationship Id="rId4" Type="http://schemas.openxmlformats.org/officeDocument/2006/relationships/hyperlink" Target="https://pravo-search.minjust.ru/bigs/showDocument.html?id=32CE5A45-7176-47E2-B534-C8B01DD1A74F" TargetMode="External"/><Relationship Id="rId9" Type="http://schemas.openxmlformats.org/officeDocument/2006/relationships/hyperlink" Target="https://pravo-search.minjust.ru/bigs/showDocument.html?id=7E6677AA-A5C9-4349-9773-9142CCAF0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8579</Words>
  <Characters>48901</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2024-07-02T07:54:00Z</dcterms:created>
  <dcterms:modified xsi:type="dcterms:W3CDTF">2024-07-04T05:12:00Z</dcterms:modified>
</cp:coreProperties>
</file>