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04F" w:rsidRDefault="00435ADE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435ADE" w:rsidRDefault="00AC4199" w:rsidP="00AC4199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435ADE">
              <w:rPr>
                <w:b/>
                <w:sz w:val="36"/>
                <w:szCs w:val="36"/>
              </w:rPr>
              <w:t xml:space="preserve">АДМИНИСТРАЦИЯ </w:t>
            </w:r>
            <w:r w:rsidR="00D86395" w:rsidRPr="00435ADE">
              <w:rPr>
                <w:b/>
                <w:sz w:val="36"/>
                <w:szCs w:val="36"/>
              </w:rPr>
              <w:t>СЕЛЬСКОГО ПОСЕЛЕНИЯ НОВОТОЛКОВСКИЙ СЕЛЬСОВЕТ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435ADE">
              <w:rPr>
                <w:b/>
                <w:sz w:val="36"/>
                <w:szCs w:val="36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496E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13.05.2021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496E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B25CDC" w:rsidRPr="00DD228F" w:rsidRDefault="00B25CDC" w:rsidP="00B25C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228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B25CDC" w:rsidRPr="00DD228F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228F" w:rsidRPr="00DD228F" w:rsidRDefault="00B25CDC" w:rsidP="00DD228F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DD228F">
        <w:rPr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Pr="00DD228F">
        <w:rPr>
          <w:rStyle w:val="-"/>
          <w:color w:val="auto"/>
          <w:sz w:val="28"/>
          <w:szCs w:val="28"/>
          <w:u w:val="none"/>
        </w:rPr>
        <w:t>законом</w:t>
      </w:r>
      <w:r w:rsidRPr="00DD228F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DD228F" w:rsidRPr="00DD228F">
        <w:rPr>
          <w:sz w:val="28"/>
          <w:szCs w:val="28"/>
        </w:rPr>
        <w:t>руководствуясь постановлениями администрации Новотолковского сельсовета Пачелмского района Пензенской области от 26.07.2016 №  54 «</w:t>
      </w:r>
      <w:hyperlink r:id="rId7" w:history="1">
        <w:r w:rsidR="00DD228F" w:rsidRPr="00DD228F">
          <w:rPr>
            <w:rStyle w:val="af"/>
            <w:color w:val="auto"/>
            <w:sz w:val="28"/>
            <w:szCs w:val="28"/>
          </w:rPr>
          <w:t>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  Пачелмского района Пензенской области</w:t>
        </w:r>
      </w:hyperlink>
      <w:r w:rsidR="00DD228F" w:rsidRPr="00DD228F">
        <w:rPr>
          <w:sz w:val="28"/>
          <w:szCs w:val="28"/>
        </w:rPr>
        <w:t>», от 31.12.2014 № 76 «Об утверждении Реестра муниципальных услуг Новотолковского сельсовета Пачелмского</w:t>
      </w:r>
      <w:proofErr w:type="gramEnd"/>
      <w:r w:rsidR="00DD228F" w:rsidRPr="00DD228F">
        <w:rPr>
          <w:sz w:val="28"/>
          <w:szCs w:val="28"/>
        </w:rPr>
        <w:t xml:space="preserve"> района Пензенской области» (с изменениями и дополнениями), ст. 23 Устава сельского поселения Новотолковский сельсовет  Пачелмского района Пензенской области,</w:t>
      </w:r>
    </w:p>
    <w:p w:rsidR="00DD228F" w:rsidRPr="00DD228F" w:rsidRDefault="00DD228F" w:rsidP="00DD22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28F" w:rsidRPr="00DD228F" w:rsidRDefault="00DD228F" w:rsidP="00DD228F">
      <w:pPr>
        <w:contextualSpacing/>
        <w:jc w:val="center"/>
        <w:rPr>
          <w:b/>
          <w:sz w:val="28"/>
          <w:szCs w:val="28"/>
        </w:rPr>
      </w:pPr>
      <w:r w:rsidRPr="00DD228F">
        <w:rPr>
          <w:b/>
          <w:sz w:val="28"/>
          <w:szCs w:val="28"/>
        </w:rPr>
        <w:t>администрация сельского поселения Новотолковский сельсовет Пачелмского района Пензенской области постановляет:</w:t>
      </w:r>
    </w:p>
    <w:p w:rsidR="00B25CDC" w:rsidRPr="00DD228F" w:rsidRDefault="00B25CDC" w:rsidP="00DD22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CDC" w:rsidRPr="00DD228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D228F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DD228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D228F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Pr="00DD2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28F">
        <w:rPr>
          <w:rFonts w:ascii="Times New Roman" w:hAnsi="Times New Roman" w:cs="Times New Roman"/>
          <w:position w:val="-2"/>
          <w:sz w:val="28"/>
          <w:szCs w:val="28"/>
        </w:rPr>
        <w:t>(далее – Административный регламент).</w:t>
      </w:r>
    </w:p>
    <w:p w:rsidR="00B25CDC" w:rsidRPr="00DD228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28F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</w:t>
      </w:r>
      <w:r w:rsidR="00DD228F" w:rsidRPr="00DD228F">
        <w:rPr>
          <w:rFonts w:ascii="Times New Roman" w:hAnsi="Times New Roman" w:cs="Times New Roman"/>
          <w:sz w:val="28"/>
          <w:szCs w:val="28"/>
        </w:rPr>
        <w:t xml:space="preserve">информационном бюллетене </w:t>
      </w:r>
      <w:r w:rsidR="00DD228F" w:rsidRPr="00DD228F">
        <w:rPr>
          <w:rFonts w:ascii="Times New Roman" w:hAnsi="Times New Roman" w:cs="Times New Roman"/>
          <w:sz w:val="28"/>
          <w:szCs w:val="28"/>
        </w:rPr>
        <w:lastRenderedPageBreak/>
        <w:t xml:space="preserve">«Рождественский вестник» </w:t>
      </w:r>
      <w:r w:rsidRPr="00DD228F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 w:rsidR="00DD228F" w:rsidRPr="00DD228F">
        <w:rPr>
          <w:rFonts w:ascii="Times New Roman" w:hAnsi="Times New Roman" w:cs="Times New Roman"/>
          <w:sz w:val="28"/>
          <w:szCs w:val="28"/>
        </w:rPr>
        <w:t xml:space="preserve">Новотолковского сельсовета Пачелмского района Пензенской области </w:t>
      </w:r>
      <w:r w:rsidRPr="00DD228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B25CDC" w:rsidRPr="00DD228F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DD228F">
        <w:rPr>
          <w:rFonts w:ascii="Times New Roman" w:hAnsi="Times New Roman" w:cs="Times New Roman"/>
          <w:position w:val="-2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B25CDC" w:rsidRPr="00DD228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228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D22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228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D228F" w:rsidRPr="00DD228F">
        <w:rPr>
          <w:rFonts w:ascii="Times New Roman" w:hAnsi="Times New Roman" w:cs="Times New Roman"/>
          <w:sz w:val="28"/>
          <w:szCs w:val="28"/>
        </w:rPr>
        <w:t>главу администрации Новотолковского сельсовета Пачелмского района Пензенской области.</w:t>
      </w:r>
    </w:p>
    <w:p w:rsidR="00B25CDC" w:rsidRPr="00DD228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28F" w:rsidRPr="00DD228F" w:rsidRDefault="00DD228F" w:rsidP="00B25CDC">
      <w:pPr>
        <w:pStyle w:val="a5"/>
        <w:tabs>
          <w:tab w:val="left" w:pos="851"/>
          <w:tab w:val="left" w:pos="3975"/>
        </w:tabs>
        <w:spacing w:after="0"/>
        <w:ind w:firstLine="567"/>
        <w:rPr>
          <w:sz w:val="28"/>
          <w:szCs w:val="28"/>
        </w:rPr>
      </w:pPr>
      <w:r w:rsidRPr="00DD228F">
        <w:rPr>
          <w:sz w:val="28"/>
          <w:szCs w:val="28"/>
        </w:rPr>
        <w:t>Глава администрации Новотолковского сельсовета</w:t>
      </w:r>
    </w:p>
    <w:p w:rsidR="00B25CDC" w:rsidRPr="00DD228F" w:rsidRDefault="00DD228F" w:rsidP="00B25CDC">
      <w:pPr>
        <w:pStyle w:val="a5"/>
        <w:tabs>
          <w:tab w:val="left" w:pos="851"/>
          <w:tab w:val="left" w:pos="3975"/>
        </w:tabs>
        <w:spacing w:after="0"/>
        <w:ind w:firstLine="567"/>
        <w:rPr>
          <w:sz w:val="28"/>
          <w:szCs w:val="28"/>
        </w:rPr>
      </w:pPr>
      <w:r w:rsidRPr="00DD228F">
        <w:rPr>
          <w:sz w:val="28"/>
          <w:szCs w:val="28"/>
        </w:rPr>
        <w:t xml:space="preserve">Пачелмского района Пензенской области                    </w:t>
      </w:r>
      <w:r>
        <w:rPr>
          <w:sz w:val="28"/>
          <w:szCs w:val="28"/>
        </w:rPr>
        <w:t xml:space="preserve">           </w:t>
      </w:r>
      <w:r w:rsidRPr="00DD228F">
        <w:rPr>
          <w:sz w:val="28"/>
          <w:szCs w:val="28"/>
        </w:rPr>
        <w:t>А.В. Евстафеева</w:t>
      </w:r>
    </w:p>
    <w:p w:rsidR="00DD228F" w:rsidRPr="00DD228F" w:rsidRDefault="00DD228F" w:rsidP="00B25CDC">
      <w:pPr>
        <w:pStyle w:val="a5"/>
        <w:tabs>
          <w:tab w:val="left" w:pos="851"/>
          <w:tab w:val="left" w:pos="3975"/>
        </w:tabs>
        <w:spacing w:after="0"/>
        <w:ind w:firstLine="567"/>
        <w:rPr>
          <w:sz w:val="28"/>
          <w:szCs w:val="28"/>
        </w:rPr>
      </w:pPr>
    </w:p>
    <w:p w:rsidR="00B25CDC" w:rsidRDefault="00B25CDC" w:rsidP="00B25CDC">
      <w:pPr>
        <w:pStyle w:val="ConsPlusNormal"/>
        <w:tabs>
          <w:tab w:val="left" w:pos="7470"/>
          <w:tab w:val="righ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</w:p>
    <w:p w:rsidR="00B25CDC" w:rsidRDefault="00B25CDC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25CDC" w:rsidRDefault="00B25CDC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25CDC" w:rsidRDefault="00B25CDC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25CDC" w:rsidRDefault="00B25CDC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25CDC" w:rsidRDefault="00B25CDC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DD228F" w:rsidRDefault="00DD228F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25CDC" w:rsidRPr="00DD228F" w:rsidRDefault="00B25CDC" w:rsidP="00B25CDC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DD228F">
        <w:rPr>
          <w:rFonts w:ascii="Times New Roman" w:hAnsi="Times New Roman" w:cs="Times New Roman"/>
          <w:sz w:val="26"/>
          <w:szCs w:val="26"/>
        </w:rPr>
        <w:t>Утвержден</w:t>
      </w:r>
    </w:p>
    <w:p w:rsidR="00B25CDC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D228F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DD228F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D228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DD228F" w:rsidRPr="00DD228F">
        <w:rPr>
          <w:rFonts w:ascii="Times New Roman" w:hAnsi="Times New Roman" w:cs="Times New Roman"/>
          <w:sz w:val="26"/>
          <w:szCs w:val="26"/>
        </w:rPr>
        <w:t xml:space="preserve">Новотолковского сельсовета </w:t>
      </w:r>
    </w:p>
    <w:p w:rsidR="00B25CDC" w:rsidRPr="00DD228F" w:rsidRDefault="00DD228F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D228F">
        <w:rPr>
          <w:rFonts w:ascii="Times New Roman" w:hAnsi="Times New Roman" w:cs="Times New Roman"/>
          <w:sz w:val="26"/>
          <w:szCs w:val="26"/>
        </w:rPr>
        <w:t>Пачелмского района Пензенской области</w:t>
      </w:r>
    </w:p>
    <w:p w:rsidR="00B25CDC" w:rsidRPr="00DD228F" w:rsidRDefault="00496EFA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13.05.2021 № 48</w:t>
      </w:r>
    </w:p>
    <w:p w:rsidR="00B25CDC" w:rsidRPr="0020718A" w:rsidRDefault="00B25CDC" w:rsidP="00B25CDC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B25CDC" w:rsidRPr="002454FE" w:rsidRDefault="00B25CDC" w:rsidP="00B25CDC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Административный регламент</w:t>
      </w:r>
    </w:p>
    <w:p w:rsidR="00B25CDC" w:rsidRPr="00F11EBF" w:rsidRDefault="00B25CDC" w:rsidP="00B25C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Pr="00F11EB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B25CDC" w:rsidRDefault="00B25CDC" w:rsidP="00B25CDC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25CDC" w:rsidRPr="002454FE" w:rsidRDefault="00B25CDC" w:rsidP="00B25CD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25CDC" w:rsidRPr="002454FE" w:rsidRDefault="00B25CDC" w:rsidP="00B25CDC">
      <w:pPr>
        <w:pStyle w:val="ConsPlusNormal"/>
        <w:ind w:firstLine="567"/>
        <w:jc w:val="both"/>
        <w:rPr>
          <w:sz w:val="26"/>
          <w:szCs w:val="26"/>
        </w:rPr>
      </w:pPr>
    </w:p>
    <w:p w:rsidR="00B25CDC" w:rsidRPr="00EB49AD" w:rsidRDefault="00B25CDC" w:rsidP="00B25CD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B25CDC" w:rsidRPr="002454FE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25CDC" w:rsidRPr="00DD228F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228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proofErr w:type="gramStart"/>
      <w:r w:rsidRPr="00DD228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(действий) администрации </w:t>
      </w:r>
      <w:r w:rsidR="00DD228F" w:rsidRPr="00DD228F">
        <w:rPr>
          <w:rFonts w:ascii="Times New Roman" w:hAnsi="Times New Roman" w:cs="Times New Roman"/>
          <w:position w:val="-2"/>
          <w:sz w:val="26"/>
          <w:szCs w:val="26"/>
        </w:rPr>
        <w:t xml:space="preserve">сельского поселения Новотолковский сельсовет Пачелмского района Пензенской области </w:t>
      </w:r>
      <w:r w:rsidRPr="00DD228F">
        <w:rPr>
          <w:rFonts w:ascii="Times New Roman" w:hAnsi="Times New Roman" w:cs="Times New Roman"/>
          <w:position w:val="-2"/>
          <w:sz w:val="26"/>
          <w:szCs w:val="26"/>
        </w:rPr>
        <w:t xml:space="preserve"> (далее - Администрация) при предоставлении муниципальной услуги.</w:t>
      </w:r>
      <w:proofErr w:type="gramEnd"/>
    </w:p>
    <w:p w:rsidR="00B25CDC" w:rsidRDefault="00B25CDC" w:rsidP="00B25CDC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B25CDC" w:rsidRPr="00DD57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proofErr w:type="gramStart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при предоставлении муниципальной услуги являются граждане, имеющие трех и более детей и отвечающие требованиям, установленным </w:t>
      </w: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B25CDC" w:rsidRPr="00DD57D4" w:rsidRDefault="00B25CDC" w:rsidP="00B25CDC">
      <w:pPr>
        <w:suppressAutoHyphens/>
        <w:ind w:firstLine="540"/>
        <w:jc w:val="both"/>
        <w:rPr>
          <w:color w:val="00000A"/>
          <w:position w:val="-2"/>
          <w:sz w:val="26"/>
          <w:szCs w:val="26"/>
          <w:lang w:eastAsia="ar-SA"/>
        </w:rPr>
      </w:pPr>
    </w:p>
    <w:p w:rsidR="00B25CDC" w:rsidRPr="00DD57D4" w:rsidRDefault="00B25CDC" w:rsidP="00B25CDC">
      <w:pPr>
        <w:suppressAutoHyphens/>
        <w:ind w:firstLine="540"/>
        <w:jc w:val="center"/>
        <w:rPr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B25CDC" w:rsidRPr="00DD57D4" w:rsidRDefault="00B25CDC" w:rsidP="00B25CDC">
      <w:pPr>
        <w:suppressAutoHyphens/>
        <w:ind w:firstLine="540"/>
        <w:jc w:val="center"/>
        <w:rPr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B25CDC" w:rsidRPr="00DD57D4" w:rsidRDefault="00B25CDC" w:rsidP="00B25CDC">
      <w:pPr>
        <w:suppressAutoHyphens/>
        <w:ind w:firstLine="540"/>
        <w:jc w:val="both"/>
        <w:rPr>
          <w:color w:val="00000A"/>
          <w:position w:val="-2"/>
          <w:sz w:val="26"/>
          <w:szCs w:val="26"/>
          <w:lang w:eastAsia="ar-SA"/>
        </w:rPr>
      </w:pP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1.3.1. Лично;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>
        <w:rPr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position w:val="-2"/>
          <w:sz w:val="26"/>
          <w:szCs w:val="26"/>
          <w:lang w:eastAsia="ar-SA"/>
        </w:rPr>
        <w:t>электронной почты</w:t>
      </w:r>
      <w:r>
        <w:rPr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Pr="00DD57D4">
        <w:rPr>
          <w:position w:val="-2"/>
          <w:sz w:val="26"/>
          <w:szCs w:val="26"/>
          <w:lang w:eastAsia="ar-SA"/>
        </w:rPr>
        <w:t>электронн</w:t>
      </w:r>
      <w:r>
        <w:rPr>
          <w:position w:val="-2"/>
          <w:sz w:val="26"/>
          <w:szCs w:val="26"/>
          <w:lang w:eastAsia="ar-SA"/>
        </w:rPr>
        <w:t>ая</w:t>
      </w:r>
      <w:r w:rsidRPr="00DD57D4">
        <w:rPr>
          <w:position w:val="-2"/>
          <w:sz w:val="26"/>
          <w:szCs w:val="26"/>
          <w:lang w:eastAsia="ar-SA"/>
        </w:rPr>
        <w:t xml:space="preserve"> почт</w:t>
      </w:r>
      <w:r>
        <w:rPr>
          <w:position w:val="-2"/>
          <w:sz w:val="26"/>
          <w:szCs w:val="26"/>
          <w:lang w:eastAsia="ar-SA"/>
        </w:rPr>
        <w:t>а)</w:t>
      </w:r>
      <w:r w:rsidRPr="00DD57D4">
        <w:rPr>
          <w:position w:val="-2"/>
          <w:sz w:val="26"/>
          <w:szCs w:val="26"/>
          <w:lang w:eastAsia="ar-SA"/>
        </w:rPr>
        <w:t>;</w:t>
      </w:r>
    </w:p>
    <w:p w:rsidR="00B25CDC" w:rsidRPr="00DD228F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 xml:space="preserve">1.3.4. </w:t>
      </w:r>
      <w:proofErr w:type="gramStart"/>
      <w:r w:rsidRPr="00DD57D4">
        <w:rPr>
          <w:position w:val="-2"/>
          <w:sz w:val="26"/>
          <w:szCs w:val="26"/>
          <w:lang w:eastAsia="ar-SA"/>
        </w:rPr>
        <w:t xml:space="preserve">Посредством размещения информации на официальном сайте </w:t>
      </w:r>
      <w:r w:rsidRPr="00DD228F">
        <w:rPr>
          <w:position w:val="-2"/>
          <w:sz w:val="26"/>
          <w:szCs w:val="26"/>
          <w:lang w:eastAsia="ar-SA"/>
        </w:rPr>
        <w:t>Администрации в информационно-телекоммуникационной сети «Интернет»</w:t>
      </w:r>
      <w:r w:rsidR="00DD228F">
        <w:rPr>
          <w:position w:val="-2"/>
          <w:sz w:val="26"/>
          <w:szCs w:val="26"/>
          <w:lang w:eastAsia="ar-SA"/>
        </w:rPr>
        <w:t xml:space="preserve"> </w:t>
      </w:r>
      <w:r w:rsidR="00DD228F" w:rsidRPr="00DD228F">
        <w:rPr>
          <w:position w:val="-2"/>
          <w:sz w:val="26"/>
          <w:szCs w:val="26"/>
          <w:lang w:eastAsia="ar-SA"/>
        </w:rPr>
        <w:t xml:space="preserve">http://tolkovka.pachelma.pnzreg.ru/  </w:t>
      </w:r>
      <w:r w:rsidRPr="00DD228F">
        <w:rPr>
          <w:position w:val="-2"/>
          <w:sz w:val="26"/>
          <w:szCs w:val="26"/>
          <w:lang w:eastAsia="ar-SA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</w:t>
      </w:r>
      <w:r w:rsidR="00097238">
        <w:rPr>
          <w:position w:val="-2"/>
          <w:sz w:val="26"/>
          <w:szCs w:val="26"/>
          <w:lang w:eastAsia="ar-SA"/>
        </w:rPr>
        <w:t xml:space="preserve"> Пачелмского района Пензенской области </w:t>
      </w:r>
      <w:r w:rsidRPr="00DD57D4">
        <w:rPr>
          <w:position w:val="-2"/>
          <w:sz w:val="26"/>
          <w:szCs w:val="26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25CDC" w:rsidRPr="007857AA" w:rsidRDefault="00B25CDC" w:rsidP="00B25CDC">
      <w:pPr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7857AA">
        <w:rPr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25CDC" w:rsidRPr="007857AA" w:rsidRDefault="00B25CDC" w:rsidP="00B25CDC">
      <w:pPr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7857AA">
        <w:rPr>
          <w:position w:val="-2"/>
          <w:sz w:val="26"/>
          <w:szCs w:val="26"/>
          <w:lang w:eastAsia="ar-SA"/>
        </w:rPr>
        <w:t>а) при личном обращении заявителя;</w:t>
      </w:r>
    </w:p>
    <w:p w:rsidR="00B25CDC" w:rsidRPr="00CB0F76" w:rsidRDefault="00B25CDC" w:rsidP="00B25CDC">
      <w:pPr>
        <w:pStyle w:val="a5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25CDC" w:rsidRPr="007857AA" w:rsidRDefault="00B25CDC" w:rsidP="00B25CDC">
      <w:pPr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7857AA">
        <w:rPr>
          <w:position w:val="-2"/>
          <w:sz w:val="26"/>
          <w:szCs w:val="26"/>
          <w:lang w:eastAsia="ar-SA"/>
        </w:rPr>
        <w:t>в) по телефону;</w:t>
      </w:r>
    </w:p>
    <w:p w:rsidR="00B25CDC" w:rsidRPr="007857AA" w:rsidRDefault="00B25CDC" w:rsidP="00B25CDC">
      <w:pPr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7857AA">
        <w:rPr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25CDC" w:rsidRPr="007857AA" w:rsidRDefault="00B25CDC" w:rsidP="00B25CDC">
      <w:pPr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7857AA">
        <w:rPr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25CDC" w:rsidRPr="007857AA" w:rsidRDefault="00B25CDC" w:rsidP="00B25CDC">
      <w:pPr>
        <w:suppressAutoHyphens/>
        <w:ind w:firstLine="567"/>
        <w:jc w:val="both"/>
        <w:rPr>
          <w:position w:val="-2"/>
          <w:sz w:val="26"/>
          <w:szCs w:val="26"/>
          <w:lang w:eastAsia="ar-SA"/>
        </w:rPr>
      </w:pPr>
      <w:r w:rsidRPr="007857AA">
        <w:rPr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25CDC" w:rsidRPr="00CB0F76" w:rsidRDefault="00B25CDC" w:rsidP="00B25CDC">
      <w:pPr>
        <w:pStyle w:val="a5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25CDC" w:rsidRPr="00CB0F76" w:rsidRDefault="00B25CDC" w:rsidP="00B25CDC">
      <w:pPr>
        <w:pStyle w:val="a5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DD228F">
        <w:rPr>
          <w:color w:val="00000A"/>
          <w:position w:val="-2"/>
          <w:sz w:val="26"/>
          <w:szCs w:val="26"/>
          <w:lang w:eastAsia="ar-SA"/>
        </w:rPr>
        <w:t>Новотолковского сельсовета Пачелмского района Пензенской области;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 xml:space="preserve">1.8. </w:t>
      </w:r>
      <w:proofErr w:type="gramStart"/>
      <w:r w:rsidRPr="00DD57D4">
        <w:rPr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муниципальной услуги</w:t>
      </w:r>
    </w:p>
    <w:p w:rsidR="00B25CDC" w:rsidRPr="00DD57D4" w:rsidRDefault="00B25CDC" w:rsidP="00B25CDC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наименование муниципальной услуги не предусмотрено.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предоставления муниципальной услуги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2.3. Результатом предоставления муниципальной услуги является: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постановление Администрации о постановке на учет).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постановление Администрации об отказе в постановке на учет.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предоставления муниципальной услуги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B25CDC" w:rsidRPr="00DD57D4" w:rsidRDefault="00B25CDC" w:rsidP="00B25CDC">
      <w:pPr>
        <w:autoSpaceDE w:val="0"/>
        <w:autoSpaceDN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ind w:firstLine="540"/>
        <w:jc w:val="center"/>
        <w:rPr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B25CDC" w:rsidRPr="00DD57D4" w:rsidRDefault="00B25CDC" w:rsidP="00B25CDC">
      <w:pPr>
        <w:ind w:firstLine="540"/>
        <w:rPr>
          <w:color w:val="00000A"/>
          <w:position w:val="-2"/>
          <w:sz w:val="26"/>
          <w:szCs w:val="26"/>
          <w:lang w:eastAsia="ar-SA"/>
        </w:rPr>
      </w:pPr>
    </w:p>
    <w:p w:rsidR="00B25CDC" w:rsidRPr="00DD57D4" w:rsidRDefault="00B25CDC" w:rsidP="00B25CDC">
      <w:pPr>
        <w:ind w:firstLine="540"/>
        <w:rPr>
          <w:position w:val="-2"/>
          <w:sz w:val="26"/>
          <w:szCs w:val="26"/>
        </w:rPr>
      </w:pPr>
      <w:r w:rsidRPr="00DD57D4">
        <w:rPr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position w:val="-2"/>
          <w:sz w:val="26"/>
          <w:szCs w:val="26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25CDC" w:rsidRPr="00DD57D4" w:rsidRDefault="00B25CDC" w:rsidP="00B25CDC">
      <w:pPr>
        <w:suppressAutoHyphens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25CDC" w:rsidRPr="00DD57D4" w:rsidRDefault="00B25CDC" w:rsidP="00B25CDC">
      <w:pPr>
        <w:suppressAutoHyphens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ind w:firstLine="540"/>
        <w:jc w:val="center"/>
        <w:rPr>
          <w:b/>
          <w:position w:val="-2"/>
          <w:sz w:val="26"/>
          <w:szCs w:val="26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B25CDC" w:rsidRPr="00DD57D4" w:rsidRDefault="00B25CDC" w:rsidP="00B25CDC">
      <w:pPr>
        <w:ind w:firstLine="540"/>
        <w:jc w:val="both"/>
        <w:rPr>
          <w:position w:val="-2"/>
          <w:sz w:val="26"/>
          <w:szCs w:val="26"/>
        </w:rPr>
      </w:pPr>
    </w:p>
    <w:p w:rsidR="00BE3063" w:rsidRPr="00AB70E7" w:rsidRDefault="00BE3063" w:rsidP="00BE3063">
      <w:pPr>
        <w:pStyle w:val="ConsPlusNormal"/>
        <w:ind w:firstLine="709"/>
        <w:jc w:val="both"/>
        <w:rPr>
          <w:rFonts w:ascii="Times New Roman" w:hAnsi="Times New Roman"/>
          <w:position w:val="-2"/>
          <w:sz w:val="28"/>
          <w:szCs w:val="28"/>
        </w:rPr>
      </w:pPr>
      <w:r w:rsidRPr="00AB70E7">
        <w:rPr>
          <w:rFonts w:ascii="Times New Roman" w:hAnsi="Times New Roman"/>
          <w:position w:val="-2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E3063" w:rsidRPr="005E5FD7" w:rsidRDefault="00BE3063" w:rsidP="00BE3063">
      <w:pPr>
        <w:pStyle w:val="ConsPlusNormal"/>
        <w:ind w:firstLine="567"/>
        <w:jc w:val="both"/>
        <w:rPr>
          <w:rFonts w:ascii="Times New Roman" w:hAnsi="Times New Roman"/>
          <w:position w:val="-2"/>
          <w:sz w:val="28"/>
          <w:szCs w:val="28"/>
        </w:rPr>
      </w:pPr>
      <w:r w:rsidRPr="005E5FD7">
        <w:rPr>
          <w:rFonts w:ascii="Times New Roman" w:hAnsi="Times New Roman"/>
          <w:position w:val="-2"/>
          <w:sz w:val="28"/>
          <w:szCs w:val="28"/>
        </w:rPr>
        <w:t xml:space="preserve">Муниципальная услуга предоставляется на основании </w:t>
      </w:r>
      <w:hyperlink r:id="rId8" w:anchor="P550#P550" w:history="1">
        <w:r w:rsidRPr="005E5FD7">
          <w:rPr>
            <w:rStyle w:val="ad"/>
            <w:rFonts w:ascii="Times New Roman" w:hAnsi="Times New Roman"/>
            <w:color w:val="auto"/>
            <w:position w:val="-2"/>
            <w:sz w:val="28"/>
            <w:szCs w:val="28"/>
            <w:u w:val="none"/>
          </w:rPr>
          <w:t>заявления</w:t>
        </w:r>
      </w:hyperlink>
      <w:r w:rsidRPr="005E5FD7">
        <w:rPr>
          <w:rFonts w:ascii="Times New Roman" w:hAnsi="Times New Roman"/>
          <w:position w:val="-2"/>
          <w:sz w:val="28"/>
          <w:szCs w:val="28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BE3063" w:rsidRPr="005E5FD7" w:rsidRDefault="00BE3063" w:rsidP="00BE3063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5E5FD7">
        <w:rPr>
          <w:position w:val="-2"/>
          <w:sz w:val="28"/>
          <w:szCs w:val="28"/>
        </w:rPr>
        <w:t>К заявлению прилагаются документы:</w:t>
      </w:r>
    </w:p>
    <w:p w:rsidR="00BE3063" w:rsidRPr="005E5FD7" w:rsidRDefault="00BE3063" w:rsidP="00BE3063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5E5FD7">
        <w:rPr>
          <w:position w:val="-2"/>
          <w:sz w:val="28"/>
          <w:szCs w:val="28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E3063" w:rsidRPr="005E5FD7" w:rsidRDefault="00BE3063" w:rsidP="00BE3063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5E5FD7">
        <w:rPr>
          <w:position w:val="-2"/>
          <w:sz w:val="28"/>
          <w:szCs w:val="28"/>
        </w:rPr>
        <w:t xml:space="preserve">2) копии </w:t>
      </w:r>
      <w:proofErr w:type="gramStart"/>
      <w:r w:rsidRPr="005E5FD7">
        <w:rPr>
          <w:position w:val="-2"/>
          <w:sz w:val="28"/>
          <w:szCs w:val="28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5E5FD7">
        <w:rPr>
          <w:position w:val="-2"/>
          <w:sz w:val="28"/>
          <w:szCs w:val="28"/>
        </w:rPr>
        <w:t>;</w:t>
      </w:r>
    </w:p>
    <w:p w:rsidR="00BE3063" w:rsidRPr="005E5FD7" w:rsidRDefault="00BE3063" w:rsidP="00BE3063">
      <w:pPr>
        <w:autoSpaceDE w:val="0"/>
        <w:autoSpaceDN w:val="0"/>
        <w:adjustRightInd w:val="0"/>
        <w:ind w:firstLine="567"/>
        <w:jc w:val="both"/>
        <w:rPr>
          <w:position w:val="-2"/>
          <w:sz w:val="28"/>
          <w:szCs w:val="28"/>
        </w:rPr>
      </w:pPr>
      <w:r w:rsidRPr="005E5FD7">
        <w:rPr>
          <w:position w:val="-2"/>
          <w:sz w:val="28"/>
          <w:szCs w:val="28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B25CDC" w:rsidRDefault="00BE3063" w:rsidP="00BE30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position w:val="-2"/>
          <w:sz w:val="28"/>
          <w:szCs w:val="28"/>
        </w:rPr>
        <w:t xml:space="preserve"> </w:t>
      </w:r>
      <w:bookmarkStart w:id="1" w:name="_GoBack"/>
      <w:bookmarkEnd w:id="1"/>
      <w:r w:rsidRPr="005E5FD7">
        <w:rPr>
          <w:position w:val="-2"/>
          <w:sz w:val="28"/>
          <w:szCs w:val="28"/>
        </w:rPr>
        <w:t xml:space="preserve">4) </w:t>
      </w:r>
      <w:r w:rsidRPr="005E5FD7">
        <w:rPr>
          <w:sz w:val="28"/>
          <w:szCs w:val="28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</w:t>
      </w:r>
      <w:r>
        <w:rPr>
          <w:sz w:val="28"/>
          <w:szCs w:val="28"/>
        </w:rPr>
        <w:t>ерждающих место их проживания.</w:t>
      </w:r>
    </w:p>
    <w:p w:rsidR="00BE3063" w:rsidRPr="00DD57D4" w:rsidRDefault="00BE3063" w:rsidP="00BE3063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pStyle w:val="41"/>
        <w:shd w:val="clear" w:color="auto" w:fill="auto"/>
        <w:spacing w:after="0" w:line="240" w:lineRule="auto"/>
        <w:ind w:right="23" w:firstLine="0"/>
        <w:rPr>
          <w:b w:val="0"/>
          <w:position w:val="-2"/>
        </w:rPr>
      </w:pPr>
      <w:r w:rsidRPr="00DD57D4">
        <w:rPr>
          <w:rStyle w:val="40"/>
          <w:b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2.7. К заявлению заявитель вправе приложить следующие документы: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1) выписка из </w:t>
      </w:r>
      <w:proofErr w:type="spellStart"/>
      <w:r w:rsidRPr="00DD57D4">
        <w:rPr>
          <w:position w:val="-2"/>
          <w:sz w:val="26"/>
          <w:szCs w:val="26"/>
        </w:rPr>
        <w:t>похозяйственной</w:t>
      </w:r>
      <w:proofErr w:type="spellEnd"/>
      <w:r w:rsidRPr="00DD57D4">
        <w:rPr>
          <w:position w:val="-2"/>
          <w:sz w:val="26"/>
          <w:szCs w:val="26"/>
        </w:rPr>
        <w:t xml:space="preserve"> книги или свидетельство о регистрации по месту жительства для лиц, не достигших 14-летнего возраста;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2) справка из органов опеки и попечительства, подтверждающая, что родители не лишены родительских прав;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4) выписка из решения или копия </w:t>
      </w:r>
      <w:proofErr w:type="gramStart"/>
      <w:r w:rsidRPr="00DD57D4">
        <w:rPr>
          <w:position w:val="-2"/>
          <w:sz w:val="26"/>
          <w:szCs w:val="26"/>
        </w:rPr>
        <w:t>решения органа местного самоуправления</w:t>
      </w:r>
      <w:r>
        <w:rPr>
          <w:position w:val="-2"/>
          <w:sz w:val="26"/>
          <w:szCs w:val="26"/>
        </w:rPr>
        <w:t xml:space="preserve"> муниципального образования Пензенской области</w:t>
      </w:r>
      <w:proofErr w:type="gramEnd"/>
      <w:r w:rsidRPr="00DD57D4">
        <w:rPr>
          <w:position w:val="-2"/>
          <w:sz w:val="26"/>
          <w:szCs w:val="26"/>
        </w:rPr>
        <w:t xml:space="preserve"> о постановке гражданина на учет в качестве нуждающегося в жилых помещениях;</w:t>
      </w:r>
    </w:p>
    <w:p w:rsidR="00B25CDC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>
        <w:rPr>
          <w:position w:val="-2"/>
          <w:sz w:val="26"/>
          <w:szCs w:val="26"/>
        </w:rPr>
        <w:t>.</w:t>
      </w:r>
    </w:p>
    <w:p w:rsidR="00B25CDC" w:rsidRPr="00DD57D4" w:rsidRDefault="00B25CDC" w:rsidP="00B25CDC">
      <w:pPr>
        <w:pStyle w:val="61"/>
        <w:shd w:val="clear" w:color="auto" w:fill="auto"/>
        <w:spacing w:before="0" w:line="240" w:lineRule="auto"/>
        <w:ind w:firstLine="567"/>
        <w:rPr>
          <w:b w:val="0"/>
          <w:position w:val="-2"/>
          <w:sz w:val="26"/>
          <w:szCs w:val="26"/>
        </w:rPr>
      </w:pPr>
      <w:r w:rsidRPr="00DD57D4">
        <w:rPr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Pr="00DD57D4">
        <w:rPr>
          <w:rStyle w:val="60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b w:val="0"/>
          <w:position w:val="-2"/>
          <w:sz w:val="26"/>
          <w:szCs w:val="26"/>
        </w:rPr>
        <w:t xml:space="preserve">в пункте 2.7 </w:t>
      </w:r>
      <w:r w:rsidRPr="00DD57D4">
        <w:rPr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25CDC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Если к заявлению не приложены документы, указанные</w:t>
      </w:r>
      <w:r w:rsidRPr="00DD57D4">
        <w:rPr>
          <w:position w:val="-2"/>
          <w:sz w:val="26"/>
          <w:szCs w:val="26"/>
        </w:rPr>
        <w:br/>
        <w:t xml:space="preserve">в пункте 2.7 </w:t>
      </w:r>
      <w:r w:rsidRPr="00DD57D4">
        <w:rPr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position w:val="-2"/>
          <w:sz w:val="26"/>
          <w:szCs w:val="26"/>
        </w:rPr>
        <w:t xml:space="preserve"> регламента, то они запрашиваются Администрацией в</w:t>
      </w:r>
      <w:r>
        <w:rPr>
          <w:position w:val="-2"/>
          <w:sz w:val="26"/>
          <w:szCs w:val="26"/>
        </w:rPr>
        <w:t xml:space="preserve"> порядке межведомственного информационного взаимодействия.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B25CDC" w:rsidRPr="00DD57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1) лично на бумажном носителе по местонахождению Администрации;</w:t>
      </w:r>
    </w:p>
    <w:p w:rsidR="00B25CDC" w:rsidRPr="00DD57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2) посредством почтовой связи по местонахождению Администрации;</w:t>
      </w:r>
    </w:p>
    <w:p w:rsidR="00B25CDC" w:rsidRPr="00DD57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4) лично на бумажном носителе через МФЦ, с которым у Администрации заключено соглашение о взаимодействии.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2" w:name="P181"/>
      <w:bookmarkStart w:id="3" w:name="P182"/>
      <w:bookmarkStart w:id="4" w:name="P194"/>
      <w:bookmarkEnd w:id="2"/>
      <w:bookmarkEnd w:id="3"/>
      <w:bookmarkEnd w:id="4"/>
    </w:p>
    <w:p w:rsidR="00B25CDC" w:rsidRPr="00DD57D4" w:rsidRDefault="00B25CDC" w:rsidP="00B25CDC">
      <w:pPr>
        <w:autoSpaceDE w:val="0"/>
        <w:autoSpaceDN w:val="0"/>
        <w:adjustRightInd w:val="0"/>
        <w:jc w:val="center"/>
        <w:rPr>
          <w:b/>
          <w:position w:val="-2"/>
          <w:sz w:val="26"/>
          <w:szCs w:val="26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2.11. </w:t>
      </w:r>
      <w:bookmarkStart w:id="5" w:name="P195"/>
      <w:bookmarkStart w:id="6" w:name="P196"/>
      <w:bookmarkStart w:id="7" w:name="P199"/>
      <w:bookmarkEnd w:id="5"/>
      <w:bookmarkEnd w:id="6"/>
      <w:bookmarkEnd w:id="7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</w:t>
      </w:r>
      <w:proofErr w:type="gramStart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проверки квалифицированной электронной подписи заявителя несоблюдения установленных </w:t>
      </w:r>
      <w:hyperlink r:id="rId9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</w:t>
      </w:r>
      <w:proofErr w:type="gramEnd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  <w:r w:rsidRPr="00DD57D4">
        <w:rPr>
          <w:b/>
          <w:position w:val="-2"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2.12. Основания для приостановления предоставления муниципальной услуги отсутствуют.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2.13. Основаниями для отказа Администрации в постановке граждан на учет являются: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Pr="00DD57D4">
        <w:rPr>
          <w:position w:val="-2"/>
          <w:sz w:val="26"/>
          <w:szCs w:val="26"/>
        </w:rPr>
        <w:br/>
        <w:t xml:space="preserve">с заявлением в случаях, определенных </w:t>
      </w:r>
      <w:hyperlink r:id="rId10" w:history="1">
        <w:r w:rsidRPr="00DD57D4">
          <w:rPr>
            <w:position w:val="-2"/>
            <w:sz w:val="26"/>
            <w:szCs w:val="26"/>
          </w:rPr>
          <w:t>статьей 4</w:t>
        </w:r>
      </w:hyperlink>
      <w:r w:rsidRPr="00DD57D4">
        <w:rPr>
          <w:position w:val="-2"/>
          <w:sz w:val="26"/>
          <w:szCs w:val="26"/>
        </w:rPr>
        <w:t xml:space="preserve"> Закона Пензенской области</w:t>
      </w:r>
      <w:r w:rsidRPr="00DD57D4">
        <w:rPr>
          <w:position w:val="-2"/>
          <w:sz w:val="26"/>
          <w:szCs w:val="26"/>
        </w:rPr>
        <w:br/>
        <w:t>№ 2693-ЗПО;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</w:t>
      </w:r>
      <w:proofErr w:type="gramStart"/>
      <w:r w:rsidRPr="00DD57D4">
        <w:rPr>
          <w:position w:val="-2"/>
          <w:sz w:val="26"/>
          <w:szCs w:val="26"/>
        </w:rPr>
        <w:t>в</w:t>
      </w:r>
      <w:proofErr w:type="gramEnd"/>
      <w:r w:rsidRPr="00DD57D4">
        <w:rPr>
          <w:position w:val="-2"/>
          <w:sz w:val="26"/>
          <w:szCs w:val="26"/>
        </w:rPr>
        <w:t xml:space="preserve"> </w:t>
      </w:r>
      <w:hyperlink r:id="rId11" w:history="1">
        <w:r w:rsidRPr="00DD57D4">
          <w:rPr>
            <w:position w:val="-2"/>
            <w:sz w:val="26"/>
            <w:szCs w:val="26"/>
          </w:rPr>
          <w:t>статье 5</w:t>
        </w:r>
      </w:hyperlink>
      <w:r w:rsidRPr="00DD57D4">
        <w:rPr>
          <w:position w:val="-2"/>
          <w:sz w:val="26"/>
          <w:szCs w:val="26"/>
        </w:rPr>
        <w:t xml:space="preserve"> </w:t>
      </w:r>
      <w:proofErr w:type="gramStart"/>
      <w:r w:rsidRPr="00DD57D4">
        <w:rPr>
          <w:position w:val="-2"/>
          <w:sz w:val="26"/>
          <w:szCs w:val="26"/>
        </w:rPr>
        <w:t>Закона</w:t>
      </w:r>
      <w:proofErr w:type="gramEnd"/>
      <w:r w:rsidRPr="00DD57D4">
        <w:rPr>
          <w:position w:val="-2"/>
          <w:sz w:val="26"/>
          <w:szCs w:val="26"/>
        </w:rPr>
        <w:t xml:space="preserve"> Пензенской области № 2693-ЗПО;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3) представление не в полном объеме документов, указанных</w:t>
      </w:r>
      <w:r w:rsidRPr="00DD57D4">
        <w:rPr>
          <w:position w:val="-2"/>
          <w:sz w:val="26"/>
          <w:szCs w:val="26"/>
        </w:rPr>
        <w:br/>
        <w:t>в пункте 2.6. Административного регламента;</w:t>
      </w:r>
    </w:p>
    <w:p w:rsidR="00B25CDC" w:rsidRPr="00D03589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4) несоответствие многодетной семьи требованиям и условиям, указанным </w:t>
      </w:r>
      <w:proofErr w:type="gramStart"/>
      <w:r w:rsidRPr="00DD57D4">
        <w:rPr>
          <w:position w:val="-2"/>
          <w:sz w:val="26"/>
          <w:szCs w:val="26"/>
        </w:rPr>
        <w:t>в</w:t>
      </w:r>
      <w:proofErr w:type="gramEnd"/>
      <w:r w:rsidRPr="00DD57D4">
        <w:rPr>
          <w:position w:val="-2"/>
          <w:sz w:val="26"/>
          <w:szCs w:val="26"/>
        </w:rPr>
        <w:t xml:space="preserve"> </w:t>
      </w:r>
      <w:hyperlink r:id="rId12" w:history="1">
        <w:r w:rsidRPr="00DD57D4">
          <w:rPr>
            <w:position w:val="-2"/>
            <w:sz w:val="26"/>
            <w:szCs w:val="26"/>
          </w:rPr>
          <w:t>статье 4</w:t>
        </w:r>
      </w:hyperlink>
      <w:r w:rsidRPr="00DD57D4">
        <w:rPr>
          <w:position w:val="-2"/>
          <w:sz w:val="26"/>
          <w:szCs w:val="26"/>
        </w:rPr>
        <w:t xml:space="preserve"> </w:t>
      </w:r>
      <w:proofErr w:type="gramStart"/>
      <w:r w:rsidRPr="00DD57D4">
        <w:rPr>
          <w:position w:val="-2"/>
          <w:sz w:val="26"/>
          <w:szCs w:val="26"/>
        </w:rPr>
        <w:t>Закона</w:t>
      </w:r>
      <w:proofErr w:type="gramEnd"/>
      <w:r w:rsidRPr="00DD57D4">
        <w:rPr>
          <w:position w:val="-2"/>
          <w:sz w:val="26"/>
          <w:szCs w:val="26"/>
        </w:rPr>
        <w:t xml:space="preserve"> Пензенской области № 2693-ЗПО</w:t>
      </w:r>
      <w:r w:rsidRPr="00D03589">
        <w:rPr>
          <w:sz w:val="26"/>
          <w:szCs w:val="26"/>
        </w:rPr>
        <w:t>.</w:t>
      </w:r>
    </w:p>
    <w:p w:rsidR="00B25CDC" w:rsidRPr="00D03589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jc w:val="center"/>
        <w:rPr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B25CDC" w:rsidRPr="00DD57D4" w:rsidRDefault="00B25CDC" w:rsidP="00B25CDC">
      <w:pPr>
        <w:ind w:firstLine="567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2.14.</w:t>
      </w:r>
      <w:r w:rsidRPr="00DD57D4">
        <w:rPr>
          <w:b/>
          <w:position w:val="-2"/>
          <w:sz w:val="26"/>
          <w:szCs w:val="26"/>
        </w:rPr>
        <w:t xml:space="preserve"> </w:t>
      </w:r>
      <w:r w:rsidRPr="00DD57D4">
        <w:rPr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B25CDC" w:rsidRPr="00DD57D4" w:rsidRDefault="00B25CDC" w:rsidP="00B25CDC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B25CDC" w:rsidRPr="00DD57D4" w:rsidRDefault="00B25CDC" w:rsidP="00B25CDC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ind w:firstLine="540"/>
        <w:jc w:val="center"/>
        <w:rPr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25CDC" w:rsidRPr="00DD57D4" w:rsidRDefault="00B25CDC" w:rsidP="00B25CDC">
      <w:pPr>
        <w:suppressAutoHyphens/>
        <w:ind w:firstLine="540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suppressAutoHyphens/>
        <w:ind w:firstLine="540"/>
        <w:jc w:val="both"/>
        <w:rPr>
          <w:color w:val="00000A"/>
          <w:position w:val="-2"/>
          <w:sz w:val="26"/>
          <w:szCs w:val="26"/>
          <w:lang w:eastAsia="ar-SA"/>
        </w:rPr>
      </w:pPr>
      <w:r w:rsidRPr="00DD57D4">
        <w:rPr>
          <w:position w:val="-2"/>
          <w:sz w:val="26"/>
          <w:szCs w:val="26"/>
        </w:rPr>
        <w:t xml:space="preserve">2.16. </w:t>
      </w:r>
      <w:r w:rsidRPr="00DD57D4">
        <w:rPr>
          <w:color w:val="00000A"/>
          <w:position w:val="-2"/>
          <w:sz w:val="26"/>
          <w:szCs w:val="26"/>
          <w:lang w:eastAsia="ar-SA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Pr="00DD57D4">
        <w:rPr>
          <w:b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регистрации заявления о предоставлении муниципальной услуги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 Администрацию.</w:t>
      </w:r>
    </w:p>
    <w:p w:rsidR="00B25CDC" w:rsidRPr="00DD57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center"/>
        <w:rPr>
          <w:b/>
          <w:position w:val="-2"/>
          <w:sz w:val="26"/>
          <w:szCs w:val="26"/>
        </w:rPr>
      </w:pPr>
      <w:proofErr w:type="gramStart"/>
      <w:r w:rsidRPr="00DD57D4">
        <w:rPr>
          <w:b/>
          <w:position w:val="-2"/>
          <w:sz w:val="26"/>
          <w:szCs w:val="26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B25CDC" w:rsidRPr="00DD57D4" w:rsidRDefault="00B25CDC" w:rsidP="00B25CDC">
      <w:pPr>
        <w:pStyle w:val="a5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B25CDC" w:rsidRPr="00DD57D4" w:rsidRDefault="00B25CDC" w:rsidP="00B25CDC">
      <w:pPr>
        <w:pStyle w:val="a5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25CDC" w:rsidRPr="00DD57D4" w:rsidRDefault="00B25CDC" w:rsidP="00B25CDC">
      <w:pPr>
        <w:pStyle w:val="a5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25CDC" w:rsidRPr="00DD57D4" w:rsidRDefault="00B25CDC" w:rsidP="00B25CDC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B25CDC" w:rsidRPr="00DD57D4" w:rsidRDefault="00B25CDC" w:rsidP="00B25CDC">
      <w:pPr>
        <w:pStyle w:val="a5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B25CDC" w:rsidRPr="00DD57D4" w:rsidRDefault="00B25CDC" w:rsidP="00B25CDC">
      <w:pPr>
        <w:pStyle w:val="a5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25CDC" w:rsidRPr="00DD57D4" w:rsidRDefault="00B25CDC" w:rsidP="00B25CDC">
      <w:pPr>
        <w:autoSpaceDE w:val="0"/>
        <w:autoSpaceDN w:val="0"/>
        <w:adjustRightInd w:val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DD57D4">
        <w:rPr>
          <w:color w:val="000000"/>
          <w:position w:val="-2"/>
          <w:sz w:val="26"/>
          <w:szCs w:val="26"/>
        </w:rPr>
        <w:t>брелками</w:t>
      </w:r>
      <w:proofErr w:type="spellEnd"/>
      <w:r w:rsidRPr="00DD57D4">
        <w:rPr>
          <w:color w:val="000000"/>
          <w:position w:val="-2"/>
          <w:sz w:val="26"/>
          <w:szCs w:val="26"/>
        </w:rPr>
        <w:t>-коммуникаторами).</w:t>
      </w:r>
    </w:p>
    <w:p w:rsidR="00B25CDC" w:rsidRPr="00DD57D4" w:rsidRDefault="00B25CDC" w:rsidP="00B25CDC">
      <w:pPr>
        <w:pStyle w:val="a5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proofErr w:type="gramStart"/>
      <w:r w:rsidRPr="00DD57D4">
        <w:rPr>
          <w:position w:val="-2"/>
          <w:sz w:val="26"/>
          <w:szCs w:val="26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5) допуск на объекты собаки-проводника при наличии документа, подтверждающего ее специальное обучение;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position w:val="-2"/>
          <w:sz w:val="26"/>
          <w:szCs w:val="26"/>
        </w:rPr>
        <w:t>сурдопереводчика</w:t>
      </w:r>
      <w:proofErr w:type="spellEnd"/>
      <w:r w:rsidRPr="00DD57D4">
        <w:rPr>
          <w:position w:val="-2"/>
          <w:sz w:val="26"/>
          <w:szCs w:val="26"/>
        </w:rPr>
        <w:t xml:space="preserve"> и </w:t>
      </w:r>
      <w:proofErr w:type="spellStart"/>
      <w:r w:rsidRPr="00DD57D4">
        <w:rPr>
          <w:position w:val="-2"/>
          <w:sz w:val="26"/>
          <w:szCs w:val="26"/>
        </w:rPr>
        <w:t>тифлосурдопереводчика</w:t>
      </w:r>
      <w:proofErr w:type="spellEnd"/>
      <w:r w:rsidRPr="00DD57D4">
        <w:rPr>
          <w:position w:val="-2"/>
          <w:sz w:val="26"/>
          <w:szCs w:val="26"/>
        </w:rPr>
        <w:t>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8</w:t>
      </w:r>
      <w:r w:rsidRPr="00DD57D4">
        <w:rPr>
          <w:position w:val="-2"/>
          <w:sz w:val="26"/>
          <w:szCs w:val="26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pStyle w:val="a5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</w:p>
    <w:p w:rsidR="00B25CDC" w:rsidRPr="00DD57D4" w:rsidRDefault="00B25CDC" w:rsidP="00B25CDC">
      <w:pPr>
        <w:pStyle w:val="a5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Pr="00DD57D4">
        <w:rPr>
          <w:position w:val="-2"/>
          <w:sz w:val="26"/>
          <w:szCs w:val="26"/>
          <w:lang w:eastAsia="ru-RU"/>
        </w:rPr>
        <w:t>заявление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Pr="00DD57D4"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При обращении заявителя в МФЦ взаимодействие с Администрацией осуществляется без участия заявителя.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</w:t>
      </w:r>
      <w:r>
        <w:rPr>
          <w:position w:val="-2"/>
          <w:sz w:val="26"/>
          <w:szCs w:val="26"/>
        </w:rPr>
        <w:t xml:space="preserve"> </w:t>
      </w:r>
      <w:r w:rsidRPr="00DD57D4">
        <w:rPr>
          <w:position w:val="-2"/>
          <w:sz w:val="26"/>
          <w:szCs w:val="26"/>
        </w:rPr>
        <w:t>заявителю обеспечивается: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1) получение информации о порядке и сроках предоставления услуги;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2) </w:t>
      </w:r>
      <w:r w:rsidRPr="00DD57D4">
        <w:rPr>
          <w:bCs/>
          <w:position w:val="-2"/>
          <w:sz w:val="26"/>
          <w:szCs w:val="26"/>
        </w:rPr>
        <w:t>формирование запроса о предоставлении муниципальной услуги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3) п</w:t>
      </w:r>
      <w:r w:rsidRPr="00DD57D4">
        <w:rPr>
          <w:bCs/>
          <w:position w:val="-2"/>
          <w:sz w:val="26"/>
          <w:szCs w:val="26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4) п</w:t>
      </w:r>
      <w:r w:rsidRPr="00DD57D4">
        <w:rPr>
          <w:bCs/>
          <w:position w:val="-2"/>
          <w:sz w:val="26"/>
          <w:szCs w:val="26"/>
        </w:rPr>
        <w:t>олучение результата предоставления муниципальной услуги;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bCs/>
          <w:position w:val="-2"/>
          <w:sz w:val="26"/>
          <w:szCs w:val="26"/>
        </w:rPr>
      </w:pPr>
      <w:r w:rsidRPr="00DD57D4">
        <w:rPr>
          <w:bCs/>
          <w:position w:val="-2"/>
          <w:sz w:val="26"/>
          <w:szCs w:val="26"/>
        </w:rPr>
        <w:t>5) получение сведений о ходе выполнения заявления о предоставлении муниципальной услуги;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bCs/>
          <w:position w:val="-2"/>
          <w:sz w:val="26"/>
          <w:szCs w:val="26"/>
        </w:rPr>
      </w:pPr>
      <w:r w:rsidRPr="00DD57D4">
        <w:rPr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B25CDC" w:rsidRPr="00DD57D4" w:rsidRDefault="00B25CDC" w:rsidP="00B25CDC">
      <w:pPr>
        <w:autoSpaceDE w:val="0"/>
        <w:autoSpaceDN w:val="0"/>
        <w:adjustRightInd w:val="0"/>
        <w:ind w:firstLine="539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б) подача заявления и документов, необходимые для предоставления муниципальной услуги;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2.24. В заявлении указываются сведения о способах представления результатов муниципальной услуги: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1) в виде электронного документа, предоставленного посредством Единого портала, Регионального портала;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B25CDC" w:rsidRPr="00DD57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5) в виде бумажного документа, который направляется Администрацией заявителю посредством почтового отправления;</w:t>
      </w:r>
    </w:p>
    <w:p w:rsidR="00B25CDC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B25CDC" w:rsidRPr="00E11178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 официальном сайте Администрации, без необходимости дополнительной подачи заявления в какой-либо иной форме.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В </w:t>
      </w:r>
      <w:r>
        <w:rPr>
          <w:position w:val="-2"/>
          <w:sz w:val="26"/>
          <w:szCs w:val="26"/>
        </w:rPr>
        <w:t>заявлении</w:t>
      </w:r>
      <w:r w:rsidRPr="00E644FF">
        <w:rPr>
          <w:position w:val="-2"/>
          <w:sz w:val="26"/>
          <w:szCs w:val="26"/>
        </w:rPr>
        <w:t xml:space="preserve"> может быть указан один или несколько способов представления результатов рассмотрения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Администрацией.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E11178">
        <w:rPr>
          <w:position w:val="-2"/>
          <w:sz w:val="26"/>
          <w:szCs w:val="26"/>
        </w:rPr>
        <w:t>также</w:t>
      </w:r>
      <w:proofErr w:type="gramEnd"/>
      <w:r w:rsidRPr="00E11178">
        <w:rPr>
          <w:position w:val="-2"/>
          <w:sz w:val="26"/>
          <w:szCs w:val="26"/>
        </w:rPr>
        <w:t xml:space="preserve"> если заявление подписано  квалифицированной электронной подписью.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Электронные документы (электронные образы документов), прилагаемые к </w:t>
      </w:r>
      <w:r>
        <w:rPr>
          <w:position w:val="-2"/>
          <w:sz w:val="26"/>
          <w:szCs w:val="26"/>
        </w:rPr>
        <w:t>заявлению</w:t>
      </w:r>
      <w:r w:rsidRPr="00E644FF">
        <w:rPr>
          <w:position w:val="-2"/>
          <w:sz w:val="26"/>
          <w:szCs w:val="26"/>
        </w:rPr>
        <w:t>, в том числе доверенности, направляются в виде файлов в форматах</w:t>
      </w:r>
      <w:r>
        <w:rPr>
          <w:position w:val="-2"/>
          <w:sz w:val="26"/>
          <w:szCs w:val="26"/>
        </w:rPr>
        <w:br/>
      </w:r>
      <w:proofErr w:type="spellStart"/>
      <w:r w:rsidRPr="00E644FF">
        <w:rPr>
          <w:position w:val="-2"/>
          <w:sz w:val="26"/>
          <w:szCs w:val="26"/>
        </w:rPr>
        <w:t>pdf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tif</w:t>
      </w:r>
      <w:proofErr w:type="spellEnd"/>
      <w:r w:rsidRPr="00E644FF">
        <w:rPr>
          <w:position w:val="-2"/>
          <w:sz w:val="26"/>
          <w:szCs w:val="26"/>
        </w:rPr>
        <w:t>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position w:val="-2"/>
          <w:sz w:val="26"/>
          <w:szCs w:val="26"/>
        </w:rPr>
        <w:t>pdf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tif</w:t>
      </w:r>
      <w:proofErr w:type="spellEnd"/>
      <w:r w:rsidRPr="00E644FF">
        <w:rPr>
          <w:position w:val="-2"/>
          <w:sz w:val="26"/>
          <w:szCs w:val="26"/>
        </w:rPr>
        <w:t xml:space="preserve"> должно позволять в полном объеме прочитать текст документа и распознать реквизиты документа.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При формировании заявления обеспечивается: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proofErr w:type="gramStart"/>
      <w:r w:rsidRPr="00E11178">
        <w:rPr>
          <w:position w:val="-2"/>
          <w:sz w:val="26"/>
          <w:szCs w:val="26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E11178">
          <w:rPr>
            <w:position w:val="-2"/>
            <w:sz w:val="26"/>
            <w:szCs w:val="26"/>
          </w:rPr>
          <w:t>пункте 2.6</w:t>
        </w:r>
      </w:hyperlink>
      <w:r w:rsidRPr="00E11178">
        <w:rPr>
          <w:position w:val="-2"/>
          <w:sz w:val="26"/>
          <w:szCs w:val="26"/>
        </w:rPr>
        <w:t>. Административного регламента, необходимых для предоставления государственной услуги;</w:t>
      </w:r>
      <w:proofErr w:type="gramEnd"/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б) возможность печати на бумажном носителе копии электронной формы заявления;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proofErr w:type="gramStart"/>
      <w:r w:rsidRPr="00E11178">
        <w:rPr>
          <w:position w:val="-2"/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B25CDC" w:rsidRPr="00E11178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E11178">
        <w:rPr>
          <w:position w:val="-2"/>
          <w:sz w:val="26"/>
          <w:szCs w:val="26"/>
        </w:rPr>
        <w:t>потери</w:t>
      </w:r>
      <w:proofErr w:type="gramEnd"/>
      <w:r w:rsidRPr="00E11178">
        <w:rPr>
          <w:position w:val="-2"/>
          <w:sz w:val="26"/>
          <w:szCs w:val="26"/>
        </w:rPr>
        <w:t xml:space="preserve"> ранее введенной информации;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E11178">
        <w:rPr>
          <w:position w:val="-2"/>
          <w:sz w:val="26"/>
          <w:szCs w:val="26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B25CDC" w:rsidRPr="00AA4553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Получение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, дату получения Администрацией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>).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Уведомление о получении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в Администрацию.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Заявление</w:t>
      </w:r>
      <w:r w:rsidRPr="00E644FF">
        <w:rPr>
          <w:position w:val="-2"/>
          <w:sz w:val="26"/>
          <w:szCs w:val="26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position w:val="-2"/>
          <w:sz w:val="26"/>
          <w:szCs w:val="26"/>
        </w:rPr>
        <w:t>doc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docx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txt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xls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xlsx</w:t>
      </w:r>
      <w:proofErr w:type="spellEnd"/>
      <w:r w:rsidRPr="00E644FF">
        <w:rPr>
          <w:position w:val="-2"/>
          <w:sz w:val="26"/>
          <w:szCs w:val="26"/>
        </w:rPr>
        <w:t xml:space="preserve">, </w:t>
      </w:r>
      <w:proofErr w:type="spellStart"/>
      <w:r w:rsidRPr="00E644FF">
        <w:rPr>
          <w:position w:val="-2"/>
          <w:sz w:val="26"/>
          <w:szCs w:val="26"/>
        </w:rPr>
        <w:t>rtf</w:t>
      </w:r>
      <w:proofErr w:type="spellEnd"/>
      <w:r w:rsidRPr="00E644FF">
        <w:rPr>
          <w:position w:val="-2"/>
          <w:sz w:val="26"/>
          <w:szCs w:val="26"/>
        </w:rPr>
        <w:t>, если указанное ходатайство представляется в форме электронного документа.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Документы, которые представляются Администрацией по результатам рассмотрения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B25CDC" w:rsidRPr="00E644F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Средства электронной подписи, применяемые при подаче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B25CDC" w:rsidRPr="00DD57D4" w:rsidRDefault="00B25CDC" w:rsidP="00B25CDC">
      <w:pPr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DD57D4">
        <w:rPr>
          <w:position w:val="-2"/>
          <w:sz w:val="26"/>
          <w:szCs w:val="26"/>
        </w:rPr>
        <w:t>с</w:t>
      </w:r>
      <w:proofErr w:type="gramEnd"/>
      <w:r w:rsidRPr="00DD57D4">
        <w:rPr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B25CDC" w:rsidRPr="00DD57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DD57D4" w:rsidRDefault="00B25CDC" w:rsidP="00B25CDC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position w:val="-2"/>
        </w:rPr>
      </w:pPr>
      <w:r w:rsidRPr="00DD57D4">
        <w:rPr>
          <w:position w:val="-2"/>
          <w:lang w:val="en-US"/>
        </w:rPr>
        <w:t>III</w:t>
      </w:r>
      <w:r w:rsidRPr="00DD57D4">
        <w:rPr>
          <w:position w:val="-2"/>
        </w:rPr>
        <w:t xml:space="preserve">. </w:t>
      </w:r>
      <w:r w:rsidRPr="00DD57D4">
        <w:rPr>
          <w:rStyle w:val="40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25CDC" w:rsidRPr="00DD57D4" w:rsidRDefault="00B25CDC" w:rsidP="00B25CD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B25CDC" w:rsidRPr="00DD57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8" w:name="P322"/>
      <w:bookmarkEnd w:id="8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B25CDC" w:rsidRPr="00DD57D4" w:rsidRDefault="00B25CDC" w:rsidP="00B25CD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3.1.1. Прием и регистрация заявления и приложенных к нему документов, предусмотренных пунктом 2.6 Административного регламента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 и документы);</w:t>
      </w:r>
    </w:p>
    <w:p w:rsidR="00B25CDC" w:rsidRPr="00DD57D4" w:rsidRDefault="00B25CDC" w:rsidP="00B25CDC">
      <w:pPr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 xml:space="preserve">3.1.2. Рассмотрение заявления и документов, </w:t>
      </w:r>
      <w:r w:rsidRPr="00DD57D4">
        <w:rPr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DD57D4">
        <w:rPr>
          <w:position w:val="-2"/>
          <w:sz w:val="26"/>
          <w:szCs w:val="26"/>
        </w:rPr>
        <w:t>одготовка проекта постановления Администрации о постановке на учет либо об отказе в постановке на учет;</w:t>
      </w:r>
    </w:p>
    <w:p w:rsidR="00B25CDC" w:rsidRPr="00DD57D4" w:rsidRDefault="00B25CDC" w:rsidP="00B25CDC">
      <w:pPr>
        <w:ind w:firstLine="540"/>
        <w:jc w:val="both"/>
        <w:rPr>
          <w:position w:val="-2"/>
          <w:sz w:val="26"/>
          <w:szCs w:val="26"/>
        </w:rPr>
      </w:pPr>
      <w:r w:rsidRPr="00DD57D4">
        <w:rPr>
          <w:position w:val="-2"/>
          <w:sz w:val="26"/>
          <w:szCs w:val="26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B25CDC" w:rsidRPr="00DD57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9" w:name="P332"/>
      <w:bookmarkEnd w:id="9"/>
    </w:p>
    <w:p w:rsidR="00B25CDC" w:rsidRPr="004344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4344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 xml:space="preserve">3.2. </w:t>
      </w:r>
      <w:r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B25CDC" w:rsidRPr="004344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B25CDC" w:rsidRPr="004344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proofErr w:type="gramStart"/>
      <w:r w:rsidRPr="004344D4">
        <w:rPr>
          <w:position w:val="-2"/>
          <w:sz w:val="26"/>
          <w:szCs w:val="26"/>
        </w:rP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  <w:proofErr w:type="gramEnd"/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3.5. </w:t>
      </w:r>
      <w:r w:rsidRPr="004344D4">
        <w:rPr>
          <w:position w:val="-2"/>
          <w:sz w:val="26"/>
          <w:szCs w:val="26"/>
        </w:rPr>
        <w:t>Заявителю в день поступления заявления: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B25CDC" w:rsidRPr="004344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Pr="004344D4">
        <w:rPr>
          <w:position w:val="-2"/>
          <w:sz w:val="26"/>
          <w:szCs w:val="26"/>
        </w:rPr>
        <w:t>специалист Администрации</w:t>
      </w:r>
      <w:r w:rsidRPr="004344D4">
        <w:rPr>
          <w:position w:val="-2"/>
          <w:sz w:val="26"/>
          <w:szCs w:val="26"/>
          <w:lang w:eastAsia="ru-RU"/>
        </w:rPr>
        <w:t>, ответственный за прием и регистрацию заявления и документов передает Главе Администрации</w:t>
      </w:r>
    </w:p>
    <w:p w:rsidR="00B25CDC" w:rsidRPr="004344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B25CDC" w:rsidRPr="004344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B25CDC" w:rsidRPr="00DD228F" w:rsidRDefault="00B25CDC" w:rsidP="00B25CDC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kern w:val="26"/>
          <w:position w:val="-2"/>
          <w:sz w:val="26"/>
          <w:szCs w:val="26"/>
        </w:rPr>
      </w:pPr>
      <w:r w:rsidRPr="00DD228F">
        <w:rPr>
          <w:rFonts w:ascii="Times New Roman" w:hAnsi="Times New Roman" w:cs="Times New Roman"/>
          <w:b w:val="0"/>
          <w:color w:val="auto"/>
          <w:kern w:val="26"/>
          <w:position w:val="-2"/>
          <w:sz w:val="26"/>
          <w:szCs w:val="26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B25CDC" w:rsidRPr="004344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Pr="004344D4">
        <w:rPr>
          <w:position w:val="-2"/>
          <w:sz w:val="26"/>
          <w:szCs w:val="26"/>
        </w:rPr>
        <w:t xml:space="preserve">Максимальный срок выполнения административного действия – </w:t>
      </w:r>
      <w:r w:rsidRPr="00DD57D4">
        <w:rPr>
          <w:position w:val="-2"/>
          <w:sz w:val="26"/>
          <w:szCs w:val="26"/>
        </w:rPr>
        <w:t xml:space="preserve">в день поступления </w:t>
      </w:r>
      <w:r w:rsidRPr="004344D4">
        <w:rPr>
          <w:position w:val="-2"/>
          <w:sz w:val="26"/>
          <w:szCs w:val="26"/>
        </w:rPr>
        <w:t>заявления и документов</w:t>
      </w:r>
      <w:r w:rsidRPr="00DD57D4">
        <w:rPr>
          <w:position w:val="-2"/>
          <w:sz w:val="26"/>
          <w:szCs w:val="26"/>
        </w:rPr>
        <w:t xml:space="preserve"> в Администрацию</w:t>
      </w:r>
      <w:r w:rsidRPr="004344D4">
        <w:rPr>
          <w:position w:val="-2"/>
          <w:sz w:val="26"/>
          <w:szCs w:val="26"/>
        </w:rPr>
        <w:t>.</w:t>
      </w:r>
    </w:p>
    <w:p w:rsidR="00B25CDC" w:rsidRPr="004344D4" w:rsidRDefault="00B25CDC" w:rsidP="00B25CDC">
      <w:pPr>
        <w:ind w:firstLine="540"/>
        <w:jc w:val="center"/>
        <w:rPr>
          <w:b/>
          <w:position w:val="-2"/>
          <w:sz w:val="26"/>
          <w:szCs w:val="26"/>
        </w:rPr>
      </w:pPr>
      <w:bookmarkStart w:id="10" w:name="P339"/>
      <w:bookmarkEnd w:id="10"/>
    </w:p>
    <w:p w:rsidR="00B25CDC" w:rsidRPr="004344D4" w:rsidRDefault="00B25CDC" w:rsidP="00B25CDC">
      <w:pPr>
        <w:ind w:firstLine="540"/>
        <w:jc w:val="center"/>
        <w:rPr>
          <w:b/>
          <w:position w:val="-2"/>
          <w:sz w:val="26"/>
          <w:szCs w:val="26"/>
        </w:rPr>
      </w:pPr>
      <w:r w:rsidRPr="004344D4">
        <w:rPr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B25CDC" w:rsidRPr="004344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4344D4" w:rsidRDefault="00B25CDC" w:rsidP="00B25CDC">
      <w:pPr>
        <w:pStyle w:val="a5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 Основанием для начала административной процедуры является поступление зарегистрированного заявления и документов в письменной и</w:t>
      </w:r>
      <w:r>
        <w:rPr>
          <w:kern w:val="26"/>
          <w:position w:val="-2"/>
          <w:sz w:val="26"/>
          <w:szCs w:val="26"/>
        </w:rPr>
        <w:t>ли</w:t>
      </w:r>
      <w:r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ответственному исполнителю.</w:t>
      </w:r>
    </w:p>
    <w:p w:rsidR="00B25CDC" w:rsidRPr="004344D4" w:rsidRDefault="00B25CDC" w:rsidP="00B25CDC">
      <w:pPr>
        <w:ind w:firstLine="540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3.11. </w:t>
      </w:r>
      <w:r w:rsidRPr="004344D4">
        <w:rPr>
          <w:position w:val="-2"/>
          <w:sz w:val="26"/>
          <w:szCs w:val="26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proofErr w:type="gramStart"/>
      <w:r w:rsidRPr="004344D4">
        <w:rPr>
          <w:position w:val="-2"/>
          <w:sz w:val="26"/>
          <w:szCs w:val="26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position w:val="-2"/>
          <w:sz w:val="26"/>
          <w:szCs w:val="26"/>
        </w:rPr>
        <w:br/>
        <w:t>статьи 11 Федерального закона № 63-ФЗ, которые послужили основанием для принятия указанного решения</w:t>
      </w:r>
      <w:proofErr w:type="gramEnd"/>
      <w:r w:rsidRPr="004344D4">
        <w:rPr>
          <w:position w:val="-2"/>
          <w:sz w:val="26"/>
          <w:szCs w:val="26"/>
        </w:rPr>
        <w:t xml:space="preserve"> и передает на подпись Главе Администрации.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- по адресу электронной почты заявителя;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- в личный кабинет заявителя в Едином портале или в Региональном портале.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в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основание для отказа в приеме заявления и документов, предусмотренное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br/>
        <w:t>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 Пензенской области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, в распоряжении которых могут находиться указанные </w:t>
      </w: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</w:t>
      </w:r>
      <w:proofErr w:type="gramEnd"/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передает их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B25CDC" w:rsidRDefault="00B25CDC" w:rsidP="00B25CDC">
      <w:pPr>
        <w:autoSpaceDE w:val="0"/>
        <w:autoSpaceDN w:val="0"/>
        <w:ind w:firstLine="567"/>
        <w:jc w:val="both"/>
        <w:rPr>
          <w:color w:val="000000"/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B25CDC" w:rsidRDefault="00B25CDC" w:rsidP="00B25CD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B25CDC" w:rsidRPr="004344D4" w:rsidRDefault="00B25CDC" w:rsidP="00B25CDC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B25CDC" w:rsidRDefault="00B25CDC" w:rsidP="00B25CDC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B25CDC" w:rsidRPr="00E57E3F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57E3F">
        <w:rPr>
          <w:position w:val="-2"/>
          <w:sz w:val="26"/>
          <w:szCs w:val="26"/>
        </w:rPr>
        <w:t>3.13. Критерием принятия решения об отказе в приеме к рассмотрению заявления и документов является наличие оснований, предусмотренных</w:t>
      </w:r>
      <w:r>
        <w:rPr>
          <w:position w:val="-2"/>
          <w:sz w:val="26"/>
          <w:szCs w:val="26"/>
        </w:rPr>
        <w:br/>
      </w:r>
      <w:hyperlink r:id="rId14" w:history="1">
        <w:r w:rsidRPr="00E57E3F">
          <w:rPr>
            <w:position w:val="-2"/>
            <w:sz w:val="26"/>
            <w:szCs w:val="26"/>
          </w:rPr>
          <w:t xml:space="preserve">пунктом 2.11 </w:t>
        </w:r>
      </w:hyperlink>
      <w:r w:rsidRPr="00E57E3F">
        <w:rPr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position w:val="-2"/>
          <w:sz w:val="26"/>
          <w:szCs w:val="26"/>
        </w:rPr>
        <w:t xml:space="preserve"> регламента.</w:t>
      </w:r>
    </w:p>
    <w:p w:rsidR="00B25CDC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57E3F">
        <w:rPr>
          <w:position w:val="-2"/>
          <w:sz w:val="26"/>
          <w:szCs w:val="26"/>
        </w:rPr>
        <w:t>Критерием принятия решения о подготовке проекта постановления Администрации о постановке на учет заявителя является</w:t>
      </w:r>
      <w:r w:rsidRPr="0073052B">
        <w:rPr>
          <w:position w:val="-2"/>
          <w:sz w:val="26"/>
          <w:szCs w:val="26"/>
        </w:rPr>
        <w:t xml:space="preserve"> </w:t>
      </w:r>
      <w:r w:rsidRPr="00E57E3F">
        <w:rPr>
          <w:position w:val="-2"/>
          <w:sz w:val="26"/>
          <w:szCs w:val="26"/>
        </w:rPr>
        <w:t>отсутствие</w:t>
      </w:r>
      <w:r w:rsidRPr="0073052B">
        <w:rPr>
          <w:position w:val="-2"/>
          <w:sz w:val="26"/>
          <w:szCs w:val="26"/>
        </w:rPr>
        <w:t xml:space="preserve"> </w:t>
      </w:r>
      <w:r w:rsidRPr="00E57E3F">
        <w:rPr>
          <w:position w:val="-2"/>
          <w:sz w:val="26"/>
          <w:szCs w:val="26"/>
        </w:rPr>
        <w:t xml:space="preserve">оснований, предусмотренных </w:t>
      </w:r>
      <w:hyperlink r:id="rId15" w:history="1">
        <w:r w:rsidRPr="00E57E3F">
          <w:rPr>
            <w:position w:val="-2"/>
            <w:sz w:val="26"/>
            <w:szCs w:val="26"/>
          </w:rPr>
          <w:t>пунктом 2.1</w:t>
        </w:r>
      </w:hyperlink>
      <w:r w:rsidRPr="00E57E3F">
        <w:rPr>
          <w:position w:val="-2"/>
          <w:sz w:val="26"/>
          <w:szCs w:val="26"/>
        </w:rPr>
        <w:t xml:space="preserve">3 </w:t>
      </w:r>
      <w:r w:rsidRPr="00E57E3F">
        <w:rPr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position w:val="-2"/>
          <w:sz w:val="26"/>
          <w:szCs w:val="26"/>
        </w:rPr>
        <w:t xml:space="preserve"> регламента.</w:t>
      </w:r>
    </w:p>
    <w:p w:rsidR="00B25CDC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E57E3F">
        <w:rPr>
          <w:position w:val="-2"/>
          <w:sz w:val="26"/>
          <w:szCs w:val="26"/>
        </w:rPr>
        <w:t>Критерием принятия решения о подготовке проекта постановления Администрации об отказе в постановке на учет заявителя является</w:t>
      </w:r>
      <w:r w:rsidRPr="0073052B">
        <w:rPr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налич</w:t>
      </w:r>
      <w:r w:rsidRPr="00E57E3F">
        <w:rPr>
          <w:position w:val="-2"/>
          <w:sz w:val="26"/>
          <w:szCs w:val="26"/>
        </w:rPr>
        <w:t>ие</w:t>
      </w:r>
      <w:r w:rsidRPr="0073052B">
        <w:rPr>
          <w:position w:val="-2"/>
          <w:sz w:val="26"/>
          <w:szCs w:val="26"/>
        </w:rPr>
        <w:t xml:space="preserve"> </w:t>
      </w:r>
      <w:r w:rsidRPr="00E57E3F">
        <w:rPr>
          <w:position w:val="-2"/>
          <w:sz w:val="26"/>
          <w:szCs w:val="26"/>
        </w:rPr>
        <w:t xml:space="preserve">оснований, предусмотренных </w:t>
      </w:r>
      <w:hyperlink r:id="rId16" w:history="1">
        <w:r w:rsidRPr="00E57E3F">
          <w:rPr>
            <w:position w:val="-2"/>
            <w:sz w:val="26"/>
            <w:szCs w:val="26"/>
          </w:rPr>
          <w:t>пунктом 2.1</w:t>
        </w:r>
      </w:hyperlink>
      <w:r w:rsidRPr="00E57E3F">
        <w:rPr>
          <w:position w:val="-2"/>
          <w:sz w:val="26"/>
          <w:szCs w:val="26"/>
        </w:rPr>
        <w:t xml:space="preserve">3 </w:t>
      </w:r>
      <w:r w:rsidRPr="00E57E3F">
        <w:rPr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position w:val="-2"/>
          <w:sz w:val="26"/>
          <w:szCs w:val="26"/>
        </w:rPr>
        <w:t xml:space="preserve"> регламента.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Результатом административного действия являются: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решение об отказе в приеме к рассмотрению заявления и документов, направление заявителю  уведомления об этом в электронной форме;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решение о постановке на учет заявителя либо об отказе в постановке на учет заявителя.</w:t>
      </w:r>
    </w:p>
    <w:p w:rsidR="00B25CDC" w:rsidRPr="004344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3.15. </w:t>
      </w:r>
      <w:r w:rsidRPr="004344D4">
        <w:rPr>
          <w:position w:val="-2"/>
          <w:sz w:val="26"/>
          <w:szCs w:val="26"/>
        </w:rPr>
        <w:t>Способом фиксации результата выполнения административной процедуры является:</w:t>
      </w:r>
    </w:p>
    <w:p w:rsidR="00B25CDC" w:rsidRPr="004344D4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- подписанное и зарегистрированное уведомление об отказе в приеме к рассмотрению заявления и документов;</w:t>
      </w:r>
    </w:p>
    <w:p w:rsidR="00B25CDC" w:rsidRPr="004344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действия: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при наличии основания, предусмотренного пунктом 2.11 Административного регламента – в течение трех дней со дня </w:t>
      </w: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завершения проведения проверки действительности квалифицированной электронной подписи</w:t>
      </w:r>
      <w:proofErr w:type="gramEnd"/>
      <w:r w:rsidRPr="004344D4">
        <w:rPr>
          <w:rFonts w:ascii="Times New Roman" w:hAnsi="Times New Roman" w:cs="Times New Roman"/>
          <w:position w:val="-2"/>
          <w:sz w:val="26"/>
          <w:szCs w:val="26"/>
        </w:rPr>
        <w:t>;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отсутствии основания, предусмотренного пунктом 2.11 Административного регламента – 14 рабочих дн</w:t>
      </w:r>
      <w:r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со дня поступления заявления и документов ответственному исполнителю.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4344D4" w:rsidRDefault="00B25CDC" w:rsidP="00B25CDC">
      <w:pPr>
        <w:ind w:firstLine="540"/>
        <w:jc w:val="center"/>
        <w:rPr>
          <w:b/>
          <w:position w:val="-2"/>
          <w:sz w:val="26"/>
          <w:szCs w:val="26"/>
        </w:rPr>
      </w:pPr>
      <w:r w:rsidRPr="004344D4">
        <w:rPr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3.</w:t>
      </w:r>
      <w:r>
        <w:rPr>
          <w:position w:val="-2"/>
          <w:sz w:val="26"/>
          <w:szCs w:val="26"/>
        </w:rPr>
        <w:t>17</w:t>
      </w:r>
      <w:r w:rsidRPr="004344D4">
        <w:rPr>
          <w:position w:val="-2"/>
          <w:sz w:val="26"/>
          <w:szCs w:val="26"/>
        </w:rPr>
        <w:t xml:space="preserve">. </w:t>
      </w:r>
      <w:bookmarkStart w:id="11" w:name="P376"/>
      <w:bookmarkEnd w:id="11"/>
      <w:r w:rsidRPr="004344D4">
        <w:rPr>
          <w:position w:val="-2"/>
          <w:sz w:val="26"/>
          <w:szCs w:val="26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>
        <w:rPr>
          <w:position w:val="-2"/>
          <w:sz w:val="26"/>
          <w:szCs w:val="26"/>
        </w:rPr>
        <w:t>.</w:t>
      </w: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3.18. </w:t>
      </w:r>
      <w:r w:rsidRPr="004344D4">
        <w:rPr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B25CDC" w:rsidRPr="004344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Глава Администрации</w:t>
      </w:r>
      <w:r>
        <w:rPr>
          <w:position w:val="-2"/>
          <w:sz w:val="26"/>
          <w:szCs w:val="26"/>
        </w:rPr>
        <w:t xml:space="preserve"> </w:t>
      </w:r>
      <w:r w:rsidRPr="004344D4">
        <w:rPr>
          <w:position w:val="-2"/>
          <w:sz w:val="26"/>
          <w:szCs w:val="26"/>
        </w:rPr>
        <w:t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B25CDC" w:rsidRPr="004344D4" w:rsidRDefault="00B25CDC" w:rsidP="00B25CDC">
      <w:pPr>
        <w:autoSpaceDE w:val="0"/>
        <w:autoSpaceDN w:val="0"/>
        <w:adjustRightInd w:val="0"/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B25CDC" w:rsidRDefault="00B25CDC" w:rsidP="00B25CDC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Указанное административное действие не может превышать 10 рабочих дней со дня поступления </w:t>
      </w:r>
      <w:r w:rsidRPr="004344D4">
        <w:rPr>
          <w:position w:val="-2"/>
          <w:sz w:val="26"/>
          <w:szCs w:val="26"/>
        </w:rPr>
        <w:t>на рассмотрение Главе Администрации проект</w:t>
      </w:r>
      <w:r>
        <w:rPr>
          <w:position w:val="-2"/>
          <w:sz w:val="26"/>
          <w:szCs w:val="26"/>
        </w:rPr>
        <w:t>ов</w:t>
      </w:r>
      <w:r w:rsidRPr="004344D4">
        <w:rPr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position w:val="-2"/>
          <w:sz w:val="26"/>
          <w:szCs w:val="26"/>
        </w:rPr>
        <w:t>.</w:t>
      </w: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 xml:space="preserve">Ответственный исполнитель в течение </w:t>
      </w:r>
      <w:r>
        <w:rPr>
          <w:position w:val="-2"/>
          <w:sz w:val="26"/>
          <w:szCs w:val="26"/>
        </w:rPr>
        <w:t>1</w:t>
      </w:r>
      <w:r w:rsidRPr="004344D4">
        <w:rPr>
          <w:position w:val="-2"/>
          <w:sz w:val="26"/>
          <w:szCs w:val="26"/>
        </w:rPr>
        <w:t xml:space="preserve"> рабоч</w:t>
      </w:r>
      <w:r>
        <w:rPr>
          <w:position w:val="-2"/>
          <w:sz w:val="26"/>
          <w:szCs w:val="26"/>
        </w:rPr>
        <w:t>его</w:t>
      </w:r>
      <w:r w:rsidRPr="004344D4">
        <w:rPr>
          <w:position w:val="-2"/>
          <w:sz w:val="26"/>
          <w:szCs w:val="26"/>
        </w:rPr>
        <w:t xml:space="preserve"> дн</w:t>
      </w:r>
      <w:r>
        <w:rPr>
          <w:position w:val="-2"/>
          <w:sz w:val="26"/>
          <w:szCs w:val="26"/>
        </w:rPr>
        <w:t>я</w:t>
      </w:r>
      <w:r w:rsidRPr="004344D4">
        <w:rPr>
          <w:position w:val="-2"/>
          <w:sz w:val="26"/>
          <w:szCs w:val="26"/>
        </w:rPr>
        <w:t xml:space="preserve">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B25CDC" w:rsidRPr="004344D4" w:rsidRDefault="00B25CDC" w:rsidP="00B25CDC">
      <w:pPr>
        <w:pStyle w:val="a5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Прибывший в назначенный день заявитель предъявляет документы, удостоверяющие личность.</w:t>
      </w:r>
    </w:p>
    <w:p w:rsidR="00B25CDC" w:rsidRPr="004344D4" w:rsidRDefault="00B25CDC" w:rsidP="00B25CDC">
      <w:pPr>
        <w:pStyle w:val="a5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25CDC" w:rsidRPr="004344D4" w:rsidRDefault="00B25CDC" w:rsidP="00B25CDC">
      <w:pPr>
        <w:pStyle w:val="a5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B25CDC" w:rsidRPr="004344D4" w:rsidRDefault="00B25CDC" w:rsidP="00B25CDC">
      <w:pPr>
        <w:pStyle w:val="a5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В случае</w:t>
      </w:r>
      <w:proofErr w:type="gramStart"/>
      <w:r w:rsidRPr="004344D4">
        <w:rPr>
          <w:color w:val="000000"/>
          <w:position w:val="-2"/>
          <w:sz w:val="26"/>
          <w:szCs w:val="26"/>
        </w:rPr>
        <w:t>,</w:t>
      </w:r>
      <w:proofErr w:type="gramEnd"/>
      <w:r w:rsidRPr="004344D4">
        <w:rPr>
          <w:color w:val="000000"/>
          <w:position w:val="-2"/>
          <w:sz w:val="26"/>
          <w:szCs w:val="26"/>
        </w:rPr>
        <w:t xml:space="preserve"> если заявитель не явился в назначенный день, ответственный исполнитель в течение </w:t>
      </w:r>
      <w:r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Pr="007466E5">
        <w:rPr>
          <w:position w:val="-2"/>
          <w:sz w:val="26"/>
          <w:szCs w:val="26"/>
        </w:rPr>
        <w:t xml:space="preserve"> </w:t>
      </w:r>
      <w:r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>
        <w:rPr>
          <w:position w:val="-2"/>
          <w:sz w:val="26"/>
          <w:szCs w:val="26"/>
        </w:rPr>
        <w:t>,</w:t>
      </w:r>
      <w:r w:rsidRPr="007466E5">
        <w:rPr>
          <w:position w:val="-2"/>
          <w:sz w:val="26"/>
          <w:szCs w:val="26"/>
        </w:rPr>
        <w:t xml:space="preserve"> </w:t>
      </w:r>
      <w:r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B25CDC" w:rsidRPr="004344D4" w:rsidRDefault="00B25CDC" w:rsidP="00B25CDC">
      <w:pPr>
        <w:pStyle w:val="a5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B25CDC" w:rsidRPr="004344D4" w:rsidRDefault="00B25CDC" w:rsidP="00B25CDC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  <w:proofErr w:type="gramEnd"/>
    </w:p>
    <w:p w:rsidR="00B25CDC" w:rsidRDefault="00B25CDC" w:rsidP="00B25CDC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3.19. Указанное административное действие не может превышать 5 рабочих дней со дня подписания </w:t>
      </w:r>
      <w:r w:rsidRPr="004344D4">
        <w:rPr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>
        <w:rPr>
          <w:position w:val="-2"/>
          <w:sz w:val="26"/>
          <w:szCs w:val="26"/>
        </w:rPr>
        <w:t>.</w:t>
      </w: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4344D4">
        <w:rPr>
          <w:position w:val="-2"/>
          <w:sz w:val="26"/>
          <w:szCs w:val="26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3.20. </w:t>
      </w:r>
      <w:r w:rsidRPr="004344D4">
        <w:rPr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B25CDC" w:rsidRPr="00E52ACD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E52ACD">
        <w:rPr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3.21. </w:t>
      </w:r>
      <w:r w:rsidRPr="004344D4">
        <w:rPr>
          <w:position w:val="-2"/>
          <w:sz w:val="26"/>
          <w:szCs w:val="26"/>
        </w:rPr>
        <w:t>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B25CDC" w:rsidRPr="004344D4" w:rsidRDefault="00B25CDC" w:rsidP="00B25CDC">
      <w:pPr>
        <w:ind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3.22. </w:t>
      </w:r>
      <w:proofErr w:type="gramStart"/>
      <w:r w:rsidRPr="004344D4">
        <w:rPr>
          <w:position w:val="-2"/>
          <w:sz w:val="26"/>
          <w:szCs w:val="26"/>
        </w:rPr>
        <w:t>Способ</w:t>
      </w:r>
      <w:r>
        <w:rPr>
          <w:position w:val="-2"/>
          <w:sz w:val="26"/>
          <w:szCs w:val="26"/>
        </w:rPr>
        <w:t>ом</w:t>
      </w:r>
      <w:r w:rsidRPr="004344D4">
        <w:rPr>
          <w:position w:val="-2"/>
          <w:sz w:val="26"/>
          <w:szCs w:val="26"/>
        </w:rPr>
        <w:t xml:space="preserve"> фиксации</w:t>
      </w:r>
      <w:r>
        <w:rPr>
          <w:position w:val="-2"/>
          <w:sz w:val="26"/>
          <w:szCs w:val="26"/>
        </w:rPr>
        <w:t xml:space="preserve"> административного </w:t>
      </w:r>
      <w:r w:rsidRPr="004344D4">
        <w:rPr>
          <w:position w:val="-2"/>
          <w:sz w:val="26"/>
          <w:szCs w:val="26"/>
        </w:rPr>
        <w:t xml:space="preserve"> </w:t>
      </w:r>
      <w:r>
        <w:rPr>
          <w:position w:val="-2"/>
          <w:sz w:val="26"/>
          <w:szCs w:val="26"/>
        </w:rPr>
        <w:t>является</w:t>
      </w:r>
      <w:r w:rsidRPr="004344D4">
        <w:rPr>
          <w:position w:val="-2"/>
          <w:sz w:val="26"/>
          <w:szCs w:val="26"/>
        </w:rPr>
        <w:t xml:space="preserve">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  <w:proofErr w:type="gramEnd"/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4344D4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25CDC" w:rsidRPr="004344D4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B25CDC" w:rsidRPr="004344D4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proofErr w:type="gramStart"/>
      <w:r w:rsidRPr="004344D4">
        <w:rPr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B25CDC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25CDC" w:rsidRPr="00E644FF" w:rsidRDefault="00B25CDC" w:rsidP="00B25CDC">
      <w:pPr>
        <w:tabs>
          <w:tab w:val="num" w:pos="0"/>
        </w:tabs>
        <w:ind w:firstLine="567"/>
        <w:jc w:val="center"/>
        <w:rPr>
          <w:b/>
          <w:position w:val="-2"/>
          <w:sz w:val="26"/>
          <w:szCs w:val="26"/>
        </w:rPr>
      </w:pPr>
      <w:bookmarkStart w:id="12" w:name="P387"/>
      <w:bookmarkEnd w:id="12"/>
      <w:r w:rsidRPr="00E644FF">
        <w:rPr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>3.3</w:t>
      </w:r>
      <w:r>
        <w:rPr>
          <w:position w:val="-2"/>
          <w:sz w:val="26"/>
          <w:szCs w:val="26"/>
        </w:rPr>
        <w:t>0</w:t>
      </w:r>
      <w:r w:rsidRPr="00E644FF">
        <w:rPr>
          <w:position w:val="-2"/>
          <w:sz w:val="26"/>
          <w:szCs w:val="26"/>
        </w:rPr>
        <w:t xml:space="preserve">. </w:t>
      </w:r>
      <w:r>
        <w:rPr>
          <w:position w:val="-2"/>
          <w:sz w:val="26"/>
          <w:szCs w:val="26"/>
        </w:rPr>
        <w:t>Заявление</w:t>
      </w:r>
      <w:r w:rsidRPr="00E644FF">
        <w:rPr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>Основани</w:t>
      </w:r>
      <w:r>
        <w:rPr>
          <w:position w:val="-2"/>
          <w:sz w:val="26"/>
          <w:szCs w:val="26"/>
        </w:rPr>
        <w:t>ем</w:t>
      </w:r>
      <w:r w:rsidRPr="00E644FF">
        <w:rPr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position w:val="-2"/>
          <w:sz w:val="26"/>
          <w:szCs w:val="26"/>
        </w:rPr>
        <w:t>является</w:t>
      </w:r>
      <w:r w:rsidRPr="00E644FF">
        <w:rPr>
          <w:position w:val="-2"/>
          <w:sz w:val="26"/>
          <w:szCs w:val="26"/>
        </w:rPr>
        <w:t xml:space="preserve"> поступ</w:t>
      </w:r>
      <w:r>
        <w:rPr>
          <w:position w:val="-2"/>
          <w:sz w:val="26"/>
          <w:szCs w:val="26"/>
        </w:rPr>
        <w:t xml:space="preserve">ление в МФЦ заявления и </w:t>
      </w:r>
      <w:r w:rsidRPr="00E644FF">
        <w:rPr>
          <w:position w:val="-2"/>
          <w:sz w:val="26"/>
          <w:szCs w:val="26"/>
        </w:rPr>
        <w:t>документ</w:t>
      </w:r>
      <w:r>
        <w:rPr>
          <w:position w:val="-2"/>
          <w:sz w:val="26"/>
          <w:szCs w:val="26"/>
        </w:rPr>
        <w:t>ов</w:t>
      </w:r>
      <w:r w:rsidRPr="00E644FF">
        <w:rPr>
          <w:position w:val="-2"/>
          <w:sz w:val="26"/>
          <w:szCs w:val="26"/>
        </w:rPr>
        <w:t>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position w:val="-2"/>
          <w:sz w:val="26"/>
          <w:szCs w:val="26"/>
        </w:rPr>
        <w:t>заявление и документы</w:t>
      </w:r>
      <w:r w:rsidRPr="00E644FF">
        <w:rPr>
          <w:position w:val="-2"/>
          <w:sz w:val="26"/>
          <w:szCs w:val="26"/>
        </w:rPr>
        <w:t xml:space="preserve"> и регистрирует их.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При приеме у заявителя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и документов специалист МФЦ: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- проверяет правильность заполнения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- выдает расписку о принятии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с описью представленных документов и указанием </w:t>
      </w:r>
      <w:proofErr w:type="gramStart"/>
      <w:r w:rsidRPr="00E644FF">
        <w:rPr>
          <w:position w:val="-2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E644FF">
        <w:rPr>
          <w:position w:val="-2"/>
          <w:sz w:val="26"/>
          <w:szCs w:val="26"/>
        </w:rPr>
        <w:t xml:space="preserve">. 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Передачу и доставку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position w:val="-2"/>
          <w:sz w:val="26"/>
          <w:szCs w:val="26"/>
        </w:rPr>
        <w:t>заявление</w:t>
      </w:r>
      <w:r w:rsidRPr="00E644FF">
        <w:rPr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Передача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position w:val="-2"/>
          <w:sz w:val="26"/>
          <w:szCs w:val="26"/>
        </w:rPr>
        <w:t>заявление</w:t>
      </w:r>
      <w:r w:rsidRPr="00E644FF">
        <w:rPr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position w:val="-2"/>
          <w:sz w:val="26"/>
          <w:szCs w:val="26"/>
        </w:rPr>
        <w:t>заявления</w:t>
      </w:r>
      <w:r w:rsidRPr="00E644FF">
        <w:rPr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position w:val="-2"/>
          <w:sz w:val="26"/>
          <w:szCs w:val="26"/>
        </w:rPr>
        <w:t>заявлении</w:t>
      </w:r>
      <w:r w:rsidRPr="00E644FF">
        <w:rPr>
          <w:position w:val="-2"/>
          <w:sz w:val="26"/>
          <w:szCs w:val="26"/>
        </w:rPr>
        <w:t>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B25CDC" w:rsidRPr="00E644FF" w:rsidRDefault="00B25CDC" w:rsidP="00B25CDC">
      <w:pPr>
        <w:tabs>
          <w:tab w:val="num" w:pos="0"/>
        </w:tabs>
        <w:ind w:firstLine="567"/>
        <w:jc w:val="both"/>
        <w:rPr>
          <w:position w:val="-2"/>
          <w:sz w:val="26"/>
          <w:szCs w:val="26"/>
        </w:rPr>
      </w:pPr>
      <w:r w:rsidRPr="00E644FF">
        <w:rPr>
          <w:position w:val="-2"/>
          <w:sz w:val="26"/>
          <w:szCs w:val="26"/>
        </w:rPr>
        <w:t xml:space="preserve">В случае неявки заявителя в МФЦ в течение 30 дней со дня </w:t>
      </w:r>
      <w:proofErr w:type="gramStart"/>
      <w:r w:rsidRPr="00E644FF">
        <w:rPr>
          <w:position w:val="-2"/>
          <w:sz w:val="26"/>
          <w:szCs w:val="26"/>
        </w:rPr>
        <w:t>окончания срока получения результата предоставления муниципальной</w:t>
      </w:r>
      <w:proofErr w:type="gramEnd"/>
      <w:r w:rsidRPr="00E644FF">
        <w:rPr>
          <w:position w:val="-2"/>
          <w:sz w:val="26"/>
          <w:szCs w:val="26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B25CDC" w:rsidRPr="00504BAA" w:rsidRDefault="00B25CDC" w:rsidP="00B25CDC">
      <w:pPr>
        <w:tabs>
          <w:tab w:val="num" w:pos="0"/>
        </w:tabs>
        <w:ind w:firstLine="567"/>
        <w:jc w:val="both"/>
        <w:rPr>
          <w:sz w:val="26"/>
          <w:szCs w:val="26"/>
        </w:rPr>
      </w:pPr>
    </w:p>
    <w:p w:rsidR="00B25CDC" w:rsidRPr="00E644FF" w:rsidRDefault="00B25CDC" w:rsidP="00B25CD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4.1. </w:t>
      </w: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</w:t>
      </w:r>
      <w:r w:rsidR="00DD228F">
        <w:rPr>
          <w:rFonts w:ascii="Times New Roman" w:hAnsi="Times New Roman" w:cs="Times New Roman"/>
          <w:position w:val="-2"/>
          <w:sz w:val="26"/>
          <w:szCs w:val="26"/>
        </w:rPr>
        <w:t>о главой администрации Новотолковского сельсовета Пачелмского района Пензенской области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Pr="00E644FF">
        <w:rPr>
          <w:rFonts w:ascii="Times New Roman" w:hAnsi="Times New Roman" w:cs="Times New Roman"/>
          <w:color w:val="92D050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за</w:t>
      </w:r>
      <w:proofErr w:type="gramEnd"/>
      <w:r w:rsidRPr="00E644FF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B25CDC" w:rsidRPr="00E644FF" w:rsidRDefault="00B25CDC" w:rsidP="00B25CD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25CDC" w:rsidRDefault="00B25CDC" w:rsidP="00B25CDC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</w:p>
    <w:p w:rsidR="00B25CDC" w:rsidRPr="005950B0" w:rsidRDefault="00B25CDC" w:rsidP="00B25CDC">
      <w:pPr>
        <w:autoSpaceDE w:val="0"/>
        <w:autoSpaceDN w:val="0"/>
        <w:adjustRightInd w:val="0"/>
        <w:ind w:firstLine="567"/>
        <w:jc w:val="center"/>
        <w:rPr>
          <w:b/>
          <w:position w:val="-2"/>
          <w:sz w:val="26"/>
          <w:szCs w:val="26"/>
        </w:rPr>
      </w:pPr>
      <w:r w:rsidRPr="005950B0">
        <w:rPr>
          <w:b/>
          <w:position w:val="-2"/>
          <w:sz w:val="26"/>
          <w:szCs w:val="26"/>
          <w:lang w:val="en-US"/>
        </w:rPr>
        <w:t>V</w:t>
      </w:r>
      <w:r w:rsidRPr="005950B0">
        <w:rPr>
          <w:b/>
          <w:position w:val="-2"/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center"/>
        <w:rPr>
          <w:position w:val="-2"/>
          <w:sz w:val="26"/>
          <w:szCs w:val="26"/>
        </w:rPr>
      </w:pPr>
    </w:p>
    <w:p w:rsidR="00B25CDC" w:rsidRPr="005950B0" w:rsidRDefault="00B25CDC" w:rsidP="00B25CD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proofErr w:type="gramStart"/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 xml:space="preserve">5.1. </w:t>
      </w:r>
      <w:proofErr w:type="gramStart"/>
      <w:r w:rsidRPr="005950B0">
        <w:rPr>
          <w:position w:val="-2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>
        <w:rPr>
          <w:position w:val="-2"/>
          <w:sz w:val="26"/>
          <w:szCs w:val="26"/>
        </w:rPr>
        <w:br/>
      </w:r>
      <w:r w:rsidRPr="005950B0">
        <w:rPr>
          <w:position w:val="-2"/>
          <w:sz w:val="26"/>
          <w:szCs w:val="26"/>
        </w:rPr>
        <w:t>(далее - Федеральн</w:t>
      </w:r>
      <w:r>
        <w:rPr>
          <w:position w:val="-2"/>
          <w:sz w:val="26"/>
          <w:szCs w:val="26"/>
        </w:rPr>
        <w:t>ый</w:t>
      </w:r>
      <w:r w:rsidRPr="005950B0">
        <w:rPr>
          <w:position w:val="-2"/>
          <w:sz w:val="26"/>
          <w:szCs w:val="26"/>
        </w:rPr>
        <w:t xml:space="preserve"> закон № 210-ФЗ), и в порядке, предусмотренном главой 2.1</w:t>
      </w:r>
      <w:r>
        <w:rPr>
          <w:position w:val="-2"/>
          <w:sz w:val="26"/>
          <w:szCs w:val="26"/>
        </w:rPr>
        <w:t xml:space="preserve"> </w:t>
      </w:r>
      <w:r w:rsidRPr="005950B0">
        <w:rPr>
          <w:position w:val="-2"/>
          <w:sz w:val="26"/>
          <w:szCs w:val="26"/>
        </w:rPr>
        <w:t>Федерального закона № 210-ФЗ.</w:t>
      </w:r>
      <w:proofErr w:type="gramEnd"/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 xml:space="preserve">5.3. В случае установления в ходе или по результатам </w:t>
      </w:r>
      <w:proofErr w:type="gramStart"/>
      <w:r w:rsidRPr="005950B0">
        <w:rPr>
          <w:position w:val="-2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5950B0">
        <w:rPr>
          <w:position w:val="-2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25CDC" w:rsidRPr="005950B0" w:rsidRDefault="00B25CDC" w:rsidP="00B25CDC">
      <w:pPr>
        <w:ind w:firstLine="567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5950B0" w:rsidRDefault="00B25CDC" w:rsidP="00B25CD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5950B0" w:rsidRDefault="00B25CDC" w:rsidP="00B25CDC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25CDC" w:rsidRPr="0073052B" w:rsidRDefault="00B25CDC" w:rsidP="00B25CD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B25CDC" w:rsidRPr="005950B0" w:rsidRDefault="00B25CDC" w:rsidP="00B25CDC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25CDC" w:rsidRPr="0073052B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</w:rPr>
      </w:pPr>
    </w:p>
    <w:p w:rsidR="00B25CDC" w:rsidRPr="005950B0" w:rsidRDefault="00B25CDC" w:rsidP="00B25CDC">
      <w:pPr>
        <w:autoSpaceDE w:val="0"/>
        <w:autoSpaceDN w:val="0"/>
        <w:adjustRightInd w:val="0"/>
        <w:ind w:firstLine="540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25CDC" w:rsidRPr="005950B0" w:rsidRDefault="00B25CDC" w:rsidP="00B25CDC">
      <w:pPr>
        <w:ind w:firstLine="708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- Федеральн</w:t>
      </w:r>
      <w:r>
        <w:rPr>
          <w:position w:val="-2"/>
          <w:sz w:val="26"/>
          <w:szCs w:val="26"/>
        </w:rPr>
        <w:t>ый</w:t>
      </w:r>
      <w:r w:rsidRPr="005950B0">
        <w:rPr>
          <w:position w:val="-2"/>
          <w:sz w:val="26"/>
          <w:szCs w:val="26"/>
        </w:rPr>
        <w:t xml:space="preserve"> закон № 210-ФЗ;</w:t>
      </w:r>
    </w:p>
    <w:p w:rsidR="00B25CDC" w:rsidRPr="005950B0" w:rsidRDefault="00B25CDC" w:rsidP="00B25CDC">
      <w:pPr>
        <w:ind w:firstLine="708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D228F" w:rsidRDefault="00B25CDC" w:rsidP="00DD228F">
      <w:pPr>
        <w:ind w:firstLine="708"/>
        <w:jc w:val="both"/>
        <w:rPr>
          <w:sz w:val="26"/>
          <w:szCs w:val="26"/>
        </w:rPr>
      </w:pPr>
      <w:r w:rsidRPr="005950B0">
        <w:rPr>
          <w:position w:val="-2"/>
          <w:sz w:val="26"/>
          <w:szCs w:val="26"/>
        </w:rPr>
        <w:t xml:space="preserve">- </w:t>
      </w:r>
      <w:r w:rsidR="00DD228F" w:rsidRPr="00BE03FE">
        <w:rPr>
          <w:sz w:val="26"/>
          <w:szCs w:val="26"/>
        </w:rPr>
        <w:t>постановление администрации Новотолковского сельсовета Пачелмского района Пензенской области от 25.09.2018 № 117 «Об утверждении Порядка подачи и рассмотрения жалоб на решения и действия (бездействие) администрации Новотолковского сельсовета Пачелмского района Пензенской области,  должностных лиц, муниципальных служащих администрации Новотолковского сельсовета Пачелмского района Пензенской области  при предоставлении муниципальных услуг».</w:t>
      </w:r>
    </w:p>
    <w:p w:rsidR="00DD228F" w:rsidRDefault="00B25CDC" w:rsidP="00DD228F">
      <w:pPr>
        <w:ind w:firstLine="708"/>
        <w:jc w:val="both"/>
        <w:rPr>
          <w:position w:val="-2"/>
          <w:sz w:val="26"/>
          <w:szCs w:val="26"/>
        </w:rPr>
      </w:pPr>
      <w:r w:rsidRPr="005950B0">
        <w:rPr>
          <w:position w:val="-2"/>
          <w:sz w:val="26"/>
          <w:szCs w:val="26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B25CDC" w:rsidRPr="00DD228F" w:rsidRDefault="00B25CDC" w:rsidP="00DD228F">
      <w:pPr>
        <w:ind w:firstLine="708"/>
        <w:jc w:val="right"/>
        <w:rPr>
          <w:sz w:val="24"/>
          <w:szCs w:val="24"/>
        </w:rPr>
      </w:pPr>
      <w:r w:rsidRPr="00DD228F">
        <w:rPr>
          <w:sz w:val="24"/>
          <w:szCs w:val="24"/>
        </w:rPr>
        <w:t>Приложение 1</w:t>
      </w:r>
    </w:p>
    <w:p w:rsidR="00B25CDC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5CDC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25CDC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 xml:space="preserve">«Постановка на учет граждан, имеющих трех и более детей, имеющих право </w:t>
      </w:r>
      <w:proofErr w:type="gramStart"/>
      <w:r w:rsidRPr="00DD228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25CDC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>предоставление земельных участков в собственность бесплатно,</w:t>
      </w:r>
    </w:p>
    <w:p w:rsidR="00B25CDC" w:rsidRPr="00DD228F" w:rsidRDefault="00B25CDC" w:rsidP="00B25CDC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D228F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строительства»</w:t>
      </w:r>
    </w:p>
    <w:p w:rsidR="00B25CDC" w:rsidRPr="00A22BEA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25CDC" w:rsidRPr="00B46DBE" w:rsidRDefault="00B25CDC" w:rsidP="00B25CD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 xml:space="preserve">Главе администрации </w:t>
      </w:r>
    </w:p>
    <w:p w:rsidR="00DD228F" w:rsidRPr="00DD228F" w:rsidRDefault="00DD228F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Новотолковского сельсовета</w:t>
      </w:r>
    </w:p>
    <w:p w:rsidR="00B25CDC" w:rsidRPr="00DD228F" w:rsidRDefault="00DD228F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 xml:space="preserve"> Пачелмского района Пензенской области</w:t>
      </w:r>
    </w:p>
    <w:p w:rsidR="00B25CDC" w:rsidRPr="00DD228F" w:rsidRDefault="00B25CDC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от ________________________________</w:t>
      </w:r>
    </w:p>
    <w:p w:rsidR="00B25CDC" w:rsidRPr="00DD228F" w:rsidRDefault="00B25CDC" w:rsidP="00B25CDC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DD228F">
        <w:rPr>
          <w:rFonts w:ascii="Times New Roman" w:hAnsi="Times New Roman" w:cs="Times New Roman"/>
          <w:i/>
          <w:sz w:val="24"/>
          <w:szCs w:val="24"/>
        </w:rPr>
        <w:t xml:space="preserve"> (фамилия, имя, отчество (при наличии) заявителя)</w:t>
      </w:r>
      <w:r w:rsidRPr="00DD228F">
        <w:rPr>
          <w:rFonts w:ascii="Times New Roman" w:hAnsi="Times New Roman" w:cs="Times New Roman"/>
          <w:i/>
          <w:sz w:val="24"/>
          <w:szCs w:val="24"/>
        </w:rPr>
        <w:br/>
      </w:r>
      <w:r w:rsidRPr="00DD228F">
        <w:rPr>
          <w:rFonts w:ascii="Times New Roman" w:hAnsi="Times New Roman"/>
          <w:sz w:val="24"/>
          <w:szCs w:val="24"/>
        </w:rPr>
        <w:t>дата рождения: _____________________</w:t>
      </w:r>
    </w:p>
    <w:p w:rsidR="00B25CDC" w:rsidRPr="00DD228F" w:rsidRDefault="00B25CDC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паспортные данные: _________________</w:t>
      </w:r>
    </w:p>
    <w:p w:rsidR="00B25CDC" w:rsidRPr="00DD228F" w:rsidRDefault="00B25CDC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выдан _____________________________</w:t>
      </w:r>
    </w:p>
    <w:p w:rsidR="00B25CDC" w:rsidRPr="00DD228F" w:rsidRDefault="00B25CDC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адрес регистрации: __________________</w:t>
      </w:r>
    </w:p>
    <w:p w:rsidR="00B25CDC" w:rsidRPr="00DD228F" w:rsidRDefault="00B25CDC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тел.: ______________________________</w:t>
      </w:r>
    </w:p>
    <w:p w:rsidR="00B25CDC" w:rsidRPr="00DD228F" w:rsidRDefault="00B25CDC" w:rsidP="00B25CDC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адрес электронной почты: ___________</w:t>
      </w:r>
    </w:p>
    <w:p w:rsidR="00B25CDC" w:rsidRPr="00A22BEA" w:rsidRDefault="00B25CDC" w:rsidP="00B25CDC">
      <w:pPr>
        <w:autoSpaceDE w:val="0"/>
        <w:autoSpaceDN w:val="0"/>
        <w:adjustRightInd w:val="0"/>
        <w:ind w:firstLine="567"/>
        <w:jc w:val="right"/>
        <w:outlineLvl w:val="0"/>
        <w:rPr>
          <w:sz w:val="12"/>
          <w:szCs w:val="12"/>
        </w:rPr>
      </w:pP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DD228F">
        <w:rPr>
          <w:b/>
          <w:sz w:val="24"/>
          <w:szCs w:val="24"/>
        </w:rPr>
        <w:t>ЗАЯВЛЕНИЕ</w:t>
      </w: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4"/>
          <w:szCs w:val="24"/>
        </w:rPr>
      </w:pPr>
      <w:r w:rsidRPr="00DD228F">
        <w:rPr>
          <w:b/>
          <w:sz w:val="24"/>
          <w:szCs w:val="24"/>
        </w:rPr>
        <w:t>о постановке на учет</w:t>
      </w: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 xml:space="preserve">Прошу Вас поставить </w:t>
      </w:r>
      <w:proofErr w:type="gramStart"/>
      <w:r w:rsidRPr="00DD228F">
        <w:rPr>
          <w:sz w:val="24"/>
          <w:szCs w:val="24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DD228F">
        <w:rPr>
          <w:sz w:val="24"/>
          <w:szCs w:val="24"/>
        </w:rPr>
        <w:t xml:space="preserve"> со </w:t>
      </w:r>
      <w:hyperlink r:id="rId17" w:history="1">
        <w:r w:rsidRPr="00DD228F">
          <w:rPr>
            <w:sz w:val="24"/>
            <w:szCs w:val="24"/>
          </w:rPr>
          <w:t>статьей 4</w:t>
        </w:r>
      </w:hyperlink>
      <w:r w:rsidRPr="00DD228F">
        <w:rPr>
          <w:sz w:val="24"/>
          <w:szCs w:val="24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B25CDC" w:rsidRPr="00B46DBE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B46DBE">
        <w:rPr>
          <w:sz w:val="24"/>
          <w:szCs w:val="24"/>
        </w:rPr>
        <w:t>1.__________________________________________________</w:t>
      </w:r>
      <w:r>
        <w:rPr>
          <w:sz w:val="24"/>
          <w:szCs w:val="24"/>
        </w:rPr>
        <w:t>___________________</w:t>
      </w:r>
      <w:r w:rsidRPr="00B46DBE">
        <w:rPr>
          <w:sz w:val="24"/>
          <w:szCs w:val="24"/>
        </w:rPr>
        <w:t>__,</w:t>
      </w:r>
    </w:p>
    <w:p w:rsidR="00B25CDC" w:rsidRPr="00E11178" w:rsidRDefault="00B25CDC" w:rsidP="00B25CDC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B25CDC" w:rsidRPr="00B46DBE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B46DBE">
        <w:rPr>
          <w:sz w:val="24"/>
          <w:szCs w:val="24"/>
        </w:rPr>
        <w:t>2._____________________________________</w:t>
      </w:r>
      <w:r>
        <w:rPr>
          <w:sz w:val="24"/>
          <w:szCs w:val="24"/>
        </w:rPr>
        <w:t>_______________________________</w:t>
      </w:r>
      <w:r w:rsidRPr="00B46DBE">
        <w:rPr>
          <w:sz w:val="24"/>
          <w:szCs w:val="24"/>
        </w:rPr>
        <w:t>___,</w:t>
      </w:r>
    </w:p>
    <w:p w:rsidR="00B25CDC" w:rsidRPr="00E11178" w:rsidRDefault="00B25CDC" w:rsidP="00B25CDC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B25CDC" w:rsidRPr="00B46DBE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B46DBE">
        <w:rPr>
          <w:sz w:val="24"/>
          <w:szCs w:val="24"/>
        </w:rPr>
        <w:t>3.__________________________________________</w:t>
      </w:r>
      <w:r>
        <w:rPr>
          <w:sz w:val="24"/>
          <w:szCs w:val="24"/>
        </w:rPr>
        <w:t>___________________________</w:t>
      </w:r>
      <w:r w:rsidRPr="00B46DBE">
        <w:rPr>
          <w:sz w:val="24"/>
          <w:szCs w:val="24"/>
        </w:rPr>
        <w:t>__,</w:t>
      </w:r>
    </w:p>
    <w:p w:rsidR="00B25CDC" w:rsidRPr="00E11178" w:rsidRDefault="00B25CDC" w:rsidP="00B25CDC">
      <w:pPr>
        <w:autoSpaceDE w:val="0"/>
        <w:autoSpaceDN w:val="0"/>
        <w:adjustRightInd w:val="0"/>
        <w:ind w:firstLine="567"/>
        <w:jc w:val="center"/>
        <w:outlineLvl w:val="0"/>
        <w:rPr>
          <w:i/>
        </w:rPr>
      </w:pPr>
      <w:r w:rsidRPr="00E11178">
        <w:rPr>
          <w:i/>
        </w:rPr>
        <w:t>(ФИО, дата рождения, степень родства)</w:t>
      </w: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Цель использования земельного участка – для индивидуального жилищного строительства.</w:t>
      </w:r>
    </w:p>
    <w:p w:rsidR="00B25CDC" w:rsidRPr="00DD228F" w:rsidRDefault="00B25CDC" w:rsidP="00B25CDC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DD228F">
        <w:rPr>
          <w:sz w:val="24"/>
          <w:szCs w:val="24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B25CDC" w:rsidRPr="00B46DBE" w:rsidTr="00520D0E">
        <w:trPr>
          <w:trHeight w:val="394"/>
        </w:trPr>
        <w:tc>
          <w:tcPr>
            <w:tcW w:w="913" w:type="dxa"/>
          </w:tcPr>
          <w:p w:rsidR="00B25CDC" w:rsidRPr="00064084" w:rsidRDefault="00B25CDC" w:rsidP="00520D0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B25CDC" w:rsidRPr="00A22BEA" w:rsidRDefault="00B25CDC" w:rsidP="00520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B25CDC" w:rsidRPr="00B46DBE" w:rsidTr="00520D0E">
        <w:trPr>
          <w:trHeight w:val="435"/>
        </w:trPr>
        <w:tc>
          <w:tcPr>
            <w:tcW w:w="913" w:type="dxa"/>
          </w:tcPr>
          <w:p w:rsidR="00B25CDC" w:rsidRPr="00064084" w:rsidRDefault="00B25CDC" w:rsidP="00520D0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B25CDC" w:rsidRPr="00A22BEA" w:rsidRDefault="00B25CDC" w:rsidP="00520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B25CDC" w:rsidRPr="00B46DBE" w:rsidTr="00520D0E">
        <w:tc>
          <w:tcPr>
            <w:tcW w:w="913" w:type="dxa"/>
          </w:tcPr>
          <w:p w:rsidR="00B25CDC" w:rsidRPr="00064084" w:rsidRDefault="00B25CDC" w:rsidP="00520D0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B25CDC" w:rsidRPr="00A22BEA" w:rsidRDefault="00B25CDC" w:rsidP="00520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B25CDC" w:rsidRPr="00B46DBE" w:rsidTr="00520D0E">
        <w:tc>
          <w:tcPr>
            <w:tcW w:w="913" w:type="dxa"/>
          </w:tcPr>
          <w:p w:rsidR="00B25CDC" w:rsidRPr="00064084" w:rsidRDefault="00B25CDC" w:rsidP="00520D0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B25CDC" w:rsidRPr="00A22BEA" w:rsidRDefault="00B25CDC" w:rsidP="00520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B25CDC" w:rsidRPr="00B46DBE" w:rsidTr="00520D0E">
        <w:tc>
          <w:tcPr>
            <w:tcW w:w="913" w:type="dxa"/>
          </w:tcPr>
          <w:p w:rsidR="00B25CDC" w:rsidRPr="00064084" w:rsidRDefault="00B25CDC" w:rsidP="00520D0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B25CDC" w:rsidRPr="00A22BEA" w:rsidRDefault="00B25CDC" w:rsidP="00520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B25CDC" w:rsidRPr="00B46DBE" w:rsidTr="00520D0E">
        <w:tc>
          <w:tcPr>
            <w:tcW w:w="913" w:type="dxa"/>
          </w:tcPr>
          <w:p w:rsidR="00B25CDC" w:rsidRPr="00064084" w:rsidRDefault="00B25CDC" w:rsidP="00520D0E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B25CDC" w:rsidRPr="00A22BEA" w:rsidRDefault="00B25CDC" w:rsidP="00520D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B25CDC" w:rsidRPr="00A22BEA" w:rsidRDefault="00B25CDC" w:rsidP="00B25CDC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3" w:name="P596"/>
      <w:bookmarkEnd w:id="13"/>
    </w:p>
    <w:p w:rsidR="00B25CDC" w:rsidRPr="00064084" w:rsidRDefault="00B25CDC" w:rsidP="00B25CD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B25CDC" w:rsidRPr="00064084" w:rsidRDefault="00B25CDC" w:rsidP="00B25CDC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                               Подпись заявителя</w:t>
      </w:r>
    </w:p>
    <w:sectPr w:rsidR="00B25CDC" w:rsidRPr="00064084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DC"/>
    <w:rsid w:val="00097238"/>
    <w:rsid w:val="002F2621"/>
    <w:rsid w:val="003C58B3"/>
    <w:rsid w:val="003C78E7"/>
    <w:rsid w:val="00435ADE"/>
    <w:rsid w:val="00496EFA"/>
    <w:rsid w:val="004E404F"/>
    <w:rsid w:val="005574D8"/>
    <w:rsid w:val="005A3493"/>
    <w:rsid w:val="00727FB5"/>
    <w:rsid w:val="00AC4199"/>
    <w:rsid w:val="00AE5F90"/>
    <w:rsid w:val="00B25CDC"/>
    <w:rsid w:val="00BE3063"/>
    <w:rsid w:val="00D86395"/>
    <w:rsid w:val="00DD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B25C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5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25CDC"/>
    <w:rPr>
      <w:b/>
      <w:sz w:val="40"/>
    </w:rPr>
  </w:style>
  <w:style w:type="paragraph" w:customStyle="1" w:styleId="ConsPlusNormal">
    <w:name w:val="ConsPlusNormal"/>
    <w:link w:val="ConsPlusNormal0"/>
    <w:uiPriority w:val="99"/>
    <w:qFormat/>
    <w:rsid w:val="00B25C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C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B25CD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25CDC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uiPriority w:val="99"/>
    <w:rsid w:val="00B25CDC"/>
    <w:pPr>
      <w:widowControl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B25CDC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Body Text"/>
    <w:basedOn w:val="a"/>
    <w:link w:val="a6"/>
    <w:uiPriority w:val="99"/>
    <w:rsid w:val="00B25CDC"/>
    <w:pPr>
      <w:suppressAutoHyphens/>
      <w:spacing w:after="120"/>
    </w:pPr>
    <w:rPr>
      <w:rFonts w:eastAsia="Calibri"/>
      <w:kern w:val="1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25CDC"/>
    <w:rPr>
      <w:rFonts w:eastAsia="Calibri"/>
      <w:kern w:val="1"/>
      <w:sz w:val="24"/>
      <w:szCs w:val="24"/>
      <w:lang w:eastAsia="en-US"/>
    </w:rPr>
  </w:style>
  <w:style w:type="character" w:customStyle="1" w:styleId="-">
    <w:name w:val="Интернет-ссылка"/>
    <w:uiPriority w:val="99"/>
    <w:semiHidden/>
    <w:rsid w:val="00B25CDC"/>
    <w:rPr>
      <w:color w:val="0000FF"/>
      <w:u w:val="single"/>
    </w:rPr>
  </w:style>
  <w:style w:type="paragraph" w:customStyle="1" w:styleId="11">
    <w:name w:val="нум список 1"/>
    <w:uiPriority w:val="99"/>
    <w:rsid w:val="00B25CDC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unhideWhenUsed/>
    <w:rsid w:val="00B25CDC"/>
    <w:pPr>
      <w:widowControl/>
    </w:pPr>
    <w:rPr>
      <w:rFonts w:ascii="Calibri" w:eastAsia="Calibri" w:hAnsi="Calibri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rsid w:val="00B25CDC"/>
    <w:rPr>
      <w:rFonts w:ascii="Calibri" w:eastAsia="Calibri" w:hAnsi="Calibri"/>
      <w:lang w:eastAsia="en-US"/>
    </w:rPr>
  </w:style>
  <w:style w:type="character" w:styleId="a9">
    <w:name w:val="endnote reference"/>
    <w:basedOn w:val="a0"/>
    <w:uiPriority w:val="99"/>
    <w:unhideWhenUsed/>
    <w:rsid w:val="00B25CD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25CDC"/>
    <w:pPr>
      <w:widowControl/>
    </w:pPr>
    <w:rPr>
      <w:rFonts w:ascii="Calibri" w:eastAsia="Calibri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B25CDC"/>
    <w:rPr>
      <w:rFonts w:ascii="Calibri" w:eastAsia="Calibri" w:hAnsi="Calibri"/>
      <w:lang w:eastAsia="en-US"/>
    </w:rPr>
  </w:style>
  <w:style w:type="character" w:styleId="ac">
    <w:name w:val="footnote reference"/>
    <w:basedOn w:val="a0"/>
    <w:uiPriority w:val="99"/>
    <w:unhideWhenUsed/>
    <w:rsid w:val="00B25CDC"/>
    <w:rPr>
      <w:vertAlign w:val="superscript"/>
    </w:rPr>
  </w:style>
  <w:style w:type="character" w:styleId="ad">
    <w:name w:val="Hyperlink"/>
    <w:basedOn w:val="a0"/>
    <w:uiPriority w:val="99"/>
    <w:unhideWhenUsed/>
    <w:rsid w:val="00B25CD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B25CDC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B25CDC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B25CDC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B25CDC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B25CDC"/>
    <w:rPr>
      <w:rFonts w:ascii="Calibri" w:hAnsi="Calibri" w:cs="Calibri"/>
      <w:sz w:val="22"/>
    </w:rPr>
  </w:style>
  <w:style w:type="paragraph" w:styleId="af2">
    <w:name w:val="header"/>
    <w:basedOn w:val="a"/>
    <w:link w:val="af3"/>
    <w:uiPriority w:val="99"/>
    <w:unhideWhenUsed/>
    <w:rsid w:val="00B25CDC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B25CDC"/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B25CDC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B25CDC"/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B25CDC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25CDC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0">
    <w:name w:val="Основной текст (4)"/>
    <w:rsid w:val="00B25CDC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B25CDC"/>
    <w:rPr>
      <w:b/>
      <w:bCs/>
      <w:shd w:val="clear" w:color="auto" w:fill="FFFFFF"/>
    </w:rPr>
  </w:style>
  <w:style w:type="character" w:customStyle="1" w:styleId="60">
    <w:name w:val="Основной текст (6)"/>
    <w:rsid w:val="00B25CDC"/>
  </w:style>
  <w:style w:type="paragraph" w:customStyle="1" w:styleId="61">
    <w:name w:val="Основной текст (6)1"/>
    <w:basedOn w:val="a"/>
    <w:link w:val="6"/>
    <w:rsid w:val="00B25CDC"/>
    <w:pPr>
      <w:shd w:val="clear" w:color="auto" w:fill="FFFFFF"/>
      <w:spacing w:before="300" w:line="317" w:lineRule="exact"/>
      <w:jc w:val="both"/>
    </w:pPr>
    <w:rPr>
      <w:b/>
      <w:bCs/>
    </w:rPr>
  </w:style>
  <w:style w:type="paragraph" w:styleId="af6">
    <w:name w:val="No Spacing"/>
    <w:uiPriority w:val="1"/>
    <w:qFormat/>
    <w:rsid w:val="00B25CDC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B25C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5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25CDC"/>
    <w:rPr>
      <w:b/>
      <w:sz w:val="40"/>
    </w:rPr>
  </w:style>
  <w:style w:type="paragraph" w:customStyle="1" w:styleId="ConsPlusNormal">
    <w:name w:val="ConsPlusNormal"/>
    <w:link w:val="ConsPlusNormal0"/>
    <w:uiPriority w:val="99"/>
    <w:qFormat/>
    <w:rsid w:val="00B25C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C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B25CD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25CDC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uiPriority w:val="99"/>
    <w:rsid w:val="00B25CDC"/>
    <w:pPr>
      <w:widowControl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B25CDC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Body Text"/>
    <w:basedOn w:val="a"/>
    <w:link w:val="a6"/>
    <w:uiPriority w:val="99"/>
    <w:rsid w:val="00B25CDC"/>
    <w:pPr>
      <w:suppressAutoHyphens/>
      <w:spacing w:after="120"/>
    </w:pPr>
    <w:rPr>
      <w:rFonts w:eastAsia="Calibri"/>
      <w:kern w:val="1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25CDC"/>
    <w:rPr>
      <w:rFonts w:eastAsia="Calibri"/>
      <w:kern w:val="1"/>
      <w:sz w:val="24"/>
      <w:szCs w:val="24"/>
      <w:lang w:eastAsia="en-US"/>
    </w:rPr>
  </w:style>
  <w:style w:type="character" w:customStyle="1" w:styleId="-">
    <w:name w:val="Интернет-ссылка"/>
    <w:uiPriority w:val="99"/>
    <w:semiHidden/>
    <w:rsid w:val="00B25CDC"/>
    <w:rPr>
      <w:color w:val="0000FF"/>
      <w:u w:val="single"/>
    </w:rPr>
  </w:style>
  <w:style w:type="paragraph" w:customStyle="1" w:styleId="11">
    <w:name w:val="нум список 1"/>
    <w:uiPriority w:val="99"/>
    <w:rsid w:val="00B25CDC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unhideWhenUsed/>
    <w:rsid w:val="00B25CDC"/>
    <w:pPr>
      <w:widowControl/>
    </w:pPr>
    <w:rPr>
      <w:rFonts w:ascii="Calibri" w:eastAsia="Calibri" w:hAnsi="Calibri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rsid w:val="00B25CDC"/>
    <w:rPr>
      <w:rFonts w:ascii="Calibri" w:eastAsia="Calibri" w:hAnsi="Calibri"/>
      <w:lang w:eastAsia="en-US"/>
    </w:rPr>
  </w:style>
  <w:style w:type="character" w:styleId="a9">
    <w:name w:val="endnote reference"/>
    <w:basedOn w:val="a0"/>
    <w:uiPriority w:val="99"/>
    <w:unhideWhenUsed/>
    <w:rsid w:val="00B25CD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25CDC"/>
    <w:pPr>
      <w:widowControl/>
    </w:pPr>
    <w:rPr>
      <w:rFonts w:ascii="Calibri" w:eastAsia="Calibri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B25CDC"/>
    <w:rPr>
      <w:rFonts w:ascii="Calibri" w:eastAsia="Calibri" w:hAnsi="Calibri"/>
      <w:lang w:eastAsia="en-US"/>
    </w:rPr>
  </w:style>
  <w:style w:type="character" w:styleId="ac">
    <w:name w:val="footnote reference"/>
    <w:basedOn w:val="a0"/>
    <w:uiPriority w:val="99"/>
    <w:unhideWhenUsed/>
    <w:rsid w:val="00B25CDC"/>
    <w:rPr>
      <w:vertAlign w:val="superscript"/>
    </w:rPr>
  </w:style>
  <w:style w:type="character" w:styleId="ad">
    <w:name w:val="Hyperlink"/>
    <w:basedOn w:val="a0"/>
    <w:uiPriority w:val="99"/>
    <w:unhideWhenUsed/>
    <w:rsid w:val="00B25CD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B25CDC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B25CDC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B25CDC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B25CDC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B25CDC"/>
    <w:rPr>
      <w:rFonts w:ascii="Calibri" w:hAnsi="Calibri" w:cs="Calibri"/>
      <w:sz w:val="22"/>
    </w:rPr>
  </w:style>
  <w:style w:type="paragraph" w:styleId="af2">
    <w:name w:val="header"/>
    <w:basedOn w:val="a"/>
    <w:link w:val="af3"/>
    <w:uiPriority w:val="99"/>
    <w:unhideWhenUsed/>
    <w:rsid w:val="00B25CDC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B25CDC"/>
    <w:rPr>
      <w:rFonts w:ascii="Calibri" w:eastAsia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B25CDC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  <w:rsid w:val="00B25CDC"/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B25CDC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25CDC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40">
    <w:name w:val="Основной текст (4)"/>
    <w:rsid w:val="00B25CDC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B25CDC"/>
    <w:rPr>
      <w:b/>
      <w:bCs/>
      <w:shd w:val="clear" w:color="auto" w:fill="FFFFFF"/>
    </w:rPr>
  </w:style>
  <w:style w:type="character" w:customStyle="1" w:styleId="60">
    <w:name w:val="Основной текст (6)"/>
    <w:rsid w:val="00B25CDC"/>
  </w:style>
  <w:style w:type="paragraph" w:customStyle="1" w:styleId="61">
    <w:name w:val="Основной текст (6)1"/>
    <w:basedOn w:val="a"/>
    <w:link w:val="6"/>
    <w:rsid w:val="00B25CDC"/>
    <w:pPr>
      <w:shd w:val="clear" w:color="auto" w:fill="FFFFFF"/>
      <w:spacing w:before="300" w:line="317" w:lineRule="exact"/>
      <w:jc w:val="both"/>
    </w:pPr>
    <w:rPr>
      <w:b/>
      <w:bCs/>
    </w:rPr>
  </w:style>
  <w:style w:type="paragraph" w:styleId="af6">
    <w:name w:val="No Spacing"/>
    <w:uiPriority w:val="1"/>
    <w:qFormat/>
    <w:rsid w:val="00B25CDC"/>
    <w:pPr>
      <w:suppressAutoHyphens/>
    </w:pPr>
    <w:rPr>
      <w:rFonts w:ascii="Calibri" w:eastAsia="Calibri" w:hAnsi="Calibri" w:cs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8470;%2048.docx" TargetMode="External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7338684.0/" TargetMode="Externa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26</Pages>
  <Words>10534</Words>
  <Characters>60047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Администрация</cp:lastModifiedBy>
  <cp:revision>5</cp:revision>
  <dcterms:created xsi:type="dcterms:W3CDTF">2021-04-27T06:54:00Z</dcterms:created>
  <dcterms:modified xsi:type="dcterms:W3CDTF">2022-10-25T05:58:00Z</dcterms:modified>
</cp:coreProperties>
</file>