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B59" w:rsidRDefault="00F04B59" w:rsidP="00F04B59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Главе администрации</w:t>
      </w:r>
      <w:r w:rsidR="000A4C40">
        <w:rPr>
          <w:rFonts w:ascii="Courier New" w:hAnsi="Courier New" w:cs="Courier New"/>
          <w:sz w:val="20"/>
          <w:szCs w:val="20"/>
        </w:rPr>
        <w:t xml:space="preserve"> Серго-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="000A4C40">
        <w:rPr>
          <w:rFonts w:ascii="Courier New" w:hAnsi="Courier New" w:cs="Courier New"/>
          <w:sz w:val="20"/>
          <w:szCs w:val="20"/>
        </w:rPr>
        <w:t>Поливановского</w:t>
      </w:r>
      <w:proofErr w:type="spellEnd"/>
      <w:r w:rsidR="000A4C40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сельсовета 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от 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зарегистрированног</w:t>
      </w:r>
      <w:proofErr w:type="gramStart"/>
      <w:r>
        <w:rPr>
          <w:rFonts w:ascii="Courier New" w:hAnsi="Courier New" w:cs="Courier New"/>
          <w:sz w:val="20"/>
          <w:szCs w:val="20"/>
        </w:rPr>
        <w:t>о(</w:t>
      </w:r>
      <w:proofErr w:type="gramEnd"/>
      <w:r>
        <w:rPr>
          <w:rFonts w:ascii="Courier New" w:hAnsi="Courier New" w:cs="Courier New"/>
          <w:sz w:val="20"/>
          <w:szCs w:val="20"/>
        </w:rPr>
        <w:t>ой) по адресу: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почтовый адрес: 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тел. 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эл. почта: 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документ, удостоверяющий личность: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серия __________ номер 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кем и когда </w:t>
      </w:r>
      <w:proofErr w:type="gramStart"/>
      <w:r>
        <w:rPr>
          <w:rFonts w:ascii="Courier New" w:hAnsi="Courier New" w:cs="Courier New"/>
          <w:sz w:val="20"/>
          <w:szCs w:val="20"/>
        </w:rPr>
        <w:t>выдан</w:t>
      </w:r>
      <w:proofErr w:type="gramEnd"/>
      <w:r>
        <w:rPr>
          <w:rFonts w:ascii="Courier New" w:hAnsi="Courier New" w:cs="Courier New"/>
          <w:sz w:val="20"/>
          <w:szCs w:val="20"/>
        </w:rPr>
        <w:t>: 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государственный номер записи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регистрации юр. лица: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идентификационный номер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налогоплательщика 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Прошу провести  оценку    соответствия    помещения,    расположенного  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адресу: ___________________________________________________________________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требованиям,   установленным   в  </w:t>
      </w:r>
      <w:hyperlink r:id="rId4" w:history="1">
        <w:r>
          <w:rPr>
            <w:rFonts w:ascii="Courier New" w:hAnsi="Courier New" w:cs="Courier New"/>
            <w:color w:val="0000FF"/>
            <w:sz w:val="20"/>
            <w:szCs w:val="20"/>
          </w:rPr>
          <w:t>Положении</w:t>
        </w:r>
      </w:hyperlink>
      <w:r>
        <w:rPr>
          <w:rFonts w:ascii="Courier New" w:hAnsi="Courier New" w:cs="Courier New"/>
          <w:sz w:val="20"/>
          <w:szCs w:val="20"/>
        </w:rPr>
        <w:t xml:space="preserve">  о  признании  помещения  жилым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помещением,  жилого помещения непригодным для проживания и многоквартирного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дома    аварийным   и   подлежащим   сносу,   </w:t>
      </w:r>
      <w:proofErr w:type="gramStart"/>
      <w:r>
        <w:rPr>
          <w:rFonts w:ascii="Courier New" w:hAnsi="Courier New" w:cs="Courier New"/>
          <w:sz w:val="20"/>
          <w:szCs w:val="20"/>
        </w:rPr>
        <w:t>утвержденном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Постановлением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Правительства  Российской  Федерации  от  28.01.2006  N  47, в связи с тем,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что _______________________________________________________________________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(указать причины)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Прошу   уведомить   о   результатах   рассмотрения  заявления  посредством: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___________________________________________________________________________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(данная графа заполняется заявителем по желанию)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заявлению прилагаются документы: (перечисляются)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1. ________________________________________________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________________________________________________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 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(дата)          (подпись)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Личность заявителя установлена, подлинность подписи заявителя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удостоверяю.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Подпись уполномоченного лица    ________________/_________________________/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____________ вх. N _________</w:t>
      </w:r>
    </w:p>
    <w:p w:rsidR="00F04B59" w:rsidRDefault="00F04B59" w:rsidP="00F0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4B59" w:rsidRDefault="00F04B59" w:rsidP="00F0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4E20" w:rsidRDefault="00894E20"/>
    <w:sectPr w:rsidR="00894E20" w:rsidSect="00894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B59"/>
    <w:rsid w:val="000A4C40"/>
    <w:rsid w:val="000D5469"/>
    <w:rsid w:val="004879B3"/>
    <w:rsid w:val="00863823"/>
    <w:rsid w:val="00894E20"/>
    <w:rsid w:val="00F04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B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7FBE19BE871693ED3F4290A5F00C4AB36FEAAF44D4347F2E26FEF9DBAB326D622463BC6C0C96364D29501375C1E081BBF43E481557708F3M5K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2810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бухгалтер2</dc:creator>
  <cp:lastModifiedBy>User</cp:lastModifiedBy>
  <cp:revision>3</cp:revision>
  <dcterms:created xsi:type="dcterms:W3CDTF">2021-07-30T04:46:00Z</dcterms:created>
  <dcterms:modified xsi:type="dcterms:W3CDTF">2021-07-30T04:47:00Z</dcterms:modified>
</cp:coreProperties>
</file>