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42" w:rsidRPr="00F46542" w:rsidRDefault="00F46542" w:rsidP="00F46542">
      <w:pPr>
        <w:spacing w:after="0" w:line="240" w:lineRule="auto"/>
        <w:rPr>
          <w:rFonts w:ascii="Times New Roman" w:eastAsia="Times New Roman" w:hAnsi="Times New Roman" w:cs="Times New Roman"/>
          <w:sz w:val="24"/>
          <w:szCs w:val="24"/>
          <w:lang w:eastAsia="ru-RU"/>
        </w:rPr>
      </w:pPr>
      <w:r w:rsidRPr="00F46542">
        <w:rPr>
          <w:rFonts w:ascii="Tahoma" w:eastAsia="Times New Roman" w:hAnsi="Tahoma" w:cs="Tahoma"/>
          <w:color w:val="000000"/>
          <w:sz w:val="24"/>
          <w:szCs w:val="24"/>
          <w:lang w:eastAsia="ru-RU"/>
        </w:rPr>
        <w:t>﻿</w:t>
      </w:r>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bookmarkStart w:id="0" w:name="_Hlk27814623"/>
      <w:bookmarkStart w:id="1" w:name="_Hlk34385700"/>
      <w:bookmarkEnd w:id="0"/>
      <w:r w:rsidRPr="00F46542">
        <w:rPr>
          <w:rFonts w:ascii="Arial" w:eastAsia="Times New Roman" w:hAnsi="Arial" w:cs="Arial"/>
          <w:b/>
          <w:bCs/>
          <w:color w:val="000000"/>
          <w:sz w:val="32"/>
          <w:szCs w:val="32"/>
          <w:lang w:eastAsia="ru-RU"/>
        </w:rPr>
        <w:t>АДМИНИСТРАЦИЯ НАРОВЧАТСКОГО СЕЛЬСОВЕТА НАРОВЧАТСКОГО РАЙОНА</w:t>
      </w:r>
      <w:bookmarkEnd w:id="1"/>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2"/>
          <w:szCs w:val="32"/>
          <w:lang w:eastAsia="ru-RU"/>
        </w:rPr>
        <w:t>ПЕНЗЕНСКОЙ ОБЛАСТИ</w:t>
      </w:r>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2"/>
          <w:szCs w:val="32"/>
          <w:lang w:eastAsia="ru-RU"/>
        </w:rPr>
        <w:t>ПОСТАНОВЛЕНИЕ</w:t>
      </w:r>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2"/>
          <w:szCs w:val="32"/>
          <w:lang w:eastAsia="ru-RU"/>
        </w:rPr>
        <w:t>от 18 апреля 2022 года № 34</w:t>
      </w:r>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2"/>
          <w:szCs w:val="32"/>
          <w:lang w:eastAsia="ru-RU"/>
        </w:rPr>
        <w:t>с. Наровчат</w:t>
      </w:r>
    </w:p>
    <w:p w:rsidR="00F46542" w:rsidRPr="00F46542" w:rsidRDefault="00F46542" w:rsidP="00F46542">
      <w:pPr>
        <w:spacing w:before="240" w:after="6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2"/>
          <w:szCs w:val="32"/>
          <w:lang w:eastAsia="ru-RU"/>
        </w:rPr>
        <w:t>Об утверждении административного регламента предоставления</w:t>
      </w:r>
      <w:r>
        <w:rPr>
          <w:rFonts w:ascii="Arial" w:eastAsia="Times New Roman" w:hAnsi="Arial" w:cs="Arial"/>
          <w:b/>
          <w:bCs/>
          <w:color w:val="000000"/>
          <w:sz w:val="32"/>
          <w:szCs w:val="32"/>
          <w:lang w:eastAsia="ru-RU"/>
        </w:rPr>
        <w:t xml:space="preserve"> </w:t>
      </w:r>
      <w:bookmarkStart w:id="2" w:name="_GoBack"/>
      <w:bookmarkEnd w:id="2"/>
      <w:r w:rsidRPr="00F46542">
        <w:rPr>
          <w:rFonts w:ascii="Arial" w:eastAsia="Times New Roman" w:hAnsi="Arial" w:cs="Arial"/>
          <w:b/>
          <w:bCs/>
          <w:color w:val="000000"/>
          <w:sz w:val="32"/>
          <w:szCs w:val="32"/>
          <w:lang w:eastAsia="ru-RU"/>
        </w:rPr>
        <w:t>муниципальной услуги «Признание частных жилых помещений пригодными (непригодными)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Наровчатского сельсовета Наровчатского района Пензенской области от 01.11.2019 № 36 «О разработке и утверждении административных регламентов предоставления муниципальных услуг </w:t>
      </w:r>
      <w:proofErr w:type="spellStart"/>
      <w:r w:rsidRPr="00F46542">
        <w:rPr>
          <w:rFonts w:ascii="Arial" w:eastAsia="Times New Roman" w:hAnsi="Arial" w:cs="Arial"/>
          <w:color w:val="000000"/>
          <w:sz w:val="24"/>
          <w:szCs w:val="24"/>
          <w:lang w:eastAsia="ru-RU"/>
        </w:rPr>
        <w:t>администрациейНаровчатского</w:t>
      </w:r>
      <w:proofErr w:type="spellEnd"/>
      <w:r w:rsidRPr="00F46542">
        <w:rPr>
          <w:rFonts w:ascii="Arial" w:eastAsia="Times New Roman" w:hAnsi="Arial" w:cs="Arial"/>
          <w:color w:val="000000"/>
          <w:sz w:val="24"/>
          <w:szCs w:val="24"/>
          <w:lang w:eastAsia="ru-RU"/>
        </w:rPr>
        <w:t> сельсовета Наровчатского района Пензенской области», </w:t>
      </w:r>
      <w:hyperlink r:id="rId4" w:tgtFrame="_blank" w:history="1">
        <w:r w:rsidRPr="00F46542">
          <w:rPr>
            <w:rFonts w:ascii="Arial" w:eastAsia="Times New Roman" w:hAnsi="Arial" w:cs="Arial"/>
            <w:color w:val="0000FF"/>
            <w:sz w:val="24"/>
            <w:szCs w:val="24"/>
            <w:lang w:eastAsia="ru-RU"/>
          </w:rPr>
          <w:t>от 26.06.2020 № 53</w:t>
        </w:r>
      </w:hyperlink>
      <w:r w:rsidRPr="00F46542">
        <w:rPr>
          <w:rFonts w:ascii="Arial" w:eastAsia="Times New Roman" w:hAnsi="Arial" w:cs="Arial"/>
          <w:color w:val="000000"/>
          <w:sz w:val="24"/>
          <w:szCs w:val="24"/>
          <w:lang w:eastAsia="ru-RU"/>
        </w:rPr>
        <w:t> «Об утверждении Реестра муниципальных услуг Наровчатского сельсовета Наровчатского района Пензенской области», </w:t>
      </w:r>
      <w:hyperlink r:id="rId5" w:tgtFrame="_blank" w:history="1">
        <w:r w:rsidRPr="00F46542">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F46542">
        <w:rPr>
          <w:rFonts w:ascii="Arial" w:eastAsia="Times New Roman" w:hAnsi="Arial" w:cs="Arial"/>
          <w:color w:val="000000"/>
          <w:sz w:val="24"/>
          <w:szCs w:val="24"/>
          <w:lang w:eastAsia="ru-RU"/>
        </w:rPr>
        <w:t>,</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 Признать утратившими силу постановления администрации Наровчатского сельсовета Наровчатского района Пензенской области: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3.1. </w:t>
      </w:r>
      <w:hyperlink r:id="rId6" w:tgtFrame="_blank" w:history="1">
        <w:r w:rsidRPr="00F46542">
          <w:rPr>
            <w:rFonts w:ascii="Arial" w:eastAsia="Times New Roman" w:hAnsi="Arial" w:cs="Arial"/>
            <w:color w:val="0000FF"/>
            <w:sz w:val="24"/>
            <w:szCs w:val="24"/>
            <w:lang w:eastAsia="ru-RU"/>
          </w:rPr>
          <w:t>от 26.06.2020 № 48</w:t>
        </w:r>
      </w:hyperlink>
      <w:r w:rsidRPr="00F46542">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3.2. от 22.09.2020 № 51 «О внесении изменений в постановление администрации Наровчатского сельсовета Наровчатского района Пензенской области от 26.06.2020 № 75».</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 Опубликовать настоящее постановление в информационном бюллетене «Ведомости Наровчатского сельсовета» и на официальном сайте администрации Наровчатского сельсовета Наровчатского района Пензенской области в информационно-телекоммуникационной сети «Интернет».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6. Контроль за исполнением настоящего постановления возложить на главу администрации </w:t>
      </w:r>
      <w:proofErr w:type="spellStart"/>
      <w:r w:rsidRPr="00F46542">
        <w:rPr>
          <w:rFonts w:ascii="Arial" w:eastAsia="Times New Roman" w:hAnsi="Arial" w:cs="Arial"/>
          <w:color w:val="000000"/>
          <w:sz w:val="24"/>
          <w:szCs w:val="24"/>
          <w:lang w:eastAsia="ru-RU"/>
        </w:rPr>
        <w:t>Нарвочатского</w:t>
      </w:r>
      <w:proofErr w:type="spellEnd"/>
      <w:r w:rsidRPr="00F46542">
        <w:rPr>
          <w:rFonts w:ascii="Arial" w:eastAsia="Times New Roman" w:hAnsi="Arial" w:cs="Arial"/>
          <w:color w:val="000000"/>
          <w:sz w:val="24"/>
          <w:szCs w:val="24"/>
          <w:lang w:eastAsia="ru-RU"/>
        </w:rPr>
        <w:t> сельсовета Наровчатского района Пензенской области.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Глава администрации Наровчатского сельсовета</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proofErr w:type="spellStart"/>
      <w:r w:rsidRPr="00F46542">
        <w:rPr>
          <w:rFonts w:ascii="Arial" w:eastAsia="Times New Roman" w:hAnsi="Arial" w:cs="Arial"/>
          <w:color w:val="000000"/>
          <w:sz w:val="24"/>
          <w:szCs w:val="24"/>
          <w:lang w:eastAsia="ru-RU"/>
        </w:rPr>
        <w:t>П.А.Кошелев</w:t>
      </w:r>
      <w:proofErr w:type="spellEnd"/>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Утвержден</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постановлением администрации</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Наровчатского сельсовета</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Наровчатского района</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Пензенской области</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от 12.04.2022 года № 34</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bookmarkStart w:id="3" w:name="P31"/>
      <w:bookmarkEnd w:id="3"/>
      <w:r w:rsidRPr="00F46542">
        <w:rPr>
          <w:rFonts w:ascii="Arial" w:eastAsia="Times New Roman" w:hAnsi="Arial" w:cs="Arial"/>
          <w:b/>
          <w:bCs/>
          <w:color w:val="000000"/>
          <w:sz w:val="30"/>
          <w:szCs w:val="30"/>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0"/>
          <w:szCs w:val="30"/>
          <w:lang w:eastAsia="ru-RU"/>
        </w:rPr>
        <w:t>I. Общие положения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Предмет регулирования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Pr="00F46542">
        <w:rPr>
          <w:rFonts w:ascii="Arial" w:eastAsia="Times New Roman" w:hAnsi="Arial" w:cs="Arial"/>
          <w:color w:val="000000"/>
          <w:sz w:val="24"/>
          <w:szCs w:val="24"/>
          <w:lang w:eastAsia="ru-RU"/>
        </w:rPr>
        <w:t>Нарвочатского</w:t>
      </w:r>
      <w:proofErr w:type="spellEnd"/>
      <w:r w:rsidRPr="00F46542">
        <w:rPr>
          <w:rFonts w:ascii="Arial" w:eastAsia="Times New Roman" w:hAnsi="Arial" w:cs="Arial"/>
          <w:color w:val="000000"/>
          <w:sz w:val="24"/>
          <w:szCs w:val="24"/>
          <w:lang w:eastAsia="ru-RU"/>
        </w:rPr>
        <w:t> сельсовета Наровчатского района Пензенской области (далее - Администрация) при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Круг заявителей</w:t>
      </w:r>
      <w:bookmarkStart w:id="4" w:name="P45"/>
      <w:bookmarkEnd w:id="4"/>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lastRenderedPageBreak/>
        <w:t>Требования к порядку информирования о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 narovchat.narovchat.pnzreg.ru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при личном обращении заявителя;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по телефону.</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круг заявителей, которым предоставляется муниципальная услуга;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sidRPr="00F46542">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срок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spellStart"/>
      <w:r w:rsidRPr="00F46542">
        <w:rPr>
          <w:rFonts w:ascii="Arial" w:eastAsia="Times New Roman" w:hAnsi="Arial" w:cs="Arial"/>
          <w:color w:val="000000"/>
          <w:sz w:val="24"/>
          <w:szCs w:val="24"/>
          <w:lang w:eastAsia="ru-RU"/>
        </w:rPr>
        <w:t>актамиНаровчатского</w:t>
      </w:r>
      <w:proofErr w:type="spellEnd"/>
      <w:r w:rsidRPr="00F46542">
        <w:rPr>
          <w:rFonts w:ascii="Arial" w:eastAsia="Times New Roman" w:hAnsi="Arial" w:cs="Arial"/>
          <w:color w:val="000000"/>
          <w:sz w:val="24"/>
          <w:szCs w:val="24"/>
          <w:lang w:eastAsia="ru-RU"/>
        </w:rPr>
        <w:t> сельсовета Наровчатского района Пензенской области;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 справочной информации относится следующая информация: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место нахождения и график работы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1.10. Справочная информация, предусмотренная пунктом 1.9 Административного регламента, размещается на информационных стендах </w:t>
      </w:r>
      <w:r w:rsidRPr="00F46542">
        <w:rPr>
          <w:rFonts w:ascii="Arial" w:eastAsia="Times New Roman" w:hAnsi="Arial" w:cs="Arial"/>
          <w:color w:val="000000"/>
          <w:sz w:val="24"/>
          <w:szCs w:val="24"/>
          <w:lang w:eastAsia="ru-RU"/>
        </w:rPr>
        <w:lastRenderedPageBreak/>
        <w:t>Администрации, на официальном сайте Администрации, на Едином портале, Региональном портале.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0"/>
          <w:szCs w:val="30"/>
          <w:lang w:eastAsia="ru-RU"/>
        </w:rPr>
        <w:t>II. Стандарт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Наименование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Краткое наименование муниципальной услуги отсутствует.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Результат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 Результатом предоставления муниципальной услуги является: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Срок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w:t>
      </w:r>
      <w:proofErr w:type="gramStart"/>
      <w:r w:rsidRPr="00F46542">
        <w:rPr>
          <w:rFonts w:ascii="Arial" w:eastAsia="Times New Roman" w:hAnsi="Arial" w:cs="Arial"/>
          <w:color w:val="000000"/>
          <w:sz w:val="24"/>
          <w:szCs w:val="24"/>
          <w:lang w:eastAsia="ru-RU"/>
        </w:rPr>
        <w:t>МФЦ)срок</w:t>
      </w:r>
      <w:proofErr w:type="gramEnd"/>
      <w:r w:rsidRPr="00F46542">
        <w:rPr>
          <w:rFonts w:ascii="Arial" w:eastAsia="Times New Roman" w:hAnsi="Arial" w:cs="Arial"/>
          <w:color w:val="000000"/>
          <w:sz w:val="24"/>
          <w:szCs w:val="24"/>
          <w:lang w:eastAsia="ru-RU"/>
        </w:rPr>
        <w:t>, предоставления муниципальной услуги исчисляется со дня передачи документов из МФЦ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bookmarkStart w:id="5" w:name="_Hlk27814784"/>
      <w:r w:rsidRPr="00F46542">
        <w:rPr>
          <w:rFonts w:ascii="Arial" w:eastAsia="Times New Roman" w:hAnsi="Arial" w:cs="Arial"/>
          <w:color w:val="000000"/>
          <w:sz w:val="24"/>
          <w:szCs w:val="24"/>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5"/>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bookmarkStart w:id="6" w:name="P164"/>
      <w:bookmarkEnd w:id="6"/>
      <w:r w:rsidRPr="00F46542">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bookmarkStart w:id="7" w:name="P177"/>
      <w:bookmarkEnd w:id="7"/>
      <w:r w:rsidRPr="00F46542">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2.7.1. Сведения из Единого государственного реестра недвижимости;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2.7.2. Технический паспорт частного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bookmarkStart w:id="8" w:name="P178"/>
      <w:bookmarkEnd w:id="8"/>
      <w:r w:rsidRPr="00F46542">
        <w:rPr>
          <w:rFonts w:ascii="Arial" w:eastAsia="Times New Roman" w:hAnsi="Arial" w:cs="Arial"/>
          <w:color w:val="000000"/>
          <w:sz w:val="24"/>
          <w:szCs w:val="24"/>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sidRPr="00F46542">
        <w:rPr>
          <w:rFonts w:ascii="Arial" w:eastAsia="Times New Roman" w:hAnsi="Arial" w:cs="Arial"/>
          <w:color w:val="000000"/>
          <w:sz w:val="24"/>
          <w:szCs w:val="24"/>
          <w:lang w:eastAsia="ru-RU"/>
        </w:rPr>
        <w:lastRenderedPageBreak/>
        <w:t>муниципальных услуг» (с последующими изменениями) (далее - ФЗ № 210-ФЗ), в случае если указанные документы не представлены заявителем.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лично на бумажном носителе по местонахождению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bookmarkStart w:id="9" w:name="P190"/>
      <w:bookmarkEnd w:id="9"/>
      <w:r w:rsidRPr="00F46542">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lastRenderedPageBreak/>
        <w:t>Исчерпывающий перечень услуг, которые являются необходимыми и обязательными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2.14. Не предусмотрен.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2.15. Муниципальная услуга предоставляется бесплатно.</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2.16. Время ожидания в очереди не должно превышать:</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2.19. Помещения, в которых осуществляется предоставление муниципальной услуги, оборудуются: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стульями и столами для возможности оформления документов.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номера кабинета;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46542">
        <w:rPr>
          <w:rFonts w:ascii="Arial" w:eastAsia="Times New Roman" w:hAnsi="Arial" w:cs="Arial"/>
          <w:color w:val="000000"/>
          <w:sz w:val="24"/>
          <w:szCs w:val="24"/>
          <w:lang w:eastAsia="ru-RU"/>
        </w:rPr>
        <w:t>брелками</w:t>
      </w:r>
      <w:proofErr w:type="spellEnd"/>
      <w:r w:rsidRPr="00F46542">
        <w:rPr>
          <w:rFonts w:ascii="Arial" w:eastAsia="Times New Roman" w:hAnsi="Arial" w:cs="Arial"/>
          <w:color w:val="000000"/>
          <w:sz w:val="24"/>
          <w:szCs w:val="24"/>
          <w:lang w:eastAsia="ru-RU"/>
        </w:rPr>
        <w:t>-коммуникаторами).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w:t>
      </w:r>
      <w:proofErr w:type="spellStart"/>
      <w:r w:rsidRPr="00F46542">
        <w:rPr>
          <w:rFonts w:ascii="Arial" w:eastAsia="Times New Roman" w:hAnsi="Arial" w:cs="Arial"/>
          <w:color w:val="000000"/>
          <w:sz w:val="24"/>
          <w:szCs w:val="24"/>
          <w:lang w:eastAsia="ru-RU"/>
        </w:rPr>
        <w:t>бейджами</w:t>
      </w:r>
      <w:proofErr w:type="spellEnd"/>
      <w:r w:rsidRPr="00F46542">
        <w:rPr>
          <w:rFonts w:ascii="Arial" w:eastAsia="Times New Roman" w:hAnsi="Arial" w:cs="Arial"/>
          <w:color w:val="000000"/>
          <w:sz w:val="24"/>
          <w:szCs w:val="24"/>
          <w:lang w:eastAsia="ru-RU"/>
        </w:rPr>
        <w:t>) с указанием фамилии, имени, отчества (при его наличии) и должности.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46542">
        <w:rPr>
          <w:rFonts w:ascii="Arial" w:eastAsia="Times New Roman" w:hAnsi="Arial" w:cs="Arial"/>
          <w:color w:val="000000"/>
          <w:sz w:val="24"/>
          <w:szCs w:val="24"/>
          <w:lang w:eastAsia="ru-RU"/>
        </w:rPr>
        <w:t>сурдопереводчика</w:t>
      </w:r>
      <w:proofErr w:type="spellEnd"/>
      <w:r w:rsidRPr="00F46542">
        <w:rPr>
          <w:rFonts w:ascii="Arial" w:eastAsia="Times New Roman" w:hAnsi="Arial" w:cs="Arial"/>
          <w:color w:val="000000"/>
          <w:sz w:val="24"/>
          <w:szCs w:val="24"/>
          <w:lang w:eastAsia="ru-RU"/>
        </w:rPr>
        <w:t xml:space="preserve"> и </w:t>
      </w:r>
      <w:proofErr w:type="spellStart"/>
      <w:r w:rsidRPr="00F46542">
        <w:rPr>
          <w:rFonts w:ascii="Arial" w:eastAsia="Times New Roman" w:hAnsi="Arial" w:cs="Arial"/>
          <w:color w:val="000000"/>
          <w:sz w:val="24"/>
          <w:szCs w:val="24"/>
          <w:lang w:eastAsia="ru-RU"/>
        </w:rPr>
        <w:t>тифлосурдопереводчика</w:t>
      </w:r>
      <w:proofErr w:type="spellEnd"/>
      <w:r w:rsidRPr="00F46542">
        <w:rPr>
          <w:rFonts w:ascii="Arial" w:eastAsia="Times New Roman" w:hAnsi="Arial" w:cs="Arial"/>
          <w:color w:val="000000"/>
          <w:sz w:val="24"/>
          <w:szCs w:val="24"/>
          <w:lang w:eastAsia="ru-RU"/>
        </w:rPr>
        <w:t>.</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Показатели доступности и качества муниципальных услуг</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ж) возможность подачи заявления посредством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соблюдение сроков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формирование запроса о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получение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получение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в виде электронного документа, предоставленного посредством Единого портала, Регионального портала;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е) в виде бумажного документа, который заявитель получает непосредственно при личном обращении по местонахождению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sidRPr="00F46542">
        <w:rPr>
          <w:rFonts w:ascii="Arial" w:eastAsia="Times New Roman" w:hAnsi="Arial" w:cs="Arial"/>
          <w:color w:val="000000"/>
          <w:sz w:val="24"/>
          <w:szCs w:val="24"/>
          <w:lang w:eastAsia="ru-RU"/>
        </w:rPr>
        <w:t>форматахpdf</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tif</w:t>
      </w:r>
      <w:proofErr w:type="spellEnd"/>
      <w:r w:rsidRPr="00F46542">
        <w:rPr>
          <w:rFonts w:ascii="Arial" w:eastAsia="Times New Roman" w:hAnsi="Arial" w:cs="Arial"/>
          <w:color w:val="000000"/>
          <w:sz w:val="24"/>
          <w:szCs w:val="24"/>
          <w:lang w:eastAsia="ru-RU"/>
        </w:rPr>
        <w:t>.</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F46542">
        <w:rPr>
          <w:rFonts w:ascii="Arial" w:eastAsia="Times New Roman" w:hAnsi="Arial" w:cs="Arial"/>
          <w:color w:val="000000"/>
          <w:sz w:val="24"/>
          <w:szCs w:val="24"/>
          <w:lang w:eastAsia="ru-RU"/>
        </w:rPr>
        <w:t>pdf</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tif</w:t>
      </w:r>
      <w:proofErr w:type="spellEnd"/>
      <w:r w:rsidRPr="00F46542">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2.35. При формировании заявления обеспечивается: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2.6Административного регламента,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д) возможность вернуться на любой из этапов заполнения электронной формы заявления без потери ранее введенной информации;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F46542">
        <w:rPr>
          <w:rFonts w:ascii="Arial" w:eastAsia="Times New Roman" w:hAnsi="Arial" w:cs="Arial"/>
          <w:color w:val="000000"/>
          <w:sz w:val="24"/>
          <w:szCs w:val="24"/>
          <w:lang w:eastAsia="ru-RU"/>
        </w:rPr>
        <w:t>doc</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docx</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txt</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xls</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xlsx</w:t>
      </w:r>
      <w:proofErr w:type="spellEnd"/>
      <w:r w:rsidRPr="00F46542">
        <w:rPr>
          <w:rFonts w:ascii="Arial" w:eastAsia="Times New Roman" w:hAnsi="Arial" w:cs="Arial"/>
          <w:color w:val="000000"/>
          <w:sz w:val="24"/>
          <w:szCs w:val="24"/>
          <w:lang w:eastAsia="ru-RU"/>
        </w:rPr>
        <w:t xml:space="preserve">, </w:t>
      </w:r>
      <w:proofErr w:type="spellStart"/>
      <w:r w:rsidRPr="00F46542">
        <w:rPr>
          <w:rFonts w:ascii="Arial" w:eastAsia="Times New Roman" w:hAnsi="Arial" w:cs="Arial"/>
          <w:color w:val="000000"/>
          <w:sz w:val="24"/>
          <w:szCs w:val="24"/>
          <w:lang w:eastAsia="ru-RU"/>
        </w:rPr>
        <w:t>rtf</w:t>
      </w:r>
      <w:proofErr w:type="spellEnd"/>
      <w:r w:rsidRPr="00F46542">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Заявление подписывается заявителем (представителем заявителя).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proofErr w:type="spellStart"/>
      <w:r w:rsidRPr="00F46542">
        <w:rPr>
          <w:rFonts w:ascii="Arial" w:eastAsia="Times New Roman" w:hAnsi="Arial" w:cs="Arial"/>
          <w:color w:val="000000"/>
          <w:sz w:val="24"/>
          <w:szCs w:val="24"/>
          <w:lang w:eastAsia="ru-RU"/>
        </w:rPr>
        <w:t>Журналерегистрации</w:t>
      </w:r>
      <w:proofErr w:type="spellEnd"/>
      <w:r w:rsidRPr="00F46542">
        <w:rPr>
          <w:rFonts w:ascii="Arial" w:eastAsia="Times New Roman" w:hAnsi="Arial" w:cs="Arial"/>
          <w:color w:val="000000"/>
          <w:sz w:val="24"/>
          <w:szCs w:val="24"/>
          <w:lang w:eastAsia="ru-RU"/>
        </w:rPr>
        <w:t xml:space="preserve"> заявлений граждан, в срок предусмотренный пунктом 2.17.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3.6. Если заявление и документы, необходимые для предоставления муниципальной услуги, направлены заявителем через Единый портал, </w:t>
      </w:r>
      <w:r w:rsidRPr="00F46542">
        <w:rPr>
          <w:rFonts w:ascii="Arial" w:eastAsia="Times New Roman" w:hAnsi="Arial" w:cs="Arial"/>
          <w:color w:val="000000"/>
          <w:sz w:val="24"/>
          <w:szCs w:val="24"/>
          <w:lang w:eastAsia="ru-RU"/>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3.12. Результатом административной процедуры является: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После подписания председателем Комиссии уведомления об отказе в предоставлении муниципальной услуги оно регистрируется и направляется </w:t>
      </w:r>
      <w:proofErr w:type="spellStart"/>
      <w:r w:rsidRPr="00F46542">
        <w:rPr>
          <w:rFonts w:ascii="Arial" w:eastAsia="Times New Roman" w:hAnsi="Arial" w:cs="Arial"/>
          <w:color w:val="000000"/>
          <w:sz w:val="24"/>
          <w:szCs w:val="24"/>
          <w:lang w:eastAsia="ru-RU"/>
        </w:rPr>
        <w:t>заявителюпочтовым</w:t>
      </w:r>
      <w:proofErr w:type="spellEnd"/>
      <w:r w:rsidRPr="00F46542">
        <w:rPr>
          <w:rFonts w:ascii="Arial" w:eastAsia="Times New Roman" w:hAnsi="Arial" w:cs="Arial"/>
          <w:color w:val="000000"/>
          <w:sz w:val="24"/>
          <w:szCs w:val="24"/>
          <w:lang w:eastAsia="ru-RU"/>
        </w:rPr>
        <w:t xml:space="preserve">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sidRPr="00F46542">
        <w:rPr>
          <w:rFonts w:ascii="Arial" w:eastAsia="Times New Roman" w:hAnsi="Arial" w:cs="Arial"/>
          <w:color w:val="000000"/>
          <w:sz w:val="24"/>
          <w:szCs w:val="24"/>
          <w:lang w:eastAsia="ru-RU"/>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w:t>
      </w:r>
      <w:proofErr w:type="gramStart"/>
      <w:r w:rsidRPr="00F46542">
        <w:rPr>
          <w:rFonts w:ascii="Arial" w:eastAsia="Times New Roman" w:hAnsi="Arial" w:cs="Arial"/>
          <w:color w:val="000000"/>
          <w:sz w:val="24"/>
          <w:szCs w:val="24"/>
          <w:lang w:eastAsia="ru-RU"/>
        </w:rPr>
        <w:t>18.Секретарь</w:t>
      </w:r>
      <w:proofErr w:type="gramEnd"/>
      <w:r w:rsidRPr="00F46542">
        <w:rPr>
          <w:rFonts w:ascii="Arial" w:eastAsia="Times New Roman" w:hAnsi="Arial" w:cs="Arial"/>
          <w:color w:val="000000"/>
          <w:sz w:val="24"/>
          <w:szCs w:val="24"/>
          <w:lang w:eastAsia="ru-RU"/>
        </w:rPr>
        <w:t xml:space="preserve">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о выявлении оснований для признания частного жилого помещения непригодным для проживания граждан.</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w:t>
      </w:r>
      <w:proofErr w:type="spellStart"/>
      <w:r w:rsidRPr="00F46542">
        <w:rPr>
          <w:rFonts w:ascii="Arial" w:eastAsia="Times New Roman" w:hAnsi="Arial" w:cs="Arial"/>
          <w:color w:val="000000"/>
          <w:sz w:val="24"/>
          <w:szCs w:val="24"/>
          <w:lang w:eastAsia="ru-RU"/>
        </w:rPr>
        <w:t>заявлениевместе</w:t>
      </w:r>
      <w:proofErr w:type="spellEnd"/>
      <w:r w:rsidRPr="00F46542">
        <w:rPr>
          <w:rFonts w:ascii="Arial" w:eastAsia="Times New Roman" w:hAnsi="Arial" w:cs="Arial"/>
          <w:color w:val="000000"/>
          <w:sz w:val="24"/>
          <w:szCs w:val="24"/>
          <w:lang w:eastAsia="ru-RU"/>
        </w:rPr>
        <w:t xml:space="preserve"> со всеми документами, необходимыми для предоставления муниципальной услуги, в течение 20 календарных дней с даты регистрации заявления.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Подготовка Администрацией результата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sidRPr="00F46542">
        <w:rPr>
          <w:rFonts w:ascii="Arial" w:eastAsia="Times New Roman" w:hAnsi="Arial" w:cs="Arial"/>
          <w:color w:val="000000"/>
          <w:sz w:val="24"/>
          <w:szCs w:val="24"/>
          <w:lang w:eastAsia="ru-RU"/>
        </w:rPr>
        <w:lastRenderedPageBreak/>
        <w:t>принимает решение в течение 10 календарных дней со дня получения заключения Комиссии.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F46542">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11" w:name="_Hlk34046420"/>
      <w:bookmarkEnd w:id="10"/>
      <w:r w:rsidRPr="00F46542">
        <w:rPr>
          <w:rFonts w:ascii="Arial" w:eastAsia="Times New Roman" w:hAnsi="Arial" w:cs="Arial"/>
          <w:color w:val="000000"/>
          <w:sz w:val="24"/>
          <w:szCs w:val="24"/>
          <w:lang w:eastAsia="ru-RU"/>
        </w:rPr>
        <w:t>.</w:t>
      </w:r>
      <w:bookmarkEnd w:id="11"/>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bookmarkStart w:id="12" w:name="_Hlk34208233"/>
      <w:bookmarkStart w:id="13" w:name="_Hlk34208195"/>
      <w:bookmarkEnd w:id="12"/>
      <w:r w:rsidRPr="00F46542">
        <w:rPr>
          <w:rFonts w:ascii="Arial" w:eastAsia="Times New Roman" w:hAnsi="Arial" w:cs="Arial"/>
          <w:b/>
          <w:bCs/>
          <w:color w:val="000000"/>
          <w:sz w:val="24"/>
          <w:szCs w:val="24"/>
          <w:lang w:eastAsia="ru-RU"/>
        </w:rPr>
        <w:t>Выдача заявителю результата предоставления муниципальной услуги</w:t>
      </w:r>
      <w:bookmarkEnd w:id="13"/>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3.34. В случае, если заявление и документы, необходимые для предоставления муниципальной услуги, направлялись в электронной форме через </w:t>
      </w:r>
      <w:r w:rsidRPr="00F46542">
        <w:rPr>
          <w:rFonts w:ascii="Arial" w:eastAsia="Times New Roman" w:hAnsi="Arial" w:cs="Arial"/>
          <w:color w:val="000000"/>
          <w:sz w:val="24"/>
          <w:szCs w:val="24"/>
          <w:lang w:eastAsia="ru-RU"/>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Особенности предоставления муниципальной услуги в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w:t>
      </w:r>
      <w:r w:rsidRPr="00F46542">
        <w:rPr>
          <w:rFonts w:ascii="Arial" w:eastAsia="Times New Roman" w:hAnsi="Arial" w:cs="Arial"/>
          <w:color w:val="000000"/>
          <w:sz w:val="24"/>
          <w:szCs w:val="24"/>
          <w:lang w:eastAsia="ru-RU"/>
        </w:rPr>
        <w:lastRenderedPageBreak/>
        <w:t>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bookmarkStart w:id="14" w:name="_Hlk34208270"/>
      <w:r w:rsidRPr="00F46542">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14"/>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заявление об исправлении технической ошибки;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IV. Формы контроля за исполнением административного регламента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F46542">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ФЗ № 210-ФЗ, и в порядке, предусмотренном главой 2.1 ФЗ № 210-ФЗ.</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ФЗ № 210-ФЗ;</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 постановление Администрации </w:t>
      </w:r>
      <w:hyperlink r:id="rId7" w:tgtFrame="_blank" w:history="1">
        <w:r w:rsidRPr="00F46542">
          <w:rPr>
            <w:rFonts w:ascii="Arial" w:eastAsia="Times New Roman" w:hAnsi="Arial" w:cs="Arial"/>
            <w:color w:val="0000FF"/>
            <w:sz w:val="24"/>
            <w:szCs w:val="24"/>
            <w:lang w:eastAsia="ru-RU"/>
          </w:rPr>
          <w:t>от 19.09.2018 № 68</w:t>
        </w:r>
      </w:hyperlink>
      <w:r w:rsidRPr="00F4654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Приложение</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 административному регламенту предоставления</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проживания граждан»</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bookmarkStart w:id="15" w:name="P461"/>
      <w:bookmarkEnd w:id="15"/>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В 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(наименование межведомственной комиссии)</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Заявитель 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(для физических лиц: Ф.И.О.</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 наличии), паспортные данные;</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для юридических лиц: полное наименование,</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ОГРН/ИНН)</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(почтовый индекс и адрес</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места регистрации, места нахождения)</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Тел. ___________________________________</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right"/>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e-</w:t>
      </w:r>
      <w:proofErr w:type="spellStart"/>
      <w:r w:rsidRPr="00F46542">
        <w:rPr>
          <w:rFonts w:ascii="Arial" w:eastAsia="Times New Roman" w:hAnsi="Arial" w:cs="Arial"/>
          <w:color w:val="000000"/>
          <w:sz w:val="24"/>
          <w:szCs w:val="24"/>
          <w:lang w:eastAsia="ru-RU"/>
        </w:rPr>
        <w:t>mail</w:t>
      </w:r>
      <w:proofErr w:type="spellEnd"/>
      <w:r w:rsidRPr="00F46542">
        <w:rPr>
          <w:rFonts w:ascii="Arial" w:eastAsia="Times New Roman" w:hAnsi="Arial" w:cs="Arial"/>
          <w:color w:val="000000"/>
          <w:sz w:val="24"/>
          <w:szCs w:val="24"/>
          <w:lang w:eastAsia="ru-RU"/>
        </w:rPr>
        <w:t xml:space="preserve"> _________________________________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center"/>
        <w:rPr>
          <w:rFonts w:ascii="Arial" w:eastAsia="Times New Roman" w:hAnsi="Arial" w:cs="Arial"/>
          <w:color w:val="000000"/>
          <w:sz w:val="24"/>
          <w:szCs w:val="24"/>
          <w:lang w:eastAsia="ru-RU"/>
        </w:rPr>
      </w:pPr>
      <w:r w:rsidRPr="00F46542">
        <w:rPr>
          <w:rFonts w:ascii="Arial" w:eastAsia="Times New Roman" w:hAnsi="Arial" w:cs="Arial"/>
          <w:b/>
          <w:bCs/>
          <w:color w:val="000000"/>
          <w:sz w:val="30"/>
          <w:szCs w:val="30"/>
          <w:lang w:eastAsia="ru-RU"/>
        </w:rPr>
        <w:t>ЗАЯВЛЕНИЕ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Месторасположение </w:t>
      </w:r>
      <w:proofErr w:type="gramStart"/>
      <w:r w:rsidRPr="00F46542">
        <w:rPr>
          <w:rFonts w:ascii="Arial" w:eastAsia="Times New Roman" w:hAnsi="Arial" w:cs="Arial"/>
          <w:color w:val="000000"/>
          <w:sz w:val="24"/>
          <w:szCs w:val="24"/>
          <w:lang w:eastAsia="ru-RU"/>
        </w:rPr>
        <w:t>помещения:_</w:t>
      </w:r>
      <w:proofErr w:type="gramEnd"/>
      <w:r w:rsidRPr="00F46542">
        <w:rPr>
          <w:rFonts w:ascii="Arial" w:eastAsia="Times New Roman" w:hAnsi="Arial" w:cs="Arial"/>
          <w:color w:val="000000"/>
          <w:sz w:val="24"/>
          <w:szCs w:val="24"/>
          <w:lang w:eastAsia="ru-RU"/>
        </w:rPr>
        <w:t>___________________________________________________________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Кадастровый номер помещения_____________________________________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Ответ прошу направить:</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lastRenderedPageBreak/>
        <w:t>- в виде бумажного документа, который направляется Администрацией заявителю посредством почтового отправления;</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(ненужное зачеркнуть)</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Приложение:</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1. ______________________________________________________________________;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2. ______________________________________________________________________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________________________________</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(Ф.И.О.) (роспись)</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 </w:t>
      </w:r>
    </w:p>
    <w:p w:rsidR="00F46542" w:rsidRPr="00F46542" w:rsidRDefault="00F46542" w:rsidP="00F46542">
      <w:pPr>
        <w:spacing w:after="0" w:line="240" w:lineRule="auto"/>
        <w:ind w:firstLine="567"/>
        <w:jc w:val="both"/>
        <w:rPr>
          <w:rFonts w:ascii="Arial" w:eastAsia="Times New Roman" w:hAnsi="Arial" w:cs="Arial"/>
          <w:color w:val="000000"/>
          <w:sz w:val="24"/>
          <w:szCs w:val="24"/>
          <w:lang w:eastAsia="ru-RU"/>
        </w:rPr>
      </w:pPr>
      <w:r w:rsidRPr="00F46542">
        <w:rPr>
          <w:rFonts w:ascii="Arial" w:eastAsia="Times New Roman" w:hAnsi="Arial" w:cs="Arial"/>
          <w:color w:val="000000"/>
          <w:sz w:val="24"/>
          <w:szCs w:val="24"/>
          <w:lang w:eastAsia="ru-RU"/>
        </w:rPr>
        <w:t>"____" ______________ 20 __ г.</w:t>
      </w:r>
    </w:p>
    <w:p w:rsidR="000A6391" w:rsidRDefault="000A6391"/>
    <w:sectPr w:rsidR="000A6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42"/>
    <w:rsid w:val="000A6391"/>
    <w:rsid w:val="00F4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89AC"/>
  <w15:chartTrackingRefBased/>
  <w15:docId w15:val="{4212BF8B-42AC-4E3D-A53E-2EC4B7F6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4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1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A308E16C-FB6F-49A5-9458-FDE764CADB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041419C-31E7-4203-B4AF-942527B1CBBB" TargetMode="External"/><Relationship Id="rId5" Type="http://schemas.openxmlformats.org/officeDocument/2006/relationships/hyperlink" Target="https://pravo-search.minjust.ru/bigs/showDocument.html?id=00F644F0-B180-4EAA-87D9-F575044F2BA1" TargetMode="External"/><Relationship Id="rId4" Type="http://schemas.openxmlformats.org/officeDocument/2006/relationships/hyperlink" Target="https://pravo-search.minjust.ru/bigs/showDocument.html?id=6B80AE6D-261B-4B16-9E88-866BB2CA954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10454</Words>
  <Characters>59591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2022-06-01T08:52:00Z</dcterms:created>
  <dcterms:modified xsi:type="dcterms:W3CDTF">2022-06-01T08:53:00Z</dcterms:modified>
</cp:coreProperties>
</file>