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429" w:rsidRPr="005B5FD8" w:rsidRDefault="004A6429" w:rsidP="00871459">
      <w:pPr>
        <w:pStyle w:val="NoSpacing"/>
      </w:pPr>
    </w:p>
    <w:p w:rsidR="004A6429" w:rsidRPr="00726C2B" w:rsidRDefault="004A6429" w:rsidP="003C4C3E">
      <w:pPr>
        <w:spacing w:after="0" w:line="240" w:lineRule="auto"/>
        <w:ind w:firstLine="567"/>
        <w:jc w:val="right"/>
        <w:rPr>
          <w:rFonts w:ascii="Times New Roman" w:hAnsi="Times New Roman"/>
          <w:sz w:val="28"/>
          <w:szCs w:val="28"/>
        </w:rPr>
      </w:pPr>
    </w:p>
    <w:tbl>
      <w:tblPr>
        <w:tblW w:w="10349" w:type="dxa"/>
        <w:tblInd w:w="-284" w:type="dxa"/>
        <w:tblLayout w:type="fixed"/>
        <w:tblLook w:val="0000"/>
      </w:tblPr>
      <w:tblGrid>
        <w:gridCol w:w="10349"/>
      </w:tblGrid>
      <w:tr w:rsidR="004A6429" w:rsidRPr="000D6591" w:rsidTr="00957753">
        <w:trPr>
          <w:trHeight w:val="397"/>
        </w:trPr>
        <w:tc>
          <w:tcPr>
            <w:tcW w:w="10349" w:type="dxa"/>
          </w:tcPr>
          <w:p w:rsidR="004A6429" w:rsidRDefault="004A6429" w:rsidP="005773E0">
            <w:pPr>
              <w:spacing w:after="0" w:line="240" w:lineRule="auto"/>
              <w:rPr>
                <w:rFonts w:ascii="Times New Roman" w:hAnsi="Times New Roman"/>
                <w:bCs/>
                <w:color w:val="000000"/>
                <w:sz w:val="28"/>
                <w:szCs w:val="28"/>
                <w:lang w:eastAsia="ru-RU"/>
              </w:rPr>
            </w:pPr>
          </w:p>
          <w:p w:rsidR="004A6429" w:rsidRPr="002733E5" w:rsidRDefault="004A6429" w:rsidP="00AF033B">
            <w:pPr>
              <w:spacing w:after="0" w:line="240" w:lineRule="auto"/>
              <w:ind w:firstLine="567"/>
              <w:jc w:val="center"/>
              <w:rPr>
                <w:rFonts w:ascii="Times New Roman" w:hAnsi="Times New Roman"/>
                <w:bCs/>
                <w:color w:val="000000"/>
                <w:sz w:val="28"/>
                <w:szCs w:val="28"/>
                <w:lang w:eastAsia="ru-RU"/>
              </w:rPr>
            </w:pPr>
          </w:p>
          <w:p w:rsidR="004A6429" w:rsidRDefault="004A6429" w:rsidP="00E36885">
            <w:pPr>
              <w:pStyle w:val="BodyText"/>
              <w:snapToGrid w:val="0"/>
              <w:ind w:right="-144"/>
              <w:rPr>
                <w:color w:val="000000"/>
                <w:sz w:val="28"/>
                <w:szCs w:val="26"/>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00.75pt;margin-top:13.1pt;width:56.8pt;height:74.8pt;z-index:251658240;visibility:visible;mso-wrap-distance-left:9.05pt;mso-wrap-distance-right:9.05pt" filled="t">
                  <v:imagedata r:id="rId7" o:title=""/>
                </v:shape>
              </w:pict>
            </w:r>
          </w:p>
          <w:p w:rsidR="004A6429" w:rsidRPr="005534E3" w:rsidRDefault="004A6429" w:rsidP="00E36885">
            <w:pPr>
              <w:pStyle w:val="BodyText"/>
              <w:snapToGrid w:val="0"/>
              <w:ind w:right="-144"/>
              <w:rPr>
                <w:color w:val="000000"/>
                <w:sz w:val="28"/>
                <w:szCs w:val="26"/>
                <w:lang w:eastAsia="en-US"/>
              </w:rPr>
            </w:pPr>
          </w:p>
          <w:p w:rsidR="004A6429" w:rsidRPr="005534E3" w:rsidRDefault="004A6429" w:rsidP="00957753">
            <w:pPr>
              <w:pStyle w:val="BodyText"/>
              <w:snapToGrid w:val="0"/>
              <w:ind w:right="-144"/>
              <w:jc w:val="center"/>
              <w:rPr>
                <w:rFonts w:ascii="Times New Roman" w:hAnsi="Times New Roman"/>
                <w:b/>
                <w:color w:val="000000"/>
                <w:sz w:val="36"/>
                <w:szCs w:val="36"/>
                <w:lang w:eastAsia="en-US"/>
              </w:rPr>
            </w:pPr>
            <w:r w:rsidRPr="005534E3">
              <w:rPr>
                <w:rFonts w:ascii="Times New Roman" w:hAnsi="Times New Roman"/>
                <w:b/>
                <w:color w:val="000000"/>
                <w:sz w:val="36"/>
                <w:szCs w:val="36"/>
                <w:lang w:eastAsia="en-US"/>
              </w:rPr>
              <w:t xml:space="preserve">АДМИНИСТРАЦИЯ ПУШАНИНСКОГО СЕЛЬСОВЕТА </w:t>
            </w:r>
          </w:p>
          <w:p w:rsidR="004A6429" w:rsidRPr="000D6591" w:rsidRDefault="004A6429" w:rsidP="00957753">
            <w:pPr>
              <w:pStyle w:val="NoSpacing"/>
              <w:jc w:val="center"/>
              <w:rPr>
                <w:rFonts w:ascii="Times New Roman" w:hAnsi="Times New Roman"/>
                <w:b/>
                <w:bCs/>
                <w:sz w:val="36"/>
                <w:szCs w:val="36"/>
              </w:rPr>
            </w:pPr>
            <w:r w:rsidRPr="000D6591">
              <w:rPr>
                <w:rFonts w:ascii="Times New Roman" w:hAnsi="Times New Roman"/>
                <w:b/>
                <w:sz w:val="36"/>
                <w:szCs w:val="36"/>
              </w:rPr>
              <w:t>БЕЛИНСКОГО РАЙОНА ПЕНЗЕНСКОЙ ОБЛАСТИ</w:t>
            </w:r>
          </w:p>
        </w:tc>
      </w:tr>
      <w:tr w:rsidR="004A6429" w:rsidRPr="000D6591" w:rsidTr="00957753">
        <w:trPr>
          <w:trHeight w:val="302"/>
        </w:trPr>
        <w:tc>
          <w:tcPr>
            <w:tcW w:w="10349" w:type="dxa"/>
          </w:tcPr>
          <w:p w:rsidR="004A6429" w:rsidRPr="000D6591" w:rsidRDefault="004A6429" w:rsidP="00957753">
            <w:pPr>
              <w:pStyle w:val="NoSpacing"/>
            </w:pPr>
          </w:p>
        </w:tc>
      </w:tr>
      <w:tr w:rsidR="004A6429" w:rsidRPr="000D6591" w:rsidTr="00957753">
        <w:tc>
          <w:tcPr>
            <w:tcW w:w="10349" w:type="dxa"/>
          </w:tcPr>
          <w:p w:rsidR="004A6429" w:rsidRPr="005534E3" w:rsidRDefault="004A6429" w:rsidP="00957753">
            <w:pPr>
              <w:pStyle w:val="BodyText"/>
              <w:snapToGrid w:val="0"/>
              <w:jc w:val="center"/>
              <w:rPr>
                <w:rFonts w:ascii="Times New Roman" w:hAnsi="Times New Roman"/>
                <w:b/>
                <w:color w:val="000000"/>
                <w:sz w:val="28"/>
                <w:szCs w:val="28"/>
                <w:lang w:eastAsia="en-US"/>
              </w:rPr>
            </w:pPr>
            <w:r w:rsidRPr="005534E3">
              <w:rPr>
                <w:rFonts w:ascii="Times New Roman" w:hAnsi="Times New Roman"/>
                <w:b/>
                <w:color w:val="000000"/>
                <w:sz w:val="28"/>
                <w:szCs w:val="28"/>
                <w:lang w:eastAsia="en-US"/>
              </w:rPr>
              <w:t xml:space="preserve">ПОСТАНОВЛЕНИЕ </w:t>
            </w:r>
          </w:p>
          <w:p w:rsidR="004A6429" w:rsidRPr="000D6591" w:rsidRDefault="004A6429" w:rsidP="00764A62">
            <w:pPr>
              <w:pStyle w:val="NoSpacing"/>
            </w:pPr>
            <w:r w:rsidRPr="000D6591">
              <w:tab/>
            </w:r>
            <w:r w:rsidRPr="000D6591">
              <w:tab/>
            </w:r>
          </w:p>
          <w:tbl>
            <w:tblPr>
              <w:tblW w:w="0" w:type="auto"/>
              <w:tblLayout w:type="fixed"/>
              <w:tblLook w:val="0000"/>
            </w:tblPr>
            <w:tblGrid>
              <w:gridCol w:w="2628"/>
              <w:gridCol w:w="441"/>
              <w:gridCol w:w="2439"/>
              <w:gridCol w:w="360"/>
              <w:gridCol w:w="1080"/>
            </w:tblGrid>
            <w:tr w:rsidR="004A6429" w:rsidRPr="000D6591" w:rsidTr="00AF033B">
              <w:tc>
                <w:tcPr>
                  <w:tcW w:w="2628" w:type="dxa"/>
                </w:tcPr>
                <w:p w:rsidR="004A6429" w:rsidRPr="000D6591" w:rsidRDefault="004A6429" w:rsidP="00957753">
                  <w:pPr>
                    <w:pStyle w:val="NoSpacing"/>
                    <w:jc w:val="center"/>
                    <w:rPr>
                      <w:rFonts w:ascii="Times New Roman" w:hAnsi="Times New Roman"/>
                      <w:b/>
                      <w:bCs/>
                      <w:sz w:val="24"/>
                      <w:szCs w:val="24"/>
                    </w:rPr>
                  </w:pPr>
                </w:p>
              </w:tc>
              <w:tc>
                <w:tcPr>
                  <w:tcW w:w="441" w:type="dxa"/>
                </w:tcPr>
                <w:p w:rsidR="004A6429" w:rsidRPr="000D6591" w:rsidRDefault="004A6429" w:rsidP="00957753">
                  <w:pPr>
                    <w:pStyle w:val="NoSpacing"/>
                    <w:jc w:val="center"/>
                    <w:rPr>
                      <w:rFonts w:ascii="Times New Roman" w:hAnsi="Times New Roman"/>
                      <w:b/>
                      <w:bCs/>
                      <w:sz w:val="24"/>
                      <w:szCs w:val="24"/>
                    </w:rPr>
                  </w:pPr>
                  <w:r w:rsidRPr="000D6591">
                    <w:rPr>
                      <w:rFonts w:ascii="Times New Roman" w:hAnsi="Times New Roman"/>
                      <w:sz w:val="24"/>
                      <w:szCs w:val="24"/>
                    </w:rPr>
                    <w:t>от</w:t>
                  </w:r>
                </w:p>
              </w:tc>
              <w:tc>
                <w:tcPr>
                  <w:tcW w:w="2439" w:type="dxa"/>
                  <w:tcBorders>
                    <w:bottom w:val="single" w:sz="4" w:space="0" w:color="000000"/>
                  </w:tcBorders>
                </w:tcPr>
                <w:p w:rsidR="004A6429" w:rsidRPr="00E36885" w:rsidRDefault="004A6429" w:rsidP="00957753">
                  <w:pPr>
                    <w:pStyle w:val="NoSpacing"/>
                    <w:jc w:val="center"/>
                    <w:rPr>
                      <w:rFonts w:ascii="Times New Roman" w:hAnsi="Times New Roman"/>
                      <w:bCs/>
                      <w:sz w:val="28"/>
                      <w:szCs w:val="28"/>
                    </w:rPr>
                  </w:pPr>
                  <w:r w:rsidRPr="00E36885">
                    <w:rPr>
                      <w:rFonts w:ascii="Times New Roman" w:hAnsi="Times New Roman"/>
                      <w:bCs/>
                      <w:sz w:val="28"/>
                      <w:szCs w:val="28"/>
                    </w:rPr>
                    <w:t>06.04.2022г.</w:t>
                  </w:r>
                </w:p>
              </w:tc>
              <w:tc>
                <w:tcPr>
                  <w:tcW w:w="360" w:type="dxa"/>
                </w:tcPr>
                <w:p w:rsidR="004A6429" w:rsidRPr="00E36885" w:rsidRDefault="004A6429" w:rsidP="00957753">
                  <w:pPr>
                    <w:pStyle w:val="NoSpacing"/>
                    <w:jc w:val="center"/>
                    <w:rPr>
                      <w:rFonts w:ascii="Times New Roman" w:hAnsi="Times New Roman"/>
                      <w:bCs/>
                      <w:sz w:val="28"/>
                      <w:szCs w:val="28"/>
                    </w:rPr>
                  </w:pPr>
                  <w:r w:rsidRPr="00E36885">
                    <w:rPr>
                      <w:rFonts w:ascii="Times New Roman" w:hAnsi="Times New Roman"/>
                      <w:sz w:val="28"/>
                      <w:szCs w:val="28"/>
                    </w:rPr>
                    <w:t>№</w:t>
                  </w:r>
                </w:p>
              </w:tc>
              <w:tc>
                <w:tcPr>
                  <w:tcW w:w="1080" w:type="dxa"/>
                  <w:tcBorders>
                    <w:bottom w:val="single" w:sz="4" w:space="0" w:color="000000"/>
                  </w:tcBorders>
                </w:tcPr>
                <w:p w:rsidR="004A6429" w:rsidRPr="00E36885" w:rsidRDefault="004A6429" w:rsidP="00957753">
                  <w:pPr>
                    <w:pStyle w:val="NoSpacing"/>
                    <w:jc w:val="center"/>
                    <w:rPr>
                      <w:rFonts w:ascii="Times New Roman" w:hAnsi="Times New Roman"/>
                      <w:bCs/>
                      <w:sz w:val="28"/>
                      <w:szCs w:val="28"/>
                    </w:rPr>
                  </w:pPr>
                  <w:r w:rsidRPr="00E36885">
                    <w:rPr>
                      <w:rFonts w:ascii="Times New Roman" w:hAnsi="Times New Roman"/>
                      <w:bCs/>
                      <w:sz w:val="28"/>
                      <w:szCs w:val="28"/>
                    </w:rPr>
                    <w:t>24</w:t>
                  </w:r>
                </w:p>
              </w:tc>
            </w:tr>
            <w:tr w:rsidR="004A6429" w:rsidRPr="000D6591" w:rsidTr="00AF033B">
              <w:trPr>
                <w:cantSplit/>
              </w:trPr>
              <w:tc>
                <w:tcPr>
                  <w:tcW w:w="2628" w:type="dxa"/>
                </w:tcPr>
                <w:p w:rsidR="004A6429" w:rsidRPr="000D6591" w:rsidRDefault="004A6429" w:rsidP="00957753">
                  <w:pPr>
                    <w:pStyle w:val="NoSpacing"/>
                    <w:jc w:val="center"/>
                    <w:rPr>
                      <w:rFonts w:ascii="Times New Roman" w:hAnsi="Times New Roman"/>
                      <w:b/>
                      <w:bCs/>
                      <w:sz w:val="24"/>
                      <w:szCs w:val="24"/>
                    </w:rPr>
                  </w:pPr>
                </w:p>
              </w:tc>
              <w:tc>
                <w:tcPr>
                  <w:tcW w:w="4320" w:type="dxa"/>
                  <w:gridSpan w:val="4"/>
                </w:tcPr>
                <w:p w:rsidR="004A6429" w:rsidRPr="000D6591" w:rsidRDefault="004A6429" w:rsidP="00957753">
                  <w:pPr>
                    <w:pStyle w:val="NoSpacing"/>
                    <w:jc w:val="center"/>
                    <w:rPr>
                      <w:rFonts w:ascii="Times New Roman" w:hAnsi="Times New Roman"/>
                      <w:b/>
                      <w:bCs/>
                      <w:sz w:val="24"/>
                      <w:szCs w:val="24"/>
                    </w:rPr>
                  </w:pPr>
                  <w:r w:rsidRPr="000D6591">
                    <w:rPr>
                      <w:rFonts w:ascii="Times New Roman" w:hAnsi="Times New Roman"/>
                      <w:sz w:val="24"/>
                      <w:szCs w:val="24"/>
                    </w:rPr>
                    <w:t xml:space="preserve">с. </w:t>
                  </w:r>
                  <w:r>
                    <w:rPr>
                      <w:rFonts w:ascii="Times New Roman" w:hAnsi="Times New Roman"/>
                      <w:sz w:val="24"/>
                      <w:szCs w:val="24"/>
                    </w:rPr>
                    <w:t>Пушанин</w:t>
                  </w:r>
                  <w:r w:rsidRPr="000D6591">
                    <w:rPr>
                      <w:rFonts w:ascii="Times New Roman" w:hAnsi="Times New Roman"/>
                      <w:sz w:val="24"/>
                      <w:szCs w:val="24"/>
                    </w:rPr>
                    <w:t>о</w:t>
                  </w:r>
                </w:p>
              </w:tc>
            </w:tr>
          </w:tbl>
          <w:p w:rsidR="004A6429" w:rsidRPr="005534E3" w:rsidRDefault="004A6429" w:rsidP="00957753">
            <w:pPr>
              <w:pStyle w:val="BodyText"/>
              <w:tabs>
                <w:tab w:val="left" w:pos="3405"/>
              </w:tabs>
              <w:rPr>
                <w:b/>
                <w:color w:val="000000"/>
                <w:sz w:val="12"/>
                <w:szCs w:val="12"/>
                <w:lang w:eastAsia="en-US"/>
              </w:rPr>
            </w:pPr>
          </w:p>
        </w:tc>
      </w:tr>
    </w:tbl>
    <w:p w:rsidR="004A6429" w:rsidRPr="00957753" w:rsidRDefault="004A6429" w:rsidP="00957753">
      <w:pPr>
        <w:spacing w:after="0" w:line="240" w:lineRule="auto"/>
        <w:ind w:firstLine="567"/>
        <w:jc w:val="right"/>
        <w:rPr>
          <w:rFonts w:ascii="Times New Roman" w:hAnsi="Times New Roman"/>
          <w:sz w:val="28"/>
          <w:szCs w:val="28"/>
        </w:rPr>
      </w:pPr>
    </w:p>
    <w:p w:rsidR="004A6429" w:rsidRPr="00957753" w:rsidRDefault="004A6429" w:rsidP="00AF5C4C">
      <w:pPr>
        <w:widowControl w:val="0"/>
        <w:autoSpaceDE w:val="0"/>
        <w:autoSpaceDN w:val="0"/>
        <w:spacing w:after="0" w:line="240" w:lineRule="auto"/>
        <w:ind w:right="142" w:firstLine="709"/>
        <w:rPr>
          <w:rFonts w:ascii="Times New Roman" w:hAnsi="Times New Roman"/>
          <w:i/>
          <w:color w:val="000000"/>
          <w:sz w:val="28"/>
          <w:szCs w:val="28"/>
          <w:u w:val="single"/>
        </w:rPr>
      </w:pPr>
    </w:p>
    <w:p w:rsidR="004A6429" w:rsidRPr="00764A62" w:rsidRDefault="004A6429" w:rsidP="00764A62">
      <w:pPr>
        <w:widowControl w:val="0"/>
        <w:autoSpaceDE w:val="0"/>
        <w:autoSpaceDN w:val="0"/>
        <w:spacing w:after="0" w:line="240" w:lineRule="auto"/>
        <w:ind w:right="142" w:firstLine="709"/>
        <w:jc w:val="center"/>
        <w:rPr>
          <w:rFonts w:ascii="Times New Roman" w:hAnsi="Times New Roman"/>
          <w:b/>
          <w:color w:val="000000"/>
          <w:sz w:val="28"/>
          <w:szCs w:val="28"/>
          <w:lang w:eastAsia="ru-RU"/>
        </w:rPr>
      </w:pPr>
      <w:r w:rsidRPr="00764A62">
        <w:rPr>
          <w:rFonts w:ascii="Times New Roman" w:hAnsi="Times New Roman"/>
          <w:b/>
          <w:color w:val="000000"/>
          <w:sz w:val="28"/>
          <w:szCs w:val="28"/>
          <w:lang w:eastAsia="ru-RU"/>
        </w:rPr>
        <w:t xml:space="preserve"> Об утверждении административного регламента предоставления</w:t>
      </w:r>
    </w:p>
    <w:p w:rsidR="004A6429" w:rsidRPr="00764A62" w:rsidRDefault="004A6429" w:rsidP="00764A62">
      <w:pPr>
        <w:spacing w:after="0" w:line="240" w:lineRule="auto"/>
        <w:ind w:right="142" w:firstLine="709"/>
        <w:jc w:val="center"/>
        <w:rPr>
          <w:rFonts w:ascii="Times New Roman" w:hAnsi="Times New Roman"/>
          <w:b/>
          <w:color w:val="000000"/>
          <w:sz w:val="28"/>
          <w:szCs w:val="28"/>
          <w:lang w:eastAsia="ru-RU"/>
        </w:rPr>
      </w:pPr>
      <w:r w:rsidRPr="00764A62">
        <w:rPr>
          <w:rFonts w:ascii="Times New Roman" w:hAnsi="Times New Roman"/>
          <w:b/>
          <w:color w:val="000000"/>
          <w:sz w:val="28"/>
          <w:szCs w:val="28"/>
          <w:lang w:eastAsia="ru-RU"/>
        </w:rPr>
        <w:t>муниципальной услуги «Признание частных жилых помещений пригодными (непригодными) для проживания граждан»</w:t>
      </w:r>
    </w:p>
    <w:p w:rsidR="004A6429" w:rsidRPr="00957753" w:rsidRDefault="004A6429" w:rsidP="00764A62">
      <w:pPr>
        <w:widowControl w:val="0"/>
        <w:autoSpaceDE w:val="0"/>
        <w:autoSpaceDN w:val="0"/>
        <w:spacing w:after="0" w:line="240" w:lineRule="auto"/>
        <w:ind w:right="142" w:firstLine="709"/>
        <w:jc w:val="center"/>
        <w:rPr>
          <w:rFonts w:ascii="Times New Roman" w:hAnsi="Times New Roman"/>
          <w:b/>
          <w:color w:val="000000"/>
          <w:sz w:val="28"/>
          <w:szCs w:val="28"/>
          <w:lang w:eastAsia="ru-RU"/>
        </w:rPr>
      </w:pPr>
    </w:p>
    <w:p w:rsidR="004A6429" w:rsidRPr="00957753" w:rsidRDefault="004A6429" w:rsidP="00AF5C4C">
      <w:pPr>
        <w:spacing w:after="0" w:line="240" w:lineRule="auto"/>
        <w:ind w:right="142" w:firstLine="709"/>
        <w:jc w:val="center"/>
        <w:rPr>
          <w:rFonts w:ascii="Times New Roman" w:hAnsi="Times New Roman"/>
          <w:b/>
          <w:color w:val="000000"/>
          <w:sz w:val="28"/>
          <w:szCs w:val="28"/>
          <w:lang w:eastAsia="ru-RU"/>
        </w:rPr>
      </w:pPr>
    </w:p>
    <w:p w:rsidR="004A6429" w:rsidRDefault="004A6429" w:rsidP="00957753">
      <w:pPr>
        <w:pStyle w:val="NormalWeb"/>
        <w:spacing w:before="0" w:beforeAutospacing="0" w:after="0" w:afterAutospacing="0"/>
        <w:ind w:firstLine="567"/>
        <w:jc w:val="both"/>
        <w:rPr>
          <w:color w:val="000000"/>
          <w:sz w:val="28"/>
          <w:szCs w:val="28"/>
        </w:rPr>
      </w:pPr>
      <w:r w:rsidRPr="00957753">
        <w:rPr>
          <w:bCs/>
          <w:color w:val="000000"/>
          <w:sz w:val="28"/>
          <w:szCs w:val="28"/>
        </w:rPr>
        <w:t xml:space="preserve">В соответствии с федеральными </w:t>
      </w:r>
      <w:hyperlink r:id="rId8" w:history="1">
        <w:r w:rsidRPr="00957753">
          <w:rPr>
            <w:rStyle w:val="Hyperlink"/>
            <w:bCs/>
            <w:color w:val="000000"/>
            <w:sz w:val="28"/>
            <w:szCs w:val="28"/>
          </w:rPr>
          <w:t>законам</w:t>
        </w:r>
      </w:hyperlink>
      <w:r w:rsidRPr="00957753">
        <w:rPr>
          <w:bCs/>
          <w:color w:val="000000"/>
          <w:sz w:val="28"/>
          <w:szCs w:val="28"/>
        </w:rPr>
        <w:t>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w:t>
      </w:r>
      <w:r w:rsidRPr="00957753">
        <w:rPr>
          <w:color w:val="000000"/>
          <w:sz w:val="28"/>
          <w:szCs w:val="28"/>
        </w:rPr>
        <w:t xml:space="preserve"> </w:t>
      </w:r>
      <w:r w:rsidRPr="00957753">
        <w:rPr>
          <w:bCs/>
          <w:color w:val="000000"/>
          <w:sz w:val="28"/>
          <w:szCs w:val="28"/>
        </w:rPr>
        <w:t>(с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957753">
        <w:rPr>
          <w:color w:val="000000"/>
          <w:sz w:val="28"/>
          <w:szCs w:val="28"/>
        </w:rPr>
        <w:t xml:space="preserve"> </w:t>
      </w:r>
      <w:r w:rsidRPr="00957753">
        <w:rPr>
          <w:bCs/>
          <w:color w:val="000000"/>
          <w:sz w:val="28"/>
          <w:szCs w:val="28"/>
        </w:rPr>
        <w:t>(с последующими изменениями), руководствуясь постановлениями</w:t>
      </w:r>
      <w:r>
        <w:rPr>
          <w:bCs/>
          <w:color w:val="000000"/>
        </w:rPr>
        <w:t xml:space="preserve"> </w:t>
      </w:r>
      <w:r>
        <w:rPr>
          <w:color w:val="000000"/>
          <w:sz w:val="28"/>
          <w:szCs w:val="28"/>
        </w:rPr>
        <w:t>а</w:t>
      </w:r>
      <w:r w:rsidRPr="00226319">
        <w:rPr>
          <w:color w:val="000000"/>
          <w:sz w:val="28"/>
          <w:szCs w:val="28"/>
        </w:rPr>
        <w:t xml:space="preserve">дминистрации </w:t>
      </w:r>
      <w:r>
        <w:rPr>
          <w:color w:val="000000"/>
          <w:sz w:val="28"/>
          <w:szCs w:val="28"/>
        </w:rPr>
        <w:t xml:space="preserve">Пушанинского сельсовета Белинского </w:t>
      </w:r>
      <w:r w:rsidRPr="00226319">
        <w:rPr>
          <w:color w:val="000000"/>
          <w:sz w:val="28"/>
          <w:szCs w:val="28"/>
        </w:rPr>
        <w:t> района Пензенской области</w:t>
      </w:r>
      <w:r w:rsidRPr="00226319">
        <w:rPr>
          <w:sz w:val="28"/>
          <w:szCs w:val="28"/>
        </w:rPr>
        <w:t> </w:t>
      </w:r>
      <w:r>
        <w:rPr>
          <w:color w:val="000000"/>
          <w:sz w:val="28"/>
          <w:szCs w:val="28"/>
        </w:rPr>
        <w:t xml:space="preserve">12.03.2021 </w:t>
      </w:r>
      <w:r w:rsidRPr="00E549C9">
        <w:rPr>
          <w:color w:val="000000"/>
          <w:sz w:val="28"/>
          <w:szCs w:val="28"/>
        </w:rPr>
        <w:t xml:space="preserve"> № </w:t>
      </w:r>
      <w:r>
        <w:rPr>
          <w:color w:val="000000"/>
          <w:sz w:val="28"/>
          <w:szCs w:val="28"/>
        </w:rPr>
        <w:t xml:space="preserve"> 23</w:t>
      </w:r>
      <w:r w:rsidRPr="00226319">
        <w:rPr>
          <w:color w:val="000000"/>
          <w:sz w:val="28"/>
          <w:szCs w:val="28"/>
        </w:rPr>
        <w:t> </w:t>
      </w:r>
      <w:r>
        <w:rPr>
          <w:color w:val="000000"/>
          <w:sz w:val="28"/>
          <w:szCs w:val="28"/>
        </w:rPr>
        <w:t xml:space="preserve"> </w:t>
      </w:r>
      <w:r w:rsidRPr="00226319">
        <w:rPr>
          <w:color w:val="000000"/>
          <w:sz w:val="28"/>
          <w:szCs w:val="28"/>
        </w:rPr>
        <w:t>«</w:t>
      </w:r>
      <w:r w:rsidRPr="00AB23D8">
        <w:rPr>
          <w:color w:val="000000"/>
          <w:sz w:val="28"/>
          <w:szCs w:val="28"/>
        </w:rPr>
        <w:t xml:space="preserve">О разработке и утверждении административных регламентов предоставления муниципальных услуг администрацией </w:t>
      </w:r>
      <w:r>
        <w:rPr>
          <w:color w:val="000000"/>
          <w:sz w:val="28"/>
          <w:szCs w:val="28"/>
        </w:rPr>
        <w:t>Пушанинского</w:t>
      </w:r>
      <w:r w:rsidRPr="00AB23D8">
        <w:rPr>
          <w:color w:val="000000"/>
          <w:sz w:val="28"/>
          <w:szCs w:val="28"/>
        </w:rPr>
        <w:t xml:space="preserve"> сельсовета Белинского района Пензенской обла</w:t>
      </w:r>
      <w:r>
        <w:rPr>
          <w:color w:val="000000"/>
          <w:sz w:val="28"/>
          <w:szCs w:val="28"/>
        </w:rPr>
        <w:t>сти</w:t>
      </w:r>
      <w:r w:rsidRPr="00AB23D8">
        <w:rPr>
          <w:color w:val="000000"/>
          <w:sz w:val="28"/>
          <w:szCs w:val="28"/>
        </w:rPr>
        <w:t>»</w:t>
      </w:r>
      <w:r w:rsidRPr="00226319">
        <w:rPr>
          <w:color w:val="000000"/>
          <w:sz w:val="28"/>
          <w:szCs w:val="28"/>
        </w:rPr>
        <w:t>, </w:t>
      </w:r>
      <w:r>
        <w:rPr>
          <w:color w:val="000000"/>
          <w:sz w:val="28"/>
          <w:szCs w:val="28"/>
        </w:rPr>
        <w:t>28.10.2019</w:t>
      </w:r>
      <w:r w:rsidRPr="00E549C9">
        <w:rPr>
          <w:color w:val="000000"/>
          <w:sz w:val="28"/>
          <w:szCs w:val="28"/>
        </w:rPr>
        <w:t xml:space="preserve"> № </w:t>
      </w:r>
      <w:r>
        <w:rPr>
          <w:color w:val="000000"/>
          <w:sz w:val="28"/>
          <w:szCs w:val="28"/>
        </w:rPr>
        <w:t>101</w:t>
      </w:r>
      <w:r w:rsidRPr="00E549C9">
        <w:rPr>
          <w:color w:val="000000"/>
          <w:sz w:val="28"/>
          <w:szCs w:val="28"/>
        </w:rPr>
        <w:t> </w:t>
      </w:r>
      <w:r w:rsidRPr="0093680F">
        <w:rPr>
          <w:sz w:val="28"/>
          <w:szCs w:val="28"/>
        </w:rPr>
        <w:t> </w:t>
      </w:r>
      <w:r w:rsidRPr="00226319">
        <w:rPr>
          <w:color w:val="000000"/>
          <w:sz w:val="28"/>
          <w:szCs w:val="28"/>
        </w:rPr>
        <w:t xml:space="preserve"> «Об утверждении Реестра муниципальных услуг </w:t>
      </w:r>
      <w:r>
        <w:rPr>
          <w:color w:val="000000"/>
          <w:sz w:val="28"/>
          <w:szCs w:val="28"/>
        </w:rPr>
        <w:t xml:space="preserve">Пушанинского </w:t>
      </w:r>
      <w:r w:rsidRPr="00226319">
        <w:rPr>
          <w:color w:val="000000"/>
          <w:sz w:val="28"/>
          <w:szCs w:val="28"/>
        </w:rPr>
        <w:t xml:space="preserve"> </w:t>
      </w:r>
      <w:r>
        <w:rPr>
          <w:color w:val="000000"/>
          <w:sz w:val="28"/>
          <w:szCs w:val="28"/>
        </w:rPr>
        <w:t xml:space="preserve">сельсовета Белинского </w:t>
      </w:r>
      <w:r w:rsidRPr="00226319">
        <w:rPr>
          <w:color w:val="000000"/>
          <w:sz w:val="28"/>
          <w:szCs w:val="28"/>
        </w:rPr>
        <w:t xml:space="preserve">района Пензенской области, </w:t>
      </w:r>
      <w:r>
        <w:rPr>
          <w:color w:val="000000"/>
          <w:sz w:val="28"/>
          <w:szCs w:val="28"/>
        </w:rPr>
        <w:t xml:space="preserve">Уставом Пушанинского сельсовета Белинского района Пензенской области,  </w:t>
      </w:r>
    </w:p>
    <w:p w:rsidR="004A6429" w:rsidRPr="00226319" w:rsidRDefault="004A6429" w:rsidP="00957753">
      <w:pPr>
        <w:pStyle w:val="NormalWeb"/>
        <w:spacing w:before="0" w:beforeAutospacing="0" w:after="0" w:afterAutospacing="0"/>
        <w:ind w:firstLine="567"/>
        <w:jc w:val="both"/>
        <w:rPr>
          <w:color w:val="000000"/>
          <w:sz w:val="28"/>
          <w:szCs w:val="28"/>
        </w:rPr>
      </w:pPr>
      <w:r>
        <w:rPr>
          <w:color w:val="000000"/>
          <w:sz w:val="28"/>
          <w:szCs w:val="28"/>
        </w:rPr>
        <w:t>Администрация Пушанинского сельсовета Белинского района пензенской области постановляет:</w:t>
      </w:r>
    </w:p>
    <w:p w:rsidR="004A6429" w:rsidRPr="00226319" w:rsidRDefault="004A6429" w:rsidP="00957753">
      <w:pPr>
        <w:pStyle w:val="NormalWeb"/>
        <w:spacing w:before="0" w:beforeAutospacing="0" w:after="0" w:afterAutospacing="0"/>
        <w:ind w:firstLine="567"/>
        <w:jc w:val="both"/>
        <w:rPr>
          <w:color w:val="000000"/>
          <w:sz w:val="28"/>
          <w:szCs w:val="28"/>
        </w:rPr>
      </w:pPr>
      <w:r w:rsidRPr="00226319">
        <w:rPr>
          <w:color w:val="000000"/>
          <w:sz w:val="28"/>
          <w:szCs w:val="28"/>
        </w:rPr>
        <w:t> </w:t>
      </w:r>
    </w:p>
    <w:p w:rsidR="004A6429" w:rsidRPr="00871459" w:rsidRDefault="004A6429" w:rsidP="00AF5C4C">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 xml:space="preserve">1. Утвердить прилагаемый административный </w:t>
      </w:r>
      <w:hyperlink r:id="rId9" w:anchor="P31" w:history="1">
        <w:r w:rsidRPr="00871459">
          <w:rPr>
            <w:rStyle w:val="Hyperlink"/>
            <w:rFonts w:ascii="Times New Roman" w:hAnsi="Times New Roman"/>
            <w:color w:val="000000"/>
            <w:sz w:val="28"/>
            <w:szCs w:val="28"/>
            <w:lang w:eastAsia="ru-RU"/>
          </w:rPr>
          <w:t>регламент</w:t>
        </w:r>
      </w:hyperlink>
      <w:r w:rsidRPr="00871459">
        <w:rPr>
          <w:rFonts w:ascii="Times New Roman" w:hAnsi="Times New Roman"/>
          <w:color w:val="000000"/>
          <w:sz w:val="28"/>
          <w:szCs w:val="28"/>
          <w:lang w:eastAsia="ru-RU"/>
        </w:rPr>
        <w:t xml:space="preserve">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4A6429" w:rsidRPr="00871459" w:rsidRDefault="004A6429" w:rsidP="00AF5C4C">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4A6429" w:rsidRPr="00871459" w:rsidRDefault="004A6429" w:rsidP="000915BE">
      <w:pPr>
        <w:autoSpaceDE w:val="0"/>
        <w:autoSpaceDN w:val="0"/>
        <w:adjustRightInd w:val="0"/>
        <w:spacing w:after="0" w:line="240" w:lineRule="auto"/>
        <w:jc w:val="both"/>
        <w:rPr>
          <w:rFonts w:ascii="Times New Roman" w:hAnsi="Times New Roman"/>
          <w:sz w:val="28"/>
          <w:szCs w:val="28"/>
        </w:rPr>
      </w:pPr>
      <w:r w:rsidRPr="00871459">
        <w:rPr>
          <w:rFonts w:ascii="Times New Roman" w:hAnsi="Times New Roman"/>
          <w:sz w:val="28"/>
          <w:szCs w:val="28"/>
        </w:rPr>
        <w:t xml:space="preserve">           3.Признать утратившим силу постановление  администрации </w:t>
      </w:r>
      <w:r>
        <w:rPr>
          <w:rFonts w:ascii="Times New Roman" w:hAnsi="Times New Roman"/>
          <w:sz w:val="28"/>
          <w:szCs w:val="28"/>
        </w:rPr>
        <w:t>Пушанин</w:t>
      </w:r>
      <w:r w:rsidRPr="00871459">
        <w:rPr>
          <w:rFonts w:ascii="Times New Roman" w:hAnsi="Times New Roman"/>
          <w:sz w:val="28"/>
          <w:szCs w:val="28"/>
        </w:rPr>
        <w:t>ского сельсовета Белинского района Пензенской области от 13.05.2019 № 5</w:t>
      </w:r>
      <w:r>
        <w:rPr>
          <w:rFonts w:ascii="Times New Roman" w:hAnsi="Times New Roman"/>
          <w:sz w:val="28"/>
          <w:szCs w:val="28"/>
        </w:rPr>
        <w:t>5</w:t>
      </w:r>
      <w:r w:rsidRPr="00871459">
        <w:rPr>
          <w:rFonts w:ascii="Times New Roman" w:hAnsi="Times New Roman"/>
          <w:sz w:val="28"/>
          <w:szCs w:val="28"/>
        </w:rPr>
        <w:t xml:space="preserve"> «Об утверждении Административного регламента оказываемой муниципальной услуги  «</w:t>
      </w:r>
      <w:r w:rsidRPr="00871459">
        <w:rPr>
          <w:rFonts w:ascii="Times New Roman" w:hAnsi="Times New Roman"/>
          <w:bCs/>
          <w:color w:val="000000"/>
          <w:sz w:val="28"/>
          <w:szCs w:val="28"/>
          <w:lang w:eastAsia="ru-RU"/>
        </w:rPr>
        <w:t>Признание частных жилых помещений пригодными (непригодными) для проживания</w:t>
      </w:r>
      <w:r w:rsidRPr="00871459">
        <w:rPr>
          <w:rFonts w:ascii="Times New Roman" w:hAnsi="Times New Roman"/>
          <w:sz w:val="28"/>
          <w:szCs w:val="28"/>
        </w:rPr>
        <w:t>».</w:t>
      </w:r>
    </w:p>
    <w:p w:rsidR="004A6429" w:rsidRPr="00871459" w:rsidRDefault="004A6429" w:rsidP="00AF5C4C">
      <w:pPr>
        <w:tabs>
          <w:tab w:val="left" w:pos="851"/>
        </w:tabs>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4. Настоящее постановление вступает в силу на следующий день после дня его официального опубликования.</w:t>
      </w:r>
    </w:p>
    <w:p w:rsidR="004A6429" w:rsidRPr="00871459" w:rsidRDefault="004A6429" w:rsidP="00AF5C4C">
      <w:pPr>
        <w:tabs>
          <w:tab w:val="left" w:pos="851"/>
        </w:tabs>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5. Опубликовать настоящее постановление в информационном бюллетене «</w:t>
      </w:r>
      <w:r>
        <w:rPr>
          <w:rFonts w:ascii="Times New Roman" w:hAnsi="Times New Roman"/>
          <w:color w:val="000000"/>
          <w:sz w:val="28"/>
          <w:szCs w:val="28"/>
          <w:lang w:eastAsia="ru-RU"/>
        </w:rPr>
        <w:t xml:space="preserve">Сельский </w:t>
      </w:r>
      <w:r w:rsidRPr="00871459">
        <w:rPr>
          <w:rFonts w:ascii="Times New Roman" w:hAnsi="Times New Roman"/>
          <w:color w:val="000000"/>
          <w:sz w:val="28"/>
          <w:szCs w:val="28"/>
          <w:lang w:eastAsia="ru-RU"/>
        </w:rPr>
        <w:t>вест</w:t>
      </w:r>
      <w:r>
        <w:rPr>
          <w:rFonts w:ascii="Times New Roman" w:hAnsi="Times New Roman"/>
          <w:color w:val="000000"/>
          <w:sz w:val="28"/>
          <w:szCs w:val="28"/>
          <w:lang w:eastAsia="ru-RU"/>
        </w:rPr>
        <w:t>н</w:t>
      </w:r>
      <w:r w:rsidRPr="00871459">
        <w:rPr>
          <w:rFonts w:ascii="Times New Roman" w:hAnsi="Times New Roman"/>
          <w:color w:val="000000"/>
          <w:sz w:val="28"/>
          <w:szCs w:val="28"/>
          <w:lang w:eastAsia="ru-RU"/>
        </w:rPr>
        <w:t>и</w:t>
      </w:r>
      <w:r>
        <w:rPr>
          <w:rFonts w:ascii="Times New Roman" w:hAnsi="Times New Roman"/>
          <w:color w:val="000000"/>
          <w:sz w:val="28"/>
          <w:szCs w:val="28"/>
          <w:lang w:eastAsia="ru-RU"/>
        </w:rPr>
        <w:t>к</w:t>
      </w:r>
      <w:r w:rsidRPr="00871459">
        <w:rPr>
          <w:rFonts w:ascii="Times New Roman" w:hAnsi="Times New Roman"/>
          <w:color w:val="000000"/>
          <w:sz w:val="28"/>
          <w:szCs w:val="28"/>
          <w:lang w:eastAsia="ru-RU"/>
        </w:rPr>
        <w:t xml:space="preserve">» и на официальном сайте администрации </w:t>
      </w:r>
      <w:r>
        <w:rPr>
          <w:rFonts w:ascii="Times New Roman" w:hAnsi="Times New Roman"/>
          <w:color w:val="000000"/>
          <w:sz w:val="28"/>
          <w:szCs w:val="28"/>
          <w:lang w:eastAsia="ru-RU"/>
        </w:rPr>
        <w:t>Пушанин</w:t>
      </w:r>
      <w:r w:rsidRPr="00871459">
        <w:rPr>
          <w:rFonts w:ascii="Times New Roman" w:hAnsi="Times New Roman"/>
          <w:color w:val="000000"/>
          <w:sz w:val="28"/>
          <w:szCs w:val="28"/>
          <w:lang w:eastAsia="ru-RU"/>
        </w:rPr>
        <w:t>ского сельсовета в информационно-телекоммуникационной сети «Интернет».</w:t>
      </w:r>
    </w:p>
    <w:p w:rsidR="004A6429" w:rsidRPr="00871459" w:rsidRDefault="004A6429" w:rsidP="00AF5C4C">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871459">
        <w:rPr>
          <w:rFonts w:ascii="Times New Roman" w:hAnsi="Times New Roman"/>
          <w:color w:val="000000"/>
          <w:sz w:val="28"/>
          <w:szCs w:val="28"/>
          <w:lang w:eastAsia="ru-RU"/>
        </w:rPr>
        <w:t xml:space="preserve">6. Контроль за исполнением настоящего постановления возложить на главу администрации </w:t>
      </w:r>
      <w:r>
        <w:rPr>
          <w:rFonts w:ascii="Times New Roman" w:hAnsi="Times New Roman"/>
          <w:color w:val="000000"/>
          <w:sz w:val="28"/>
          <w:szCs w:val="28"/>
          <w:lang w:eastAsia="ru-RU"/>
        </w:rPr>
        <w:t>Пушанин</w:t>
      </w:r>
      <w:r w:rsidRPr="00871459">
        <w:rPr>
          <w:rFonts w:ascii="Times New Roman" w:hAnsi="Times New Roman"/>
          <w:color w:val="000000"/>
          <w:sz w:val="28"/>
          <w:szCs w:val="28"/>
          <w:lang w:eastAsia="ru-RU"/>
        </w:rPr>
        <w:t>ского сельсовета Белинского района Пензенской области.</w:t>
      </w:r>
    </w:p>
    <w:p w:rsidR="004A6429" w:rsidRPr="00871459" w:rsidRDefault="004A6429" w:rsidP="00AF5C4C">
      <w:pPr>
        <w:widowControl w:val="0"/>
        <w:autoSpaceDE w:val="0"/>
        <w:autoSpaceDN w:val="0"/>
        <w:spacing w:after="0" w:line="240" w:lineRule="auto"/>
        <w:ind w:right="142" w:firstLine="709"/>
        <w:jc w:val="both"/>
        <w:rPr>
          <w:rFonts w:ascii="Times New Roman" w:hAnsi="Times New Roman"/>
          <w:color w:val="000000"/>
          <w:sz w:val="28"/>
          <w:szCs w:val="28"/>
          <w:lang w:eastAsia="ru-RU"/>
        </w:rPr>
      </w:pPr>
    </w:p>
    <w:p w:rsidR="004A6429" w:rsidRPr="00871459" w:rsidRDefault="004A6429" w:rsidP="00AF5C4C">
      <w:pPr>
        <w:widowControl w:val="0"/>
        <w:autoSpaceDE w:val="0"/>
        <w:autoSpaceDN w:val="0"/>
        <w:spacing w:after="0" w:line="240" w:lineRule="auto"/>
        <w:ind w:right="142" w:firstLine="709"/>
        <w:jc w:val="both"/>
        <w:rPr>
          <w:rFonts w:ascii="Times New Roman" w:hAnsi="Times New Roman"/>
          <w:color w:val="000000"/>
          <w:sz w:val="28"/>
          <w:szCs w:val="28"/>
          <w:lang w:eastAsia="ru-RU"/>
        </w:rPr>
      </w:pPr>
    </w:p>
    <w:p w:rsidR="004A6429" w:rsidRPr="00871459" w:rsidRDefault="004A6429" w:rsidP="00AF5C4C">
      <w:pPr>
        <w:tabs>
          <w:tab w:val="left" w:pos="851"/>
        </w:tabs>
        <w:suppressAutoHyphens/>
        <w:spacing w:after="0" w:line="240" w:lineRule="auto"/>
        <w:ind w:right="142" w:firstLine="709"/>
        <w:rPr>
          <w:rFonts w:ascii="Times New Roman" w:hAnsi="Times New Roman"/>
          <w:color w:val="000000"/>
          <w:sz w:val="28"/>
          <w:szCs w:val="28"/>
          <w:lang w:eastAsia="ar-SA"/>
        </w:rPr>
      </w:pPr>
      <w:r>
        <w:rPr>
          <w:rFonts w:ascii="Times New Roman" w:hAnsi="Times New Roman"/>
          <w:color w:val="000000"/>
          <w:sz w:val="28"/>
          <w:szCs w:val="28"/>
          <w:lang w:eastAsia="ar-SA"/>
        </w:rPr>
        <w:t>И.о.г</w:t>
      </w:r>
      <w:r w:rsidRPr="00871459">
        <w:rPr>
          <w:rFonts w:ascii="Times New Roman" w:hAnsi="Times New Roman"/>
          <w:color w:val="000000"/>
          <w:sz w:val="28"/>
          <w:szCs w:val="28"/>
          <w:lang w:eastAsia="ar-SA"/>
        </w:rPr>
        <w:t>лав</w:t>
      </w:r>
      <w:r>
        <w:rPr>
          <w:rFonts w:ascii="Times New Roman" w:hAnsi="Times New Roman"/>
          <w:color w:val="000000"/>
          <w:sz w:val="28"/>
          <w:szCs w:val="28"/>
          <w:lang w:eastAsia="ar-SA"/>
        </w:rPr>
        <w:t>ы</w:t>
      </w:r>
      <w:r w:rsidRPr="00871459">
        <w:rPr>
          <w:rFonts w:ascii="Times New Roman" w:hAnsi="Times New Roman"/>
          <w:color w:val="000000"/>
          <w:sz w:val="28"/>
          <w:szCs w:val="28"/>
          <w:lang w:eastAsia="ar-SA"/>
        </w:rPr>
        <w:t xml:space="preserve"> администрации</w:t>
      </w:r>
    </w:p>
    <w:p w:rsidR="004A6429" w:rsidRPr="00871459" w:rsidRDefault="004A6429" w:rsidP="00AF5C4C">
      <w:pPr>
        <w:tabs>
          <w:tab w:val="left" w:pos="851"/>
        </w:tabs>
        <w:suppressAutoHyphens/>
        <w:spacing w:after="0" w:line="240" w:lineRule="auto"/>
        <w:ind w:right="142" w:firstLine="709"/>
        <w:rPr>
          <w:rFonts w:ascii="Times New Roman" w:hAnsi="Times New Roman"/>
          <w:color w:val="000000"/>
          <w:sz w:val="28"/>
          <w:szCs w:val="28"/>
          <w:lang w:eastAsia="ar-SA"/>
        </w:rPr>
      </w:pPr>
      <w:r>
        <w:rPr>
          <w:rFonts w:ascii="Times New Roman" w:hAnsi="Times New Roman"/>
          <w:color w:val="000000"/>
          <w:sz w:val="28"/>
          <w:szCs w:val="28"/>
          <w:lang w:eastAsia="ar-SA"/>
        </w:rPr>
        <w:t>Пушанин</w:t>
      </w:r>
      <w:r w:rsidRPr="00871459">
        <w:rPr>
          <w:rFonts w:ascii="Times New Roman" w:hAnsi="Times New Roman"/>
          <w:color w:val="000000"/>
          <w:sz w:val="28"/>
          <w:szCs w:val="28"/>
          <w:lang w:eastAsia="ar-SA"/>
        </w:rPr>
        <w:t xml:space="preserve">ского сельсовета                                        </w:t>
      </w:r>
      <w:r>
        <w:rPr>
          <w:rFonts w:ascii="Times New Roman" w:hAnsi="Times New Roman"/>
          <w:color w:val="000000"/>
          <w:sz w:val="28"/>
          <w:szCs w:val="28"/>
          <w:lang w:eastAsia="ar-SA"/>
        </w:rPr>
        <w:t>Е.А.Грибовская</w:t>
      </w:r>
      <w:r w:rsidRPr="00871459">
        <w:rPr>
          <w:rFonts w:ascii="Times New Roman" w:hAnsi="Times New Roman"/>
          <w:color w:val="000000"/>
          <w:sz w:val="28"/>
          <w:szCs w:val="28"/>
          <w:lang w:eastAsia="ar-SA"/>
        </w:rPr>
        <w:t xml:space="preserve">                             </w:t>
      </w: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center"/>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4A6429" w:rsidRDefault="004A6429" w:rsidP="00764A62">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bookmarkStart w:id="0" w:name="_GoBack"/>
      <w:bookmarkEnd w:id="0"/>
      <w:r>
        <w:rPr>
          <w:rFonts w:ascii="Times New Roman" w:hAnsi="Times New Roman"/>
          <w:color w:val="000000"/>
          <w:sz w:val="26"/>
          <w:szCs w:val="26"/>
          <w:lang w:eastAsia="ru-RU"/>
        </w:rPr>
        <w:t>Утвержден</w:t>
      </w: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постановлением администрации</w:t>
      </w:r>
    </w:p>
    <w:p w:rsidR="004A6429" w:rsidRPr="0087145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Пушанин</w:t>
      </w:r>
      <w:r w:rsidRPr="00871459">
        <w:rPr>
          <w:rFonts w:ascii="Times New Roman" w:hAnsi="Times New Roman"/>
          <w:color w:val="000000"/>
          <w:sz w:val="26"/>
          <w:szCs w:val="26"/>
          <w:lang w:eastAsia="ru-RU"/>
        </w:rPr>
        <w:t>ского сельсовета Белинского района</w:t>
      </w:r>
    </w:p>
    <w:p w:rsidR="004A6429" w:rsidRPr="0087145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871459">
        <w:rPr>
          <w:rFonts w:ascii="Times New Roman" w:hAnsi="Times New Roman"/>
          <w:color w:val="000000"/>
          <w:sz w:val="26"/>
          <w:szCs w:val="26"/>
          <w:lang w:eastAsia="ru-RU"/>
        </w:rPr>
        <w:t xml:space="preserve"> Пензенской области </w:t>
      </w:r>
    </w:p>
    <w:p w:rsidR="004A6429" w:rsidRDefault="004A6429" w:rsidP="00AF5C4C">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от_06.04.2022г__ № _24__</w:t>
      </w:r>
    </w:p>
    <w:p w:rsidR="004A6429" w:rsidRDefault="004A6429" w:rsidP="00AF5C4C">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bookmarkStart w:id="1" w:name="P31"/>
      <w:bookmarkEnd w:id="1"/>
      <w:r>
        <w:rPr>
          <w:rFonts w:ascii="Times New Roman" w:hAnsi="Times New Roman"/>
          <w:b/>
          <w:bCs/>
          <w:color w:val="000000"/>
          <w:sz w:val="26"/>
          <w:szCs w:val="26"/>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numPr>
          <w:ilvl w:val="0"/>
          <w:numId w:val="9"/>
        </w:numPr>
        <w:autoSpaceDE w:val="0"/>
        <w:autoSpaceDN w:val="0"/>
        <w:spacing w:after="0" w:line="240" w:lineRule="auto"/>
        <w:contextualSpacing/>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eastAsia="ru-RU"/>
        </w:rPr>
        <w:t>Общие положения</w:t>
      </w:r>
    </w:p>
    <w:p w:rsidR="004A6429" w:rsidRDefault="004A6429" w:rsidP="00AF5C4C">
      <w:pPr>
        <w:widowControl w:val="0"/>
        <w:autoSpaceDE w:val="0"/>
        <w:autoSpaceDN w:val="0"/>
        <w:spacing w:after="0" w:line="240" w:lineRule="auto"/>
        <w:ind w:left="1429"/>
        <w:contextualSpacing/>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Предмет регулирования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Пушанинского сельсовета Белинского района Пензенской области (далее - Администрация) при предоставлении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Круг заявителей</w:t>
      </w:r>
      <w:bookmarkStart w:id="2" w:name="P45"/>
      <w:bookmarkEnd w:id="2"/>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4A6429" w:rsidRPr="0031471F" w:rsidRDefault="004A6429" w:rsidP="00AF5C4C">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r>
        <w:rPr>
          <w:rFonts w:ascii="Times New Roman" w:hAnsi="Times New Roman"/>
          <w:color w:val="000000"/>
          <w:sz w:val="26"/>
          <w:szCs w:val="26"/>
          <w:lang w:eastAsia="ru-RU"/>
        </w:rPr>
        <w:t xml:space="preserve">1.2. </w:t>
      </w:r>
      <w:r w:rsidRPr="0031471F">
        <w:rPr>
          <w:rFonts w:ascii="Times New Roman" w:hAnsi="Times New Roman"/>
          <w:color w:val="000000"/>
          <w:sz w:val="26"/>
          <w:szCs w:val="26"/>
          <w:lang w:eastAsia="ru-RU"/>
        </w:rPr>
        <w:t xml:space="preserve">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4A6429" w:rsidRDefault="004A6429" w:rsidP="00AF5C4C">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r w:rsidRPr="0031471F">
        <w:rPr>
          <w:rFonts w:ascii="Times New Roman" w:hAnsi="Times New Roman"/>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A6429" w:rsidRDefault="004A6429" w:rsidP="00AF5C4C">
      <w:pPr>
        <w:widowControl w:val="0"/>
        <w:autoSpaceDE w:val="0"/>
        <w:autoSpaceDN w:val="0"/>
        <w:spacing w:after="0" w:line="240" w:lineRule="auto"/>
        <w:ind w:firstLine="709"/>
        <w:outlineLvl w:val="2"/>
        <w:rPr>
          <w:rFonts w:ascii="Times New Roman" w:hAnsi="Times New Roman"/>
          <w:color w:val="000000"/>
          <w:sz w:val="26"/>
          <w:szCs w:val="26"/>
          <w:lang w:eastAsia="ru-RU"/>
        </w:rPr>
      </w:pPr>
    </w:p>
    <w:p w:rsidR="004A6429" w:rsidRDefault="004A6429" w:rsidP="00AF5C4C">
      <w:pPr>
        <w:widowControl w:val="0"/>
        <w:spacing w:after="0" w:line="331" w:lineRule="exact"/>
        <w:ind w:firstLine="567"/>
        <w:jc w:val="center"/>
        <w:rPr>
          <w:b/>
          <w:bCs/>
          <w:sz w:val="26"/>
          <w:shd w:val="clear" w:color="auto" w:fill="FFFFFF"/>
        </w:rPr>
      </w:pPr>
      <w:r>
        <w:rPr>
          <w:rFonts w:ascii="Times New Roman" w:hAnsi="Times New Roman"/>
          <w:b/>
          <w:sz w:val="26"/>
          <w:shd w:val="clear" w:color="auto" w:fill="FFFFFF"/>
        </w:rPr>
        <w:t xml:space="preserve">Требования к порядку информирования </w:t>
      </w:r>
    </w:p>
    <w:p w:rsidR="004A6429" w:rsidRDefault="004A6429" w:rsidP="00AF5C4C">
      <w:pPr>
        <w:widowControl w:val="0"/>
        <w:spacing w:after="0" w:line="331" w:lineRule="exact"/>
        <w:ind w:firstLine="567"/>
        <w:jc w:val="center"/>
        <w:rPr>
          <w:rFonts w:ascii="Times New Roman" w:hAnsi="Times New Roman"/>
          <w:b/>
          <w:bCs/>
          <w:sz w:val="26"/>
          <w:shd w:val="clear" w:color="auto" w:fill="FFFFFF"/>
        </w:rPr>
      </w:pPr>
      <w:r>
        <w:rPr>
          <w:rFonts w:ascii="Times New Roman" w:hAnsi="Times New Roman"/>
          <w:b/>
          <w:sz w:val="26"/>
          <w:shd w:val="clear" w:color="auto" w:fill="FFFFFF"/>
        </w:rPr>
        <w:t>о предоставлении муниципальной услуги</w:t>
      </w:r>
    </w:p>
    <w:p w:rsidR="004A6429" w:rsidRDefault="004A6429" w:rsidP="00AF5C4C">
      <w:pPr>
        <w:widowControl w:val="0"/>
        <w:autoSpaceDE w:val="0"/>
        <w:autoSpaceDN w:val="0"/>
        <w:spacing w:after="0" w:line="240" w:lineRule="auto"/>
        <w:ind w:firstLine="567"/>
        <w:jc w:val="both"/>
        <w:rPr>
          <w:rFonts w:cs="Calibri"/>
          <w:szCs w:val="20"/>
          <w:lang w:eastAsia="ru-RU"/>
        </w:rPr>
      </w:pPr>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1.3. Информирование Заявителя о предоставлении муниципальной услуги осуществляется:</w:t>
      </w:r>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1.3.2. Посредством использования телефонной, почтовой связи, а также электронной почты;</w:t>
      </w:r>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 xml:space="preserve">1.3.3. Посредством размещения информации на официальном сайте Администрации в информационно-телекоммуникационной сети «Интернет» </w:t>
      </w:r>
      <w:r w:rsidRPr="00226319">
        <w:rPr>
          <w:color w:val="000000"/>
          <w:sz w:val="28"/>
          <w:szCs w:val="28"/>
        </w:rPr>
        <w:t>(</w:t>
      </w:r>
      <w:hyperlink r:id="rId10" w:history="1">
        <w:r w:rsidRPr="00FA1E67">
          <w:rPr>
            <w:rStyle w:val="Hyperlink"/>
          </w:rPr>
          <w:t>http://</w:t>
        </w:r>
        <w:r w:rsidRPr="00FA1E67">
          <w:rPr>
            <w:rStyle w:val="Hyperlink"/>
            <w:lang w:val="en-US"/>
          </w:rPr>
          <w:t>pushhanino</w:t>
        </w:r>
        <w:r w:rsidRPr="00FA1E67">
          <w:rPr>
            <w:rStyle w:val="Hyperlink"/>
          </w:rPr>
          <w:t>.belinskij.pnzreg.ru/bitrix/</w:t>
        </w:r>
      </w:hyperlink>
      <w:r w:rsidRPr="00226319">
        <w:rPr>
          <w:color w:val="000000"/>
          <w:sz w:val="28"/>
          <w:szCs w:val="28"/>
        </w:rPr>
        <w:t>) </w:t>
      </w:r>
      <w:r>
        <w:rPr>
          <w:rFonts w:ascii="Times New Roman" w:hAnsi="Times New Roman"/>
          <w:sz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1" w:history="1">
        <w:r>
          <w:rPr>
            <w:rStyle w:val="Hyperlink"/>
            <w:rFonts w:ascii="Times New Roman" w:hAnsi="Times New Roman"/>
            <w:sz w:val="26"/>
            <w:lang w:eastAsia="ru-RU"/>
          </w:rPr>
          <w:t>www.gosuslugi.ru</w:t>
        </w:r>
      </w:hyperlink>
      <w:r>
        <w:rPr>
          <w:rFonts w:ascii="Times New Roman" w:hAnsi="Times New Roman"/>
          <w:sz w:val="26"/>
          <w:lang w:eastAsia="ru-RU"/>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A6429" w:rsidRDefault="004A6429" w:rsidP="00AF5C4C">
      <w:pPr>
        <w:widowControl w:val="0"/>
        <w:spacing w:after="0" w:line="331" w:lineRule="exact"/>
        <w:ind w:firstLine="567"/>
        <w:jc w:val="both"/>
        <w:rPr>
          <w:rFonts w:ascii="Times New Roman" w:hAnsi="Times New Roman"/>
          <w:sz w:val="26"/>
        </w:rPr>
      </w:pPr>
      <w:r>
        <w:rPr>
          <w:rFonts w:ascii="Times New Roman" w:hAnsi="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а) при личном обращении заявителя;</w:t>
      </w:r>
    </w:p>
    <w:p w:rsidR="004A6429" w:rsidRDefault="004A6429" w:rsidP="00AF5C4C">
      <w:pPr>
        <w:widowControl w:val="0"/>
        <w:spacing w:after="0" w:line="331" w:lineRule="exact"/>
        <w:ind w:firstLine="567"/>
        <w:jc w:val="both"/>
        <w:rPr>
          <w:rFonts w:ascii="Times New Roman" w:hAnsi="Times New Roman"/>
          <w:sz w:val="26"/>
        </w:rPr>
      </w:pPr>
      <w:r>
        <w:rPr>
          <w:rFonts w:ascii="Times New Roman" w:hAnsi="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в) по телефону.</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A6429" w:rsidRDefault="004A6429" w:rsidP="00AF5C4C">
      <w:pPr>
        <w:widowControl w:val="0"/>
        <w:spacing w:after="0" w:line="336" w:lineRule="exact"/>
        <w:ind w:firstLine="567"/>
        <w:jc w:val="both"/>
        <w:rPr>
          <w:rFonts w:ascii="Times New Roman" w:hAnsi="Times New Roman"/>
          <w:sz w:val="26"/>
        </w:rPr>
      </w:pPr>
      <w:r>
        <w:rPr>
          <w:rFonts w:ascii="Times New Roman" w:hAnsi="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A6429" w:rsidRDefault="004A6429" w:rsidP="00AF5C4C">
      <w:pPr>
        <w:widowControl w:val="0"/>
        <w:tabs>
          <w:tab w:val="left" w:pos="967"/>
        </w:tabs>
        <w:spacing w:after="0" w:line="322" w:lineRule="exact"/>
        <w:ind w:firstLine="567"/>
        <w:jc w:val="both"/>
        <w:rPr>
          <w:rFonts w:ascii="Times New Roman" w:hAnsi="Times New Roman"/>
          <w:sz w:val="26"/>
        </w:rPr>
      </w:pPr>
      <w:r>
        <w:rPr>
          <w:rFonts w:ascii="Times New Roman" w:hAnsi="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4A6429" w:rsidRDefault="004A6429" w:rsidP="00AF5C4C">
      <w:pPr>
        <w:widowControl w:val="0"/>
        <w:spacing w:after="0" w:line="322" w:lineRule="exact"/>
        <w:ind w:firstLine="567"/>
        <w:jc w:val="both"/>
        <w:rPr>
          <w:rFonts w:ascii="Times New Roman" w:hAnsi="Times New Roman"/>
          <w:sz w:val="26"/>
        </w:rPr>
      </w:pPr>
      <w:r>
        <w:rPr>
          <w:rFonts w:ascii="Times New Roman" w:hAnsi="Times New Roman"/>
          <w:sz w:val="26"/>
        </w:rPr>
        <w:t>1.5. Информация по вопросам предоставления муниципальной услуги включает в себя следующие сведения:</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б) круг заявителей, которым предоставляется муниципальная услуга;</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г) срок предоставления муниципальной услуги;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д) порядок и способы подачи документов, представляемых заявителем для получения муниципальной услуги;</w:t>
      </w:r>
    </w:p>
    <w:p w:rsidR="004A6429" w:rsidRPr="0087145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Pr="00871459">
        <w:rPr>
          <w:rFonts w:ascii="Times New Roman" w:hAnsi="Times New Roman"/>
          <w:iCs/>
          <w:sz w:val="26"/>
        </w:rPr>
        <w:t xml:space="preserve">администрации </w:t>
      </w:r>
      <w:r>
        <w:rPr>
          <w:rFonts w:ascii="Times New Roman" w:hAnsi="Times New Roman"/>
          <w:iCs/>
          <w:sz w:val="26"/>
        </w:rPr>
        <w:t>Пушанин</w:t>
      </w:r>
      <w:r w:rsidRPr="00871459">
        <w:rPr>
          <w:rFonts w:ascii="Times New Roman" w:hAnsi="Times New Roman"/>
          <w:iCs/>
          <w:sz w:val="26"/>
        </w:rPr>
        <w:t>ского сельсовета Белинского района Пензенской области,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к) сведения о месте нахождения, графике работы, телефонах, адресе официального сайта Администрации, а также электронной почты;</w:t>
      </w:r>
    </w:p>
    <w:p w:rsidR="004A6429" w:rsidRDefault="004A6429" w:rsidP="00AF5C4C">
      <w:pPr>
        <w:widowControl w:val="0"/>
        <w:tabs>
          <w:tab w:val="left" w:pos="1134"/>
        </w:tabs>
        <w:spacing w:after="0" w:line="322" w:lineRule="exact"/>
        <w:ind w:firstLine="568"/>
        <w:jc w:val="both"/>
        <w:rPr>
          <w:rFonts w:ascii="Times New Roman" w:hAnsi="Times New Roman"/>
          <w:sz w:val="26"/>
        </w:rPr>
      </w:pPr>
      <w:r>
        <w:rPr>
          <w:rFonts w:ascii="Times New Roman" w:hAnsi="Times New Roman"/>
          <w:sz w:val="26"/>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1.7. Информация по вопросам предоставления муниципальной услуги предоставляется заявителю бесплатно.</w:t>
      </w:r>
    </w:p>
    <w:p w:rsidR="004A6429" w:rsidRDefault="004A6429" w:rsidP="00AF5C4C">
      <w:pPr>
        <w:widowControl w:val="0"/>
        <w:spacing w:after="0" w:line="326" w:lineRule="exact"/>
        <w:ind w:firstLine="567"/>
        <w:jc w:val="both"/>
        <w:rPr>
          <w:rFonts w:ascii="Times New Roman" w:hAnsi="Times New Roman"/>
          <w:sz w:val="26"/>
        </w:rPr>
      </w:pPr>
      <w:r>
        <w:rPr>
          <w:rFonts w:ascii="Times New Roman" w:hAnsi="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A6429" w:rsidRDefault="004A6429" w:rsidP="00AF5C4C">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Pr>
          <w:rFonts w:ascii="Times New Roman" w:hAnsi="Times New Roman"/>
          <w:sz w:val="26"/>
          <w:lang w:eastAsia="ru-RU"/>
        </w:rPr>
        <w:t>1.9. Порядок, форма, место размещения и способы получения справочной информации.</w:t>
      </w:r>
    </w:p>
    <w:p w:rsidR="004A6429" w:rsidRDefault="004A6429" w:rsidP="00AF5C4C">
      <w:pPr>
        <w:widowControl w:val="0"/>
        <w:spacing w:after="0" w:line="336" w:lineRule="exact"/>
        <w:ind w:firstLine="567"/>
        <w:jc w:val="both"/>
        <w:rPr>
          <w:rFonts w:ascii="Times New Roman" w:hAnsi="Times New Roman"/>
          <w:sz w:val="26"/>
        </w:rPr>
      </w:pPr>
      <w:r>
        <w:rPr>
          <w:rFonts w:ascii="Times New Roman" w:hAnsi="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К справочной информации относится следующая информация:</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а) место нахождения и график работы Администрации;</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б) справочные телефоны Администрации, в том числе номер телефона-автоинформатора (при наличии);</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в) адрес официального сайта Администрации, адрес ее электронной почты.</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A6429" w:rsidRDefault="004A6429" w:rsidP="00AF5C4C">
      <w:pPr>
        <w:widowControl w:val="0"/>
        <w:spacing w:after="0" w:line="240" w:lineRule="auto"/>
        <w:ind w:firstLine="567"/>
        <w:jc w:val="both"/>
        <w:rPr>
          <w:rFonts w:ascii="Times New Roman" w:hAnsi="Times New Roman"/>
          <w:sz w:val="26"/>
        </w:rPr>
      </w:pPr>
      <w:r>
        <w:rPr>
          <w:rFonts w:ascii="Times New Roman" w:hAnsi="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eastAsia="ru-RU"/>
        </w:rPr>
        <w:t>II. Стандарт предоставления муниципальной услуги</w:t>
      </w: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Наименование муниципальной услуги</w:t>
      </w:r>
    </w:p>
    <w:p w:rsidR="004A6429" w:rsidRDefault="004A6429" w:rsidP="00AF5C4C">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2.1. Наименование муниципальной услуги: «Признание частных жилых помещений пригодными (непригодными) для проживания граждан».</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Краткое наименование муниципальной услуги отсутствует.</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 xml:space="preserve">Наименование органа местного самоуправления, предоставляющего </w:t>
      </w: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муниципальную услугу</w:t>
      </w:r>
    </w:p>
    <w:p w:rsidR="004A6429" w:rsidRDefault="004A6429" w:rsidP="00AF5C4C">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2.2. Предоставление муниципальной услуги осуществляет Администрация.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Результат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2.3. Результатом предоставления муниципальной услуги является: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 </w:t>
      </w:r>
    </w:p>
    <w:p w:rsidR="004A6429" w:rsidRDefault="004A6429" w:rsidP="00AF5C4C">
      <w:pPr>
        <w:widowControl w:val="0"/>
        <w:autoSpaceDE w:val="0"/>
        <w:autoSpaceDN w:val="0"/>
        <w:spacing w:after="0" w:line="240" w:lineRule="auto"/>
        <w:ind w:firstLine="709"/>
        <w:jc w:val="both"/>
        <w:rPr>
          <w:rFonts w:ascii="Times New Roman" w:hAnsi="Times New Roman"/>
          <w:color w:val="FF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Срок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color w:val="000000"/>
          <w:sz w:val="26"/>
          <w:szCs w:val="26"/>
          <w:lang w:eastAsia="ru-RU"/>
        </w:rPr>
        <w:t xml:space="preserve">2.4. </w:t>
      </w:r>
      <w:r>
        <w:rPr>
          <w:rFonts w:ascii="Times New Roman" w:hAnsi="Times New Roman"/>
          <w:sz w:val="26"/>
          <w:szCs w:val="26"/>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sz w:val="26"/>
          <w:szCs w:val="26"/>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Pr>
          <w:rFonts w:ascii="Times New Roman" w:hAnsi="Times New Roman"/>
          <w:color w:val="000000"/>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Pr>
          <w:rFonts w:ascii="Times New Roman" w:hAnsi="Times New Roman"/>
          <w:b/>
          <w:bCs/>
          <w:color w:val="000000"/>
          <w:sz w:val="26"/>
          <w:szCs w:val="26"/>
          <w:lang w:eastAsia="ru-RU"/>
        </w:rPr>
        <w:t>Правовые основания для предоставления муниципальной услуги</w:t>
      </w: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3" w:name="_Hlk27814784"/>
      <w:r>
        <w:rPr>
          <w:rFonts w:ascii="Times New Roman" w:hAnsi="Times New Roman"/>
          <w:color w:val="000000"/>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ar-SA"/>
        </w:rPr>
      </w:pPr>
      <w:r>
        <w:rPr>
          <w:rFonts w:ascii="Times New Roman" w:hAnsi="Times New Roman"/>
          <w:color w:val="000000"/>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bookmarkEnd w:id="3"/>
    <w:p w:rsidR="004A6429" w:rsidRDefault="004A6429" w:rsidP="00AF5C4C">
      <w:pPr>
        <w:autoSpaceDE w:val="0"/>
        <w:autoSpaceDN w:val="0"/>
        <w:adjustRightInd w:val="0"/>
        <w:spacing w:after="0" w:line="240" w:lineRule="auto"/>
        <w:ind w:firstLine="709"/>
        <w:jc w:val="center"/>
        <w:rPr>
          <w:rFonts w:ascii="Times New Roman" w:hAnsi="Times New Roman"/>
          <w:b/>
          <w:color w:val="000000"/>
          <w:sz w:val="26"/>
          <w:szCs w:val="26"/>
        </w:rPr>
      </w:pPr>
      <w:r>
        <w:rPr>
          <w:rFonts w:ascii="Times New Roman" w:hAnsi="Times New Roman"/>
          <w:b/>
          <w:color w:val="000000"/>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4" w:name="P164"/>
      <w:bookmarkEnd w:id="4"/>
      <w:r>
        <w:rPr>
          <w:rFonts w:ascii="Times New Roman" w:hAnsi="Times New Roman"/>
          <w:color w:val="000000"/>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4A6429" w:rsidRDefault="004A6429" w:rsidP="00AF5C4C">
      <w:pPr>
        <w:keepNext/>
        <w:keepLine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2.6.2. Документ, подтверждающий полномочия представителя заявителя действовать от его имени. </w:t>
      </w:r>
    </w:p>
    <w:p w:rsidR="004A6429" w:rsidRDefault="004A6429" w:rsidP="00AF5C4C">
      <w:pPr>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A6429" w:rsidRDefault="004A6429" w:rsidP="00AF5C4C">
      <w:pPr>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r>
        <w:rPr>
          <w:rFonts w:ascii="Times New Roman" w:hAnsi="Times New Roman"/>
          <w:color w:val="FF0000"/>
          <w:sz w:val="26"/>
          <w:szCs w:val="26"/>
          <w:lang w:eastAsia="ru-RU"/>
        </w:rPr>
        <w:t xml:space="preserve"> </w:t>
      </w:r>
    </w:p>
    <w:p w:rsidR="004A6429" w:rsidRDefault="004A6429" w:rsidP="00AF5C4C">
      <w:pPr>
        <w:keepNext/>
        <w:keepLine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2.6.5. Заявления, письма, жалобы на неудовлетворительные условия проживания- по усмотрению заявителя.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5" w:name="P177"/>
      <w:bookmarkEnd w:id="5"/>
      <w:r>
        <w:rPr>
          <w:rFonts w:ascii="Times New Roman" w:hAnsi="Times New Roman"/>
          <w:color w:val="000000"/>
          <w:sz w:val="26"/>
          <w:szCs w:val="26"/>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2.7.1. Сведения из Единого государственного реестра недвижимости;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2.7.2. Технический паспорт частного жилого помещения;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bookmarkStart w:id="6" w:name="P178"/>
      <w:bookmarkEnd w:id="6"/>
      <w:r>
        <w:rPr>
          <w:rFonts w:ascii="Times New Roman" w:hAnsi="Times New Roman"/>
          <w:color w:val="000000"/>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а) лично на бумажном носителе по местонахождению Администрации;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4A6429" w:rsidRDefault="004A6429" w:rsidP="00AF5C4C">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7" w:name="P190"/>
      <w:bookmarkEnd w:id="7"/>
      <w:r>
        <w:rPr>
          <w:rFonts w:ascii="Times New Roman" w:hAnsi="Times New Roman"/>
          <w:color w:val="000000"/>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4A6429" w:rsidRDefault="004A6429" w:rsidP="00AF5C4C">
      <w:pPr>
        <w:shd w:val="clear" w:color="auto" w:fill="FFFFFF"/>
        <w:spacing w:after="0" w:line="240" w:lineRule="auto"/>
        <w:ind w:right="-1" w:firstLine="709"/>
        <w:jc w:val="center"/>
        <w:textAlignment w:val="baseline"/>
        <w:outlineLvl w:val="2"/>
        <w:rPr>
          <w:rFonts w:ascii="Times New Roman" w:hAnsi="Times New Roman"/>
          <w:b/>
          <w:color w:val="000000"/>
          <w:spacing w:val="2"/>
          <w:sz w:val="26"/>
          <w:szCs w:val="26"/>
          <w:lang w:eastAsia="ru-RU"/>
        </w:rPr>
      </w:pPr>
      <w:r>
        <w:rPr>
          <w:rFonts w:ascii="Times New Roman" w:hAnsi="Times New Roman"/>
          <w:b/>
          <w:color w:val="000000"/>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A6429" w:rsidRDefault="004A6429" w:rsidP="00AF5C4C">
      <w:pPr>
        <w:shd w:val="clear" w:color="auto" w:fill="FFFFFF"/>
        <w:spacing w:after="0" w:line="240" w:lineRule="auto"/>
        <w:ind w:right="-1" w:firstLine="709"/>
        <w:jc w:val="center"/>
        <w:textAlignment w:val="baseline"/>
        <w:outlineLvl w:val="2"/>
        <w:rPr>
          <w:rFonts w:ascii="Times New Roman" w:hAnsi="Times New Roman"/>
          <w:color w:val="000000"/>
          <w:spacing w:val="2"/>
          <w:sz w:val="26"/>
          <w:szCs w:val="26"/>
          <w:lang w:eastAsia="ru-RU"/>
        </w:rPr>
      </w:pP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 xml:space="preserve">2.12. </w:t>
      </w:r>
      <w:r w:rsidRPr="0031471F">
        <w:rPr>
          <w:rFonts w:ascii="Times New Roman" w:hAnsi="Times New Roman"/>
          <w:color w:val="000000"/>
          <w:spacing w:val="2"/>
          <w:sz w:val="26"/>
          <w:szCs w:val="26"/>
          <w:lang w:eastAsia="ru-RU"/>
        </w:rPr>
        <w:t>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2.13. Основания для приостановления предоставления муниципальной услуги отсутствуют.</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b/>
          <w:color w:val="000000"/>
          <w:spacing w:val="2"/>
          <w:sz w:val="26"/>
          <w:szCs w:val="26"/>
          <w:lang w:eastAsia="ru-RU"/>
        </w:rPr>
      </w:pPr>
      <w:r>
        <w:rPr>
          <w:rFonts w:ascii="Times New Roman" w:hAnsi="Times New Roman"/>
          <w:b/>
          <w:color w:val="000000"/>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2.14. Не предусмотрен.</w:t>
      </w:r>
    </w:p>
    <w:p w:rsidR="004A6429" w:rsidRDefault="004A6429" w:rsidP="00AF5C4C">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2.15. Муниципальная услуга предоставляется бесплатно.</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2.16. Время ожидания в очереди не должно превышать:</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а) при подаче заявления и (или) документов, необходимых для предоставления муниципальной услуги - 15 минут;</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 при получении результата предоставления муниципальной услуги - 15 минут.</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Срок регистрации заявления заявителя о предоставлении муниципальной услуги</w:t>
      </w:r>
    </w:p>
    <w:p w:rsidR="004A6429" w:rsidRDefault="004A6429" w:rsidP="00AF5C4C">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Cs/>
          <w:color w:val="000000"/>
          <w:sz w:val="26"/>
          <w:szCs w:val="26"/>
          <w:lang w:eastAsia="ru-RU"/>
        </w:rPr>
      </w:pPr>
      <w:r>
        <w:rPr>
          <w:rFonts w:ascii="Times New Roman" w:hAnsi="Times New Roman"/>
          <w:bCs/>
          <w:color w:val="000000"/>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Предоставление муниципальной услуги осуществляется в специально выделенных для этой цели помещениях.</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2.19. Помещения, в которых осуществляется предоставление муниципальной услуги, оборудуются:</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а) информационными стендами, содержащими визуальную и текстовую информацию;</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б) стульями и столами для возможности оформления документов.</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Количество мест ожидания определяется исходя из фактической нагрузки и возможностей для их размещения в здании.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2.21. Кабинеты приема заявителей должны иметь информационные таблички (вывески) с указанием:</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а) номера кабинета;</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4A6429" w:rsidRDefault="004A6429" w:rsidP="00AF5C4C">
      <w:pPr>
        <w:widowControl w:val="0"/>
        <w:autoSpaceDE w:val="0"/>
        <w:autoSpaceDN w:val="0"/>
        <w:spacing w:after="0" w:line="240" w:lineRule="auto"/>
        <w:ind w:firstLine="709"/>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bCs/>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r>
        <w:rPr>
          <w:rFonts w:ascii="Times New Roman" w:hAnsi="Times New Roman"/>
          <w:b/>
          <w:color w:val="000000"/>
          <w:sz w:val="26"/>
          <w:szCs w:val="26"/>
          <w:lang w:eastAsia="ru-RU"/>
        </w:rPr>
        <w:t>Показатели доступности и качества муниципальных услуг</w:t>
      </w: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2.25. Показателями доступности предоставления муниципальной услуги являются: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а) транспортная доступность к месту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 обеспечение беспрепятственного доступа лиц к помещениям, в которых предоставляется муниципальная услуга;</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г) размещение информации о порядке предоставления муниципальной услуги на информационных стендах;</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д) предоставление возможности подачи заявления о предоставлении муниципальной услуги (заявления) в электронной форме;</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е) размещение информации о порядке предоставления муниципальной услуги в средствах массовой информации.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ж) возможность подачи заявления посредством МФЦ.</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2.26. Показателями качества предоставления муниципальной услуги являются: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а) соблюдение сроков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A6429" w:rsidRDefault="004A6429" w:rsidP="00AF5C4C">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r>
        <w:rPr>
          <w:rFonts w:ascii="Times New Roman" w:hAnsi="Times New Roman"/>
          <w:b/>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A6429" w:rsidRDefault="004A6429" w:rsidP="00AF5C4C">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При обращении заявителя в МФЦ взаимодействие с Администрацией осуществляется без участия заявителя.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position w:val="-2"/>
          <w:sz w:val="26"/>
          <w:szCs w:val="26"/>
          <w:lang w:eastAsia="ru-RU"/>
        </w:rPr>
        <w:t>2.28. Заявление в форме электронного документа направляется</w:t>
      </w:r>
      <w:r>
        <w:rPr>
          <w:rFonts w:ascii="Times New Roman" w:hAnsi="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position w:val="-2"/>
          <w:sz w:val="26"/>
          <w:szCs w:val="26"/>
          <w:lang w:eastAsia="ru-RU"/>
        </w:rPr>
        <w:t>а) получение информации о порядке и сроках предоставления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б</w:t>
      </w:r>
      <w:r>
        <w:rPr>
          <w:rFonts w:ascii="Times New Roman" w:hAnsi="Times New Roman"/>
          <w:position w:val="-2"/>
          <w:sz w:val="26"/>
          <w:szCs w:val="26"/>
          <w:lang w:eastAsia="ru-RU"/>
        </w:rPr>
        <w:t xml:space="preserve">) </w:t>
      </w:r>
      <w:r>
        <w:rPr>
          <w:rFonts w:ascii="Times New Roman" w:hAnsi="Times New Roman"/>
          <w:bCs/>
          <w:position w:val="-2"/>
          <w:sz w:val="26"/>
          <w:szCs w:val="26"/>
          <w:lang w:eastAsia="ru-RU"/>
        </w:rPr>
        <w:t>формирование запроса о предоставлении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в</w:t>
      </w:r>
      <w:r>
        <w:rPr>
          <w:rFonts w:ascii="Times New Roman" w:hAnsi="Times New Roman"/>
          <w:position w:val="-2"/>
          <w:sz w:val="26"/>
          <w:szCs w:val="26"/>
          <w:lang w:eastAsia="ru-RU"/>
        </w:rPr>
        <w:t>) п</w:t>
      </w:r>
      <w:r>
        <w:rPr>
          <w:rFonts w:ascii="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position w:val="-2"/>
          <w:sz w:val="26"/>
          <w:szCs w:val="26"/>
          <w:lang w:eastAsia="ru-RU"/>
        </w:rPr>
        <w:t>г) п</w:t>
      </w:r>
      <w:r>
        <w:rPr>
          <w:rFonts w:ascii="Times New Roman" w:hAnsi="Times New Roman"/>
          <w:bCs/>
          <w:position w:val="-2"/>
          <w:sz w:val="26"/>
          <w:szCs w:val="26"/>
          <w:lang w:eastAsia="ru-RU"/>
        </w:rPr>
        <w:t>олучение результата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д</w:t>
      </w:r>
      <w:r>
        <w:rPr>
          <w:rFonts w:ascii="Times New Roman" w:hAnsi="Times New Roman"/>
          <w:bCs/>
          <w:position w:val="-2"/>
          <w:sz w:val="26"/>
          <w:szCs w:val="26"/>
          <w:lang w:eastAsia="ru-RU"/>
        </w:rPr>
        <w:t>) получение сведений о ходе выполнения заявления о предоставлении муниципальной услуги;</w:t>
      </w:r>
    </w:p>
    <w:p w:rsidR="004A6429" w:rsidRPr="001F0A20"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е</w:t>
      </w:r>
      <w:r>
        <w:rPr>
          <w:rFonts w:ascii="Times New Roman" w:hAnsi="Times New Roman"/>
          <w:bCs/>
          <w:position w:val="-2"/>
          <w:sz w:val="26"/>
          <w:szCs w:val="26"/>
        </w:rPr>
        <w:t>) осуществление оценки качества предоставления муниципальной услуги;</w:t>
      </w:r>
    </w:p>
    <w:p w:rsidR="004A6429" w:rsidRDefault="004A6429" w:rsidP="00AF5C4C">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4A6429" w:rsidRDefault="004A6429" w:rsidP="00AF5C4C">
      <w:pPr>
        <w:autoSpaceDE w:val="0"/>
        <w:autoSpaceDN w:val="0"/>
        <w:adjustRightInd w:val="0"/>
        <w:spacing w:after="0" w:line="240" w:lineRule="auto"/>
        <w:ind w:firstLine="539"/>
        <w:jc w:val="both"/>
        <w:rPr>
          <w:rFonts w:ascii="Times New Roman" w:hAnsi="Times New Roman"/>
          <w:position w:val="-2"/>
          <w:sz w:val="26"/>
          <w:szCs w:val="26"/>
          <w:lang w:eastAsia="ru-RU"/>
        </w:rPr>
      </w:pPr>
      <w:r>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а) получение информации о порядке и сроках предоставления услуги;</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б) подача заявления и документов, необходимые для предоставления муниципальной услуги;</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получение результата предоставления муниципальной услуги.</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а) в виде электронного документа, предоставленного посредством Единого портала, Регионального портала;</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в виде электронного документа, который направляется Администрацией заявителю посредством официальной электронной почты;</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rPr>
      </w:pPr>
      <w:r>
        <w:rPr>
          <w:rFonts w:ascii="Times New Roman" w:hAnsi="Times New Roman"/>
          <w:position w:val="-2"/>
          <w:sz w:val="26"/>
          <w:szCs w:val="26"/>
        </w:rPr>
        <w:t>д) в виде бумажного документа, который направляется Администрацией заявителю посредством почтового отправления;</w:t>
      </w:r>
    </w:p>
    <w:p w:rsidR="004A6429" w:rsidRDefault="004A6429" w:rsidP="00AF5C4C">
      <w:pPr>
        <w:widowControl w:val="0"/>
        <w:autoSpaceDE w:val="0"/>
        <w:autoSpaceDN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е) в виде бумажного документа, который заявитель получает непосредственно при личном обращении по местонахождению МФЦ.</w:t>
      </w:r>
    </w:p>
    <w:p w:rsidR="004A6429" w:rsidRDefault="004A6429" w:rsidP="00AF5C4C">
      <w:pPr>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Pr>
          <w:rFonts w:ascii="Times New Roman" w:hAnsi="Times New Roman"/>
          <w:position w:val="-2"/>
          <w:sz w:val="26"/>
          <w:szCs w:val="26"/>
          <w:lang w:eastAsia="ru-RU"/>
        </w:rPr>
        <w:br/>
        <w:t>pdf, tif.</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2.35. При формировании заявления обеспечивается: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2" w:history="1">
        <w:r>
          <w:rPr>
            <w:rStyle w:val="Hyperlink"/>
            <w:rFonts w:ascii="Times New Roman" w:hAnsi="Times New Roman"/>
            <w:position w:val="-2"/>
            <w:sz w:val="26"/>
            <w:szCs w:val="26"/>
            <w:lang w:eastAsia="ru-RU"/>
          </w:rPr>
          <w:t>пункте 2.6</w:t>
        </w:r>
      </w:hyperlink>
      <w:r>
        <w:rPr>
          <w:rFonts w:ascii="Times New Roman" w:hAnsi="Times New Roman"/>
          <w:position w:val="-2"/>
          <w:sz w:val="26"/>
          <w:szCs w:val="26"/>
          <w:lang w:eastAsia="ru-RU"/>
        </w:rPr>
        <w:t xml:space="preserve">. </w:t>
      </w:r>
      <w:r>
        <w:rPr>
          <w:rFonts w:ascii="Times New Roman" w:hAnsi="Times New Roman"/>
          <w:position w:val="-2"/>
          <w:sz w:val="26"/>
          <w:szCs w:val="26"/>
        </w:rPr>
        <w:t>Административного регламента</w:t>
      </w:r>
      <w:r>
        <w:rPr>
          <w:rFonts w:ascii="Times New Roman" w:hAnsi="Times New Roman"/>
          <w:position w:val="-2"/>
          <w:sz w:val="26"/>
          <w:szCs w:val="26"/>
          <w:lang w:eastAsia="ru-RU"/>
        </w:rPr>
        <w:t>, необходимых для предоставления муниципальной услуги;</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lang w:eastAsia="ru-RU"/>
        </w:rPr>
      </w:pPr>
      <w:r>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4A6429" w:rsidRDefault="004A6429" w:rsidP="00AF5C4C">
      <w:pPr>
        <w:widowControl w:val="0"/>
        <w:autoSpaceDE w:val="0"/>
        <w:autoSpaceDN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A6429" w:rsidRDefault="004A6429" w:rsidP="00AF5C4C">
      <w:pPr>
        <w:autoSpaceDE w:val="0"/>
        <w:autoSpaceDN w:val="0"/>
        <w:adjustRightInd w:val="0"/>
        <w:spacing w:after="0" w:line="240" w:lineRule="auto"/>
        <w:ind w:firstLine="567"/>
        <w:jc w:val="both"/>
        <w:rPr>
          <w:rFonts w:ascii="Times New Roman" w:hAnsi="Times New Roman"/>
          <w:position w:val="-2"/>
          <w:sz w:val="26"/>
          <w:szCs w:val="26"/>
          <w:lang w:eastAsia="ru-RU"/>
        </w:rPr>
      </w:pPr>
      <w:r>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4A6429" w:rsidRDefault="004A6429" w:rsidP="00AF5C4C">
      <w:pPr>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A6429" w:rsidRDefault="004A6429" w:rsidP="00AF5C4C">
      <w:pPr>
        <w:autoSpaceDE w:val="0"/>
        <w:autoSpaceDN w:val="0"/>
        <w:adjustRightInd w:val="0"/>
        <w:spacing w:after="0" w:line="240" w:lineRule="auto"/>
        <w:ind w:firstLine="540"/>
        <w:jc w:val="both"/>
        <w:rPr>
          <w:rFonts w:ascii="Times New Roman" w:hAnsi="Times New Roman"/>
          <w:position w:val="-2"/>
          <w:sz w:val="26"/>
          <w:szCs w:val="26"/>
        </w:rPr>
      </w:pPr>
      <w:r>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A6429" w:rsidRDefault="004A6429" w:rsidP="00AF5C4C">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3.1. Предоставление муниципальной услуги включает в себя следующие административные процедуры:</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4A6429" w:rsidRDefault="004A6429" w:rsidP="00AF5C4C">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3.1.3. подготовка Администрацией результата предоставления муниципальной услуги;</w:t>
      </w:r>
    </w:p>
    <w:p w:rsidR="004A6429" w:rsidRDefault="004A6429" w:rsidP="00AF5C4C">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3.1.4. выдача заявителю результата предоставления муниципальной услуги;</w:t>
      </w:r>
    </w:p>
    <w:p w:rsidR="004A6429" w:rsidRDefault="004A6429" w:rsidP="00AF5C4C">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4A6429" w:rsidRDefault="004A6429" w:rsidP="00AF5C4C">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Pr>
          <w:rFonts w:ascii="Times New Roman" w:hAnsi="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4A6429" w:rsidRDefault="004A6429" w:rsidP="00AF5C4C">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strike/>
          <w:sz w:val="26"/>
          <w:szCs w:val="26"/>
          <w:lang w:eastAsia="ru-RU"/>
        </w:rPr>
      </w:pPr>
      <w:r>
        <w:rPr>
          <w:rFonts w:ascii="Times New Roman" w:hAnsi="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Заявление подписывается заявителем (представителем заявителя).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3.5. Поступившие в Администрацию заявление и приложенные к нему документы регистрируются </w:t>
      </w:r>
      <w:r>
        <w:rPr>
          <w:rFonts w:ascii="Times New Roman" w:hAnsi="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Pr>
          <w:rFonts w:ascii="Times New Roman" w:hAnsi="Times New Roman"/>
          <w:sz w:val="26"/>
          <w:szCs w:val="26"/>
          <w:lang w:eastAsia="ru-RU"/>
        </w:rPr>
        <w:t xml:space="preserve">в </w:t>
      </w:r>
      <w:r>
        <w:rPr>
          <w:rFonts w:ascii="Times New Roman" w:hAnsi="Times New Roman"/>
          <w:sz w:val="26"/>
          <w:szCs w:val="26"/>
        </w:rPr>
        <w:t>Журнале</w:t>
      </w:r>
      <w:r>
        <w:t xml:space="preserve"> </w:t>
      </w:r>
      <w:r>
        <w:rPr>
          <w:rFonts w:ascii="Times New Roman" w:hAnsi="Times New Roman"/>
          <w:sz w:val="26"/>
          <w:szCs w:val="26"/>
          <w:lang w:eastAsia="ru-RU"/>
        </w:rPr>
        <w:t>регистрации заявлений граждан, в срок предусмотренный пунктом 2.17.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3" w:history="1">
        <w:r>
          <w:rPr>
            <w:rStyle w:val="Hyperlink"/>
            <w:rFonts w:ascii="Times New Roman" w:hAnsi="Times New Roman"/>
            <w:sz w:val="26"/>
            <w:szCs w:val="26"/>
            <w:lang w:eastAsia="ru-RU"/>
          </w:rPr>
          <w:t>расписка</w:t>
        </w:r>
      </w:hyperlink>
      <w:r>
        <w:rPr>
          <w:rFonts w:ascii="Times New Roman" w:hAnsi="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4A6429" w:rsidRDefault="004A6429" w:rsidP="00AF5C4C">
      <w:pPr>
        <w:widowControl w:val="0"/>
        <w:autoSpaceDE w:val="0"/>
        <w:autoSpaceDN w:val="0"/>
        <w:spacing w:after="0" w:line="240" w:lineRule="auto"/>
        <w:ind w:right="-2" w:firstLine="709"/>
        <w:jc w:val="both"/>
        <w:rPr>
          <w:rFonts w:ascii="Times New Roman" w:hAnsi="Times New Roman"/>
          <w:sz w:val="26"/>
          <w:szCs w:val="26"/>
          <w:lang w:eastAsia="ru-RU"/>
        </w:rPr>
      </w:pPr>
      <w:r>
        <w:rPr>
          <w:rFonts w:ascii="Times New Roman" w:hAnsi="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4A6429" w:rsidRDefault="004A6429" w:rsidP="00AF5C4C">
      <w:pPr>
        <w:widowControl w:val="0"/>
        <w:autoSpaceDE w:val="0"/>
        <w:autoSpaceDN w:val="0"/>
        <w:spacing w:after="0" w:line="240" w:lineRule="auto"/>
        <w:ind w:right="-2" w:firstLine="709"/>
        <w:jc w:val="both"/>
        <w:rPr>
          <w:rFonts w:ascii="Times New Roman" w:hAnsi="Times New Roman"/>
          <w:sz w:val="26"/>
          <w:szCs w:val="26"/>
          <w:lang w:eastAsia="ru-RU"/>
        </w:rPr>
      </w:pPr>
      <w:r>
        <w:rPr>
          <w:rFonts w:ascii="Times New Roman" w:hAnsi="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4A6429" w:rsidRDefault="004A6429" w:rsidP="00AF5C4C">
      <w:pPr>
        <w:widowControl w:val="0"/>
        <w:autoSpaceDE w:val="0"/>
        <w:autoSpaceDN w:val="0"/>
        <w:spacing w:after="0" w:line="240" w:lineRule="auto"/>
        <w:ind w:right="-2" w:firstLine="709"/>
        <w:jc w:val="both"/>
        <w:rPr>
          <w:rFonts w:ascii="Times New Roman" w:hAnsi="Times New Roman"/>
          <w:sz w:val="26"/>
          <w:szCs w:val="26"/>
          <w:lang w:eastAsia="ru-RU"/>
        </w:rPr>
      </w:pPr>
      <w:r>
        <w:rPr>
          <w:rFonts w:ascii="Times New Roman" w:hAnsi="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3.12. Результатом административной процедуры является: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sz w:val="26"/>
          <w:szCs w:val="26"/>
          <w:lang w:eastAsia="ru-RU"/>
        </w:rPr>
      </w:pPr>
      <w:r>
        <w:rPr>
          <w:rFonts w:ascii="Times New Roman" w:hAnsi="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Уведомление должно содержать мотивированное обоснование принятие такого решения.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w:t>
      </w:r>
      <w:r>
        <w:t xml:space="preserve"> </w:t>
      </w:r>
      <w:r>
        <w:rPr>
          <w:rFonts w:ascii="Times New Roman" w:hAnsi="Times New Roman"/>
          <w:sz w:val="26"/>
          <w:szCs w:val="26"/>
          <w:lang w:eastAsia="ru-RU"/>
        </w:rPr>
        <w:t>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Проект информационного письма с приглашением к работе в Комиссии составляется на бланке Комиссии.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3.18.</w:t>
      </w:r>
      <w:r>
        <w:rPr>
          <w:rFonts w:ascii="Times New Roman" w:hAnsi="Times New Roman"/>
          <w:color w:val="FF0000"/>
          <w:sz w:val="26"/>
          <w:szCs w:val="26"/>
          <w:lang w:eastAsia="ru-RU"/>
        </w:rPr>
        <w:t xml:space="preserve"> </w:t>
      </w:r>
      <w:r>
        <w:rPr>
          <w:rFonts w:ascii="Times New Roman" w:hAnsi="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а) о соответствии помещения требованиям, предъявляемым к частному жилому помещению, и его пригодности для проживания граждан;</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б) о выявлении оснований для признания частного жилого помещения непригодным для проживания граждан.</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w:t>
      </w:r>
      <w:r>
        <w:t xml:space="preserve"> </w:t>
      </w:r>
      <w:r>
        <w:rPr>
          <w:rFonts w:ascii="Times New Roman" w:hAnsi="Times New Roman"/>
          <w:sz w:val="26"/>
          <w:szCs w:val="26"/>
          <w:lang w:eastAsia="ru-RU"/>
        </w:rPr>
        <w:t>вместе со всеми документами, необходимыми для предоставления муниципальной услуги, в течение 20 календарных дней с даты регистрации заявления.</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p>
    <w:p w:rsidR="004A6429" w:rsidRDefault="004A6429" w:rsidP="00AF5C4C">
      <w:pPr>
        <w:widowControl w:val="0"/>
        <w:autoSpaceDE w:val="0"/>
        <w:autoSpaceDN w:val="0"/>
        <w:spacing w:after="0" w:line="240" w:lineRule="auto"/>
        <w:ind w:firstLine="709"/>
        <w:jc w:val="center"/>
        <w:rPr>
          <w:rFonts w:ascii="Times New Roman" w:hAnsi="Times New Roman"/>
          <w:b/>
          <w:spacing w:val="2"/>
          <w:sz w:val="26"/>
          <w:szCs w:val="26"/>
          <w:lang w:eastAsia="ru-RU"/>
        </w:rPr>
      </w:pPr>
      <w:r>
        <w:rPr>
          <w:rFonts w:ascii="Times New Roman" w:hAnsi="Times New Roman"/>
          <w:b/>
          <w:spacing w:val="2"/>
          <w:sz w:val="26"/>
          <w:szCs w:val="26"/>
          <w:lang w:eastAsia="ru-RU"/>
        </w:rPr>
        <w:t>Подготовка Администрацией результата предоставления муниципальной услуги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4A6429" w:rsidRDefault="004A6429" w:rsidP="00AF5C4C">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Times New Roman" w:hAnsi="Times New Roman"/>
          <w:sz w:val="26"/>
          <w:szCs w:val="26"/>
          <w:lang w:eastAsia="ru-RU"/>
        </w:rPr>
        <w:t>решение (правовой акт) о пригодности (непригодности) жилого помещения</w:t>
      </w:r>
      <w:bookmarkStart w:id="9" w:name="_Hlk34046420"/>
      <w:bookmarkEnd w:id="8"/>
      <w:r>
        <w:rPr>
          <w:rFonts w:ascii="Times New Roman" w:hAnsi="Times New Roman"/>
          <w:sz w:val="26"/>
          <w:szCs w:val="26"/>
          <w:lang w:eastAsia="ru-RU"/>
        </w:rPr>
        <w:t>.</w:t>
      </w:r>
    </w:p>
    <w:p w:rsidR="004A6429" w:rsidRDefault="004A6429" w:rsidP="00AF5C4C">
      <w:pPr>
        <w:shd w:val="clear" w:color="auto" w:fill="FFFFFF"/>
        <w:spacing w:after="0" w:line="240" w:lineRule="auto"/>
        <w:ind w:firstLine="709"/>
        <w:jc w:val="both"/>
        <w:textAlignment w:val="baseline"/>
        <w:rPr>
          <w:rFonts w:ascii="Times New Roman" w:hAnsi="Times New Roman"/>
          <w:sz w:val="26"/>
          <w:szCs w:val="26"/>
          <w:lang w:eastAsia="ru-RU"/>
        </w:rPr>
      </w:pPr>
      <w:r>
        <w:rPr>
          <w:rFonts w:ascii="Times New Roman" w:hAnsi="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4A6429" w:rsidRDefault="004A6429" w:rsidP="00AF5C4C">
      <w:pPr>
        <w:shd w:val="clear" w:color="auto" w:fill="FFFFFF"/>
        <w:spacing w:after="0" w:line="240" w:lineRule="auto"/>
        <w:ind w:firstLine="709"/>
        <w:jc w:val="both"/>
        <w:textAlignment w:val="baseline"/>
        <w:rPr>
          <w:rFonts w:ascii="Times New Roman" w:hAnsi="Times New Roman"/>
          <w:sz w:val="26"/>
          <w:szCs w:val="26"/>
          <w:lang w:eastAsia="ru-RU"/>
        </w:rPr>
      </w:pPr>
      <w:r>
        <w:rPr>
          <w:rFonts w:ascii="Times New Roman" w:hAnsi="Times New Roman"/>
          <w:sz w:val="26"/>
          <w:szCs w:val="26"/>
          <w:lang w:eastAsia="ru-RU"/>
        </w:rPr>
        <w:t xml:space="preserve">3.29. Способ фиксации результата выполнения административной процедуры является регистрация </w:t>
      </w:r>
      <w:bookmarkEnd w:id="9"/>
      <w:r>
        <w:rPr>
          <w:rFonts w:ascii="Times New Roman" w:hAnsi="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z w:val="26"/>
          <w:szCs w:val="26"/>
          <w:lang w:eastAsia="ru-RU"/>
        </w:rPr>
        <w:t>3.30. Максимальный срок административной процедуры, не может превышать 30 календарных дней, а в случае обследования частных жилых помещений, п</w:t>
      </w:r>
      <w:r>
        <w:rPr>
          <w:rFonts w:ascii="Times New Roman" w:hAnsi="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4A6429" w:rsidRDefault="004A6429" w:rsidP="00AF5C4C">
      <w:pPr>
        <w:shd w:val="clear" w:color="auto" w:fill="FFFFFF"/>
        <w:spacing w:after="0" w:line="240" w:lineRule="auto"/>
        <w:ind w:firstLine="709"/>
        <w:jc w:val="center"/>
        <w:textAlignment w:val="baseline"/>
        <w:rPr>
          <w:rFonts w:ascii="Times New Roman" w:hAnsi="Times New Roman"/>
          <w:b/>
          <w:spacing w:val="2"/>
          <w:sz w:val="26"/>
          <w:szCs w:val="26"/>
          <w:lang w:eastAsia="ru-RU"/>
        </w:rPr>
      </w:pPr>
      <w:bookmarkStart w:id="10" w:name="_Hlk34208233"/>
      <w:bookmarkStart w:id="11" w:name="_Hlk34208195"/>
      <w:r>
        <w:rPr>
          <w:rFonts w:ascii="Times New Roman" w:hAnsi="Times New Roman"/>
          <w:b/>
          <w:spacing w:val="2"/>
          <w:sz w:val="26"/>
          <w:szCs w:val="26"/>
          <w:lang w:eastAsia="ru-RU"/>
        </w:rPr>
        <w:t>Выдача заявителю результата предоставления муниципальной услуги</w:t>
      </w:r>
      <w:bookmarkEnd w:id="10"/>
    </w:p>
    <w:p w:rsidR="004A6429" w:rsidRDefault="004A6429" w:rsidP="00AF5C4C">
      <w:pPr>
        <w:shd w:val="clear" w:color="auto" w:fill="FFFFFF"/>
        <w:spacing w:after="0" w:line="240" w:lineRule="auto"/>
        <w:ind w:firstLine="709"/>
        <w:jc w:val="center"/>
        <w:textAlignment w:val="baseline"/>
        <w:rPr>
          <w:rFonts w:ascii="Times New Roman" w:hAnsi="Times New Roman"/>
          <w:spacing w:val="2"/>
          <w:sz w:val="26"/>
          <w:szCs w:val="26"/>
          <w:lang w:eastAsia="ru-RU"/>
        </w:rPr>
      </w:pPr>
    </w:p>
    <w:bookmarkEnd w:id="11"/>
    <w:p w:rsidR="004A6429" w:rsidRDefault="004A6429" w:rsidP="00AF5C4C">
      <w:pPr>
        <w:shd w:val="clear" w:color="auto" w:fill="FFFFFF"/>
        <w:spacing w:after="0" w:line="240" w:lineRule="auto"/>
        <w:ind w:firstLine="708"/>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4A6429" w:rsidRDefault="004A6429" w:rsidP="00AF5C4C">
      <w:pPr>
        <w:shd w:val="clear" w:color="auto" w:fill="FFFFFF"/>
        <w:spacing w:after="0" w:line="240" w:lineRule="auto"/>
        <w:ind w:firstLine="708"/>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4A6429" w:rsidRDefault="004A6429" w:rsidP="00AF5C4C">
      <w:pPr>
        <w:shd w:val="clear" w:color="auto" w:fill="FFFFFF"/>
        <w:spacing w:after="0" w:line="240" w:lineRule="auto"/>
        <w:ind w:firstLine="708"/>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 xml:space="preserve">3.33. </w:t>
      </w:r>
      <w:r w:rsidRPr="003E23C9">
        <w:rPr>
          <w:rFonts w:ascii="Times New Roman" w:hAnsi="Times New Roman"/>
          <w:spacing w:val="2"/>
          <w:sz w:val="26"/>
          <w:szCs w:val="26"/>
          <w:lang w:eastAsia="ru-RU"/>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4A6429" w:rsidRDefault="004A6429" w:rsidP="00AF5C4C">
      <w:pPr>
        <w:shd w:val="clear" w:color="auto" w:fill="FFFFFF"/>
        <w:spacing w:after="0" w:line="240" w:lineRule="auto"/>
        <w:ind w:firstLine="708"/>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r>
        <w:rPr>
          <w:rFonts w:ascii="Times New Roman" w:hAnsi="Times New Roman"/>
          <w:spacing w:val="2"/>
          <w:sz w:val="26"/>
          <w:szCs w:val="26"/>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4A6429" w:rsidRDefault="004A6429" w:rsidP="00AF5C4C">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4A6429" w:rsidRDefault="004A6429" w:rsidP="00AF5C4C">
      <w:pPr>
        <w:widowControl w:val="0"/>
        <w:autoSpaceDE w:val="0"/>
        <w:autoSpaceDN w:val="0"/>
        <w:spacing w:after="0" w:line="240" w:lineRule="auto"/>
        <w:ind w:right="-1" w:firstLine="709"/>
        <w:jc w:val="center"/>
        <w:rPr>
          <w:rFonts w:ascii="Times New Roman" w:hAnsi="Times New Roman"/>
          <w:b/>
          <w:color w:val="000000"/>
          <w:sz w:val="26"/>
          <w:szCs w:val="26"/>
          <w:lang w:eastAsia="ru-RU"/>
        </w:rPr>
      </w:pPr>
      <w:r>
        <w:rPr>
          <w:rFonts w:ascii="Times New Roman" w:hAnsi="Times New Roman"/>
          <w:b/>
          <w:color w:val="000000"/>
          <w:sz w:val="26"/>
          <w:szCs w:val="26"/>
          <w:lang w:eastAsia="ru-RU"/>
        </w:rPr>
        <w:t>Особенности предоставления муниципальной услуги в МФЦ</w:t>
      </w:r>
    </w:p>
    <w:p w:rsidR="004A6429" w:rsidRDefault="004A6429" w:rsidP="00AF5C4C">
      <w:pPr>
        <w:widowControl w:val="0"/>
        <w:autoSpaceDE w:val="0"/>
        <w:autoSpaceDN w:val="0"/>
        <w:spacing w:after="0" w:line="240" w:lineRule="auto"/>
        <w:ind w:right="-1" w:firstLine="709"/>
        <w:jc w:val="center"/>
        <w:rPr>
          <w:rFonts w:ascii="Times New Roman" w:hAnsi="Times New Roman"/>
          <w:b/>
          <w:color w:val="000000"/>
          <w:sz w:val="26"/>
          <w:szCs w:val="26"/>
          <w:lang w:eastAsia="ru-RU"/>
        </w:rPr>
      </w:pP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Специалист МФЦ принимает от заявителя указанные документы, регистрирует их.</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3.41. Срок выполнения данного административного действия не более 30 минут.</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Pr>
          <w:rFonts w:ascii="Times New Roman" w:hAnsi="Times New Roman"/>
          <w:color w:val="000000"/>
          <w:sz w:val="26"/>
          <w:szCs w:val="26"/>
        </w:rPr>
        <w:t>не позднее чем через 3 (три) рабочих дня со дня принятия такого решения, если иной способ получения не указан заявителем.</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4A6429" w:rsidRDefault="004A6429" w:rsidP="00AF5C4C">
      <w:pPr>
        <w:shd w:val="clear" w:color="auto" w:fill="FFFFFF"/>
        <w:spacing w:after="0" w:line="240" w:lineRule="auto"/>
        <w:jc w:val="both"/>
        <w:textAlignment w:val="baseline"/>
        <w:rPr>
          <w:rFonts w:ascii="Times New Roman" w:hAnsi="Times New Roman"/>
          <w:color w:val="000000"/>
          <w:spacing w:val="2"/>
          <w:sz w:val="26"/>
          <w:szCs w:val="26"/>
          <w:lang w:eastAsia="ru-RU"/>
        </w:rPr>
      </w:pPr>
    </w:p>
    <w:p w:rsidR="004A6429" w:rsidRDefault="004A6429" w:rsidP="00AF5C4C">
      <w:pPr>
        <w:spacing w:after="0" w:line="240" w:lineRule="auto"/>
        <w:ind w:firstLine="709"/>
        <w:jc w:val="center"/>
        <w:rPr>
          <w:rFonts w:ascii="Times New Roman" w:hAnsi="Times New Roman"/>
          <w:b/>
          <w:color w:val="000000"/>
          <w:sz w:val="26"/>
          <w:szCs w:val="26"/>
        </w:rPr>
      </w:pPr>
      <w:bookmarkStart w:id="12" w:name="_Hlk34208270"/>
      <w:r>
        <w:rPr>
          <w:rFonts w:ascii="Times New Roman" w:hAnsi="Times New Roman"/>
          <w:b/>
          <w:color w:val="000000"/>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2"/>
    <w:p w:rsidR="004A6429" w:rsidRDefault="004A6429" w:rsidP="00AF5C4C">
      <w:pPr>
        <w:spacing w:after="0" w:line="240" w:lineRule="auto"/>
        <w:ind w:firstLine="709"/>
        <w:jc w:val="center"/>
        <w:rPr>
          <w:rFonts w:ascii="Times New Roman" w:hAnsi="Times New Roman"/>
          <w:b/>
          <w:color w:val="000000"/>
          <w:sz w:val="26"/>
          <w:szCs w:val="26"/>
        </w:rPr>
      </w:pP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3.47.</w:t>
      </w:r>
      <w:r>
        <w:rPr>
          <w:rFonts w:ascii="Times New Roman" w:hAnsi="Times New Roman"/>
          <w:color w:val="000000"/>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3.48.</w:t>
      </w:r>
      <w:r>
        <w:rPr>
          <w:rFonts w:ascii="Times New Roman" w:hAnsi="Times New Roman"/>
          <w:color w:val="000000"/>
          <w:sz w:val="26"/>
          <w:szCs w:val="26"/>
        </w:rPr>
        <w:tab/>
        <w:t xml:space="preserve"> При обращении об исправлении технической ошибки заявитель представляет:</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а)</w:t>
      </w:r>
      <w:r>
        <w:rPr>
          <w:rFonts w:ascii="Times New Roman" w:hAnsi="Times New Roman"/>
          <w:color w:val="000000"/>
          <w:sz w:val="26"/>
          <w:szCs w:val="26"/>
        </w:rPr>
        <w:tab/>
        <w:t xml:space="preserve"> заявление об исправлении технической ошибки;</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б)</w:t>
      </w:r>
      <w:r>
        <w:rPr>
          <w:rFonts w:ascii="Times New Roman" w:hAnsi="Times New Roman"/>
          <w:color w:val="000000"/>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3.49.</w:t>
      </w:r>
      <w:r>
        <w:rPr>
          <w:rFonts w:ascii="Times New Roman" w:hAnsi="Times New Roman"/>
          <w:color w:val="000000"/>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3.50.</w:t>
      </w:r>
      <w:r>
        <w:rPr>
          <w:rFonts w:ascii="Times New Roman" w:hAnsi="Times New Roman"/>
          <w:color w:val="000000"/>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3.51.</w:t>
      </w:r>
      <w:r>
        <w:rPr>
          <w:rFonts w:ascii="Times New Roman" w:hAnsi="Times New Roman"/>
          <w:color w:val="000000"/>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3.52.</w:t>
      </w:r>
      <w:r>
        <w:rPr>
          <w:rFonts w:ascii="Times New Roman" w:hAnsi="Times New Roman"/>
          <w:color w:val="000000"/>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3.53.</w:t>
      </w:r>
      <w:r>
        <w:rPr>
          <w:rFonts w:ascii="Times New Roman" w:hAnsi="Times New Roman"/>
          <w:color w:val="000000"/>
          <w:sz w:val="26"/>
          <w:szCs w:val="26"/>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3.55.</w:t>
      </w:r>
      <w:r>
        <w:rPr>
          <w:rFonts w:ascii="Times New Roman" w:hAnsi="Times New Roman"/>
          <w:color w:val="000000"/>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3.57.</w:t>
      </w:r>
      <w:r>
        <w:rPr>
          <w:rFonts w:ascii="Times New Roman" w:hAnsi="Times New Roman"/>
          <w:color w:val="000000"/>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A6429" w:rsidRDefault="004A6429" w:rsidP="00AF5C4C">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4A6429" w:rsidRDefault="004A6429" w:rsidP="00AF5C4C">
      <w:pPr>
        <w:widowControl w:val="0"/>
        <w:autoSpaceDE w:val="0"/>
        <w:autoSpaceDN w:val="0"/>
        <w:spacing w:after="0" w:line="240" w:lineRule="auto"/>
        <w:ind w:right="567"/>
        <w:outlineLvl w:val="1"/>
        <w:rPr>
          <w:rFonts w:ascii="Times New Roman" w:hAnsi="Times New Roman"/>
          <w:color w:val="000000"/>
          <w:sz w:val="24"/>
          <w:szCs w:val="24"/>
          <w:lang w:eastAsia="ru-RU"/>
        </w:rPr>
      </w:pP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val="en-US" w:eastAsia="ru-RU"/>
        </w:rPr>
        <w:t>IV</w:t>
      </w:r>
      <w:r>
        <w:rPr>
          <w:rFonts w:ascii="Times New Roman" w:hAnsi="Times New Roman"/>
          <w:b/>
          <w:bCs/>
          <w:color w:val="000000"/>
          <w:sz w:val="26"/>
          <w:szCs w:val="26"/>
          <w:lang w:eastAsia="ru-RU"/>
        </w:rPr>
        <w:t>. Формы контроля за исполнением административного регламента</w:t>
      </w:r>
    </w:p>
    <w:p w:rsidR="004A6429" w:rsidRDefault="004A6429" w:rsidP="00AF5C4C">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autoSpaceDE w:val="0"/>
        <w:autoSpaceDN w:val="0"/>
        <w:spacing w:after="0" w:line="240" w:lineRule="auto"/>
        <w:ind w:right="-1" w:firstLine="709"/>
        <w:jc w:val="both"/>
        <w:rPr>
          <w:rFonts w:ascii="Times New Roman" w:hAnsi="Times New Roman"/>
          <w:color w:val="000000"/>
          <w:spacing w:val="2"/>
          <w:sz w:val="26"/>
          <w:szCs w:val="26"/>
          <w:lang w:eastAsia="ru-RU"/>
        </w:rPr>
      </w:pPr>
      <w:r>
        <w:rPr>
          <w:rFonts w:ascii="Times New Roman" w:hAnsi="Times New Roman"/>
          <w:color w:val="000000"/>
          <w:sz w:val="26"/>
          <w:szCs w:val="26"/>
          <w:lang w:eastAsia="ru-RU"/>
        </w:rPr>
        <w:t xml:space="preserve">4.1. </w:t>
      </w:r>
      <w:r>
        <w:rPr>
          <w:rFonts w:ascii="Times New Roman" w:hAnsi="Times New Roman"/>
          <w:color w:val="000000"/>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0E642D">
        <w:rPr>
          <w:rFonts w:ascii="Times New Roman" w:hAnsi="Times New Roman"/>
          <w:color w:val="000000"/>
          <w:spacing w:val="2"/>
          <w:sz w:val="24"/>
          <w:szCs w:val="24"/>
          <w:lang w:eastAsia="ru-RU"/>
        </w:rPr>
        <w:t xml:space="preserve">глава администрации </w:t>
      </w:r>
      <w:r>
        <w:rPr>
          <w:rFonts w:ascii="Times New Roman" w:hAnsi="Times New Roman"/>
          <w:color w:val="000000"/>
          <w:spacing w:val="2"/>
          <w:sz w:val="24"/>
          <w:szCs w:val="24"/>
          <w:lang w:eastAsia="ru-RU"/>
        </w:rPr>
        <w:t>Пушанин</w:t>
      </w:r>
      <w:r w:rsidRPr="000E642D">
        <w:rPr>
          <w:rFonts w:ascii="Times New Roman" w:hAnsi="Times New Roman"/>
          <w:color w:val="000000"/>
          <w:spacing w:val="2"/>
          <w:sz w:val="24"/>
          <w:szCs w:val="24"/>
          <w:lang w:eastAsia="ru-RU"/>
        </w:rPr>
        <w:t>ского сельсовета Белинского района Пензенской области,</w:t>
      </w:r>
      <w:r>
        <w:rPr>
          <w:rFonts w:ascii="Times New Roman" w:hAnsi="Times New Roman"/>
          <w:color w:val="000000"/>
          <w:spacing w:val="2"/>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Периодичность осуществления проверок определяется главой Администрации.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Плановые и внеплановые проверки проводятся на основании распоряжений Администрации.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4.5. Ответственные исполнители несут персональную ответственность за:</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4.5.2. Соблюдение сроков выполнения административных процедур при предоставлении муниципальной услуги.</w:t>
      </w:r>
    </w:p>
    <w:p w:rsidR="004A6429" w:rsidRDefault="004A6429" w:rsidP="00AF5C4C">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Pr>
          <w:rFonts w:ascii="Times New Roman" w:hAnsi="Times New Roman"/>
          <w:color w:val="000000"/>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A6429" w:rsidRDefault="004A6429" w:rsidP="00AF5C4C">
      <w:pPr>
        <w:widowControl w:val="0"/>
        <w:autoSpaceDE w:val="0"/>
        <w:autoSpaceDN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r>
        <w:rPr>
          <w:rFonts w:ascii="Times New Roman" w:hAnsi="Times New Roman"/>
          <w:b/>
          <w:bCs/>
          <w:color w:val="000000"/>
          <w:sz w:val="26"/>
          <w:szCs w:val="26"/>
          <w:lang w:val="en-US" w:eastAsia="ru-RU"/>
        </w:rPr>
        <w:t>V</w:t>
      </w:r>
      <w:r>
        <w:rPr>
          <w:rFonts w:ascii="Times New Roman" w:hAnsi="Times New Roman"/>
          <w:b/>
          <w:bCs/>
          <w:color w:val="000000"/>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4A6429" w:rsidRDefault="004A6429" w:rsidP="00AF5C4C">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4A6429" w:rsidRDefault="004A6429" w:rsidP="00AF5C4C">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rPr>
      </w:pPr>
      <w:r>
        <w:rPr>
          <w:rFonts w:ascii="Times New Roman" w:hAnsi="Times New Roman"/>
          <w:b/>
          <w:bCs/>
          <w:color w:val="000000"/>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A6429" w:rsidRDefault="004A6429" w:rsidP="00AF5C4C">
      <w:pPr>
        <w:widowControl w:val="0"/>
        <w:autoSpaceDE w:val="0"/>
        <w:autoSpaceDN w:val="0"/>
        <w:spacing w:after="0" w:line="240" w:lineRule="auto"/>
        <w:ind w:firstLine="709"/>
        <w:jc w:val="right"/>
        <w:outlineLvl w:val="1"/>
        <w:rPr>
          <w:rFonts w:ascii="Times New Roman" w:hAnsi="Times New Roman"/>
          <w:color w:val="000000"/>
          <w:sz w:val="26"/>
          <w:szCs w:val="26"/>
          <w:lang w:eastAsia="ru-RU"/>
        </w:rPr>
      </w:pP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z w:val="26"/>
          <w:szCs w:val="26"/>
        </w:rPr>
      </w:pPr>
      <w:r>
        <w:rPr>
          <w:rFonts w:ascii="Times New Roman" w:hAnsi="Times New Roman"/>
          <w:color w:val="000000"/>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z w:val="26"/>
          <w:szCs w:val="26"/>
        </w:rPr>
      </w:pPr>
      <w:r>
        <w:rPr>
          <w:rFonts w:ascii="Times New Roman" w:hAnsi="Times New Roman"/>
          <w:color w:val="000000"/>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z w:val="26"/>
          <w:szCs w:val="26"/>
        </w:rPr>
      </w:pPr>
      <w:r>
        <w:rPr>
          <w:rFonts w:ascii="Times New Roman" w:hAnsi="Times New Roman"/>
          <w:color w:val="000000"/>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A6429" w:rsidRDefault="004A6429" w:rsidP="00AF5C4C">
      <w:pPr>
        <w:spacing w:after="0" w:line="240" w:lineRule="auto"/>
        <w:ind w:right="-1" w:firstLine="709"/>
        <w:jc w:val="both"/>
        <w:rPr>
          <w:rFonts w:ascii="Times New Roman" w:hAnsi="Times New Roman"/>
          <w:color w:val="000000"/>
          <w:sz w:val="26"/>
          <w:szCs w:val="26"/>
        </w:rPr>
      </w:pPr>
      <w:r>
        <w:rPr>
          <w:rFonts w:ascii="Times New Roman" w:hAnsi="Times New Roman"/>
          <w:color w:val="000000"/>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A6429" w:rsidRDefault="004A6429" w:rsidP="00AF5C4C">
      <w:pPr>
        <w:autoSpaceDE w:val="0"/>
        <w:autoSpaceDN w:val="0"/>
        <w:adjustRightInd w:val="0"/>
        <w:spacing w:after="0" w:line="240" w:lineRule="auto"/>
        <w:ind w:right="-1" w:firstLine="709"/>
        <w:jc w:val="both"/>
        <w:rPr>
          <w:rFonts w:ascii="Times New Roman" w:hAnsi="Times New Roman"/>
          <w:color w:val="000000"/>
          <w:sz w:val="26"/>
          <w:szCs w:val="26"/>
        </w:rPr>
      </w:pPr>
    </w:p>
    <w:p w:rsidR="004A6429" w:rsidRDefault="004A6429" w:rsidP="00AF5C4C">
      <w:pPr>
        <w:widowControl w:val="0"/>
        <w:spacing w:after="0" w:line="331" w:lineRule="exact"/>
        <w:ind w:firstLine="709"/>
        <w:jc w:val="center"/>
        <w:rPr>
          <w:rFonts w:ascii="Times New Roman" w:hAnsi="Times New Roman"/>
          <w:b/>
          <w:bCs/>
          <w:color w:val="000000"/>
          <w:sz w:val="26"/>
          <w:szCs w:val="26"/>
          <w:shd w:val="clear" w:color="auto" w:fill="FFFFFF"/>
        </w:rPr>
      </w:pPr>
      <w:r>
        <w:rPr>
          <w:rFonts w:ascii="Times New Roman" w:hAnsi="Times New Roman"/>
          <w:b/>
          <w:bCs/>
          <w:color w:val="000000"/>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5.7. Жалоба на решения и действия (бездействие) главы Администрации подается главе Администрации. </w:t>
      </w:r>
    </w:p>
    <w:p w:rsidR="004A6429" w:rsidRDefault="004A6429" w:rsidP="00AF5C4C">
      <w:pPr>
        <w:widowControl w:val="0"/>
        <w:autoSpaceDE w:val="0"/>
        <w:autoSpaceDN w:val="0"/>
        <w:spacing w:after="0" w:line="240" w:lineRule="auto"/>
        <w:ind w:firstLine="709"/>
        <w:rPr>
          <w:rFonts w:ascii="Times New Roman" w:hAnsi="Times New Roman"/>
          <w:b/>
          <w:color w:val="000000"/>
          <w:sz w:val="26"/>
          <w:szCs w:val="26"/>
          <w:lang w:eastAsia="ru-RU"/>
        </w:rPr>
      </w:pPr>
    </w:p>
    <w:p w:rsidR="004A6429" w:rsidRDefault="004A6429" w:rsidP="00AF5C4C">
      <w:pPr>
        <w:widowControl w:val="0"/>
        <w:spacing w:after="0" w:line="331" w:lineRule="exact"/>
        <w:ind w:firstLine="709"/>
        <w:jc w:val="center"/>
        <w:rPr>
          <w:rFonts w:ascii="Times New Roman" w:hAnsi="Times New Roman"/>
          <w:b/>
          <w:bCs/>
          <w:color w:val="000000"/>
          <w:sz w:val="26"/>
          <w:szCs w:val="26"/>
          <w:shd w:val="clear" w:color="auto" w:fill="FFFFFF"/>
        </w:rPr>
      </w:pPr>
      <w:r>
        <w:rPr>
          <w:rFonts w:ascii="Times New Roman" w:hAnsi="Times New Roman"/>
          <w:b/>
          <w:bCs/>
          <w:color w:val="000000"/>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4A6429" w:rsidRDefault="004A6429" w:rsidP="00AF5C4C">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4A6429" w:rsidRDefault="004A6429" w:rsidP="00AF5C4C">
      <w:pPr>
        <w:widowControl w:val="0"/>
        <w:spacing w:after="0" w:line="331" w:lineRule="exact"/>
        <w:ind w:firstLine="709"/>
        <w:jc w:val="center"/>
        <w:rPr>
          <w:rFonts w:ascii="Times New Roman" w:hAnsi="Times New Roman"/>
          <w:b/>
          <w:bCs/>
          <w:color w:val="000000"/>
          <w:sz w:val="26"/>
          <w:szCs w:val="26"/>
          <w:shd w:val="clear" w:color="auto" w:fill="FFFFFF"/>
        </w:rPr>
      </w:pPr>
      <w:r>
        <w:rPr>
          <w:rFonts w:ascii="Times New Roman" w:hAnsi="Times New Roman"/>
          <w:b/>
          <w:bCs/>
          <w:color w:val="000000"/>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Pr>
          <w:rFonts w:ascii="Times New Roman" w:hAnsi="Times New Roman"/>
          <w:color w:val="000000"/>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A6429" w:rsidRDefault="004A6429" w:rsidP="00AF5C4C">
      <w:pPr>
        <w:widowControl w:val="0"/>
        <w:spacing w:after="0" w:line="240" w:lineRule="auto"/>
        <w:ind w:firstLine="709"/>
        <w:jc w:val="both"/>
        <w:rPr>
          <w:rFonts w:ascii="Times New Roman" w:hAnsi="Times New Roman"/>
          <w:color w:val="000000"/>
          <w:position w:val="-2"/>
          <w:sz w:val="26"/>
          <w:szCs w:val="26"/>
          <w:lang w:eastAsia="ru-RU"/>
        </w:rPr>
      </w:pPr>
      <w:r>
        <w:rPr>
          <w:rFonts w:ascii="Times New Roman" w:hAnsi="Times New Roman"/>
          <w:color w:val="000000"/>
          <w:position w:val="-2"/>
          <w:sz w:val="26"/>
          <w:szCs w:val="26"/>
          <w:lang w:eastAsia="ru-RU"/>
        </w:rPr>
        <w:t>- ФЗ № 210-ФЗ;</w:t>
      </w:r>
    </w:p>
    <w:p w:rsidR="004A6429" w:rsidRDefault="004A6429" w:rsidP="00AF5C4C">
      <w:pPr>
        <w:widowControl w:val="0"/>
        <w:spacing w:after="0" w:line="240" w:lineRule="auto"/>
        <w:ind w:firstLine="709"/>
        <w:jc w:val="both"/>
        <w:rPr>
          <w:rFonts w:ascii="Times New Roman" w:hAnsi="Times New Roman"/>
          <w:color w:val="000000"/>
          <w:position w:val="-2"/>
          <w:sz w:val="26"/>
          <w:szCs w:val="26"/>
          <w:lang w:eastAsia="ru-RU"/>
        </w:rPr>
      </w:pPr>
      <w:r>
        <w:rPr>
          <w:rFonts w:ascii="Times New Roman" w:hAnsi="Times New Roman"/>
          <w:color w:val="000000"/>
          <w:position w:val="-2"/>
          <w:sz w:val="26"/>
          <w:szCs w:val="26"/>
          <w:lang w:eastAsia="ru-RU"/>
        </w:rPr>
        <w:t>- постановление Правительства Российской Федерации от 20.11.2012</w:t>
      </w:r>
      <w:r>
        <w:rPr>
          <w:rFonts w:ascii="Times New Roman" w:hAnsi="Times New Roman"/>
          <w:color w:val="000000"/>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A6429" w:rsidRPr="00DA0DE8" w:rsidRDefault="004A6429" w:rsidP="000E642D">
      <w:pPr>
        <w:widowControl w:val="0"/>
        <w:spacing w:after="0" w:line="240" w:lineRule="auto"/>
        <w:ind w:firstLine="709"/>
        <w:jc w:val="both"/>
        <w:rPr>
          <w:rFonts w:ascii="Times New Roman" w:hAnsi="Times New Roman"/>
          <w:color w:val="000000"/>
          <w:position w:val="-2"/>
          <w:sz w:val="26"/>
          <w:szCs w:val="26"/>
          <w:lang w:eastAsia="ru-RU"/>
        </w:rPr>
      </w:pPr>
      <w:r w:rsidRPr="00177377">
        <w:rPr>
          <w:rFonts w:ascii="Times New Roman" w:hAnsi="Times New Roman"/>
          <w:sz w:val="28"/>
          <w:szCs w:val="28"/>
        </w:rPr>
        <w:t xml:space="preserve">- постановление Администрации от 17.09.2018 № 124 «Об утверждении Порядка подачи и рассмотрения жалоб на решения и действия (бездействие) администрации </w:t>
      </w:r>
      <w:r>
        <w:rPr>
          <w:rFonts w:ascii="Times New Roman" w:hAnsi="Times New Roman"/>
          <w:sz w:val="28"/>
          <w:szCs w:val="28"/>
        </w:rPr>
        <w:t>Пушанин</w:t>
      </w:r>
      <w:r w:rsidRPr="00177377">
        <w:rPr>
          <w:rFonts w:ascii="Times New Roman" w:hAnsi="Times New Roman"/>
          <w:sz w:val="28"/>
          <w:szCs w:val="28"/>
        </w:rPr>
        <w:t xml:space="preserve">ского сельсовета, должностных лиц, муниципальных служащих администрации </w:t>
      </w:r>
      <w:r>
        <w:rPr>
          <w:rFonts w:ascii="Times New Roman" w:hAnsi="Times New Roman"/>
          <w:sz w:val="28"/>
          <w:szCs w:val="28"/>
        </w:rPr>
        <w:t>Пушанин</w:t>
      </w:r>
      <w:r w:rsidRPr="00177377">
        <w:rPr>
          <w:rFonts w:ascii="Times New Roman" w:hAnsi="Times New Roman"/>
          <w:sz w:val="28"/>
          <w:szCs w:val="28"/>
        </w:rPr>
        <w:t>ского сельсовета при предоставлении муниципальных услуг</w:t>
      </w:r>
      <w:r>
        <w:rPr>
          <w:rFonts w:ascii="Times New Roman" w:hAnsi="Times New Roman"/>
          <w:sz w:val="28"/>
          <w:szCs w:val="28"/>
        </w:rPr>
        <w:t>».</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Pr>
          <w:rFonts w:ascii="Times New Roman" w:hAnsi="Times New Roman"/>
          <w:color w:val="000000"/>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4A6429" w:rsidRDefault="004A6429" w:rsidP="00AF5C4C">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Pr>
          <w:rFonts w:ascii="Times New Roman" w:hAnsi="Times New Roman"/>
          <w:color w:val="000000"/>
          <w:sz w:val="24"/>
          <w:szCs w:val="24"/>
          <w:lang w:eastAsia="ru-RU"/>
        </w:rPr>
        <w:t>Приложение</w:t>
      </w:r>
    </w:p>
    <w:p w:rsidR="004A6429" w:rsidRDefault="004A6429" w:rsidP="00AF5C4C">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к административному регламенту предоставления    </w:t>
      </w:r>
    </w:p>
    <w:p w:rsidR="004A6429" w:rsidRDefault="004A6429" w:rsidP="00AF5C4C">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муниципальной услуги «Признание частных жилых помещений пригодными (непригодными) для </w:t>
      </w:r>
    </w:p>
    <w:p w:rsidR="004A6429" w:rsidRDefault="004A6429" w:rsidP="00AF5C4C">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проживания граждан»</w:t>
      </w:r>
    </w:p>
    <w:p w:rsidR="004A6429" w:rsidRDefault="004A6429" w:rsidP="00AF5C4C">
      <w:pPr>
        <w:widowControl w:val="0"/>
        <w:autoSpaceDE w:val="0"/>
        <w:autoSpaceDN w:val="0"/>
        <w:spacing w:after="0" w:line="240" w:lineRule="auto"/>
        <w:ind w:right="567"/>
        <w:jc w:val="right"/>
        <w:rPr>
          <w:rFonts w:ascii="Times New Roman" w:hAnsi="Times New Roman"/>
          <w:color w:val="000000"/>
          <w:sz w:val="20"/>
          <w:szCs w:val="20"/>
          <w:lang w:eastAsia="ru-RU"/>
        </w:rPr>
      </w:pPr>
    </w:p>
    <w:p w:rsidR="004A6429" w:rsidRDefault="004A6429" w:rsidP="00AF5C4C">
      <w:pPr>
        <w:widowControl w:val="0"/>
        <w:autoSpaceDE w:val="0"/>
        <w:autoSpaceDN w:val="0"/>
        <w:spacing w:after="0" w:line="240" w:lineRule="auto"/>
        <w:ind w:right="567"/>
        <w:jc w:val="right"/>
        <w:outlineLvl w:val="1"/>
        <w:rPr>
          <w:rFonts w:ascii="Times New Roman" w:hAnsi="Times New Roman"/>
          <w:i/>
          <w:iCs/>
          <w:color w:val="000000"/>
          <w:sz w:val="20"/>
          <w:szCs w:val="20"/>
          <w:lang w:eastAsia="ru-RU"/>
        </w:rPr>
      </w:pPr>
      <w:bookmarkStart w:id="13" w:name="P461"/>
      <w:bookmarkEnd w:id="13"/>
      <w:r>
        <w:rPr>
          <w:rFonts w:ascii="Times New Roman" w:hAnsi="Times New Roman"/>
          <w:i/>
          <w:iCs/>
          <w:color w:val="000000"/>
          <w:sz w:val="20"/>
          <w:szCs w:val="20"/>
          <w:lang w:eastAsia="ru-RU"/>
        </w:rPr>
        <w:t>Образец (для городских и сельских поселений)</w:t>
      </w:r>
    </w:p>
    <w:p w:rsidR="004A6429" w:rsidRDefault="004A6429" w:rsidP="00AF5C4C">
      <w:pPr>
        <w:widowControl w:val="0"/>
        <w:autoSpaceDE w:val="0"/>
        <w:autoSpaceDN w:val="0"/>
        <w:spacing w:after="0" w:line="240" w:lineRule="auto"/>
        <w:rPr>
          <w:rFonts w:ascii="Times New Roman" w:hAnsi="Times New Roman"/>
          <w:color w:val="000000"/>
          <w:sz w:val="26"/>
          <w:szCs w:val="26"/>
          <w:lang w:eastAsia="ru-RU"/>
        </w:rPr>
      </w:pPr>
    </w:p>
    <w:p w:rsidR="004A6429" w:rsidRDefault="004A6429" w:rsidP="00AF5C4C">
      <w:pPr>
        <w:widowControl w:val="0"/>
        <w:autoSpaceDE w:val="0"/>
        <w:autoSpaceDN w:val="0"/>
        <w:spacing w:after="0" w:line="240" w:lineRule="auto"/>
        <w:ind w:left="4105"/>
        <w:rPr>
          <w:rFonts w:ascii="Courier New" w:hAnsi="Courier New" w:cs="Courier New"/>
          <w:color w:val="000000"/>
          <w:sz w:val="20"/>
          <w:szCs w:val="20"/>
          <w:lang w:eastAsia="ru-RU"/>
        </w:rPr>
      </w:pPr>
      <w:r>
        <w:rPr>
          <w:rFonts w:ascii="Courier New" w:hAnsi="Courier New" w:cs="Courier New"/>
          <w:color w:val="000000"/>
          <w:sz w:val="20"/>
          <w:szCs w:val="20"/>
          <w:lang w:eastAsia="ru-RU"/>
        </w:rPr>
        <w:t>В   ______________________________</w:t>
      </w:r>
    </w:p>
    <w:p w:rsidR="004A6429" w:rsidRDefault="004A6429" w:rsidP="00AF5C4C">
      <w:pPr>
        <w:widowControl w:val="0"/>
        <w:autoSpaceDE w:val="0"/>
        <w:autoSpaceDN w:val="0"/>
        <w:spacing w:after="0" w:line="240" w:lineRule="auto"/>
        <w:ind w:left="4105"/>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(наименование межведомственной комиссии)</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Заявитель 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(для физических лиц: Ф.И.О.</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(при наличии), паспортные данные;</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для юридических лиц: полное наименование,</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ОГРН/ИНН)</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(почтовый индекс и адрес</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места регистрации, места нахождения)</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Тел. 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e-mail 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ЗАЯВЛЕНИЕ</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Прошу Вас признать частное жилое помещение   пригодным (непригодным) для проживания граждан (ненужное зачеркнуть)</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Месторасположение помещения:___________________________________________________________________</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Кадастровый номер помещения _____________________________________________</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Ответ прошу направить:</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электронного документа, предоставленного посредством Единого портала, Регионального портала;</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бумажного документа, который направляется Администрацией заявителю посредством почтового отправления;</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(ненужное зачеркнуть)</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Приложение:</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1. _____________________________________________________________________________;</w:t>
      </w:r>
    </w:p>
    <w:p w:rsidR="004A6429" w:rsidRDefault="004A6429" w:rsidP="00AF5C4C">
      <w:pPr>
        <w:widowControl w:val="0"/>
        <w:autoSpaceDE w:val="0"/>
        <w:autoSpaceDN w:val="0"/>
        <w:spacing w:after="0" w:line="240" w:lineRule="auto"/>
        <w:jc w:val="both"/>
        <w:rPr>
          <w:rFonts w:ascii="Courier New" w:hAnsi="Courier New" w:cs="Courier New"/>
          <w:color w:val="000000"/>
          <w:sz w:val="20"/>
          <w:szCs w:val="20"/>
          <w:lang w:eastAsia="ru-RU"/>
        </w:rPr>
      </w:pPr>
      <w:r>
        <w:rPr>
          <w:rFonts w:ascii="Courier New" w:hAnsi="Courier New" w:cs="Courier New"/>
          <w:color w:val="000000"/>
          <w:sz w:val="20"/>
          <w:szCs w:val="20"/>
          <w:lang w:eastAsia="ru-RU"/>
        </w:rPr>
        <w:t>2. _____________________________________________________________________________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________________________________</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r>
        <w:rPr>
          <w:rFonts w:ascii="Courier New" w:hAnsi="Courier New" w:cs="Courier New"/>
          <w:color w:val="000000"/>
          <w:sz w:val="20"/>
          <w:szCs w:val="20"/>
          <w:lang w:eastAsia="ru-RU"/>
        </w:rPr>
        <w:t xml:space="preserve">       (Ф.И.О.)       (роспись)</w:t>
      </w:r>
    </w:p>
    <w:p w:rsidR="004A6429" w:rsidRDefault="004A6429" w:rsidP="00AF5C4C">
      <w:pPr>
        <w:widowControl w:val="0"/>
        <w:autoSpaceDE w:val="0"/>
        <w:autoSpaceDN w:val="0"/>
        <w:spacing w:after="0" w:line="240" w:lineRule="auto"/>
        <w:rPr>
          <w:rFonts w:ascii="Courier New" w:hAnsi="Courier New" w:cs="Courier New"/>
          <w:color w:val="000000"/>
          <w:sz w:val="20"/>
          <w:szCs w:val="20"/>
          <w:lang w:eastAsia="ru-RU"/>
        </w:rPr>
      </w:pPr>
    </w:p>
    <w:p w:rsidR="004A6429" w:rsidRDefault="004A6429" w:rsidP="00AF5C4C">
      <w:pPr>
        <w:widowControl w:val="0"/>
        <w:autoSpaceDE w:val="0"/>
        <w:autoSpaceDN w:val="0"/>
        <w:spacing w:after="0" w:line="240" w:lineRule="auto"/>
      </w:pPr>
      <w:r>
        <w:rPr>
          <w:rFonts w:ascii="Courier New" w:hAnsi="Courier New" w:cs="Courier New"/>
          <w:color w:val="000000"/>
          <w:sz w:val="20"/>
          <w:szCs w:val="20"/>
          <w:lang w:eastAsia="ru-RU"/>
        </w:rPr>
        <w:t>"____" ______________ 20 __ г.</w:t>
      </w:r>
    </w:p>
    <w:p w:rsidR="004A6429" w:rsidRPr="00726C2B" w:rsidRDefault="004A6429" w:rsidP="00AF5C4C">
      <w:pPr>
        <w:spacing w:after="0" w:line="240" w:lineRule="auto"/>
        <w:ind w:firstLine="567"/>
        <w:jc w:val="right"/>
        <w:rPr>
          <w:sz w:val="24"/>
          <w:szCs w:val="24"/>
        </w:rPr>
      </w:pPr>
    </w:p>
    <w:sectPr w:rsidR="004A6429" w:rsidRPr="00726C2B" w:rsidSect="007771AB">
      <w:footerReference w:type="default" r:id="rId14"/>
      <w:pgSz w:w="11906" w:h="16838"/>
      <w:pgMar w:top="567" w:right="851" w:bottom="567" w:left="1134"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429" w:rsidRDefault="004A6429" w:rsidP="003C4C3E">
      <w:pPr>
        <w:spacing w:after="0" w:line="240" w:lineRule="auto"/>
      </w:pPr>
      <w:r>
        <w:separator/>
      </w:r>
    </w:p>
  </w:endnote>
  <w:endnote w:type="continuationSeparator" w:id="0">
    <w:p w:rsidR="004A6429" w:rsidRDefault="004A6429" w:rsidP="003C4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429" w:rsidRDefault="004A6429">
    <w:pPr>
      <w:pStyle w:val="Footer"/>
      <w:jc w:val="right"/>
    </w:pPr>
    <w:fldSimple w:instr="PAGE   \* MERGEFORMAT">
      <w:r>
        <w:rPr>
          <w:noProof/>
        </w:rPr>
        <w:t>3</w:t>
      </w:r>
    </w:fldSimple>
  </w:p>
  <w:p w:rsidR="004A6429" w:rsidRDefault="004A6429" w:rsidP="00434C50">
    <w:pPr>
      <w:pStyle w:val="Footer"/>
      <w:tabs>
        <w:tab w:val="clear" w:pos="4677"/>
        <w:tab w:val="clear" w:pos="9355"/>
        <w:tab w:val="left" w:pos="7309"/>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429" w:rsidRDefault="004A6429" w:rsidP="003C4C3E">
      <w:pPr>
        <w:spacing w:after="0" w:line="240" w:lineRule="auto"/>
      </w:pPr>
      <w:r>
        <w:separator/>
      </w:r>
    </w:p>
  </w:footnote>
  <w:footnote w:type="continuationSeparator" w:id="0">
    <w:p w:rsidR="004A6429" w:rsidRDefault="004A6429" w:rsidP="003C4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position w:val="0"/>
        <w:sz w:val="24"/>
        <w:vertAlign w:val="baseline"/>
      </w:rPr>
    </w:lvl>
  </w:abstractNum>
  <w:abstractNum w:abstractNumId="1">
    <w:nsid w:val="00000009"/>
    <w:multiLevelType w:val="multilevel"/>
    <w:tmpl w:val="9BB4E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B"/>
    <w:multiLevelType w:val="multilevel"/>
    <w:tmpl w:val="0000000A"/>
    <w:lvl w:ilvl="0">
      <w:start w:val="1"/>
      <w:numFmt w:val="bullet"/>
      <w:lvlText w:val="-"/>
      <w:lvlJc w:val="left"/>
      <w:rPr>
        <w:rFonts w:ascii="Times New Roman" w:hAnsi="Times New Roman"/>
        <w:b/>
        <w:i w:val="0"/>
        <w:smallCaps w:val="0"/>
        <w:strike w:val="0"/>
        <w:color w:val="000000"/>
        <w:spacing w:val="0"/>
        <w:w w:val="100"/>
        <w:position w:val="0"/>
        <w:sz w:val="17"/>
        <w:u w:val="none"/>
      </w:rPr>
    </w:lvl>
    <w:lvl w:ilvl="1">
      <w:start w:val="1"/>
      <w:numFmt w:val="bullet"/>
      <w:lvlText w:val="-"/>
      <w:lvlJc w:val="left"/>
      <w:rPr>
        <w:rFonts w:ascii="Times New Roman" w:hAnsi="Times New Roman"/>
        <w:b/>
        <w:i w:val="0"/>
        <w:smallCaps w:val="0"/>
        <w:strike w:val="0"/>
        <w:color w:val="000000"/>
        <w:spacing w:val="0"/>
        <w:w w:val="100"/>
        <w:position w:val="0"/>
        <w:sz w:val="17"/>
        <w:u w:val="none"/>
      </w:rPr>
    </w:lvl>
    <w:lvl w:ilvl="2">
      <w:start w:val="1"/>
      <w:numFmt w:val="bullet"/>
      <w:lvlText w:val="-"/>
      <w:lvlJc w:val="left"/>
      <w:rPr>
        <w:rFonts w:ascii="Times New Roman" w:hAnsi="Times New Roman"/>
        <w:b/>
        <w:i w:val="0"/>
        <w:smallCaps w:val="0"/>
        <w:strike w:val="0"/>
        <w:color w:val="000000"/>
        <w:spacing w:val="0"/>
        <w:w w:val="100"/>
        <w:position w:val="0"/>
        <w:sz w:val="17"/>
        <w:u w:val="none"/>
      </w:rPr>
    </w:lvl>
    <w:lvl w:ilvl="3">
      <w:start w:val="1"/>
      <w:numFmt w:val="bullet"/>
      <w:lvlText w:val="-"/>
      <w:lvlJc w:val="left"/>
      <w:rPr>
        <w:rFonts w:ascii="Times New Roman" w:hAnsi="Times New Roman"/>
        <w:b/>
        <w:i w:val="0"/>
        <w:smallCaps w:val="0"/>
        <w:strike w:val="0"/>
        <w:color w:val="000000"/>
        <w:spacing w:val="0"/>
        <w:w w:val="100"/>
        <w:position w:val="0"/>
        <w:sz w:val="17"/>
        <w:u w:val="none"/>
      </w:rPr>
    </w:lvl>
    <w:lvl w:ilvl="4">
      <w:start w:val="1"/>
      <w:numFmt w:val="bullet"/>
      <w:lvlText w:val="-"/>
      <w:lvlJc w:val="left"/>
      <w:rPr>
        <w:rFonts w:ascii="Times New Roman" w:hAnsi="Times New Roman"/>
        <w:b/>
        <w:i w:val="0"/>
        <w:smallCaps w:val="0"/>
        <w:strike w:val="0"/>
        <w:color w:val="000000"/>
        <w:spacing w:val="0"/>
        <w:w w:val="100"/>
        <w:position w:val="0"/>
        <w:sz w:val="17"/>
        <w:u w:val="none"/>
      </w:rPr>
    </w:lvl>
    <w:lvl w:ilvl="5">
      <w:start w:val="1"/>
      <w:numFmt w:val="bullet"/>
      <w:lvlText w:val="-"/>
      <w:lvlJc w:val="left"/>
      <w:rPr>
        <w:rFonts w:ascii="Times New Roman" w:hAnsi="Times New Roman"/>
        <w:b/>
        <w:i w:val="0"/>
        <w:smallCaps w:val="0"/>
        <w:strike w:val="0"/>
        <w:color w:val="000000"/>
        <w:spacing w:val="0"/>
        <w:w w:val="100"/>
        <w:position w:val="0"/>
        <w:sz w:val="17"/>
        <w:u w:val="none"/>
      </w:rPr>
    </w:lvl>
    <w:lvl w:ilvl="6">
      <w:start w:val="1"/>
      <w:numFmt w:val="bullet"/>
      <w:lvlText w:val="-"/>
      <w:lvlJc w:val="left"/>
      <w:rPr>
        <w:rFonts w:ascii="Times New Roman" w:hAnsi="Times New Roman"/>
        <w:b/>
        <w:i w:val="0"/>
        <w:smallCaps w:val="0"/>
        <w:strike w:val="0"/>
        <w:color w:val="000000"/>
        <w:spacing w:val="0"/>
        <w:w w:val="100"/>
        <w:position w:val="0"/>
        <w:sz w:val="17"/>
        <w:u w:val="none"/>
      </w:rPr>
    </w:lvl>
    <w:lvl w:ilvl="7">
      <w:start w:val="1"/>
      <w:numFmt w:val="bullet"/>
      <w:lvlText w:val="-"/>
      <w:lvlJc w:val="left"/>
      <w:rPr>
        <w:rFonts w:ascii="Times New Roman" w:hAnsi="Times New Roman"/>
        <w:b/>
        <w:i w:val="0"/>
        <w:smallCaps w:val="0"/>
        <w:strike w:val="0"/>
        <w:color w:val="000000"/>
        <w:spacing w:val="0"/>
        <w:w w:val="100"/>
        <w:position w:val="0"/>
        <w:sz w:val="17"/>
        <w:u w:val="none"/>
      </w:rPr>
    </w:lvl>
    <w:lvl w:ilvl="8">
      <w:start w:val="1"/>
      <w:numFmt w:val="bullet"/>
      <w:lvlText w:val="-"/>
      <w:lvlJc w:val="left"/>
      <w:rPr>
        <w:rFonts w:ascii="Times New Roman" w:hAnsi="Times New Roman"/>
        <w:b/>
        <w:i w:val="0"/>
        <w:smallCaps w:val="0"/>
        <w:strike w:val="0"/>
        <w:color w:val="000000"/>
        <w:spacing w:val="0"/>
        <w:w w:val="100"/>
        <w:position w:val="0"/>
        <w:sz w:val="17"/>
        <w:u w:val="none"/>
      </w:rPr>
    </w:lvl>
  </w:abstractNum>
  <w:abstractNum w:abstractNumId="3">
    <w:nsid w:val="0000001D"/>
    <w:multiLevelType w:val="multilevel"/>
    <w:tmpl w:val="E146F7F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435B48E0"/>
    <w:multiLevelType w:val="multilevel"/>
    <w:tmpl w:val="FBAEF3CA"/>
    <w:lvl w:ilvl="0">
      <w:start w:val="1"/>
      <w:numFmt w:val="bullet"/>
      <w:lvlText w:val=""/>
      <w:lvlJc w:val="left"/>
      <w:pPr>
        <w:tabs>
          <w:tab w:val="num" w:pos="624"/>
        </w:tabs>
        <w:ind w:left="-170" w:firstLine="170"/>
      </w:pPr>
      <w:rPr>
        <w:rFonts w:ascii="Symbol" w:hAnsi="Symbol" w:hint="default"/>
        <w:b/>
        <w:i w:val="0"/>
        <w:smallCaps w:val="0"/>
        <w:strike w:val="0"/>
        <w:color w:val="000000"/>
        <w:spacing w:val="0"/>
        <w:w w:val="100"/>
        <w:position w:val="0"/>
        <w:sz w:val="17"/>
        <w:u w:val="none"/>
      </w:rPr>
    </w:lvl>
    <w:lvl w:ilvl="1">
      <w:start w:val="1"/>
      <w:numFmt w:val="bullet"/>
      <w:lvlText w:val="-"/>
      <w:lvlJc w:val="left"/>
      <w:rPr>
        <w:rFonts w:ascii="Times New Roman" w:hAnsi="Times New Roman"/>
        <w:b/>
        <w:i w:val="0"/>
        <w:smallCaps w:val="0"/>
        <w:strike w:val="0"/>
        <w:color w:val="000000"/>
        <w:spacing w:val="0"/>
        <w:w w:val="100"/>
        <w:position w:val="0"/>
        <w:sz w:val="17"/>
        <w:u w:val="none"/>
      </w:rPr>
    </w:lvl>
    <w:lvl w:ilvl="2">
      <w:start w:val="1"/>
      <w:numFmt w:val="bullet"/>
      <w:lvlText w:val="-"/>
      <w:lvlJc w:val="left"/>
      <w:rPr>
        <w:rFonts w:ascii="Times New Roman" w:hAnsi="Times New Roman"/>
        <w:b/>
        <w:i w:val="0"/>
        <w:smallCaps w:val="0"/>
        <w:strike w:val="0"/>
        <w:color w:val="000000"/>
        <w:spacing w:val="0"/>
        <w:w w:val="100"/>
        <w:position w:val="0"/>
        <w:sz w:val="17"/>
        <w:u w:val="none"/>
      </w:rPr>
    </w:lvl>
    <w:lvl w:ilvl="3">
      <w:start w:val="1"/>
      <w:numFmt w:val="bullet"/>
      <w:lvlText w:val="-"/>
      <w:lvlJc w:val="left"/>
      <w:rPr>
        <w:rFonts w:ascii="Times New Roman" w:hAnsi="Times New Roman"/>
        <w:b/>
        <w:i w:val="0"/>
        <w:smallCaps w:val="0"/>
        <w:strike w:val="0"/>
        <w:color w:val="000000"/>
        <w:spacing w:val="0"/>
        <w:w w:val="100"/>
        <w:position w:val="0"/>
        <w:sz w:val="17"/>
        <w:u w:val="none"/>
      </w:rPr>
    </w:lvl>
    <w:lvl w:ilvl="4">
      <w:start w:val="1"/>
      <w:numFmt w:val="bullet"/>
      <w:lvlText w:val="-"/>
      <w:lvlJc w:val="left"/>
      <w:rPr>
        <w:rFonts w:ascii="Times New Roman" w:hAnsi="Times New Roman"/>
        <w:b/>
        <w:i w:val="0"/>
        <w:smallCaps w:val="0"/>
        <w:strike w:val="0"/>
        <w:color w:val="000000"/>
        <w:spacing w:val="0"/>
        <w:w w:val="100"/>
        <w:position w:val="0"/>
        <w:sz w:val="17"/>
        <w:u w:val="none"/>
      </w:rPr>
    </w:lvl>
    <w:lvl w:ilvl="5">
      <w:start w:val="1"/>
      <w:numFmt w:val="bullet"/>
      <w:lvlText w:val="-"/>
      <w:lvlJc w:val="left"/>
      <w:rPr>
        <w:rFonts w:ascii="Times New Roman" w:hAnsi="Times New Roman"/>
        <w:b/>
        <w:i w:val="0"/>
        <w:smallCaps w:val="0"/>
        <w:strike w:val="0"/>
        <w:color w:val="000000"/>
        <w:spacing w:val="0"/>
        <w:w w:val="100"/>
        <w:position w:val="0"/>
        <w:sz w:val="17"/>
        <w:u w:val="none"/>
      </w:rPr>
    </w:lvl>
    <w:lvl w:ilvl="6">
      <w:start w:val="1"/>
      <w:numFmt w:val="bullet"/>
      <w:lvlText w:val="-"/>
      <w:lvlJc w:val="left"/>
      <w:rPr>
        <w:rFonts w:ascii="Times New Roman" w:hAnsi="Times New Roman"/>
        <w:b/>
        <w:i w:val="0"/>
        <w:smallCaps w:val="0"/>
        <w:strike w:val="0"/>
        <w:color w:val="000000"/>
        <w:spacing w:val="0"/>
        <w:w w:val="100"/>
        <w:position w:val="0"/>
        <w:sz w:val="17"/>
        <w:u w:val="none"/>
      </w:rPr>
    </w:lvl>
    <w:lvl w:ilvl="7">
      <w:start w:val="1"/>
      <w:numFmt w:val="bullet"/>
      <w:lvlText w:val="-"/>
      <w:lvlJc w:val="left"/>
      <w:rPr>
        <w:rFonts w:ascii="Times New Roman" w:hAnsi="Times New Roman"/>
        <w:b/>
        <w:i w:val="0"/>
        <w:smallCaps w:val="0"/>
        <w:strike w:val="0"/>
        <w:color w:val="000000"/>
        <w:spacing w:val="0"/>
        <w:w w:val="100"/>
        <w:position w:val="0"/>
        <w:sz w:val="17"/>
        <w:u w:val="none"/>
      </w:rPr>
    </w:lvl>
    <w:lvl w:ilvl="8">
      <w:start w:val="1"/>
      <w:numFmt w:val="bullet"/>
      <w:lvlText w:val="-"/>
      <w:lvlJc w:val="left"/>
      <w:rPr>
        <w:rFonts w:ascii="Times New Roman" w:hAnsi="Times New Roman"/>
        <w:b/>
        <w:i w:val="0"/>
        <w:smallCaps w:val="0"/>
        <w:strike w:val="0"/>
        <w:color w:val="000000"/>
        <w:spacing w:val="0"/>
        <w:w w:val="100"/>
        <w:position w:val="0"/>
        <w:sz w:val="17"/>
        <w:u w:val="none"/>
      </w:rPr>
    </w:lvl>
  </w:abstractNum>
  <w:abstractNum w:abstractNumId="5">
    <w:nsid w:val="533270E4"/>
    <w:multiLevelType w:val="multilevel"/>
    <w:tmpl w:val="37006450"/>
    <w:lvl w:ilvl="0">
      <w:start w:val="1"/>
      <w:numFmt w:val="decimal"/>
      <w:lvlText w:val="%1."/>
      <w:lvlJc w:val="left"/>
      <w:pPr>
        <w:tabs>
          <w:tab w:val="num" w:pos="630"/>
        </w:tabs>
        <w:ind w:left="630" w:hanging="630"/>
      </w:pPr>
      <w:rPr>
        <w:rFonts w:cs="Times New Roman" w:hint="default"/>
        <w:color w:val="000000"/>
      </w:rPr>
    </w:lvl>
    <w:lvl w:ilvl="1">
      <w:start w:val="3"/>
      <w:numFmt w:val="decimal"/>
      <w:lvlText w:val="%1.%2."/>
      <w:lvlJc w:val="left"/>
      <w:pPr>
        <w:tabs>
          <w:tab w:val="num" w:pos="1074"/>
        </w:tabs>
        <w:ind w:left="1074" w:hanging="720"/>
      </w:pPr>
      <w:rPr>
        <w:rFonts w:cs="Times New Roman" w:hint="default"/>
        <w:color w:val="000000"/>
      </w:rPr>
    </w:lvl>
    <w:lvl w:ilvl="2">
      <w:start w:val="3"/>
      <w:numFmt w:val="decimal"/>
      <w:lvlText w:val="%1.%2.%3."/>
      <w:lvlJc w:val="left"/>
      <w:pPr>
        <w:tabs>
          <w:tab w:val="num" w:pos="1428"/>
        </w:tabs>
        <w:ind w:left="1428" w:hanging="720"/>
      </w:pPr>
      <w:rPr>
        <w:rFonts w:cs="Times New Roman" w:hint="default"/>
        <w:color w:val="000000"/>
      </w:rPr>
    </w:lvl>
    <w:lvl w:ilvl="3">
      <w:start w:val="1"/>
      <w:numFmt w:val="decimal"/>
      <w:lvlText w:val="%1.%2.%3.%4."/>
      <w:lvlJc w:val="left"/>
      <w:pPr>
        <w:tabs>
          <w:tab w:val="num" w:pos="2142"/>
        </w:tabs>
        <w:ind w:left="2142" w:hanging="1080"/>
      </w:pPr>
      <w:rPr>
        <w:rFonts w:cs="Times New Roman" w:hint="default"/>
        <w:color w:val="000000"/>
      </w:rPr>
    </w:lvl>
    <w:lvl w:ilvl="4">
      <w:start w:val="1"/>
      <w:numFmt w:val="decimal"/>
      <w:lvlText w:val="%1.%2.%3.%4.%5."/>
      <w:lvlJc w:val="left"/>
      <w:pPr>
        <w:tabs>
          <w:tab w:val="num" w:pos="2496"/>
        </w:tabs>
        <w:ind w:left="2496" w:hanging="1080"/>
      </w:pPr>
      <w:rPr>
        <w:rFonts w:cs="Times New Roman" w:hint="default"/>
        <w:color w:val="000000"/>
      </w:rPr>
    </w:lvl>
    <w:lvl w:ilvl="5">
      <w:start w:val="1"/>
      <w:numFmt w:val="decimal"/>
      <w:lvlText w:val="%1.%2.%3.%4.%5.%6."/>
      <w:lvlJc w:val="left"/>
      <w:pPr>
        <w:tabs>
          <w:tab w:val="num" w:pos="3210"/>
        </w:tabs>
        <w:ind w:left="3210" w:hanging="1440"/>
      </w:pPr>
      <w:rPr>
        <w:rFonts w:cs="Times New Roman" w:hint="default"/>
        <w:color w:val="000000"/>
      </w:rPr>
    </w:lvl>
    <w:lvl w:ilvl="6">
      <w:start w:val="1"/>
      <w:numFmt w:val="decimal"/>
      <w:lvlText w:val="%1.%2.%3.%4.%5.%6.%7."/>
      <w:lvlJc w:val="left"/>
      <w:pPr>
        <w:tabs>
          <w:tab w:val="num" w:pos="3924"/>
        </w:tabs>
        <w:ind w:left="3924" w:hanging="1800"/>
      </w:pPr>
      <w:rPr>
        <w:rFonts w:cs="Times New Roman" w:hint="default"/>
        <w:color w:val="000000"/>
      </w:rPr>
    </w:lvl>
    <w:lvl w:ilvl="7">
      <w:start w:val="1"/>
      <w:numFmt w:val="decimal"/>
      <w:lvlText w:val="%1.%2.%3.%4.%5.%6.%7.%8."/>
      <w:lvlJc w:val="left"/>
      <w:pPr>
        <w:tabs>
          <w:tab w:val="num" w:pos="4278"/>
        </w:tabs>
        <w:ind w:left="4278" w:hanging="1800"/>
      </w:pPr>
      <w:rPr>
        <w:rFonts w:cs="Times New Roman" w:hint="default"/>
        <w:color w:val="000000"/>
      </w:rPr>
    </w:lvl>
    <w:lvl w:ilvl="8">
      <w:start w:val="1"/>
      <w:numFmt w:val="decimal"/>
      <w:lvlText w:val="%1.%2.%3.%4.%5.%6.%7.%8.%9."/>
      <w:lvlJc w:val="left"/>
      <w:pPr>
        <w:tabs>
          <w:tab w:val="num" w:pos="4992"/>
        </w:tabs>
        <w:ind w:left="4992" w:hanging="2160"/>
      </w:pPr>
      <w:rPr>
        <w:rFonts w:cs="Times New Roman" w:hint="default"/>
        <w:color w:val="000000"/>
      </w:rPr>
    </w:lvl>
  </w:abstractNum>
  <w:abstractNum w:abstractNumId="6">
    <w:nsid w:val="661C07B9"/>
    <w:multiLevelType w:val="multilevel"/>
    <w:tmpl w:val="CB0651A2"/>
    <w:lvl w:ilvl="0">
      <w:start w:val="1"/>
      <w:numFmt w:val="decimal"/>
      <w:lvlText w:val="%1."/>
      <w:lvlJc w:val="left"/>
      <w:pPr>
        <w:tabs>
          <w:tab w:val="num" w:pos="420"/>
        </w:tabs>
        <w:ind w:left="420" w:hanging="420"/>
      </w:pPr>
      <w:rPr>
        <w:rFonts w:cs="Times New Roman" w:hint="default"/>
        <w:color w:val="000000"/>
      </w:rPr>
    </w:lvl>
    <w:lvl w:ilvl="1">
      <w:start w:val="7"/>
      <w:numFmt w:val="decimal"/>
      <w:lvlText w:val="%1.%2."/>
      <w:lvlJc w:val="left"/>
      <w:pPr>
        <w:tabs>
          <w:tab w:val="num" w:pos="1340"/>
        </w:tabs>
        <w:ind w:left="1340" w:hanging="720"/>
      </w:pPr>
      <w:rPr>
        <w:rFonts w:cs="Times New Roman" w:hint="default"/>
        <w:color w:val="000000"/>
      </w:rPr>
    </w:lvl>
    <w:lvl w:ilvl="2">
      <w:start w:val="1"/>
      <w:numFmt w:val="decimal"/>
      <w:lvlText w:val="%1.%2.%3."/>
      <w:lvlJc w:val="left"/>
      <w:pPr>
        <w:tabs>
          <w:tab w:val="num" w:pos="1960"/>
        </w:tabs>
        <w:ind w:left="1960" w:hanging="720"/>
      </w:pPr>
      <w:rPr>
        <w:rFonts w:cs="Times New Roman" w:hint="default"/>
        <w:color w:val="000000"/>
      </w:rPr>
    </w:lvl>
    <w:lvl w:ilvl="3">
      <w:start w:val="1"/>
      <w:numFmt w:val="decimal"/>
      <w:lvlText w:val="%1.%2.%3.%4."/>
      <w:lvlJc w:val="left"/>
      <w:pPr>
        <w:tabs>
          <w:tab w:val="num" w:pos="2940"/>
        </w:tabs>
        <w:ind w:left="2940" w:hanging="1080"/>
      </w:pPr>
      <w:rPr>
        <w:rFonts w:cs="Times New Roman" w:hint="default"/>
        <w:color w:val="000000"/>
      </w:rPr>
    </w:lvl>
    <w:lvl w:ilvl="4">
      <w:start w:val="1"/>
      <w:numFmt w:val="decimal"/>
      <w:lvlText w:val="%1.%2.%3.%4.%5."/>
      <w:lvlJc w:val="left"/>
      <w:pPr>
        <w:tabs>
          <w:tab w:val="num" w:pos="3560"/>
        </w:tabs>
        <w:ind w:left="3560" w:hanging="1080"/>
      </w:pPr>
      <w:rPr>
        <w:rFonts w:cs="Times New Roman" w:hint="default"/>
        <w:color w:val="000000"/>
      </w:rPr>
    </w:lvl>
    <w:lvl w:ilvl="5">
      <w:start w:val="1"/>
      <w:numFmt w:val="decimal"/>
      <w:lvlText w:val="%1.%2.%3.%4.%5.%6."/>
      <w:lvlJc w:val="left"/>
      <w:pPr>
        <w:tabs>
          <w:tab w:val="num" w:pos="4540"/>
        </w:tabs>
        <w:ind w:left="4540" w:hanging="1440"/>
      </w:pPr>
      <w:rPr>
        <w:rFonts w:cs="Times New Roman" w:hint="default"/>
        <w:color w:val="000000"/>
      </w:rPr>
    </w:lvl>
    <w:lvl w:ilvl="6">
      <w:start w:val="1"/>
      <w:numFmt w:val="decimal"/>
      <w:lvlText w:val="%1.%2.%3.%4.%5.%6.%7."/>
      <w:lvlJc w:val="left"/>
      <w:pPr>
        <w:tabs>
          <w:tab w:val="num" w:pos="5520"/>
        </w:tabs>
        <w:ind w:left="5520" w:hanging="1800"/>
      </w:pPr>
      <w:rPr>
        <w:rFonts w:cs="Times New Roman" w:hint="default"/>
        <w:color w:val="000000"/>
      </w:rPr>
    </w:lvl>
    <w:lvl w:ilvl="7">
      <w:start w:val="1"/>
      <w:numFmt w:val="decimal"/>
      <w:lvlText w:val="%1.%2.%3.%4.%5.%6.%7.%8."/>
      <w:lvlJc w:val="left"/>
      <w:pPr>
        <w:tabs>
          <w:tab w:val="num" w:pos="6140"/>
        </w:tabs>
        <w:ind w:left="6140" w:hanging="1800"/>
      </w:pPr>
      <w:rPr>
        <w:rFonts w:cs="Times New Roman" w:hint="default"/>
        <w:color w:val="000000"/>
      </w:rPr>
    </w:lvl>
    <w:lvl w:ilvl="8">
      <w:start w:val="1"/>
      <w:numFmt w:val="decimal"/>
      <w:lvlText w:val="%1.%2.%3.%4.%5.%6.%7.%8.%9."/>
      <w:lvlJc w:val="left"/>
      <w:pPr>
        <w:tabs>
          <w:tab w:val="num" w:pos="7120"/>
        </w:tabs>
        <w:ind w:left="7120" w:hanging="2160"/>
      </w:pPr>
      <w:rPr>
        <w:rFonts w:cs="Times New Roman" w:hint="default"/>
        <w:color w:val="000000"/>
      </w:rPr>
    </w:lvl>
  </w:abstractNum>
  <w:abstractNum w:abstractNumId="7">
    <w:nsid w:val="71C42979"/>
    <w:multiLevelType w:val="hybridMultilevel"/>
    <w:tmpl w:val="67D6E336"/>
    <w:lvl w:ilvl="0" w:tplc="BE8A6DA2">
      <w:start w:val="1"/>
      <w:numFmt w:val="decimal"/>
      <w:lvlText w:val="%1."/>
      <w:lvlJc w:val="left"/>
      <w:pPr>
        <w:ind w:left="927" w:hanging="360"/>
      </w:pPr>
      <w:rPr>
        <w:rFonts w:cs="Times New Roman" w:hint="default"/>
        <w:b/>
        <w:sz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733767E5"/>
    <w:multiLevelType w:val="hybridMultilevel"/>
    <w:tmpl w:val="26C264F4"/>
    <w:lvl w:ilvl="0" w:tplc="BB9CE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C80F90"/>
    <w:multiLevelType w:val="hybridMultilevel"/>
    <w:tmpl w:val="E084AF72"/>
    <w:lvl w:ilvl="0" w:tplc="E25EABD6">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8"/>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C3E"/>
    <w:rsid w:val="000356B8"/>
    <w:rsid w:val="00044D89"/>
    <w:rsid w:val="00055E45"/>
    <w:rsid w:val="00060C99"/>
    <w:rsid w:val="00080208"/>
    <w:rsid w:val="000908CF"/>
    <w:rsid w:val="000915BE"/>
    <w:rsid w:val="000A561A"/>
    <w:rsid w:val="000D6591"/>
    <w:rsid w:val="000E642D"/>
    <w:rsid w:val="000F171C"/>
    <w:rsid w:val="00113FA9"/>
    <w:rsid w:val="00127D9A"/>
    <w:rsid w:val="00132423"/>
    <w:rsid w:val="001328DE"/>
    <w:rsid w:val="0013642F"/>
    <w:rsid w:val="001428FD"/>
    <w:rsid w:val="00144DCA"/>
    <w:rsid w:val="00167B57"/>
    <w:rsid w:val="00174745"/>
    <w:rsid w:val="00177377"/>
    <w:rsid w:val="00187D95"/>
    <w:rsid w:val="001A7A1E"/>
    <w:rsid w:val="001D6FC9"/>
    <w:rsid w:val="001F0A20"/>
    <w:rsid w:val="001F5358"/>
    <w:rsid w:val="00226319"/>
    <w:rsid w:val="00265329"/>
    <w:rsid w:val="002733E5"/>
    <w:rsid w:val="00274394"/>
    <w:rsid w:val="003019D3"/>
    <w:rsid w:val="003034E0"/>
    <w:rsid w:val="0031471F"/>
    <w:rsid w:val="00343872"/>
    <w:rsid w:val="00343A6E"/>
    <w:rsid w:val="003857D9"/>
    <w:rsid w:val="0038763D"/>
    <w:rsid w:val="003C4C3E"/>
    <w:rsid w:val="003E23C9"/>
    <w:rsid w:val="003E737B"/>
    <w:rsid w:val="00412B52"/>
    <w:rsid w:val="00415AD2"/>
    <w:rsid w:val="0043317F"/>
    <w:rsid w:val="00434C50"/>
    <w:rsid w:val="004355FA"/>
    <w:rsid w:val="00457ED2"/>
    <w:rsid w:val="004A6429"/>
    <w:rsid w:val="004C219C"/>
    <w:rsid w:val="004D319C"/>
    <w:rsid w:val="004F64EF"/>
    <w:rsid w:val="005048D4"/>
    <w:rsid w:val="005307AF"/>
    <w:rsid w:val="0054000C"/>
    <w:rsid w:val="005534E3"/>
    <w:rsid w:val="005773E0"/>
    <w:rsid w:val="00592C2D"/>
    <w:rsid w:val="005A07E6"/>
    <w:rsid w:val="005B5FD8"/>
    <w:rsid w:val="005E25A9"/>
    <w:rsid w:val="005E6C04"/>
    <w:rsid w:val="00616DE9"/>
    <w:rsid w:val="00680D6C"/>
    <w:rsid w:val="006C256E"/>
    <w:rsid w:val="006C3E40"/>
    <w:rsid w:val="006C50AB"/>
    <w:rsid w:val="006D541A"/>
    <w:rsid w:val="006D7430"/>
    <w:rsid w:val="00726C2B"/>
    <w:rsid w:val="00727DB0"/>
    <w:rsid w:val="00745112"/>
    <w:rsid w:val="007556CA"/>
    <w:rsid w:val="00764A62"/>
    <w:rsid w:val="00773B09"/>
    <w:rsid w:val="00774098"/>
    <w:rsid w:val="007771AB"/>
    <w:rsid w:val="00794951"/>
    <w:rsid w:val="007A4A65"/>
    <w:rsid w:val="007A57B3"/>
    <w:rsid w:val="007D5E08"/>
    <w:rsid w:val="00822781"/>
    <w:rsid w:val="00845967"/>
    <w:rsid w:val="00871459"/>
    <w:rsid w:val="008A242D"/>
    <w:rsid w:val="008B66FC"/>
    <w:rsid w:val="0091428F"/>
    <w:rsid w:val="0093680F"/>
    <w:rsid w:val="00957753"/>
    <w:rsid w:val="00961223"/>
    <w:rsid w:val="0096409A"/>
    <w:rsid w:val="00971035"/>
    <w:rsid w:val="009A2BB0"/>
    <w:rsid w:val="009D59AD"/>
    <w:rsid w:val="009D70B2"/>
    <w:rsid w:val="009E0554"/>
    <w:rsid w:val="00A50C8F"/>
    <w:rsid w:val="00A76FE8"/>
    <w:rsid w:val="00AA2C55"/>
    <w:rsid w:val="00AB23D8"/>
    <w:rsid w:val="00AE2FED"/>
    <w:rsid w:val="00AF033B"/>
    <w:rsid w:val="00AF5C4C"/>
    <w:rsid w:val="00B576E6"/>
    <w:rsid w:val="00B62D73"/>
    <w:rsid w:val="00B64B1A"/>
    <w:rsid w:val="00B87DAC"/>
    <w:rsid w:val="00BB68E3"/>
    <w:rsid w:val="00BD23FF"/>
    <w:rsid w:val="00BE2240"/>
    <w:rsid w:val="00BE2886"/>
    <w:rsid w:val="00BE4AAF"/>
    <w:rsid w:val="00C27412"/>
    <w:rsid w:val="00C81CA9"/>
    <w:rsid w:val="00C90165"/>
    <w:rsid w:val="00CC3F73"/>
    <w:rsid w:val="00CC7DFE"/>
    <w:rsid w:val="00CE6B30"/>
    <w:rsid w:val="00CF67BC"/>
    <w:rsid w:val="00D144F6"/>
    <w:rsid w:val="00D17F48"/>
    <w:rsid w:val="00D22C65"/>
    <w:rsid w:val="00D4235D"/>
    <w:rsid w:val="00D71031"/>
    <w:rsid w:val="00D81998"/>
    <w:rsid w:val="00DA0DE8"/>
    <w:rsid w:val="00DD3438"/>
    <w:rsid w:val="00DD7EA3"/>
    <w:rsid w:val="00DE6A58"/>
    <w:rsid w:val="00E1204B"/>
    <w:rsid w:val="00E123AA"/>
    <w:rsid w:val="00E22452"/>
    <w:rsid w:val="00E34C1E"/>
    <w:rsid w:val="00E36885"/>
    <w:rsid w:val="00E37480"/>
    <w:rsid w:val="00E549C9"/>
    <w:rsid w:val="00EA6762"/>
    <w:rsid w:val="00ED6838"/>
    <w:rsid w:val="00F03CD5"/>
    <w:rsid w:val="00F4752A"/>
    <w:rsid w:val="00F51F13"/>
    <w:rsid w:val="00F646FA"/>
    <w:rsid w:val="00F747F3"/>
    <w:rsid w:val="00F93739"/>
    <w:rsid w:val="00FA1E67"/>
    <w:rsid w:val="00FB009C"/>
    <w:rsid w:val="00FB519A"/>
    <w:rsid w:val="00FC648A"/>
    <w:rsid w:val="00FD08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A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C3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C4C3E"/>
    <w:rPr>
      <w:rFonts w:cs="Times New Roman"/>
    </w:rPr>
  </w:style>
  <w:style w:type="paragraph" w:styleId="FootnoteText">
    <w:name w:val="footnote text"/>
    <w:basedOn w:val="Normal"/>
    <w:link w:val="FootnoteTextChar"/>
    <w:uiPriority w:val="99"/>
    <w:rsid w:val="003C4C3E"/>
    <w:pPr>
      <w:spacing w:after="0" w:line="240" w:lineRule="auto"/>
    </w:pPr>
    <w:rPr>
      <w:sz w:val="20"/>
      <w:szCs w:val="20"/>
    </w:rPr>
  </w:style>
  <w:style w:type="character" w:customStyle="1" w:styleId="FootnoteTextChar">
    <w:name w:val="Footnote Text Char"/>
    <w:basedOn w:val="DefaultParagraphFont"/>
    <w:link w:val="FootnoteText"/>
    <w:uiPriority w:val="99"/>
    <w:locked/>
    <w:rsid w:val="003C4C3E"/>
    <w:rPr>
      <w:rFonts w:cs="Times New Roman"/>
      <w:sz w:val="20"/>
      <w:szCs w:val="20"/>
    </w:rPr>
  </w:style>
  <w:style w:type="character" w:styleId="FootnoteReference">
    <w:name w:val="footnote reference"/>
    <w:basedOn w:val="DefaultParagraphFont"/>
    <w:uiPriority w:val="99"/>
    <w:rsid w:val="003C4C3E"/>
    <w:rPr>
      <w:rFonts w:cs="Times New Roman"/>
      <w:vertAlign w:val="superscript"/>
    </w:rPr>
  </w:style>
  <w:style w:type="paragraph" w:styleId="BalloonText">
    <w:name w:val="Balloon Text"/>
    <w:basedOn w:val="Normal"/>
    <w:link w:val="BalloonTextChar"/>
    <w:uiPriority w:val="99"/>
    <w:semiHidden/>
    <w:rsid w:val="005E6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6C04"/>
    <w:rPr>
      <w:rFonts w:ascii="Tahoma" w:hAnsi="Tahoma" w:cs="Tahoma"/>
      <w:sz w:val="16"/>
      <w:szCs w:val="16"/>
    </w:rPr>
  </w:style>
  <w:style w:type="paragraph" w:customStyle="1" w:styleId="ConsPlusTitle">
    <w:name w:val="ConsPlusTitle"/>
    <w:uiPriority w:val="99"/>
    <w:rsid w:val="00144DCA"/>
    <w:pPr>
      <w:widowControl w:val="0"/>
      <w:suppressAutoHyphens/>
    </w:pPr>
    <w:rPr>
      <w:rFonts w:eastAsia="Times New Roman" w:cs="Calibri"/>
      <w:b/>
      <w:color w:val="00000A"/>
      <w:szCs w:val="20"/>
      <w:lang w:eastAsia="ar-SA"/>
    </w:rPr>
  </w:style>
  <w:style w:type="character" w:styleId="Hyperlink">
    <w:name w:val="Hyperlink"/>
    <w:basedOn w:val="DefaultParagraphFont"/>
    <w:uiPriority w:val="99"/>
    <w:rsid w:val="00144DCA"/>
    <w:rPr>
      <w:rFonts w:cs="Times New Roman"/>
      <w:color w:val="0000FF"/>
      <w:u w:val="single"/>
    </w:rPr>
  </w:style>
  <w:style w:type="paragraph" w:customStyle="1" w:styleId="ConsPlusNormal">
    <w:name w:val="ConsPlusNormal"/>
    <w:link w:val="ConsPlusNormal0"/>
    <w:uiPriority w:val="99"/>
    <w:rsid w:val="00144DCA"/>
    <w:pPr>
      <w:widowControl w:val="0"/>
      <w:suppressAutoHyphens/>
    </w:pPr>
    <w:rPr>
      <w:color w:val="00000A"/>
      <w:lang w:eastAsia="ar-SA"/>
    </w:rPr>
  </w:style>
  <w:style w:type="character" w:customStyle="1" w:styleId="ConsPlusNormal0">
    <w:name w:val="ConsPlusNormal Знак"/>
    <w:link w:val="ConsPlusNormal"/>
    <w:uiPriority w:val="99"/>
    <w:locked/>
    <w:rsid w:val="00144DCA"/>
    <w:rPr>
      <w:color w:val="00000A"/>
      <w:sz w:val="22"/>
      <w:lang w:eastAsia="ar-SA" w:bidi="ar-SA"/>
    </w:rPr>
  </w:style>
  <w:style w:type="character" w:customStyle="1" w:styleId="BodyTextChar">
    <w:name w:val="Body Text Char"/>
    <w:uiPriority w:val="99"/>
    <w:locked/>
    <w:rsid w:val="009D70B2"/>
    <w:rPr>
      <w:sz w:val="26"/>
      <w:shd w:val="clear" w:color="auto" w:fill="FFFFFF"/>
    </w:rPr>
  </w:style>
  <w:style w:type="paragraph" w:styleId="BodyText">
    <w:name w:val="Body Text"/>
    <w:basedOn w:val="Normal"/>
    <w:link w:val="BodyTextChar1"/>
    <w:uiPriority w:val="99"/>
    <w:rsid w:val="009D70B2"/>
    <w:pPr>
      <w:widowControl w:val="0"/>
      <w:shd w:val="clear" w:color="auto" w:fill="FFFFFF"/>
      <w:spacing w:before="660" w:after="60" w:line="240" w:lineRule="atLeast"/>
      <w:ind w:hanging="680"/>
      <w:jc w:val="both"/>
    </w:pPr>
    <w:rPr>
      <w:sz w:val="26"/>
      <w:szCs w:val="20"/>
      <w:lang w:eastAsia="ru-RU"/>
    </w:rPr>
  </w:style>
  <w:style w:type="character" w:customStyle="1" w:styleId="BodyTextChar1">
    <w:name w:val="Body Text Char1"/>
    <w:basedOn w:val="DefaultParagraphFont"/>
    <w:link w:val="BodyText"/>
    <w:uiPriority w:val="99"/>
    <w:semiHidden/>
    <w:locked/>
    <w:rsid w:val="00E37480"/>
    <w:rPr>
      <w:rFonts w:cs="Times New Roman"/>
      <w:lang w:eastAsia="en-US"/>
    </w:rPr>
  </w:style>
  <w:style w:type="character" w:customStyle="1" w:styleId="1">
    <w:name w:val="Основной текст Знак1"/>
    <w:basedOn w:val="DefaultParagraphFont"/>
    <w:uiPriority w:val="99"/>
    <w:semiHidden/>
    <w:rsid w:val="009D70B2"/>
    <w:rPr>
      <w:rFonts w:cs="Times New Roman"/>
    </w:rPr>
  </w:style>
  <w:style w:type="character" w:customStyle="1" w:styleId="4">
    <w:name w:val="Основной текст (4)_"/>
    <w:link w:val="41"/>
    <w:uiPriority w:val="99"/>
    <w:locked/>
    <w:rsid w:val="009D70B2"/>
    <w:rPr>
      <w:b/>
      <w:sz w:val="26"/>
      <w:shd w:val="clear" w:color="auto" w:fill="FFFFFF"/>
    </w:rPr>
  </w:style>
  <w:style w:type="character" w:customStyle="1" w:styleId="40">
    <w:name w:val="Основной текст (4)"/>
    <w:basedOn w:val="4"/>
    <w:uiPriority w:val="99"/>
    <w:rsid w:val="009D70B2"/>
    <w:rPr>
      <w:rFonts w:cs="Times New Roman"/>
      <w:bCs/>
      <w:szCs w:val="26"/>
    </w:rPr>
  </w:style>
  <w:style w:type="paragraph" w:customStyle="1" w:styleId="41">
    <w:name w:val="Основной текст (4)1"/>
    <w:basedOn w:val="Normal"/>
    <w:link w:val="4"/>
    <w:uiPriority w:val="99"/>
    <w:rsid w:val="009D70B2"/>
    <w:pPr>
      <w:widowControl w:val="0"/>
      <w:shd w:val="clear" w:color="auto" w:fill="FFFFFF"/>
      <w:spacing w:after="60" w:line="240" w:lineRule="atLeast"/>
      <w:ind w:hanging="1960"/>
      <w:jc w:val="center"/>
    </w:pPr>
    <w:rPr>
      <w:b/>
      <w:sz w:val="26"/>
      <w:szCs w:val="20"/>
      <w:lang w:eastAsia="ru-RU"/>
    </w:rPr>
  </w:style>
  <w:style w:type="character" w:customStyle="1" w:styleId="38">
    <w:name w:val="Основной текст (3) + 8"/>
    <w:aliases w:val="5 pt,Не курсив"/>
    <w:uiPriority w:val="99"/>
    <w:rsid w:val="009D70B2"/>
    <w:rPr>
      <w:b/>
      <w:i/>
      <w:sz w:val="17"/>
    </w:rPr>
  </w:style>
  <w:style w:type="character" w:customStyle="1" w:styleId="3">
    <w:name w:val="Основной текст (3)"/>
    <w:basedOn w:val="DefaultParagraphFont"/>
    <w:uiPriority w:val="99"/>
    <w:rsid w:val="009D70B2"/>
    <w:rPr>
      <w:rFonts w:cs="Times New Roman"/>
      <w:b/>
      <w:bCs/>
      <w:i/>
      <w:iCs/>
      <w:sz w:val="18"/>
      <w:szCs w:val="18"/>
      <w:lang w:bidi="ar-SA"/>
    </w:rPr>
  </w:style>
  <w:style w:type="paragraph" w:styleId="Header">
    <w:name w:val="header"/>
    <w:basedOn w:val="Normal"/>
    <w:link w:val="HeaderChar"/>
    <w:uiPriority w:val="99"/>
    <w:rsid w:val="00434C5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34C50"/>
    <w:rPr>
      <w:rFonts w:cs="Times New Roman"/>
    </w:rPr>
  </w:style>
  <w:style w:type="paragraph" w:styleId="NoSpacing">
    <w:name w:val="No Spacing"/>
    <w:uiPriority w:val="99"/>
    <w:qFormat/>
    <w:rsid w:val="009A2BB0"/>
    <w:rPr>
      <w:lang w:eastAsia="en-US"/>
    </w:rPr>
  </w:style>
  <w:style w:type="paragraph" w:styleId="ListParagraph">
    <w:name w:val="List Paragraph"/>
    <w:basedOn w:val="Normal"/>
    <w:uiPriority w:val="99"/>
    <w:qFormat/>
    <w:rsid w:val="00957753"/>
    <w:pPr>
      <w:ind w:left="720"/>
      <w:contextualSpacing/>
    </w:pPr>
  </w:style>
  <w:style w:type="paragraph" w:styleId="NormalWeb">
    <w:name w:val="Normal (Web)"/>
    <w:basedOn w:val="Normal"/>
    <w:uiPriority w:val="99"/>
    <w:rsid w:val="0095775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consultantplus://offline/ref=24B74BAB028AAA889053EEBAFD1A20FD5DE36B731C3E8F71D52D1DC86F17F9DFACA9234A22E4B11BBFBBD33D5FA48C1A8D64F5722F9B44D909EC5582hDY3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518DFACA24838346477FE228B27007F75AB58A5C6FEE0891C701B9D5E05C1682C2070BC5A762779DB050D0BA178EE46F504AC44B95CEFE1A221D972O6gC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ushhanino.belinskij.pnzreg.ru/bitrix/" TargetMode="External"/><Relationship Id="rId4" Type="http://schemas.openxmlformats.org/officeDocument/2006/relationships/webSettings" Target="webSettings.xml"/><Relationship Id="rId9"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25</Pages>
  <Words>10576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111</cp:lastModifiedBy>
  <cp:revision>6</cp:revision>
  <cp:lastPrinted>2020-06-15T12:13:00Z</cp:lastPrinted>
  <dcterms:created xsi:type="dcterms:W3CDTF">2022-04-04T13:03:00Z</dcterms:created>
  <dcterms:modified xsi:type="dcterms:W3CDTF">2022-04-06T12:25:00Z</dcterms:modified>
</cp:coreProperties>
</file>