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82" w:rsidRPr="00C55B6D" w:rsidRDefault="00323782" w:rsidP="00323782">
      <w:pPr>
        <w:shd w:val="clear" w:color="auto" w:fill="FFFFFF"/>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C55B6D">
        <w:rPr>
          <w:rFonts w:ascii="Times New Roman" w:eastAsia="Times New Roman" w:hAnsi="Times New Roman" w:cs="Times New Roman"/>
          <w:b/>
          <w:bCs/>
          <w:sz w:val="26"/>
          <w:szCs w:val="26"/>
          <w:lang w:eastAsia="ru-RU"/>
        </w:rPr>
        <w:t xml:space="preserve">Административный регламент предоставления администрацией Наровчатского района Пензенской области муниципальной услуги </w:t>
      </w:r>
      <w:r w:rsidRPr="00C55B6D">
        <w:rPr>
          <w:rFonts w:ascii="Times New Roman" w:eastAsia="Times New Roman" w:hAnsi="Times New Roman" w:cs="Times New Roman"/>
          <w:b/>
          <w:sz w:val="26"/>
          <w:szCs w:val="26"/>
          <w:lang w:eastAsia="ru-RU"/>
        </w:rPr>
        <w:t>«</w:t>
      </w:r>
      <w:r w:rsidR="00CC2446" w:rsidRPr="00C55B6D">
        <w:rPr>
          <w:rFonts w:ascii="Times New Roman" w:eastAsia="Times New Roman" w:hAnsi="Times New Roman" w:cs="Times New Roman"/>
          <w:b/>
          <w:sz w:val="26"/>
          <w:szCs w:val="26"/>
          <w:lang w:eastAsia="ru-RU"/>
        </w:rPr>
        <w:t>Подготовка  и у</w:t>
      </w:r>
      <w:r w:rsidRPr="00C55B6D">
        <w:rPr>
          <w:rFonts w:ascii="Times New Roman" w:eastAsia="Times New Roman" w:hAnsi="Times New Roman" w:cs="Times New Roman"/>
          <w:b/>
          <w:sz w:val="26"/>
          <w:szCs w:val="26"/>
          <w:lang w:eastAsia="ru-RU"/>
        </w:rPr>
        <w:t>тверждение схем</w:t>
      </w:r>
      <w:r w:rsidR="00CC2446" w:rsidRPr="00C55B6D">
        <w:rPr>
          <w:rFonts w:ascii="Times New Roman" w:eastAsia="Times New Roman" w:hAnsi="Times New Roman" w:cs="Times New Roman"/>
          <w:b/>
          <w:sz w:val="26"/>
          <w:szCs w:val="26"/>
          <w:lang w:eastAsia="ru-RU"/>
        </w:rPr>
        <w:t>ы расположения земельного участка</w:t>
      </w:r>
      <w:r w:rsidR="0001707F" w:rsidRPr="00C55B6D">
        <w:rPr>
          <w:rFonts w:ascii="Times New Roman" w:eastAsia="Times New Roman" w:hAnsi="Times New Roman" w:cs="Times New Roman"/>
          <w:b/>
          <w:sz w:val="26"/>
          <w:szCs w:val="26"/>
          <w:lang w:eastAsia="ru-RU"/>
        </w:rPr>
        <w:t xml:space="preserve"> или земельных участков на</w:t>
      </w:r>
      <w:r w:rsidRPr="00C55B6D">
        <w:rPr>
          <w:rFonts w:ascii="Times New Roman" w:eastAsia="Times New Roman" w:hAnsi="Times New Roman" w:cs="Times New Roman"/>
          <w:b/>
          <w:sz w:val="26"/>
          <w:szCs w:val="26"/>
          <w:lang w:eastAsia="ru-RU"/>
        </w:rPr>
        <w:t xml:space="preserve"> кадастровом плане территории»</w:t>
      </w:r>
      <w:r w:rsidRPr="00C55B6D">
        <w:rPr>
          <w:rFonts w:ascii="Times New Roman" w:eastAsia="Times New Roman" w:hAnsi="Times New Roman" w:cs="Times New Roman"/>
          <w:b/>
          <w:bCs/>
          <w:sz w:val="26"/>
          <w:szCs w:val="26"/>
          <w:lang w:eastAsia="ru-RU"/>
        </w:rPr>
        <w:t>.</w:t>
      </w:r>
    </w:p>
    <w:p w:rsidR="00C55B6D" w:rsidRDefault="00C55B6D" w:rsidP="00C55B6D">
      <w:pPr>
        <w:jc w:val="center"/>
        <w:rPr>
          <w:rFonts w:ascii="Times New Roman" w:hAnsi="Times New Roman" w:cs="Times New Roman"/>
          <w:b/>
          <w:sz w:val="26"/>
          <w:szCs w:val="26"/>
        </w:rPr>
      </w:pPr>
    </w:p>
    <w:p w:rsidR="00C55B6D" w:rsidRPr="00C55B6D" w:rsidRDefault="00C55B6D" w:rsidP="00C55B6D">
      <w:pPr>
        <w:spacing w:after="0" w:line="240" w:lineRule="auto"/>
        <w:jc w:val="center"/>
        <w:rPr>
          <w:rFonts w:ascii="Times New Roman" w:hAnsi="Times New Roman" w:cs="Times New Roman"/>
          <w:b/>
          <w:sz w:val="26"/>
          <w:szCs w:val="26"/>
        </w:rPr>
      </w:pPr>
      <w:r w:rsidRPr="00C55B6D">
        <w:rPr>
          <w:rFonts w:ascii="Times New Roman" w:hAnsi="Times New Roman" w:cs="Times New Roman"/>
          <w:b/>
          <w:sz w:val="26"/>
          <w:szCs w:val="26"/>
        </w:rPr>
        <w:t>Структура административного регламента</w:t>
      </w:r>
    </w:p>
    <w:p w:rsidR="00C55B6D" w:rsidRPr="00C55B6D" w:rsidRDefault="00C55B6D" w:rsidP="00C55B6D">
      <w:pPr>
        <w:spacing w:after="0" w:line="240" w:lineRule="auto"/>
        <w:jc w:val="center"/>
        <w:rPr>
          <w:rFonts w:ascii="Times New Roman" w:hAnsi="Times New Roman" w:cs="Times New Roman"/>
          <w:b/>
          <w:sz w:val="26"/>
          <w:szCs w:val="26"/>
        </w:rPr>
      </w:pPr>
      <w:r w:rsidRPr="00C55B6D">
        <w:rPr>
          <w:rFonts w:ascii="Times New Roman" w:hAnsi="Times New Roman" w:cs="Times New Roman"/>
          <w:b/>
          <w:sz w:val="26"/>
          <w:szCs w:val="26"/>
        </w:rPr>
        <w:t xml:space="preserve">администрации Наровчатского района Пензенской области предоставления муниципальной услуги </w:t>
      </w:r>
    </w:p>
    <w:p w:rsidR="00C55B6D" w:rsidRPr="00C55B6D" w:rsidRDefault="00C55B6D" w:rsidP="00C55B6D">
      <w:pPr>
        <w:spacing w:after="0" w:line="240" w:lineRule="auto"/>
        <w:jc w:val="center"/>
        <w:rPr>
          <w:rFonts w:ascii="Times New Roman" w:hAnsi="Times New Roman" w:cs="Times New Roman"/>
          <w:b/>
          <w:sz w:val="26"/>
          <w:szCs w:val="26"/>
        </w:rPr>
      </w:pPr>
      <w:r w:rsidRPr="00C55B6D">
        <w:rPr>
          <w:rFonts w:ascii="Times New Roman" w:hAnsi="Times New Roman" w:cs="Times New Roman"/>
          <w:b/>
          <w:sz w:val="26"/>
          <w:szCs w:val="26"/>
        </w:rPr>
        <w:t>«</w:t>
      </w:r>
      <w:r w:rsidRPr="00C55B6D">
        <w:rPr>
          <w:rFonts w:ascii="Times New Roman" w:eastAsia="Times New Roman" w:hAnsi="Times New Roman" w:cs="Times New Roman"/>
          <w:b/>
          <w:sz w:val="26"/>
          <w:szCs w:val="26"/>
          <w:lang w:eastAsia="ru-RU"/>
        </w:rPr>
        <w:t>Подготовка  и утверждение схемы расположения земельного участка или земельных участков на кадастровом плане территории</w:t>
      </w:r>
      <w:r w:rsidRPr="00C55B6D">
        <w:rPr>
          <w:rFonts w:ascii="Times New Roman" w:hAnsi="Times New Roman" w:cs="Times New Roman"/>
          <w:b/>
          <w:sz w:val="26"/>
          <w:szCs w:val="26"/>
        </w:rPr>
        <w:t>»</w:t>
      </w:r>
    </w:p>
    <w:p w:rsidR="00C55B6D" w:rsidRPr="00C55B6D" w:rsidRDefault="00C55B6D" w:rsidP="00C55B6D">
      <w:pPr>
        <w:spacing w:after="0" w:line="240" w:lineRule="auto"/>
        <w:jc w:val="center"/>
        <w:rPr>
          <w:rFonts w:ascii="Times New Roman" w:hAnsi="Times New Roman" w:cs="Times New Roman"/>
          <w:sz w:val="26"/>
          <w:szCs w:val="26"/>
        </w:rPr>
      </w:pP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b/>
          <w:sz w:val="26"/>
          <w:szCs w:val="26"/>
        </w:rPr>
        <w:t>Раздел 1</w:t>
      </w: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sz w:val="26"/>
          <w:szCs w:val="26"/>
        </w:rPr>
        <w:t>ОБЩИЕ ПОЛОЖЕНИЯ;</w:t>
      </w:r>
    </w:p>
    <w:p w:rsidR="00C55B6D" w:rsidRPr="00C55B6D" w:rsidRDefault="00C55B6D" w:rsidP="00C55B6D">
      <w:pPr>
        <w:spacing w:after="0" w:line="240" w:lineRule="auto"/>
        <w:jc w:val="center"/>
        <w:rPr>
          <w:rFonts w:ascii="Times New Roman" w:hAnsi="Times New Roman" w:cs="Times New Roman"/>
          <w:sz w:val="26"/>
          <w:szCs w:val="26"/>
        </w:rPr>
      </w:pP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b/>
          <w:sz w:val="26"/>
          <w:szCs w:val="26"/>
        </w:rPr>
        <w:t>Раздел 2</w:t>
      </w: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sz w:val="26"/>
          <w:szCs w:val="26"/>
        </w:rPr>
        <w:t>СТРАНДАРТ ПРЕДОСТАВЛЕНИЯ МУНИЦИПАЛЬНОЙ УСЛУГИ;</w:t>
      </w:r>
    </w:p>
    <w:p w:rsidR="00C55B6D" w:rsidRPr="00C55B6D" w:rsidRDefault="00C55B6D" w:rsidP="00C55B6D">
      <w:pPr>
        <w:spacing w:after="0" w:line="240" w:lineRule="auto"/>
        <w:jc w:val="center"/>
        <w:rPr>
          <w:rFonts w:ascii="Times New Roman" w:hAnsi="Times New Roman" w:cs="Times New Roman"/>
          <w:sz w:val="26"/>
          <w:szCs w:val="26"/>
        </w:rPr>
      </w:pP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b/>
          <w:sz w:val="26"/>
          <w:szCs w:val="26"/>
        </w:rPr>
        <w:t>Раздел 3</w:t>
      </w: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5B6D" w:rsidRPr="00C55B6D" w:rsidRDefault="00C55B6D" w:rsidP="00C55B6D">
      <w:pPr>
        <w:spacing w:after="0" w:line="240" w:lineRule="auto"/>
        <w:jc w:val="center"/>
        <w:rPr>
          <w:rFonts w:ascii="Times New Roman" w:hAnsi="Times New Roman" w:cs="Times New Roman"/>
          <w:sz w:val="26"/>
          <w:szCs w:val="26"/>
        </w:rPr>
      </w:pP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b/>
          <w:sz w:val="26"/>
          <w:szCs w:val="26"/>
        </w:rPr>
        <w:t>Раздел 4</w:t>
      </w: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sz w:val="26"/>
          <w:szCs w:val="26"/>
        </w:rPr>
        <w:t>ФОРМЫ КОНТРОЛЯ ЗА ИСПОЛНЕНИЕМ АДМИНИСТРАТИВНОГО РЕГЛАМЕНТА;</w:t>
      </w:r>
    </w:p>
    <w:p w:rsidR="00C55B6D" w:rsidRPr="00C55B6D" w:rsidRDefault="00C55B6D" w:rsidP="00C55B6D">
      <w:pPr>
        <w:spacing w:after="0" w:line="240" w:lineRule="auto"/>
        <w:jc w:val="center"/>
        <w:rPr>
          <w:rFonts w:ascii="Times New Roman" w:hAnsi="Times New Roman" w:cs="Times New Roman"/>
          <w:sz w:val="26"/>
          <w:szCs w:val="26"/>
        </w:rPr>
      </w:pP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b/>
          <w:sz w:val="26"/>
          <w:szCs w:val="26"/>
        </w:rPr>
        <w:t>Раздел 5</w:t>
      </w:r>
    </w:p>
    <w:p w:rsidR="00C55B6D" w:rsidRPr="00C55B6D" w:rsidRDefault="00C55B6D" w:rsidP="00C55B6D">
      <w:pPr>
        <w:spacing w:after="0" w:line="240" w:lineRule="auto"/>
        <w:jc w:val="center"/>
        <w:rPr>
          <w:rFonts w:ascii="Times New Roman" w:hAnsi="Times New Roman" w:cs="Times New Roman"/>
          <w:sz w:val="26"/>
          <w:szCs w:val="26"/>
        </w:rPr>
      </w:pPr>
      <w:r w:rsidRPr="00C55B6D">
        <w:rPr>
          <w:rFonts w:ascii="Times New Roman" w:hAnsi="Times New Roman" w:cs="Times New Roman"/>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6" w:history="1">
        <w:r w:rsidRPr="00C55B6D">
          <w:rPr>
            <w:rFonts w:ascii="Times New Roman" w:hAnsi="Times New Roman" w:cs="Times New Roman"/>
            <w:sz w:val="26"/>
            <w:szCs w:val="26"/>
          </w:rPr>
          <w:t>ЧАСТИ 1.1 СТАТЬИ 16</w:t>
        </w:r>
      </w:hyperlink>
      <w:r w:rsidRPr="00C55B6D">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55B6D" w:rsidRDefault="00C55B6D" w:rsidP="00C55B6D">
      <w:pPr>
        <w:jc w:val="center"/>
        <w:rPr>
          <w:b/>
          <w:sz w:val="26"/>
          <w:szCs w:val="26"/>
        </w:rPr>
      </w:pPr>
    </w:p>
    <w:p w:rsidR="00C55B6D" w:rsidRDefault="00C55B6D" w:rsidP="00C55B6D">
      <w:pPr>
        <w:jc w:val="center"/>
        <w:rPr>
          <w:b/>
          <w:sz w:val="26"/>
          <w:szCs w:val="26"/>
        </w:rPr>
      </w:pPr>
    </w:p>
    <w:p w:rsidR="00323782" w:rsidRPr="00C55B6D" w:rsidRDefault="00323782" w:rsidP="00323782">
      <w:pPr>
        <w:shd w:val="clear" w:color="auto" w:fill="FFFFFF"/>
        <w:spacing w:after="0" w:line="240" w:lineRule="auto"/>
        <w:jc w:val="center"/>
        <w:rPr>
          <w:rFonts w:ascii="Times New Roman" w:eastAsia="Times New Roman" w:hAnsi="Times New Roman" w:cs="Times New Roman"/>
          <w:b/>
          <w:sz w:val="26"/>
          <w:szCs w:val="26"/>
          <w:lang w:eastAsia="ru-RU"/>
        </w:rPr>
      </w:pPr>
    </w:p>
    <w:p w:rsidR="00C55B6D" w:rsidRDefault="00C55B6D" w:rsidP="00C55B6D">
      <w:pPr>
        <w:shd w:val="clear" w:color="auto" w:fill="FFFFFF"/>
        <w:spacing w:after="0" w:line="240" w:lineRule="auto"/>
        <w:rPr>
          <w:rFonts w:ascii="Times New Roman" w:eastAsia="Times New Roman" w:hAnsi="Times New Roman" w:cs="Times New Roman"/>
          <w:b/>
          <w:bCs/>
          <w:sz w:val="26"/>
          <w:szCs w:val="26"/>
          <w:lang w:eastAsia="ru-RU"/>
        </w:rPr>
      </w:pPr>
    </w:p>
    <w:p w:rsidR="00323782" w:rsidRPr="00C55B6D" w:rsidRDefault="00C55B6D" w:rsidP="00C55B6D">
      <w:pPr>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Раздел 1. </w:t>
      </w:r>
      <w:r w:rsidR="00323782" w:rsidRPr="00C55B6D">
        <w:rPr>
          <w:rFonts w:ascii="Times New Roman" w:eastAsia="Times New Roman" w:hAnsi="Times New Roman" w:cs="Times New Roman"/>
          <w:b/>
          <w:bCs/>
          <w:sz w:val="26"/>
          <w:szCs w:val="26"/>
          <w:lang w:eastAsia="ru-RU"/>
        </w:rPr>
        <w:t>Общие положения</w:t>
      </w:r>
    </w:p>
    <w:p w:rsidR="00323782" w:rsidRPr="00C55B6D" w:rsidRDefault="00323782" w:rsidP="00323782">
      <w:pPr>
        <w:shd w:val="clear" w:color="auto" w:fill="FFFFFF"/>
        <w:tabs>
          <w:tab w:val="left" w:pos="0"/>
        </w:tabs>
        <w:spacing w:after="0" w:line="240" w:lineRule="auto"/>
        <w:ind w:firstLine="540"/>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1.1. Предмет регулирования регламента</w:t>
      </w:r>
    </w:p>
    <w:p w:rsidR="00323782" w:rsidRPr="00C55B6D" w:rsidRDefault="00323782" w:rsidP="00026679">
      <w:pPr>
        <w:shd w:val="clear" w:color="auto" w:fill="FFFFFF"/>
        <w:spacing w:after="0" w:line="240" w:lineRule="auto"/>
        <w:ind w:firstLine="539"/>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Административный регламент предоставления администрацией Наровчатского района Пензенской области (далее – администрация) муниципальной услуги «</w:t>
      </w:r>
      <w:r w:rsidR="00CA63DD" w:rsidRPr="00C55B6D">
        <w:rPr>
          <w:rFonts w:ascii="Times New Roman" w:eastAsia="Times New Roman" w:hAnsi="Times New Roman" w:cs="Times New Roman"/>
          <w:sz w:val="26"/>
          <w:szCs w:val="26"/>
          <w:lang w:eastAsia="ru-RU"/>
        </w:rPr>
        <w:t>Подготовка и у</w:t>
      </w:r>
      <w:r w:rsidRPr="00C55B6D">
        <w:rPr>
          <w:rFonts w:ascii="Times New Roman" w:eastAsia="Times New Roman" w:hAnsi="Times New Roman" w:cs="Times New Roman"/>
          <w:sz w:val="26"/>
          <w:szCs w:val="26"/>
          <w:lang w:eastAsia="ru-RU"/>
        </w:rPr>
        <w:t>тверждение схем</w:t>
      </w:r>
      <w:r w:rsidR="00CA63DD" w:rsidRPr="00C55B6D">
        <w:rPr>
          <w:rFonts w:ascii="Times New Roman" w:eastAsia="Times New Roman" w:hAnsi="Times New Roman" w:cs="Times New Roman"/>
          <w:sz w:val="26"/>
          <w:szCs w:val="26"/>
          <w:lang w:eastAsia="ru-RU"/>
        </w:rPr>
        <w:t xml:space="preserve">ы расположения земельного участка </w:t>
      </w:r>
      <w:r w:rsidR="0097486B" w:rsidRPr="00C55B6D">
        <w:rPr>
          <w:rFonts w:ascii="Times New Roman" w:eastAsia="Times New Roman" w:hAnsi="Times New Roman" w:cs="Times New Roman"/>
          <w:sz w:val="26"/>
          <w:szCs w:val="26"/>
          <w:lang w:eastAsia="ru-RU"/>
        </w:rPr>
        <w:t xml:space="preserve">или земельных участков </w:t>
      </w:r>
      <w:r w:rsidR="00CA63DD" w:rsidRPr="00C55B6D">
        <w:rPr>
          <w:rFonts w:ascii="Times New Roman" w:eastAsia="Times New Roman" w:hAnsi="Times New Roman" w:cs="Times New Roman"/>
          <w:sz w:val="26"/>
          <w:szCs w:val="26"/>
          <w:lang w:eastAsia="ru-RU"/>
        </w:rPr>
        <w:t xml:space="preserve">на кадастровом плане </w:t>
      </w:r>
      <w:r w:rsidRPr="00C55B6D">
        <w:rPr>
          <w:rFonts w:ascii="Times New Roman" w:eastAsia="Times New Roman" w:hAnsi="Times New Roman" w:cs="Times New Roman"/>
          <w:sz w:val="26"/>
          <w:szCs w:val="26"/>
          <w:lang w:eastAsia="ru-RU"/>
        </w:rPr>
        <w:t xml:space="preserve"> территории» </w:t>
      </w:r>
      <w:r w:rsidRPr="00C55B6D">
        <w:rPr>
          <w:rFonts w:ascii="Times New Roman" w:eastAsia="Times New Roman" w:hAnsi="Times New Roman" w:cs="Times New Roman"/>
          <w:sz w:val="26"/>
          <w:szCs w:val="26"/>
          <w:lang w:eastAsia="ru-RU"/>
        </w:rPr>
        <w:lastRenderedPageBreak/>
        <w:t>(далее - Регламент) определяет порядок, сроки и последовательность действий (административных процедур) при предоставлении муниципальной услуги «</w:t>
      </w:r>
      <w:r w:rsidR="00CA63DD" w:rsidRPr="00C55B6D">
        <w:rPr>
          <w:rFonts w:ascii="Times New Roman" w:eastAsia="Times New Roman" w:hAnsi="Times New Roman" w:cs="Times New Roman"/>
          <w:sz w:val="26"/>
          <w:szCs w:val="26"/>
          <w:lang w:eastAsia="ru-RU"/>
        </w:rPr>
        <w:t>Подготовка  и у</w:t>
      </w:r>
      <w:r w:rsidRPr="00C55B6D">
        <w:rPr>
          <w:rFonts w:ascii="Times New Roman" w:eastAsia="Times New Roman" w:hAnsi="Times New Roman" w:cs="Times New Roman"/>
          <w:sz w:val="26"/>
          <w:szCs w:val="26"/>
          <w:lang w:eastAsia="ru-RU"/>
        </w:rPr>
        <w:t>тверждение схем</w:t>
      </w:r>
      <w:r w:rsidR="00CA63DD" w:rsidRPr="00C55B6D">
        <w:rPr>
          <w:rFonts w:ascii="Times New Roman" w:eastAsia="Times New Roman" w:hAnsi="Times New Roman" w:cs="Times New Roman"/>
          <w:sz w:val="26"/>
          <w:szCs w:val="26"/>
          <w:lang w:eastAsia="ru-RU"/>
        </w:rPr>
        <w:t>ы расположения земельного участка</w:t>
      </w:r>
      <w:r w:rsidR="0097486B" w:rsidRPr="00C55B6D">
        <w:rPr>
          <w:rFonts w:ascii="Times New Roman" w:eastAsia="Times New Roman" w:hAnsi="Times New Roman" w:cs="Times New Roman"/>
          <w:sz w:val="26"/>
          <w:szCs w:val="26"/>
          <w:lang w:eastAsia="ru-RU"/>
        </w:rPr>
        <w:t xml:space="preserve">или земельных участков </w:t>
      </w:r>
      <w:r w:rsidRPr="00C55B6D">
        <w:rPr>
          <w:rFonts w:ascii="Times New Roman" w:eastAsia="Times New Roman" w:hAnsi="Times New Roman" w:cs="Times New Roman"/>
          <w:sz w:val="26"/>
          <w:szCs w:val="26"/>
          <w:lang w:eastAsia="ru-RU"/>
        </w:rPr>
        <w:t>на кадастровом плане территории» (далее – муниципальная услуга).</w:t>
      </w:r>
    </w:p>
    <w:p w:rsidR="00CA63DD" w:rsidRPr="00C55B6D" w:rsidRDefault="00CA63DD" w:rsidP="00026679">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Настоящий 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sidR="00026679" w:rsidRPr="00C55B6D">
        <w:rPr>
          <w:rFonts w:ascii="Times New Roman" w:hAnsi="Times New Roman" w:cs="Times New Roman"/>
          <w:sz w:val="26"/>
          <w:szCs w:val="26"/>
        </w:rPr>
        <w:t xml:space="preserve">Наровчатского </w:t>
      </w:r>
      <w:r w:rsidRPr="00C55B6D">
        <w:rPr>
          <w:rFonts w:ascii="Times New Roman" w:hAnsi="Times New Roman" w:cs="Times New Roman"/>
          <w:sz w:val="26"/>
          <w:szCs w:val="26"/>
        </w:rPr>
        <w:t>Пензенской области и о предварительном согласовании предоставления земельных участков.</w:t>
      </w:r>
    </w:p>
    <w:p w:rsidR="00CA63DD" w:rsidRPr="00C55B6D" w:rsidRDefault="00CA63DD" w:rsidP="00026679">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Образование земельных участков из земель или земельных участков, </w:t>
      </w:r>
      <w:r w:rsidR="00026679" w:rsidRPr="00C55B6D">
        <w:rPr>
          <w:rFonts w:ascii="Times New Roman" w:hAnsi="Times New Roman" w:cs="Times New Roman"/>
          <w:sz w:val="26"/>
          <w:szCs w:val="26"/>
        </w:rPr>
        <w:t>государственная собственность на которые не разграничена</w:t>
      </w:r>
      <w:r w:rsidRPr="00C55B6D">
        <w:rPr>
          <w:rFonts w:ascii="Times New Roman" w:hAnsi="Times New Roman" w:cs="Times New Roman"/>
          <w:sz w:val="26"/>
          <w:szCs w:val="26"/>
        </w:rPr>
        <w:t xml:space="preserve">,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7" w:history="1">
        <w:r w:rsidRPr="00C55B6D">
          <w:rPr>
            <w:rFonts w:ascii="Times New Roman" w:hAnsi="Times New Roman" w:cs="Times New Roman"/>
            <w:sz w:val="26"/>
            <w:szCs w:val="26"/>
          </w:rPr>
          <w:t>пунктом 3 статьи 11.3</w:t>
        </w:r>
      </w:hyperlink>
      <w:r w:rsidR="00026679" w:rsidRPr="00C55B6D">
        <w:rPr>
          <w:rFonts w:ascii="Times New Roman" w:hAnsi="Times New Roman" w:cs="Times New Roman"/>
          <w:sz w:val="26"/>
          <w:szCs w:val="26"/>
        </w:rPr>
        <w:t xml:space="preserve"> Земельного кодекса РФ.</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b/>
          <w:bCs/>
          <w:sz w:val="26"/>
          <w:szCs w:val="26"/>
          <w:lang w:eastAsia="ru-RU"/>
        </w:rPr>
      </w:pPr>
      <w:r w:rsidRPr="00C55B6D">
        <w:rPr>
          <w:rFonts w:ascii="Times New Roman" w:eastAsia="Times New Roman" w:hAnsi="Times New Roman" w:cs="Times New Roman"/>
          <w:b/>
          <w:bCs/>
          <w:sz w:val="26"/>
          <w:szCs w:val="26"/>
          <w:lang w:eastAsia="ru-RU"/>
        </w:rPr>
        <w:t xml:space="preserve">1.2. Круг заявителей </w:t>
      </w:r>
    </w:p>
    <w:p w:rsidR="0097486B" w:rsidRPr="00C55B6D" w:rsidRDefault="00026679" w:rsidP="0097486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Заявителями об утверждении схемы расположения земельного участка или земельных участков на кадастровом плане территории (далее - заявители) я</w:t>
      </w:r>
      <w:r w:rsidR="0097486B" w:rsidRPr="00C55B6D">
        <w:rPr>
          <w:rFonts w:ascii="Times New Roman" w:hAnsi="Times New Roman" w:cs="Times New Roman"/>
          <w:sz w:val="26"/>
          <w:szCs w:val="26"/>
        </w:rPr>
        <w:t>вляются гражданин или юридическое лицо</w:t>
      </w:r>
      <w:r w:rsidRPr="00C55B6D">
        <w:rPr>
          <w:rFonts w:ascii="Times New Roman" w:hAnsi="Times New Roman" w:cs="Times New Roman"/>
          <w:sz w:val="26"/>
          <w:szCs w:val="26"/>
        </w:rPr>
        <w:t xml:space="preserve">. </w:t>
      </w:r>
    </w:p>
    <w:p w:rsidR="0097486B" w:rsidRPr="00C55B6D" w:rsidRDefault="0097486B" w:rsidP="0097486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7486B" w:rsidRPr="00C55B6D" w:rsidRDefault="0097486B" w:rsidP="0097486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lang w:eastAsia="en-US"/>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1.3. Требования к порядку информирования о предоставлении муниципальной услуги</w:t>
      </w:r>
      <w:r w:rsidR="00026679" w:rsidRPr="00C55B6D">
        <w:rPr>
          <w:rFonts w:ascii="Times New Roman" w:eastAsia="Times New Roman" w:hAnsi="Times New Roman" w:cs="Times New Roman"/>
          <w:b/>
          <w:sz w:val="26"/>
          <w:szCs w:val="26"/>
          <w:lang w:eastAsia="ru-RU"/>
        </w:rPr>
        <w:t>.</w:t>
      </w:r>
    </w:p>
    <w:p w:rsidR="00323782" w:rsidRPr="00C55B6D" w:rsidRDefault="00323782" w:rsidP="00323782">
      <w:pPr>
        <w:shd w:val="clear" w:color="auto" w:fill="FFFFFF"/>
        <w:tabs>
          <w:tab w:val="left" w:pos="5678"/>
        </w:tabs>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1.3.1. Заявители имеют право на получение полной, актуальной и достоверной информации о порядке предоставления муниципальной услуги, в том числе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1.3.2. Место нахождения администрации Наровчатского района:</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442630, Пензенская область, Наровчатский район, с. Наровчат, пл. Ленина, д. 4. </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Справочные телефоны: (8-841630) 2-10-60, 2-13-39;</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Адрес официального сайта администрации </w:t>
      </w:r>
      <w:proofErr w:type="spellStart"/>
      <w:r w:rsidRPr="00C55B6D">
        <w:rPr>
          <w:rFonts w:ascii="Times New Roman" w:eastAsia="Times New Roman" w:hAnsi="Times New Roman" w:cs="Times New Roman"/>
          <w:sz w:val="26"/>
          <w:szCs w:val="26"/>
          <w:lang w:eastAsia="ru-RU"/>
        </w:rPr>
        <w:t>Наровчатского</w:t>
      </w:r>
      <w:proofErr w:type="spellEnd"/>
      <w:r w:rsidRPr="00C55B6D">
        <w:rPr>
          <w:rFonts w:ascii="Times New Roman" w:eastAsia="Times New Roman" w:hAnsi="Times New Roman" w:cs="Times New Roman"/>
          <w:sz w:val="26"/>
          <w:szCs w:val="26"/>
          <w:lang w:eastAsia="ru-RU"/>
        </w:rPr>
        <w:t xml:space="preserve"> района в информационно-телекоммуникационной сети «Интернет»: </w:t>
      </w:r>
      <w:r w:rsidRPr="00C55B6D">
        <w:rPr>
          <w:rFonts w:ascii="Times New Roman" w:eastAsia="Times New Roman" w:hAnsi="Times New Roman" w:cs="Times New Roman"/>
          <w:sz w:val="26"/>
          <w:szCs w:val="26"/>
          <w:lang w:val="en-US" w:eastAsia="ru-RU"/>
        </w:rPr>
        <w:t>http</w:t>
      </w:r>
      <w:r w:rsidRPr="00C55B6D">
        <w:rPr>
          <w:rFonts w:ascii="Times New Roman" w:eastAsia="Times New Roman" w:hAnsi="Times New Roman" w:cs="Times New Roman"/>
          <w:sz w:val="26"/>
          <w:szCs w:val="26"/>
          <w:lang w:eastAsia="ru-RU"/>
        </w:rPr>
        <w:t>://</w:t>
      </w:r>
      <w:proofErr w:type="spellStart"/>
      <w:r w:rsidRPr="00C55B6D">
        <w:rPr>
          <w:rFonts w:ascii="Times New Roman" w:eastAsia="Times New Roman" w:hAnsi="Times New Roman" w:cs="Times New Roman"/>
          <w:sz w:val="26"/>
          <w:szCs w:val="26"/>
          <w:lang w:val="en-US" w:eastAsia="ru-RU"/>
        </w:rPr>
        <w:t>narovchat</w:t>
      </w:r>
      <w:proofErr w:type="spellEnd"/>
      <w:r w:rsidRPr="00C55B6D">
        <w:rPr>
          <w:rFonts w:ascii="Times New Roman" w:eastAsia="Times New Roman" w:hAnsi="Times New Roman" w:cs="Times New Roman"/>
          <w:sz w:val="26"/>
          <w:szCs w:val="26"/>
          <w:lang w:eastAsia="ru-RU"/>
        </w:rPr>
        <w:t>.</w:t>
      </w:r>
      <w:proofErr w:type="spellStart"/>
      <w:r w:rsidRPr="00C55B6D">
        <w:rPr>
          <w:rFonts w:ascii="Times New Roman" w:eastAsia="Times New Roman" w:hAnsi="Times New Roman" w:cs="Times New Roman"/>
          <w:sz w:val="26"/>
          <w:szCs w:val="26"/>
          <w:lang w:val="en-US" w:eastAsia="ru-RU"/>
        </w:rPr>
        <w:t>pnzreg</w:t>
      </w:r>
      <w:proofErr w:type="spellEnd"/>
      <w:r w:rsidRPr="00C55B6D">
        <w:rPr>
          <w:rFonts w:ascii="Times New Roman" w:eastAsia="Times New Roman" w:hAnsi="Times New Roman" w:cs="Times New Roman"/>
          <w:sz w:val="26"/>
          <w:szCs w:val="26"/>
          <w:lang w:eastAsia="ru-RU"/>
        </w:rPr>
        <w:t>.</w:t>
      </w:r>
      <w:proofErr w:type="spellStart"/>
      <w:r w:rsidRPr="00C55B6D">
        <w:rPr>
          <w:rFonts w:ascii="Times New Roman" w:eastAsia="Times New Roman" w:hAnsi="Times New Roman" w:cs="Times New Roman"/>
          <w:sz w:val="26"/>
          <w:szCs w:val="26"/>
          <w:lang w:val="en-US" w:eastAsia="ru-RU"/>
        </w:rPr>
        <w:t>ru</w:t>
      </w:r>
      <w:proofErr w:type="spellEnd"/>
      <w:r w:rsidRPr="00C55B6D">
        <w:rPr>
          <w:rFonts w:ascii="Times New Roman" w:eastAsia="Times New Roman" w:hAnsi="Times New Roman" w:cs="Times New Roman"/>
          <w:sz w:val="26"/>
          <w:szCs w:val="26"/>
          <w:lang w:eastAsia="ru-RU"/>
        </w:rPr>
        <w:t>;</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Адрес электронной почты: n</w:t>
      </w:r>
      <w:proofErr w:type="spellStart"/>
      <w:r w:rsidRPr="00C55B6D">
        <w:rPr>
          <w:rFonts w:ascii="Times New Roman" w:eastAsia="Times New Roman" w:hAnsi="Times New Roman" w:cs="Times New Roman"/>
          <w:sz w:val="26"/>
          <w:szCs w:val="26"/>
          <w:lang w:val="en-US" w:eastAsia="ru-RU"/>
        </w:rPr>
        <w:t>arovch</w:t>
      </w:r>
      <w:proofErr w:type="spellEnd"/>
      <w:r w:rsidRPr="00C55B6D">
        <w:rPr>
          <w:rFonts w:ascii="Times New Roman" w:eastAsia="Times New Roman" w:hAnsi="Times New Roman" w:cs="Times New Roman"/>
          <w:sz w:val="26"/>
          <w:szCs w:val="26"/>
          <w:lang w:eastAsia="ru-RU"/>
        </w:rPr>
        <w:t>_adm@sura.ru.</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Юридический адрес администрации:</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442630, Пензенская область, Наровчатский район, с. Наровчат, пл. Ленина, д. 4. </w:t>
      </w:r>
    </w:p>
    <w:p w:rsidR="00323782" w:rsidRPr="00C55B6D" w:rsidRDefault="00323782" w:rsidP="00323782">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1.3.3. Информация о порядке предоставления муниципальной услуги предоставляется непосредственно в отделе экономики, имущественных и </w:t>
      </w:r>
      <w:r w:rsidRPr="00C55B6D">
        <w:rPr>
          <w:rFonts w:ascii="Times New Roman" w:eastAsia="Times New Roman" w:hAnsi="Times New Roman" w:cs="Times New Roman"/>
          <w:sz w:val="26"/>
          <w:szCs w:val="26"/>
          <w:lang w:eastAsia="ru-RU"/>
        </w:rPr>
        <w:lastRenderedPageBreak/>
        <w:t xml:space="preserve">земельных отношений администрации Наровчатского района (далее - Отдел) по адресу: </w:t>
      </w:r>
    </w:p>
    <w:p w:rsidR="00323782" w:rsidRPr="00C55B6D" w:rsidRDefault="00323782" w:rsidP="00323782">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442630, Пензенская область, Наровчатский район, с. Наровчат, пл. Ленина, д. 4.</w:t>
      </w:r>
    </w:p>
    <w:p w:rsidR="00323782" w:rsidRPr="00C55B6D" w:rsidRDefault="00323782" w:rsidP="00323782">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1.3.4. Отдел осуществляет прием заявителей в соответствии со следующим графиком:</w:t>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3963"/>
      </w:tblGrid>
      <w:tr w:rsidR="00323782" w:rsidRPr="00C55B6D" w:rsidTr="000F6B5A">
        <w:tc>
          <w:tcPr>
            <w:tcW w:w="3957"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Понедельник</w:t>
            </w:r>
          </w:p>
        </w:tc>
        <w:tc>
          <w:tcPr>
            <w:tcW w:w="3963"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08:00-12:00 13:00–17:00</w:t>
            </w:r>
          </w:p>
        </w:tc>
      </w:tr>
      <w:tr w:rsidR="00323782" w:rsidRPr="00C55B6D" w:rsidTr="000F6B5A">
        <w:tc>
          <w:tcPr>
            <w:tcW w:w="3957"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Вторник</w:t>
            </w:r>
          </w:p>
        </w:tc>
        <w:tc>
          <w:tcPr>
            <w:tcW w:w="3963" w:type="dxa"/>
          </w:tcPr>
          <w:p w:rsidR="00323782" w:rsidRPr="00C55B6D" w:rsidRDefault="00323782" w:rsidP="00323782">
            <w:pPr>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08:00-12:00 13:00–17:00</w:t>
            </w:r>
          </w:p>
        </w:tc>
      </w:tr>
      <w:tr w:rsidR="00323782" w:rsidRPr="00C55B6D" w:rsidTr="000F6B5A">
        <w:tc>
          <w:tcPr>
            <w:tcW w:w="3957"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Среда</w:t>
            </w:r>
          </w:p>
        </w:tc>
        <w:tc>
          <w:tcPr>
            <w:tcW w:w="3963" w:type="dxa"/>
          </w:tcPr>
          <w:p w:rsidR="00323782" w:rsidRPr="00C55B6D" w:rsidRDefault="00323782" w:rsidP="00323782">
            <w:pPr>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08:00-12:00 13:00–17:00</w:t>
            </w:r>
          </w:p>
        </w:tc>
      </w:tr>
      <w:tr w:rsidR="00323782" w:rsidRPr="00C55B6D" w:rsidTr="000F6B5A">
        <w:tc>
          <w:tcPr>
            <w:tcW w:w="3957"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Четверг</w:t>
            </w:r>
          </w:p>
        </w:tc>
        <w:tc>
          <w:tcPr>
            <w:tcW w:w="3963" w:type="dxa"/>
          </w:tcPr>
          <w:p w:rsidR="00323782" w:rsidRPr="00C55B6D" w:rsidRDefault="00323782" w:rsidP="00323782">
            <w:pPr>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08:00-12:00 13:00–17:00</w:t>
            </w:r>
          </w:p>
        </w:tc>
      </w:tr>
      <w:tr w:rsidR="00323782" w:rsidRPr="00C55B6D" w:rsidTr="000F6B5A">
        <w:tc>
          <w:tcPr>
            <w:tcW w:w="3957" w:type="dxa"/>
          </w:tcPr>
          <w:p w:rsidR="00323782" w:rsidRPr="00C55B6D" w:rsidRDefault="00323782" w:rsidP="00323782">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Пятница</w:t>
            </w:r>
          </w:p>
        </w:tc>
        <w:tc>
          <w:tcPr>
            <w:tcW w:w="3963" w:type="dxa"/>
          </w:tcPr>
          <w:p w:rsidR="00323782" w:rsidRPr="00C55B6D" w:rsidRDefault="00323782" w:rsidP="00323782">
            <w:pPr>
              <w:suppressAutoHyphens/>
              <w:spacing w:after="0" w:line="240" w:lineRule="auto"/>
              <w:jc w:val="center"/>
              <w:rPr>
                <w:rFonts w:ascii="Times New Roman" w:eastAsia="Times New Roman" w:hAnsi="Times New Roman" w:cs="Times New Roman"/>
                <w:sz w:val="26"/>
                <w:szCs w:val="26"/>
                <w:lang w:eastAsia="ar-SA"/>
              </w:rPr>
            </w:pPr>
            <w:r w:rsidRPr="00C55B6D">
              <w:rPr>
                <w:rFonts w:ascii="Times New Roman" w:eastAsia="Times New Roman" w:hAnsi="Times New Roman" w:cs="Times New Roman"/>
                <w:sz w:val="26"/>
                <w:szCs w:val="26"/>
                <w:lang w:eastAsia="ar-SA"/>
              </w:rPr>
              <w:t>08:00-12:00 13:00–17:00</w:t>
            </w:r>
          </w:p>
        </w:tc>
      </w:tr>
    </w:tbl>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Справочные телефоны Отдела: </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(8-84163) 2-10-60;</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Также заявитель вправе обратиться за получением муниципальной услуги в муниципальное бюджетное учреждение «Многофункциональный центр предоставления государственных и муниципальных услуг Наровчатского района Пензенской области» (далее МБУ «МФЦ»).</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Адрес: 442630, Пензенская область, с. Наровчат, ул.Советская, д.28/2, </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График работы:</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Понедельник - Пятница 8.00 – 17.00</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Суббота 8.00 – 13.00</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Воскресенье выходной</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Контактные сведения: </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справочный телефон МБУ «МФЦ»: (84163) 2-10-90; (84163) 2-05-50.</w:t>
      </w:r>
    </w:p>
    <w:p w:rsidR="00323782" w:rsidRPr="00C55B6D" w:rsidRDefault="00323782" w:rsidP="00323782">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1.3.5. Информирование осуществляется главным </w:t>
      </w:r>
      <w:r w:rsidRPr="00C55B6D">
        <w:rPr>
          <w:rFonts w:ascii="Times New Roman" w:eastAsia="Times New Roman" w:hAnsi="Times New Roman" w:cs="Times New Roman"/>
          <w:sz w:val="26"/>
          <w:szCs w:val="26"/>
          <w:bdr w:val="none" w:sz="0" w:space="0" w:color="auto" w:frame="1"/>
          <w:lang w:eastAsia="ru-RU"/>
        </w:rPr>
        <w:t xml:space="preserve">специалистом </w:t>
      </w:r>
      <w:r w:rsidRPr="00C55B6D">
        <w:rPr>
          <w:rFonts w:ascii="Times New Roman" w:eastAsia="Times New Roman" w:hAnsi="Times New Roman" w:cs="Times New Roman"/>
          <w:sz w:val="26"/>
          <w:szCs w:val="26"/>
          <w:lang w:eastAsia="ru-RU"/>
        </w:rPr>
        <w:t xml:space="preserve">по земельным отношениям отдела экономики, имущественных и земельных отношений администрации Наровчатского района Пензенской области (далее – </w:t>
      </w:r>
      <w:r w:rsidRPr="00C55B6D">
        <w:rPr>
          <w:rFonts w:ascii="Times New Roman" w:eastAsia="Times New Roman" w:hAnsi="Times New Roman" w:cs="Times New Roman"/>
          <w:sz w:val="26"/>
          <w:szCs w:val="26"/>
          <w:bdr w:val="none" w:sz="0" w:space="0" w:color="auto" w:frame="1"/>
          <w:lang w:eastAsia="ru-RU"/>
        </w:rPr>
        <w:t xml:space="preserve">специалист </w:t>
      </w:r>
      <w:r w:rsidRPr="00C55B6D">
        <w:rPr>
          <w:rFonts w:ascii="Times New Roman" w:eastAsia="Times New Roman" w:hAnsi="Times New Roman" w:cs="Times New Roman"/>
          <w:sz w:val="26"/>
          <w:szCs w:val="26"/>
          <w:lang w:eastAsia="ru-RU"/>
        </w:rPr>
        <w:t>по земельным отношениям) по следующим вопросам:</w:t>
      </w:r>
    </w:p>
    <w:p w:rsidR="00323782" w:rsidRPr="00C55B6D" w:rsidRDefault="00323782" w:rsidP="00323782">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перечня документов, необходимых для предоставления муниципальной услуги, комплектности (достаточности) представленных документов;</w:t>
      </w:r>
    </w:p>
    <w:p w:rsidR="00323782" w:rsidRPr="00C55B6D" w:rsidRDefault="00323782" w:rsidP="00323782">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правильности оформления представляемых документов;</w:t>
      </w:r>
    </w:p>
    <w:p w:rsidR="00323782" w:rsidRPr="00C55B6D" w:rsidRDefault="00323782" w:rsidP="00323782">
      <w:pPr>
        <w:shd w:val="clear" w:color="auto" w:fill="FFFFFF"/>
        <w:tabs>
          <w:tab w:val="left" w:pos="1066"/>
        </w:tabs>
        <w:spacing w:after="0" w:line="240" w:lineRule="auto"/>
        <w:ind w:firstLine="72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времени приема, порядке и сроках выдачи документов.</w:t>
      </w:r>
    </w:p>
    <w:p w:rsidR="00323782" w:rsidRPr="00C55B6D" w:rsidRDefault="00323782" w:rsidP="00323782">
      <w:pPr>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Информирование проводится как в устной, так и письменной форме.</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1.3.6. Для получения информации о порядке предоставления муниципальной услуги заявитель (представитель заявителя) вправе обращаться:</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в устной форме лично или по телефону к специалисту администрации или </w:t>
      </w:r>
      <w:r w:rsidRPr="00C55B6D">
        <w:rPr>
          <w:rFonts w:ascii="Times New Roman" w:eastAsia="Times New Roman" w:hAnsi="Times New Roman" w:cs="Times New Roman"/>
          <w:spacing w:val="-1"/>
          <w:sz w:val="26"/>
          <w:szCs w:val="26"/>
          <w:lang w:eastAsia="ar-SA"/>
        </w:rPr>
        <w:t>МБУ «МФЦ»</w:t>
      </w:r>
      <w:r w:rsidRPr="00C55B6D">
        <w:rPr>
          <w:rFonts w:ascii="Times New Roman" w:eastAsia="Times New Roman" w:hAnsi="Times New Roman" w:cs="Times New Roman"/>
          <w:sz w:val="26"/>
          <w:szCs w:val="26"/>
          <w:lang w:eastAsia="ru-RU"/>
        </w:rPr>
        <w:t>;</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в письменном виде почтой в адрес </w:t>
      </w:r>
      <w:r w:rsidRPr="00C55B6D">
        <w:rPr>
          <w:rFonts w:ascii="Times New Roman" w:eastAsia="Times New Roman" w:hAnsi="Times New Roman" w:cs="Times New Roman"/>
          <w:spacing w:val="-1"/>
          <w:sz w:val="26"/>
          <w:szCs w:val="26"/>
          <w:lang w:eastAsia="ar-SA"/>
        </w:rPr>
        <w:t xml:space="preserve">МБУ «МФЦ» </w:t>
      </w:r>
      <w:r w:rsidRPr="00C55B6D">
        <w:rPr>
          <w:rFonts w:ascii="Times New Roman" w:eastAsia="Times New Roman" w:hAnsi="Times New Roman" w:cs="Times New Roman"/>
          <w:sz w:val="26"/>
          <w:szCs w:val="26"/>
          <w:lang w:eastAsia="ru-RU"/>
        </w:rPr>
        <w:t xml:space="preserve">и (или) администрации, предоставляющих муниципальную услугу; </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pacing w:val="-1"/>
          <w:sz w:val="26"/>
          <w:szCs w:val="26"/>
          <w:lang w:eastAsia="ar-SA"/>
        </w:rPr>
      </w:pPr>
      <w:r w:rsidRPr="00C55B6D">
        <w:rPr>
          <w:rFonts w:ascii="Times New Roman" w:eastAsia="Times New Roman" w:hAnsi="Times New Roman" w:cs="Times New Roman"/>
          <w:sz w:val="26"/>
          <w:szCs w:val="26"/>
          <w:lang w:eastAsia="ru-RU"/>
        </w:rPr>
        <w:t xml:space="preserve">- через официальный интернет-сайт или по электронной почте органа местного самоуправления, указанные в настоящем регламенте, в адрес </w:t>
      </w:r>
      <w:r w:rsidRPr="00C55B6D">
        <w:rPr>
          <w:rFonts w:ascii="Times New Roman" w:eastAsia="Times New Roman" w:hAnsi="Times New Roman" w:cs="Times New Roman"/>
          <w:spacing w:val="-1"/>
          <w:sz w:val="26"/>
          <w:szCs w:val="26"/>
          <w:lang w:eastAsia="ar-SA"/>
        </w:rPr>
        <w:t xml:space="preserve">МБУ «МФЦ» </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Основными требованиями к информированию заявителей являются:</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достоверность и полнота информирования;</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четкость в изложении информации;</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удобство и доступность получения информации;</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оперативность предоставления информации.</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Информирование заявителя организуется индивидуально или публично. Форма информирования может быть устной или письменной.</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lastRenderedPageBreak/>
        <w:t>1.3.7. Индивидуальное устное информирование о муниципальной услуге осуществляется специалистом при обращении заявителя за информацией лично или по телефону.</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Специалист, осуществляющий устное информирование, должен принять необходимые меры для дачи полного ответа на поставленные вопросы, в случае необходимости - с привлечением других специалистов.</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При информировании о порядке предоставления муниципальной услуги по телефону специалист, сняв трубку, должен назвать наименование своего учреждения, свои фамилию, имя, отчество и должность.</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Звонки от заявителей по вопросу информирования о порядке предоставления муниципальной услуги принимаются в рабочее время. В конце информирования специалист, осуществляющий консультирование, должен кратко подвести итог разговора и перечислить действия, которые необходимо предпринять (кто именно, когда и что должен сделать).</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1.3.8. Индивидуальное письменное информирование при обращении заявителя в администрацию и (или) </w:t>
      </w:r>
      <w:r w:rsidRPr="00C55B6D">
        <w:rPr>
          <w:rFonts w:ascii="Times New Roman" w:eastAsia="Times New Roman" w:hAnsi="Times New Roman" w:cs="Times New Roman"/>
          <w:spacing w:val="-1"/>
          <w:sz w:val="26"/>
          <w:szCs w:val="26"/>
          <w:lang w:eastAsia="ar-SA"/>
        </w:rPr>
        <w:t>МБУ «МФЦ»</w:t>
      </w:r>
      <w:r w:rsidRPr="00C55B6D">
        <w:rPr>
          <w:rFonts w:ascii="Times New Roman" w:eastAsia="Times New Roman" w:hAnsi="Times New Roman" w:cs="Times New Roman"/>
          <w:sz w:val="26"/>
          <w:szCs w:val="26"/>
          <w:lang w:eastAsia="ru-RU"/>
        </w:rPr>
        <w:t xml:space="preserve"> осуществляется путем почтовых отправлений.</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Ответ на вопрос предоставляется </w:t>
      </w:r>
      <w:r w:rsidRPr="00C55B6D">
        <w:rPr>
          <w:rFonts w:ascii="Times New Roman" w:eastAsia="Times New Roman" w:hAnsi="Times New Roman" w:cs="Times New Roman"/>
          <w:sz w:val="26"/>
          <w:szCs w:val="26"/>
          <w:bdr w:val="none" w:sz="0" w:space="0" w:color="auto" w:frame="1"/>
          <w:lang w:eastAsia="ru-RU"/>
        </w:rPr>
        <w:t xml:space="preserve">специалистом </w:t>
      </w:r>
      <w:r w:rsidRPr="00C55B6D">
        <w:rPr>
          <w:rFonts w:ascii="Times New Roman" w:eastAsia="Times New Roman" w:hAnsi="Times New Roman" w:cs="Times New Roman"/>
          <w:sz w:val="26"/>
          <w:szCs w:val="26"/>
          <w:lang w:eastAsia="ru-RU"/>
        </w:rPr>
        <w:t xml:space="preserve">по земельным отношениям, </w:t>
      </w:r>
      <w:r w:rsidRPr="00C55B6D">
        <w:rPr>
          <w:rFonts w:ascii="Times New Roman" w:eastAsia="Times New Roman" w:hAnsi="Times New Roman" w:cs="Times New Roman"/>
          <w:spacing w:val="-1"/>
          <w:sz w:val="26"/>
          <w:szCs w:val="26"/>
          <w:lang w:eastAsia="ar-SA"/>
        </w:rPr>
        <w:t>МБУ «МФЦ»</w:t>
      </w:r>
      <w:r w:rsidRPr="00C55B6D">
        <w:rPr>
          <w:rFonts w:ascii="Times New Roman" w:eastAsia="Times New Roman" w:hAnsi="Times New Roman" w:cs="Times New Roman"/>
          <w:sz w:val="26"/>
          <w:szCs w:val="26"/>
          <w:lang w:eastAsia="ru-RU"/>
        </w:rPr>
        <w:t xml:space="preserve"> в соответствии с Федеральным </w:t>
      </w:r>
      <w:hyperlink r:id="rId8" w:history="1">
        <w:r w:rsidRPr="00C55B6D">
          <w:rPr>
            <w:rFonts w:ascii="Times New Roman" w:eastAsia="Times New Roman" w:hAnsi="Times New Roman" w:cs="Times New Roman"/>
            <w:sz w:val="26"/>
            <w:szCs w:val="26"/>
            <w:lang w:eastAsia="ru-RU"/>
          </w:rPr>
          <w:t>законом</w:t>
        </w:r>
      </w:hyperlink>
      <w:r w:rsidRPr="00C55B6D">
        <w:rPr>
          <w:rFonts w:ascii="Times New Roman" w:eastAsia="Times New Roman" w:hAnsi="Times New Roman" w:cs="Times New Roman"/>
          <w:sz w:val="26"/>
          <w:szCs w:val="26"/>
          <w:lang w:eastAsia="ru-RU"/>
        </w:rPr>
        <w:t xml:space="preserve"> от 02.05.2006 N 59-ФЗ "О порядке рассмотрения обращений граждан Российской Федерации" (с изменениями и дополнениями).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1.3.9 Публичное информирование заявителя об услуге.</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Публичное устное информирование осуществляется с привлечением средств массовой информации, радио, телевидения (далее - СМИ).</w:t>
      </w:r>
    </w:p>
    <w:p w:rsidR="00323782" w:rsidRPr="00C55B6D" w:rsidRDefault="00323782" w:rsidP="0032378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Публичное письменное информирование осуществляется путем публикации информационных материалов в СМИ, размещения на официальном сайте администрации.</w:t>
      </w:r>
    </w:p>
    <w:p w:rsidR="00323782" w:rsidRPr="00C55B6D" w:rsidRDefault="00323782" w:rsidP="003237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Электронный адрес специализированной информационной системы </w:t>
      </w:r>
      <w:r w:rsidRPr="00C55B6D">
        <w:rPr>
          <w:rFonts w:ascii="Times New Roman" w:eastAsia="Times New Roman" w:hAnsi="Times New Roman" w:cs="Times New Roman"/>
          <w:sz w:val="26"/>
          <w:szCs w:val="26"/>
          <w:shd w:val="clear" w:color="auto" w:fill="F9F9F9"/>
          <w:lang w:eastAsia="ru-RU"/>
        </w:rPr>
        <w:t xml:space="preserve">государственной информационной системы </w:t>
      </w:r>
      <w:r w:rsidRPr="00C55B6D">
        <w:rPr>
          <w:rFonts w:ascii="Times New Roman" w:eastAsia="Times New Roman" w:hAnsi="Times New Roman" w:cs="Times New Roman"/>
          <w:sz w:val="26"/>
          <w:szCs w:val="26"/>
          <w:lang w:eastAsia="ru-RU"/>
        </w:rPr>
        <w:t xml:space="preserve">«Портал государственных и муниципальных услуг (функций) Пензенской области» (далее - Портал услуг): </w:t>
      </w:r>
      <w:hyperlink r:id="rId9" w:history="1">
        <w:r w:rsidRPr="00C55B6D">
          <w:rPr>
            <w:rFonts w:ascii="Times New Roman" w:eastAsia="Times New Roman" w:hAnsi="Times New Roman" w:cs="Times New Roman"/>
            <w:sz w:val="26"/>
            <w:szCs w:val="26"/>
            <w:u w:val="single"/>
            <w:lang w:eastAsia="ru-RU"/>
          </w:rPr>
          <w:t>http://pgu.pnz.ru/web/guest/main</w:t>
        </w:r>
      </w:hyperlink>
      <w:r w:rsidRPr="00C55B6D">
        <w:rPr>
          <w:rFonts w:ascii="Times New Roman" w:eastAsia="Times New Roman" w:hAnsi="Times New Roman" w:cs="Times New Roman"/>
          <w:sz w:val="26"/>
          <w:szCs w:val="26"/>
          <w:lang w:eastAsia="ru-RU"/>
        </w:rPr>
        <w:t xml:space="preserve">. </w:t>
      </w:r>
      <w:r w:rsidRPr="00C55B6D">
        <w:rPr>
          <w:rFonts w:ascii="Times New Roman" w:eastAsia="Times New Roman" w:hAnsi="Times New Roman" w:cs="Times New Roman"/>
          <w:sz w:val="26"/>
          <w:szCs w:val="26"/>
          <w:bdr w:val="none" w:sz="0" w:space="0" w:color="auto" w:frame="1"/>
          <w:lang w:eastAsia="ru-RU"/>
        </w:rPr>
        <w:t>и федеральной государственной информационной системы «Единый портал государственных и муниципальных услуг (функций)»</w:t>
      </w:r>
      <w:r w:rsidRPr="00C55B6D">
        <w:rPr>
          <w:rFonts w:ascii="Times New Roman" w:eastAsia="Times New Roman" w:hAnsi="Times New Roman" w:cs="Times New Roman"/>
          <w:sz w:val="26"/>
          <w:szCs w:val="26"/>
          <w:lang w:eastAsia="ru-RU"/>
        </w:rPr>
        <w:t xml:space="preserve"> https://www.gosuslugi.ru/help (далее- Единый Портал).</w:t>
      </w:r>
    </w:p>
    <w:p w:rsidR="00323782" w:rsidRPr="00C55B6D" w:rsidRDefault="00323782" w:rsidP="00323782">
      <w:pPr>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323782" w:rsidRPr="00C55B6D" w:rsidRDefault="00323782" w:rsidP="00323782">
      <w:pPr>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Специалист осуществляющий информирование (по телефону или лично), должен корректно и внимательно относиться к гражданам, не унижая их чести и достоинства.</w:t>
      </w:r>
    </w:p>
    <w:p w:rsidR="00323782" w:rsidRPr="00C55B6D" w:rsidRDefault="00323782" w:rsidP="00323782">
      <w:pPr>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323782" w:rsidRPr="00C55B6D" w:rsidRDefault="00323782" w:rsidP="00323782">
      <w:pPr>
        <w:spacing w:after="0" w:line="240" w:lineRule="auto"/>
        <w:ind w:firstLine="252"/>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Консультации предоставляются: в устной форме, в письменном виде, по телефону, по электронной почте (E-</w:t>
      </w:r>
      <w:proofErr w:type="spellStart"/>
      <w:r w:rsidRPr="00C55B6D">
        <w:rPr>
          <w:rFonts w:ascii="Times New Roman" w:eastAsia="Times New Roman" w:hAnsi="Times New Roman" w:cs="Times New Roman"/>
          <w:sz w:val="26"/>
          <w:szCs w:val="26"/>
          <w:lang w:eastAsia="ru-RU"/>
        </w:rPr>
        <w:t>mail</w:t>
      </w:r>
      <w:proofErr w:type="spellEnd"/>
      <w:r w:rsidRPr="00C55B6D">
        <w:rPr>
          <w:rFonts w:ascii="Times New Roman" w:eastAsia="Times New Roman" w:hAnsi="Times New Roman" w:cs="Times New Roman"/>
          <w:sz w:val="26"/>
          <w:szCs w:val="26"/>
          <w:lang w:eastAsia="ru-RU"/>
        </w:rPr>
        <w:t xml:space="preserve">: </w:t>
      </w:r>
      <w:proofErr w:type="spellStart"/>
      <w:r w:rsidRPr="00C55B6D">
        <w:rPr>
          <w:rFonts w:ascii="Times New Roman" w:eastAsia="SimSun" w:hAnsi="Times New Roman" w:cs="Times New Roman"/>
          <w:sz w:val="26"/>
          <w:szCs w:val="26"/>
          <w:lang w:val="en-US" w:eastAsia="zh-CN"/>
        </w:rPr>
        <w:t>narovch</w:t>
      </w:r>
      <w:proofErr w:type="spellEnd"/>
      <w:r w:rsidRPr="00C55B6D">
        <w:rPr>
          <w:rFonts w:ascii="Times New Roman" w:eastAsia="SimSun" w:hAnsi="Times New Roman" w:cs="Times New Roman"/>
          <w:sz w:val="26"/>
          <w:szCs w:val="26"/>
          <w:lang w:eastAsia="zh-CN"/>
        </w:rPr>
        <w:t>_</w:t>
      </w:r>
      <w:proofErr w:type="spellStart"/>
      <w:r w:rsidRPr="00C55B6D">
        <w:rPr>
          <w:rFonts w:ascii="Times New Roman" w:eastAsia="SimSun" w:hAnsi="Times New Roman" w:cs="Times New Roman"/>
          <w:sz w:val="26"/>
          <w:szCs w:val="26"/>
          <w:lang w:val="en-US" w:eastAsia="zh-CN"/>
        </w:rPr>
        <w:t>adm</w:t>
      </w:r>
      <w:proofErr w:type="spellEnd"/>
      <w:r w:rsidRPr="00C55B6D">
        <w:rPr>
          <w:rFonts w:ascii="Times New Roman" w:eastAsia="SimSun" w:hAnsi="Times New Roman" w:cs="Times New Roman"/>
          <w:sz w:val="26"/>
          <w:szCs w:val="26"/>
          <w:lang w:eastAsia="zh-CN"/>
        </w:rPr>
        <w:t>@</w:t>
      </w:r>
      <w:proofErr w:type="spellStart"/>
      <w:r w:rsidRPr="00C55B6D">
        <w:rPr>
          <w:rFonts w:ascii="Times New Roman" w:eastAsia="SimSun" w:hAnsi="Times New Roman" w:cs="Times New Roman"/>
          <w:sz w:val="26"/>
          <w:szCs w:val="26"/>
          <w:lang w:val="en-US" w:eastAsia="zh-CN"/>
        </w:rPr>
        <w:t>sura</w:t>
      </w:r>
      <w:proofErr w:type="spellEnd"/>
      <w:r w:rsidRPr="00C55B6D">
        <w:rPr>
          <w:rFonts w:ascii="Times New Roman" w:eastAsia="SimSun" w:hAnsi="Times New Roman" w:cs="Times New Roman"/>
          <w:sz w:val="26"/>
          <w:szCs w:val="26"/>
          <w:lang w:eastAsia="zh-CN"/>
        </w:rPr>
        <w:t>.</w:t>
      </w:r>
      <w:proofErr w:type="spellStart"/>
      <w:r w:rsidRPr="00C55B6D">
        <w:rPr>
          <w:rFonts w:ascii="Times New Roman" w:eastAsia="SimSun" w:hAnsi="Times New Roman" w:cs="Times New Roman"/>
          <w:sz w:val="26"/>
          <w:szCs w:val="26"/>
          <w:lang w:val="en-US" w:eastAsia="zh-CN"/>
        </w:rPr>
        <w:t>ru</w:t>
      </w:r>
      <w:proofErr w:type="spellEnd"/>
      <w:r w:rsidRPr="00C55B6D">
        <w:rPr>
          <w:rFonts w:ascii="Times New Roman" w:eastAsia="SimSun" w:hAnsi="Times New Roman" w:cs="Times New Roman"/>
          <w:sz w:val="26"/>
          <w:szCs w:val="26"/>
          <w:lang w:eastAsia="zh-CN"/>
        </w:rPr>
        <w:t xml:space="preserve">), </w:t>
      </w:r>
      <w:r w:rsidRPr="00C55B6D">
        <w:rPr>
          <w:rFonts w:ascii="Times New Roman" w:eastAsia="Times New Roman" w:hAnsi="Times New Roman" w:cs="Times New Roman"/>
          <w:sz w:val="26"/>
          <w:szCs w:val="26"/>
          <w:lang w:eastAsia="ru-RU"/>
        </w:rPr>
        <w:t>путем размещения информации на информационном стенде внутри здания администрации.</w:t>
      </w:r>
    </w:p>
    <w:p w:rsidR="00CE6499" w:rsidRPr="00C55B6D" w:rsidRDefault="00CE6499" w:rsidP="00CE6499">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1.3.10</w:t>
      </w:r>
      <w:r w:rsidR="000450CE" w:rsidRPr="00C55B6D">
        <w:rPr>
          <w:rFonts w:ascii="Times New Roman" w:hAnsi="Times New Roman" w:cs="Times New Roman"/>
          <w:sz w:val="26"/>
          <w:szCs w:val="26"/>
        </w:rPr>
        <w:t>.</w:t>
      </w:r>
      <w:r w:rsidRPr="00C55B6D">
        <w:rPr>
          <w:rFonts w:ascii="Times New Roman" w:hAnsi="Times New Roman" w:cs="Times New Roman"/>
          <w:sz w:val="26"/>
          <w:szCs w:val="26"/>
        </w:rPr>
        <w:t xml:space="preserve">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2) круг заявителей;</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3) срок предоставления муниципальной услуги;</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5) исчерпывающий перечень оснований для приостановления или отказа в предоставлении муниципальной услуги;</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7) формы заявлений (уведомлений, сообщений), используемые при предоставлении муниципальной услуги.</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CE6499" w:rsidRPr="00C55B6D" w:rsidRDefault="00CE6499" w:rsidP="00CE6499">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3782" w:rsidRPr="00C55B6D" w:rsidRDefault="00323782" w:rsidP="00323782">
      <w:pPr>
        <w:shd w:val="clear" w:color="auto" w:fill="FFFFFF"/>
        <w:tabs>
          <w:tab w:val="left" w:pos="1066"/>
        </w:tabs>
        <w:spacing w:after="0" w:line="240" w:lineRule="auto"/>
        <w:ind w:firstLine="709"/>
        <w:jc w:val="both"/>
        <w:rPr>
          <w:rFonts w:ascii="Times New Roman" w:eastAsia="Times New Roman" w:hAnsi="Times New Roman" w:cs="Times New Roman"/>
          <w:sz w:val="26"/>
          <w:szCs w:val="26"/>
          <w:lang w:eastAsia="ru-RU"/>
        </w:rPr>
      </w:pPr>
    </w:p>
    <w:p w:rsidR="00323782" w:rsidRPr="00C55B6D" w:rsidRDefault="00C55B6D" w:rsidP="00C55B6D">
      <w:pPr>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Раздел 2. </w:t>
      </w:r>
      <w:r w:rsidR="00323782" w:rsidRPr="00C55B6D">
        <w:rPr>
          <w:rFonts w:ascii="Times New Roman" w:eastAsia="Times New Roman" w:hAnsi="Times New Roman" w:cs="Times New Roman"/>
          <w:b/>
          <w:bCs/>
          <w:sz w:val="26"/>
          <w:szCs w:val="26"/>
          <w:lang w:eastAsia="ru-RU"/>
        </w:rPr>
        <w:t>Стандарт предоставления муниципальной услуги</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2.1. Наименование муниципальной услуги</w:t>
      </w:r>
    </w:p>
    <w:p w:rsidR="00026679" w:rsidRPr="00C55B6D" w:rsidRDefault="00026679"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Подготовка  и утверждение схемы расположения земельного участка</w:t>
      </w:r>
      <w:r w:rsidR="0097486B" w:rsidRPr="00C55B6D">
        <w:rPr>
          <w:rFonts w:ascii="Times New Roman" w:eastAsia="Times New Roman" w:hAnsi="Times New Roman" w:cs="Times New Roman"/>
          <w:sz w:val="26"/>
          <w:szCs w:val="26"/>
          <w:lang w:eastAsia="ru-RU"/>
        </w:rPr>
        <w:t xml:space="preserve"> или земельных участков </w:t>
      </w:r>
      <w:r w:rsidRPr="00C55B6D">
        <w:rPr>
          <w:rFonts w:ascii="Times New Roman" w:eastAsia="Times New Roman" w:hAnsi="Times New Roman" w:cs="Times New Roman"/>
          <w:sz w:val="26"/>
          <w:szCs w:val="26"/>
          <w:lang w:eastAsia="ru-RU"/>
        </w:rPr>
        <w:t xml:space="preserve"> на кадастровом плане территории</w:t>
      </w:r>
    </w:p>
    <w:p w:rsidR="00323782" w:rsidRPr="00C55B6D" w:rsidRDefault="00323782" w:rsidP="00323782">
      <w:pPr>
        <w:shd w:val="clear" w:color="auto" w:fill="FFFFFF"/>
        <w:tabs>
          <w:tab w:val="left" w:pos="0"/>
        </w:tabs>
        <w:spacing w:after="0" w:line="240" w:lineRule="auto"/>
        <w:ind w:firstLine="540"/>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2.2. Наименование органа, предоставляющего муниципальную услугу</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Администрация Наровчатского района Пензенской области. </w:t>
      </w:r>
    </w:p>
    <w:p w:rsidR="00323782" w:rsidRPr="00C55B6D" w:rsidRDefault="00323782" w:rsidP="00323782">
      <w:pPr>
        <w:widowControl w:val="0"/>
        <w:spacing w:after="0" w:line="240" w:lineRule="auto"/>
        <w:ind w:firstLine="567"/>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2.2.1. В предоставлении муниципальной услуги администрация осуществляет взаимодействие с:</w:t>
      </w:r>
    </w:p>
    <w:p w:rsidR="00323782" w:rsidRPr="00C55B6D" w:rsidRDefault="00323782" w:rsidP="00323782">
      <w:pPr>
        <w:widowControl w:val="0"/>
        <w:spacing w:after="0" w:line="240" w:lineRule="auto"/>
        <w:ind w:firstLine="567"/>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органами местного самоуправления Наровчатского района Пензенской области;</w:t>
      </w:r>
    </w:p>
    <w:p w:rsidR="00323782" w:rsidRPr="00C55B6D" w:rsidRDefault="00323782" w:rsidP="00323782">
      <w:pPr>
        <w:widowControl w:val="0"/>
        <w:spacing w:after="0" w:line="240" w:lineRule="auto"/>
        <w:ind w:firstLine="567"/>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Межмуниципальным отделом по </w:t>
      </w:r>
      <w:proofErr w:type="spellStart"/>
      <w:r w:rsidRPr="00C55B6D">
        <w:rPr>
          <w:rFonts w:ascii="Times New Roman" w:eastAsia="Times New Roman" w:hAnsi="Times New Roman" w:cs="Times New Roman"/>
          <w:sz w:val="26"/>
          <w:szCs w:val="26"/>
          <w:lang w:eastAsia="ru-RU"/>
        </w:rPr>
        <w:t>Нижнеломовскому</w:t>
      </w:r>
      <w:proofErr w:type="spellEnd"/>
      <w:r w:rsidRPr="00C55B6D">
        <w:rPr>
          <w:rFonts w:ascii="Times New Roman" w:eastAsia="Times New Roman" w:hAnsi="Times New Roman" w:cs="Times New Roman"/>
          <w:sz w:val="26"/>
          <w:szCs w:val="26"/>
          <w:lang w:eastAsia="ru-RU"/>
        </w:rPr>
        <w:t xml:space="preserve">, Спасскому и </w:t>
      </w:r>
      <w:r w:rsidRPr="00C55B6D">
        <w:rPr>
          <w:rFonts w:ascii="Times New Roman" w:eastAsia="Times New Roman" w:hAnsi="Times New Roman" w:cs="Times New Roman"/>
          <w:bCs/>
          <w:sz w:val="26"/>
          <w:szCs w:val="26"/>
          <w:lang w:eastAsia="ru-RU"/>
        </w:rPr>
        <w:t>НаровчатскомурайонамУправленияФедеральнойслужбыгосударственнойрегистрации</w:t>
      </w:r>
      <w:r w:rsidRPr="00C55B6D">
        <w:rPr>
          <w:rFonts w:ascii="Times New Roman" w:eastAsia="Times New Roman" w:hAnsi="Times New Roman" w:cs="Times New Roman"/>
          <w:sz w:val="26"/>
          <w:szCs w:val="26"/>
          <w:lang w:eastAsia="ru-RU"/>
        </w:rPr>
        <w:t xml:space="preserve">, </w:t>
      </w:r>
      <w:proofErr w:type="spellStart"/>
      <w:r w:rsidRPr="00C55B6D">
        <w:rPr>
          <w:rFonts w:ascii="Times New Roman" w:eastAsia="Times New Roman" w:hAnsi="Times New Roman" w:cs="Times New Roman"/>
          <w:bCs/>
          <w:sz w:val="26"/>
          <w:szCs w:val="26"/>
          <w:lang w:eastAsia="ru-RU"/>
        </w:rPr>
        <w:t>кадастраикартографиипоПензенскойобласти</w:t>
      </w:r>
      <w:proofErr w:type="spellEnd"/>
      <w:r w:rsidRPr="00C55B6D">
        <w:rPr>
          <w:rFonts w:ascii="Times New Roman" w:eastAsia="Times New Roman" w:hAnsi="Times New Roman" w:cs="Times New Roman"/>
          <w:sz w:val="26"/>
          <w:szCs w:val="26"/>
          <w:lang w:eastAsia="ru-RU"/>
        </w:rPr>
        <w:t>;</w:t>
      </w:r>
    </w:p>
    <w:p w:rsidR="00323782" w:rsidRPr="00C55B6D" w:rsidRDefault="00323782" w:rsidP="00323782">
      <w:pPr>
        <w:widowControl w:val="0"/>
        <w:spacing w:after="0" w:line="240" w:lineRule="auto"/>
        <w:ind w:firstLine="567"/>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w:t>
      </w:r>
      <w:r w:rsidRPr="00C55B6D">
        <w:rPr>
          <w:rFonts w:ascii="Times New Roman" w:eastAsia="Times New Roman" w:hAnsi="Times New Roman" w:cs="Times New Roman"/>
          <w:spacing w:val="-1"/>
          <w:sz w:val="26"/>
          <w:szCs w:val="26"/>
          <w:lang w:eastAsia="ar-SA"/>
        </w:rPr>
        <w:t>МБУ «МФЦ»</w:t>
      </w:r>
      <w:r w:rsidRPr="00C55B6D">
        <w:rPr>
          <w:rFonts w:ascii="Times New Roman" w:eastAsia="Times New Roman" w:hAnsi="Times New Roman" w:cs="Times New Roman"/>
          <w:sz w:val="26"/>
          <w:szCs w:val="26"/>
          <w:lang w:eastAsia="ru-RU"/>
        </w:rPr>
        <w:t>;</w:t>
      </w:r>
    </w:p>
    <w:p w:rsidR="00323782" w:rsidRPr="00C55B6D" w:rsidRDefault="00323782" w:rsidP="00323782">
      <w:pPr>
        <w:widowControl w:val="0"/>
        <w:spacing w:after="0" w:line="240" w:lineRule="auto"/>
        <w:ind w:firstLine="567"/>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иными организациями, имеющими сведения, необходимые для выполнения муниципальной услуги.</w:t>
      </w:r>
    </w:p>
    <w:p w:rsidR="00323782" w:rsidRPr="00C55B6D" w:rsidRDefault="00323782" w:rsidP="00323782">
      <w:pPr>
        <w:shd w:val="clear" w:color="auto" w:fill="FFFFFF"/>
        <w:tabs>
          <w:tab w:val="left" w:pos="0"/>
        </w:tabs>
        <w:spacing w:after="0" w:line="240" w:lineRule="auto"/>
        <w:ind w:firstLine="540"/>
        <w:jc w:val="both"/>
        <w:rPr>
          <w:rFonts w:ascii="Times New Roman" w:eastAsia="Times New Roman" w:hAnsi="Times New Roman" w:cs="Times New Roman"/>
          <w:b/>
          <w:bCs/>
          <w:sz w:val="26"/>
          <w:szCs w:val="26"/>
          <w:lang w:eastAsia="ru-RU"/>
        </w:rPr>
      </w:pPr>
      <w:r w:rsidRPr="00C55B6D">
        <w:rPr>
          <w:rFonts w:ascii="Times New Roman" w:eastAsia="Times New Roman" w:hAnsi="Times New Roman" w:cs="Times New Roman"/>
          <w:b/>
          <w:bCs/>
          <w:sz w:val="26"/>
          <w:szCs w:val="26"/>
          <w:lang w:eastAsia="ru-RU"/>
        </w:rPr>
        <w:t xml:space="preserve">2.3. Результат предоставления муниципальной услуги </w:t>
      </w:r>
    </w:p>
    <w:p w:rsidR="00715189" w:rsidRPr="00C55B6D" w:rsidRDefault="00715189" w:rsidP="00FC479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постановление Администрации об утверждении схемы расположения земельного участка</w:t>
      </w:r>
      <w:r w:rsidR="0097486B" w:rsidRPr="00C55B6D">
        <w:rPr>
          <w:rFonts w:ascii="Times New Roman" w:hAnsi="Times New Roman" w:cs="Times New Roman"/>
          <w:sz w:val="26"/>
          <w:szCs w:val="26"/>
        </w:rPr>
        <w:t xml:space="preserve"> или земельных участков на кадастровом плане территории</w:t>
      </w:r>
      <w:r w:rsidRPr="00C55B6D">
        <w:rPr>
          <w:rFonts w:ascii="Times New Roman" w:hAnsi="Times New Roman" w:cs="Times New Roman"/>
          <w:sz w:val="26"/>
          <w:szCs w:val="26"/>
        </w:rPr>
        <w:t xml:space="preserve">, подготовленная </w:t>
      </w:r>
      <w:r w:rsidR="00970CEA"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схема расположения земельного участка (при необходимости);</w:t>
      </w:r>
    </w:p>
    <w:p w:rsidR="00715189" w:rsidRPr="00C55B6D" w:rsidRDefault="00715189"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постановление Администрации об отказе в утверждении схемы расположения земельного участка или земельных участков на кадастровом плане </w:t>
      </w:r>
      <w:r w:rsidRPr="00C55B6D">
        <w:rPr>
          <w:rFonts w:ascii="Times New Roman" w:hAnsi="Times New Roman" w:cs="Times New Roman"/>
          <w:sz w:val="26"/>
          <w:szCs w:val="26"/>
        </w:rPr>
        <w:lastRenderedPageBreak/>
        <w:t>территории с указанием оснований для отказа.</w:t>
      </w:r>
    </w:p>
    <w:p w:rsidR="0097486B" w:rsidRPr="00C55B6D" w:rsidRDefault="0097486B"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b/>
          <w:bCs/>
          <w:sz w:val="26"/>
          <w:szCs w:val="26"/>
          <w:lang w:eastAsia="ru-RU"/>
        </w:rPr>
      </w:pPr>
      <w:r w:rsidRPr="00C55B6D">
        <w:rPr>
          <w:rFonts w:ascii="Times New Roman" w:eastAsia="Times New Roman" w:hAnsi="Times New Roman" w:cs="Times New Roman"/>
          <w:b/>
          <w:bCs/>
          <w:sz w:val="26"/>
          <w:szCs w:val="26"/>
          <w:lang w:eastAsia="ru-RU"/>
        </w:rPr>
        <w:t>2.4. Срок предоставления муниципальной услуги</w:t>
      </w:r>
    </w:p>
    <w:p w:rsidR="00635F13" w:rsidRPr="00C55B6D" w:rsidRDefault="00635F13" w:rsidP="00FC479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635F13" w:rsidRPr="00C55B6D" w:rsidRDefault="00635F13" w:rsidP="00FC479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635F13" w:rsidRPr="00C55B6D" w:rsidRDefault="00635F13" w:rsidP="000F6B5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 "О введении в действие Земельного кодекса Российской Федерации" (далее - Федеральный закон от 25.10.2001 N 137-ФЗ) срок предоставления услуги составляет 45 календарных дней со дня поступления заявления в Администрацию.</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b/>
          <w:sz w:val="26"/>
          <w:szCs w:val="26"/>
          <w:lang w:eastAsia="ru-RU"/>
        </w:rPr>
        <w:t>2.5. Правовые основания для предоставления муниципальной услуги</w:t>
      </w:r>
    </w:p>
    <w:p w:rsidR="00FC479A" w:rsidRPr="00C55B6D" w:rsidRDefault="00323782" w:rsidP="00970CE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Муниципальная услуга предоставляется в соответствии с:</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11" w:history="1">
        <w:r w:rsidRPr="00C55B6D">
          <w:rPr>
            <w:rFonts w:ascii="Times New Roman" w:hAnsi="Times New Roman" w:cs="Times New Roman"/>
            <w:sz w:val="26"/>
            <w:szCs w:val="26"/>
          </w:rPr>
          <w:t>Конституцией</w:t>
        </w:r>
      </w:hyperlink>
      <w:r w:rsidRPr="00C55B6D">
        <w:rPr>
          <w:rFonts w:ascii="Times New Roman" w:hAnsi="Times New Roman" w:cs="Times New Roman"/>
          <w:sz w:val="26"/>
          <w:szCs w:val="26"/>
        </w:rPr>
        <w:t xml:space="preserve"> Российской Федерации ("Собрание законодательства РФ", 04.08.2014, N 31, ст. 4398);</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2"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3"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4"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5"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29.12.2004 N 190-ФЗ "Градостроительный кодекс Российской Федерации" ("Российская газета", N 290 от 30.12.2004);</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6"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7"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("Российская газета", N 202 от 08.10.2003).</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8"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19"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06.04.2011 N 63-ФЗ "Об электронной подписи" (с последующими изменениями) ("Российская газета", N 75, 08.04.2011) (далее - Федеральный закон N 63-ФЗ);</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Федеральным </w:t>
      </w:r>
      <w:hyperlink r:id="rId20"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от 24.07.2002 N 101-ФЗ "Об обороте земель </w:t>
      </w:r>
      <w:r w:rsidRPr="00C55B6D">
        <w:rPr>
          <w:rFonts w:ascii="Times New Roman" w:hAnsi="Times New Roman" w:cs="Times New Roman"/>
          <w:sz w:val="26"/>
          <w:szCs w:val="26"/>
        </w:rPr>
        <w:lastRenderedPageBreak/>
        <w:t>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1" w:history="1">
        <w:r w:rsidRPr="00C55B6D">
          <w:rPr>
            <w:rFonts w:ascii="Times New Roman" w:hAnsi="Times New Roman" w:cs="Times New Roman"/>
            <w:sz w:val="26"/>
            <w:szCs w:val="26"/>
          </w:rPr>
          <w:t>Постановлением</w:t>
        </w:r>
      </w:hyperlink>
      <w:r w:rsidRPr="00C55B6D">
        <w:rPr>
          <w:rFonts w:ascii="Times New Roman" w:hAnsi="Times New Roman" w:cs="Times New Roman"/>
          <w:sz w:val="26"/>
          <w:szCs w:val="26"/>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2" w:history="1">
        <w:r w:rsidRPr="00C55B6D">
          <w:rPr>
            <w:rFonts w:ascii="Times New Roman" w:hAnsi="Times New Roman" w:cs="Times New Roman"/>
            <w:sz w:val="26"/>
            <w:szCs w:val="26"/>
          </w:rPr>
          <w:t>Постановлением</w:t>
        </w:r>
      </w:hyperlink>
      <w:r w:rsidRPr="00C55B6D">
        <w:rPr>
          <w:rFonts w:ascii="Times New Roman" w:hAnsi="Times New Roman" w:cs="Times New Roman"/>
          <w:sz w:val="26"/>
          <w:szCs w:val="26"/>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3" w:history="1">
        <w:r w:rsidRPr="00C55B6D">
          <w:rPr>
            <w:rFonts w:ascii="Times New Roman" w:hAnsi="Times New Roman" w:cs="Times New Roman"/>
            <w:sz w:val="26"/>
            <w:szCs w:val="26"/>
          </w:rPr>
          <w:t>Постановление</w:t>
        </w:r>
      </w:hyperlink>
      <w:r w:rsidRPr="00C55B6D">
        <w:rPr>
          <w:rFonts w:ascii="Times New Roman" w:hAnsi="Times New Roman" w:cs="Times New Roman"/>
          <w:sz w:val="26"/>
          <w:szCs w:val="26"/>
        </w:rPr>
        <w:t xml:space="preserve"> Правительства РФ от 18.04.2016 N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("Собрание законодательства РФ", 25.04.2016, N 17, ст. 2417);</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4" w:history="1">
        <w:r w:rsidRPr="00C55B6D">
          <w:rPr>
            <w:rFonts w:ascii="Times New Roman" w:hAnsi="Times New Roman" w:cs="Times New Roman"/>
            <w:sz w:val="26"/>
            <w:szCs w:val="26"/>
          </w:rPr>
          <w:t>Постановлением</w:t>
        </w:r>
      </w:hyperlink>
      <w:r w:rsidRPr="00C55B6D">
        <w:rPr>
          <w:rFonts w:ascii="Times New Roman" w:hAnsi="Times New Roman" w:cs="Times New Roman"/>
          <w:sz w:val="26"/>
          <w:szCs w:val="26"/>
        </w:rPr>
        <w:t xml:space="preserve"> Правительства РФ от 18.04.2016 N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("Собрание законодательства РФ", 25.04.2016, N 17, ст. 2417), вступающее в силу с 01.01.2017;</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5" w:history="1">
        <w:r w:rsidRPr="00C55B6D">
          <w:rPr>
            <w:rFonts w:ascii="Times New Roman" w:hAnsi="Times New Roman" w:cs="Times New Roman"/>
            <w:sz w:val="26"/>
            <w:szCs w:val="26"/>
          </w:rPr>
          <w:t>Приказом</w:t>
        </w:r>
      </w:hyperlink>
      <w:r w:rsidRPr="00C55B6D">
        <w:rPr>
          <w:rFonts w:ascii="Times New Roman" w:hAnsi="Times New Roman" w:cs="Times New Roman"/>
          <w:sz w:val="26"/>
          <w:szCs w:val="26"/>
        </w:rPr>
        <w:t xml:space="preserve"> Министерства экономического развития Российской Федерации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18.02.2015) (далее - Приказ Минэкономразвития России от 27.11.2014 N 762);</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6" w:history="1">
        <w:r w:rsidRPr="00C55B6D">
          <w:rPr>
            <w:rFonts w:ascii="Times New Roman" w:hAnsi="Times New Roman" w:cs="Times New Roman"/>
            <w:sz w:val="26"/>
            <w:szCs w:val="26"/>
          </w:rPr>
          <w:t>Приказом</w:t>
        </w:r>
      </w:hyperlink>
      <w:r w:rsidRPr="00C55B6D">
        <w:rPr>
          <w:rFonts w:ascii="Times New Roman" w:hAnsi="Times New Roman" w:cs="Times New Roman"/>
          <w:sz w:val="26"/>
          <w:szCs w:val="26"/>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w:t>
      </w:r>
      <w:r w:rsidRPr="00C55B6D">
        <w:rPr>
          <w:rFonts w:ascii="Times New Roman" w:hAnsi="Times New Roman" w:cs="Times New Roman"/>
          <w:sz w:val="26"/>
          <w:szCs w:val="26"/>
        </w:rPr>
        <w:lastRenderedPageBreak/>
        <w:t>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7"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FC479A" w:rsidRPr="00C55B6D" w:rsidRDefault="00FC479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8" w:history="1">
        <w:r w:rsidRPr="00C55B6D">
          <w:rPr>
            <w:rFonts w:ascii="Times New Roman" w:hAnsi="Times New Roman" w:cs="Times New Roman"/>
            <w:sz w:val="26"/>
            <w:szCs w:val="26"/>
          </w:rPr>
          <w:t>постановлением</w:t>
        </w:r>
      </w:hyperlink>
      <w:r w:rsidRPr="00C55B6D">
        <w:rPr>
          <w:rFonts w:ascii="Times New Roman" w:hAnsi="Times New Roman" w:cs="Times New Roman"/>
          <w:sz w:val="26"/>
          <w:szCs w:val="26"/>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FC479A" w:rsidRPr="00C55B6D" w:rsidRDefault="00FC479A" w:rsidP="00970CEA">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w:t>
      </w:r>
      <w:hyperlink r:id="rId29" w:history="1">
        <w:r w:rsidRPr="00C55B6D">
          <w:rPr>
            <w:rFonts w:ascii="Times New Roman" w:hAnsi="Times New Roman" w:cs="Times New Roman"/>
            <w:sz w:val="26"/>
            <w:szCs w:val="26"/>
          </w:rPr>
          <w:t>Уставом</w:t>
        </w:r>
      </w:hyperlink>
      <w:r w:rsidRPr="00C55B6D">
        <w:rPr>
          <w:rFonts w:ascii="Times New Roman" w:hAnsi="Times New Roman" w:cs="Times New Roman"/>
          <w:sz w:val="26"/>
          <w:szCs w:val="26"/>
        </w:rPr>
        <w:t xml:space="preserve">Наровчатского района Пензенской области </w:t>
      </w:r>
    </w:p>
    <w:p w:rsidR="00FC479A" w:rsidRPr="00C55B6D" w:rsidRDefault="00FC479A" w:rsidP="00970CE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        -  Постановлением администрации Наровчатского района Пензенской области от 31.03.2017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FC479A" w:rsidRPr="00C55B6D" w:rsidRDefault="00FC479A" w:rsidP="00970CEA">
      <w:pPr>
        <w:autoSpaceDE w:val="0"/>
        <w:autoSpaceDN w:val="0"/>
        <w:adjustRightInd w:val="0"/>
        <w:spacing w:after="0" w:line="240" w:lineRule="auto"/>
        <w:ind w:firstLine="142"/>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FC479A" w:rsidRPr="00C55B6D" w:rsidRDefault="00FC479A" w:rsidP="00970CE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Постановлением администрации Наровчатского района Пензенской области от 19.07.2016 № 163 «Об утверждении реестра муниципальных услуг (функций) Наровчатского района Пензенской области»</w:t>
      </w:r>
    </w:p>
    <w:p w:rsidR="00323782" w:rsidRPr="00C55B6D" w:rsidRDefault="00FC479A" w:rsidP="00AD582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настоящим административным регламентом.</w:t>
      </w:r>
    </w:p>
    <w:p w:rsidR="00323782" w:rsidRPr="00C55B6D" w:rsidRDefault="00323782" w:rsidP="00323782">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2.6. Исчерпывающий перечень документов, необходимых в соответствии с законодательными для предоставления муниципальной услуги</w:t>
      </w:r>
    </w:p>
    <w:p w:rsidR="00970CE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2.6.1. Муниципальная услуга предоставляется на основании </w:t>
      </w:r>
      <w:hyperlink w:anchor="P494" w:history="1">
        <w:r w:rsidRPr="00C55B6D">
          <w:rPr>
            <w:rFonts w:ascii="Times New Roman" w:hAnsi="Times New Roman" w:cs="Times New Roman"/>
            <w:sz w:val="26"/>
            <w:szCs w:val="26"/>
          </w:rPr>
          <w:t>заявления</w:t>
        </w:r>
      </w:hyperlink>
      <w:r w:rsidRPr="00C55B6D">
        <w:rPr>
          <w:rFonts w:ascii="Times New Roman" w:hAnsi="Times New Roman" w:cs="Times New Roman"/>
          <w:sz w:val="26"/>
          <w:szCs w:val="26"/>
        </w:rPr>
        <w:t xml:space="preserve"> по форме согласно приложению N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w:t>
      </w:r>
      <w:r w:rsidRPr="00C55B6D">
        <w:rPr>
          <w:rFonts w:ascii="Times New Roman" w:hAnsi="Times New Roman" w:cs="Times New Roman"/>
          <w:sz w:val="26"/>
          <w:szCs w:val="26"/>
        </w:rPr>
        <w:lastRenderedPageBreak/>
        <w:t>соответствии с законодательством Российской Федерации (если заявителем является юридическое лицо).</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94" w:history="1">
        <w:r w:rsidRPr="00C55B6D">
          <w:rPr>
            <w:rFonts w:ascii="Times New Roman" w:hAnsi="Times New Roman" w:cs="Times New Roman"/>
            <w:sz w:val="26"/>
            <w:szCs w:val="26"/>
          </w:rPr>
          <w:t>заявления</w:t>
        </w:r>
      </w:hyperlink>
      <w:r w:rsidRPr="00C55B6D">
        <w:rPr>
          <w:rFonts w:ascii="Times New Roman" w:hAnsi="Times New Roman" w:cs="Times New Roman"/>
          <w:sz w:val="26"/>
          <w:szCs w:val="26"/>
        </w:rPr>
        <w:t xml:space="preserve"> по форме согласно приложению N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утверждаютсяуполномоченным Правительством Российской Федерации федеральным органом исполнительной власти.</w:t>
      </w:r>
    </w:p>
    <w:p w:rsidR="000F6B5A" w:rsidRPr="00C55B6D" w:rsidRDefault="000F6B5A" w:rsidP="00970CEA">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Заявление и прилагаемые к нему документы (электронные образы документов) должны соответствовать требованиям, установленным </w:t>
      </w:r>
      <w:hyperlink r:id="rId30" w:history="1">
        <w:r w:rsidRPr="00C55B6D">
          <w:rPr>
            <w:rFonts w:ascii="Times New Roman" w:hAnsi="Times New Roman" w:cs="Times New Roman"/>
            <w:sz w:val="26"/>
            <w:szCs w:val="26"/>
          </w:rPr>
          <w:t>Приказом</w:t>
        </w:r>
      </w:hyperlink>
      <w:r w:rsidRPr="00C55B6D">
        <w:rPr>
          <w:rFonts w:ascii="Times New Roman" w:hAnsi="Times New Roman" w:cs="Times New Roman"/>
          <w:sz w:val="26"/>
          <w:szCs w:val="26"/>
        </w:rPr>
        <w:t xml:space="preserve"> Минэкономразвития РФ от 14.01.2015 N 7.</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2.6.2. Рассмотрение заявлений о предоставлении муниципальной  услуги (далее - заявление) осуществляется в порядке их поступления.</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2.6.3. К заявлению прилагаются следующие документы:</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государственных и муниципальных услуг (функций)" (www.gosuslugi.ru.) и (или) в региональной государственной информационной системе: "Портал государственных и муниципальных услуг (функций) Пензенской области" (www.uslugi.pnzreg.ru.),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2.6.4. Заявитель вправе представить:</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схему расположения земельного участка в случаях, определенных в </w:t>
      </w:r>
      <w:hyperlink r:id="rId31" w:history="1">
        <w:r w:rsidRPr="00C55B6D">
          <w:rPr>
            <w:rFonts w:ascii="Times New Roman" w:hAnsi="Times New Roman" w:cs="Times New Roman"/>
            <w:sz w:val="26"/>
            <w:szCs w:val="26"/>
          </w:rPr>
          <w:t>пунктах 4</w:t>
        </w:r>
      </w:hyperlink>
      <w:r w:rsidRPr="00C55B6D">
        <w:rPr>
          <w:rFonts w:ascii="Times New Roman" w:hAnsi="Times New Roman" w:cs="Times New Roman"/>
          <w:sz w:val="26"/>
          <w:szCs w:val="26"/>
        </w:rPr>
        <w:t xml:space="preserve"> - </w:t>
      </w:r>
      <w:hyperlink r:id="rId32" w:history="1">
        <w:r w:rsidRPr="00C55B6D">
          <w:rPr>
            <w:rFonts w:ascii="Times New Roman" w:hAnsi="Times New Roman" w:cs="Times New Roman"/>
            <w:sz w:val="26"/>
            <w:szCs w:val="26"/>
          </w:rPr>
          <w:t>7 статьи 11.10</w:t>
        </w:r>
      </w:hyperlink>
      <w:r w:rsidRPr="00C55B6D">
        <w:rPr>
          <w:rFonts w:ascii="Times New Roman" w:hAnsi="Times New Roman" w:cs="Times New Roman"/>
          <w:sz w:val="26"/>
          <w:szCs w:val="26"/>
        </w:rPr>
        <w:t xml:space="preserve">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w:t>
      </w:r>
      <w:r w:rsidRPr="00C55B6D">
        <w:rPr>
          <w:rFonts w:ascii="Times New Roman" w:hAnsi="Times New Roman" w:cs="Times New Roman"/>
          <w:sz w:val="26"/>
          <w:szCs w:val="26"/>
        </w:rPr>
        <w:lastRenderedPageBreak/>
        <w:t>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F6B5A"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F0428E" w:rsidRPr="00C55B6D" w:rsidRDefault="000F6B5A" w:rsidP="00970CEA">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33" w:history="1">
        <w:r w:rsidRPr="00C55B6D">
          <w:rPr>
            <w:rFonts w:ascii="Times New Roman" w:hAnsi="Times New Roman" w:cs="Times New Roman"/>
            <w:sz w:val="26"/>
            <w:szCs w:val="26"/>
          </w:rPr>
          <w:t>пунктом 4 статьи 11.2</w:t>
        </w:r>
      </w:hyperlink>
      <w:r w:rsidRPr="00C55B6D">
        <w:rPr>
          <w:rFonts w:ascii="Times New Roman" w:hAnsi="Times New Roman" w:cs="Times New Roman"/>
          <w:sz w:val="26"/>
          <w:szCs w:val="26"/>
        </w:rPr>
        <w:t xml:space="preserve"> Земельного кодекса РФ. </w:t>
      </w:r>
    </w:p>
    <w:p w:rsidR="00F0428E" w:rsidRPr="00C55B6D" w:rsidRDefault="00F0428E" w:rsidP="00F0428E">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Такое согласие не требуется в случаях:</w:t>
      </w:r>
    </w:p>
    <w:p w:rsidR="00F0428E" w:rsidRPr="00C55B6D" w:rsidRDefault="00F0428E" w:rsidP="00F0428E">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 образования земельных участков из земельных участков, находящихся в собственности администрации Наровчатского района и предоставленных муниципальным унитарным предприятиям, муниципальным учреждениям;</w:t>
      </w:r>
    </w:p>
    <w:p w:rsidR="00F0428E" w:rsidRPr="00C55B6D" w:rsidRDefault="00F0428E" w:rsidP="00F042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rPr>
        <w:t xml:space="preserve">        - </w:t>
      </w:r>
      <w:r w:rsidRPr="00C55B6D">
        <w:rPr>
          <w:rFonts w:ascii="Times New Roman" w:eastAsia="Times New Roman" w:hAnsi="Times New Roman" w:cs="Times New Roman"/>
          <w:sz w:val="26"/>
          <w:szCs w:val="26"/>
          <w:lang w:eastAsia="ru-RU"/>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F0428E" w:rsidRPr="00C55B6D" w:rsidRDefault="00F0428E" w:rsidP="00F042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3) образования земельных участков в связи с их изъятием для государственных или муниципальных нужд;</w:t>
      </w:r>
    </w:p>
    <w:p w:rsidR="00F0428E" w:rsidRPr="00C55B6D" w:rsidRDefault="00F0428E" w:rsidP="00F042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34" w:history="1">
        <w:r w:rsidRPr="00C55B6D">
          <w:rPr>
            <w:rFonts w:ascii="Times New Roman" w:eastAsia="Times New Roman" w:hAnsi="Times New Roman" w:cs="Times New Roman"/>
            <w:sz w:val="26"/>
            <w:szCs w:val="26"/>
            <w:lang w:eastAsia="ru-RU"/>
          </w:rPr>
          <w:t>пунктом 5 статьи 46</w:t>
        </w:r>
      </w:hyperlink>
      <w:r w:rsidRPr="00C55B6D">
        <w:rPr>
          <w:rFonts w:ascii="Times New Roman" w:eastAsia="Times New Roman" w:hAnsi="Times New Roman" w:cs="Times New Roman"/>
          <w:sz w:val="26"/>
          <w:szCs w:val="26"/>
          <w:lang w:eastAsia="ru-RU"/>
        </w:rPr>
        <w:t xml:space="preserve">, </w:t>
      </w:r>
      <w:hyperlink r:id="rId35" w:history="1">
        <w:r w:rsidRPr="00C55B6D">
          <w:rPr>
            <w:rFonts w:ascii="Times New Roman" w:eastAsia="Times New Roman" w:hAnsi="Times New Roman" w:cs="Times New Roman"/>
            <w:sz w:val="26"/>
            <w:szCs w:val="26"/>
            <w:lang w:eastAsia="ru-RU"/>
          </w:rPr>
          <w:t>пунктом 6.2 статьи 54</w:t>
        </w:r>
      </w:hyperlink>
      <w:r w:rsidRPr="00C55B6D">
        <w:rPr>
          <w:rFonts w:ascii="Times New Roman" w:eastAsia="Times New Roman" w:hAnsi="Times New Roman" w:cs="Times New Roman"/>
          <w:sz w:val="26"/>
          <w:szCs w:val="26"/>
          <w:lang w:eastAsia="ru-RU"/>
        </w:rPr>
        <w:t xml:space="preserve">, </w:t>
      </w:r>
      <w:hyperlink r:id="rId36" w:history="1">
        <w:r w:rsidRPr="00C55B6D">
          <w:rPr>
            <w:rFonts w:ascii="Times New Roman" w:eastAsia="Times New Roman" w:hAnsi="Times New Roman" w:cs="Times New Roman"/>
            <w:sz w:val="26"/>
            <w:szCs w:val="26"/>
            <w:lang w:eastAsia="ru-RU"/>
          </w:rPr>
          <w:t>пунктом 2 статьи 54.1</w:t>
        </w:r>
      </w:hyperlink>
      <w:r w:rsidRPr="00C55B6D">
        <w:rPr>
          <w:rFonts w:ascii="Times New Roman" w:eastAsia="Times New Roman" w:hAnsi="Times New Roman" w:cs="Times New Roman"/>
          <w:sz w:val="26"/>
          <w:szCs w:val="26"/>
          <w:lang w:eastAsia="ru-RU"/>
        </w:rPr>
        <w:t xml:space="preserve"> Земельного кодекса РФ.</w:t>
      </w:r>
    </w:p>
    <w:p w:rsidR="00F0428E" w:rsidRPr="00C55B6D" w:rsidRDefault="00F0428E" w:rsidP="00F0428E">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65356D" w:rsidRPr="00C55B6D" w:rsidRDefault="000F6B5A" w:rsidP="0065356D">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2.6.5. </w:t>
      </w:r>
      <w:r w:rsidR="0065356D" w:rsidRPr="00C55B6D">
        <w:rPr>
          <w:rFonts w:ascii="Times New Roman" w:hAnsi="Times New Roman" w:cs="Times New Roman"/>
          <w:sz w:val="26"/>
          <w:szCs w:val="26"/>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а) лично по адресу Администрации;</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б) посредством почтовой связи по адресу Администрации;</w:t>
      </w:r>
    </w:p>
    <w:p w:rsidR="0065356D" w:rsidRPr="00C55B6D" w:rsidRDefault="0065356D" w:rsidP="0065356D">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г) на бумажном носителе через многофункциональный центр предоставления государственных и муниципальных услуг.</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Образцы заполнения электронной формы заявления размещаются на </w:t>
      </w:r>
      <w:r w:rsidRPr="00C55B6D">
        <w:rPr>
          <w:rFonts w:ascii="Times New Roman" w:eastAsia="Times New Roman" w:hAnsi="Times New Roman" w:cs="Times New Roman"/>
          <w:sz w:val="26"/>
          <w:szCs w:val="26"/>
          <w:lang w:eastAsia="ru-RU"/>
        </w:rPr>
        <w:lastRenderedPageBreak/>
        <w:t>официальном сайте Администрации, Едином портале и Региональном портале.</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При формировании заявления обеспечивается:</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б) возможность печати па бумажном носителе копии электронной формы заявления;</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65356D" w:rsidRPr="00C55B6D" w:rsidRDefault="0065356D" w:rsidP="0065356D">
      <w:pPr>
        <w:widowControl w:val="0"/>
        <w:spacing w:after="0" w:line="240" w:lineRule="auto"/>
        <w:ind w:firstLine="567"/>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 xml:space="preserve">2) копии правоустанавливающих и (или) </w:t>
      </w:r>
      <w:proofErr w:type="spellStart"/>
      <w:r w:rsidRPr="00C55B6D">
        <w:rPr>
          <w:rFonts w:ascii="Times New Roman" w:eastAsia="Calibri" w:hAnsi="Times New Roman" w:cs="Times New Roman"/>
          <w:sz w:val="26"/>
          <w:szCs w:val="26"/>
          <w:lang w:eastAsia="ru-RU"/>
        </w:rPr>
        <w:t>правоудостоверяющих</w:t>
      </w:r>
      <w:proofErr w:type="spellEnd"/>
      <w:r w:rsidRPr="00C55B6D">
        <w:rPr>
          <w:rFonts w:ascii="Times New Roman" w:eastAsia="Calibri" w:hAnsi="Times New Roman" w:cs="Times New Roman"/>
          <w:sz w:val="26"/>
          <w:szCs w:val="26"/>
          <w:lang w:eastAsia="ru-RU"/>
        </w:rPr>
        <w:t xml:space="preserve"> документов на исходный земельный участок, если права на него не зарегистрированы в ЕГРН.</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lastRenderedPageBreak/>
        <w:t xml:space="preserve">2.6.9. </w:t>
      </w:r>
      <w:hyperlink r:id="rId37" w:history="1">
        <w:r w:rsidRPr="00C55B6D">
          <w:rPr>
            <w:rFonts w:ascii="Times New Roman" w:eastAsia="Calibri" w:hAnsi="Times New Roman" w:cs="Times New Roman"/>
            <w:sz w:val="26"/>
            <w:szCs w:val="26"/>
            <w:lang w:eastAsia="ru-RU"/>
          </w:rPr>
          <w:t>Форма</w:t>
        </w:r>
      </w:hyperlink>
      <w:r w:rsidRPr="00C55B6D">
        <w:rPr>
          <w:rFonts w:ascii="Times New Roman" w:eastAsia="Calibri" w:hAnsi="Times New Roman" w:cs="Times New Roman"/>
          <w:sz w:val="26"/>
          <w:szCs w:val="26"/>
          <w:lang w:eastAsia="ru-RU"/>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8" w:history="1">
        <w:r w:rsidRPr="00C55B6D">
          <w:rPr>
            <w:rFonts w:ascii="Times New Roman" w:eastAsia="Calibri" w:hAnsi="Times New Roman" w:cs="Times New Roman"/>
            <w:sz w:val="26"/>
            <w:szCs w:val="26"/>
            <w:lang w:eastAsia="ru-RU"/>
          </w:rPr>
          <w:t>требования</w:t>
        </w:r>
      </w:hyperlink>
      <w:r w:rsidRPr="00C55B6D">
        <w:rPr>
          <w:rFonts w:ascii="Times New Roman" w:eastAsia="Calibri" w:hAnsi="Times New Roman" w:cs="Times New Roman"/>
          <w:sz w:val="26"/>
          <w:szCs w:val="26"/>
          <w:lang w:eastAsia="ru-RU"/>
        </w:rPr>
        <w:t xml:space="preserve"> к подготовке схемы расположения земельного участка устанавливаются Приказом Минэкономразвития РФ от 27.11.2014 № 762.</w:t>
      </w:r>
    </w:p>
    <w:p w:rsidR="0065356D" w:rsidRPr="00C55B6D" w:rsidRDefault="0065356D" w:rsidP="0065356D">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lang w:eastAsia="en-US"/>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6B5A" w:rsidRPr="00C55B6D" w:rsidRDefault="000F6B5A" w:rsidP="000F6B5A">
      <w:pPr>
        <w:pStyle w:val="ConsPlusNormal"/>
        <w:spacing w:before="220"/>
        <w:ind w:firstLine="540"/>
        <w:jc w:val="both"/>
        <w:rPr>
          <w:rFonts w:ascii="Times New Roman" w:hAnsi="Times New Roman" w:cs="Times New Roman"/>
          <w:b/>
          <w:sz w:val="26"/>
          <w:szCs w:val="26"/>
        </w:rPr>
      </w:pPr>
      <w:bookmarkStart w:id="1" w:name="P185"/>
      <w:bookmarkEnd w:id="1"/>
      <w:r w:rsidRPr="00C55B6D">
        <w:rPr>
          <w:rFonts w:ascii="Times New Roman" w:hAnsi="Times New Roman" w:cs="Times New Roman"/>
          <w:b/>
          <w:sz w:val="26"/>
          <w:szCs w:val="26"/>
        </w:rPr>
        <w:t xml:space="preserve">2.7. </w:t>
      </w:r>
      <w:r w:rsidR="00DC3F69" w:rsidRPr="00C55B6D">
        <w:rPr>
          <w:rFonts w:ascii="Times New Roman" w:hAnsi="Times New Roman" w:cs="Times New Roman"/>
          <w:b/>
          <w:sz w:val="26"/>
          <w:szCs w:val="26"/>
        </w:rPr>
        <w:t>Исчерпывающий перечень оснований</w:t>
      </w:r>
      <w:r w:rsidRPr="00C55B6D">
        <w:rPr>
          <w:rFonts w:ascii="Times New Roman" w:hAnsi="Times New Roman" w:cs="Times New Roman"/>
          <w:b/>
          <w:sz w:val="26"/>
          <w:szCs w:val="26"/>
        </w:rPr>
        <w:t xml:space="preserve"> для отказа в приеме документов:</w:t>
      </w:r>
    </w:p>
    <w:p w:rsidR="0065356D" w:rsidRPr="00C55B6D" w:rsidRDefault="0065356D" w:rsidP="0065356D">
      <w:pPr>
        <w:spacing w:after="0" w:line="240" w:lineRule="auto"/>
        <w:ind w:firstLine="567"/>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 xml:space="preserve">- представление заявления с нарушением </w:t>
      </w:r>
      <w:hyperlink r:id="rId39" w:history="1">
        <w:r w:rsidRPr="00C55B6D">
          <w:rPr>
            <w:rFonts w:ascii="Times New Roman" w:eastAsia="Calibri" w:hAnsi="Times New Roman" w:cs="Times New Roman"/>
            <w:sz w:val="26"/>
            <w:szCs w:val="26"/>
            <w:lang w:eastAsia="ru-RU"/>
          </w:rPr>
          <w:t>Порядка</w:t>
        </w:r>
      </w:hyperlink>
      <w:r w:rsidRPr="00C55B6D">
        <w:rPr>
          <w:rFonts w:ascii="Times New Roman" w:eastAsia="Calibri" w:hAnsi="Times New Roman" w:cs="Times New Roman"/>
          <w:sz w:val="26"/>
          <w:szCs w:val="26"/>
          <w:lang w:eastAsia="ru-RU"/>
        </w:rPr>
        <w:t>, утвержденного Приказом Минэкономразвития РФ от 14.01.2015 № 7.</w:t>
      </w:r>
    </w:p>
    <w:p w:rsidR="000F6B5A" w:rsidRPr="00C55B6D" w:rsidRDefault="000F6B5A" w:rsidP="000F6B5A">
      <w:pPr>
        <w:pStyle w:val="ConsPlusNormal"/>
        <w:spacing w:before="220"/>
        <w:ind w:firstLine="540"/>
        <w:jc w:val="both"/>
        <w:rPr>
          <w:rFonts w:ascii="Times New Roman" w:hAnsi="Times New Roman" w:cs="Times New Roman"/>
          <w:b/>
          <w:sz w:val="26"/>
          <w:szCs w:val="26"/>
        </w:rPr>
      </w:pPr>
      <w:r w:rsidRPr="00C55B6D">
        <w:rPr>
          <w:rFonts w:ascii="Times New Roman" w:hAnsi="Times New Roman" w:cs="Times New Roman"/>
          <w:b/>
          <w:sz w:val="26"/>
          <w:szCs w:val="26"/>
        </w:rPr>
        <w:t xml:space="preserve">2.8. Исчерпывающий перечень оснований для приостановления предоставления </w:t>
      </w:r>
      <w:r w:rsidR="00365695" w:rsidRPr="00C55B6D">
        <w:rPr>
          <w:rFonts w:ascii="Times New Roman" w:hAnsi="Times New Roman" w:cs="Times New Roman"/>
          <w:b/>
          <w:sz w:val="26"/>
          <w:szCs w:val="26"/>
        </w:rPr>
        <w:t>муниципальной</w:t>
      </w:r>
      <w:r w:rsidRPr="00C55B6D">
        <w:rPr>
          <w:rFonts w:ascii="Times New Roman" w:hAnsi="Times New Roman" w:cs="Times New Roman"/>
          <w:b/>
          <w:sz w:val="26"/>
          <w:szCs w:val="26"/>
        </w:rPr>
        <w:t xml:space="preserve"> услуги или отказа в предоставлении </w:t>
      </w:r>
      <w:r w:rsidR="00365695" w:rsidRPr="00C55B6D">
        <w:rPr>
          <w:rFonts w:ascii="Times New Roman" w:hAnsi="Times New Roman" w:cs="Times New Roman"/>
          <w:b/>
          <w:sz w:val="26"/>
          <w:szCs w:val="26"/>
        </w:rPr>
        <w:t>муниципальной</w:t>
      </w:r>
      <w:r w:rsidRPr="00C55B6D">
        <w:rPr>
          <w:rFonts w:ascii="Times New Roman" w:hAnsi="Times New Roman" w:cs="Times New Roman"/>
          <w:b/>
          <w:sz w:val="26"/>
          <w:szCs w:val="26"/>
        </w:rPr>
        <w:t xml:space="preserve"> услуги.</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Основаниями для отказа в предоставлении </w:t>
      </w:r>
      <w:r w:rsidR="00365695" w:rsidRPr="00C55B6D">
        <w:rPr>
          <w:rFonts w:ascii="Times New Roman" w:hAnsi="Times New Roman" w:cs="Times New Roman"/>
          <w:sz w:val="26"/>
          <w:szCs w:val="26"/>
        </w:rPr>
        <w:t>муниципальной</w:t>
      </w:r>
      <w:r w:rsidRPr="00C55B6D">
        <w:rPr>
          <w:rFonts w:ascii="Times New Roman" w:hAnsi="Times New Roman" w:cs="Times New Roman"/>
          <w:sz w:val="26"/>
          <w:szCs w:val="26"/>
        </w:rPr>
        <w:t xml:space="preserve"> услуги являются:</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несоответствие схемы </w:t>
      </w:r>
      <w:hyperlink r:id="rId40" w:history="1">
        <w:r w:rsidRPr="00C55B6D">
          <w:rPr>
            <w:rFonts w:ascii="Times New Roman" w:hAnsi="Times New Roman" w:cs="Times New Roman"/>
            <w:sz w:val="26"/>
            <w:szCs w:val="26"/>
          </w:rPr>
          <w:t>форме</w:t>
        </w:r>
      </w:hyperlink>
      <w:r w:rsidRPr="00C55B6D">
        <w:rPr>
          <w:rFonts w:ascii="Times New Roman" w:hAnsi="Times New Roman" w:cs="Times New Roman"/>
          <w:sz w:val="26"/>
          <w:szCs w:val="26"/>
        </w:rPr>
        <w:t xml:space="preserve">, формату или </w:t>
      </w:r>
      <w:hyperlink r:id="rId41" w:history="1">
        <w:r w:rsidRPr="00C55B6D">
          <w:rPr>
            <w:rFonts w:ascii="Times New Roman" w:hAnsi="Times New Roman" w:cs="Times New Roman"/>
            <w:sz w:val="26"/>
            <w:szCs w:val="26"/>
          </w:rPr>
          <w:t>требованиям</w:t>
        </w:r>
      </w:hyperlink>
      <w:r w:rsidRPr="00C55B6D">
        <w:rPr>
          <w:rFonts w:ascii="Times New Roman" w:hAnsi="Times New Roman" w:cs="Times New Roman"/>
          <w:sz w:val="26"/>
          <w:szCs w:val="26"/>
        </w:rPr>
        <w:t xml:space="preserve"> к ее подготовке, которые установлены приказом Министерства экономического развития Российской Федерации от 27 ноября 2014 г. N 762;</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разработка схемы с нарушением предусмотренных </w:t>
      </w:r>
      <w:hyperlink r:id="rId42" w:history="1">
        <w:r w:rsidRPr="00C55B6D">
          <w:rPr>
            <w:rFonts w:ascii="Times New Roman" w:hAnsi="Times New Roman" w:cs="Times New Roman"/>
            <w:sz w:val="26"/>
            <w:szCs w:val="26"/>
          </w:rPr>
          <w:t>статьей 11.9</w:t>
        </w:r>
      </w:hyperlink>
      <w:r w:rsidRPr="00C55B6D">
        <w:rPr>
          <w:rFonts w:ascii="Times New Roman" w:hAnsi="Times New Roman" w:cs="Times New Roman"/>
          <w:sz w:val="26"/>
          <w:szCs w:val="26"/>
        </w:rPr>
        <w:t xml:space="preserve"> Земельного кодекса Российской Федерации требований к образуемым земельным участкам;</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расположение земельного участка, образование которого предусмотрено схемой, вграницах территории, для которой утвержден проект межевания территории;</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поступление в срок, установленный </w:t>
      </w:r>
      <w:hyperlink r:id="rId43" w:history="1">
        <w:r w:rsidRPr="00C55B6D">
          <w:rPr>
            <w:rFonts w:ascii="Times New Roman" w:hAnsi="Times New Roman" w:cs="Times New Roman"/>
            <w:sz w:val="26"/>
            <w:szCs w:val="26"/>
          </w:rPr>
          <w:t>пунктом 4 статьи 3.5</w:t>
        </w:r>
      </w:hyperlink>
      <w:r w:rsidRPr="00C55B6D">
        <w:rPr>
          <w:rFonts w:ascii="Times New Roman" w:hAnsi="Times New Roman" w:cs="Times New Roman"/>
          <w:sz w:val="26"/>
          <w:szCs w:val="26"/>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Основаниями для отказа в предоставлении</w:t>
      </w:r>
      <w:r w:rsidR="00365695" w:rsidRPr="00C55B6D">
        <w:rPr>
          <w:rFonts w:ascii="Times New Roman" w:hAnsi="Times New Roman" w:cs="Times New Roman"/>
          <w:sz w:val="26"/>
          <w:szCs w:val="26"/>
        </w:rPr>
        <w:t xml:space="preserve"> муниципальной</w:t>
      </w:r>
      <w:r w:rsidRPr="00C55B6D">
        <w:rPr>
          <w:rFonts w:ascii="Times New Roman" w:hAnsi="Times New Roman" w:cs="Times New Roman"/>
          <w:sz w:val="26"/>
          <w:szCs w:val="26"/>
        </w:rPr>
        <w:t xml:space="preserve">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наличие оснований, предусмотренных </w:t>
      </w:r>
      <w:hyperlink r:id="rId44" w:history="1">
        <w:r w:rsidRPr="00C55B6D">
          <w:rPr>
            <w:rFonts w:ascii="Times New Roman" w:hAnsi="Times New Roman" w:cs="Times New Roman"/>
            <w:sz w:val="26"/>
            <w:szCs w:val="26"/>
          </w:rPr>
          <w:t>пунктом 16 статьи 11.10</w:t>
        </w:r>
      </w:hyperlink>
      <w:r w:rsidRPr="00C55B6D">
        <w:rPr>
          <w:rFonts w:ascii="Times New Roman" w:hAnsi="Times New Roman" w:cs="Times New Roman"/>
          <w:sz w:val="26"/>
          <w:szCs w:val="26"/>
        </w:rPr>
        <w:t xml:space="preserve">, </w:t>
      </w:r>
      <w:hyperlink r:id="rId45" w:history="1">
        <w:r w:rsidRPr="00C55B6D">
          <w:rPr>
            <w:rFonts w:ascii="Times New Roman" w:hAnsi="Times New Roman" w:cs="Times New Roman"/>
            <w:sz w:val="26"/>
            <w:szCs w:val="26"/>
          </w:rPr>
          <w:t>подпунктами 5</w:t>
        </w:r>
      </w:hyperlink>
      <w:r w:rsidRPr="00C55B6D">
        <w:rPr>
          <w:rFonts w:ascii="Times New Roman" w:hAnsi="Times New Roman" w:cs="Times New Roman"/>
          <w:sz w:val="26"/>
          <w:szCs w:val="26"/>
        </w:rPr>
        <w:t xml:space="preserve"> - </w:t>
      </w:r>
      <w:hyperlink r:id="rId46" w:history="1">
        <w:r w:rsidRPr="00C55B6D">
          <w:rPr>
            <w:rFonts w:ascii="Times New Roman" w:hAnsi="Times New Roman" w:cs="Times New Roman"/>
            <w:sz w:val="26"/>
            <w:szCs w:val="26"/>
          </w:rPr>
          <w:t>9</w:t>
        </w:r>
      </w:hyperlink>
      <w:r w:rsidRPr="00C55B6D">
        <w:rPr>
          <w:rFonts w:ascii="Times New Roman" w:hAnsi="Times New Roman" w:cs="Times New Roman"/>
          <w:sz w:val="26"/>
          <w:szCs w:val="26"/>
        </w:rPr>
        <w:t xml:space="preserve">, </w:t>
      </w:r>
      <w:hyperlink r:id="rId47" w:history="1">
        <w:r w:rsidRPr="00C55B6D">
          <w:rPr>
            <w:rFonts w:ascii="Times New Roman" w:hAnsi="Times New Roman" w:cs="Times New Roman"/>
            <w:sz w:val="26"/>
            <w:szCs w:val="26"/>
          </w:rPr>
          <w:t>13</w:t>
        </w:r>
      </w:hyperlink>
      <w:r w:rsidRPr="00C55B6D">
        <w:rPr>
          <w:rFonts w:ascii="Times New Roman" w:hAnsi="Times New Roman" w:cs="Times New Roman"/>
          <w:sz w:val="26"/>
          <w:szCs w:val="26"/>
        </w:rPr>
        <w:t xml:space="preserve"> - </w:t>
      </w:r>
      <w:hyperlink r:id="rId48" w:history="1">
        <w:r w:rsidRPr="00C55B6D">
          <w:rPr>
            <w:rFonts w:ascii="Times New Roman" w:hAnsi="Times New Roman" w:cs="Times New Roman"/>
            <w:sz w:val="26"/>
            <w:szCs w:val="26"/>
          </w:rPr>
          <w:t>19 пункта 8 статьи 39.11</w:t>
        </w:r>
      </w:hyperlink>
      <w:r w:rsidRPr="00C55B6D">
        <w:rPr>
          <w:rFonts w:ascii="Times New Roman" w:hAnsi="Times New Roman" w:cs="Times New Roman"/>
          <w:sz w:val="26"/>
          <w:szCs w:val="26"/>
        </w:rPr>
        <w:t xml:space="preserve"> Земельного кодекса РФ.</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поступление в срок, установленный </w:t>
      </w:r>
      <w:hyperlink r:id="rId49" w:history="1">
        <w:r w:rsidRPr="00C55B6D">
          <w:rPr>
            <w:rFonts w:ascii="Times New Roman" w:hAnsi="Times New Roman" w:cs="Times New Roman"/>
            <w:sz w:val="26"/>
            <w:szCs w:val="26"/>
          </w:rPr>
          <w:t>пунктом 4 статьи 3.5</w:t>
        </w:r>
      </w:hyperlink>
      <w:r w:rsidRPr="00C55B6D">
        <w:rPr>
          <w:rFonts w:ascii="Times New Roman" w:hAnsi="Times New Roman" w:cs="Times New Roman"/>
          <w:sz w:val="26"/>
          <w:szCs w:val="26"/>
        </w:rPr>
        <w:t xml:space="preserve"> Федерального закона от 25.10.2001 N 137-ФЗ, в Администрацию уведомления из Министерства </w:t>
      </w:r>
      <w:r w:rsidRPr="00C55B6D">
        <w:rPr>
          <w:rFonts w:ascii="Times New Roman" w:hAnsi="Times New Roman" w:cs="Times New Roman"/>
          <w:sz w:val="26"/>
          <w:szCs w:val="26"/>
        </w:rPr>
        <w:lastRenderedPageBreak/>
        <w:t>лесного, охотничьего хозяйства и природопользования Пензенской области об отказе в согласовании схемы расположения земельного участка.</w:t>
      </w:r>
    </w:p>
    <w:p w:rsidR="0065356D" w:rsidRPr="00C55B6D" w:rsidRDefault="0065356D" w:rsidP="0065356D">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Основания для приостановления предоставления муниципальной услуги:</w:t>
      </w:r>
    </w:p>
    <w:p w:rsidR="0065356D" w:rsidRPr="00C55B6D" w:rsidRDefault="0065356D" w:rsidP="0065356D">
      <w:pPr>
        <w:widowControl w:val="0"/>
        <w:autoSpaceDE w:val="0"/>
        <w:autoSpaceDN w:val="0"/>
        <w:spacing w:after="0" w:line="240" w:lineRule="auto"/>
        <w:ind w:firstLine="540"/>
        <w:jc w:val="both"/>
        <w:rPr>
          <w:rFonts w:ascii="Times New Roman" w:eastAsia="Calibri" w:hAnsi="Times New Roman" w:cs="Times New Roman"/>
          <w:sz w:val="26"/>
          <w:szCs w:val="26"/>
          <w:lang w:eastAsia="ru-RU"/>
        </w:rPr>
      </w:pPr>
      <w:r w:rsidRPr="00C55B6D">
        <w:rPr>
          <w:rFonts w:ascii="Times New Roman" w:eastAsia="Calibri" w:hAnsi="Times New Roman" w:cs="Times New Roman"/>
          <w:sz w:val="26"/>
          <w:szCs w:val="26"/>
          <w:lang w:eastAsia="ru-RU"/>
        </w:rPr>
        <w:t xml:space="preserve">Приостановление рассмотрения заявления осуществляется в соответствии с </w:t>
      </w:r>
      <w:hyperlink r:id="rId50" w:history="1">
        <w:r w:rsidRPr="00C55B6D">
          <w:rPr>
            <w:rFonts w:ascii="Times New Roman" w:eastAsia="Calibri" w:hAnsi="Times New Roman" w:cs="Times New Roman"/>
            <w:sz w:val="26"/>
            <w:szCs w:val="26"/>
            <w:lang w:eastAsia="ru-RU"/>
          </w:rPr>
          <w:t>подпунктом 3 пункта 4 статьи 39.11</w:t>
        </w:r>
      </w:hyperlink>
      <w:r w:rsidRPr="00C55B6D">
        <w:rPr>
          <w:rFonts w:ascii="Times New Roman" w:eastAsia="Calibri" w:hAnsi="Times New Roman" w:cs="Times New Roman"/>
          <w:sz w:val="26"/>
          <w:szCs w:val="26"/>
          <w:lang w:eastAsia="ru-RU"/>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F6B5A" w:rsidRPr="00C55B6D" w:rsidRDefault="000F6B5A" w:rsidP="00DC3F69">
      <w:pPr>
        <w:pStyle w:val="ConsPlusNormal"/>
        <w:ind w:firstLine="540"/>
        <w:jc w:val="both"/>
        <w:rPr>
          <w:rFonts w:ascii="Times New Roman" w:hAnsi="Times New Roman" w:cs="Times New Roman"/>
          <w:b/>
          <w:sz w:val="26"/>
          <w:szCs w:val="26"/>
        </w:rPr>
      </w:pPr>
      <w:r w:rsidRPr="00C55B6D">
        <w:rPr>
          <w:rFonts w:ascii="Times New Roman" w:hAnsi="Times New Roman" w:cs="Times New Roman"/>
          <w:b/>
          <w:sz w:val="26"/>
          <w:szCs w:val="26"/>
        </w:rPr>
        <w:t>2.9. Размер платы, взимаемой с заявителя при предоставлении муниципальной услуги.</w:t>
      </w:r>
    </w:p>
    <w:p w:rsidR="000F6B5A" w:rsidRPr="00C55B6D" w:rsidRDefault="000F6B5A" w:rsidP="00DC3F69">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Муниципальная услуга предоставляется бесплатно.</w:t>
      </w:r>
    </w:p>
    <w:p w:rsidR="008877AC" w:rsidRPr="00C55B6D" w:rsidRDefault="008877AC" w:rsidP="00DC3F69">
      <w:pPr>
        <w:pStyle w:val="ConsPlusNormal"/>
        <w:ind w:firstLine="540"/>
        <w:jc w:val="both"/>
        <w:rPr>
          <w:rFonts w:ascii="Times New Roman" w:hAnsi="Times New Roman" w:cs="Times New Roman"/>
          <w:b/>
          <w:sz w:val="26"/>
          <w:szCs w:val="26"/>
        </w:rPr>
      </w:pPr>
      <w:r w:rsidRPr="00C55B6D">
        <w:rPr>
          <w:rFonts w:ascii="Times New Roman" w:hAnsi="Times New Roman" w:cs="Times New Roman"/>
          <w:b/>
          <w:sz w:val="26"/>
          <w:szCs w:val="26"/>
        </w:rPr>
        <w:t>2.10.Максимальный срок ожидания в очереди при подаче запроса о предоставлении услуги</w:t>
      </w:r>
      <w:r w:rsidRPr="00C55B6D">
        <w:rPr>
          <w:rFonts w:ascii="Times New Roman" w:hAnsi="Times New Roman" w:cs="Times New Roman"/>
          <w:sz w:val="26"/>
          <w:szCs w:val="26"/>
        </w:rPr>
        <w:t>.</w:t>
      </w:r>
    </w:p>
    <w:p w:rsidR="008877AC" w:rsidRPr="00C55B6D" w:rsidRDefault="008877AC" w:rsidP="00AD5821">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877AC" w:rsidRPr="00C55B6D" w:rsidRDefault="008877AC" w:rsidP="008877AC">
      <w:pPr>
        <w:pStyle w:val="ConsPlusNormal"/>
        <w:ind w:firstLine="540"/>
        <w:jc w:val="both"/>
        <w:rPr>
          <w:rFonts w:ascii="Times New Roman" w:hAnsi="Times New Roman" w:cs="Times New Roman"/>
          <w:b/>
          <w:sz w:val="26"/>
          <w:szCs w:val="26"/>
        </w:rPr>
      </w:pPr>
      <w:r w:rsidRPr="00C55B6D">
        <w:rPr>
          <w:rFonts w:ascii="Times New Roman" w:hAnsi="Times New Roman" w:cs="Times New Roman"/>
          <w:b/>
          <w:sz w:val="26"/>
          <w:szCs w:val="26"/>
        </w:rPr>
        <w:t>2.11. Срок регистрации заявления заявителя.</w:t>
      </w:r>
    </w:p>
    <w:p w:rsidR="008877AC" w:rsidRPr="00C55B6D" w:rsidRDefault="008877AC" w:rsidP="008877AC">
      <w:pPr>
        <w:autoSpaceDE w:val="0"/>
        <w:autoSpaceDN w:val="0"/>
        <w:adjustRightInd w:val="0"/>
        <w:spacing w:after="0"/>
        <w:ind w:firstLine="540"/>
        <w:jc w:val="both"/>
        <w:rPr>
          <w:rFonts w:ascii="Times New Roman" w:hAnsi="Times New Roman" w:cs="Times New Roman"/>
          <w:sz w:val="26"/>
          <w:szCs w:val="26"/>
        </w:rPr>
      </w:pPr>
      <w:r w:rsidRPr="00C55B6D">
        <w:rPr>
          <w:rFonts w:ascii="Times New Roman" w:hAnsi="Times New Roman" w:cs="Times New Roman"/>
          <w:sz w:val="26"/>
          <w:szCs w:val="26"/>
        </w:rPr>
        <w:t>Регистрация заявления осуществляется в день его поступления.</w:t>
      </w:r>
    </w:p>
    <w:p w:rsidR="008877AC" w:rsidRPr="00C55B6D" w:rsidRDefault="008877AC" w:rsidP="008877AC">
      <w:pPr>
        <w:spacing w:after="0"/>
        <w:ind w:firstLine="567"/>
        <w:jc w:val="both"/>
        <w:rPr>
          <w:rFonts w:ascii="Times New Roman" w:hAnsi="Times New Roman" w:cs="Times New Roman"/>
          <w:sz w:val="26"/>
          <w:szCs w:val="26"/>
        </w:rPr>
      </w:pPr>
      <w:r w:rsidRPr="00C55B6D">
        <w:rPr>
          <w:rFonts w:ascii="Times New Roman" w:hAnsi="Times New Roman" w:cs="Times New Roman"/>
          <w:sz w:val="26"/>
          <w:szCs w:val="26"/>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877AC" w:rsidRPr="00C55B6D" w:rsidRDefault="008877AC" w:rsidP="008877AC">
      <w:pPr>
        <w:spacing w:after="0" w:line="240" w:lineRule="auto"/>
        <w:ind w:firstLine="540"/>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 xml:space="preserve">2.12. </w:t>
      </w:r>
      <w:r w:rsidRPr="00C55B6D">
        <w:rPr>
          <w:rFonts w:ascii="Times New Roman" w:eastAsia="Times New Roman" w:hAnsi="Times New Roman" w:cs="Times New Roman"/>
          <w:b/>
          <w:bCs/>
          <w:sz w:val="26"/>
          <w:szCs w:val="26"/>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C55B6D">
        <w:rPr>
          <w:rFonts w:ascii="Times New Roman" w:eastAsia="Times New Roman" w:hAnsi="Times New Roman" w:cs="Times New Roman"/>
          <w:b/>
          <w:sz w:val="26"/>
          <w:szCs w:val="26"/>
          <w:lang w:eastAsia="ru-RU"/>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2.12.1. Вход в здание оборудован вывеской с наименованием исполнительного органа местного самоуправления – Администрация Наровчатского района  Пензенской области. </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2.12.2. На территории, прилегающей к месторасположению  Администрации, оборудованы места для парковки автотранспортных средств.</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2.12.3. В помещениях Администрации размещены информационные стенды, на которых размещается следующая информация:</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описание результата предоставления муниципальной услуги;</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информация о порядке предоставления муниципальной услуги (в текстовом и/или схематическом виде);</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образец заявления о предоставлении муниципальной услуги;</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перечень документов, необходимых для предоставления муниципальной услуги;</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адрес официального сайта Администрации в информационно-телекоммуникационной сети "Интернет", адреса электронной почты;</w:t>
      </w:r>
    </w:p>
    <w:p w:rsidR="008877AC" w:rsidRPr="00C55B6D" w:rsidRDefault="008877AC" w:rsidP="008877AC">
      <w:pPr>
        <w:autoSpaceDE w:val="0"/>
        <w:autoSpaceDN w:val="0"/>
        <w:adjustRightInd w:val="0"/>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 справочные телефоны и график работы Отдела.</w:t>
      </w:r>
    </w:p>
    <w:p w:rsidR="008877AC" w:rsidRPr="00C55B6D" w:rsidRDefault="008877AC" w:rsidP="008877AC">
      <w:pPr>
        <w:pStyle w:val="ConsPlusNormal"/>
        <w:widowControl/>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2.12.4. Прием заявителей осуществляется в кабинете специалиста Отдела.</w:t>
      </w:r>
    </w:p>
    <w:p w:rsidR="008877AC" w:rsidRPr="00C55B6D" w:rsidRDefault="008877AC" w:rsidP="008877AC">
      <w:pPr>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2.12.5. Кабинет оборудуется информационными табличками (вывесками) с указанием:</w:t>
      </w:r>
    </w:p>
    <w:p w:rsidR="008877AC" w:rsidRPr="00C55B6D" w:rsidRDefault="008877AC" w:rsidP="008877AC">
      <w:pPr>
        <w:spacing w:after="0" w:line="240" w:lineRule="auto"/>
        <w:ind w:left="57" w:firstLine="483"/>
        <w:jc w:val="both"/>
        <w:rPr>
          <w:rFonts w:ascii="Times New Roman" w:hAnsi="Times New Roman" w:cs="Times New Roman"/>
          <w:sz w:val="26"/>
          <w:szCs w:val="26"/>
        </w:rPr>
      </w:pPr>
      <w:r w:rsidRPr="00C55B6D">
        <w:rPr>
          <w:rFonts w:ascii="Times New Roman" w:hAnsi="Times New Roman" w:cs="Times New Roman"/>
          <w:sz w:val="26"/>
          <w:szCs w:val="26"/>
        </w:rPr>
        <w:t>- номера кабинета;</w:t>
      </w:r>
    </w:p>
    <w:p w:rsidR="008877AC" w:rsidRPr="00C55B6D" w:rsidRDefault="008877AC" w:rsidP="008877AC">
      <w:pPr>
        <w:spacing w:after="0" w:line="240" w:lineRule="auto"/>
        <w:ind w:left="57" w:firstLine="483"/>
        <w:jc w:val="both"/>
        <w:rPr>
          <w:rFonts w:ascii="Times New Roman" w:hAnsi="Times New Roman" w:cs="Times New Roman"/>
          <w:sz w:val="26"/>
          <w:szCs w:val="26"/>
        </w:rPr>
      </w:pPr>
      <w:r w:rsidRPr="00C55B6D">
        <w:rPr>
          <w:rFonts w:ascii="Times New Roman" w:hAnsi="Times New Roman" w:cs="Times New Roman"/>
          <w:sz w:val="26"/>
          <w:szCs w:val="26"/>
        </w:rPr>
        <w:t>- фамилии и инициалов специалиста Отдела, осуществляющего прием.</w:t>
      </w:r>
    </w:p>
    <w:p w:rsidR="008877AC" w:rsidRPr="00C55B6D" w:rsidRDefault="008877AC" w:rsidP="008877AC">
      <w:pPr>
        <w:spacing w:after="0" w:line="240" w:lineRule="auto"/>
        <w:ind w:left="57" w:firstLine="483"/>
        <w:jc w:val="both"/>
        <w:rPr>
          <w:rFonts w:ascii="Times New Roman" w:hAnsi="Times New Roman" w:cs="Times New Roman"/>
          <w:sz w:val="26"/>
          <w:szCs w:val="26"/>
        </w:rPr>
      </w:pPr>
      <w:r w:rsidRPr="00C55B6D">
        <w:rPr>
          <w:rFonts w:ascii="Times New Roman" w:hAnsi="Times New Roman" w:cs="Times New Roman"/>
          <w:sz w:val="26"/>
          <w:szCs w:val="26"/>
        </w:rPr>
        <w:t>2.12.6. Место для приема заявителя снабжается стулом, писчей бумагой и канцелярскими принадлежностями.</w:t>
      </w:r>
    </w:p>
    <w:p w:rsidR="008877AC" w:rsidRPr="00C55B6D" w:rsidRDefault="008877AC" w:rsidP="008877AC">
      <w:pPr>
        <w:spacing w:after="0" w:line="240" w:lineRule="auto"/>
        <w:ind w:firstLine="540"/>
        <w:jc w:val="both"/>
        <w:rPr>
          <w:rFonts w:ascii="Times New Roman" w:hAnsi="Times New Roman" w:cs="Times New Roman"/>
          <w:sz w:val="26"/>
          <w:szCs w:val="26"/>
        </w:rPr>
      </w:pPr>
      <w:r w:rsidRPr="00C55B6D">
        <w:rPr>
          <w:rFonts w:ascii="Times New Roman" w:hAnsi="Times New Roman" w:cs="Times New Roman"/>
          <w:sz w:val="26"/>
          <w:szCs w:val="26"/>
        </w:rPr>
        <w:t>2.12.7. Помещение для ожидания и приема заявителей оборудуется в соответствии с санитарными правилами и нормами.</w:t>
      </w:r>
    </w:p>
    <w:p w:rsidR="008877AC" w:rsidRPr="00C55B6D" w:rsidRDefault="008877AC" w:rsidP="008877AC">
      <w:pPr>
        <w:spacing w:after="0" w:line="240" w:lineRule="auto"/>
        <w:ind w:left="57" w:firstLine="483"/>
        <w:jc w:val="both"/>
        <w:rPr>
          <w:rFonts w:ascii="Times New Roman" w:hAnsi="Times New Roman" w:cs="Times New Roman"/>
          <w:sz w:val="26"/>
          <w:szCs w:val="26"/>
        </w:rPr>
      </w:pPr>
      <w:r w:rsidRPr="00C55B6D">
        <w:rPr>
          <w:rFonts w:ascii="Times New Roman" w:hAnsi="Times New Roman" w:cs="Times New Roman"/>
          <w:sz w:val="26"/>
          <w:szCs w:val="26"/>
        </w:rPr>
        <w:t>2.12.8. Одним специалистом Отдела, одновременно ведется прием только одного заявителя.</w:t>
      </w:r>
    </w:p>
    <w:p w:rsidR="008877AC" w:rsidRPr="00C55B6D" w:rsidRDefault="008877AC" w:rsidP="008877AC">
      <w:pPr>
        <w:spacing w:after="0" w:line="240" w:lineRule="auto"/>
        <w:ind w:left="57" w:firstLine="483"/>
        <w:jc w:val="both"/>
        <w:rPr>
          <w:rFonts w:ascii="Times New Roman" w:hAnsi="Times New Roman" w:cs="Times New Roman"/>
          <w:sz w:val="26"/>
          <w:szCs w:val="26"/>
        </w:rPr>
      </w:pPr>
      <w:r w:rsidRPr="00C55B6D">
        <w:rPr>
          <w:rFonts w:ascii="Times New Roman" w:hAnsi="Times New Roman" w:cs="Times New Roman"/>
          <w:sz w:val="26"/>
          <w:szCs w:val="26"/>
        </w:rPr>
        <w:t>2.12.9. Место ожидания оборудуется соответствующими комфортными условиями для заявителей и оптимальными условиями работы специалиста Отдела, в том числе обеспечивается возможность реализации прав инвалидов на предоставление по их заявлению муниципальной услуги.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2.12.10.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877AC" w:rsidRPr="00C55B6D" w:rsidRDefault="008877AC" w:rsidP="008877AC">
      <w:pPr>
        <w:autoSpaceDE w:val="0"/>
        <w:autoSpaceDN w:val="0"/>
        <w:adjustRightInd w:val="0"/>
        <w:spacing w:after="0" w:line="240" w:lineRule="auto"/>
        <w:jc w:val="both"/>
        <w:rPr>
          <w:rFonts w:ascii="Times New Roman" w:hAnsi="Times New Roman" w:cs="Times New Roman"/>
          <w:sz w:val="26"/>
          <w:szCs w:val="26"/>
        </w:rPr>
      </w:pPr>
      <w:r w:rsidRPr="00C55B6D">
        <w:rPr>
          <w:rFonts w:ascii="Times New Roman" w:hAnsi="Times New Roman" w:cs="Times New Roman"/>
          <w:sz w:val="26"/>
          <w:szCs w:val="26"/>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55B6D">
        <w:rPr>
          <w:rFonts w:ascii="Times New Roman" w:hAnsi="Times New Roman" w:cs="Times New Roman"/>
          <w:sz w:val="26"/>
          <w:szCs w:val="26"/>
        </w:rPr>
        <w:t>сурдопереводчика</w:t>
      </w:r>
      <w:proofErr w:type="spellEnd"/>
      <w:r w:rsidRPr="00C55B6D">
        <w:rPr>
          <w:rFonts w:ascii="Times New Roman" w:hAnsi="Times New Roman" w:cs="Times New Roman"/>
          <w:sz w:val="26"/>
          <w:szCs w:val="26"/>
        </w:rPr>
        <w:t xml:space="preserve"> и </w:t>
      </w:r>
      <w:proofErr w:type="spellStart"/>
      <w:r w:rsidRPr="00C55B6D">
        <w:rPr>
          <w:rFonts w:ascii="Times New Roman" w:hAnsi="Times New Roman" w:cs="Times New Roman"/>
          <w:sz w:val="26"/>
          <w:szCs w:val="26"/>
        </w:rPr>
        <w:t>тифлосурдопереводчика</w:t>
      </w:r>
      <w:proofErr w:type="spellEnd"/>
      <w:r w:rsidRPr="00C55B6D">
        <w:rPr>
          <w:rFonts w:ascii="Times New Roman" w:hAnsi="Times New Roman" w:cs="Times New Roman"/>
          <w:sz w:val="26"/>
          <w:szCs w:val="26"/>
        </w:rPr>
        <w:t>.</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w:t>
      </w:r>
      <w:r w:rsidRPr="00C55B6D">
        <w:rPr>
          <w:rFonts w:ascii="Times New Roman" w:hAnsi="Times New Roman" w:cs="Times New Roman"/>
          <w:sz w:val="26"/>
          <w:szCs w:val="26"/>
        </w:rPr>
        <w:lastRenderedPageBreak/>
        <w:t>одежды посетителей.</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Специалисты Администрации, МФЦ обеспечиваются личными нагрудными карточками (</w:t>
      </w:r>
      <w:proofErr w:type="spellStart"/>
      <w:r w:rsidRPr="00C55B6D">
        <w:rPr>
          <w:rFonts w:ascii="Times New Roman" w:hAnsi="Times New Roman" w:cs="Times New Roman"/>
          <w:sz w:val="26"/>
          <w:szCs w:val="26"/>
        </w:rPr>
        <w:t>бейджами</w:t>
      </w:r>
      <w:proofErr w:type="spellEnd"/>
      <w:r w:rsidRPr="00C55B6D">
        <w:rPr>
          <w:rFonts w:ascii="Times New Roman" w:hAnsi="Times New Roman" w:cs="Times New Roman"/>
          <w:sz w:val="26"/>
          <w:szCs w:val="26"/>
        </w:rPr>
        <w:t>) с указанием фамилии, имени, отчества и должности.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Места предоставления муниципальной услуги оборудуются с учетом стандарта комфортности предоставления муниципальных услуг.</w:t>
      </w:r>
    </w:p>
    <w:p w:rsidR="008877AC" w:rsidRPr="00C55B6D" w:rsidRDefault="008877AC" w:rsidP="008877AC">
      <w:pPr>
        <w:tabs>
          <w:tab w:val="left" w:pos="972"/>
          <w:tab w:val="left" w:pos="1152"/>
        </w:tabs>
        <w:spacing w:after="0" w:line="240" w:lineRule="auto"/>
        <w:jc w:val="both"/>
        <w:rPr>
          <w:rFonts w:ascii="Times New Roman" w:eastAsia="Times New Roman" w:hAnsi="Times New Roman" w:cs="Times New Roman"/>
          <w:b/>
          <w:sz w:val="26"/>
          <w:szCs w:val="26"/>
          <w:lang w:eastAsia="ru-RU"/>
        </w:rPr>
      </w:pPr>
      <w:r w:rsidRPr="00C55B6D">
        <w:rPr>
          <w:rFonts w:ascii="Times New Roman" w:eastAsia="Times New Roman" w:hAnsi="Times New Roman" w:cs="Times New Roman"/>
          <w:b/>
          <w:sz w:val="26"/>
          <w:szCs w:val="26"/>
          <w:lang w:eastAsia="ru-RU"/>
        </w:rPr>
        <w:t>2.13. Показатели доступности и качества предоставления муниципальной услуги.</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2.13.1. Показателями доступности предоставления муниципальной услуги являются:</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транспортная доступность к месту предоставления муниципальной услуги;</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обеспечение беспрепятственного доступа лиц к помещениям, в которых предоставляется муниципальная услуга;</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размещение информации о порядке предоставления муниципальной услуги на информационных стендах;</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размещение информации о порядке предоставления муниципальной услуги в средствах массовой информации.</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возможность получения заявителем информации о ходе предоставления муниципальной  услуги с использованием Регионального портала.</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2.13.2. Показателями качества предоставления муниципальной услуги являются:</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отсутствие очередей при приеме и выдаче документов заявителям (их представителям);</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соблюдение сроков предоставления муниципальной услуги;</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отсутствие жалоб на действия (бездействие) муниципальных служащих, предоставляющих муниципальную услугу;</w:t>
      </w:r>
    </w:p>
    <w:p w:rsidR="008877AC" w:rsidRPr="00C55B6D" w:rsidRDefault="008877AC" w:rsidP="008877AC">
      <w:pPr>
        <w:autoSpaceDE w:val="0"/>
        <w:autoSpaceDN w:val="0"/>
        <w:adjustRightInd w:val="0"/>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8877AC" w:rsidRPr="00C55B6D" w:rsidRDefault="008877AC" w:rsidP="008877AC">
      <w:pPr>
        <w:spacing w:before="100" w:beforeAutospacing="1" w:after="100" w:afterAutospacing="1" w:line="240" w:lineRule="auto"/>
        <w:ind w:firstLine="567"/>
        <w:jc w:val="center"/>
        <w:rPr>
          <w:rFonts w:ascii="Times New Roman" w:eastAsia="Times New Roman" w:hAnsi="Times New Roman" w:cs="Times New Roman"/>
          <w:sz w:val="26"/>
          <w:szCs w:val="26"/>
          <w:lang w:eastAsia="ru-RU"/>
        </w:rPr>
      </w:pPr>
      <w:r w:rsidRPr="00C55B6D">
        <w:rPr>
          <w:rFonts w:ascii="Times New Roman" w:eastAsia="Times New Roman" w:hAnsi="Times New Roman" w:cs="Times New Roman"/>
          <w:b/>
          <w:bCs/>
          <w:sz w:val="26"/>
          <w:szCs w:val="26"/>
          <w:lang w:eastAsia="ru-RU"/>
        </w:rPr>
        <w:t>2.14.Иные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b/>
          <w:bCs/>
          <w:sz w:val="26"/>
          <w:szCs w:val="26"/>
        </w:rPr>
        <w:tab/>
      </w:r>
      <w:r w:rsidRPr="00C55B6D">
        <w:rPr>
          <w:rFonts w:ascii="Times New Roman" w:hAnsi="Times New Roman" w:cs="Times New Roman"/>
          <w:sz w:val="26"/>
          <w:szCs w:val="26"/>
        </w:rPr>
        <w:t>Предоставление муниципальнойуслуги осуществляется на базе Многофункционального центра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Многофункциональный центр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Администрацией.</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в ЕПГУ или в  РПГУ;</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путем направления электронного документа в Администрацию на официальную электронную почту.</w:t>
      </w:r>
    </w:p>
    <w:p w:rsidR="008877AC" w:rsidRPr="00C55B6D" w:rsidRDefault="008877AC" w:rsidP="008877AC">
      <w:pPr>
        <w:pStyle w:val="ConsPlusNormal"/>
        <w:ind w:firstLine="540"/>
        <w:jc w:val="both"/>
        <w:rPr>
          <w:rFonts w:ascii="Times New Roman" w:hAnsi="Times New Roman" w:cs="Times New Roman"/>
          <w:sz w:val="26"/>
          <w:szCs w:val="26"/>
        </w:rPr>
      </w:pPr>
      <w:bookmarkStart w:id="2" w:name="Par3"/>
      <w:bookmarkEnd w:id="2"/>
      <w:r w:rsidRPr="00C55B6D">
        <w:rPr>
          <w:rFonts w:ascii="Times New Roman" w:hAnsi="Times New Roman" w:cs="Times New Roman"/>
          <w:sz w:val="26"/>
          <w:szCs w:val="26"/>
        </w:rPr>
        <w:t>В заявлении указывается один из следующих способов предоставления результатов рассмотрения заявления Администрацией:</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виде бумажного документа, который направляется Администрацией заявителю посредством почтового отправления;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виде электронного документа, который направляется Администрацией заявителю посредством электронной почты.</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дополнение к указанным способам в заявлении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w:t>
      </w:r>
    </w:p>
    <w:p w:rsidR="008877AC" w:rsidRPr="00C55B6D" w:rsidRDefault="008877AC" w:rsidP="008877AC">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решение о предоставлении земельного участка;</w:t>
      </w:r>
    </w:p>
    <w:p w:rsidR="008877AC" w:rsidRPr="00C55B6D" w:rsidRDefault="008877AC" w:rsidP="008877AC">
      <w:pPr>
        <w:shd w:val="clear" w:color="auto" w:fill="FFFFFF"/>
        <w:tabs>
          <w:tab w:val="left" w:pos="701"/>
        </w:tabs>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решение (постановление) Администрации о предоставлении земельного участка в постоянное (бессрочное) пользование;</w:t>
      </w:r>
    </w:p>
    <w:p w:rsidR="008877AC" w:rsidRPr="00C55B6D" w:rsidRDefault="008877AC" w:rsidP="008877AC">
      <w:pPr>
        <w:spacing w:after="0" w:line="240" w:lineRule="auto"/>
        <w:ind w:firstLine="539"/>
        <w:jc w:val="both"/>
        <w:rPr>
          <w:rFonts w:ascii="Times New Roman" w:hAnsi="Times New Roman" w:cs="Times New Roman"/>
          <w:sz w:val="26"/>
          <w:szCs w:val="26"/>
        </w:rPr>
      </w:pPr>
      <w:r w:rsidRPr="00C55B6D">
        <w:rPr>
          <w:rFonts w:ascii="Times New Roman" w:hAnsi="Times New Roman" w:cs="Times New Roman"/>
          <w:sz w:val="26"/>
          <w:szCs w:val="26"/>
        </w:rPr>
        <w:t>- решение (постановление) Администрации об отказе в предоставлении земельного участка в постоянное (бессрочное) пользование.</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Заявление в форме электронного документа подписывается по выбору заявителя (если заявителем является физическое лицо):</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электронной подписью заявителя (представителя заявителя);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усиленной квалифицированной электронной подписью заявителя (представителя заявителя).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лица, действующего от имени юридического лица без доверенности;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ЕПГУ или  в РПГУ, а также если заявление подписано усиленной квалифицированной электронной подписью.</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Заявление, представленное с нарушением указанного порядка, не рассматривается Администрацией.</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Примерная форма заявления в электронной форме размещается Администрацией на официальном сайте с возможностью бесплатного копирования.</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ЕПГУ или в  РПГУ, направляются в виде файлов в формате XML, созданных с использованием XML-схем и обеспечивающих считывание и контроль представленных данных.</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Заявления представляются в Администрацию в виде файлов в формате </w:t>
      </w:r>
      <w:proofErr w:type="spellStart"/>
      <w:r w:rsidRPr="00C55B6D">
        <w:rPr>
          <w:rFonts w:ascii="Times New Roman" w:hAnsi="Times New Roman" w:cs="Times New Roman"/>
          <w:sz w:val="26"/>
          <w:szCs w:val="26"/>
        </w:rPr>
        <w:t>doc</w:t>
      </w:r>
      <w:proofErr w:type="spellEnd"/>
      <w:r w:rsidRPr="00C55B6D">
        <w:rPr>
          <w:rFonts w:ascii="Times New Roman" w:hAnsi="Times New Roman" w:cs="Times New Roman"/>
          <w:sz w:val="26"/>
          <w:szCs w:val="26"/>
        </w:rPr>
        <w:t xml:space="preserve">, </w:t>
      </w:r>
      <w:proofErr w:type="spellStart"/>
      <w:r w:rsidRPr="00C55B6D">
        <w:rPr>
          <w:rFonts w:ascii="Times New Roman" w:hAnsi="Times New Roman" w:cs="Times New Roman"/>
          <w:sz w:val="26"/>
          <w:szCs w:val="26"/>
        </w:rPr>
        <w:t>docx</w:t>
      </w:r>
      <w:proofErr w:type="spellEnd"/>
      <w:r w:rsidRPr="00C55B6D">
        <w:rPr>
          <w:rFonts w:ascii="Times New Roman" w:hAnsi="Times New Roman" w:cs="Times New Roman"/>
          <w:sz w:val="26"/>
          <w:szCs w:val="26"/>
        </w:rPr>
        <w:t xml:space="preserve">, </w:t>
      </w:r>
      <w:proofErr w:type="spellStart"/>
      <w:r w:rsidRPr="00C55B6D">
        <w:rPr>
          <w:rFonts w:ascii="Times New Roman" w:hAnsi="Times New Roman" w:cs="Times New Roman"/>
          <w:sz w:val="26"/>
          <w:szCs w:val="26"/>
        </w:rPr>
        <w:t>txt</w:t>
      </w:r>
      <w:proofErr w:type="spellEnd"/>
      <w:r w:rsidRPr="00C55B6D">
        <w:rPr>
          <w:rFonts w:ascii="Times New Roman" w:hAnsi="Times New Roman" w:cs="Times New Roman"/>
          <w:sz w:val="26"/>
          <w:szCs w:val="26"/>
        </w:rPr>
        <w:t xml:space="preserve">, </w:t>
      </w:r>
      <w:proofErr w:type="spellStart"/>
      <w:r w:rsidRPr="00C55B6D">
        <w:rPr>
          <w:rFonts w:ascii="Times New Roman" w:hAnsi="Times New Roman" w:cs="Times New Roman"/>
          <w:sz w:val="26"/>
          <w:szCs w:val="26"/>
        </w:rPr>
        <w:t>xls</w:t>
      </w:r>
      <w:proofErr w:type="spellEnd"/>
      <w:r w:rsidRPr="00C55B6D">
        <w:rPr>
          <w:rFonts w:ascii="Times New Roman" w:hAnsi="Times New Roman" w:cs="Times New Roman"/>
          <w:sz w:val="26"/>
          <w:szCs w:val="26"/>
        </w:rPr>
        <w:t xml:space="preserve">, </w:t>
      </w:r>
      <w:proofErr w:type="spellStart"/>
      <w:r w:rsidRPr="00C55B6D">
        <w:rPr>
          <w:rFonts w:ascii="Times New Roman" w:hAnsi="Times New Roman" w:cs="Times New Roman"/>
          <w:sz w:val="26"/>
          <w:szCs w:val="26"/>
        </w:rPr>
        <w:t>xlsx</w:t>
      </w:r>
      <w:proofErr w:type="spellEnd"/>
      <w:r w:rsidRPr="00C55B6D">
        <w:rPr>
          <w:rFonts w:ascii="Times New Roman" w:hAnsi="Times New Roman" w:cs="Times New Roman"/>
          <w:sz w:val="26"/>
          <w:szCs w:val="26"/>
        </w:rPr>
        <w:t xml:space="preserve">, </w:t>
      </w:r>
      <w:proofErr w:type="spellStart"/>
      <w:r w:rsidRPr="00C55B6D">
        <w:rPr>
          <w:rFonts w:ascii="Times New Roman" w:hAnsi="Times New Roman" w:cs="Times New Roman"/>
          <w:sz w:val="26"/>
          <w:szCs w:val="26"/>
        </w:rPr>
        <w:t>rtf</w:t>
      </w:r>
      <w:proofErr w:type="spellEnd"/>
      <w:r w:rsidRPr="00C55B6D">
        <w:rPr>
          <w:rFonts w:ascii="Times New Roman" w:hAnsi="Times New Roman" w:cs="Times New Roman"/>
          <w:sz w:val="26"/>
          <w:szCs w:val="26"/>
        </w:rPr>
        <w:t>, если указанные заявления предоставляются в форме электронного документа посредством электронной почты.</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877AC" w:rsidRPr="00C55B6D" w:rsidRDefault="008877AC" w:rsidP="008877AC">
      <w:pPr>
        <w:tabs>
          <w:tab w:val="left" w:pos="972"/>
          <w:tab w:val="left" w:pos="1152"/>
        </w:tabs>
        <w:spacing w:after="0" w:line="240" w:lineRule="auto"/>
        <w:jc w:val="both"/>
        <w:rPr>
          <w:rFonts w:ascii="Times New Roman" w:hAnsi="Times New Roman" w:cs="Times New Roman"/>
          <w:sz w:val="26"/>
          <w:szCs w:val="26"/>
        </w:rPr>
      </w:pPr>
      <w:r w:rsidRPr="00C55B6D">
        <w:rPr>
          <w:rFonts w:ascii="Times New Roman" w:hAnsi="Times New Roman" w:cs="Times New Roman"/>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При предоставлении муниципальной услуги в электронной форме посредством Регионального портала заявителю обеспечивается:</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а) получение информации о порядке и сроках предоставления услуги;</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б) формирование заявления о предоставлении муниципальной услуги;</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в) прием и регистрация заявления и иных документов, необходимых для предоставления услуги;</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г) получение сведений о ходе выполнения заявления о предоставлении муниципальной услуги;</w:t>
      </w:r>
    </w:p>
    <w:p w:rsidR="008877AC" w:rsidRPr="00C55B6D" w:rsidRDefault="008877AC" w:rsidP="008877AC">
      <w:pPr>
        <w:spacing w:after="0" w:line="240" w:lineRule="auto"/>
        <w:ind w:firstLine="567"/>
        <w:jc w:val="both"/>
        <w:rPr>
          <w:rFonts w:ascii="Times New Roman" w:hAnsi="Times New Roman" w:cs="Times New Roman"/>
          <w:sz w:val="26"/>
          <w:szCs w:val="26"/>
        </w:rPr>
      </w:pPr>
      <w:r w:rsidRPr="00C55B6D">
        <w:rPr>
          <w:rFonts w:ascii="Times New Roman" w:hAnsi="Times New Roman" w:cs="Times New Roman"/>
          <w:sz w:val="26"/>
          <w:szCs w:val="26"/>
        </w:rPr>
        <w:t>д) досудебное (внесудебное) обжалование решений и действий (бездействия) Администрации, должностного лица Администрации.</w:t>
      </w:r>
    </w:p>
    <w:p w:rsidR="00E86631" w:rsidRPr="00C55B6D" w:rsidRDefault="00E86631" w:rsidP="00E86631">
      <w:pPr>
        <w:spacing w:after="0" w:line="259" w:lineRule="auto"/>
        <w:ind w:firstLine="567"/>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E86631" w:rsidRPr="00C55B6D" w:rsidRDefault="00E86631" w:rsidP="00E8663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rPr>
        <w:t xml:space="preserve">        2.22. </w:t>
      </w:r>
      <w:r w:rsidRPr="00C55B6D">
        <w:rPr>
          <w:rFonts w:ascii="Times New Roman" w:eastAsia="Times New Roman" w:hAnsi="Times New Roman" w:cs="Times New Roman"/>
          <w:sz w:val="26"/>
          <w:szCs w:val="26"/>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E86631" w:rsidRPr="00C55B6D" w:rsidRDefault="00E86631" w:rsidP="00E8663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 xml:space="preserve">Согласование схемы расположения земельного участка не требуется в случаях, установленных </w:t>
      </w:r>
      <w:hyperlink r:id="rId51" w:history="1">
        <w:r w:rsidRPr="00C55B6D">
          <w:rPr>
            <w:rFonts w:ascii="Times New Roman" w:eastAsia="Times New Roman" w:hAnsi="Times New Roman" w:cs="Times New Roman"/>
            <w:sz w:val="26"/>
            <w:szCs w:val="26"/>
            <w:lang w:eastAsia="ru-RU"/>
          </w:rPr>
          <w:t>пунктом 10 статьи 3.5</w:t>
        </w:r>
      </w:hyperlink>
      <w:r w:rsidRPr="00C55B6D">
        <w:rPr>
          <w:rFonts w:ascii="Times New Roman" w:eastAsia="Times New Roman" w:hAnsi="Times New Roman" w:cs="Times New Roman"/>
          <w:sz w:val="26"/>
          <w:szCs w:val="26"/>
          <w:lang w:eastAsia="ru-RU"/>
        </w:rPr>
        <w:t xml:space="preserve"> Федерального закона от 25.10.2001 № 137-ФЗ «О введении в действие Земельного кодекса Российской Федерации»: </w:t>
      </w:r>
    </w:p>
    <w:p w:rsidR="00E86631" w:rsidRPr="00C55B6D" w:rsidRDefault="00E86631" w:rsidP="00E8663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55B6D">
        <w:rPr>
          <w:rFonts w:ascii="Times New Roman" w:eastAsia="Times New Roman" w:hAnsi="Times New Roman" w:cs="Times New Roman"/>
          <w:sz w:val="26"/>
          <w:szCs w:val="26"/>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8877AC" w:rsidRPr="00C55B6D" w:rsidRDefault="00E86631" w:rsidP="00E86631">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2" w:history="1">
        <w:r w:rsidRPr="00C55B6D">
          <w:rPr>
            <w:rFonts w:ascii="Times New Roman" w:eastAsia="Times New Roman" w:hAnsi="Times New Roman" w:cs="Times New Roman"/>
            <w:sz w:val="26"/>
            <w:szCs w:val="26"/>
            <w:lang w:eastAsia="ru-RU"/>
          </w:rPr>
          <w:t>подпункт 2 пункта 10 статьи 3.5</w:t>
        </w:r>
      </w:hyperlink>
      <w:r w:rsidRPr="00C55B6D">
        <w:rPr>
          <w:rFonts w:ascii="Times New Roman" w:eastAsia="Times New Roman" w:hAnsi="Times New Roman" w:cs="Times New Roman"/>
          <w:sz w:val="26"/>
          <w:szCs w:val="26"/>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E86631" w:rsidRPr="00C55B6D" w:rsidRDefault="00E86631" w:rsidP="00E86631">
      <w:pPr>
        <w:autoSpaceDE w:val="0"/>
        <w:autoSpaceDN w:val="0"/>
        <w:adjustRightInd w:val="0"/>
        <w:spacing w:after="0" w:line="240" w:lineRule="auto"/>
        <w:jc w:val="both"/>
        <w:rPr>
          <w:rFonts w:ascii="Times New Roman" w:eastAsia="Times New Roman" w:hAnsi="Times New Roman" w:cs="Times New Roman"/>
          <w:sz w:val="26"/>
          <w:szCs w:val="26"/>
        </w:rPr>
      </w:pPr>
    </w:p>
    <w:p w:rsidR="008877AC" w:rsidRPr="00C55B6D" w:rsidRDefault="00C55B6D" w:rsidP="008877A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lastRenderedPageBreak/>
        <w:t xml:space="preserve">Раздел 3 . </w:t>
      </w:r>
      <w:r w:rsidR="008877AC" w:rsidRPr="00C55B6D">
        <w:rPr>
          <w:rFonts w:ascii="Times New Roman" w:eastAsia="Times New Roman" w:hAnsi="Times New Roman" w:cs="Times New Roman"/>
          <w:b/>
          <w:bCs/>
          <w:sz w:val="26"/>
          <w:szCs w:val="26"/>
          <w:lang w:eastAsia="ru-RU"/>
        </w:rPr>
        <w:t>Состав, последовательность</w:t>
      </w:r>
      <w:r>
        <w:rPr>
          <w:rFonts w:ascii="Times New Roman" w:eastAsia="Times New Roman" w:hAnsi="Times New Roman" w:cs="Times New Roman"/>
          <w:b/>
          <w:bCs/>
          <w:sz w:val="26"/>
          <w:szCs w:val="26"/>
          <w:lang w:eastAsia="ru-RU"/>
        </w:rPr>
        <w:t xml:space="preserve"> </w:t>
      </w:r>
      <w:r w:rsidR="008877AC" w:rsidRPr="00C55B6D">
        <w:rPr>
          <w:rFonts w:ascii="Times New Roman" w:eastAsia="Times New Roman" w:hAnsi="Times New Roman" w:cs="Times New Roman"/>
          <w:b/>
          <w:sz w:val="26"/>
          <w:szCs w:val="26"/>
          <w:lang w:eastAsia="ru-RU"/>
        </w:rPr>
        <w:t>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877AC" w:rsidRPr="00C55B6D" w:rsidRDefault="008877AC" w:rsidP="008877AC">
      <w:pPr>
        <w:spacing w:after="0" w:line="240" w:lineRule="auto"/>
        <w:jc w:val="center"/>
        <w:rPr>
          <w:rFonts w:ascii="Times New Roman" w:eastAsia="Times New Roman" w:hAnsi="Times New Roman" w:cs="Times New Roman"/>
          <w:b/>
          <w:sz w:val="26"/>
          <w:szCs w:val="26"/>
          <w:lang w:eastAsia="ru-RU"/>
        </w:rPr>
      </w:pPr>
    </w:p>
    <w:p w:rsidR="008877AC" w:rsidRPr="00C55B6D" w:rsidRDefault="008877AC" w:rsidP="008877AC">
      <w:pPr>
        <w:spacing w:after="0" w:line="240" w:lineRule="auto"/>
        <w:jc w:val="center"/>
        <w:rPr>
          <w:rFonts w:ascii="Times New Roman" w:eastAsia="Times New Roman" w:hAnsi="Times New Roman" w:cs="Times New Roman"/>
          <w:b/>
          <w:sz w:val="26"/>
          <w:szCs w:val="26"/>
          <w:lang w:eastAsia="ru-RU"/>
        </w:rPr>
      </w:pP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b/>
          <w:sz w:val="26"/>
          <w:szCs w:val="26"/>
        </w:rPr>
        <w:tab/>
      </w:r>
      <w:r w:rsidRPr="00C55B6D">
        <w:rPr>
          <w:rFonts w:ascii="Times New Roman" w:hAnsi="Times New Roman" w:cs="Times New Roman"/>
          <w:sz w:val="26"/>
          <w:szCs w:val="26"/>
        </w:rPr>
        <w:t xml:space="preserve">Предоставление </w:t>
      </w:r>
      <w:r w:rsidR="00365695" w:rsidRPr="00C55B6D">
        <w:rPr>
          <w:rFonts w:ascii="Times New Roman" w:hAnsi="Times New Roman" w:cs="Times New Roman"/>
          <w:sz w:val="26"/>
          <w:szCs w:val="26"/>
        </w:rPr>
        <w:t>муниципальной</w:t>
      </w:r>
      <w:r w:rsidRPr="00C55B6D">
        <w:rPr>
          <w:rFonts w:ascii="Times New Roman" w:hAnsi="Times New Roman" w:cs="Times New Roman"/>
          <w:sz w:val="26"/>
          <w:szCs w:val="26"/>
        </w:rPr>
        <w:t xml:space="preserve"> услуги по подготовке и утверждению схемы расположе</w:t>
      </w:r>
      <w:r w:rsidR="00E86631" w:rsidRPr="00C55B6D">
        <w:rPr>
          <w:rFonts w:ascii="Times New Roman" w:hAnsi="Times New Roman" w:cs="Times New Roman"/>
          <w:sz w:val="26"/>
          <w:szCs w:val="26"/>
        </w:rPr>
        <w:t xml:space="preserve">ния земельного участка или земельных участков на кадастровом плане территории </w:t>
      </w:r>
      <w:r w:rsidRPr="00C55B6D">
        <w:rPr>
          <w:rFonts w:ascii="Times New Roman" w:hAnsi="Times New Roman" w:cs="Times New Roman"/>
          <w:sz w:val="26"/>
          <w:szCs w:val="26"/>
        </w:rPr>
        <w:t xml:space="preserve"> включает в себя следующие административные процедуры:</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3.1.1. прием и регистрация документов, представленных заявителем;</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3.1.2. установление оснований для возврата документов, представленных заявителем;</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3.1.3. подготовка </w:t>
      </w:r>
      <w:r w:rsidR="00365695"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схемы расположения земельных участков (при необходимости) и проекта </w:t>
      </w:r>
      <w:r w:rsidR="00365695" w:rsidRPr="00C55B6D">
        <w:rPr>
          <w:rFonts w:ascii="Times New Roman" w:hAnsi="Times New Roman" w:cs="Times New Roman"/>
          <w:sz w:val="26"/>
          <w:szCs w:val="26"/>
        </w:rPr>
        <w:t>постановления Администрации</w:t>
      </w:r>
      <w:r w:rsidRPr="00C55B6D">
        <w:rPr>
          <w:rFonts w:ascii="Times New Roman" w:hAnsi="Times New Roman" w:cs="Times New Roman"/>
          <w:sz w:val="26"/>
          <w:szCs w:val="26"/>
        </w:rPr>
        <w:t xml:space="preserve"> об утверждении схемы расположения земельного участка, подписание его </w:t>
      </w:r>
      <w:r w:rsidR="00365695" w:rsidRPr="00C55B6D">
        <w:rPr>
          <w:rFonts w:ascii="Times New Roman" w:hAnsi="Times New Roman" w:cs="Times New Roman"/>
          <w:sz w:val="26"/>
          <w:szCs w:val="26"/>
        </w:rPr>
        <w:t>главой администрации</w:t>
      </w:r>
      <w:r w:rsidRPr="00C55B6D">
        <w:rPr>
          <w:rFonts w:ascii="Times New Roman" w:hAnsi="Times New Roman" w:cs="Times New Roman"/>
          <w:sz w:val="26"/>
          <w:szCs w:val="26"/>
        </w:rPr>
        <w:t xml:space="preserve"> и направление заявителю;</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3.1.4. подготовка проекта </w:t>
      </w:r>
      <w:r w:rsidR="00365695" w:rsidRPr="00C55B6D">
        <w:rPr>
          <w:rFonts w:ascii="Times New Roman" w:hAnsi="Times New Roman" w:cs="Times New Roman"/>
          <w:sz w:val="26"/>
          <w:szCs w:val="26"/>
        </w:rPr>
        <w:t>постановления Администрации</w:t>
      </w:r>
      <w:r w:rsidRPr="00C55B6D">
        <w:rPr>
          <w:rFonts w:ascii="Times New Roman" w:hAnsi="Times New Roman" w:cs="Times New Roman"/>
          <w:sz w:val="26"/>
          <w:szCs w:val="26"/>
        </w:rPr>
        <w:t xml:space="preserve"> об отказе в утверждении схемы расположения земельного участка, его подписание </w:t>
      </w:r>
      <w:r w:rsidR="00365695" w:rsidRPr="00C55B6D">
        <w:rPr>
          <w:rFonts w:ascii="Times New Roman" w:hAnsi="Times New Roman" w:cs="Times New Roman"/>
          <w:sz w:val="26"/>
          <w:szCs w:val="26"/>
        </w:rPr>
        <w:t>главой Администрации</w:t>
      </w:r>
      <w:r w:rsidRPr="00C55B6D">
        <w:rPr>
          <w:rFonts w:ascii="Times New Roman" w:hAnsi="Times New Roman" w:cs="Times New Roman"/>
          <w:sz w:val="26"/>
          <w:szCs w:val="26"/>
        </w:rPr>
        <w:t xml:space="preserve"> и направление заявителю;</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3.1.5. приостановление рассмотрения заявления в случае, если на момент поступления в </w:t>
      </w:r>
      <w:r w:rsidR="00234EC3"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w:t>
      </w:r>
      <w:r w:rsidR="00234EC3" w:rsidRPr="00C55B6D">
        <w:rPr>
          <w:rFonts w:ascii="Times New Roman" w:hAnsi="Times New Roman" w:cs="Times New Roman"/>
          <w:sz w:val="26"/>
          <w:szCs w:val="26"/>
        </w:rPr>
        <w:t>Администрации</w:t>
      </w:r>
      <w:r w:rsidRPr="00C55B6D">
        <w:rPr>
          <w:rFonts w:ascii="Times New Roman" w:hAnsi="Times New Roman" w:cs="Times New Roman"/>
          <w:sz w:val="26"/>
          <w:szCs w:val="26"/>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877AC" w:rsidRPr="00C55B6D" w:rsidRDefault="00137883" w:rsidP="008877AC">
      <w:pPr>
        <w:pStyle w:val="ConsPlusNormal"/>
        <w:spacing w:before="220"/>
        <w:ind w:firstLine="540"/>
        <w:jc w:val="both"/>
        <w:rPr>
          <w:rFonts w:ascii="Times New Roman" w:hAnsi="Times New Roman" w:cs="Times New Roman"/>
          <w:sz w:val="26"/>
          <w:szCs w:val="26"/>
        </w:rPr>
      </w:pPr>
      <w:hyperlink w:anchor="P537" w:history="1">
        <w:r w:rsidR="008877AC" w:rsidRPr="00C55B6D">
          <w:rPr>
            <w:rFonts w:ascii="Times New Roman" w:hAnsi="Times New Roman" w:cs="Times New Roman"/>
            <w:sz w:val="26"/>
            <w:szCs w:val="26"/>
          </w:rPr>
          <w:t>Блок-схема</w:t>
        </w:r>
      </w:hyperlink>
      <w:r w:rsidR="008877AC" w:rsidRPr="00C55B6D">
        <w:rPr>
          <w:rFonts w:ascii="Times New Roman" w:hAnsi="Times New Roman" w:cs="Times New Roman"/>
          <w:sz w:val="26"/>
          <w:szCs w:val="26"/>
        </w:rPr>
        <w:t xml:space="preserve"> последовательности действий по предоставлению государственной услуги приводится в Приложении N 2 к Регламенту.</w:t>
      </w:r>
    </w:p>
    <w:p w:rsidR="008877AC" w:rsidRPr="00C55B6D" w:rsidRDefault="008877AC" w:rsidP="008877AC">
      <w:pPr>
        <w:pStyle w:val="ConsPlusNormal"/>
        <w:jc w:val="both"/>
        <w:rPr>
          <w:rFonts w:ascii="Times New Roman" w:hAnsi="Times New Roman" w:cs="Times New Roman"/>
          <w:sz w:val="26"/>
          <w:szCs w:val="26"/>
        </w:rPr>
      </w:pPr>
    </w:p>
    <w:p w:rsidR="008877AC" w:rsidRPr="00C55B6D" w:rsidRDefault="008877AC" w:rsidP="008877AC">
      <w:pPr>
        <w:pStyle w:val="ConsPlusNormal"/>
        <w:jc w:val="center"/>
        <w:outlineLvl w:val="2"/>
        <w:rPr>
          <w:rFonts w:ascii="Times New Roman" w:hAnsi="Times New Roman" w:cs="Times New Roman"/>
          <w:b/>
          <w:color w:val="0D0D0D" w:themeColor="text1" w:themeTint="F2"/>
          <w:sz w:val="26"/>
          <w:szCs w:val="26"/>
        </w:rPr>
      </w:pPr>
      <w:r w:rsidRPr="00C55B6D">
        <w:rPr>
          <w:rFonts w:ascii="Times New Roman" w:hAnsi="Times New Roman" w:cs="Times New Roman"/>
          <w:b/>
          <w:color w:val="0D0D0D" w:themeColor="text1" w:themeTint="F2"/>
          <w:sz w:val="26"/>
          <w:szCs w:val="26"/>
        </w:rPr>
        <w:t>3.2. Описание последовательности действий при предоставлении</w:t>
      </w:r>
    </w:p>
    <w:p w:rsidR="008877AC" w:rsidRPr="00C55B6D" w:rsidRDefault="00234EC3" w:rsidP="00DA7785">
      <w:pPr>
        <w:pStyle w:val="ConsPlusNormal"/>
        <w:jc w:val="center"/>
        <w:rPr>
          <w:rFonts w:ascii="Times New Roman" w:hAnsi="Times New Roman" w:cs="Times New Roman"/>
          <w:b/>
          <w:color w:val="0D0D0D" w:themeColor="text1" w:themeTint="F2"/>
          <w:sz w:val="26"/>
          <w:szCs w:val="26"/>
        </w:rPr>
      </w:pPr>
      <w:r w:rsidRPr="00C55B6D">
        <w:rPr>
          <w:rFonts w:ascii="Times New Roman" w:hAnsi="Times New Roman" w:cs="Times New Roman"/>
          <w:b/>
          <w:color w:val="0D0D0D" w:themeColor="text1" w:themeTint="F2"/>
          <w:sz w:val="26"/>
          <w:szCs w:val="26"/>
        </w:rPr>
        <w:t>муниципальной</w:t>
      </w:r>
      <w:r w:rsidR="008877AC" w:rsidRPr="00C55B6D">
        <w:rPr>
          <w:rFonts w:ascii="Times New Roman" w:hAnsi="Times New Roman" w:cs="Times New Roman"/>
          <w:b/>
          <w:color w:val="0D0D0D" w:themeColor="text1" w:themeTint="F2"/>
          <w:sz w:val="26"/>
          <w:szCs w:val="26"/>
        </w:rPr>
        <w:t xml:space="preserve"> услуги </w:t>
      </w:r>
    </w:p>
    <w:p w:rsidR="008877AC" w:rsidRPr="00C55B6D" w:rsidRDefault="008877AC" w:rsidP="008877AC">
      <w:pPr>
        <w:pStyle w:val="ConsPlusNormal"/>
        <w:jc w:val="both"/>
        <w:rPr>
          <w:rFonts w:ascii="Times New Roman" w:hAnsi="Times New Roman" w:cs="Times New Roman"/>
          <w:sz w:val="26"/>
          <w:szCs w:val="26"/>
        </w:rPr>
      </w:pPr>
    </w:p>
    <w:p w:rsidR="008877AC" w:rsidRPr="00C55B6D" w:rsidRDefault="008877AC" w:rsidP="008877AC">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3.2.1. Прием и регистрация документов, представленных заявителем.</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Основанием для начала административной процедуры является поступление зая</w:t>
      </w:r>
      <w:r w:rsidR="00234EC3" w:rsidRPr="00C55B6D">
        <w:rPr>
          <w:rFonts w:ascii="Times New Roman" w:hAnsi="Times New Roman" w:cs="Times New Roman"/>
          <w:sz w:val="26"/>
          <w:szCs w:val="26"/>
        </w:rPr>
        <w:t>вления заявителя в Администрацию</w:t>
      </w:r>
      <w:r w:rsidRPr="00C55B6D">
        <w:rPr>
          <w:rFonts w:ascii="Times New Roman" w:hAnsi="Times New Roman" w:cs="Times New Roman"/>
          <w:sz w:val="26"/>
          <w:szCs w:val="26"/>
        </w:rPr>
        <w:t>.</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Специалист отдела </w:t>
      </w:r>
      <w:r w:rsidR="00234EC3" w:rsidRPr="00C55B6D">
        <w:rPr>
          <w:rFonts w:ascii="Times New Roman" w:hAnsi="Times New Roman" w:cs="Times New Roman"/>
          <w:sz w:val="26"/>
          <w:szCs w:val="26"/>
        </w:rPr>
        <w:t>делопроизводства, организационной, кадровой работы и контроля Администрации</w:t>
      </w:r>
      <w:r w:rsidRPr="00C55B6D">
        <w:rPr>
          <w:rFonts w:ascii="Times New Roman" w:hAnsi="Times New Roman" w:cs="Times New Roman"/>
          <w:sz w:val="26"/>
          <w:szCs w:val="26"/>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34EC3" w:rsidRPr="00C55B6D">
        <w:rPr>
          <w:rFonts w:ascii="Times New Roman" w:hAnsi="Times New Roman" w:cs="Times New Roman"/>
          <w:sz w:val="26"/>
          <w:szCs w:val="26"/>
        </w:rPr>
        <w:t>Администрации</w:t>
      </w:r>
      <w:r w:rsidRPr="00C55B6D">
        <w:rPr>
          <w:rFonts w:ascii="Times New Roman" w:hAnsi="Times New Roman" w:cs="Times New Roman"/>
          <w:sz w:val="26"/>
          <w:szCs w:val="26"/>
        </w:rPr>
        <w:t xml:space="preserve"> в день поступления.</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 xml:space="preserve">Если заявление о предоставлении </w:t>
      </w:r>
      <w:r w:rsidR="00234EC3" w:rsidRPr="00C55B6D">
        <w:rPr>
          <w:rFonts w:ascii="Times New Roman" w:hAnsi="Times New Roman" w:cs="Times New Roman"/>
          <w:sz w:val="26"/>
          <w:szCs w:val="26"/>
        </w:rPr>
        <w:t>муниципальной</w:t>
      </w:r>
      <w:r w:rsidRPr="00C55B6D">
        <w:rPr>
          <w:rFonts w:ascii="Times New Roman" w:hAnsi="Times New Roman" w:cs="Times New Roman"/>
          <w:sz w:val="26"/>
          <w:szCs w:val="26"/>
        </w:rPr>
        <w:t xml:space="preserve"> услуги поступило в электронной форме, специалист отдела </w:t>
      </w:r>
      <w:r w:rsidR="00234EC3" w:rsidRPr="00C55B6D">
        <w:rPr>
          <w:rFonts w:ascii="Times New Roman" w:hAnsi="Times New Roman" w:cs="Times New Roman"/>
          <w:sz w:val="26"/>
          <w:szCs w:val="26"/>
        </w:rPr>
        <w:t xml:space="preserve">делопроизводства, организационной, кадровой работы и контроля Администрации,   </w:t>
      </w:r>
      <w:r w:rsidRPr="00C55B6D">
        <w:rPr>
          <w:rFonts w:ascii="Times New Roman" w:hAnsi="Times New Roman" w:cs="Times New Roman"/>
          <w:sz w:val="26"/>
          <w:szCs w:val="26"/>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34EC3"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34EC3" w:rsidRPr="00C55B6D">
        <w:rPr>
          <w:rFonts w:ascii="Times New Roman" w:hAnsi="Times New Roman" w:cs="Times New Roman"/>
          <w:sz w:val="26"/>
          <w:szCs w:val="26"/>
        </w:rPr>
        <w:t>Администрации</w:t>
      </w:r>
      <w:r w:rsidRPr="00C55B6D">
        <w:rPr>
          <w:rFonts w:ascii="Times New Roman" w:hAnsi="Times New Roman" w:cs="Times New Roman"/>
          <w:sz w:val="26"/>
          <w:szCs w:val="26"/>
        </w:rPr>
        <w:t xml:space="preserve"> и передача зарегистрированного заявления и прилагаемых к нему документов начальнику Отдела, ответственному за предоставление государственной услуги (далее - начальник отдела).</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выполнения административного действия - в день пос</w:t>
      </w:r>
      <w:r w:rsidR="00234EC3" w:rsidRPr="00C55B6D">
        <w:rPr>
          <w:rFonts w:ascii="Times New Roman" w:hAnsi="Times New Roman" w:cs="Times New Roman"/>
          <w:sz w:val="26"/>
          <w:szCs w:val="26"/>
        </w:rPr>
        <w:t>тупления заявления в Администрацию</w:t>
      </w:r>
      <w:r w:rsidRPr="00C55B6D">
        <w:rPr>
          <w:rFonts w:ascii="Times New Roman" w:hAnsi="Times New Roman" w:cs="Times New Roman"/>
          <w:sz w:val="26"/>
          <w:szCs w:val="26"/>
        </w:rPr>
        <w:t>.</w:t>
      </w:r>
    </w:p>
    <w:p w:rsidR="00CA1159" w:rsidRPr="00C55B6D" w:rsidRDefault="00CA1159" w:rsidP="00CA1159">
      <w:pPr>
        <w:ind w:firstLine="567"/>
        <w:jc w:val="both"/>
        <w:rPr>
          <w:rFonts w:ascii="Times New Roman" w:hAnsi="Times New Roman" w:cs="Times New Roman"/>
          <w:sz w:val="26"/>
          <w:szCs w:val="26"/>
        </w:rPr>
      </w:pPr>
      <w:r w:rsidRPr="00C55B6D">
        <w:rPr>
          <w:rFonts w:ascii="Times New Roman" w:hAnsi="Times New Roman" w:cs="Times New Roman"/>
          <w:sz w:val="26"/>
          <w:szCs w:val="26"/>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55B6D">
        <w:rPr>
          <w:rFonts w:ascii="Times New Roman" w:hAnsi="Times New Roman" w:cs="Times New Roman"/>
          <w:i/>
          <w:sz w:val="26"/>
          <w:szCs w:val="26"/>
        </w:rPr>
        <w:t>в случае поступления заявления, подписанного усиленной квалифицированной электронной подписью, включается при необходимости</w:t>
      </w:r>
      <w:r w:rsidRPr="00C55B6D">
        <w:rPr>
          <w:rFonts w:ascii="Times New Roman" w:hAnsi="Times New Roman" w:cs="Times New Roman"/>
          <w:sz w:val="26"/>
          <w:szCs w:val="26"/>
        </w:rPr>
        <w:t>), а также наличия оснований для отказа в приеме заявления, указанных в пункте 2.7. настоящего Административного регламента.</w:t>
      </w:r>
    </w:p>
    <w:p w:rsidR="00CA1159" w:rsidRPr="00C55B6D" w:rsidRDefault="00CA1159" w:rsidP="00CA1159">
      <w:pPr>
        <w:ind w:firstLine="567"/>
        <w:jc w:val="both"/>
        <w:rPr>
          <w:rFonts w:ascii="Times New Roman" w:hAnsi="Times New Roman" w:cs="Times New Roman"/>
          <w:sz w:val="26"/>
          <w:szCs w:val="26"/>
        </w:rPr>
      </w:pPr>
      <w:r w:rsidRPr="00C55B6D">
        <w:rPr>
          <w:rFonts w:ascii="Times New Roman" w:hAnsi="Times New Roman" w:cs="Times New Roman"/>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CA1159" w:rsidRPr="00C55B6D" w:rsidRDefault="00CA1159" w:rsidP="00CA1159">
      <w:pPr>
        <w:ind w:firstLine="567"/>
        <w:jc w:val="both"/>
        <w:rPr>
          <w:rFonts w:ascii="Times New Roman" w:hAnsi="Times New Roman" w:cs="Times New Roman"/>
          <w:sz w:val="26"/>
          <w:szCs w:val="26"/>
        </w:rPr>
      </w:pPr>
      <w:r w:rsidRPr="00C55B6D">
        <w:rPr>
          <w:rFonts w:ascii="Times New Roman" w:hAnsi="Times New Roman" w:cs="Times New Roman"/>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A1159" w:rsidRPr="00C55B6D" w:rsidRDefault="00CA1159" w:rsidP="00CA1159">
      <w:pPr>
        <w:ind w:firstLine="567"/>
        <w:jc w:val="both"/>
        <w:rPr>
          <w:rFonts w:ascii="Times New Roman" w:hAnsi="Times New Roman" w:cs="Times New Roman"/>
          <w:sz w:val="26"/>
          <w:szCs w:val="26"/>
        </w:rPr>
      </w:pPr>
      <w:r w:rsidRPr="00C55B6D">
        <w:rPr>
          <w:rFonts w:ascii="Times New Roman" w:hAnsi="Times New Roman" w:cs="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A1159" w:rsidRPr="00C55B6D" w:rsidRDefault="00CA1159" w:rsidP="00DA7785">
      <w:pPr>
        <w:rPr>
          <w:rFonts w:ascii="Times New Roman" w:hAnsi="Times New Roman" w:cs="Times New Roman"/>
          <w:sz w:val="26"/>
          <w:szCs w:val="26"/>
        </w:rPr>
      </w:pPr>
      <w:r w:rsidRPr="00C55B6D">
        <w:rPr>
          <w:rFonts w:ascii="Times New Roman" w:hAnsi="Times New Roman" w:cs="Times New Roman"/>
          <w:sz w:val="26"/>
          <w:szCs w:val="26"/>
        </w:rPr>
        <w:t xml:space="preserve">Максимальный срок выполнения административного действия - 1 </w:t>
      </w:r>
      <w:r w:rsidR="00DA7785" w:rsidRPr="00C55B6D">
        <w:rPr>
          <w:rFonts w:ascii="Times New Roman" w:hAnsi="Times New Roman" w:cs="Times New Roman"/>
          <w:sz w:val="26"/>
          <w:szCs w:val="26"/>
        </w:rPr>
        <w:t>рабочий день с момента получения документов.</w:t>
      </w:r>
    </w:p>
    <w:p w:rsidR="008877AC" w:rsidRPr="00C55B6D" w:rsidRDefault="008877AC" w:rsidP="008877AC">
      <w:pPr>
        <w:pStyle w:val="ConsPlusNormal"/>
        <w:spacing w:before="220"/>
        <w:ind w:firstLine="540"/>
        <w:jc w:val="both"/>
        <w:rPr>
          <w:rFonts w:ascii="Times New Roman" w:hAnsi="Times New Roman" w:cs="Times New Roman"/>
          <w:b/>
          <w:sz w:val="26"/>
          <w:szCs w:val="26"/>
        </w:rPr>
      </w:pPr>
      <w:r w:rsidRPr="00C55B6D">
        <w:rPr>
          <w:rFonts w:ascii="Times New Roman" w:hAnsi="Times New Roman" w:cs="Times New Roman"/>
          <w:b/>
          <w:sz w:val="26"/>
          <w:szCs w:val="26"/>
        </w:rPr>
        <w:t>3.2.2. Установление оснований для возврата документов, представленных заявителем.</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Начальник Отдела определяет специалиста, ответственного за рассмотрение заявления, (далее - специалист) и поручает ему его рассмотрение.</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Специалист Отдела:</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 xml:space="preserve">- устанавливает соответствие документов, поданных в электронной форме, требованиям </w:t>
      </w:r>
      <w:hyperlink r:id="rId53" w:history="1">
        <w:r w:rsidRPr="00C55B6D">
          <w:rPr>
            <w:rFonts w:ascii="Times New Roman" w:hAnsi="Times New Roman" w:cs="Times New Roman"/>
            <w:sz w:val="26"/>
            <w:szCs w:val="26"/>
          </w:rPr>
          <w:t>Приказа</w:t>
        </w:r>
      </w:hyperlink>
      <w:r w:rsidRPr="00C55B6D">
        <w:rPr>
          <w:rFonts w:ascii="Times New Roman" w:hAnsi="Times New Roman" w:cs="Times New Roman"/>
          <w:sz w:val="26"/>
          <w:szCs w:val="26"/>
        </w:rPr>
        <w:t xml:space="preserve"> Минэкономразвития РФ N 7;</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4" w:history="1">
        <w:r w:rsidRPr="00C55B6D">
          <w:rPr>
            <w:rFonts w:ascii="Times New Roman" w:hAnsi="Times New Roman" w:cs="Times New Roman"/>
            <w:sz w:val="26"/>
            <w:szCs w:val="26"/>
          </w:rPr>
          <w:t>статьи 11</w:t>
        </w:r>
      </w:hyperlink>
      <w:r w:rsidRPr="00C55B6D">
        <w:rPr>
          <w:rFonts w:ascii="Times New Roman" w:hAnsi="Times New Roman" w:cs="Times New Roman"/>
          <w:sz w:val="26"/>
          <w:szCs w:val="26"/>
        </w:rPr>
        <w:t xml:space="preserve">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Заявление, представленное с нарушением </w:t>
      </w:r>
      <w:hyperlink r:id="rId55" w:history="1">
        <w:r w:rsidRPr="00C55B6D">
          <w:rPr>
            <w:rFonts w:ascii="Times New Roman" w:hAnsi="Times New Roman" w:cs="Times New Roman"/>
            <w:sz w:val="26"/>
            <w:szCs w:val="26"/>
          </w:rPr>
          <w:t>Порядка</w:t>
        </w:r>
      </w:hyperlink>
      <w:r w:rsidRPr="00C55B6D">
        <w:rPr>
          <w:rFonts w:ascii="Times New Roman" w:hAnsi="Times New Roman" w:cs="Times New Roman"/>
          <w:sz w:val="26"/>
          <w:szCs w:val="26"/>
        </w:rPr>
        <w:t xml:space="preserve">, утвержденного Приказом Минэкономразвития РФ от 14.01.2015 N 7, </w:t>
      </w:r>
      <w:r w:rsidR="00BF7792" w:rsidRPr="00C55B6D">
        <w:rPr>
          <w:rFonts w:ascii="Times New Roman" w:hAnsi="Times New Roman" w:cs="Times New Roman"/>
          <w:sz w:val="26"/>
          <w:szCs w:val="26"/>
        </w:rPr>
        <w:t>Администр</w:t>
      </w:r>
      <w:r w:rsidR="001F278C" w:rsidRPr="00C55B6D">
        <w:rPr>
          <w:rFonts w:ascii="Times New Roman" w:hAnsi="Times New Roman" w:cs="Times New Roman"/>
          <w:sz w:val="26"/>
          <w:szCs w:val="26"/>
        </w:rPr>
        <w:t>а</w:t>
      </w:r>
      <w:r w:rsidR="00BF7792" w:rsidRPr="00C55B6D">
        <w:rPr>
          <w:rFonts w:ascii="Times New Roman" w:hAnsi="Times New Roman" w:cs="Times New Roman"/>
          <w:sz w:val="26"/>
          <w:szCs w:val="26"/>
        </w:rPr>
        <w:t>цией</w:t>
      </w:r>
      <w:r w:rsidRPr="00C55B6D">
        <w:rPr>
          <w:rFonts w:ascii="Times New Roman" w:hAnsi="Times New Roman" w:cs="Times New Roman"/>
          <w:sz w:val="26"/>
          <w:szCs w:val="26"/>
        </w:rPr>
        <w:t xml:space="preserve"> не рассматривается. Не позднее пяти рабочих дней со дня его представления </w:t>
      </w:r>
      <w:r w:rsidR="00BF7792" w:rsidRPr="00C55B6D">
        <w:rPr>
          <w:rFonts w:ascii="Times New Roman" w:hAnsi="Times New Roman" w:cs="Times New Roman"/>
          <w:sz w:val="26"/>
          <w:szCs w:val="26"/>
        </w:rPr>
        <w:t>Администрация</w:t>
      </w:r>
      <w:r w:rsidRPr="00C55B6D">
        <w:rPr>
          <w:rFonts w:ascii="Times New Roman" w:hAnsi="Times New Roman" w:cs="Times New Roman"/>
          <w:sz w:val="26"/>
          <w:szCs w:val="26"/>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56" w:history="1">
        <w:r w:rsidRPr="00C55B6D">
          <w:rPr>
            <w:rFonts w:ascii="Times New Roman" w:hAnsi="Times New Roman" w:cs="Times New Roman"/>
            <w:sz w:val="26"/>
            <w:szCs w:val="26"/>
          </w:rPr>
          <w:t>законом</w:t>
        </w:r>
      </w:hyperlink>
      <w:r w:rsidRPr="00C55B6D">
        <w:rPr>
          <w:rFonts w:ascii="Times New Roman" w:hAnsi="Times New Roman" w:cs="Times New Roman"/>
          <w:sz w:val="26"/>
          <w:szCs w:val="26"/>
        </w:rPr>
        <w:t xml:space="preserve"> N 63-ФЗ, и с использованием квалифицированного сертификата лица, подписавшего электронный документ;</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При несоблюдении установленных условий признания действительности усиленной квалифицированной электронной подписи специалист Отдела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w:t>
      </w:r>
      <w:r w:rsidRPr="00C55B6D">
        <w:rPr>
          <w:rFonts w:ascii="Times New Roman" w:hAnsi="Times New Roman" w:cs="Times New Roman"/>
          <w:sz w:val="26"/>
          <w:szCs w:val="26"/>
        </w:rPr>
        <w:lastRenderedPageBreak/>
        <w:t xml:space="preserve">или иным указанным в заявлении способом. Уведомление должно содержать ссылки на пункты </w:t>
      </w:r>
      <w:hyperlink r:id="rId57" w:history="1">
        <w:r w:rsidRPr="00C55B6D">
          <w:rPr>
            <w:rFonts w:ascii="Times New Roman" w:hAnsi="Times New Roman" w:cs="Times New Roman"/>
            <w:sz w:val="26"/>
            <w:szCs w:val="26"/>
          </w:rPr>
          <w:t>статьи 11</w:t>
        </w:r>
      </w:hyperlink>
      <w:r w:rsidRPr="00C55B6D">
        <w:rPr>
          <w:rFonts w:ascii="Times New Roman" w:hAnsi="Times New Roman" w:cs="Times New Roman"/>
          <w:sz w:val="26"/>
          <w:szCs w:val="26"/>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w:t>
      </w:r>
      <w:r w:rsidR="00BF7792"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заявления, представленного с нарушением </w:t>
      </w:r>
      <w:hyperlink r:id="rId58" w:history="1">
        <w:r w:rsidRPr="00C55B6D">
          <w:rPr>
            <w:rFonts w:ascii="Times New Roman" w:hAnsi="Times New Roman" w:cs="Times New Roman"/>
            <w:sz w:val="26"/>
            <w:szCs w:val="26"/>
          </w:rPr>
          <w:t>Порядка</w:t>
        </w:r>
      </w:hyperlink>
      <w:r w:rsidRPr="00C55B6D">
        <w:rPr>
          <w:rFonts w:ascii="Times New Roman" w:hAnsi="Times New Roman" w:cs="Times New Roman"/>
          <w:sz w:val="26"/>
          <w:szCs w:val="26"/>
        </w:rPr>
        <w:t>, утвержденного Приказом Минэкономразвития РФ от 14.01.2015 N 7.</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Максимальный срок выполнения административного действия - 5 рабочих дней со дня поступления документов в </w:t>
      </w:r>
      <w:r w:rsidR="00BF7792"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в случае подачи заявления с нарушением требований </w:t>
      </w:r>
      <w:hyperlink r:id="rId59" w:history="1">
        <w:r w:rsidRPr="00C55B6D">
          <w:rPr>
            <w:rFonts w:ascii="Times New Roman" w:hAnsi="Times New Roman" w:cs="Times New Roman"/>
            <w:sz w:val="26"/>
            <w:szCs w:val="26"/>
          </w:rPr>
          <w:t>Порядка</w:t>
        </w:r>
      </w:hyperlink>
      <w:r w:rsidRPr="00C55B6D">
        <w:rPr>
          <w:rFonts w:ascii="Times New Roman" w:hAnsi="Times New Roman" w:cs="Times New Roman"/>
          <w:sz w:val="26"/>
          <w:szCs w:val="26"/>
        </w:rPr>
        <w:t xml:space="preserve">, утвержденного Приказом Минэкономразвития РФ от 14.01.2015 N 7, или 1 рабочий день со дня поступления документов в </w:t>
      </w:r>
      <w:r w:rsidR="00BF7792"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при несоблюдении установленных условий признания действительности усиленной квалифицированной электронной подписи.</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3.2.3. Подготовка </w:t>
      </w:r>
      <w:r w:rsidR="0075455A"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схемы расположения земельных участков (при необходимости) и проекта </w:t>
      </w:r>
      <w:r w:rsidR="0075455A" w:rsidRPr="00C55B6D">
        <w:rPr>
          <w:rFonts w:ascii="Times New Roman" w:hAnsi="Times New Roman" w:cs="Times New Roman"/>
          <w:sz w:val="26"/>
          <w:szCs w:val="26"/>
        </w:rPr>
        <w:t>постановления Администрацией</w:t>
      </w:r>
      <w:r w:rsidRPr="00C55B6D">
        <w:rPr>
          <w:rFonts w:ascii="Times New Roman" w:hAnsi="Times New Roman" w:cs="Times New Roman"/>
          <w:sz w:val="26"/>
          <w:szCs w:val="26"/>
        </w:rPr>
        <w:t xml:space="preserve"> об утверждении схемы расположения земельного участка, подписание его </w:t>
      </w:r>
      <w:r w:rsidR="0075455A" w:rsidRPr="00C55B6D">
        <w:rPr>
          <w:rFonts w:ascii="Times New Roman" w:hAnsi="Times New Roman" w:cs="Times New Roman"/>
          <w:sz w:val="26"/>
          <w:szCs w:val="26"/>
        </w:rPr>
        <w:t>главой Администрации</w:t>
      </w:r>
      <w:r w:rsidRPr="00C55B6D">
        <w:rPr>
          <w:rFonts w:ascii="Times New Roman" w:hAnsi="Times New Roman" w:cs="Times New Roman"/>
          <w:sz w:val="26"/>
          <w:szCs w:val="26"/>
        </w:rPr>
        <w:t xml:space="preserve"> и направление заявителю.</w:t>
      </w:r>
    </w:p>
    <w:p w:rsidR="008877AC" w:rsidRPr="00C55B6D" w:rsidRDefault="008877AC" w:rsidP="00DA7785">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Основанием для начала административной процедуры является указание заявителем в заявлении на необходимость подготовки </w:t>
      </w:r>
      <w:r w:rsidR="0075455A"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схемы расположения земельных участков и проверка специалистом Отдела наличия или отсутствия оснований для отказа в утверждении схемы расположения земельного участка, предусмотренных в </w:t>
      </w:r>
      <w:hyperlink r:id="rId60" w:history="1">
        <w:r w:rsidRPr="00C55B6D">
          <w:rPr>
            <w:rFonts w:ascii="Times New Roman" w:hAnsi="Times New Roman" w:cs="Times New Roman"/>
            <w:sz w:val="26"/>
            <w:szCs w:val="26"/>
          </w:rPr>
          <w:t>пункте 16 статьи 11.10</w:t>
        </w:r>
      </w:hyperlink>
      <w:r w:rsidRPr="00C55B6D">
        <w:rPr>
          <w:rFonts w:ascii="Times New Roman" w:hAnsi="Times New Roman" w:cs="Times New Roman"/>
          <w:sz w:val="26"/>
          <w:szCs w:val="26"/>
        </w:rPr>
        <w:t xml:space="preserve"> Земельного кодекса РФ и </w:t>
      </w:r>
      <w:hyperlink r:id="rId61" w:history="1">
        <w:r w:rsidRPr="00C55B6D">
          <w:rPr>
            <w:rFonts w:ascii="Times New Roman" w:hAnsi="Times New Roman" w:cs="Times New Roman"/>
            <w:sz w:val="26"/>
            <w:szCs w:val="26"/>
          </w:rPr>
          <w:t>подпунктами 5</w:t>
        </w:r>
      </w:hyperlink>
      <w:r w:rsidRPr="00C55B6D">
        <w:rPr>
          <w:rFonts w:ascii="Times New Roman" w:hAnsi="Times New Roman" w:cs="Times New Roman"/>
          <w:sz w:val="26"/>
          <w:szCs w:val="26"/>
        </w:rPr>
        <w:t xml:space="preserve"> - </w:t>
      </w:r>
      <w:hyperlink r:id="rId62" w:history="1">
        <w:r w:rsidRPr="00C55B6D">
          <w:rPr>
            <w:rFonts w:ascii="Times New Roman" w:hAnsi="Times New Roman" w:cs="Times New Roman"/>
            <w:sz w:val="26"/>
            <w:szCs w:val="26"/>
          </w:rPr>
          <w:t>9</w:t>
        </w:r>
      </w:hyperlink>
      <w:r w:rsidRPr="00C55B6D">
        <w:rPr>
          <w:rFonts w:ascii="Times New Roman" w:hAnsi="Times New Roman" w:cs="Times New Roman"/>
          <w:sz w:val="26"/>
          <w:szCs w:val="26"/>
        </w:rPr>
        <w:t xml:space="preserve">, </w:t>
      </w:r>
      <w:hyperlink r:id="rId63" w:history="1">
        <w:r w:rsidRPr="00C55B6D">
          <w:rPr>
            <w:rFonts w:ascii="Times New Roman" w:hAnsi="Times New Roman" w:cs="Times New Roman"/>
            <w:sz w:val="26"/>
            <w:szCs w:val="26"/>
          </w:rPr>
          <w:t>13</w:t>
        </w:r>
      </w:hyperlink>
      <w:r w:rsidRPr="00C55B6D">
        <w:rPr>
          <w:rFonts w:ascii="Times New Roman" w:hAnsi="Times New Roman" w:cs="Times New Roman"/>
          <w:sz w:val="26"/>
          <w:szCs w:val="26"/>
        </w:rPr>
        <w:t xml:space="preserve"> - </w:t>
      </w:r>
      <w:hyperlink r:id="rId64" w:history="1">
        <w:r w:rsidRPr="00C55B6D">
          <w:rPr>
            <w:rFonts w:ascii="Times New Roman" w:hAnsi="Times New Roman" w:cs="Times New Roman"/>
            <w:sz w:val="26"/>
            <w:szCs w:val="26"/>
          </w:rPr>
          <w:t>19 пункта 8 статьи 39.11</w:t>
        </w:r>
      </w:hyperlink>
      <w:r w:rsidRPr="00C55B6D">
        <w:rPr>
          <w:rFonts w:ascii="Times New Roman" w:hAnsi="Times New Roman" w:cs="Times New Roman"/>
          <w:sz w:val="26"/>
          <w:szCs w:val="26"/>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65"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 и оснований для отказа в ее утверждении специалистом Отдела осуществляется подготовка проекта </w:t>
      </w:r>
      <w:r w:rsidR="0075455A" w:rsidRPr="00C55B6D">
        <w:rPr>
          <w:rFonts w:ascii="Times New Roman" w:hAnsi="Times New Roman" w:cs="Times New Roman"/>
          <w:sz w:val="26"/>
          <w:szCs w:val="26"/>
        </w:rPr>
        <w:t>постановления Администрацией</w:t>
      </w:r>
      <w:r w:rsidRPr="00C55B6D">
        <w:rPr>
          <w:rFonts w:ascii="Times New Roman" w:hAnsi="Times New Roman" w:cs="Times New Roman"/>
          <w:sz w:val="26"/>
          <w:szCs w:val="26"/>
        </w:rPr>
        <w:t xml:space="preserve">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66"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 специалист Отдела направляет схему расположения земельного участка в Министерство лесного, охотничьего хозяйства и природопользования Пензенской области.</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w:t>
      </w:r>
      <w:r w:rsidR="0075455A" w:rsidRPr="00C55B6D">
        <w:rPr>
          <w:rFonts w:ascii="Times New Roman" w:hAnsi="Times New Roman" w:cs="Times New Roman"/>
          <w:sz w:val="26"/>
          <w:szCs w:val="26"/>
        </w:rPr>
        <w:t>Администрация</w:t>
      </w:r>
      <w:r w:rsidRPr="00C55B6D">
        <w:rPr>
          <w:rFonts w:ascii="Times New Roman" w:hAnsi="Times New Roman" w:cs="Times New Roman"/>
          <w:sz w:val="26"/>
          <w:szCs w:val="26"/>
        </w:rPr>
        <w:t xml:space="preserve"> при наличии в письменной форме согласия заявителя вправе утвердить иной вариант схемы расположения земельного участка.</w:t>
      </w:r>
    </w:p>
    <w:p w:rsidR="008877AC" w:rsidRPr="00C55B6D" w:rsidRDefault="008877AC" w:rsidP="008877AC">
      <w:pPr>
        <w:pStyle w:val="ConsPlusNormal"/>
        <w:spacing w:before="220"/>
        <w:ind w:firstLine="540"/>
        <w:jc w:val="both"/>
        <w:rPr>
          <w:rFonts w:ascii="Times New Roman" w:hAnsi="Times New Roman" w:cs="Times New Roman"/>
          <w:sz w:val="26"/>
          <w:szCs w:val="26"/>
        </w:rPr>
      </w:pPr>
      <w:bookmarkStart w:id="3" w:name="P327"/>
      <w:bookmarkEnd w:id="3"/>
      <w:r w:rsidRPr="00C55B6D">
        <w:rPr>
          <w:rFonts w:ascii="Times New Roman" w:hAnsi="Times New Roman" w:cs="Times New Roman"/>
          <w:sz w:val="26"/>
          <w:szCs w:val="26"/>
        </w:rPr>
        <w:t xml:space="preserve">Основанием для начала административной процедуры в целях раздела </w:t>
      </w:r>
      <w:r w:rsidRPr="00C55B6D">
        <w:rPr>
          <w:rFonts w:ascii="Times New Roman" w:hAnsi="Times New Roman" w:cs="Times New Roman"/>
          <w:sz w:val="26"/>
          <w:szCs w:val="26"/>
        </w:rPr>
        <w:lastRenderedPageBreak/>
        <w:t>земельного участка, который находится в</w:t>
      </w:r>
      <w:r w:rsidR="00DE20E0" w:rsidRPr="00C55B6D">
        <w:rPr>
          <w:rFonts w:ascii="Times New Roman" w:hAnsi="Times New Roman" w:cs="Times New Roman"/>
          <w:sz w:val="26"/>
          <w:szCs w:val="26"/>
        </w:rPr>
        <w:t xml:space="preserve"> неразграниченной государственной собственности</w:t>
      </w:r>
      <w:r w:rsidRPr="00C55B6D">
        <w:rPr>
          <w:rFonts w:ascii="Times New Roman" w:hAnsi="Times New Roman" w:cs="Times New Roman"/>
          <w:sz w:val="26"/>
          <w:szCs w:val="26"/>
        </w:rPr>
        <w:t xml:space="preserve"> и предоставлен на праве постоянного (бессрочного) пользования, аренды или безвозмездного пользования, являются поступившее в </w:t>
      </w:r>
      <w:r w:rsidR="00DE20E0"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C55B6D">
        <w:rPr>
          <w:rFonts w:ascii="Times New Roman" w:hAnsi="Times New Roman" w:cs="Times New Roman"/>
          <w:sz w:val="26"/>
          <w:szCs w:val="26"/>
        </w:rPr>
        <w:t>правоудостоверяющих</w:t>
      </w:r>
      <w:proofErr w:type="spellEnd"/>
      <w:r w:rsidRPr="00C55B6D">
        <w:rPr>
          <w:rFonts w:ascii="Times New Roman" w:hAnsi="Times New Roman" w:cs="Times New Roman"/>
          <w:sz w:val="26"/>
          <w:szCs w:val="26"/>
        </w:rPr>
        <w:t xml:space="preserve"> документов на исходный земельный участок, если права на него не зарегистрированы в ЕГРН.</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Критериями подготовки схемы расположения земельного участка и проекта </w:t>
      </w:r>
      <w:r w:rsidR="001F278C" w:rsidRPr="00C55B6D">
        <w:rPr>
          <w:rFonts w:ascii="Times New Roman" w:hAnsi="Times New Roman" w:cs="Times New Roman"/>
          <w:sz w:val="26"/>
          <w:szCs w:val="26"/>
        </w:rPr>
        <w:t>постановления Админи</w:t>
      </w:r>
      <w:r w:rsidR="00DE20E0" w:rsidRPr="00C55B6D">
        <w:rPr>
          <w:rFonts w:ascii="Times New Roman" w:hAnsi="Times New Roman" w:cs="Times New Roman"/>
          <w:sz w:val="26"/>
          <w:szCs w:val="26"/>
        </w:rPr>
        <w:t>с</w:t>
      </w:r>
      <w:r w:rsidR="001F278C" w:rsidRPr="00C55B6D">
        <w:rPr>
          <w:rFonts w:ascii="Times New Roman" w:hAnsi="Times New Roman" w:cs="Times New Roman"/>
          <w:sz w:val="26"/>
          <w:szCs w:val="26"/>
        </w:rPr>
        <w:t>т</w:t>
      </w:r>
      <w:r w:rsidR="00DE20E0" w:rsidRPr="00C55B6D">
        <w:rPr>
          <w:rFonts w:ascii="Times New Roman" w:hAnsi="Times New Roman" w:cs="Times New Roman"/>
          <w:sz w:val="26"/>
          <w:szCs w:val="26"/>
        </w:rPr>
        <w:t xml:space="preserve">рации </w:t>
      </w:r>
      <w:r w:rsidRPr="00C55B6D">
        <w:rPr>
          <w:rFonts w:ascii="Times New Roman" w:hAnsi="Times New Roman" w:cs="Times New Roman"/>
          <w:sz w:val="26"/>
          <w:szCs w:val="26"/>
        </w:rPr>
        <w:t>об утверждении схемы расположения земельного участка являются при наличии хотя бы одного из оснований:</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указание заявителем в заявлении на необходимость подготовки </w:t>
      </w:r>
      <w:r w:rsidR="00DE20E0"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схемы расположения земельных участков, за исключением случая, определенного </w:t>
      </w:r>
      <w:hyperlink w:anchor="P327" w:history="1">
        <w:r w:rsidRPr="00C55B6D">
          <w:rPr>
            <w:rFonts w:ascii="Times New Roman" w:hAnsi="Times New Roman" w:cs="Times New Roman"/>
            <w:sz w:val="26"/>
            <w:szCs w:val="26"/>
          </w:rPr>
          <w:t>абзацем 4</w:t>
        </w:r>
      </w:hyperlink>
      <w:r w:rsidRPr="00C55B6D">
        <w:rPr>
          <w:rFonts w:ascii="Times New Roman" w:hAnsi="Times New Roman" w:cs="Times New Roman"/>
          <w:sz w:val="26"/>
          <w:szCs w:val="26"/>
        </w:rPr>
        <w:t xml:space="preserve"> настоящего подпункта;</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отсутствие оснований для отказа в утверждении схемы расположения земельного участка, предусмотренных в </w:t>
      </w:r>
      <w:hyperlink r:id="rId67" w:history="1">
        <w:r w:rsidRPr="00C55B6D">
          <w:rPr>
            <w:rFonts w:ascii="Times New Roman" w:hAnsi="Times New Roman" w:cs="Times New Roman"/>
            <w:sz w:val="26"/>
            <w:szCs w:val="26"/>
          </w:rPr>
          <w:t>пункте 16 статьи 11.10</w:t>
        </w:r>
      </w:hyperlink>
      <w:r w:rsidRPr="00C55B6D">
        <w:rPr>
          <w:rFonts w:ascii="Times New Roman" w:hAnsi="Times New Roman" w:cs="Times New Roman"/>
          <w:sz w:val="26"/>
          <w:szCs w:val="26"/>
        </w:rPr>
        <w:t xml:space="preserve"> Земельного кодекса РФ, в </w:t>
      </w:r>
      <w:hyperlink r:id="rId68" w:history="1">
        <w:r w:rsidRPr="00C55B6D">
          <w:rPr>
            <w:rFonts w:ascii="Times New Roman" w:hAnsi="Times New Roman" w:cs="Times New Roman"/>
            <w:sz w:val="26"/>
            <w:szCs w:val="26"/>
          </w:rPr>
          <w:t>подпункте 5</w:t>
        </w:r>
      </w:hyperlink>
      <w:r w:rsidRPr="00C55B6D">
        <w:rPr>
          <w:rFonts w:ascii="Times New Roman" w:hAnsi="Times New Roman" w:cs="Times New Roman"/>
          <w:sz w:val="26"/>
          <w:szCs w:val="26"/>
        </w:rPr>
        <w:t xml:space="preserve"> - </w:t>
      </w:r>
      <w:hyperlink r:id="rId69" w:history="1">
        <w:r w:rsidRPr="00C55B6D">
          <w:rPr>
            <w:rFonts w:ascii="Times New Roman" w:hAnsi="Times New Roman" w:cs="Times New Roman"/>
            <w:sz w:val="26"/>
            <w:szCs w:val="26"/>
          </w:rPr>
          <w:t>9</w:t>
        </w:r>
      </w:hyperlink>
      <w:r w:rsidRPr="00C55B6D">
        <w:rPr>
          <w:rFonts w:ascii="Times New Roman" w:hAnsi="Times New Roman" w:cs="Times New Roman"/>
          <w:sz w:val="26"/>
          <w:szCs w:val="26"/>
        </w:rPr>
        <w:t xml:space="preserve">, </w:t>
      </w:r>
      <w:hyperlink r:id="rId70" w:history="1">
        <w:r w:rsidRPr="00C55B6D">
          <w:rPr>
            <w:rFonts w:ascii="Times New Roman" w:hAnsi="Times New Roman" w:cs="Times New Roman"/>
            <w:sz w:val="26"/>
            <w:szCs w:val="26"/>
          </w:rPr>
          <w:t>13</w:t>
        </w:r>
      </w:hyperlink>
      <w:r w:rsidRPr="00C55B6D">
        <w:rPr>
          <w:rFonts w:ascii="Times New Roman" w:hAnsi="Times New Roman" w:cs="Times New Roman"/>
          <w:sz w:val="26"/>
          <w:szCs w:val="26"/>
        </w:rPr>
        <w:t xml:space="preserve"> - </w:t>
      </w:r>
      <w:hyperlink r:id="rId71" w:history="1">
        <w:r w:rsidRPr="00C55B6D">
          <w:rPr>
            <w:rFonts w:ascii="Times New Roman" w:hAnsi="Times New Roman" w:cs="Times New Roman"/>
            <w:sz w:val="26"/>
            <w:szCs w:val="26"/>
          </w:rPr>
          <w:t>19 пункта 8 статьи 39.11</w:t>
        </w:r>
      </w:hyperlink>
      <w:r w:rsidRPr="00C55B6D">
        <w:rPr>
          <w:rFonts w:ascii="Times New Roman" w:hAnsi="Times New Roman" w:cs="Times New Roman"/>
          <w:sz w:val="26"/>
          <w:szCs w:val="26"/>
        </w:rPr>
        <w:t xml:space="preserve"> Земельного кодекса РФ (в случае образования земельного участка в целях подготовки к аукциону);</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поступление в срок, установленный </w:t>
      </w:r>
      <w:hyperlink r:id="rId72" w:history="1">
        <w:r w:rsidRPr="00C55B6D">
          <w:rPr>
            <w:rFonts w:ascii="Times New Roman" w:hAnsi="Times New Roman" w:cs="Times New Roman"/>
            <w:sz w:val="26"/>
            <w:szCs w:val="26"/>
          </w:rPr>
          <w:t>пунктом 4 статьи 3.5</w:t>
        </w:r>
      </w:hyperlink>
      <w:r w:rsidRPr="00C55B6D">
        <w:rPr>
          <w:rFonts w:ascii="Times New Roman" w:hAnsi="Times New Roman" w:cs="Times New Roman"/>
          <w:sz w:val="26"/>
          <w:szCs w:val="26"/>
        </w:rPr>
        <w:t xml:space="preserve"> Федерального закона от 25.10.2001 N 137-ФЗ, в </w:t>
      </w:r>
      <w:r w:rsidR="00DE20E0"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3"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327" w:history="1">
        <w:r w:rsidRPr="00C55B6D">
          <w:rPr>
            <w:rFonts w:ascii="Times New Roman" w:hAnsi="Times New Roman" w:cs="Times New Roman"/>
            <w:sz w:val="26"/>
            <w:szCs w:val="26"/>
          </w:rPr>
          <w:t>абзацем 4</w:t>
        </w:r>
      </w:hyperlink>
      <w:r w:rsidRPr="00C55B6D">
        <w:rPr>
          <w:rFonts w:ascii="Times New Roman" w:hAnsi="Times New Roman" w:cs="Times New Roman"/>
          <w:sz w:val="26"/>
          <w:szCs w:val="26"/>
        </w:rPr>
        <w:t xml:space="preserve"> настоящего подпункта.</w:t>
      </w:r>
    </w:p>
    <w:p w:rsidR="008877AC" w:rsidRPr="00C55B6D" w:rsidRDefault="008877AC" w:rsidP="008877AC">
      <w:pPr>
        <w:pStyle w:val="ConsPlusNormal"/>
        <w:spacing w:before="220"/>
        <w:ind w:firstLine="540"/>
        <w:jc w:val="both"/>
        <w:rPr>
          <w:rFonts w:ascii="Times New Roman" w:hAnsi="Times New Roman" w:cs="Times New Roman"/>
          <w:b/>
          <w:sz w:val="26"/>
          <w:szCs w:val="26"/>
        </w:rPr>
      </w:pPr>
      <w:r w:rsidRPr="00C55B6D">
        <w:rPr>
          <w:rFonts w:ascii="Times New Roman" w:hAnsi="Times New Roman" w:cs="Times New Roman"/>
          <w:b/>
          <w:sz w:val="26"/>
          <w:szCs w:val="26"/>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327" w:history="1">
        <w:r w:rsidRPr="00C55B6D">
          <w:rPr>
            <w:rFonts w:ascii="Times New Roman" w:hAnsi="Times New Roman" w:cs="Times New Roman"/>
            <w:b/>
            <w:sz w:val="26"/>
            <w:szCs w:val="26"/>
          </w:rPr>
          <w:t>абзацем 4</w:t>
        </w:r>
      </w:hyperlink>
      <w:r w:rsidRPr="00C55B6D">
        <w:rPr>
          <w:rFonts w:ascii="Times New Roman" w:hAnsi="Times New Roman" w:cs="Times New Roman"/>
          <w:b/>
          <w:sz w:val="26"/>
          <w:szCs w:val="26"/>
        </w:rPr>
        <w:t xml:space="preserve"> настоящего подпункта, и ее утверждение.</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Результатом административной процедуры в случае, определенном в </w:t>
      </w:r>
      <w:hyperlink w:anchor="P327" w:history="1">
        <w:r w:rsidRPr="00C55B6D">
          <w:rPr>
            <w:rFonts w:ascii="Times New Roman" w:hAnsi="Times New Roman" w:cs="Times New Roman"/>
            <w:sz w:val="26"/>
            <w:szCs w:val="26"/>
          </w:rPr>
          <w:t>абзаце четвертом</w:t>
        </w:r>
      </w:hyperlink>
      <w:r w:rsidRPr="00C55B6D">
        <w:rPr>
          <w:rFonts w:ascii="Times New Roman" w:hAnsi="Times New Roman" w:cs="Times New Roman"/>
          <w:sz w:val="26"/>
          <w:szCs w:val="26"/>
        </w:rPr>
        <w:t xml:space="preserve"> настоящего подпункта, является утверждение схемы расположения земельного участка.</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Способом фиксации результата выполнения административной процедуры является подписанный </w:t>
      </w:r>
      <w:r w:rsidR="00DE20E0" w:rsidRPr="00C55B6D">
        <w:rPr>
          <w:rFonts w:ascii="Times New Roman" w:hAnsi="Times New Roman" w:cs="Times New Roman"/>
          <w:sz w:val="26"/>
          <w:szCs w:val="26"/>
        </w:rPr>
        <w:t>главой Администрации постановление</w:t>
      </w:r>
      <w:r w:rsidRPr="00C55B6D">
        <w:rPr>
          <w:rFonts w:ascii="Times New Roman" w:hAnsi="Times New Roman" w:cs="Times New Roman"/>
          <w:sz w:val="26"/>
          <w:szCs w:val="26"/>
        </w:rPr>
        <w:t xml:space="preserve"> об утверждении схемы расположения земельного участка с приложением схемы расположения земельного участка.</w:t>
      </w:r>
    </w:p>
    <w:p w:rsidR="008877AC" w:rsidRPr="00C55B6D" w:rsidRDefault="00DE20E0"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Постановление</w:t>
      </w:r>
      <w:r w:rsidR="008877AC" w:rsidRPr="00C55B6D">
        <w:rPr>
          <w:rFonts w:ascii="Times New Roman" w:hAnsi="Times New Roman" w:cs="Times New Roman"/>
          <w:sz w:val="26"/>
          <w:szCs w:val="26"/>
        </w:rPr>
        <w:t xml:space="preserve">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выполнения административной процедуры - 18 дней со дня пос</w:t>
      </w:r>
      <w:r w:rsidR="00DE20E0" w:rsidRPr="00C55B6D">
        <w:rPr>
          <w:rFonts w:ascii="Times New Roman" w:hAnsi="Times New Roman" w:cs="Times New Roman"/>
          <w:sz w:val="26"/>
          <w:szCs w:val="26"/>
        </w:rPr>
        <w:t>тупления заявления в Администрацию</w:t>
      </w:r>
      <w:r w:rsidRPr="00C55B6D">
        <w:rPr>
          <w:rFonts w:ascii="Times New Roman" w:hAnsi="Times New Roman" w:cs="Times New Roman"/>
          <w:sz w:val="26"/>
          <w:szCs w:val="26"/>
        </w:rPr>
        <w:t>.</w:t>
      </w:r>
    </w:p>
    <w:p w:rsidR="008877AC" w:rsidRPr="00C55B6D" w:rsidRDefault="008877AC" w:rsidP="008877AC">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lastRenderedPageBreak/>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w:t>
      </w:r>
      <w:r w:rsidR="002A135A"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w:t>
      </w:r>
    </w:p>
    <w:p w:rsidR="008877AC" w:rsidRPr="00C55B6D" w:rsidRDefault="008877AC" w:rsidP="008B317E">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4"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 - 45 календарных дней со дня пос</w:t>
      </w:r>
      <w:r w:rsidR="002A135A" w:rsidRPr="00C55B6D">
        <w:rPr>
          <w:rFonts w:ascii="Times New Roman" w:hAnsi="Times New Roman" w:cs="Times New Roman"/>
          <w:sz w:val="26"/>
          <w:szCs w:val="26"/>
        </w:rPr>
        <w:t>тупления заявления в Администрацию</w:t>
      </w:r>
      <w:r w:rsidRPr="00C55B6D">
        <w:rPr>
          <w:rFonts w:ascii="Times New Roman" w:hAnsi="Times New Roman" w:cs="Times New Roman"/>
          <w:sz w:val="26"/>
          <w:szCs w:val="26"/>
        </w:rPr>
        <w:t>.</w:t>
      </w:r>
    </w:p>
    <w:p w:rsidR="008877AC" w:rsidRPr="00C55B6D" w:rsidRDefault="008877AC" w:rsidP="008B317E">
      <w:pPr>
        <w:pStyle w:val="ConsPlusNormal"/>
        <w:ind w:firstLine="539"/>
        <w:jc w:val="both"/>
        <w:rPr>
          <w:rFonts w:ascii="Times New Roman" w:hAnsi="Times New Roman" w:cs="Times New Roman"/>
          <w:b/>
          <w:color w:val="0D0D0D" w:themeColor="text1" w:themeTint="F2"/>
          <w:sz w:val="26"/>
          <w:szCs w:val="26"/>
        </w:rPr>
      </w:pPr>
      <w:r w:rsidRPr="00C55B6D">
        <w:rPr>
          <w:rFonts w:ascii="Times New Roman" w:hAnsi="Times New Roman" w:cs="Times New Roman"/>
          <w:b/>
          <w:color w:val="0D0D0D" w:themeColor="text1" w:themeTint="F2"/>
          <w:sz w:val="26"/>
          <w:szCs w:val="26"/>
        </w:rPr>
        <w:t xml:space="preserve">3.2.4. подготовка проекта приказа </w:t>
      </w:r>
      <w:r w:rsidR="001F278C" w:rsidRPr="00C55B6D">
        <w:rPr>
          <w:rFonts w:ascii="Times New Roman" w:hAnsi="Times New Roman" w:cs="Times New Roman"/>
          <w:b/>
          <w:color w:val="0D0D0D" w:themeColor="text1" w:themeTint="F2"/>
          <w:sz w:val="26"/>
          <w:szCs w:val="26"/>
        </w:rPr>
        <w:t>Администрации</w:t>
      </w:r>
      <w:r w:rsidRPr="00C55B6D">
        <w:rPr>
          <w:rFonts w:ascii="Times New Roman" w:hAnsi="Times New Roman" w:cs="Times New Roman"/>
          <w:b/>
          <w:color w:val="0D0D0D" w:themeColor="text1" w:themeTint="F2"/>
          <w:sz w:val="26"/>
          <w:szCs w:val="26"/>
        </w:rPr>
        <w:t xml:space="preserve"> об отказе в утверждении схемы расположения земельного участка, его подписание </w:t>
      </w:r>
      <w:r w:rsidR="001F278C" w:rsidRPr="00C55B6D">
        <w:rPr>
          <w:rFonts w:ascii="Times New Roman" w:hAnsi="Times New Roman" w:cs="Times New Roman"/>
          <w:b/>
          <w:color w:val="0D0D0D" w:themeColor="text1" w:themeTint="F2"/>
          <w:sz w:val="26"/>
          <w:szCs w:val="26"/>
        </w:rPr>
        <w:t>главой Администрации</w:t>
      </w:r>
      <w:r w:rsidRPr="00C55B6D">
        <w:rPr>
          <w:rFonts w:ascii="Times New Roman" w:hAnsi="Times New Roman" w:cs="Times New Roman"/>
          <w:b/>
          <w:color w:val="0D0D0D" w:themeColor="text1" w:themeTint="F2"/>
          <w:sz w:val="26"/>
          <w:szCs w:val="26"/>
        </w:rPr>
        <w:t xml:space="preserve"> и направление заявителю.</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Основанием для начала административной процедуры является выявление специалистом Отдела оснований для отказа в утверждении схемы расположения земельного участка, а также поступление в </w:t>
      </w:r>
      <w:r w:rsidR="008B317E"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Специалист Отдела подготавливает проект </w:t>
      </w:r>
      <w:r w:rsidR="001F278C" w:rsidRPr="00C55B6D">
        <w:rPr>
          <w:rFonts w:ascii="Times New Roman" w:hAnsi="Times New Roman" w:cs="Times New Roman"/>
          <w:sz w:val="26"/>
          <w:szCs w:val="26"/>
        </w:rPr>
        <w:t>постановления</w:t>
      </w:r>
      <w:r w:rsidRPr="00C55B6D">
        <w:rPr>
          <w:rFonts w:ascii="Times New Roman" w:hAnsi="Times New Roman" w:cs="Times New Roman"/>
          <w:sz w:val="26"/>
          <w:szCs w:val="26"/>
        </w:rPr>
        <w:t xml:space="preserve"> об отказе в утверждении схемы расположения земельного участка и обеспечивает его подписание </w:t>
      </w:r>
      <w:r w:rsidR="001F278C" w:rsidRPr="00C55B6D">
        <w:rPr>
          <w:rFonts w:ascii="Times New Roman" w:hAnsi="Times New Roman" w:cs="Times New Roman"/>
          <w:sz w:val="26"/>
          <w:szCs w:val="26"/>
        </w:rPr>
        <w:t>главой Администрации</w:t>
      </w:r>
      <w:r w:rsidRPr="00C55B6D">
        <w:rPr>
          <w:rFonts w:ascii="Times New Roman" w:hAnsi="Times New Roman" w:cs="Times New Roman"/>
          <w:sz w:val="26"/>
          <w:szCs w:val="26"/>
        </w:rPr>
        <w:t>.</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Критерии принятия решения о подготовке проекта приказа об отказе в утверждении схемы расположения земельного участка:</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наличие оснований для отказа в утверждении схемы расположения земельного участка, предусмотренные в </w:t>
      </w:r>
      <w:hyperlink r:id="rId76" w:history="1">
        <w:r w:rsidRPr="00C55B6D">
          <w:rPr>
            <w:rFonts w:ascii="Times New Roman" w:hAnsi="Times New Roman" w:cs="Times New Roman"/>
            <w:sz w:val="26"/>
            <w:szCs w:val="26"/>
          </w:rPr>
          <w:t>пункте 16 статьи 11.10</w:t>
        </w:r>
      </w:hyperlink>
      <w:r w:rsidRPr="00C55B6D">
        <w:rPr>
          <w:rFonts w:ascii="Times New Roman" w:hAnsi="Times New Roman" w:cs="Times New Roman"/>
          <w:sz w:val="26"/>
          <w:szCs w:val="26"/>
        </w:rPr>
        <w:t xml:space="preserve"> Земельного кодекса РФ и </w:t>
      </w:r>
      <w:hyperlink r:id="rId77" w:history="1">
        <w:r w:rsidRPr="00C55B6D">
          <w:rPr>
            <w:rFonts w:ascii="Times New Roman" w:hAnsi="Times New Roman" w:cs="Times New Roman"/>
            <w:sz w:val="26"/>
            <w:szCs w:val="26"/>
          </w:rPr>
          <w:t>подпунктами 5</w:t>
        </w:r>
      </w:hyperlink>
      <w:r w:rsidRPr="00C55B6D">
        <w:rPr>
          <w:rFonts w:ascii="Times New Roman" w:hAnsi="Times New Roman" w:cs="Times New Roman"/>
          <w:sz w:val="26"/>
          <w:szCs w:val="26"/>
        </w:rPr>
        <w:t xml:space="preserve"> - </w:t>
      </w:r>
      <w:hyperlink r:id="rId78" w:history="1">
        <w:r w:rsidRPr="00C55B6D">
          <w:rPr>
            <w:rFonts w:ascii="Times New Roman" w:hAnsi="Times New Roman" w:cs="Times New Roman"/>
            <w:sz w:val="26"/>
            <w:szCs w:val="26"/>
          </w:rPr>
          <w:t>9</w:t>
        </w:r>
      </w:hyperlink>
      <w:r w:rsidRPr="00C55B6D">
        <w:rPr>
          <w:rFonts w:ascii="Times New Roman" w:hAnsi="Times New Roman" w:cs="Times New Roman"/>
          <w:sz w:val="26"/>
          <w:szCs w:val="26"/>
        </w:rPr>
        <w:t xml:space="preserve">, </w:t>
      </w:r>
      <w:hyperlink r:id="rId79" w:history="1">
        <w:r w:rsidRPr="00C55B6D">
          <w:rPr>
            <w:rFonts w:ascii="Times New Roman" w:hAnsi="Times New Roman" w:cs="Times New Roman"/>
            <w:sz w:val="26"/>
            <w:szCs w:val="26"/>
          </w:rPr>
          <w:t>13</w:t>
        </w:r>
      </w:hyperlink>
      <w:r w:rsidRPr="00C55B6D">
        <w:rPr>
          <w:rFonts w:ascii="Times New Roman" w:hAnsi="Times New Roman" w:cs="Times New Roman"/>
          <w:sz w:val="26"/>
          <w:szCs w:val="26"/>
        </w:rPr>
        <w:t xml:space="preserve"> - </w:t>
      </w:r>
      <w:hyperlink r:id="rId80" w:history="1">
        <w:r w:rsidRPr="00C55B6D">
          <w:rPr>
            <w:rFonts w:ascii="Times New Roman" w:hAnsi="Times New Roman" w:cs="Times New Roman"/>
            <w:sz w:val="26"/>
            <w:szCs w:val="26"/>
          </w:rPr>
          <w:t>19 пункта 8 статьи 39.11</w:t>
        </w:r>
      </w:hyperlink>
      <w:r w:rsidRPr="00C55B6D">
        <w:rPr>
          <w:rFonts w:ascii="Times New Roman" w:hAnsi="Times New Roman" w:cs="Times New Roman"/>
          <w:sz w:val="26"/>
          <w:szCs w:val="26"/>
        </w:rPr>
        <w:t xml:space="preserve"> Земельного кодекса РФ (в случае образования земельного участка в целях подготовки к аукциону);</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 поступление в </w:t>
      </w:r>
      <w:r w:rsidR="001F278C"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81" w:history="1">
        <w:r w:rsidRPr="00C55B6D">
          <w:rPr>
            <w:rFonts w:ascii="Times New Roman" w:hAnsi="Times New Roman" w:cs="Times New Roman"/>
            <w:sz w:val="26"/>
            <w:szCs w:val="26"/>
          </w:rPr>
          <w:t>статьей 3.5</w:t>
        </w:r>
      </w:hyperlink>
      <w:r w:rsidRPr="00C55B6D">
        <w:rPr>
          <w:rFonts w:ascii="Times New Roman" w:hAnsi="Times New Roman" w:cs="Times New Roman"/>
          <w:sz w:val="26"/>
          <w:szCs w:val="26"/>
        </w:rPr>
        <w:t xml:space="preserve"> Федерального закона от 25.10.2001 N 137-ФЗ).</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Результатом административной процедуры является подготовка приказа об отказе в утверждении схемы расположения земельного участка.</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Способом фиксации результата выполнения административной процедуры является подписанный </w:t>
      </w:r>
      <w:r w:rsidR="001F278C" w:rsidRPr="00C55B6D">
        <w:rPr>
          <w:rFonts w:ascii="Times New Roman" w:hAnsi="Times New Roman" w:cs="Times New Roman"/>
          <w:sz w:val="26"/>
          <w:szCs w:val="26"/>
        </w:rPr>
        <w:t>главой Администрациипостановления</w:t>
      </w:r>
      <w:r w:rsidRPr="00C55B6D">
        <w:rPr>
          <w:rFonts w:ascii="Times New Roman" w:hAnsi="Times New Roman" w:cs="Times New Roman"/>
          <w:sz w:val="26"/>
          <w:szCs w:val="26"/>
        </w:rPr>
        <w:t xml:space="preserve"> об отказе в утверждении схемы расположения земельного участка.</w:t>
      </w:r>
    </w:p>
    <w:p w:rsidR="008877AC" w:rsidRPr="00C55B6D" w:rsidRDefault="001F278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Постановление</w:t>
      </w:r>
      <w:r w:rsidR="008877AC" w:rsidRPr="00C55B6D">
        <w:rPr>
          <w:rFonts w:ascii="Times New Roman" w:hAnsi="Times New Roman" w:cs="Times New Roman"/>
          <w:sz w:val="26"/>
          <w:szCs w:val="26"/>
        </w:rPr>
        <w:t xml:space="preserve">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выполнения административной процедуры - 18 дней со дня пос</w:t>
      </w:r>
      <w:r w:rsidR="001F278C" w:rsidRPr="00C55B6D">
        <w:rPr>
          <w:rFonts w:ascii="Times New Roman" w:hAnsi="Times New Roman" w:cs="Times New Roman"/>
          <w:sz w:val="26"/>
          <w:szCs w:val="26"/>
        </w:rPr>
        <w:t>тупления заявления в Администрацию</w:t>
      </w:r>
      <w:r w:rsidRPr="00C55B6D">
        <w:rPr>
          <w:rFonts w:ascii="Times New Roman" w:hAnsi="Times New Roman" w:cs="Times New Roman"/>
          <w:sz w:val="26"/>
          <w:szCs w:val="26"/>
        </w:rPr>
        <w:t>.</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w:t>
      </w:r>
      <w:r w:rsidR="001F278C" w:rsidRPr="00C55B6D">
        <w:rPr>
          <w:rFonts w:ascii="Times New Roman" w:hAnsi="Times New Roman" w:cs="Times New Roman"/>
          <w:sz w:val="26"/>
          <w:szCs w:val="26"/>
        </w:rPr>
        <w:t>тупления заявления в Администрацию</w:t>
      </w:r>
      <w:r w:rsidRPr="00C55B6D">
        <w:rPr>
          <w:rFonts w:ascii="Times New Roman" w:hAnsi="Times New Roman" w:cs="Times New Roman"/>
          <w:sz w:val="26"/>
          <w:szCs w:val="26"/>
        </w:rPr>
        <w:t>.</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2" w:history="1">
        <w:r w:rsidRPr="00C55B6D">
          <w:rPr>
            <w:rFonts w:ascii="Times New Roman" w:hAnsi="Times New Roman" w:cs="Times New Roman"/>
            <w:sz w:val="26"/>
            <w:szCs w:val="26"/>
          </w:rPr>
          <w:t xml:space="preserve">статьей </w:t>
        </w:r>
        <w:r w:rsidRPr="00C55B6D">
          <w:rPr>
            <w:rFonts w:ascii="Times New Roman" w:hAnsi="Times New Roman" w:cs="Times New Roman"/>
            <w:sz w:val="26"/>
            <w:szCs w:val="26"/>
          </w:rPr>
          <w:lastRenderedPageBreak/>
          <w:t>3.5</w:t>
        </w:r>
      </w:hyperlink>
      <w:r w:rsidRPr="00C55B6D">
        <w:rPr>
          <w:rFonts w:ascii="Times New Roman" w:hAnsi="Times New Roman" w:cs="Times New Roman"/>
          <w:sz w:val="26"/>
          <w:szCs w:val="26"/>
        </w:rPr>
        <w:t xml:space="preserve"> Федерального закона от 25.10.2001 N 137-ФЗ - 45 календарных дней со дня поступления заявления в </w:t>
      </w:r>
      <w:r w:rsidR="001F278C"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3.2.5. Приостановление рассмотрения заявления в соответствии с </w:t>
      </w:r>
      <w:hyperlink r:id="rId83" w:history="1">
        <w:r w:rsidRPr="00C55B6D">
          <w:rPr>
            <w:rFonts w:ascii="Times New Roman" w:hAnsi="Times New Roman" w:cs="Times New Roman"/>
            <w:sz w:val="26"/>
            <w:szCs w:val="26"/>
          </w:rPr>
          <w:t>подпунктом 3 пункта 4 статьи 39.11</w:t>
        </w:r>
      </w:hyperlink>
      <w:r w:rsidRPr="00C55B6D">
        <w:rPr>
          <w:rFonts w:ascii="Times New Roman" w:hAnsi="Times New Roman" w:cs="Times New Roman"/>
          <w:sz w:val="26"/>
          <w:szCs w:val="26"/>
        </w:rPr>
        <w:t xml:space="preserve"> Земельного кодекса РФ в случае, если на дату поступления в </w:t>
      </w:r>
      <w:r w:rsidR="001F278C"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заявления об утверждении схемы расположения земельного участка, образование которого предусмотрено приложенной к этому заявлению схемой,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w:t>
      </w:r>
      <w:r w:rsidR="001F278C" w:rsidRPr="00C55B6D">
        <w:rPr>
          <w:rFonts w:ascii="Times New Roman" w:hAnsi="Times New Roman" w:cs="Times New Roman"/>
          <w:sz w:val="26"/>
          <w:szCs w:val="26"/>
        </w:rPr>
        <w:t>Администрации</w:t>
      </w:r>
      <w:r w:rsidRPr="00C55B6D">
        <w:rPr>
          <w:rFonts w:ascii="Times New Roman" w:hAnsi="Times New Roman" w:cs="Times New Roman"/>
          <w:sz w:val="26"/>
          <w:szCs w:val="26"/>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Основанием для начала административной процедуры является проверка специалистом Отдела наличия или отсутствия в </w:t>
      </w:r>
      <w:r w:rsidR="001F278C" w:rsidRPr="00C55B6D">
        <w:rPr>
          <w:rFonts w:ascii="Times New Roman" w:hAnsi="Times New Roman" w:cs="Times New Roman"/>
          <w:sz w:val="26"/>
          <w:szCs w:val="26"/>
        </w:rPr>
        <w:t>Администрацию</w:t>
      </w:r>
      <w:r w:rsidRPr="00C55B6D">
        <w:rPr>
          <w:rFonts w:ascii="Times New Roman" w:hAnsi="Times New Roman" w:cs="Times New Roman"/>
          <w:sz w:val="26"/>
          <w:szCs w:val="26"/>
        </w:rPr>
        <w:t xml:space="preserve"> заявления об утверждении схемы расположения земельного участка, и местоположение которого частично или полностью совпадает, и по результатам которой осуществляется подготовка проекта </w:t>
      </w:r>
      <w:r w:rsidR="001F278C" w:rsidRPr="00C55B6D">
        <w:rPr>
          <w:rFonts w:ascii="Times New Roman" w:hAnsi="Times New Roman" w:cs="Times New Roman"/>
          <w:sz w:val="26"/>
          <w:szCs w:val="26"/>
        </w:rPr>
        <w:t>постановленияАдминистрации</w:t>
      </w:r>
      <w:r w:rsidRPr="00C55B6D">
        <w:rPr>
          <w:rFonts w:ascii="Times New Roman" w:hAnsi="Times New Roman" w:cs="Times New Roman"/>
          <w:sz w:val="26"/>
          <w:szCs w:val="26"/>
        </w:rPr>
        <w:t xml:space="preserve"> о приостановлении срока рассмотрения поданного позднее заявления, его подписание и направление заявителю.</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Критерий принятия решения о подготовке проекта </w:t>
      </w:r>
      <w:r w:rsidR="001F278C" w:rsidRPr="00C55B6D">
        <w:rPr>
          <w:rFonts w:ascii="Times New Roman" w:hAnsi="Times New Roman" w:cs="Times New Roman"/>
          <w:sz w:val="26"/>
          <w:szCs w:val="26"/>
        </w:rPr>
        <w:t>постановления Администрации</w:t>
      </w:r>
      <w:r w:rsidRPr="00C55B6D">
        <w:rPr>
          <w:rFonts w:ascii="Times New Roman" w:hAnsi="Times New Roman" w:cs="Times New Roman"/>
          <w:sz w:val="26"/>
          <w:szCs w:val="26"/>
        </w:rPr>
        <w:t xml:space="preserve"> о приостановлении срока рассмотрения поданного позднее заявления - наличие в </w:t>
      </w:r>
      <w:r w:rsidR="001F278C" w:rsidRPr="00C55B6D">
        <w:rPr>
          <w:rFonts w:ascii="Times New Roman" w:hAnsi="Times New Roman" w:cs="Times New Roman"/>
          <w:sz w:val="26"/>
          <w:szCs w:val="26"/>
        </w:rPr>
        <w:t xml:space="preserve">Администрации </w:t>
      </w:r>
      <w:r w:rsidRPr="00C55B6D">
        <w:rPr>
          <w:rFonts w:ascii="Times New Roman" w:hAnsi="Times New Roman" w:cs="Times New Roman"/>
          <w:sz w:val="26"/>
          <w:szCs w:val="26"/>
        </w:rPr>
        <w:t>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и местоположение которого частично или полностью совпадает.</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Результатом административной процедуры является подготовленный проект</w:t>
      </w:r>
      <w:r w:rsidR="00E86631" w:rsidRPr="00C55B6D">
        <w:rPr>
          <w:rFonts w:ascii="Times New Roman" w:hAnsi="Times New Roman" w:cs="Times New Roman"/>
          <w:sz w:val="26"/>
          <w:szCs w:val="26"/>
        </w:rPr>
        <w:t xml:space="preserve"> письма</w:t>
      </w:r>
      <w:r w:rsidR="001F278C" w:rsidRPr="00C55B6D">
        <w:rPr>
          <w:rFonts w:ascii="Times New Roman" w:hAnsi="Times New Roman" w:cs="Times New Roman"/>
          <w:sz w:val="26"/>
          <w:szCs w:val="26"/>
        </w:rPr>
        <w:t xml:space="preserve"> Администрации</w:t>
      </w:r>
      <w:r w:rsidRPr="00C55B6D">
        <w:rPr>
          <w:rFonts w:ascii="Times New Roman" w:hAnsi="Times New Roman" w:cs="Times New Roman"/>
          <w:sz w:val="26"/>
          <w:szCs w:val="26"/>
        </w:rPr>
        <w:t xml:space="preserve"> о приостановлении срока рассмотрения поданного позднее заявления, его подписание </w:t>
      </w:r>
      <w:r w:rsidR="001F278C" w:rsidRPr="00C55B6D">
        <w:rPr>
          <w:rFonts w:ascii="Times New Roman" w:hAnsi="Times New Roman" w:cs="Times New Roman"/>
          <w:sz w:val="26"/>
          <w:szCs w:val="26"/>
        </w:rPr>
        <w:t xml:space="preserve">главой Администрации </w:t>
      </w:r>
      <w:r w:rsidRPr="00C55B6D">
        <w:rPr>
          <w:rFonts w:ascii="Times New Roman" w:hAnsi="Times New Roman" w:cs="Times New Roman"/>
          <w:sz w:val="26"/>
          <w:szCs w:val="26"/>
        </w:rPr>
        <w:t xml:space="preserve"> и направление заявителю.</w:t>
      </w:r>
    </w:p>
    <w:p w:rsidR="008877AC"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 xml:space="preserve">Способом фиксации результата выполнения административной процедуры является подготовленный проект </w:t>
      </w:r>
      <w:r w:rsidR="00E86631" w:rsidRPr="00C55B6D">
        <w:rPr>
          <w:rFonts w:ascii="Times New Roman" w:hAnsi="Times New Roman" w:cs="Times New Roman"/>
          <w:sz w:val="26"/>
          <w:szCs w:val="26"/>
        </w:rPr>
        <w:t>письма</w:t>
      </w:r>
      <w:r w:rsidR="001F278C" w:rsidRPr="00C55B6D">
        <w:rPr>
          <w:rFonts w:ascii="Times New Roman" w:hAnsi="Times New Roman" w:cs="Times New Roman"/>
          <w:sz w:val="26"/>
          <w:szCs w:val="26"/>
        </w:rPr>
        <w:t xml:space="preserve"> Администрации</w:t>
      </w:r>
      <w:r w:rsidRPr="00C55B6D">
        <w:rPr>
          <w:rFonts w:ascii="Times New Roman" w:hAnsi="Times New Roman" w:cs="Times New Roman"/>
          <w:sz w:val="26"/>
          <w:szCs w:val="26"/>
        </w:rPr>
        <w:t xml:space="preserve"> о приостановлении срока рассмотрения поданного позднее заявления, его подписание </w:t>
      </w:r>
      <w:r w:rsidR="001F278C" w:rsidRPr="00C55B6D">
        <w:rPr>
          <w:rFonts w:ascii="Times New Roman" w:hAnsi="Times New Roman" w:cs="Times New Roman"/>
          <w:sz w:val="26"/>
          <w:szCs w:val="26"/>
        </w:rPr>
        <w:t>главой Администрации</w:t>
      </w:r>
      <w:r w:rsidRPr="00C55B6D">
        <w:rPr>
          <w:rFonts w:ascii="Times New Roman" w:hAnsi="Times New Roman" w:cs="Times New Roman"/>
          <w:sz w:val="26"/>
          <w:szCs w:val="26"/>
        </w:rPr>
        <w:t xml:space="preserve"> и направление заявителю.</w:t>
      </w:r>
    </w:p>
    <w:p w:rsidR="00E542E7" w:rsidRPr="00C55B6D" w:rsidRDefault="00E86631"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Письмо</w:t>
      </w:r>
      <w:r w:rsidR="001F278C" w:rsidRPr="00C55B6D">
        <w:rPr>
          <w:rFonts w:ascii="Times New Roman" w:hAnsi="Times New Roman" w:cs="Times New Roman"/>
          <w:sz w:val="26"/>
          <w:szCs w:val="26"/>
        </w:rPr>
        <w:t xml:space="preserve"> Администрации</w:t>
      </w:r>
      <w:r w:rsidR="008877AC" w:rsidRPr="00C55B6D">
        <w:rPr>
          <w:rFonts w:ascii="Times New Roman" w:hAnsi="Times New Roman" w:cs="Times New Roman"/>
          <w:sz w:val="26"/>
          <w:szCs w:val="26"/>
        </w:rPr>
        <w:t xml:space="preserve"> о приостановлении срока рассмотрения поданного позднее заявления направляется заявителю в течение одного </w:t>
      </w:r>
      <w:r w:rsidR="00E542E7" w:rsidRPr="00C55B6D">
        <w:rPr>
          <w:rFonts w:ascii="Times New Roman" w:hAnsi="Times New Roman" w:cs="Times New Roman"/>
          <w:sz w:val="26"/>
          <w:szCs w:val="26"/>
        </w:rPr>
        <w:t>рабочего</w:t>
      </w:r>
      <w:r w:rsidR="008877AC" w:rsidRPr="00C55B6D">
        <w:rPr>
          <w:rFonts w:ascii="Times New Roman" w:hAnsi="Times New Roman" w:cs="Times New Roman"/>
          <w:sz w:val="26"/>
          <w:szCs w:val="26"/>
        </w:rPr>
        <w:t xml:space="preserve"> дня со дня его </w:t>
      </w:r>
      <w:r w:rsidR="00E542E7" w:rsidRPr="00C55B6D">
        <w:rPr>
          <w:rFonts w:ascii="Times New Roman" w:hAnsi="Times New Roman" w:cs="Times New Roman"/>
          <w:sz w:val="26"/>
          <w:szCs w:val="26"/>
        </w:rPr>
        <w:t>подписания главой администрации способом</w:t>
      </w:r>
      <w:r w:rsidR="008877AC" w:rsidRPr="00C55B6D">
        <w:rPr>
          <w:rFonts w:ascii="Times New Roman" w:hAnsi="Times New Roman" w:cs="Times New Roman"/>
          <w:sz w:val="26"/>
          <w:szCs w:val="26"/>
        </w:rPr>
        <w:t xml:space="preserve">, определенным </w:t>
      </w:r>
      <w:r w:rsidR="00E542E7" w:rsidRPr="00C55B6D">
        <w:rPr>
          <w:rFonts w:ascii="Times New Roman" w:hAnsi="Times New Roman" w:cs="Times New Roman"/>
          <w:sz w:val="26"/>
          <w:szCs w:val="26"/>
        </w:rPr>
        <w:t>в  заявлении.</w:t>
      </w:r>
    </w:p>
    <w:p w:rsidR="000F6B5A" w:rsidRPr="00C55B6D" w:rsidRDefault="008877AC" w:rsidP="001865BB">
      <w:pPr>
        <w:pStyle w:val="ConsPlusNormal"/>
        <w:ind w:firstLine="539"/>
        <w:jc w:val="both"/>
        <w:rPr>
          <w:rFonts w:ascii="Times New Roman" w:hAnsi="Times New Roman" w:cs="Times New Roman"/>
          <w:sz w:val="26"/>
          <w:szCs w:val="26"/>
        </w:rPr>
      </w:pPr>
      <w:r w:rsidRPr="00C55B6D">
        <w:rPr>
          <w:rFonts w:ascii="Times New Roman" w:hAnsi="Times New Roman" w:cs="Times New Roman"/>
          <w:sz w:val="26"/>
          <w:szCs w:val="26"/>
        </w:rPr>
        <w:t>Максимальный срок выполнения административной процедуры - 40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23782" w:rsidRPr="00C55B6D" w:rsidRDefault="00323782" w:rsidP="00323782">
      <w:pPr>
        <w:shd w:val="clear" w:color="auto" w:fill="FFFFFF"/>
        <w:tabs>
          <w:tab w:val="left" w:pos="0"/>
        </w:tabs>
        <w:spacing w:after="0" w:line="240" w:lineRule="auto"/>
        <w:ind w:firstLine="540"/>
        <w:jc w:val="both"/>
        <w:rPr>
          <w:rFonts w:ascii="Times New Roman" w:eastAsia="Times New Roman" w:hAnsi="Times New Roman" w:cs="Times New Roman"/>
          <w:bCs/>
          <w:sz w:val="26"/>
          <w:szCs w:val="26"/>
          <w:lang w:eastAsia="ru-RU"/>
        </w:rPr>
      </w:pPr>
    </w:p>
    <w:p w:rsidR="00323782" w:rsidRPr="00C55B6D" w:rsidRDefault="00323782" w:rsidP="00323782">
      <w:pPr>
        <w:shd w:val="clear" w:color="auto" w:fill="FFFFFF"/>
        <w:tabs>
          <w:tab w:val="left" w:pos="0"/>
        </w:tabs>
        <w:spacing w:after="0" w:line="240" w:lineRule="auto"/>
        <w:ind w:firstLine="540"/>
        <w:jc w:val="both"/>
        <w:rPr>
          <w:rFonts w:ascii="Times New Roman" w:eastAsia="Times New Roman" w:hAnsi="Times New Roman" w:cs="Times New Roman"/>
          <w:b/>
          <w:bCs/>
          <w:sz w:val="26"/>
          <w:szCs w:val="26"/>
          <w:lang w:eastAsia="ru-RU"/>
        </w:rPr>
      </w:pPr>
      <w:r w:rsidRPr="00C55B6D">
        <w:rPr>
          <w:rFonts w:ascii="Times New Roman" w:eastAsia="Times New Roman" w:hAnsi="Times New Roman" w:cs="Times New Roman"/>
          <w:b/>
          <w:bCs/>
          <w:sz w:val="26"/>
          <w:szCs w:val="26"/>
          <w:lang w:eastAsia="ru-RU"/>
        </w:rPr>
        <w:t>3.3. Особенности выполнения административных процедур в многофункциональном центре.</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lastRenderedPageBreak/>
        <w:t>- выдает расписку о принятии заявления с описью представленных документов и указанием срока получения результата услуги.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3.3.2. Срок выполнения данного административного действия не более 30 минут.</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A31D5" w:rsidRPr="00C55B6D" w:rsidRDefault="00DA31D5" w:rsidP="00DA31D5">
      <w:pPr>
        <w:keepNext/>
        <w:keepLines/>
        <w:spacing w:after="0" w:line="240" w:lineRule="auto"/>
        <w:jc w:val="both"/>
        <w:outlineLvl w:val="0"/>
        <w:rPr>
          <w:rFonts w:ascii="Times New Roman" w:eastAsia="Times New Roman" w:hAnsi="Times New Roman" w:cs="Times New Roman"/>
          <w:bCs/>
          <w:sz w:val="26"/>
          <w:szCs w:val="26"/>
        </w:rPr>
      </w:pPr>
      <w:r w:rsidRPr="00C55B6D">
        <w:rPr>
          <w:rFonts w:ascii="Times New Roman" w:eastAsia="Times New Roman" w:hAnsi="Times New Roman" w:cs="Times New Roman"/>
          <w:bCs/>
          <w:sz w:val="26"/>
          <w:szCs w:val="26"/>
        </w:rPr>
        <w:t>3.4. Порядок исправления допущенных опечаток и ошибок в выданных в результате предоставления муниципальной услуги документах.</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lastRenderedPageBreak/>
        <w:t>3.4.2. При обращении об исправлении технической ошибки заявитель представляет:</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заявление об исправлении технической ошибки;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A31D5" w:rsidRPr="00C55B6D" w:rsidRDefault="00DA31D5" w:rsidP="00DA31D5">
      <w:pPr>
        <w:autoSpaceDE w:val="0"/>
        <w:autoSpaceDN w:val="0"/>
        <w:adjustRightInd w:val="0"/>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A31D5" w:rsidRPr="00C55B6D" w:rsidRDefault="00DA31D5" w:rsidP="00DA31D5">
      <w:pPr>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A31D5" w:rsidRPr="00C55B6D" w:rsidRDefault="00DA31D5" w:rsidP="00DA31D5">
      <w:pPr>
        <w:spacing w:after="0" w:line="240" w:lineRule="auto"/>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A31D5" w:rsidRPr="00C55B6D" w:rsidRDefault="00DA31D5" w:rsidP="00DA31D5">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C55B6D">
        <w:rPr>
          <w:rFonts w:ascii="Times New Roman" w:eastAsia="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A31D5" w:rsidRPr="00C55B6D" w:rsidRDefault="00DA31D5" w:rsidP="001865BB">
      <w:pPr>
        <w:autoSpaceDE w:val="0"/>
        <w:autoSpaceDN w:val="0"/>
        <w:adjustRightInd w:val="0"/>
        <w:spacing w:after="0" w:line="240" w:lineRule="auto"/>
        <w:ind w:firstLine="539"/>
        <w:jc w:val="both"/>
        <w:rPr>
          <w:rFonts w:ascii="Times New Roman" w:hAnsi="Times New Roman" w:cs="Times New Roman"/>
          <w:sz w:val="26"/>
          <w:szCs w:val="26"/>
        </w:rPr>
      </w:pPr>
    </w:p>
    <w:p w:rsidR="008877AC" w:rsidRPr="00C55B6D" w:rsidRDefault="008877AC" w:rsidP="00DA31D5">
      <w:pPr>
        <w:spacing w:after="0" w:line="240" w:lineRule="auto"/>
        <w:rPr>
          <w:rFonts w:ascii="Times New Roman" w:eastAsia="Times New Roman" w:hAnsi="Times New Roman" w:cs="Times New Roman"/>
          <w:b/>
          <w:sz w:val="26"/>
          <w:szCs w:val="26"/>
          <w:lang w:eastAsia="ru-RU"/>
        </w:rPr>
      </w:pPr>
    </w:p>
    <w:p w:rsidR="00D31215" w:rsidRPr="008667C0" w:rsidRDefault="00D31215" w:rsidP="00D31215">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Раздел  4</w:t>
      </w:r>
    </w:p>
    <w:p w:rsidR="00D31215" w:rsidRPr="008667C0" w:rsidRDefault="00D31215" w:rsidP="00D31215">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ФОРМЫ КОНТРОЛЯ ЗА ИСПОЛНЕНИЕМ АДМИНИСТРАТИВНОГО РЕГЛАМЕНТА</w:t>
      </w:r>
    </w:p>
    <w:p w:rsidR="00D31215" w:rsidRPr="008667C0" w:rsidRDefault="00D31215" w:rsidP="00D31215">
      <w:pPr>
        <w:spacing w:after="0" w:line="240" w:lineRule="auto"/>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Порядок осуществления текущего контроля</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за соблюдением и исполнением ответственными должностными</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лицами положений Регламента и иных нормативных правовых</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актов, устанавливающих требования к предоставлению</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 а также принятием ими решений</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4.2. Текущий контроль осуществляется путем проведения плановых и внеплановых проверок полноты и качества исполнения муниципальной услуги.</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Порядок и периодичность осуществления плановых</w:t>
      </w: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и внеплановых проверок полноты и качества предоставления</w:t>
      </w: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4.3. Проверка полноты и качества предоставления муниципальной услуги осуществляется на основании распоряжения Администрации.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w:t>
      </w:r>
      <w:r w:rsidRPr="008667C0">
        <w:rPr>
          <w:rFonts w:ascii="Times New Roman" w:hAnsi="Times New Roman" w:cs="Times New Roman"/>
          <w:sz w:val="26"/>
          <w:szCs w:val="26"/>
        </w:rPr>
        <w:lastRenderedPageBreak/>
        <w:t>(бездействием) должностных лиц либо специалистов Администрации, отвечающих за предоставление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4.5. В рамках плановой проверки изучаются следующие вопросы:</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требований к порядку информирования о предоставлении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оснований для отказа в приеме документов, необходимых для предоставления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оснований для отказа в предоставлении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сроков и порядка регистрации запроса заявителя о предоставлении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требований к помещениям, в которых предоставляется муниципальная услуга, к месту ожидания и приема заявителей;</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состава, последовательности и сроков выполнения административных процедур в процессе предоставления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обоснованность решений, принятых ответственным должностным лицом при предоставлении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рамках внеплановой проверки осуществляется проверка фактов, явившихся основанием для ее проведения.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4.6. Результаты проверок отражаются в отдельной справке, в которой отмечаются выявленные недостатки и предложения по их устранению.</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4.7. Ответственность должностных лиц Администрации устанавливается в их должностных инструкциях в соответствии с требованиями </w:t>
      </w:r>
      <w:hyperlink r:id="rId84" w:history="1">
        <w:r w:rsidRPr="008667C0">
          <w:rPr>
            <w:rFonts w:ascii="Times New Roman" w:hAnsi="Times New Roman" w:cs="Times New Roman"/>
            <w:sz w:val="26"/>
            <w:szCs w:val="26"/>
          </w:rPr>
          <w:t>законодательства</w:t>
        </w:r>
      </w:hyperlink>
      <w:r w:rsidRPr="008667C0">
        <w:rPr>
          <w:rFonts w:ascii="Times New Roman" w:hAnsi="Times New Roman" w:cs="Times New Roman"/>
          <w:sz w:val="26"/>
          <w:szCs w:val="26"/>
        </w:rPr>
        <w:t xml:space="preserve"> Российской Федерации.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Требование к порядку и формам контроля за предоставлением</w:t>
      </w: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 в том числе со стороны граждан,</w:t>
      </w: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их объединений и организаций</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4.10. Контроль за исполнением Регламента со стороны граждан, их объединений и организаций является самостоятельной формой контроля и </w:t>
      </w:r>
      <w:r w:rsidRPr="008667C0">
        <w:rPr>
          <w:rFonts w:ascii="Times New Roman" w:hAnsi="Times New Roman" w:cs="Times New Roman"/>
          <w:sz w:val="26"/>
          <w:szCs w:val="26"/>
        </w:rPr>
        <w:lastRenderedPageBreak/>
        <w:t xml:space="preserve">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85" w:history="1">
        <w:r w:rsidRPr="008667C0">
          <w:rPr>
            <w:rFonts w:ascii="Times New Roman" w:hAnsi="Times New Roman" w:cs="Times New Roman"/>
            <w:sz w:val="26"/>
            <w:szCs w:val="26"/>
          </w:rPr>
          <w:t>порядке</w:t>
        </w:r>
      </w:hyperlink>
      <w:r w:rsidRPr="008667C0">
        <w:rPr>
          <w:rFonts w:ascii="Times New Roman" w:hAnsi="Times New Roman" w:cs="Times New Roman"/>
          <w:sz w:val="26"/>
          <w:szCs w:val="26"/>
        </w:rPr>
        <w:t>.</w:t>
      </w:r>
    </w:p>
    <w:p w:rsidR="00D31215" w:rsidRPr="008667C0" w:rsidRDefault="00D31215" w:rsidP="00D31215">
      <w:pPr>
        <w:pStyle w:val="2"/>
        <w:jc w:val="both"/>
        <w:rPr>
          <w:sz w:val="26"/>
          <w:szCs w:val="26"/>
        </w:rPr>
      </w:pPr>
    </w:p>
    <w:p w:rsidR="00D31215" w:rsidRPr="008667C0" w:rsidRDefault="00D31215" w:rsidP="00D31215">
      <w:pPr>
        <w:pStyle w:val="2"/>
        <w:jc w:val="center"/>
        <w:rPr>
          <w:b/>
          <w:sz w:val="26"/>
          <w:szCs w:val="26"/>
        </w:rPr>
      </w:pPr>
      <w:r w:rsidRPr="008667C0">
        <w:rPr>
          <w:b/>
          <w:sz w:val="26"/>
          <w:szCs w:val="26"/>
        </w:rPr>
        <w:t>Раздел 5</w:t>
      </w:r>
    </w:p>
    <w:p w:rsidR="00D31215" w:rsidRPr="008667C0" w:rsidRDefault="00D31215" w:rsidP="00D31215">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6" w:history="1">
        <w:r w:rsidRPr="008667C0">
          <w:rPr>
            <w:rFonts w:ascii="Times New Roman" w:hAnsi="Times New Roman" w:cs="Times New Roman"/>
            <w:b/>
            <w:sz w:val="26"/>
            <w:szCs w:val="26"/>
          </w:rPr>
          <w:t>ЧАСТИ 1.1 СТАТЬИ 16</w:t>
        </w:r>
      </w:hyperlink>
      <w:r w:rsidRPr="008667C0">
        <w:rPr>
          <w:rFonts w:ascii="Times New Roman" w:hAnsi="Times New Roman" w:cs="Times New Roman"/>
          <w:b/>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31215" w:rsidRPr="008667C0" w:rsidRDefault="00D31215" w:rsidP="00D31215">
      <w:pPr>
        <w:spacing w:after="0" w:line="240" w:lineRule="auto"/>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31215" w:rsidRPr="008667C0" w:rsidRDefault="00D31215" w:rsidP="00D31215">
      <w:pPr>
        <w:autoSpaceDE w:val="0"/>
        <w:autoSpaceDN w:val="0"/>
        <w:adjustRightInd w:val="0"/>
        <w:spacing w:after="0" w:line="240" w:lineRule="auto"/>
        <w:ind w:firstLine="540"/>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Предмет досудебного (внесудебного) обжалования</w:t>
      </w:r>
    </w:p>
    <w:p w:rsidR="00D31215" w:rsidRPr="008667C0" w:rsidRDefault="00D31215" w:rsidP="00D31215">
      <w:pPr>
        <w:autoSpaceDE w:val="0"/>
        <w:autoSpaceDN w:val="0"/>
        <w:adjustRightInd w:val="0"/>
        <w:spacing w:after="0" w:line="240" w:lineRule="auto"/>
        <w:jc w:val="center"/>
        <w:outlineLvl w:val="1"/>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5.2.Заявитель (представитель заявителя) может обратиться с жалобой, в том числе, в следующих случаях:</w:t>
      </w:r>
    </w:p>
    <w:p w:rsidR="00D31215" w:rsidRPr="008667C0" w:rsidRDefault="00D31215" w:rsidP="00D31215">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1) нарушение срока регистрации заявления заявителя о предоставлении муниципальной услуги;</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7"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D31215" w:rsidRPr="008667C0" w:rsidRDefault="00D31215" w:rsidP="00D31215">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D31215" w:rsidRPr="008667C0" w:rsidRDefault="00D31215" w:rsidP="00D31215">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w:t>
      </w:r>
      <w:r w:rsidRPr="008667C0">
        <w:rPr>
          <w:rFonts w:ascii="Times New Roman" w:hAnsi="Times New Roman" w:cs="Times New Roman"/>
          <w:sz w:val="26"/>
          <w:szCs w:val="26"/>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8"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D31215" w:rsidRPr="008667C0" w:rsidRDefault="00D31215" w:rsidP="00D31215">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9"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90"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1" w:history="1">
        <w:r w:rsidRPr="008667C0">
          <w:rPr>
            <w:rFonts w:ascii="Times New Roman" w:hAnsi="Times New Roman" w:cs="Times New Roman"/>
            <w:sz w:val="26"/>
            <w:szCs w:val="26"/>
          </w:rPr>
          <w:t>пунктом 4 части 1 статьи 7</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2"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Органы местного самоуправления и уполномоченные</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на рассмотрение жалобы должностные лица, которым может быть</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направлена жалоба</w:t>
      </w:r>
    </w:p>
    <w:p w:rsidR="00D31215" w:rsidRPr="008667C0" w:rsidRDefault="00D31215" w:rsidP="00D31215">
      <w:pPr>
        <w:autoSpaceDE w:val="0"/>
        <w:autoSpaceDN w:val="0"/>
        <w:adjustRightInd w:val="0"/>
        <w:spacing w:after="0" w:line="240" w:lineRule="auto"/>
        <w:jc w:val="both"/>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5.4. Жалоба подается: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руководителю МФЦ, при обжаловании решений и действий (бездействия) работника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31215" w:rsidRPr="008667C0" w:rsidRDefault="00D31215" w:rsidP="00D31215">
      <w:pPr>
        <w:pStyle w:val="ConsPlusTitle"/>
        <w:ind w:firstLine="567"/>
        <w:jc w:val="both"/>
        <w:rPr>
          <w:b w:val="0"/>
          <w:sz w:val="26"/>
          <w:szCs w:val="26"/>
        </w:rPr>
      </w:pPr>
      <w:r w:rsidRPr="008667C0">
        <w:rPr>
          <w:b w:val="0"/>
          <w:sz w:val="26"/>
          <w:szCs w:val="26"/>
        </w:rPr>
        <w:t xml:space="preserve">5.6.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93" w:history="1">
        <w:r w:rsidRPr="008667C0">
          <w:rPr>
            <w:b w:val="0"/>
            <w:sz w:val="26"/>
            <w:szCs w:val="26"/>
          </w:rPr>
          <w:t>постановлением</w:t>
        </w:r>
      </w:hyperlink>
      <w:r w:rsidRPr="008667C0">
        <w:rPr>
          <w:b w:val="0"/>
          <w:sz w:val="26"/>
          <w:szCs w:val="26"/>
        </w:rPr>
        <w:t xml:space="preserve">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D31215" w:rsidRPr="008667C0" w:rsidRDefault="00D31215" w:rsidP="00D31215">
      <w:pPr>
        <w:autoSpaceDE w:val="0"/>
        <w:autoSpaceDN w:val="0"/>
        <w:adjustRightInd w:val="0"/>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5.7. Рассмотрение жалоб в отношении решений и действий (бездействия) работника МФЦ осуществляется руководителем МФЦ.</w:t>
      </w:r>
    </w:p>
    <w:p w:rsidR="00D31215" w:rsidRPr="008667C0" w:rsidRDefault="00D31215" w:rsidP="00D31215">
      <w:pPr>
        <w:autoSpaceDE w:val="0"/>
        <w:autoSpaceDN w:val="0"/>
        <w:adjustRightInd w:val="0"/>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5.9. Орган, предоставляющий муниципальную услугу, МФЦ, учредитель МФЦ, перенаправившие жалобу, информируют о перенаправлении жалобы заявителя.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31215" w:rsidRPr="008667C0" w:rsidRDefault="00D31215" w:rsidP="00D31215">
      <w:pPr>
        <w:autoSpaceDE w:val="0"/>
        <w:autoSpaceDN w:val="0"/>
        <w:adjustRightInd w:val="0"/>
        <w:spacing w:after="0" w:line="240" w:lineRule="auto"/>
        <w:ind w:firstLine="567"/>
        <w:rPr>
          <w:rFonts w:ascii="Times New Roman" w:hAnsi="Times New Roman" w:cs="Times New Roman"/>
          <w:sz w:val="26"/>
          <w:szCs w:val="26"/>
        </w:rPr>
      </w:pPr>
      <w:r w:rsidRPr="008667C0">
        <w:rPr>
          <w:rFonts w:ascii="Times New Roman" w:hAnsi="Times New Roman" w:cs="Times New Roman"/>
          <w:sz w:val="26"/>
          <w:szCs w:val="26"/>
        </w:rPr>
        <w:t>5.10. Жалоба может быть подана заявителем через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подачи и рассмотрения жалобы</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подачи жалобы</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Жалоба в письменной форме может быть также направлена по почте.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5.12. Жалоба должна содержать:</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color w:val="000000"/>
          <w:sz w:val="26"/>
          <w:szCs w:val="26"/>
        </w:rPr>
      </w:pPr>
      <w:r w:rsidRPr="008667C0">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Pr="008667C0">
        <w:rPr>
          <w:rFonts w:ascii="Times New Roman" w:hAnsi="Times New Roman" w:cs="Times New Roman"/>
          <w:color w:val="FF0000"/>
          <w:sz w:val="26"/>
          <w:szCs w:val="26"/>
        </w:rPr>
        <w:t xml:space="preserve">в </w:t>
      </w:r>
      <w:proofErr w:type="spellStart"/>
      <w:r w:rsidRPr="008667C0">
        <w:rPr>
          <w:rFonts w:ascii="Times New Roman" w:hAnsi="Times New Roman" w:cs="Times New Roman"/>
          <w:color w:val="FF0000"/>
          <w:sz w:val="26"/>
          <w:szCs w:val="26"/>
        </w:rPr>
        <w:t>пп</w:t>
      </w:r>
      <w:proofErr w:type="spellEnd"/>
      <w:r w:rsidRPr="008667C0">
        <w:rPr>
          <w:rFonts w:ascii="Times New Roman" w:hAnsi="Times New Roman" w:cs="Times New Roman"/>
          <w:color w:val="FF0000"/>
          <w:sz w:val="26"/>
          <w:szCs w:val="26"/>
        </w:rPr>
        <w:t xml:space="preserve">. "д" п. </w:t>
      </w:r>
      <w:r>
        <w:rPr>
          <w:rFonts w:ascii="Times New Roman" w:hAnsi="Times New Roman" w:cs="Times New Roman"/>
          <w:color w:val="FF0000"/>
          <w:sz w:val="26"/>
          <w:szCs w:val="26"/>
        </w:rPr>
        <w:t>5.16</w:t>
      </w:r>
      <w:r w:rsidRPr="008667C0">
        <w:rPr>
          <w:rFonts w:ascii="Times New Roman" w:hAnsi="Times New Roman" w:cs="Times New Roman"/>
          <w:color w:val="FF0000"/>
          <w:sz w:val="26"/>
          <w:szCs w:val="26"/>
        </w:rPr>
        <w:t>. раздела 5 Регламента</w:t>
      </w:r>
      <w:r w:rsidRPr="008667C0">
        <w:rPr>
          <w:rFonts w:ascii="Times New Roman" w:hAnsi="Times New Roman" w:cs="Times New Roman"/>
          <w:color w:val="000000"/>
          <w:sz w:val="26"/>
          <w:szCs w:val="26"/>
        </w:rPr>
        <w:t>);</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а) оформленная в соответствии с законодательством Российской Федерации доверенность (для физических лиц);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Время приема жалоб должно совпадать со временем предоставления муниципальных услуг.</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Прием жалоб в письменной форме осуществляется учредителем МФЦ в месте фактического нахождения учредителя.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Время приема жалоб учредителем МФЦ должно совпадать со временем работы учредителя.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официального интернет-сайта Администрации;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электронной почты Администрации;</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r w:rsidRPr="008667C0">
        <w:rPr>
          <w:rFonts w:ascii="Times New Roman" w:hAnsi="Times New Roman" w:cs="Times New Roman"/>
          <w:sz w:val="26"/>
          <w:szCs w:val="26"/>
        </w:rPr>
        <w:t>в) Единого портала;</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r w:rsidRPr="008667C0">
        <w:rPr>
          <w:rFonts w:ascii="Times New Roman" w:hAnsi="Times New Roman" w:cs="Times New Roman"/>
          <w:sz w:val="26"/>
          <w:szCs w:val="26"/>
        </w:rPr>
        <w:t>г) Регионального портала;</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5.17. В электронном виде жалоба на решения и действия (бездействие) МФЦ, работника МФЦ может быть подана заявителем посредством:</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официального сайта МФЦ, учредителя МФЦ в информационно-телекоммуникационной сети "Интернет";</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электронной почты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5.18. При подаче жалобы в электронном виде документы, указанные в п. </w:t>
      </w:r>
      <w:r>
        <w:rPr>
          <w:rFonts w:ascii="Times New Roman" w:hAnsi="Times New Roman" w:cs="Times New Roman"/>
          <w:sz w:val="26"/>
          <w:szCs w:val="26"/>
        </w:rPr>
        <w:t>5.13</w:t>
      </w:r>
      <w:r w:rsidRPr="008667C0">
        <w:rPr>
          <w:rFonts w:ascii="Times New Roman" w:hAnsi="Times New Roman" w:cs="Times New Roman"/>
          <w:sz w:val="26"/>
          <w:szCs w:val="26"/>
        </w:rPr>
        <w:t xml:space="preserve"> и </w:t>
      </w:r>
      <w:r>
        <w:rPr>
          <w:rFonts w:ascii="Times New Roman" w:hAnsi="Times New Roman" w:cs="Times New Roman"/>
          <w:sz w:val="26"/>
          <w:szCs w:val="26"/>
        </w:rPr>
        <w:t>5.14</w:t>
      </w:r>
      <w:r w:rsidRPr="008667C0">
        <w:rPr>
          <w:rFonts w:ascii="Times New Roman" w:hAnsi="Times New Roman" w:cs="Times New Roman"/>
          <w:sz w:val="26"/>
          <w:szCs w:val="26"/>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Перечень оснований для приостановления рассмотрения жалобы</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p>
    <w:p w:rsidR="00D31215" w:rsidRPr="008667C0" w:rsidRDefault="00D31215" w:rsidP="00D31215">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5.20. Оснований для приостановления рассмотрения жалобы не имеется.</w:t>
      </w:r>
    </w:p>
    <w:p w:rsidR="00D31215" w:rsidRPr="008667C0" w:rsidRDefault="00D31215" w:rsidP="00D31215">
      <w:pPr>
        <w:spacing w:after="0" w:line="240" w:lineRule="auto"/>
        <w:jc w:val="both"/>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Право заявителя на получение информации и документов,</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необходимых для обоснования и рассмотрения жалобы</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5.21. Заявитель имеет право на получение информации и документов, необходимых для обоснования и рассмотрения жалобы.</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5.22. Орган, предоставляющий муниципальную услугу, МФЦ, учредитель МФЦ обеспечивают:</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заключение соглашений о взаимодействии в части осуществления МФЦ приема жалоб и выдачи заявителям результатов рассмотрения жалоб.</w:t>
      </w:r>
    </w:p>
    <w:p w:rsidR="00D31215" w:rsidRPr="008667C0" w:rsidRDefault="00D31215" w:rsidP="00D31215">
      <w:pPr>
        <w:spacing w:after="0" w:line="240" w:lineRule="auto"/>
        <w:jc w:val="both"/>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Сроки рассмотрения жалобы</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Результат досудебного (внесудебного) обжалования</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5.25. По результатам рассмотрения жалобы принимается одно из следующих решений:</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2) в удовлетворении жалобы отказывается.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Указанное решение принимается в письменной форме уполномоченным на ее рассмотрение органом.</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наличие вступившего в законную силу решения суда, арбитражного суда по жалобе о том же предмете и по тем же основаниям;</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б) подача жалобы лицом, полномочия которого не подтверждены в порядке, установленном законодательством Российской Федерации;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31215" w:rsidRPr="008667C0" w:rsidRDefault="00D31215" w:rsidP="00D31215">
      <w:pPr>
        <w:autoSpaceDE w:val="0"/>
        <w:autoSpaceDN w:val="0"/>
        <w:adjustRightInd w:val="0"/>
        <w:spacing w:after="0" w:line="240" w:lineRule="auto"/>
        <w:jc w:val="center"/>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информирования заявителя о результатах рассмотрения</w:t>
      </w: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жалобы</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5.31. В ответе по результатам рассмотрения жалобы указываются: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фамилия, имя, отчество (при наличии) или наименование заявителя;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г) основания для принятия решения по жалобе;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д) принятое по жалобе решение;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ж) сведения о порядке обжалования принятого по жалобе решения.</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sidRPr="008667C0">
        <w:rPr>
          <w:rFonts w:ascii="Times New Roman" w:hAnsi="Times New Roman" w:cs="Times New Roman"/>
          <w:sz w:val="26"/>
          <w:szCs w:val="26"/>
        </w:rPr>
        <w:lastRenderedPageBreak/>
        <w:t>муниципальную услугу, МФЦ, учредителя МФЦ, вид которой установлен законодательством Российской Федерации.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5.54. В случае если жалоба была направлена способом, указанным в </w:t>
      </w:r>
      <w:proofErr w:type="spellStart"/>
      <w:r w:rsidRPr="008667C0">
        <w:rPr>
          <w:rFonts w:ascii="Times New Roman" w:hAnsi="Times New Roman" w:cs="Times New Roman"/>
          <w:color w:val="FF0000"/>
          <w:sz w:val="26"/>
          <w:szCs w:val="26"/>
        </w:rPr>
        <w:t>в</w:t>
      </w:r>
      <w:proofErr w:type="spellEnd"/>
      <w:r w:rsidRPr="008667C0">
        <w:rPr>
          <w:rFonts w:ascii="Times New Roman" w:hAnsi="Times New Roman" w:cs="Times New Roman"/>
          <w:color w:val="FF0000"/>
          <w:sz w:val="26"/>
          <w:szCs w:val="26"/>
        </w:rPr>
        <w:t xml:space="preserve"> </w:t>
      </w:r>
      <w:proofErr w:type="spellStart"/>
      <w:r w:rsidRPr="008667C0">
        <w:rPr>
          <w:rFonts w:ascii="Times New Roman" w:hAnsi="Times New Roman" w:cs="Times New Roman"/>
          <w:color w:val="FF0000"/>
          <w:sz w:val="26"/>
          <w:szCs w:val="26"/>
        </w:rPr>
        <w:t>пп</w:t>
      </w:r>
      <w:proofErr w:type="spellEnd"/>
      <w:r w:rsidRPr="008667C0">
        <w:rPr>
          <w:rFonts w:ascii="Times New Roman" w:hAnsi="Times New Roman" w:cs="Times New Roman"/>
          <w:color w:val="FF0000"/>
          <w:sz w:val="26"/>
          <w:szCs w:val="26"/>
        </w:rPr>
        <w:t xml:space="preserve">. "д" п. </w:t>
      </w:r>
      <w:r>
        <w:rPr>
          <w:rFonts w:ascii="Times New Roman" w:hAnsi="Times New Roman" w:cs="Times New Roman"/>
          <w:color w:val="FF0000"/>
          <w:sz w:val="26"/>
          <w:szCs w:val="26"/>
        </w:rPr>
        <w:t xml:space="preserve">5.16 </w:t>
      </w:r>
      <w:r w:rsidRPr="008667C0">
        <w:rPr>
          <w:rFonts w:ascii="Times New Roman" w:hAnsi="Times New Roman" w:cs="Times New Roman"/>
          <w:color w:val="000000"/>
          <w:sz w:val="26"/>
          <w:szCs w:val="26"/>
        </w:rPr>
        <w:t>раздела 5</w:t>
      </w:r>
      <w:r w:rsidRPr="008667C0">
        <w:rPr>
          <w:rFonts w:ascii="Times New Roman" w:hAnsi="Times New Roman" w:cs="Times New Roman"/>
          <w:sz w:val="26"/>
          <w:szCs w:val="26"/>
        </w:rPr>
        <w:t xml:space="preserve"> Регламента, ответ заявителю направляется посредством системы досудебного обжалования.</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обжалования решения по жалобе</w:t>
      </w:r>
    </w:p>
    <w:p w:rsidR="00D31215" w:rsidRPr="008667C0" w:rsidRDefault="00D31215" w:rsidP="00D31215">
      <w:pPr>
        <w:autoSpaceDE w:val="0"/>
        <w:autoSpaceDN w:val="0"/>
        <w:adjustRightInd w:val="0"/>
        <w:spacing w:after="0" w:line="240" w:lineRule="auto"/>
        <w:ind w:firstLine="540"/>
        <w:rPr>
          <w:rFonts w:ascii="Times New Roman" w:hAnsi="Times New Roman" w:cs="Times New Roman"/>
          <w:sz w:val="26"/>
          <w:szCs w:val="26"/>
        </w:rPr>
      </w:pP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31215" w:rsidRPr="008667C0" w:rsidRDefault="00D31215" w:rsidP="00D31215">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5.57. Решение по результатам рассмотрения жалобы заявитель вправе обжаловать в судебном порядке.</w:t>
      </w:r>
    </w:p>
    <w:p w:rsidR="0096150E" w:rsidRPr="00C55B6D" w:rsidRDefault="0096150E" w:rsidP="00C4751F">
      <w:pPr>
        <w:pStyle w:val="ConsPlusNormal"/>
        <w:jc w:val="right"/>
        <w:outlineLvl w:val="1"/>
        <w:rPr>
          <w:rFonts w:ascii="Times New Roman" w:hAnsi="Times New Roman" w:cs="Times New Roman"/>
          <w:sz w:val="26"/>
          <w:szCs w:val="26"/>
        </w:rPr>
      </w:pPr>
    </w:p>
    <w:p w:rsidR="0096150E" w:rsidRPr="00C55B6D" w:rsidRDefault="0096150E" w:rsidP="00C4751F">
      <w:pPr>
        <w:pStyle w:val="ConsPlusNormal"/>
        <w:jc w:val="right"/>
        <w:outlineLvl w:val="1"/>
        <w:rPr>
          <w:rFonts w:ascii="Times New Roman" w:hAnsi="Times New Roman" w:cs="Times New Roman"/>
          <w:sz w:val="26"/>
          <w:szCs w:val="26"/>
        </w:rPr>
      </w:pPr>
    </w:p>
    <w:p w:rsidR="0096150E" w:rsidRPr="00C55B6D" w:rsidRDefault="0096150E" w:rsidP="00C4751F">
      <w:pPr>
        <w:pStyle w:val="ConsPlusNormal"/>
        <w:jc w:val="right"/>
        <w:outlineLvl w:val="1"/>
        <w:rPr>
          <w:rFonts w:ascii="Times New Roman" w:hAnsi="Times New Roman" w:cs="Times New Roman"/>
          <w:sz w:val="26"/>
          <w:szCs w:val="26"/>
        </w:rPr>
      </w:pPr>
    </w:p>
    <w:p w:rsidR="0096150E" w:rsidRPr="00C55B6D" w:rsidRDefault="0096150E" w:rsidP="00C4751F">
      <w:pPr>
        <w:pStyle w:val="ConsPlusNormal"/>
        <w:jc w:val="right"/>
        <w:outlineLvl w:val="1"/>
        <w:rPr>
          <w:rFonts w:ascii="Times New Roman" w:hAnsi="Times New Roman" w:cs="Times New Roman"/>
          <w:sz w:val="26"/>
          <w:szCs w:val="26"/>
        </w:rPr>
      </w:pPr>
    </w:p>
    <w:p w:rsidR="0096150E" w:rsidRPr="00C55B6D" w:rsidRDefault="0096150E" w:rsidP="00C4751F">
      <w:pPr>
        <w:pStyle w:val="ConsPlusNormal"/>
        <w:jc w:val="right"/>
        <w:outlineLvl w:val="1"/>
        <w:rPr>
          <w:rFonts w:ascii="Times New Roman" w:hAnsi="Times New Roman" w:cs="Times New Roman"/>
          <w:sz w:val="26"/>
          <w:szCs w:val="26"/>
        </w:rPr>
      </w:pPr>
    </w:p>
    <w:p w:rsidR="0096150E" w:rsidRDefault="0096150E"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71605F" w:rsidRDefault="0071605F" w:rsidP="00C4751F">
      <w:pPr>
        <w:pStyle w:val="ConsPlusNormal"/>
        <w:jc w:val="right"/>
        <w:outlineLvl w:val="1"/>
        <w:rPr>
          <w:rFonts w:ascii="Times New Roman" w:hAnsi="Times New Roman" w:cs="Times New Roman"/>
          <w:sz w:val="26"/>
          <w:szCs w:val="26"/>
        </w:rPr>
      </w:pPr>
    </w:p>
    <w:p w:rsidR="00D31215" w:rsidRDefault="00D31215" w:rsidP="00C4751F">
      <w:pPr>
        <w:pStyle w:val="ConsPlusNormal"/>
        <w:jc w:val="right"/>
        <w:outlineLvl w:val="1"/>
        <w:rPr>
          <w:rFonts w:ascii="Times New Roman" w:hAnsi="Times New Roman" w:cs="Times New Roman"/>
          <w:sz w:val="26"/>
          <w:szCs w:val="26"/>
        </w:rPr>
      </w:pPr>
    </w:p>
    <w:p w:rsidR="00D31215" w:rsidRDefault="00D31215" w:rsidP="00C4751F">
      <w:pPr>
        <w:pStyle w:val="ConsPlusNormal"/>
        <w:jc w:val="right"/>
        <w:outlineLvl w:val="1"/>
        <w:rPr>
          <w:rFonts w:ascii="Times New Roman" w:hAnsi="Times New Roman" w:cs="Times New Roman"/>
          <w:sz w:val="26"/>
          <w:szCs w:val="26"/>
        </w:rPr>
      </w:pPr>
    </w:p>
    <w:p w:rsidR="002D2FA7" w:rsidRDefault="002D2FA7" w:rsidP="00C4751F">
      <w:pPr>
        <w:pStyle w:val="ConsPlusNormal"/>
        <w:jc w:val="right"/>
        <w:outlineLvl w:val="1"/>
        <w:rPr>
          <w:rFonts w:ascii="Times New Roman" w:hAnsi="Times New Roman" w:cs="Times New Roman"/>
          <w:sz w:val="26"/>
          <w:szCs w:val="26"/>
        </w:rPr>
      </w:pPr>
    </w:p>
    <w:p w:rsidR="002D2FA7" w:rsidRPr="00C55B6D" w:rsidRDefault="002D2FA7" w:rsidP="00C4751F">
      <w:pPr>
        <w:pStyle w:val="ConsPlusNormal"/>
        <w:jc w:val="right"/>
        <w:outlineLvl w:val="1"/>
        <w:rPr>
          <w:rFonts w:ascii="Times New Roman" w:hAnsi="Times New Roman" w:cs="Times New Roman"/>
          <w:sz w:val="26"/>
          <w:szCs w:val="26"/>
        </w:rPr>
      </w:pPr>
    </w:p>
    <w:p w:rsidR="0096150E" w:rsidRPr="00C55B6D" w:rsidRDefault="0096150E" w:rsidP="00C4751F">
      <w:pPr>
        <w:pStyle w:val="ConsPlusNormal"/>
        <w:jc w:val="right"/>
        <w:outlineLvl w:val="1"/>
        <w:rPr>
          <w:rFonts w:ascii="Times New Roman" w:hAnsi="Times New Roman" w:cs="Times New Roman"/>
          <w:sz w:val="26"/>
          <w:szCs w:val="26"/>
        </w:rPr>
      </w:pPr>
    </w:p>
    <w:p w:rsidR="00C4751F" w:rsidRPr="00C55B6D" w:rsidRDefault="00C4751F" w:rsidP="00C4751F">
      <w:pPr>
        <w:pStyle w:val="ConsPlusNormal"/>
        <w:jc w:val="right"/>
        <w:outlineLvl w:val="1"/>
        <w:rPr>
          <w:rFonts w:ascii="Times New Roman" w:hAnsi="Times New Roman" w:cs="Times New Roman"/>
          <w:sz w:val="26"/>
          <w:szCs w:val="26"/>
        </w:rPr>
      </w:pPr>
      <w:r w:rsidRPr="00C55B6D">
        <w:rPr>
          <w:rFonts w:ascii="Times New Roman" w:hAnsi="Times New Roman" w:cs="Times New Roman"/>
          <w:sz w:val="26"/>
          <w:szCs w:val="26"/>
        </w:rPr>
        <w:lastRenderedPageBreak/>
        <w:t>Приложение 1</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к Административному регламенту</w:t>
      </w:r>
    </w:p>
    <w:p w:rsidR="00C4751F" w:rsidRPr="00C55B6D" w:rsidRDefault="00C4751F" w:rsidP="001865BB">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 xml:space="preserve">предоставления </w:t>
      </w:r>
      <w:r w:rsidR="001865BB" w:rsidRPr="00C55B6D">
        <w:rPr>
          <w:rFonts w:ascii="Times New Roman" w:hAnsi="Times New Roman" w:cs="Times New Roman"/>
          <w:sz w:val="26"/>
          <w:szCs w:val="26"/>
        </w:rPr>
        <w:t>администрацией Наровчатского района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Пензенской области</w:t>
      </w:r>
    </w:p>
    <w:p w:rsidR="00C4751F" w:rsidRPr="00C55B6D" w:rsidRDefault="001865BB"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 xml:space="preserve">муниципальной </w:t>
      </w:r>
      <w:r w:rsidR="00C4751F" w:rsidRPr="00C55B6D">
        <w:rPr>
          <w:rFonts w:ascii="Times New Roman" w:hAnsi="Times New Roman" w:cs="Times New Roman"/>
          <w:sz w:val="26"/>
          <w:szCs w:val="26"/>
        </w:rPr>
        <w:t xml:space="preserve"> услуги</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"Подготовка и утверждение схемы</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расположения земельного участка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или земельных участков на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кадастровом плане территории"</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Форма заявления</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1865BB"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Главе администрации</w:t>
      </w:r>
    </w:p>
    <w:p w:rsidR="001865BB" w:rsidRPr="00C55B6D" w:rsidRDefault="001865BB"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Наровчатского района</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Пензенской области</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________________________________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от 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________________________________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(фамилия, имя, отчество, место</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жительства заявителя и реквизиты</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документа, удостоверяющего</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личность заявителя (для</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гражданина) или наименование</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и место нахождения заявителя</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(для юридического лица))</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_______________________________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_______________________________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(государственный регистрационный</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номер записи о государственной</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регистрации юридического лица</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в ЕГРЮЛ и ИНН, за исключением</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случаев, если заявителем является</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иностранное юридическое лицо)</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________________________________</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(почтовый адрес и (или) адрес</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электронной почты для</w:t>
      </w:r>
    </w:p>
    <w:p w:rsidR="00C4751F" w:rsidRPr="00C55B6D" w:rsidRDefault="00C4751F" w:rsidP="001865BB">
      <w:pPr>
        <w:pStyle w:val="ConsPlusNonformat"/>
        <w:jc w:val="right"/>
        <w:rPr>
          <w:rFonts w:ascii="Times New Roman" w:hAnsi="Times New Roman" w:cs="Times New Roman"/>
          <w:sz w:val="26"/>
          <w:szCs w:val="26"/>
        </w:rPr>
      </w:pPr>
      <w:r w:rsidRPr="00C55B6D">
        <w:rPr>
          <w:rFonts w:ascii="Times New Roman" w:hAnsi="Times New Roman" w:cs="Times New Roman"/>
          <w:sz w:val="26"/>
          <w:szCs w:val="26"/>
        </w:rPr>
        <w:t xml:space="preserve">                                           связи с заявителем)</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center"/>
        <w:rPr>
          <w:rFonts w:ascii="Times New Roman" w:hAnsi="Times New Roman" w:cs="Times New Roman"/>
          <w:sz w:val="26"/>
          <w:szCs w:val="26"/>
        </w:rPr>
      </w:pPr>
      <w:bookmarkStart w:id="4" w:name="P494"/>
      <w:bookmarkEnd w:id="4"/>
      <w:r w:rsidRPr="00C55B6D">
        <w:rPr>
          <w:rFonts w:ascii="Times New Roman" w:hAnsi="Times New Roman" w:cs="Times New Roman"/>
          <w:sz w:val="26"/>
          <w:szCs w:val="26"/>
        </w:rPr>
        <w:t>ЗАЯВЛЕНИЕ</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Прошу Вас подготовить </w:t>
      </w:r>
      <w:hyperlink w:anchor="P516" w:history="1">
        <w:r w:rsidRPr="00C55B6D">
          <w:rPr>
            <w:rFonts w:ascii="Times New Roman" w:hAnsi="Times New Roman" w:cs="Times New Roman"/>
            <w:sz w:val="26"/>
            <w:szCs w:val="26"/>
          </w:rPr>
          <w:t>&lt;*&gt;</w:t>
        </w:r>
      </w:hyperlink>
      <w:r w:rsidRPr="00C55B6D">
        <w:rPr>
          <w:rFonts w:ascii="Times New Roman" w:hAnsi="Times New Roman" w:cs="Times New Roman"/>
          <w:sz w:val="26"/>
          <w:szCs w:val="26"/>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C4751F" w:rsidRPr="00C55B6D" w:rsidRDefault="00C4751F" w:rsidP="00C4751F">
      <w:pPr>
        <w:pStyle w:val="ConsPlusNormal"/>
        <w:spacing w:before="220"/>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На основании </w:t>
      </w:r>
      <w:hyperlink r:id="rId94" w:history="1">
        <w:r w:rsidRPr="00C55B6D">
          <w:rPr>
            <w:rFonts w:ascii="Times New Roman" w:hAnsi="Times New Roman" w:cs="Times New Roman"/>
            <w:sz w:val="26"/>
            <w:szCs w:val="26"/>
          </w:rPr>
          <w:t>приказа</w:t>
        </w:r>
      </w:hyperlink>
      <w:r w:rsidRPr="00C55B6D">
        <w:rPr>
          <w:rFonts w:ascii="Times New Roman" w:hAnsi="Times New Roman" w:cs="Times New Roman"/>
          <w:sz w:val="26"/>
          <w:szCs w:val="26"/>
        </w:rPr>
        <w:t xml:space="preserve"> Минэкономразвития России N 7 результат рассмотрения заявления и документов прошу предоставить </w:t>
      </w:r>
      <w:hyperlink w:anchor="P517" w:history="1">
        <w:r w:rsidRPr="00C55B6D">
          <w:rPr>
            <w:rFonts w:ascii="Times New Roman" w:hAnsi="Times New Roman" w:cs="Times New Roman"/>
            <w:sz w:val="26"/>
            <w:szCs w:val="26"/>
          </w:rPr>
          <w:t>&lt;**&gt;</w:t>
        </w:r>
      </w:hyperlink>
      <w:r w:rsidRPr="00C55B6D">
        <w:rPr>
          <w:rFonts w:ascii="Times New Roman" w:hAnsi="Times New Roman" w:cs="Times New Roman"/>
          <w:sz w:val="26"/>
          <w:szCs w:val="26"/>
        </w:rPr>
        <w:t>:</w:t>
      </w:r>
    </w:p>
    <w:p w:rsidR="00C4751F" w:rsidRPr="00C55B6D" w:rsidRDefault="00C4751F" w:rsidP="00C4751F">
      <w:pPr>
        <w:pStyle w:val="ConsPlusNormal"/>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75455A">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в виде бумажного документа непосредственно при личном обращении</w:t>
            </w:r>
          </w:p>
        </w:tc>
      </w:tr>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75455A">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в виде бумажного документа посредством почтового отправления</w:t>
            </w:r>
          </w:p>
        </w:tc>
      </w:tr>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1865BB">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 xml:space="preserve">в виде электронного документа, размещенного на официальном сайте, ссылка на который направляется </w:t>
            </w:r>
            <w:r w:rsidR="001865BB"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заявителю посредством электронной почты</w:t>
            </w:r>
          </w:p>
        </w:tc>
      </w:tr>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1865BB">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 xml:space="preserve">в виде электронного документа, который направляется </w:t>
            </w:r>
            <w:r w:rsidR="001865BB" w:rsidRPr="00C55B6D">
              <w:rPr>
                <w:rFonts w:ascii="Times New Roman" w:hAnsi="Times New Roman" w:cs="Times New Roman"/>
                <w:sz w:val="26"/>
                <w:szCs w:val="26"/>
              </w:rPr>
              <w:t>Администрацией</w:t>
            </w:r>
            <w:r w:rsidRPr="00C55B6D">
              <w:rPr>
                <w:rFonts w:ascii="Times New Roman" w:hAnsi="Times New Roman" w:cs="Times New Roman"/>
                <w:sz w:val="26"/>
                <w:szCs w:val="26"/>
              </w:rPr>
              <w:t xml:space="preserve"> заявителю посредством электронной почты</w:t>
            </w:r>
          </w:p>
        </w:tc>
      </w:tr>
    </w:tbl>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1865BB" w:rsidP="00C4751F">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 xml:space="preserve">Постановление Администрации Наровчатского района </w:t>
      </w:r>
      <w:r w:rsidR="00C4751F" w:rsidRPr="00C55B6D">
        <w:rPr>
          <w:rFonts w:ascii="Times New Roman" w:hAnsi="Times New Roman" w:cs="Times New Roman"/>
          <w:sz w:val="26"/>
          <w:szCs w:val="26"/>
        </w:rPr>
        <w:t>Пензенской области об утверждении схемы расположения земельного участка в виде бумажного документа дополнительно прошу предоставить:</w:t>
      </w:r>
    </w:p>
    <w:p w:rsidR="00C4751F" w:rsidRPr="00C55B6D" w:rsidRDefault="00C4751F" w:rsidP="00C4751F">
      <w:pPr>
        <w:pStyle w:val="ConsPlusNormal"/>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75455A">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непосредственно при личном обращении</w:t>
            </w:r>
          </w:p>
        </w:tc>
      </w:tr>
      <w:tr w:rsidR="00C4751F" w:rsidRPr="00C55B6D" w:rsidTr="0075455A">
        <w:tc>
          <w:tcPr>
            <w:tcW w:w="907" w:type="dxa"/>
          </w:tcPr>
          <w:p w:rsidR="00C4751F" w:rsidRPr="00C55B6D" w:rsidRDefault="00C4751F" w:rsidP="0075455A">
            <w:pPr>
              <w:pStyle w:val="ConsPlusNormal"/>
              <w:rPr>
                <w:rFonts w:ascii="Times New Roman" w:hAnsi="Times New Roman" w:cs="Times New Roman"/>
                <w:sz w:val="26"/>
                <w:szCs w:val="26"/>
              </w:rPr>
            </w:pPr>
          </w:p>
        </w:tc>
        <w:tc>
          <w:tcPr>
            <w:tcW w:w="8050" w:type="dxa"/>
          </w:tcPr>
          <w:p w:rsidR="00C4751F" w:rsidRPr="00C55B6D" w:rsidRDefault="00C4751F" w:rsidP="0075455A">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посредством почтового отправления</w:t>
            </w:r>
          </w:p>
        </w:tc>
      </w:tr>
    </w:tbl>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ind w:firstLine="540"/>
        <w:jc w:val="both"/>
        <w:rPr>
          <w:rFonts w:ascii="Times New Roman" w:hAnsi="Times New Roman" w:cs="Times New Roman"/>
          <w:sz w:val="26"/>
          <w:szCs w:val="26"/>
        </w:rPr>
      </w:pPr>
      <w:r w:rsidRPr="00C55B6D">
        <w:rPr>
          <w:rFonts w:ascii="Times New Roman" w:hAnsi="Times New Roman" w:cs="Times New Roman"/>
          <w:sz w:val="26"/>
          <w:szCs w:val="26"/>
        </w:rPr>
        <w:t>--------------------------------</w:t>
      </w:r>
    </w:p>
    <w:p w:rsidR="00C4751F" w:rsidRPr="00C55B6D" w:rsidRDefault="00C4751F" w:rsidP="00C4751F">
      <w:pPr>
        <w:pStyle w:val="ConsPlusNormal"/>
        <w:spacing w:before="220"/>
        <w:ind w:firstLine="540"/>
        <w:jc w:val="both"/>
        <w:rPr>
          <w:rFonts w:ascii="Times New Roman" w:hAnsi="Times New Roman" w:cs="Times New Roman"/>
          <w:sz w:val="26"/>
          <w:szCs w:val="26"/>
        </w:rPr>
      </w:pPr>
      <w:bookmarkStart w:id="5" w:name="P516"/>
      <w:bookmarkEnd w:id="5"/>
      <w:r w:rsidRPr="00C55B6D">
        <w:rPr>
          <w:rFonts w:ascii="Times New Roman" w:hAnsi="Times New Roman" w:cs="Times New Roman"/>
          <w:sz w:val="26"/>
          <w:szCs w:val="26"/>
        </w:rPr>
        <w:t xml:space="preserve">&lt;*&gt; за исключением случаев, определенных в </w:t>
      </w:r>
      <w:hyperlink r:id="rId95" w:history="1">
        <w:r w:rsidRPr="00C55B6D">
          <w:rPr>
            <w:rFonts w:ascii="Times New Roman" w:hAnsi="Times New Roman" w:cs="Times New Roman"/>
            <w:sz w:val="26"/>
            <w:szCs w:val="26"/>
          </w:rPr>
          <w:t>п. 7 ст. 11.4</w:t>
        </w:r>
      </w:hyperlink>
      <w:r w:rsidRPr="00C55B6D">
        <w:rPr>
          <w:rFonts w:ascii="Times New Roman" w:hAnsi="Times New Roman" w:cs="Times New Roman"/>
          <w:sz w:val="26"/>
          <w:szCs w:val="26"/>
        </w:rPr>
        <w:t xml:space="preserve"> Земельного кодекса РФ;</w:t>
      </w:r>
    </w:p>
    <w:p w:rsidR="00C4751F" w:rsidRPr="00C55B6D" w:rsidRDefault="00C4751F" w:rsidP="00C4751F">
      <w:pPr>
        <w:pStyle w:val="ConsPlusNormal"/>
        <w:spacing w:before="220"/>
        <w:ind w:firstLine="540"/>
        <w:jc w:val="both"/>
        <w:rPr>
          <w:rFonts w:ascii="Times New Roman" w:hAnsi="Times New Roman" w:cs="Times New Roman"/>
          <w:sz w:val="26"/>
          <w:szCs w:val="26"/>
        </w:rPr>
      </w:pPr>
      <w:bookmarkStart w:id="6" w:name="P517"/>
      <w:bookmarkEnd w:id="6"/>
      <w:r w:rsidRPr="00C55B6D">
        <w:rPr>
          <w:rFonts w:ascii="Times New Roman" w:hAnsi="Times New Roman" w:cs="Times New Roman"/>
          <w:sz w:val="26"/>
          <w:szCs w:val="26"/>
        </w:rPr>
        <w:t>&lt;**&gt; заполняется в случае подачи заявления и документов в форме электронных документов.</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nformat"/>
        <w:jc w:val="both"/>
        <w:rPr>
          <w:rFonts w:ascii="Times New Roman" w:hAnsi="Times New Roman" w:cs="Times New Roman"/>
          <w:sz w:val="26"/>
          <w:szCs w:val="26"/>
        </w:rPr>
      </w:pPr>
      <w:r w:rsidRPr="00C55B6D">
        <w:rPr>
          <w:rFonts w:ascii="Times New Roman" w:hAnsi="Times New Roman" w:cs="Times New Roman"/>
          <w:sz w:val="26"/>
          <w:szCs w:val="26"/>
        </w:rPr>
        <w:t xml:space="preserve">    Приложение:</w:t>
      </w:r>
    </w:p>
    <w:p w:rsidR="00C4751F" w:rsidRPr="00C55B6D" w:rsidRDefault="00C4751F" w:rsidP="00C4751F">
      <w:pPr>
        <w:pStyle w:val="ConsPlusNonformat"/>
        <w:jc w:val="both"/>
        <w:rPr>
          <w:rFonts w:ascii="Times New Roman" w:hAnsi="Times New Roman" w:cs="Times New Roman"/>
          <w:sz w:val="26"/>
          <w:szCs w:val="26"/>
        </w:rPr>
      </w:pPr>
      <w:r w:rsidRPr="00C55B6D">
        <w:rPr>
          <w:rFonts w:ascii="Times New Roman" w:hAnsi="Times New Roman" w:cs="Times New Roman"/>
          <w:sz w:val="26"/>
          <w:szCs w:val="26"/>
        </w:rPr>
        <w:t xml:space="preserve">    Дата                                                  Подпись заявителя</w:t>
      </w: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both"/>
        <w:rPr>
          <w:rFonts w:ascii="Times New Roman" w:hAnsi="Times New Roman" w:cs="Times New Roman"/>
          <w:sz w:val="26"/>
          <w:szCs w:val="26"/>
        </w:rPr>
      </w:pPr>
    </w:p>
    <w:p w:rsidR="00C4751F" w:rsidRPr="00C55B6D" w:rsidRDefault="00C4751F" w:rsidP="00C4751F">
      <w:pPr>
        <w:pStyle w:val="ConsPlusNormal"/>
        <w:jc w:val="both"/>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1865BB" w:rsidRPr="00C55B6D" w:rsidRDefault="001865BB" w:rsidP="00C4751F">
      <w:pPr>
        <w:pStyle w:val="ConsPlusNormal"/>
        <w:jc w:val="right"/>
        <w:outlineLvl w:val="1"/>
        <w:rPr>
          <w:rFonts w:ascii="Times New Roman" w:hAnsi="Times New Roman" w:cs="Times New Roman"/>
          <w:sz w:val="26"/>
          <w:szCs w:val="26"/>
        </w:rPr>
      </w:pPr>
    </w:p>
    <w:p w:rsidR="0096150E" w:rsidRDefault="0096150E" w:rsidP="002D2FA7">
      <w:pPr>
        <w:pStyle w:val="ConsPlusNormal"/>
        <w:outlineLvl w:val="1"/>
        <w:rPr>
          <w:rFonts w:ascii="Times New Roman" w:hAnsi="Times New Roman" w:cs="Times New Roman"/>
          <w:sz w:val="26"/>
          <w:szCs w:val="26"/>
        </w:rPr>
      </w:pPr>
    </w:p>
    <w:p w:rsidR="002D2FA7" w:rsidRPr="00C55B6D" w:rsidRDefault="002D2FA7" w:rsidP="002D2FA7">
      <w:pPr>
        <w:pStyle w:val="ConsPlusNormal"/>
        <w:outlineLvl w:val="1"/>
        <w:rPr>
          <w:rFonts w:ascii="Times New Roman" w:hAnsi="Times New Roman" w:cs="Times New Roman"/>
          <w:sz w:val="26"/>
          <w:szCs w:val="26"/>
        </w:rPr>
      </w:pPr>
    </w:p>
    <w:p w:rsidR="00C4751F" w:rsidRPr="00C55B6D" w:rsidRDefault="002D2FA7" w:rsidP="00C4751F">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r w:rsidR="00C4751F" w:rsidRPr="00C55B6D">
        <w:rPr>
          <w:rFonts w:ascii="Times New Roman" w:hAnsi="Times New Roman" w:cs="Times New Roman"/>
          <w:sz w:val="26"/>
          <w:szCs w:val="26"/>
        </w:rPr>
        <w:t xml:space="preserve"> 2</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к Административному регламенту</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 xml:space="preserve">предоставления </w:t>
      </w:r>
      <w:r w:rsidR="001865BB" w:rsidRPr="00C55B6D">
        <w:rPr>
          <w:rFonts w:ascii="Times New Roman" w:hAnsi="Times New Roman" w:cs="Times New Roman"/>
          <w:sz w:val="26"/>
          <w:szCs w:val="26"/>
        </w:rPr>
        <w:t xml:space="preserve">администрацией </w:t>
      </w:r>
    </w:p>
    <w:p w:rsidR="00C4751F" w:rsidRPr="00C55B6D" w:rsidRDefault="001865BB"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Наровчатского района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Пензенской области</w:t>
      </w:r>
    </w:p>
    <w:p w:rsidR="00C4751F" w:rsidRPr="00C55B6D" w:rsidRDefault="001865BB"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муниципальной</w:t>
      </w:r>
      <w:r w:rsidR="00C4751F" w:rsidRPr="00C55B6D">
        <w:rPr>
          <w:rFonts w:ascii="Times New Roman" w:hAnsi="Times New Roman" w:cs="Times New Roman"/>
          <w:sz w:val="26"/>
          <w:szCs w:val="26"/>
        </w:rPr>
        <w:t xml:space="preserve"> услуги</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"Подготовка и утверждение схемы</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расположения земельного участка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или земельных участков на</w:t>
      </w:r>
    </w:p>
    <w:p w:rsidR="00C4751F" w:rsidRPr="00C55B6D" w:rsidRDefault="00C4751F" w:rsidP="00C4751F">
      <w:pPr>
        <w:pStyle w:val="ConsPlusNormal"/>
        <w:jc w:val="right"/>
        <w:rPr>
          <w:rFonts w:ascii="Times New Roman" w:hAnsi="Times New Roman" w:cs="Times New Roman"/>
          <w:sz w:val="26"/>
          <w:szCs w:val="26"/>
        </w:rPr>
      </w:pPr>
      <w:r w:rsidRPr="00C55B6D">
        <w:rPr>
          <w:rFonts w:ascii="Times New Roman" w:hAnsi="Times New Roman" w:cs="Times New Roman"/>
          <w:sz w:val="26"/>
          <w:szCs w:val="26"/>
        </w:rPr>
        <w:t>кадастровом плане территории"</w:t>
      </w:r>
    </w:p>
    <w:p w:rsidR="001865BB" w:rsidRPr="00C55B6D" w:rsidRDefault="001865BB" w:rsidP="002D2FA7">
      <w:pPr>
        <w:pStyle w:val="ConsPlusNormal"/>
        <w:rPr>
          <w:rFonts w:ascii="Times New Roman" w:hAnsi="Times New Roman" w:cs="Times New Roman"/>
          <w:sz w:val="26"/>
          <w:szCs w:val="26"/>
        </w:rPr>
      </w:pPr>
      <w:bookmarkStart w:id="7" w:name="P537"/>
      <w:bookmarkEnd w:id="7"/>
    </w:p>
    <w:p w:rsidR="00C4751F" w:rsidRPr="00C55B6D" w:rsidRDefault="00C4751F"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Блок-схема</w:t>
      </w:r>
    </w:p>
    <w:p w:rsidR="00C4751F" w:rsidRPr="00C55B6D" w:rsidRDefault="00C4751F"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 xml:space="preserve">последовательности действий по предоставлению </w:t>
      </w:r>
      <w:r w:rsidR="00A8158A" w:rsidRPr="00C55B6D">
        <w:rPr>
          <w:rFonts w:ascii="Times New Roman" w:hAnsi="Times New Roman" w:cs="Times New Roman"/>
          <w:sz w:val="26"/>
          <w:szCs w:val="26"/>
        </w:rPr>
        <w:t>Администрацией</w:t>
      </w:r>
    </w:p>
    <w:p w:rsidR="00C4751F" w:rsidRPr="00C55B6D" w:rsidRDefault="00A8158A"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Наровчатского района Пензенской области</w:t>
      </w:r>
    </w:p>
    <w:p w:rsidR="00C4751F" w:rsidRPr="00C55B6D" w:rsidRDefault="00A8158A"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муниципальной</w:t>
      </w:r>
      <w:r w:rsidR="00C4751F" w:rsidRPr="00C55B6D">
        <w:rPr>
          <w:rFonts w:ascii="Times New Roman" w:hAnsi="Times New Roman" w:cs="Times New Roman"/>
          <w:sz w:val="26"/>
          <w:szCs w:val="26"/>
        </w:rPr>
        <w:t xml:space="preserve"> услуги "Подготовка и утверждение схемы</w:t>
      </w:r>
    </w:p>
    <w:p w:rsidR="00C4751F" w:rsidRPr="00C55B6D" w:rsidRDefault="00C4751F"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расположения земельного участка или земельных участков</w:t>
      </w:r>
    </w:p>
    <w:p w:rsidR="00C4751F" w:rsidRPr="00C55B6D" w:rsidRDefault="00C4751F" w:rsidP="00C4751F">
      <w:pPr>
        <w:pStyle w:val="ConsPlusNormal"/>
        <w:jc w:val="center"/>
        <w:rPr>
          <w:rFonts w:ascii="Times New Roman" w:hAnsi="Times New Roman" w:cs="Times New Roman"/>
          <w:sz w:val="26"/>
          <w:szCs w:val="26"/>
        </w:rPr>
      </w:pPr>
      <w:r w:rsidRPr="00C55B6D">
        <w:rPr>
          <w:rFonts w:ascii="Times New Roman" w:hAnsi="Times New Roman" w:cs="Times New Roman"/>
          <w:sz w:val="26"/>
          <w:szCs w:val="26"/>
        </w:rPr>
        <w:t>на кадастровом плане территории"</w:t>
      </w:r>
    </w:p>
    <w:p w:rsidR="00A8158A" w:rsidRPr="00C55B6D" w:rsidRDefault="00A8158A" w:rsidP="00C4751F">
      <w:pPr>
        <w:pStyle w:val="ConsPlusNormal"/>
        <w:jc w:val="center"/>
        <w:rPr>
          <w:rFonts w:ascii="Times New Roman" w:hAnsi="Times New Roman"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A8158A" w:rsidRPr="00C55B6D" w:rsidTr="00474438">
        <w:trPr>
          <w:trHeight w:val="345"/>
        </w:trPr>
        <w:tc>
          <w:tcPr>
            <w:tcW w:w="8647" w:type="dxa"/>
          </w:tcPr>
          <w:p w:rsidR="00A8158A" w:rsidRPr="00C55B6D" w:rsidRDefault="00A8158A" w:rsidP="00A8158A">
            <w:pPr>
              <w:spacing w:after="1"/>
              <w:rPr>
                <w:rFonts w:ascii="Times New Roman" w:hAnsi="Times New Roman" w:cs="Times New Roman"/>
                <w:sz w:val="26"/>
                <w:szCs w:val="26"/>
              </w:rPr>
            </w:pPr>
            <w:r w:rsidRPr="00C55B6D">
              <w:rPr>
                <w:rFonts w:ascii="Times New Roman" w:hAnsi="Times New Roman" w:cs="Times New Roman"/>
                <w:sz w:val="26"/>
                <w:szCs w:val="26"/>
              </w:rPr>
              <w:t>Прием и регистрация документов, предоставленных заявителем</w:t>
            </w:r>
          </w:p>
        </w:tc>
      </w:tr>
    </w:tbl>
    <w:p w:rsidR="00C4751F" w:rsidRPr="00C55B6D" w:rsidRDefault="00137883" w:rsidP="00A8158A">
      <w:pPr>
        <w:pStyle w:val="ConsPlusNormal"/>
        <w:tabs>
          <w:tab w:val="left" w:pos="4200"/>
        </w:tabs>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57" type="#_x0000_t32" style="position:absolute;left:0;text-align:left;margin-left:219.45pt;margin-top:4.3pt;width:0;height:25.5pt;z-index:251658240;mso-position-horizontal-relative:text;mso-position-vertical-relative:text" o:connectortype="straight">
            <v:stroke endarrow="block"/>
          </v:shape>
        </w:pict>
      </w:r>
      <w:r w:rsidR="00A8158A" w:rsidRPr="00C55B6D">
        <w:rPr>
          <w:rFonts w:ascii="Times New Roman" w:hAnsi="Times New Roman" w:cs="Times New Roman"/>
          <w:sz w:val="26"/>
          <w:szCs w:val="26"/>
        </w:rPr>
        <w:tab/>
      </w:r>
    </w:p>
    <w:p w:rsidR="00C4751F" w:rsidRPr="00C55B6D" w:rsidRDefault="00C4751F" w:rsidP="00A8158A">
      <w:pPr>
        <w:pStyle w:val="ConsPlusNonformat"/>
        <w:jc w:val="both"/>
        <w:rPr>
          <w:rFonts w:ascii="Times New Roman" w:hAnsi="Times New Roman" w:cs="Times New Roman"/>
          <w:sz w:val="26"/>
          <w:szCs w:val="26"/>
        </w:rPr>
      </w:pPr>
    </w:p>
    <w:p w:rsidR="00A8158A" w:rsidRPr="00C55B6D" w:rsidRDefault="00A8158A" w:rsidP="00A8158A">
      <w:pPr>
        <w:pStyle w:val="ConsPlusNonformat"/>
        <w:jc w:val="both"/>
        <w:rPr>
          <w:rFonts w:ascii="Times New Roman" w:hAnsi="Times New Roman" w:cs="Times New Roman"/>
          <w:sz w:val="26"/>
          <w:szCs w:val="26"/>
        </w:rPr>
      </w:pPr>
    </w:p>
    <w:p w:rsidR="00A8158A" w:rsidRPr="00C55B6D" w:rsidRDefault="00A8158A" w:rsidP="00A8158A">
      <w:pPr>
        <w:pStyle w:val="ConsPlusNonformat"/>
        <w:jc w:val="both"/>
        <w:rPr>
          <w:rFonts w:ascii="Times New Roman" w:hAnsi="Times New Roman"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A8158A" w:rsidRPr="00C55B6D" w:rsidTr="00474438">
        <w:trPr>
          <w:trHeight w:val="240"/>
        </w:trPr>
        <w:tc>
          <w:tcPr>
            <w:tcW w:w="8647" w:type="dxa"/>
          </w:tcPr>
          <w:p w:rsidR="00A8158A" w:rsidRPr="00C55B6D" w:rsidRDefault="00A8158A" w:rsidP="00A8158A">
            <w:pPr>
              <w:pStyle w:val="ConsPlusNonformat"/>
              <w:jc w:val="both"/>
              <w:rPr>
                <w:rFonts w:ascii="Times New Roman" w:hAnsi="Times New Roman" w:cs="Times New Roman"/>
                <w:sz w:val="26"/>
                <w:szCs w:val="26"/>
              </w:rPr>
            </w:pPr>
            <w:r w:rsidRPr="00C55B6D">
              <w:rPr>
                <w:rFonts w:ascii="Times New Roman" w:hAnsi="Times New Roman" w:cs="Times New Roman"/>
                <w:sz w:val="26"/>
                <w:szCs w:val="26"/>
              </w:rPr>
              <w:t>Установление оснований для возврата документов, представленных заявителем</w:t>
            </w:r>
          </w:p>
        </w:tc>
      </w:tr>
    </w:tbl>
    <w:p w:rsidR="00C4751F" w:rsidRPr="00C55B6D" w:rsidRDefault="00137883" w:rsidP="00C4751F">
      <w:pPr>
        <w:pStyle w:val="ConsPlusNormal"/>
        <w:jc w:val="both"/>
        <w:rPr>
          <w:rFonts w:ascii="Times New Roman" w:hAnsi="Times New Roman" w:cs="Times New Roman"/>
          <w:sz w:val="26"/>
          <w:szCs w:val="26"/>
        </w:rPr>
      </w:pPr>
      <w:r>
        <w:rPr>
          <w:rFonts w:ascii="Times New Roman" w:hAnsi="Times New Roman" w:cs="Times New Roman"/>
          <w:noProof/>
          <w:sz w:val="26"/>
          <w:szCs w:val="26"/>
        </w:rPr>
        <w:pict>
          <v:shape id="_x0000_s1059" type="#_x0000_t32" style="position:absolute;left:0;text-align:left;margin-left:317.7pt;margin-top:10.8pt;width:0;height:16.5pt;z-index:251660288;mso-position-horizontal-relative:text;mso-position-vertical-relative:text" o:connectortype="straight">
            <v:stroke endarrow="block"/>
          </v:shape>
        </w:pict>
      </w:r>
      <w:r>
        <w:rPr>
          <w:rFonts w:ascii="Times New Roman" w:hAnsi="Times New Roman" w:cs="Times New Roman"/>
          <w:noProof/>
          <w:sz w:val="26"/>
          <w:szCs w:val="26"/>
        </w:rPr>
        <w:pict>
          <v:shape id="_x0000_s1058" type="#_x0000_t32" style="position:absolute;left:0;text-align:left;margin-left:79.2pt;margin-top:10.8pt;width:0;height:16.5pt;z-index:251659264;mso-position-horizontal-relative:text;mso-position-vertical-relative:text" o:connectortype="straight">
            <v:stroke endarrow="block"/>
          </v:shape>
        </w:pict>
      </w:r>
    </w:p>
    <w:p w:rsidR="00C4751F" w:rsidRPr="00C55B6D" w:rsidRDefault="00C4751F" w:rsidP="00C4751F">
      <w:pPr>
        <w:pStyle w:val="ConsPlusNormal"/>
        <w:jc w:val="both"/>
        <w:rPr>
          <w:rFonts w:ascii="Times New Roman" w:hAnsi="Times New Roman" w:cs="Times New Roman"/>
          <w:sz w:val="26"/>
          <w:szCs w:val="26"/>
        </w:rPr>
      </w:pPr>
    </w:p>
    <w:p w:rsidR="00A8158A" w:rsidRPr="00C55B6D" w:rsidRDefault="00A8158A" w:rsidP="00C4751F">
      <w:pPr>
        <w:pStyle w:val="ConsPlusNormal"/>
        <w:jc w:val="both"/>
        <w:rPr>
          <w:rFonts w:ascii="Times New Roman" w:hAnsi="Times New Roman" w:cs="Times New Roman"/>
          <w:sz w:val="26"/>
          <w:szCs w:val="2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557"/>
        <w:gridCol w:w="5806"/>
      </w:tblGrid>
      <w:tr w:rsidR="00A8158A" w:rsidRPr="00C55B6D" w:rsidTr="00474438">
        <w:trPr>
          <w:trHeight w:val="554"/>
        </w:trPr>
        <w:tc>
          <w:tcPr>
            <w:tcW w:w="2925" w:type="dxa"/>
          </w:tcPr>
          <w:p w:rsidR="00A8158A" w:rsidRPr="00C55B6D" w:rsidRDefault="00A8158A" w:rsidP="00474438">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Выявлены основания предусмотренные пунктом 2.7 Регламента</w:t>
            </w:r>
          </w:p>
        </w:tc>
        <w:tc>
          <w:tcPr>
            <w:tcW w:w="557" w:type="dxa"/>
            <w:tcBorders>
              <w:top w:val="nil"/>
              <w:bottom w:val="nil"/>
            </w:tcBorders>
            <w:shd w:val="clear" w:color="auto" w:fill="auto"/>
          </w:tcPr>
          <w:p w:rsidR="00A8158A" w:rsidRPr="00C55B6D" w:rsidRDefault="00A8158A">
            <w:pPr>
              <w:rPr>
                <w:rFonts w:ascii="Times New Roman" w:hAnsi="Times New Roman" w:cs="Times New Roman"/>
                <w:sz w:val="26"/>
                <w:szCs w:val="26"/>
              </w:rPr>
            </w:pPr>
          </w:p>
          <w:p w:rsidR="00A8158A" w:rsidRPr="00C55B6D" w:rsidRDefault="00A8158A">
            <w:pPr>
              <w:rPr>
                <w:rFonts w:ascii="Times New Roman" w:hAnsi="Times New Roman" w:cs="Times New Roman"/>
                <w:sz w:val="26"/>
                <w:szCs w:val="26"/>
              </w:rPr>
            </w:pPr>
          </w:p>
          <w:p w:rsidR="00A8158A" w:rsidRPr="00C55B6D" w:rsidRDefault="00A8158A">
            <w:pPr>
              <w:rPr>
                <w:rFonts w:ascii="Times New Roman" w:hAnsi="Times New Roman" w:cs="Times New Roman"/>
                <w:sz w:val="26"/>
                <w:szCs w:val="26"/>
              </w:rPr>
            </w:pPr>
          </w:p>
        </w:tc>
        <w:tc>
          <w:tcPr>
            <w:tcW w:w="5806" w:type="dxa"/>
            <w:shd w:val="clear" w:color="auto" w:fill="auto"/>
          </w:tcPr>
          <w:p w:rsidR="00A8158A" w:rsidRPr="00C55B6D" w:rsidRDefault="00A8158A" w:rsidP="00474438">
            <w:pPr>
              <w:rPr>
                <w:rFonts w:ascii="Times New Roman" w:hAnsi="Times New Roman" w:cs="Times New Roman"/>
                <w:sz w:val="26"/>
                <w:szCs w:val="26"/>
              </w:rPr>
            </w:pPr>
            <w:r w:rsidRPr="00C55B6D">
              <w:rPr>
                <w:rFonts w:ascii="Times New Roman" w:hAnsi="Times New Roman" w:cs="Times New Roman"/>
                <w:sz w:val="26"/>
                <w:szCs w:val="26"/>
              </w:rPr>
              <w:t>Основания, предусмотренные пунктом 2.7 Регламента, не выявлены</w:t>
            </w:r>
          </w:p>
        </w:tc>
      </w:tr>
    </w:tbl>
    <w:p w:rsidR="00A8158A" w:rsidRPr="00C55B6D" w:rsidRDefault="00137883" w:rsidP="00A8158A">
      <w:pPr>
        <w:pStyle w:val="ConsPlusNormal"/>
        <w:tabs>
          <w:tab w:val="left" w:pos="6750"/>
        </w:tabs>
        <w:jc w:val="both"/>
        <w:rPr>
          <w:rFonts w:ascii="Times New Roman" w:hAnsi="Times New Roman" w:cs="Times New Roman"/>
          <w:sz w:val="26"/>
          <w:szCs w:val="26"/>
        </w:rPr>
      </w:pPr>
      <w:r>
        <w:rPr>
          <w:rFonts w:ascii="Times New Roman" w:hAnsi="Times New Roman" w:cs="Times New Roman"/>
          <w:noProof/>
          <w:sz w:val="26"/>
          <w:szCs w:val="26"/>
        </w:rPr>
        <w:pict>
          <v:shape id="_x0000_s1063" type="#_x0000_t32" style="position:absolute;left:0;text-align:left;margin-left:252.4pt;margin-top:6.45pt;width:.05pt;height:114pt;z-index:251663360;mso-position-horizontal-relative:text;mso-position-vertical-relative:text" o:connectortype="straight">
            <v:stroke endarrow="block"/>
          </v:shape>
        </w:pict>
      </w:r>
      <w:r>
        <w:rPr>
          <w:rFonts w:ascii="Times New Roman" w:hAnsi="Times New Roman" w:cs="Times New Roman"/>
          <w:noProof/>
          <w:sz w:val="26"/>
          <w:szCs w:val="26"/>
        </w:rPr>
        <w:pict>
          <v:shape id="_x0000_s1062" type="#_x0000_t32" style="position:absolute;left:0;text-align:left;margin-left:400.2pt;margin-top:6.45pt;width:0;height:28.5pt;z-index:251662336;mso-position-horizontal-relative:text;mso-position-vertical-relative:text" o:connectortype="straight">
            <v:stroke endarrow="block"/>
          </v:shape>
        </w:pict>
      </w:r>
      <w:r>
        <w:rPr>
          <w:rFonts w:ascii="Times New Roman" w:hAnsi="Times New Roman" w:cs="Times New Roman"/>
          <w:noProof/>
          <w:sz w:val="26"/>
          <w:szCs w:val="26"/>
        </w:rPr>
        <w:pict>
          <v:shape id="_x0000_s1061" type="#_x0000_t32" style="position:absolute;left:0;text-align:left;margin-left:166.2pt;margin-top:2.5pt;width:0;height:28.5pt;z-index:251661312;mso-position-horizontal-relative:text;mso-position-vertical-relative:text" o:connectortype="straight">
            <v:stroke endarrow="block"/>
          </v:shape>
        </w:pict>
      </w:r>
      <w:r>
        <w:rPr>
          <w:rFonts w:ascii="Times New Roman" w:hAnsi="Times New Roman" w:cs="Times New Roman"/>
          <w:noProof/>
          <w:sz w:val="26"/>
          <w:szCs w:val="26"/>
        </w:rPr>
        <w:pict>
          <v:shape id="_x0000_s1064" type="#_x0000_t32" style="position:absolute;left:0;text-align:left;margin-left:15.45pt;margin-top:6.45pt;width:0;height:28.5pt;z-index:251664384;mso-position-horizontal-relative:text;mso-position-vertical-relative:text" o:connectortype="straight">
            <v:stroke endarrow="block"/>
          </v:shape>
        </w:pict>
      </w:r>
      <w:r w:rsidR="00A8158A" w:rsidRPr="00C55B6D">
        <w:rPr>
          <w:rFonts w:ascii="Times New Roman" w:hAnsi="Times New Roman" w:cs="Times New Roman"/>
          <w:sz w:val="26"/>
          <w:szCs w:val="26"/>
        </w:rPr>
        <w:tab/>
      </w:r>
    </w:p>
    <w:p w:rsidR="00A8158A" w:rsidRPr="00C55B6D" w:rsidRDefault="00A8158A" w:rsidP="00C4751F">
      <w:pPr>
        <w:pStyle w:val="ConsPlusNormal"/>
        <w:jc w:val="both"/>
        <w:rPr>
          <w:rFonts w:ascii="Times New Roman" w:hAnsi="Times New Roman" w:cs="Times New Roman"/>
          <w:sz w:val="26"/>
          <w:szCs w:val="26"/>
        </w:rPr>
      </w:pPr>
    </w:p>
    <w:p w:rsidR="00A8158A" w:rsidRPr="00C55B6D" w:rsidRDefault="00A8158A" w:rsidP="00C4751F">
      <w:pPr>
        <w:pStyle w:val="ConsPlusNormal"/>
        <w:jc w:val="both"/>
        <w:rPr>
          <w:rFonts w:ascii="Times New Roman" w:hAnsi="Times New Roman" w:cs="Times New Roman"/>
          <w:sz w:val="26"/>
          <w:szCs w:val="26"/>
        </w:rPr>
      </w:pPr>
    </w:p>
    <w:tbl>
      <w:tblPr>
        <w:tblpPr w:leftFromText="180" w:rightFromText="180" w:vertAnchor="text" w:horzAnchor="page" w:tblpX="735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tblGrid>
      <w:tr w:rsidR="00474438" w:rsidRPr="00C55B6D" w:rsidTr="00474438">
        <w:trPr>
          <w:trHeight w:val="690"/>
        </w:trPr>
        <w:tc>
          <w:tcPr>
            <w:tcW w:w="4111" w:type="dxa"/>
          </w:tcPr>
          <w:p w:rsidR="00474438" w:rsidRPr="00C55B6D" w:rsidRDefault="00474438" w:rsidP="00474438">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Подготовка  проекта постановления  Администрацией об отказе в утверждении схемы расположения земельного участка, его подписание главой Администрации и направление заявителю</w:t>
            </w:r>
          </w:p>
        </w:tc>
      </w:tr>
    </w:tbl>
    <w:p w:rsidR="00A8158A" w:rsidRPr="00C55B6D" w:rsidRDefault="00A8158A" w:rsidP="00C4751F">
      <w:pPr>
        <w:pStyle w:val="ConsPlusNormal"/>
        <w:jc w:val="both"/>
        <w:rPr>
          <w:rFonts w:ascii="Times New Roman" w:hAnsi="Times New Roman" w:cs="Times New Roman"/>
          <w:sz w:val="26"/>
          <w:szCs w:val="2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474438" w:rsidRPr="00C55B6D" w:rsidTr="00474438">
        <w:trPr>
          <w:trHeight w:val="735"/>
        </w:trPr>
        <w:tc>
          <w:tcPr>
            <w:tcW w:w="2977" w:type="dxa"/>
          </w:tcPr>
          <w:p w:rsidR="00474438" w:rsidRPr="00C55B6D" w:rsidRDefault="00474438" w:rsidP="00474438">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Направление заявителю уведомления</w:t>
            </w:r>
          </w:p>
          <w:p w:rsidR="00474438" w:rsidRPr="00C55B6D" w:rsidRDefault="00474438" w:rsidP="00474438">
            <w:pPr>
              <w:pStyle w:val="ConsPlusNormal"/>
              <w:jc w:val="both"/>
              <w:rPr>
                <w:rFonts w:ascii="Times New Roman" w:hAnsi="Times New Roman" w:cs="Times New Roman"/>
                <w:sz w:val="26"/>
                <w:szCs w:val="26"/>
              </w:rPr>
            </w:pPr>
          </w:p>
        </w:tc>
      </w:tr>
    </w:tbl>
    <w:tbl>
      <w:tblPr>
        <w:tblpPr w:leftFromText="180" w:rightFromText="180" w:vertAnchor="text" w:horzAnchor="page" w:tblpX="4258" w:tblpY="-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tblGrid>
      <w:tr w:rsidR="00474438" w:rsidRPr="00C55B6D" w:rsidTr="00474438">
        <w:trPr>
          <w:trHeight w:val="705"/>
        </w:trPr>
        <w:tc>
          <w:tcPr>
            <w:tcW w:w="2235" w:type="dxa"/>
          </w:tcPr>
          <w:p w:rsidR="00474438" w:rsidRPr="00C55B6D" w:rsidRDefault="00474438" w:rsidP="00474438">
            <w:pPr>
              <w:pStyle w:val="ConsPlusNormal"/>
              <w:jc w:val="both"/>
              <w:rPr>
                <w:rFonts w:ascii="Times New Roman" w:hAnsi="Times New Roman" w:cs="Times New Roman"/>
                <w:sz w:val="26"/>
                <w:szCs w:val="26"/>
              </w:rPr>
            </w:pPr>
            <w:r w:rsidRPr="00C55B6D">
              <w:rPr>
                <w:rFonts w:ascii="Times New Roman" w:hAnsi="Times New Roman" w:cs="Times New Roman"/>
                <w:sz w:val="26"/>
                <w:szCs w:val="26"/>
              </w:rPr>
              <w:t>Приостановление рассмотрения заявления</w:t>
            </w:r>
          </w:p>
        </w:tc>
      </w:tr>
    </w:tbl>
    <w:p w:rsidR="00474438" w:rsidRPr="00C55B6D" w:rsidRDefault="00474438" w:rsidP="00C4751F">
      <w:pPr>
        <w:pStyle w:val="ConsPlusNormal"/>
        <w:jc w:val="both"/>
        <w:rPr>
          <w:rFonts w:ascii="Times New Roman" w:hAnsi="Times New Roman" w:cs="Times New Roman"/>
          <w:sz w:val="26"/>
          <w:szCs w:val="26"/>
        </w:rPr>
      </w:pPr>
    </w:p>
    <w:p w:rsidR="00474438" w:rsidRPr="00C55B6D" w:rsidRDefault="00474438" w:rsidP="00C4751F">
      <w:pPr>
        <w:pStyle w:val="ConsPlusNormal"/>
        <w:jc w:val="both"/>
        <w:rPr>
          <w:rFonts w:ascii="Times New Roman" w:hAnsi="Times New Roman" w:cs="Times New Roman"/>
          <w:sz w:val="26"/>
          <w:szCs w:val="26"/>
        </w:rPr>
      </w:pPr>
    </w:p>
    <w:p w:rsidR="00A8158A" w:rsidRPr="00C55B6D" w:rsidRDefault="00A8158A" w:rsidP="00C4751F">
      <w:pPr>
        <w:pStyle w:val="ConsPlusNormal"/>
        <w:jc w:val="both"/>
        <w:rPr>
          <w:rFonts w:ascii="Times New Roman" w:hAnsi="Times New Roman" w:cs="Times New Roman"/>
          <w:sz w:val="26"/>
          <w:szCs w:val="26"/>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4"/>
      </w:tblGrid>
      <w:tr w:rsidR="000C4111" w:rsidRPr="00C55B6D" w:rsidTr="000C4111">
        <w:trPr>
          <w:trHeight w:val="1665"/>
        </w:trPr>
        <w:tc>
          <w:tcPr>
            <w:tcW w:w="7344" w:type="dxa"/>
          </w:tcPr>
          <w:p w:rsidR="000C4111" w:rsidRPr="00C55B6D" w:rsidRDefault="000C4111" w:rsidP="000C4111">
            <w:pPr>
              <w:tabs>
                <w:tab w:val="left" w:pos="630"/>
              </w:tabs>
              <w:spacing w:after="0" w:line="240" w:lineRule="auto"/>
              <w:rPr>
                <w:rFonts w:ascii="Times New Roman" w:eastAsia="Times New Roman" w:hAnsi="Times New Roman" w:cs="Times New Roman"/>
                <w:spacing w:val="-3"/>
                <w:sz w:val="26"/>
                <w:szCs w:val="26"/>
                <w:lang w:eastAsia="ru-RU"/>
              </w:rPr>
            </w:pPr>
            <w:r w:rsidRPr="00C55B6D">
              <w:rPr>
                <w:rFonts w:ascii="Times New Roman" w:eastAsia="Times New Roman" w:hAnsi="Times New Roman" w:cs="Times New Roman"/>
                <w:spacing w:val="-3"/>
                <w:sz w:val="26"/>
                <w:szCs w:val="26"/>
                <w:lang w:eastAsia="ru-RU"/>
              </w:rPr>
              <w:tab/>
              <w:t>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tc>
      </w:tr>
    </w:tbl>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rPr>
          <w:rFonts w:ascii="Times New Roman" w:eastAsia="Times New Roman" w:hAnsi="Times New Roman" w:cs="Times New Roman"/>
          <w:spacing w:val="-3"/>
          <w:sz w:val="26"/>
          <w:szCs w:val="26"/>
          <w:lang w:eastAsia="ru-RU"/>
        </w:rPr>
      </w:pPr>
    </w:p>
    <w:p w:rsidR="00323782" w:rsidRPr="00C55B6D" w:rsidRDefault="00323782" w:rsidP="00323782">
      <w:pPr>
        <w:shd w:val="clear" w:color="auto" w:fill="FFFFFF"/>
        <w:spacing w:after="0" w:line="240" w:lineRule="auto"/>
        <w:jc w:val="right"/>
        <w:rPr>
          <w:rFonts w:ascii="Times New Roman" w:eastAsia="Times New Roman" w:hAnsi="Times New Roman" w:cs="Times New Roman"/>
          <w:spacing w:val="-3"/>
          <w:sz w:val="26"/>
          <w:szCs w:val="26"/>
          <w:lang w:eastAsia="ru-RU"/>
        </w:rPr>
      </w:pPr>
    </w:p>
    <w:sectPr w:rsidR="00323782" w:rsidRPr="00C55B6D" w:rsidSect="0047443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1C8"/>
    <w:multiLevelType w:val="hybridMultilevel"/>
    <w:tmpl w:val="86D2A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471DEA"/>
    <w:multiLevelType w:val="hybridMultilevel"/>
    <w:tmpl w:val="8BDCEE72"/>
    <w:lvl w:ilvl="0" w:tplc="516E4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6072DB"/>
    <w:multiLevelType w:val="hybridMultilevel"/>
    <w:tmpl w:val="0026FA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3EB13E01"/>
    <w:multiLevelType w:val="hybridMultilevel"/>
    <w:tmpl w:val="C0BE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7B0CBA"/>
    <w:multiLevelType w:val="multilevel"/>
    <w:tmpl w:val="DBCA6F9C"/>
    <w:lvl w:ilvl="0">
      <w:start w:val="1"/>
      <w:numFmt w:val="decimal"/>
      <w:lvlText w:val="%1."/>
      <w:lvlJc w:val="left"/>
      <w:pPr>
        <w:tabs>
          <w:tab w:val="num" w:pos="720"/>
        </w:tabs>
        <w:ind w:left="720" w:hanging="360"/>
      </w:p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DDD5415"/>
    <w:multiLevelType w:val="hybridMultilevel"/>
    <w:tmpl w:val="D54EB3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64379D"/>
    <w:multiLevelType w:val="hybridMultilevel"/>
    <w:tmpl w:val="6D6414F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323782"/>
    <w:rsid w:val="0001707F"/>
    <w:rsid w:val="00026679"/>
    <w:rsid w:val="000450CE"/>
    <w:rsid w:val="000C4111"/>
    <w:rsid w:val="000F6B5A"/>
    <w:rsid w:val="001020AA"/>
    <w:rsid w:val="00137883"/>
    <w:rsid w:val="001865BB"/>
    <w:rsid w:val="001F278C"/>
    <w:rsid w:val="001F7A66"/>
    <w:rsid w:val="00227915"/>
    <w:rsid w:val="00234EC3"/>
    <w:rsid w:val="0028727B"/>
    <w:rsid w:val="002A135A"/>
    <w:rsid w:val="002B5655"/>
    <w:rsid w:val="002D2FA7"/>
    <w:rsid w:val="00323782"/>
    <w:rsid w:val="00365695"/>
    <w:rsid w:val="00457547"/>
    <w:rsid w:val="00474438"/>
    <w:rsid w:val="004B5A0D"/>
    <w:rsid w:val="00525155"/>
    <w:rsid w:val="00560123"/>
    <w:rsid w:val="00635F13"/>
    <w:rsid w:val="0065356D"/>
    <w:rsid w:val="006C5333"/>
    <w:rsid w:val="007074C3"/>
    <w:rsid w:val="00715189"/>
    <w:rsid w:val="0071605F"/>
    <w:rsid w:val="007523B8"/>
    <w:rsid w:val="0075455A"/>
    <w:rsid w:val="00814A29"/>
    <w:rsid w:val="008877AC"/>
    <w:rsid w:val="008B317E"/>
    <w:rsid w:val="009252A4"/>
    <w:rsid w:val="0093395B"/>
    <w:rsid w:val="0096150E"/>
    <w:rsid w:val="0096398E"/>
    <w:rsid w:val="00970CEA"/>
    <w:rsid w:val="0097486B"/>
    <w:rsid w:val="009E1D44"/>
    <w:rsid w:val="00A8158A"/>
    <w:rsid w:val="00AD5821"/>
    <w:rsid w:val="00B0284A"/>
    <w:rsid w:val="00B2098C"/>
    <w:rsid w:val="00B33098"/>
    <w:rsid w:val="00B44F75"/>
    <w:rsid w:val="00BB4786"/>
    <w:rsid w:val="00BF7792"/>
    <w:rsid w:val="00C03063"/>
    <w:rsid w:val="00C4751F"/>
    <w:rsid w:val="00C55B6D"/>
    <w:rsid w:val="00CA1159"/>
    <w:rsid w:val="00CA63DD"/>
    <w:rsid w:val="00CC2446"/>
    <w:rsid w:val="00CC4C23"/>
    <w:rsid w:val="00CD14C7"/>
    <w:rsid w:val="00CE6499"/>
    <w:rsid w:val="00D31215"/>
    <w:rsid w:val="00DA31D5"/>
    <w:rsid w:val="00DA7785"/>
    <w:rsid w:val="00DC3F69"/>
    <w:rsid w:val="00DE20E0"/>
    <w:rsid w:val="00E542E7"/>
    <w:rsid w:val="00E86631"/>
    <w:rsid w:val="00F0428E"/>
    <w:rsid w:val="00F10F4E"/>
    <w:rsid w:val="00F46E7E"/>
    <w:rsid w:val="00F53249"/>
    <w:rsid w:val="00FC4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58"/>
        <o:r id="V:Rule2" type="connector" idref="#_x0000_s1057"/>
        <o:r id="V:Rule3" type="connector" idref="#_x0000_s1062"/>
        <o:r id="V:Rule4" type="connector" idref="#_x0000_s1061"/>
        <o:r id="V:Rule5" type="connector" idref="#_x0000_s1059"/>
        <o:r id="V:Rule6" type="connector" idref="#_x0000_s1063"/>
        <o:r id="V:Rule7"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A4"/>
  </w:style>
  <w:style w:type="paragraph" w:styleId="2">
    <w:name w:val="heading 2"/>
    <w:basedOn w:val="a"/>
    <w:next w:val="a"/>
    <w:link w:val="20"/>
    <w:qFormat/>
    <w:rsid w:val="0071605F"/>
    <w:pPr>
      <w:keepNext/>
      <w:spacing w:after="0" w:line="240" w:lineRule="auto"/>
      <w:outlineLvl w:val="1"/>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63D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877AC"/>
    <w:rPr>
      <w:rFonts w:ascii="Calibri" w:eastAsia="Times New Roman" w:hAnsi="Calibri" w:cs="Calibri"/>
      <w:szCs w:val="20"/>
      <w:lang w:eastAsia="ru-RU"/>
    </w:rPr>
  </w:style>
  <w:style w:type="paragraph" w:customStyle="1" w:styleId="ConsPlusNonformat">
    <w:name w:val="ConsPlusNonformat"/>
    <w:rsid w:val="00C4751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unhideWhenUsed/>
    <w:rsid w:val="0097486B"/>
    <w:pPr>
      <w:spacing w:after="120"/>
    </w:pPr>
  </w:style>
  <w:style w:type="character" w:customStyle="1" w:styleId="a4">
    <w:name w:val="Основной текст Знак"/>
    <w:basedOn w:val="a0"/>
    <w:link w:val="a3"/>
    <w:uiPriority w:val="99"/>
    <w:semiHidden/>
    <w:rsid w:val="0097486B"/>
  </w:style>
  <w:style w:type="character" w:customStyle="1" w:styleId="20">
    <w:name w:val="Заголовок 2 Знак"/>
    <w:basedOn w:val="a0"/>
    <w:link w:val="2"/>
    <w:rsid w:val="0071605F"/>
    <w:rPr>
      <w:rFonts w:ascii="Times New Roman" w:eastAsia="Times New Roman" w:hAnsi="Times New Roman" w:cs="Times New Roman"/>
      <w:sz w:val="24"/>
      <w:szCs w:val="24"/>
      <w:lang w:eastAsia="ru-RU"/>
    </w:rPr>
  </w:style>
  <w:style w:type="paragraph" w:customStyle="1" w:styleId="ConsPlusTitle">
    <w:name w:val="ConsPlusTitle"/>
    <w:uiPriority w:val="99"/>
    <w:rsid w:val="007160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E3F9F6AAD3BBC7EFDDB82D664887D0B6E5D8134BB0D78E0256CE2985z456I" TargetMode="External"/><Relationship Id="rId21" Type="http://schemas.openxmlformats.org/officeDocument/2006/relationships/hyperlink" Target="consultantplus://offline/ref=4AE3F9F6AAD3BBC7EFDDB82D664887D0B5EADC1240B7D78E0256CE2985z456I" TargetMode="External"/><Relationship Id="rId34" Type="http://schemas.openxmlformats.org/officeDocument/2006/relationships/hyperlink" Target="consultantplus://offline/ref=1387C3DAD6F4AB04E08AEC640C20ADFBF1A69332893B264DC3266D7F642175A2AE5E44CF4CBB3ACAB30C83517A14849ADCE571A8D89DQ9G0O" TargetMode="External"/><Relationship Id="rId42" Type="http://schemas.openxmlformats.org/officeDocument/2006/relationships/hyperlink" Target="consultantplus://offline/ref=4AE3F9F6AAD3BBC7EFDDB82D664887D0B5EADB1D4BBDD78E0256CE2985469EC38CC82C71DBz15AI" TargetMode="External"/><Relationship Id="rId47" Type="http://schemas.openxmlformats.org/officeDocument/2006/relationships/hyperlink" Target="consultantplus://offline/ref=4AE3F9F6AAD3BBC7EFDDB82D664887D0B5EADB1D4BBDD78E0256CE2985469EC38CC82C76DEz15CI" TargetMode="External"/><Relationship Id="rId50" Type="http://schemas.openxmlformats.org/officeDocument/2006/relationships/hyperlink" Target="consultantplus://offline/ref=3859F2F0AEA55B674450447CA3FC33B4A1E4FBCC126D1998541B51442A5EC0D113CB60061FA2U8G" TargetMode="External"/><Relationship Id="rId55" Type="http://schemas.openxmlformats.org/officeDocument/2006/relationships/hyperlink" Target="consultantplus://offline/ref=4AE3F9F6AAD3BBC7EFDDB82D664887D0B6E5D8134BB0D78E0256CE2985469EC38CC82C71DD1F1F72zF53I" TargetMode="External"/><Relationship Id="rId63" Type="http://schemas.openxmlformats.org/officeDocument/2006/relationships/hyperlink" Target="consultantplus://offline/ref=4AE3F9F6AAD3BBC7EFDDB82D664887D0B5EADB1D4BBDD78E0256CE2985469EC38CC82C76DEz15CI" TargetMode="External"/><Relationship Id="rId68" Type="http://schemas.openxmlformats.org/officeDocument/2006/relationships/hyperlink" Target="consultantplus://offline/ref=4AE3F9F6AAD3BBC7EFDDB82D664887D0B5EADB1D4BBDD78E0256CE2985469EC38CC82C76DFz15AI" TargetMode="External"/><Relationship Id="rId76" Type="http://schemas.openxmlformats.org/officeDocument/2006/relationships/hyperlink" Target="consultantplus://offline/ref=4AE3F9F6AAD3BBC7EFDDB82D664887D0B5EADB1D4BBDD78E0256CE2985469EC38CC82C73DBz156I" TargetMode="External"/><Relationship Id="rId84" Type="http://schemas.openxmlformats.org/officeDocument/2006/relationships/hyperlink" Target="consultantplus://offline/ref=C6B3DCA266D47E3AD7FE15C9E772D1F404E173167F8997B91D8A6EA4393F1BD4832DDCC2EA02850Bg40BL" TargetMode="External"/><Relationship Id="rId89" Type="http://schemas.openxmlformats.org/officeDocument/2006/relationships/hyperlink" Target="consultantplus://offline/ref=816A7C988A6BCD45B92D8EEE0D9CD09869503AEFC920EF1799A8BFF85DF019667B19FAF9A292EB1FnEm5N" TargetMode="External"/><Relationship Id="rId97" Type="http://schemas.openxmlformats.org/officeDocument/2006/relationships/theme" Target="theme/theme1.xml"/><Relationship Id="rId7" Type="http://schemas.openxmlformats.org/officeDocument/2006/relationships/hyperlink" Target="consultantplus://offline/ref=4AE3F9F6AAD3BBC7EFDDB82D664887D0B5EADB1D4BBDD78E0256CE2985469EC38CC82C73DEz15FI" TargetMode="External"/><Relationship Id="rId71" Type="http://schemas.openxmlformats.org/officeDocument/2006/relationships/hyperlink" Target="consultantplus://offline/ref=4AE3F9F6AAD3BBC7EFDDB82D664887D0B5EADB1D4BBDD78E0256CE2985469EC38CC82C76DEz156I" TargetMode="External"/><Relationship Id="rId92" Type="http://schemas.openxmlformats.org/officeDocument/2006/relationships/hyperlink" Target="consultantplus://offline/ref=F72B692466A1CB765CAD86BAD54ACCD6C4F4009D57A3A540F749315CBC5CB060AAE90FA109E970143534CF7C43C40CC029F38DD48008CFFDDCe9K" TargetMode="External"/><Relationship Id="rId2" Type="http://schemas.openxmlformats.org/officeDocument/2006/relationships/styles" Target="styles.xml"/><Relationship Id="rId16" Type="http://schemas.openxmlformats.org/officeDocument/2006/relationships/hyperlink" Target="consultantplus://offline/ref=4AE3F9F6AAD3BBC7EFDDB82D664887D0B5EBDC1D47B1D78E0256CE2985z456I" TargetMode="External"/><Relationship Id="rId29" Type="http://schemas.openxmlformats.org/officeDocument/2006/relationships/hyperlink" Target="consultantplus://offline/ref=44AA0894B4C8AE6CEA49805FCA2148CA8B576E7B06DA4A4E67707BE5C05A8B6Dj2gFL" TargetMode="External"/><Relationship Id="rId11" Type="http://schemas.openxmlformats.org/officeDocument/2006/relationships/hyperlink" Target="consultantplus://offline/ref=4AE3F9F6AAD3BBC7EFDDB82D664887D0B5EADA1148E2808C5303C0z25CI" TargetMode="External"/><Relationship Id="rId24" Type="http://schemas.openxmlformats.org/officeDocument/2006/relationships/hyperlink" Target="consultantplus://offline/ref=4AE3F9F6AAD3BBC7EFDDB82D664887D0B5E5DA1246BDD78E0256CE2985z456I" TargetMode="External"/><Relationship Id="rId32" Type="http://schemas.openxmlformats.org/officeDocument/2006/relationships/hyperlink" Target="consultantplus://offline/ref=4AE3F9F6AAD3BBC7EFDDB82D664887D0B5EADB1D4BBDD78E0256CE2985469EC38CC82C73D8z15CI" TargetMode="External"/><Relationship Id="rId37" Type="http://schemas.openxmlformats.org/officeDocument/2006/relationships/hyperlink" Target="consultantplus://offline/ref=3859F2F0AEA55B674450447CA3FC33B4A1E4FDC81B6A1998541B51442A5EC0D113CB60011F2079B4A7U6G" TargetMode="External"/><Relationship Id="rId40" Type="http://schemas.openxmlformats.org/officeDocument/2006/relationships/hyperlink" Target="consultantplus://offline/ref=4AE3F9F6AAD3BBC7EFDDB82D664887D0B5E2DB124BB3D78E0256CE2985469EC38CC82C71DD1F1F76zF57I" TargetMode="External"/><Relationship Id="rId45" Type="http://schemas.openxmlformats.org/officeDocument/2006/relationships/hyperlink" Target="consultantplus://offline/ref=4AE3F9F6AAD3BBC7EFDDB82D664887D0B5EADB1D4BBDD78E0256CE2985469EC38CC82C76DFz15AI" TargetMode="External"/><Relationship Id="rId53" Type="http://schemas.openxmlformats.org/officeDocument/2006/relationships/hyperlink" Target="consultantplus://offline/ref=4AE3F9F6AAD3BBC7EFDDB82D664887D0B6E5D8134BB0D78E0256CE2985z456I" TargetMode="External"/><Relationship Id="rId58" Type="http://schemas.openxmlformats.org/officeDocument/2006/relationships/hyperlink" Target="consultantplus://offline/ref=4AE3F9F6AAD3BBC7EFDDB82D664887D0B6E5D8134BB0D78E0256CE2985469EC38CC82C71DD1F1F72zF53I" TargetMode="External"/><Relationship Id="rId66" Type="http://schemas.openxmlformats.org/officeDocument/2006/relationships/hyperlink" Target="consultantplus://offline/ref=4AE3F9F6AAD3BBC7EFDDB82D664887D0B5EADB1D4BB4D78E0256CE2985469EC38CC82C71D5z158I" TargetMode="External"/><Relationship Id="rId74" Type="http://schemas.openxmlformats.org/officeDocument/2006/relationships/hyperlink" Target="consultantplus://offline/ref=4AE3F9F6AAD3BBC7EFDDB82D664887D0B5EADB1D4BB4D78E0256CE2985469EC38CC82C71D5z158I" TargetMode="External"/><Relationship Id="rId79" Type="http://schemas.openxmlformats.org/officeDocument/2006/relationships/hyperlink" Target="consultantplus://offline/ref=4AE3F9F6AAD3BBC7EFDDB82D664887D0B5EADB1D4BBDD78E0256CE2985469EC38CC82C76DEz15CI" TargetMode="External"/><Relationship Id="rId87"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webSettings" Target="webSettings.xml"/><Relationship Id="rId61" Type="http://schemas.openxmlformats.org/officeDocument/2006/relationships/hyperlink" Target="consultantplus://offline/ref=4AE3F9F6AAD3BBC7EFDDB82D664887D0B5EADB1D4BBDD78E0256CE2985469EC38CC82C76DFz15AI" TargetMode="External"/><Relationship Id="rId82" Type="http://schemas.openxmlformats.org/officeDocument/2006/relationships/hyperlink" Target="consultantplus://offline/ref=4AE3F9F6AAD3BBC7EFDDB82D664887D0B5EADB1D4BB4D78E0256CE2985469EC38CC82C71D5z158I" TargetMode="External"/><Relationship Id="rId90" Type="http://schemas.openxmlformats.org/officeDocument/2006/relationships/hyperlink" Target="consultantplus://offline/ref=816A7C988A6BCD45B92D8EEE0D9CD09869503AEFC920EF1799A8BFF85DF019667B19FAF9A292EB1FnEm5N" TargetMode="External"/><Relationship Id="rId95" Type="http://schemas.openxmlformats.org/officeDocument/2006/relationships/hyperlink" Target="consultantplus://offline/ref=4AE3F9F6AAD3BBC7EFDDB82D664887D0B5EADB1D4BBDD78E0256CE2985469EC38CC82C73DEz157I" TargetMode="External"/><Relationship Id="rId19" Type="http://schemas.openxmlformats.org/officeDocument/2006/relationships/hyperlink" Target="consultantplus://offline/ref=4AE3F9F6AAD3BBC7EFDDB82D664887D0B5E0DD1C43B2D78E0256CE2985z456I" TargetMode="External"/><Relationship Id="rId14" Type="http://schemas.openxmlformats.org/officeDocument/2006/relationships/hyperlink" Target="consultantplus://offline/ref=4AE3F9F6AAD3BBC7EFDDB82D664887D0B5EADB1D4BB4D78E0256CE2985z456I" TargetMode="External"/><Relationship Id="rId22" Type="http://schemas.openxmlformats.org/officeDocument/2006/relationships/hyperlink" Target="consultantplus://offline/ref=4AE3F9F6AAD3BBC7EFDDB82D664887D0B5EADC1240B6D78E0256CE2985z456I" TargetMode="External"/><Relationship Id="rId27" Type="http://schemas.openxmlformats.org/officeDocument/2006/relationships/hyperlink" Target="consultantplus://offline/ref=4AE3F9F6AAD3BBC7EFDDA6207024D9DFB6E9831942B6DAD85706C87EDA169896CCz858I" TargetMode="External"/><Relationship Id="rId30" Type="http://schemas.openxmlformats.org/officeDocument/2006/relationships/hyperlink" Target="consultantplus://offline/ref=4AE3F9F6AAD3BBC7EFDDB82D664887D0B6E5D8134BB0D78E0256CE2985z456I" TargetMode="External"/><Relationship Id="rId35" Type="http://schemas.openxmlformats.org/officeDocument/2006/relationships/hyperlink" Target="consultantplus://offline/ref=1387C3DAD6F4AB04E08AEC640C20ADFBF1A69332893B264DC3266D7F642175A2AE5E44CF4CBB3FCAB30C83517A14849ADCE571A8D89DQ9G0O" TargetMode="External"/><Relationship Id="rId43" Type="http://schemas.openxmlformats.org/officeDocument/2006/relationships/hyperlink" Target="consultantplus://offline/ref=4AE3F9F6AAD3BBC7EFDDB82D664887D0B5EADB1D4BB4D78E0256CE2985469EC38CC82C71D4z15DI" TargetMode="External"/><Relationship Id="rId48" Type="http://schemas.openxmlformats.org/officeDocument/2006/relationships/hyperlink" Target="consultantplus://offline/ref=4AE3F9F6AAD3BBC7EFDDB82D664887D0B5EADB1D4BBDD78E0256CE2985469EC38CC82C76DEz156I" TargetMode="External"/><Relationship Id="rId56" Type="http://schemas.openxmlformats.org/officeDocument/2006/relationships/hyperlink" Target="consultantplus://offline/ref=4AE3F9F6AAD3BBC7EFDDB82D664887D0B5E0DD1C43B2D78E0256CE2985z456I" TargetMode="External"/><Relationship Id="rId64" Type="http://schemas.openxmlformats.org/officeDocument/2006/relationships/hyperlink" Target="consultantplus://offline/ref=4AE3F9F6AAD3BBC7EFDDB82D664887D0B5EADB1D4BBDD78E0256CE2985469EC38CC82C76DEz156I" TargetMode="External"/><Relationship Id="rId69" Type="http://schemas.openxmlformats.org/officeDocument/2006/relationships/hyperlink" Target="consultantplus://offline/ref=4AE3F9F6AAD3BBC7EFDDB82D664887D0B5EADB1D4BBDD78E0256CE2985469EC38CC82C76DFz156I" TargetMode="External"/><Relationship Id="rId77" Type="http://schemas.openxmlformats.org/officeDocument/2006/relationships/hyperlink" Target="consultantplus://offline/ref=4AE3F9F6AAD3BBC7EFDDB82D664887D0B5EADB1D4BBDD78E0256CE2985469EC38CC82C76DFz15AI" TargetMode="External"/><Relationship Id="rId8" Type="http://schemas.openxmlformats.org/officeDocument/2006/relationships/hyperlink" Target="consultantplus://offline/ref=FA13767B8A27EA16D480158D74DA523F4DCAECD1CCD287E4BB71471935T0LEP" TargetMode="External"/><Relationship Id="rId51" Type="http://schemas.openxmlformats.org/officeDocument/2006/relationships/hyperlink" Target="consultantplus://offline/ref=44C2338086DC8489F92572C7BC8A7706F22939458EC0B1717E524DEE5173CB6D7AEA247C473DEF8B955C12F09FD5CF134610470970k46EM" TargetMode="External"/><Relationship Id="rId72" Type="http://schemas.openxmlformats.org/officeDocument/2006/relationships/hyperlink" Target="consultantplus://offline/ref=4AE3F9F6AAD3BBC7EFDDB82D664887D0B5EADB1D4BB4D78E0256CE2985469EC38CC82C71D4z15DI" TargetMode="External"/><Relationship Id="rId80" Type="http://schemas.openxmlformats.org/officeDocument/2006/relationships/hyperlink" Target="consultantplus://offline/ref=4AE3F9F6AAD3BBC7EFDDB82D664887D0B5EADB1D4BBDD78E0256CE2985469EC38CC82C76DEz156I" TargetMode="External"/><Relationship Id="rId85" Type="http://schemas.openxmlformats.org/officeDocument/2006/relationships/hyperlink" Target="consultantplus://offline/ref=C6B3DCA266D47E3AD7FE15C9E772D1F404E07212718B97B91D8A6EA4393F1BD4832DDCC2EA02800Ag40FL" TargetMode="External"/><Relationship Id="rId93" Type="http://schemas.openxmlformats.org/officeDocument/2006/relationships/hyperlink" Target="consultantplus://offline/ref=816A7C988A6BCD45B92D90E31BF08E976A536DE6CE2AE348C7FCB9AF02A01F333Bn5m9N" TargetMode="External"/><Relationship Id="rId3" Type="http://schemas.microsoft.com/office/2007/relationships/stylesWithEffects" Target="stylesWithEffects.xml"/><Relationship Id="rId12" Type="http://schemas.openxmlformats.org/officeDocument/2006/relationships/hyperlink" Target="consultantplus://offline/ref=4AE3F9F6AAD3BBC7EFDDB82D664887D0B5EBD5124BB3D78E0256CE2985z456I" TargetMode="External"/><Relationship Id="rId17" Type="http://schemas.openxmlformats.org/officeDocument/2006/relationships/hyperlink" Target="consultantplus://offline/ref=4AE3F9F6AAD3BBC7EFDDB82D664887D0B5EAD41D41B5D78E0256CE2985z456I" TargetMode="External"/><Relationship Id="rId25" Type="http://schemas.openxmlformats.org/officeDocument/2006/relationships/hyperlink" Target="consultantplus://offline/ref=4AE3F9F6AAD3BBC7EFDDB82D664887D0B5E2DB124BB3D78E0256CE2985z456I" TargetMode="External"/><Relationship Id="rId33" Type="http://schemas.openxmlformats.org/officeDocument/2006/relationships/hyperlink" Target="consultantplus://offline/ref=4AE3F9F6AAD3BBC7EFDDB82D664887D0B5EADB1D4BBDD78E0256CE2985469EC38CC82C71DF1Az15BI" TargetMode="External"/><Relationship Id="rId38" Type="http://schemas.openxmlformats.org/officeDocument/2006/relationships/hyperlink" Target="consultantplus://offline/ref=3859F2F0AEA55B674450447CA3FC33B4A1E4FDC81B6A1998541B51442A5EC0D113CB60011F2079B0A7U0G" TargetMode="External"/><Relationship Id="rId46" Type="http://schemas.openxmlformats.org/officeDocument/2006/relationships/hyperlink" Target="consultantplus://offline/ref=4AE3F9F6AAD3BBC7EFDDB82D664887D0B5EADB1D4BBDD78E0256CE2985469EC38CC82C76DFz156I" TargetMode="External"/><Relationship Id="rId59" Type="http://schemas.openxmlformats.org/officeDocument/2006/relationships/hyperlink" Target="consultantplus://offline/ref=4AE3F9F6AAD3BBC7EFDDB82D664887D0B6E5D8134BB0D78E0256CE2985469EC38CC82C71DD1F1F72zF53I" TargetMode="External"/><Relationship Id="rId67" Type="http://schemas.openxmlformats.org/officeDocument/2006/relationships/hyperlink" Target="consultantplus://offline/ref=4AE3F9F6AAD3BBC7EFDDB82D664887D0B5EADB1D4BBDD78E0256CE2985469EC38CC82C73DBz156I" TargetMode="External"/><Relationship Id="rId20" Type="http://schemas.openxmlformats.org/officeDocument/2006/relationships/hyperlink" Target="consultantplus://offline/ref=4AE3F9F6AAD3BBC7EFDDB82D664887D0B5EADA1443BDD78E0256CE2985z456I" TargetMode="External"/><Relationship Id="rId41" Type="http://schemas.openxmlformats.org/officeDocument/2006/relationships/hyperlink" Target="consultantplus://offline/ref=4AE3F9F6AAD3BBC7EFDDB82D664887D0B5E2DB124BB3D78E0256CE2985469EC38CC82C71DD1F1F72zF51I" TargetMode="External"/><Relationship Id="rId54" Type="http://schemas.openxmlformats.org/officeDocument/2006/relationships/hyperlink" Target="consultantplus://offline/ref=4AE3F9F6AAD3BBC7EFDDB82D664887D0B5E0DD1C43B2D78E0256CE2985469EC38CC82C71DD1F1F7BzF5BI" TargetMode="External"/><Relationship Id="rId62" Type="http://schemas.openxmlformats.org/officeDocument/2006/relationships/hyperlink" Target="consultantplus://offline/ref=4AE3F9F6AAD3BBC7EFDDB82D664887D0B5EADB1D4BBDD78E0256CE2985469EC38CC82C76DFz156I" TargetMode="External"/><Relationship Id="rId70" Type="http://schemas.openxmlformats.org/officeDocument/2006/relationships/hyperlink" Target="consultantplus://offline/ref=4AE3F9F6AAD3BBC7EFDDB82D664887D0B5EADB1D4BBDD78E0256CE2985469EC38CC82C76DEz15CI" TargetMode="External"/><Relationship Id="rId75" Type="http://schemas.openxmlformats.org/officeDocument/2006/relationships/hyperlink" Target="consultantplus://offline/ref=4AE3F9F6AAD3BBC7EFDDB82D664887D0B5EADB1D4BB4D78E0256CE2985469EC38CC82C71D5z158I" TargetMode="External"/><Relationship Id="rId83" Type="http://schemas.openxmlformats.org/officeDocument/2006/relationships/hyperlink" Target="consultantplus://offline/ref=4AE3F9F6AAD3BBC7EFDDB82D664887D0B5EADB1D4BBDD78E0256CE2985469EC38CC82C76DDz157I" TargetMode="External"/><Relationship Id="rId88" Type="http://schemas.openxmlformats.org/officeDocument/2006/relationships/hyperlink" Target="consultantplus://offline/ref=816A7C988A6BCD45B92D8EEE0D9CD09869503AEFC920EF1799A8BFF85DF019667B19FAF9A292EB1FnEm5N" TargetMode="External"/><Relationship Id="rId91" Type="http://schemas.openxmlformats.org/officeDocument/2006/relationships/hyperlink" Target="consultantplus://offline/ref=F72B692466A1CB765CAD86BAD54ACCD6C4F4009D57A3A540F749315CBC5CB060AAE90FA200E97845607BCE2007981FC120F38ED49FD0e2K"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279AC13BB1F5FAF2F872AB408BC5D7D3126C9DEF46EDB4DF25EF395308232EABC6AD522DAB2EFC92Fw6N" TargetMode="External"/><Relationship Id="rId15" Type="http://schemas.openxmlformats.org/officeDocument/2006/relationships/hyperlink" Target="consultantplus://offline/ref=4AE3F9F6AAD3BBC7EFDDB82D664887D0B5EBDB1141B6D78E0256CE2985z456I" TargetMode="External"/><Relationship Id="rId23" Type="http://schemas.openxmlformats.org/officeDocument/2006/relationships/hyperlink" Target="consultantplus://offline/ref=4AE3F9F6AAD3BBC7EFDDB82D664887D0B5E5DA1246BDD78E0256CE2985z456I" TargetMode="External"/><Relationship Id="rId28" Type="http://schemas.openxmlformats.org/officeDocument/2006/relationships/hyperlink" Target="consultantplus://offline/ref=4AE3F9F6AAD3BBC7EFDDA6207024D9DFB6E9831942B6DAD95F03C87EDA169896CCz858I" TargetMode="External"/><Relationship Id="rId36" Type="http://schemas.openxmlformats.org/officeDocument/2006/relationships/hyperlink" Target="consultantplus://offline/ref=1387C3DAD6F4AB04E08AEC640C20ADFBF1A69332893B264DC3266D7F642175A2AE5E44CF4CB439CAB30C83517A14849ADCE571A8D89DQ9G0O" TargetMode="External"/><Relationship Id="rId49" Type="http://schemas.openxmlformats.org/officeDocument/2006/relationships/hyperlink" Target="consultantplus://offline/ref=4AE3F9F6AAD3BBC7EFDDB82D664887D0B5EADB1D4BB4D78E0256CE2985469EC38CC82C71D4z15DI" TargetMode="External"/><Relationship Id="rId57" Type="http://schemas.openxmlformats.org/officeDocument/2006/relationships/hyperlink" Target="consultantplus://offline/ref=4AE3F9F6AAD3BBC7EFDDB82D664887D0B5E0DD1C43B2D78E0256CE2985469EC38CC82C71DD1F1F7BzF5BI" TargetMode="External"/><Relationship Id="rId10" Type="http://schemas.openxmlformats.org/officeDocument/2006/relationships/hyperlink" Target="consultantplus://offline/ref=4AE3F9F6AAD3BBC7EFDDB82D664887D0B5EADB1D4BB4D78E0256CE2985469EC38CC82C71D5z158I" TargetMode="External"/><Relationship Id="rId31" Type="http://schemas.openxmlformats.org/officeDocument/2006/relationships/hyperlink" Target="consultantplus://offline/ref=4AE3F9F6AAD3BBC7EFDDB82D664887D0B5EADB1D4BBDD78E0256CE2985469EC38CC82C73D8z15FI" TargetMode="External"/><Relationship Id="rId44" Type="http://schemas.openxmlformats.org/officeDocument/2006/relationships/hyperlink" Target="consultantplus://offline/ref=4AE3F9F6AAD3BBC7EFDDB82D664887D0B5EADB1D4BBDD78E0256CE2985469EC38CC82C73DBz156I" TargetMode="External"/><Relationship Id="rId52" Type="http://schemas.openxmlformats.org/officeDocument/2006/relationships/hyperlink" Target="consultantplus://offline/ref=44C2338086DC8489F92572C7BC8A7706F22939458EC0B1717E524DEE5173CB6D7AEA247F4E35EF8B955C12F09FD5CF134610470970k46EM" TargetMode="External"/><Relationship Id="rId60" Type="http://schemas.openxmlformats.org/officeDocument/2006/relationships/hyperlink" Target="consultantplus://offline/ref=4AE3F9F6AAD3BBC7EFDDB82D664887D0B5EADB1D4BBDD78E0256CE2985469EC38CC82C73DBz156I" TargetMode="External"/><Relationship Id="rId65" Type="http://schemas.openxmlformats.org/officeDocument/2006/relationships/hyperlink" Target="consultantplus://offline/ref=4AE3F9F6AAD3BBC7EFDDB82D664887D0B5EADB1D4BB4D78E0256CE2985469EC38CC82C71D5z158I" TargetMode="External"/><Relationship Id="rId73" Type="http://schemas.openxmlformats.org/officeDocument/2006/relationships/hyperlink" Target="consultantplus://offline/ref=4AE3F9F6AAD3BBC7EFDDB82D664887D0B5EADB1D4BB4D78E0256CE2985469EC38CC82C71D5z158I" TargetMode="External"/><Relationship Id="rId78" Type="http://schemas.openxmlformats.org/officeDocument/2006/relationships/hyperlink" Target="consultantplus://offline/ref=4AE3F9F6AAD3BBC7EFDDB82D664887D0B5EADB1D4BBDD78E0256CE2985469EC38CC82C76DFz156I" TargetMode="External"/><Relationship Id="rId81" Type="http://schemas.openxmlformats.org/officeDocument/2006/relationships/hyperlink" Target="consultantplus://offline/ref=4AE3F9F6AAD3BBC7EFDDB82D664887D0B5EADB1D4BB4D78E0256CE2985469EC38CC82C71D5z158I" TargetMode="External"/><Relationship Id="rId86" Type="http://schemas.openxmlformats.org/officeDocument/2006/relationships/hyperlink" Target="consultantplus://offline/ref=2279AC13BB1F5FAF2F872AB408BC5D7D3126C9DEF46EDB4DF25EF395308232EABC6AD522DAB2EFC92Fw6N" TargetMode="External"/><Relationship Id="rId94" Type="http://schemas.openxmlformats.org/officeDocument/2006/relationships/hyperlink" Target="consultantplus://offline/ref=4AE3F9F6AAD3BBC7EFDDB82D664887D0B6E5D8134BB0D78E0256CE2985469EC38CC82C71DD1F1F72zF53I" TargetMode="External"/><Relationship Id="rId4" Type="http://schemas.openxmlformats.org/officeDocument/2006/relationships/settings" Target="settings.xml"/><Relationship Id="rId9" Type="http://schemas.openxmlformats.org/officeDocument/2006/relationships/hyperlink" Target="http://pgu.pnz.ru/web/guest/main" TargetMode="External"/><Relationship Id="rId13" Type="http://schemas.openxmlformats.org/officeDocument/2006/relationships/hyperlink" Target="consultantplus://offline/ref=4AE3F9F6AAD3BBC7EFDDB82D664887D0B5EADB1D4BBDD78E0256CE2985z456I" TargetMode="External"/><Relationship Id="rId18" Type="http://schemas.openxmlformats.org/officeDocument/2006/relationships/hyperlink" Target="consultantplus://offline/ref=4AE3F9F6AAD3BBC7EFDDB82D664887D0B5EBDB1144B5D78E0256CE2985469EC38CC82C71DD1F1F7AzF57I" TargetMode="External"/><Relationship Id="rId39"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41</Pages>
  <Words>18052</Words>
  <Characters>102901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dc:creator>
  <cp:lastModifiedBy>Usero</cp:lastModifiedBy>
  <cp:revision>49</cp:revision>
  <dcterms:created xsi:type="dcterms:W3CDTF">2017-10-30T17:30:00Z</dcterms:created>
  <dcterms:modified xsi:type="dcterms:W3CDTF">2019-04-07T10:21:00Z</dcterms:modified>
</cp:coreProperties>
</file>