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roofErr w:type="gramStart"/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Межведомственную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комиссию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Кевдо-Мельситовского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сельсовета Каменского района Пензенской области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Заявитель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Иванов Иван Иванович</w:t>
      </w:r>
    </w:p>
    <w:p w:rsid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Паспорт:5600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123456  ОВД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г.Каменки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Пензенской области</w:t>
      </w: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от 20.01.2002 года 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en-US"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Тел</w:t>
      </w:r>
      <w:r w:rsidRPr="004619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. </w:t>
      </w:r>
      <w:r w:rsidRPr="0046198E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en-US" w:eastAsia="ru-RU"/>
        </w:rPr>
        <w:t>89091234567</w:t>
      </w: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  <w:r w:rsidRPr="004619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                                  </w:t>
      </w:r>
      <w:proofErr w:type="gramStart"/>
      <w:r w:rsidRPr="004619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e-mail</w:t>
      </w:r>
      <w:proofErr w:type="gramEnd"/>
      <w:r w:rsidRPr="004619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Ivanov@mail.ru</w:t>
      </w: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ЗАЯВЛЕНИЕ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Месторасположение помещения: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Пензенская область Каменский район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с.Кевдо-Мельситово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ул.Центральная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д.101</w:t>
      </w:r>
    </w:p>
    <w:p w:rsidR="0046198E" w:rsidRPr="0046198E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Кадастровый номер помещения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58:10:0470000:100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Приложение: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______________________________________________________________________________;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_______________________________________________________________________________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Иванов И.И.</w:t>
      </w:r>
      <w:bookmarkStart w:id="0" w:name="_GoBack"/>
      <w:bookmarkEnd w:id="0"/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6198E" w:rsidRPr="00D27F89" w:rsidRDefault="0046198E" w:rsidP="004619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27F8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"____" ______________ 20 __ г.</w:t>
      </w:r>
    </w:p>
    <w:p w:rsidR="002A0EC6" w:rsidRDefault="002A0EC6"/>
    <w:sectPr w:rsidR="002A0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8E"/>
    <w:rsid w:val="002A0EC6"/>
    <w:rsid w:val="0046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B81A"/>
  <w15:chartTrackingRefBased/>
  <w15:docId w15:val="{17BAAD55-5A2F-44E9-A8F1-13100FE5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2025-02-18T06:10:00Z</dcterms:created>
  <dcterms:modified xsi:type="dcterms:W3CDTF">2025-02-18T06:16:00Z</dcterms:modified>
</cp:coreProperties>
</file>