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0C" w:rsidRPr="00EA55B9" w:rsidRDefault="007C1962" w:rsidP="00F0410C">
      <w:pPr>
        <w:jc w:val="center"/>
        <w:rPr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in">
            <v:imagedata r:id="rId8" o:title="Герб-1"/>
          </v:shape>
        </w:pict>
      </w:r>
      <w:r w:rsidR="00560A0D">
        <w:rPr>
          <w:sz w:val="36"/>
          <w:szCs w:val="36"/>
        </w:rPr>
        <w:pict>
          <v:line id="_x0000_s1026" style="position:absolute;left:0;text-align:left;z-index:1;mso-position-horizontal-relative:text;mso-position-vertical-relative:text" from="-839.55pt,8.8pt" to="-351.35pt,9.3pt" strokeweight=".71mm">
            <v:stroke joinstyle="miter"/>
          </v:line>
        </w:pict>
      </w:r>
      <w:r w:rsidR="00560A0D">
        <w:rPr>
          <w:sz w:val="36"/>
          <w:szCs w:val="36"/>
        </w:rPr>
        <w:pict>
          <v:line id="_x0000_s1027" style="position:absolute;left:0;text-align:left;flip:x;z-index:2;mso-position-horizontal-relative:text;mso-position-vertical-relative:text" from="520.1pt,6.25pt" to="537.45pt,8.55pt" strokeweight=".35mm">
            <v:stroke joinstyle="miter"/>
          </v:line>
        </w:pict>
      </w:r>
    </w:p>
    <w:p w:rsidR="00F0410C" w:rsidRPr="00EA55B9" w:rsidRDefault="00F0410C" w:rsidP="00F0410C">
      <w:pPr>
        <w:jc w:val="center"/>
        <w:rPr>
          <w:b/>
          <w:sz w:val="36"/>
          <w:szCs w:val="36"/>
        </w:rPr>
      </w:pPr>
      <w:r w:rsidRPr="00EA55B9">
        <w:rPr>
          <w:b/>
          <w:sz w:val="36"/>
          <w:szCs w:val="36"/>
        </w:rPr>
        <w:t>АДМИНИСТРАЦИЯ</w:t>
      </w:r>
    </w:p>
    <w:p w:rsidR="00F0410C" w:rsidRPr="00EA55B9" w:rsidRDefault="00D32651" w:rsidP="00F041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ПОСЕЛЬСКОГО</w:t>
      </w:r>
      <w:r w:rsidR="00F0410C" w:rsidRPr="00EA55B9">
        <w:rPr>
          <w:b/>
          <w:sz w:val="36"/>
          <w:szCs w:val="36"/>
        </w:rPr>
        <w:t xml:space="preserve"> СЕЛЬСОВЕТА</w:t>
      </w:r>
    </w:p>
    <w:p w:rsidR="00F0410C" w:rsidRDefault="00F0410C" w:rsidP="00B36B06">
      <w:pPr>
        <w:jc w:val="center"/>
      </w:pPr>
      <w:r w:rsidRPr="00EA55B9">
        <w:rPr>
          <w:b/>
          <w:sz w:val="36"/>
          <w:szCs w:val="36"/>
        </w:rPr>
        <w:t>КУЗНЕЦКОГО РАЙОНА ПЕНЗЕНСКОЙ ОБЛАСТИ</w:t>
      </w:r>
      <w:r>
        <w:t xml:space="preserve">                                  </w:t>
      </w:r>
      <w:r w:rsidR="00560A0D">
        <w:pict>
          <v:line id="_x0000_s1029" style="position:absolute;left:0;text-align:left;flip:y;z-index:4;mso-position-horizontal-relative:text;mso-position-vertical-relative:text" from="543.45pt,5.55pt" to="974.6pt,10pt" strokeweight=".35mm">
            <v:stroke joinstyle="miter"/>
          </v:line>
        </w:pict>
      </w:r>
      <w:r w:rsidR="00560A0D">
        <w:pict>
          <v:line id="_x0000_s1028" style="position:absolute;left:0;text-align:left;z-index:3;mso-position-horizontal-relative:text;mso-position-vertical-relative:text" from="538.2pt,7.15pt" to="1026.4pt,7.65pt" strokeweight=".71mm">
            <v:stroke joinstyle="miter"/>
          </v:line>
        </w:pict>
      </w:r>
      <w:r>
        <w:t xml:space="preserve">                                                                                                    </w:t>
      </w:r>
    </w:p>
    <w:p w:rsidR="00B36B06" w:rsidRDefault="00B36B06" w:rsidP="00F0410C">
      <w:pPr>
        <w:tabs>
          <w:tab w:val="left" w:pos="2370"/>
          <w:tab w:val="center" w:pos="4677"/>
        </w:tabs>
        <w:spacing w:line="360" w:lineRule="auto"/>
        <w:jc w:val="center"/>
        <w:rPr>
          <w:b/>
        </w:rPr>
      </w:pPr>
    </w:p>
    <w:p w:rsidR="00F0410C" w:rsidRPr="00D559D1" w:rsidRDefault="00F0410C" w:rsidP="00F0410C">
      <w:pPr>
        <w:tabs>
          <w:tab w:val="left" w:pos="237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D559D1">
        <w:rPr>
          <w:b/>
          <w:sz w:val="28"/>
          <w:szCs w:val="28"/>
        </w:rPr>
        <w:t>ПОСТАНОВЛЕНИЕ</w:t>
      </w:r>
      <w:r w:rsidRPr="00D559D1">
        <w:rPr>
          <w:sz w:val="28"/>
          <w:szCs w:val="28"/>
        </w:rPr>
        <w:t xml:space="preserve">  </w:t>
      </w:r>
    </w:p>
    <w:p w:rsidR="00F0410C" w:rsidRDefault="00D32651" w:rsidP="00F0410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410C" w:rsidRPr="00471303">
        <w:rPr>
          <w:sz w:val="24"/>
          <w:szCs w:val="24"/>
        </w:rPr>
        <w:t xml:space="preserve"> от </w:t>
      </w:r>
      <w:r>
        <w:rPr>
          <w:sz w:val="24"/>
          <w:szCs w:val="24"/>
        </w:rPr>
        <w:t>18 мая 2023 г.</w:t>
      </w:r>
      <w:r w:rsidR="00F0410C" w:rsidRPr="0047130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</w:t>
      </w:r>
      <w:r w:rsidR="00F0410C">
        <w:rPr>
          <w:sz w:val="24"/>
          <w:szCs w:val="24"/>
        </w:rPr>
        <w:t xml:space="preserve">     </w:t>
      </w:r>
      <w:r w:rsidR="00F0410C" w:rsidRPr="00471303">
        <w:rPr>
          <w:sz w:val="24"/>
          <w:szCs w:val="24"/>
        </w:rPr>
        <w:t xml:space="preserve"> </w:t>
      </w:r>
      <w:r w:rsidR="00F0410C">
        <w:rPr>
          <w:sz w:val="24"/>
          <w:szCs w:val="24"/>
        </w:rPr>
        <w:t xml:space="preserve">           </w:t>
      </w:r>
      <w:r w:rsidR="00B9518B">
        <w:rPr>
          <w:sz w:val="24"/>
          <w:szCs w:val="24"/>
        </w:rPr>
        <w:t xml:space="preserve">        </w:t>
      </w:r>
      <w:r w:rsidR="00F0410C">
        <w:rPr>
          <w:sz w:val="24"/>
          <w:szCs w:val="24"/>
        </w:rPr>
        <w:t xml:space="preserve"> </w:t>
      </w:r>
      <w:r w:rsidR="00496816">
        <w:rPr>
          <w:sz w:val="24"/>
          <w:szCs w:val="24"/>
        </w:rPr>
        <w:t xml:space="preserve">    </w:t>
      </w:r>
      <w:r w:rsidR="00F0410C">
        <w:rPr>
          <w:sz w:val="24"/>
          <w:szCs w:val="24"/>
        </w:rPr>
        <w:t xml:space="preserve">    </w:t>
      </w:r>
      <w:r w:rsidR="00F0410C" w:rsidRPr="00471303">
        <w:rPr>
          <w:sz w:val="24"/>
          <w:szCs w:val="24"/>
        </w:rPr>
        <w:t xml:space="preserve"> № </w:t>
      </w:r>
      <w:r w:rsidR="00D01B63">
        <w:rPr>
          <w:sz w:val="24"/>
          <w:szCs w:val="24"/>
        </w:rPr>
        <w:t>43</w:t>
      </w:r>
    </w:p>
    <w:p w:rsidR="00F0410C" w:rsidRPr="003F6916" w:rsidRDefault="00F0410C" w:rsidP="00F041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с.</w:t>
      </w:r>
      <w:r w:rsidR="00D32651">
        <w:rPr>
          <w:sz w:val="24"/>
          <w:szCs w:val="24"/>
        </w:rPr>
        <w:t xml:space="preserve"> Поселки</w:t>
      </w:r>
      <w:r>
        <w:rPr>
          <w:sz w:val="24"/>
          <w:szCs w:val="24"/>
        </w:rPr>
        <w:t xml:space="preserve">    </w:t>
      </w:r>
    </w:p>
    <w:p w:rsidR="00F0410C" w:rsidRDefault="00F0410C">
      <w:pPr>
        <w:jc w:val="right"/>
        <w:rPr>
          <w:i/>
          <w:sz w:val="28"/>
          <w:szCs w:val="28"/>
          <w:u w:val="single"/>
        </w:rPr>
      </w:pPr>
    </w:p>
    <w:p w:rsidR="00E5765B" w:rsidRDefault="00560A0D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Cs w:val="0"/>
          <w:sz w:val="28"/>
          <w:szCs w:val="28"/>
          <w:lang w:val="ru-RU"/>
        </w:rPr>
      </w:pPr>
      <w:hyperlink r:id="rId9" w:tooltip="http://internet.garant.ru/document?id=47215634&amp;sub=0" w:history="1">
        <w:r w:rsidR="00A44619" w:rsidRPr="00D559D1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A44619" w:rsidRPr="00D559D1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A44619" w:rsidRPr="00D559D1">
          <w:rPr>
            <w:rStyle w:val="af7"/>
            <w:rFonts w:ascii="Times New Roman" w:hAnsi="Times New Roman"/>
            <w:b/>
            <w:sz w:val="28"/>
            <w:szCs w:val="28"/>
            <w:lang w:val="ru-RU"/>
          </w:rPr>
          <w:t xml:space="preserve"> архивных фондов</w:t>
        </w:r>
      </w:hyperlink>
      <w:r w:rsidR="00A44619" w:rsidRPr="00D559D1">
        <w:rPr>
          <w:rFonts w:ascii="Times New Roman" w:hAnsi="Times New Roman"/>
          <w:bCs w:val="0"/>
          <w:sz w:val="28"/>
          <w:szCs w:val="28"/>
          <w:lang w:val="ru-RU"/>
        </w:rPr>
        <w:t>»</w:t>
      </w:r>
    </w:p>
    <w:p w:rsidR="00D01B63" w:rsidRPr="00D01B63" w:rsidRDefault="00D01B63" w:rsidP="00D01B63"/>
    <w:p w:rsidR="00B36B06" w:rsidRPr="00D559D1" w:rsidRDefault="00D559D1" w:rsidP="00D01B63">
      <w:pPr>
        <w:pStyle w:val="ConsPlusNormal1"/>
        <w:ind w:firstLine="0"/>
        <w:jc w:val="both"/>
        <w:rPr>
          <w:sz w:val="28"/>
          <w:szCs w:val="28"/>
        </w:rPr>
      </w:pPr>
      <w:r w:rsidRPr="00D01B63">
        <w:rPr>
          <w:rFonts w:ascii="Times New Roman" w:hAnsi="Times New Roman"/>
          <w:sz w:val="28"/>
          <w:szCs w:val="28"/>
        </w:rPr>
        <w:t xml:space="preserve">      </w:t>
      </w:r>
      <w:r w:rsidR="00A44619" w:rsidRPr="00D01B63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A44619" w:rsidRPr="00D01B63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законом</w:t>
      </w:r>
      <w:r w:rsidR="00A44619" w:rsidRPr="00D01B63">
        <w:rPr>
          <w:rFonts w:ascii="Times New Roman" w:hAnsi="Times New Roman"/>
          <w:sz w:val="28"/>
          <w:szCs w:val="28"/>
        </w:rPr>
        <w:t xml:space="preserve"> от 27.07.2010 № 210-ФЗ «Об организации </w:t>
      </w:r>
      <w:r w:rsidR="00A44619" w:rsidRPr="007C1962">
        <w:rPr>
          <w:rFonts w:ascii="Times New Roman" w:hAnsi="Times New Roman"/>
          <w:sz w:val="28"/>
          <w:szCs w:val="28"/>
        </w:rPr>
        <w:t xml:space="preserve">предоставления государственных и муниципальных услуг», </w:t>
      </w:r>
      <w:r w:rsidR="00D01B63" w:rsidRPr="007C1962">
        <w:rPr>
          <w:rFonts w:ascii="Times New Roman" w:hAnsi="Times New Roman"/>
          <w:sz w:val="28"/>
          <w:szCs w:val="28"/>
        </w:rPr>
        <w:t>руководствуясь постановлениями администрации Посельского сельсовета Кузнецкого района Пензенской области от 24.03.2023 № 22 «</w:t>
      </w:r>
      <w:r w:rsidR="007C1962" w:rsidRPr="007C1962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муниципальных услуг органами местного самоуправления Посельского сельсовета Кузнецкого района Пензенской области</w:t>
      </w:r>
      <w:r w:rsidR="00D01B63" w:rsidRPr="007C1962">
        <w:rPr>
          <w:rFonts w:ascii="Times New Roman" w:hAnsi="Times New Roman"/>
          <w:sz w:val="28"/>
          <w:szCs w:val="28"/>
        </w:rPr>
        <w:t>», от 29.06.2020 № 95 «Об утверждении реестра муниципальных услуг Посельского сельсовета Кузнецкого района Пензен</w:t>
      </w:r>
      <w:bookmarkStart w:id="2" w:name="_GoBack"/>
      <w:bookmarkEnd w:id="2"/>
      <w:r w:rsidR="00D01B63" w:rsidRPr="007C1962">
        <w:rPr>
          <w:rFonts w:ascii="Times New Roman" w:hAnsi="Times New Roman"/>
          <w:sz w:val="28"/>
          <w:szCs w:val="28"/>
        </w:rPr>
        <w:t>ской области, Уставом Посельского сельсовета Кузнецкого района Пензенской</w:t>
      </w:r>
      <w:r w:rsidR="00D01B63" w:rsidRPr="00D01B63">
        <w:rPr>
          <w:rFonts w:ascii="Times New Roman" w:hAnsi="Times New Roman"/>
          <w:sz w:val="28"/>
          <w:szCs w:val="28"/>
        </w:rPr>
        <w:t xml:space="preserve"> области (с изменениями), </w:t>
      </w:r>
    </w:p>
    <w:p w:rsidR="00E5765B" w:rsidRDefault="00E5765B">
      <w:pPr>
        <w:pStyle w:val="ConsPlusNormal1"/>
        <w:ind w:firstLine="567"/>
        <w:jc w:val="both"/>
        <w:rPr>
          <w:rFonts w:ascii="Times New Roman" w:hAnsi="Times New Roman"/>
        </w:rPr>
      </w:pPr>
    </w:p>
    <w:p w:rsidR="00D01B63" w:rsidRDefault="00D559D1">
      <w:pPr>
        <w:pStyle w:val="ConsPlusNormal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559D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2651">
        <w:rPr>
          <w:rFonts w:ascii="Times New Roman" w:hAnsi="Times New Roman"/>
          <w:b/>
          <w:sz w:val="28"/>
          <w:szCs w:val="28"/>
        </w:rPr>
        <w:t>Посельского</w:t>
      </w:r>
      <w:r w:rsidRPr="00D559D1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E5765B" w:rsidRPr="00D559D1" w:rsidRDefault="00D559D1">
      <w:pPr>
        <w:pStyle w:val="ConsPlusNormal1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559D1">
        <w:rPr>
          <w:rFonts w:ascii="Times New Roman" w:hAnsi="Times New Roman"/>
          <w:b/>
          <w:sz w:val="28"/>
          <w:szCs w:val="28"/>
        </w:rPr>
        <w:t>Кузнецкого района</w:t>
      </w:r>
      <w:r w:rsidR="00D01B63">
        <w:rPr>
          <w:rFonts w:ascii="Times New Roman" w:hAnsi="Times New Roman"/>
          <w:b/>
          <w:sz w:val="28"/>
          <w:szCs w:val="28"/>
        </w:rPr>
        <w:t xml:space="preserve"> </w:t>
      </w:r>
      <w:r w:rsidRPr="00D559D1">
        <w:rPr>
          <w:rFonts w:ascii="Times New Roman" w:hAnsi="Times New Roman"/>
          <w:b/>
          <w:sz w:val="28"/>
          <w:szCs w:val="28"/>
        </w:rPr>
        <w:t>Пензенской области</w:t>
      </w:r>
      <w:r w:rsidR="00A44619" w:rsidRPr="00D559D1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E5765B" w:rsidRDefault="00E5765B"/>
    <w:p w:rsidR="00E5765B" w:rsidRPr="00D559D1" w:rsidRDefault="00A44619">
      <w:pPr>
        <w:ind w:firstLine="540"/>
        <w:jc w:val="both"/>
        <w:rPr>
          <w:sz w:val="28"/>
          <w:szCs w:val="28"/>
        </w:rPr>
      </w:pPr>
      <w:bookmarkStart w:id="3" w:name="sub_1"/>
      <w:r w:rsidRPr="00D559D1">
        <w:rPr>
          <w:sz w:val="28"/>
          <w:szCs w:val="28"/>
        </w:rPr>
        <w:t>1.</w:t>
      </w:r>
      <w:r>
        <w:rPr>
          <w:sz w:val="26"/>
        </w:rPr>
        <w:t xml:space="preserve"> </w:t>
      </w:r>
      <w:r w:rsidRPr="00D559D1">
        <w:rPr>
          <w:sz w:val="28"/>
          <w:szCs w:val="28"/>
        </w:rPr>
        <w:t xml:space="preserve">Утвердить прилагаемый </w:t>
      </w:r>
      <w:hyperlink w:anchor="sub_1000" w:tooltip="Текущий документ" w:history="1">
        <w:r w:rsidRPr="00D559D1">
          <w:rPr>
            <w:rStyle w:val="af7"/>
            <w:b w:val="0"/>
            <w:bCs/>
            <w:sz w:val="28"/>
            <w:szCs w:val="28"/>
          </w:rPr>
          <w:t>административный регламент</w:t>
        </w:r>
      </w:hyperlink>
      <w:r w:rsidRPr="00D559D1">
        <w:rPr>
          <w:sz w:val="28"/>
          <w:szCs w:val="28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3"/>
    </w:p>
    <w:p w:rsidR="00D559D1" w:rsidRPr="00837902" w:rsidRDefault="00D559D1" w:rsidP="00D559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559D1">
        <w:rPr>
          <w:sz w:val="28"/>
          <w:szCs w:val="28"/>
        </w:rPr>
        <w:t xml:space="preserve">2. </w:t>
      </w:r>
      <w:r w:rsidRPr="00837902">
        <w:rPr>
          <w:sz w:val="28"/>
          <w:szCs w:val="28"/>
        </w:rPr>
        <w:t xml:space="preserve"> </w:t>
      </w:r>
      <w:r w:rsidRPr="003A4D58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D32651">
        <w:rPr>
          <w:sz w:val="28"/>
          <w:szCs w:val="28"/>
        </w:rPr>
        <w:t>Посельского</w:t>
      </w:r>
      <w:r>
        <w:rPr>
          <w:sz w:val="28"/>
          <w:szCs w:val="28"/>
        </w:rPr>
        <w:t xml:space="preserve"> сельсовета</w:t>
      </w:r>
      <w:r w:rsidRPr="003A4D58">
        <w:rPr>
          <w:sz w:val="28"/>
          <w:szCs w:val="28"/>
        </w:rPr>
        <w:t xml:space="preserve"> Кузнецкого райо</w:t>
      </w:r>
      <w:r>
        <w:rPr>
          <w:sz w:val="28"/>
          <w:szCs w:val="28"/>
        </w:rPr>
        <w:t>на Пензенской области «</w:t>
      </w:r>
      <w:r w:rsidR="00D01B63">
        <w:rPr>
          <w:sz w:val="28"/>
          <w:szCs w:val="28"/>
        </w:rPr>
        <w:t>На Посельской волне</w:t>
      </w:r>
      <w:r>
        <w:rPr>
          <w:sz w:val="28"/>
          <w:szCs w:val="28"/>
        </w:rPr>
        <w:t>»</w:t>
      </w:r>
      <w:r w:rsidRPr="00837902">
        <w:rPr>
          <w:sz w:val="28"/>
          <w:szCs w:val="28"/>
        </w:rPr>
        <w:t xml:space="preserve"> и разместить на официальном сайте администрации </w:t>
      </w:r>
      <w:r w:rsidR="00D32651">
        <w:rPr>
          <w:sz w:val="28"/>
          <w:szCs w:val="28"/>
        </w:rPr>
        <w:t>Посельского</w:t>
      </w:r>
      <w:r w:rsidRPr="0041569B">
        <w:rPr>
          <w:sz w:val="28"/>
          <w:szCs w:val="28"/>
        </w:rPr>
        <w:t xml:space="preserve"> </w:t>
      </w:r>
      <w:r w:rsidRPr="00837902">
        <w:rPr>
          <w:sz w:val="28"/>
          <w:szCs w:val="28"/>
        </w:rPr>
        <w:t>сельсовета</w:t>
      </w:r>
      <w:r w:rsidR="005524B6">
        <w:rPr>
          <w:sz w:val="28"/>
          <w:szCs w:val="28"/>
        </w:rPr>
        <w:t xml:space="preserve"> Кузнецкого района Пензенской области</w:t>
      </w:r>
      <w:r w:rsidRPr="00837902">
        <w:rPr>
          <w:sz w:val="28"/>
          <w:szCs w:val="28"/>
        </w:rPr>
        <w:t xml:space="preserve"> в сети «Интернет». </w:t>
      </w:r>
    </w:p>
    <w:p w:rsidR="00E5765B" w:rsidRPr="00D559D1" w:rsidRDefault="00D559D1">
      <w:pPr>
        <w:pStyle w:val="af9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D559D1">
        <w:rPr>
          <w:sz w:val="28"/>
          <w:szCs w:val="28"/>
        </w:rPr>
        <w:t>3</w:t>
      </w:r>
      <w:r w:rsidR="00A44619" w:rsidRPr="00D559D1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D559D1" w:rsidRDefault="00D559D1" w:rsidP="00D559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559D1" w:rsidRDefault="00D559D1" w:rsidP="00D559D1">
      <w:pPr>
        <w:jc w:val="both"/>
        <w:rPr>
          <w:sz w:val="28"/>
          <w:szCs w:val="28"/>
        </w:rPr>
      </w:pPr>
    </w:p>
    <w:p w:rsidR="00D559D1" w:rsidRDefault="00D559D1" w:rsidP="00D559D1">
      <w:pPr>
        <w:jc w:val="both"/>
        <w:rPr>
          <w:sz w:val="28"/>
          <w:szCs w:val="28"/>
        </w:rPr>
      </w:pPr>
    </w:p>
    <w:p w:rsidR="00D559D1" w:rsidRPr="0041569B" w:rsidRDefault="00D559D1" w:rsidP="00D559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исполнения настоящего постановления возложить на </w:t>
      </w:r>
      <w:r w:rsidRPr="0041569B">
        <w:rPr>
          <w:sz w:val="28"/>
          <w:szCs w:val="28"/>
        </w:rPr>
        <w:t xml:space="preserve">главу администрации </w:t>
      </w:r>
      <w:r w:rsidR="00D32651">
        <w:rPr>
          <w:sz w:val="28"/>
          <w:szCs w:val="28"/>
        </w:rPr>
        <w:t>Посельского</w:t>
      </w:r>
      <w:r w:rsidRPr="0041569B">
        <w:rPr>
          <w:sz w:val="28"/>
          <w:szCs w:val="28"/>
        </w:rPr>
        <w:t xml:space="preserve"> сельсовета Кузнецкого района Пензенской области.</w:t>
      </w:r>
    </w:p>
    <w:p w:rsidR="00D559D1" w:rsidRDefault="00D559D1" w:rsidP="00D559D1">
      <w:pPr>
        <w:jc w:val="both"/>
        <w:rPr>
          <w:sz w:val="28"/>
          <w:szCs w:val="28"/>
        </w:rPr>
      </w:pPr>
    </w:p>
    <w:p w:rsidR="00D559D1" w:rsidRDefault="00D559D1" w:rsidP="00D559D1">
      <w:pPr>
        <w:jc w:val="both"/>
      </w:pPr>
      <w:r w:rsidRPr="00EA7EF1">
        <w:rPr>
          <w:b/>
          <w:sz w:val="28"/>
          <w:szCs w:val="28"/>
        </w:rPr>
        <w:t xml:space="preserve">Глава администрации </w:t>
      </w:r>
      <w:r w:rsidR="00D32651">
        <w:rPr>
          <w:b/>
          <w:sz w:val="28"/>
          <w:szCs w:val="28"/>
        </w:rPr>
        <w:t>Посельского</w:t>
      </w:r>
      <w:r w:rsidRPr="00EA7EF1">
        <w:rPr>
          <w:b/>
          <w:sz w:val="28"/>
          <w:szCs w:val="28"/>
        </w:rPr>
        <w:t xml:space="preserve"> сельсовета</w:t>
      </w:r>
      <w:r w:rsidRPr="00EA7EF1">
        <w:rPr>
          <w:b/>
          <w:sz w:val="28"/>
          <w:szCs w:val="28"/>
        </w:rPr>
        <w:tab/>
      </w:r>
      <w:r w:rsidRPr="00EA7EF1">
        <w:rPr>
          <w:b/>
          <w:sz w:val="28"/>
          <w:szCs w:val="28"/>
        </w:rPr>
        <w:tab/>
      </w:r>
      <w:r w:rsidRPr="00EA7EF1">
        <w:rPr>
          <w:b/>
          <w:sz w:val="28"/>
          <w:szCs w:val="28"/>
        </w:rPr>
        <w:tab/>
      </w:r>
      <w:r w:rsidRPr="00EA7EF1">
        <w:rPr>
          <w:b/>
          <w:sz w:val="28"/>
          <w:szCs w:val="28"/>
        </w:rPr>
        <w:tab/>
        <w:t xml:space="preserve">        Кузнецкого района Пензенской области                      </w:t>
      </w:r>
      <w:r w:rsidR="00D01B63">
        <w:rPr>
          <w:b/>
          <w:sz w:val="28"/>
          <w:szCs w:val="28"/>
        </w:rPr>
        <w:t xml:space="preserve">           А.Н</w:t>
      </w:r>
      <w:r>
        <w:rPr>
          <w:b/>
          <w:sz w:val="28"/>
          <w:szCs w:val="28"/>
        </w:rPr>
        <w:t>.</w:t>
      </w:r>
      <w:r w:rsidR="00D01B63">
        <w:rPr>
          <w:b/>
          <w:sz w:val="28"/>
          <w:szCs w:val="28"/>
        </w:rPr>
        <w:t>Дермеле</w:t>
      </w:r>
      <w:r>
        <w:rPr>
          <w:b/>
          <w:sz w:val="28"/>
          <w:szCs w:val="28"/>
        </w:rPr>
        <w:t>в</w:t>
      </w:r>
    </w:p>
    <w:p w:rsidR="00E5765B" w:rsidRPr="00D559D1" w:rsidRDefault="00E5765B">
      <w:pPr>
        <w:pStyle w:val="af9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E5765B" w:rsidRPr="00D559D1" w:rsidRDefault="00E5765B">
      <w:pPr>
        <w:jc w:val="right"/>
        <w:rPr>
          <w:rStyle w:val="af6"/>
          <w:b w:val="0"/>
          <w:color w:val="000000"/>
          <w:sz w:val="28"/>
          <w:szCs w:val="28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E5765B" w:rsidRDefault="00E5765B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D559D1" w:rsidRDefault="00D559D1">
      <w:pPr>
        <w:jc w:val="right"/>
        <w:rPr>
          <w:rStyle w:val="af6"/>
          <w:b w:val="0"/>
          <w:color w:val="000000"/>
        </w:rPr>
      </w:pPr>
    </w:p>
    <w:p w:rsidR="00285CB4" w:rsidRDefault="00285CB4">
      <w:pPr>
        <w:jc w:val="right"/>
        <w:rPr>
          <w:rStyle w:val="af6"/>
          <w:b w:val="0"/>
          <w:color w:val="000000"/>
        </w:rPr>
      </w:pPr>
    </w:p>
    <w:p w:rsidR="00E5765B" w:rsidRPr="000B2038" w:rsidRDefault="00A44619">
      <w:pPr>
        <w:jc w:val="right"/>
        <w:rPr>
          <w:rStyle w:val="af6"/>
          <w:b w:val="0"/>
          <w:color w:val="000000"/>
          <w:sz w:val="24"/>
          <w:szCs w:val="24"/>
        </w:rPr>
      </w:pPr>
      <w:r>
        <w:rPr>
          <w:rStyle w:val="af6"/>
          <w:b w:val="0"/>
          <w:color w:val="000000"/>
        </w:rPr>
        <w:t xml:space="preserve"> </w:t>
      </w:r>
      <w:r w:rsidRPr="000B2038">
        <w:rPr>
          <w:rStyle w:val="af6"/>
          <w:b w:val="0"/>
          <w:color w:val="000000"/>
          <w:sz w:val="24"/>
          <w:szCs w:val="24"/>
        </w:rPr>
        <w:t>Утвержден</w:t>
      </w:r>
    </w:p>
    <w:p w:rsidR="00E5765B" w:rsidRPr="000B2038" w:rsidRDefault="00560A0D">
      <w:pPr>
        <w:jc w:val="right"/>
        <w:rPr>
          <w:rStyle w:val="af6"/>
          <w:b w:val="0"/>
          <w:color w:val="000000"/>
          <w:sz w:val="24"/>
          <w:szCs w:val="24"/>
        </w:rPr>
      </w:pPr>
      <w:hyperlink w:anchor="sub_0" w:tooltip="Current Document" w:history="1">
        <w:r w:rsidR="00A44619" w:rsidRPr="000B2038">
          <w:rPr>
            <w:rStyle w:val="af7"/>
            <w:b w:val="0"/>
            <w:sz w:val="24"/>
            <w:szCs w:val="24"/>
          </w:rPr>
          <w:t>постановлением</w:t>
        </w:r>
      </w:hyperlink>
      <w:r w:rsidR="00A44619" w:rsidRPr="000B2038">
        <w:rPr>
          <w:rStyle w:val="af6"/>
          <w:b w:val="0"/>
          <w:color w:val="000000"/>
          <w:sz w:val="24"/>
          <w:szCs w:val="24"/>
        </w:rPr>
        <w:t xml:space="preserve"> администрации </w:t>
      </w:r>
    </w:p>
    <w:p w:rsidR="00B9518B" w:rsidRPr="000B2038" w:rsidRDefault="00D32651">
      <w:pPr>
        <w:jc w:val="right"/>
        <w:rPr>
          <w:rStyle w:val="af6"/>
          <w:b w:val="0"/>
          <w:color w:val="000000"/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t>Посельского</w:t>
      </w:r>
      <w:r w:rsidR="00B9518B" w:rsidRPr="000B2038">
        <w:rPr>
          <w:rStyle w:val="af6"/>
          <w:b w:val="0"/>
          <w:color w:val="000000"/>
          <w:sz w:val="24"/>
          <w:szCs w:val="24"/>
        </w:rPr>
        <w:t xml:space="preserve"> сельсовета </w:t>
      </w:r>
    </w:p>
    <w:p w:rsidR="00B9518B" w:rsidRPr="000B2038" w:rsidRDefault="00B9518B">
      <w:pPr>
        <w:jc w:val="right"/>
        <w:rPr>
          <w:rStyle w:val="af6"/>
          <w:b w:val="0"/>
          <w:color w:val="000000"/>
          <w:sz w:val="24"/>
          <w:szCs w:val="24"/>
        </w:rPr>
      </w:pPr>
      <w:r w:rsidRPr="000B2038">
        <w:rPr>
          <w:rStyle w:val="af6"/>
          <w:b w:val="0"/>
          <w:color w:val="000000"/>
          <w:sz w:val="24"/>
          <w:szCs w:val="24"/>
        </w:rPr>
        <w:t>Кузнецкого района Пензенской области</w:t>
      </w:r>
    </w:p>
    <w:p w:rsidR="00B9518B" w:rsidRPr="000B2038" w:rsidRDefault="00B9518B">
      <w:pPr>
        <w:jc w:val="right"/>
        <w:rPr>
          <w:rStyle w:val="af6"/>
          <w:b w:val="0"/>
          <w:color w:val="000000"/>
          <w:sz w:val="24"/>
          <w:szCs w:val="24"/>
        </w:rPr>
      </w:pPr>
      <w:r w:rsidRPr="000B2038">
        <w:rPr>
          <w:rStyle w:val="af6"/>
          <w:b w:val="0"/>
          <w:color w:val="000000"/>
          <w:sz w:val="24"/>
          <w:szCs w:val="24"/>
        </w:rPr>
        <w:t xml:space="preserve">от </w:t>
      </w:r>
      <w:r w:rsidR="00F81043">
        <w:rPr>
          <w:rStyle w:val="af6"/>
          <w:b w:val="0"/>
          <w:color w:val="000000"/>
          <w:sz w:val="24"/>
          <w:szCs w:val="24"/>
        </w:rPr>
        <w:t>18.</w:t>
      </w:r>
      <w:r w:rsidRPr="000B2038">
        <w:rPr>
          <w:rStyle w:val="af6"/>
          <w:b w:val="0"/>
          <w:color w:val="000000"/>
          <w:sz w:val="24"/>
          <w:szCs w:val="24"/>
        </w:rPr>
        <w:t xml:space="preserve">05.2023 № </w:t>
      </w:r>
      <w:r w:rsidR="00F81043">
        <w:rPr>
          <w:rStyle w:val="af6"/>
          <w:b w:val="0"/>
          <w:color w:val="000000"/>
          <w:sz w:val="24"/>
          <w:szCs w:val="24"/>
        </w:rPr>
        <w:t>43</w:t>
      </w:r>
    </w:p>
    <w:p w:rsidR="00E5765B" w:rsidRDefault="00E5765B" w:rsidP="00B9518B">
      <w:pPr>
        <w:jc w:val="center"/>
        <w:rPr>
          <w:rStyle w:val="af6"/>
          <w:b w:val="0"/>
          <w:color w:val="000000"/>
        </w:rPr>
      </w:pPr>
    </w:p>
    <w:p w:rsidR="00E5765B" w:rsidRPr="000B2038" w:rsidRDefault="00A44619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0B2038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 Предоставление информации по документам архивных фондов»</w:t>
      </w:r>
    </w:p>
    <w:p w:rsidR="00E5765B" w:rsidRPr="000B2038" w:rsidRDefault="00A44619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4" w:name="sub_100"/>
      <w:r w:rsidRPr="000B2038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4"/>
    </w:p>
    <w:p w:rsidR="00E5765B" w:rsidRPr="000B2038" w:rsidRDefault="00A44619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E5765B" w:rsidRPr="000B2038" w:rsidRDefault="00A44619" w:rsidP="00EE319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1.1. Административный регламент  предоставления муниципальной услуги «Предоставление информации по док</w:t>
      </w:r>
      <w:r w:rsidR="00EE3199">
        <w:rPr>
          <w:sz w:val="24"/>
          <w:szCs w:val="24"/>
        </w:rPr>
        <w:t>ументам архивных фондов»</w:t>
      </w:r>
      <w:r w:rsidRPr="000B2038">
        <w:rPr>
          <w:sz w:val="24"/>
          <w:szCs w:val="24"/>
        </w:rPr>
        <w:t xml:space="preserve">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    </w:t>
      </w:r>
      <w:r w:rsidR="00D559D1" w:rsidRPr="000B2038">
        <w:rPr>
          <w:sz w:val="24"/>
          <w:szCs w:val="24"/>
        </w:rPr>
        <w:t xml:space="preserve"> </w:t>
      </w:r>
      <w:r w:rsidR="00D32651">
        <w:rPr>
          <w:sz w:val="24"/>
          <w:szCs w:val="24"/>
        </w:rPr>
        <w:t>Посельского</w:t>
      </w:r>
      <w:r w:rsidR="00D559D1" w:rsidRPr="000B2038">
        <w:rPr>
          <w:sz w:val="24"/>
          <w:szCs w:val="24"/>
        </w:rPr>
        <w:t xml:space="preserve"> сельсовета Кузнецкого района Пензенской области</w:t>
      </w:r>
      <w:r w:rsidRPr="000B2038">
        <w:rPr>
          <w:sz w:val="24"/>
          <w:szCs w:val="24"/>
        </w:rPr>
        <w:t xml:space="preserve"> (далее - Администрация) </w:t>
      </w:r>
      <w:r w:rsidRPr="000B2038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0B2038">
        <w:rPr>
          <w:sz w:val="24"/>
          <w:szCs w:val="24"/>
        </w:rPr>
        <w:t>.</w:t>
      </w:r>
    </w:p>
    <w:p w:rsidR="00E5765B" w:rsidRPr="000B2038" w:rsidRDefault="00E5765B">
      <w:pPr>
        <w:tabs>
          <w:tab w:val="left" w:pos="4477"/>
        </w:tabs>
        <w:rPr>
          <w:sz w:val="24"/>
          <w:szCs w:val="24"/>
        </w:rPr>
      </w:pPr>
    </w:p>
    <w:p w:rsidR="00E5765B" w:rsidRPr="000B2038" w:rsidRDefault="00A44619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r w:rsidR="00D32651">
        <w:rPr>
          <w:sz w:val="24"/>
          <w:szCs w:val="24"/>
        </w:rPr>
        <w:t>Посельского</w:t>
      </w:r>
      <w:r w:rsidR="00D559D1" w:rsidRPr="00E15924">
        <w:rPr>
          <w:sz w:val="24"/>
          <w:szCs w:val="24"/>
        </w:rPr>
        <w:t xml:space="preserve"> сельсовета Кузнецкого района Пензенской области</w:t>
      </w:r>
      <w:r w:rsidRPr="00E15924">
        <w:rPr>
          <w:sz w:val="24"/>
          <w:szCs w:val="24"/>
        </w:rPr>
        <w:t xml:space="preserve"> (далее -  заявитель).</w:t>
      </w:r>
    </w:p>
    <w:p w:rsidR="00E5765B" w:rsidRPr="000B2038" w:rsidRDefault="00E5765B">
      <w:pPr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pStyle w:val="ConsPlusNormal"/>
        <w:ind w:firstLine="720"/>
        <w:jc w:val="center"/>
        <w:rPr>
          <w:rFonts w:ascii="Times New Roman" w:hAnsi="Times New Roman"/>
          <w:b/>
          <w:sz w:val="24"/>
        </w:rPr>
      </w:pPr>
      <w:r w:rsidRPr="000B2038">
        <w:rPr>
          <w:rFonts w:ascii="Times New Roman" w:hAnsi="Times New Roman"/>
          <w:b/>
          <w:sz w:val="24"/>
        </w:rPr>
        <w:t xml:space="preserve"> </w:t>
      </w:r>
      <w:bookmarkStart w:id="5" w:name="sub_200"/>
      <w:r w:rsidRPr="000B2038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E5765B" w:rsidRPr="000B2038" w:rsidRDefault="00A44619" w:rsidP="000B2038">
      <w:pPr>
        <w:pStyle w:val="ConsPlusNormal1"/>
        <w:tabs>
          <w:tab w:val="center" w:pos="4677"/>
        </w:tabs>
        <w:ind w:firstLine="567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0B2038" w:rsidRDefault="000B2038" w:rsidP="000B2038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</w:t>
      </w:r>
      <w:r w:rsidR="00A44619" w:rsidRPr="000B2038">
        <w:rPr>
          <w:rFonts w:ascii="Times New Roman" w:hAnsi="Times New Roman"/>
          <w:sz w:val="24"/>
          <w:szCs w:val="24"/>
        </w:rPr>
        <w:t>Непосредственно в здании Администрации</w:t>
      </w:r>
      <w:r>
        <w:rPr>
          <w:rFonts w:ascii="Times New Roman" w:hAnsi="Times New Roman"/>
          <w:sz w:val="24"/>
          <w:szCs w:val="24"/>
        </w:rPr>
        <w:t xml:space="preserve">   </w:t>
      </w:r>
      <w:r w:rsidR="00A44619" w:rsidRPr="000B2038">
        <w:rPr>
          <w:rFonts w:ascii="Times New Roman" w:hAnsi="Times New Roman"/>
          <w:sz w:val="24"/>
          <w:szCs w:val="24"/>
        </w:rPr>
        <w:t xml:space="preserve"> с использованием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A44619" w:rsidRPr="000B2038">
        <w:rPr>
          <w:rFonts w:ascii="Times New Roman" w:hAnsi="Times New Roman"/>
          <w:sz w:val="24"/>
          <w:szCs w:val="24"/>
        </w:rPr>
        <w:t xml:space="preserve"> средств наглядной </w:t>
      </w:r>
    </w:p>
    <w:p w:rsidR="00E5765B" w:rsidRPr="000B2038" w:rsidRDefault="00A44619" w:rsidP="000B2038">
      <w:pPr>
        <w:pStyle w:val="ConsPlusNormal1"/>
        <w:tabs>
          <w:tab w:val="center" w:pos="4677"/>
        </w:tabs>
        <w:ind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0B2038" w:rsidRDefault="000B2038" w:rsidP="000B2038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A44619" w:rsidRPr="000B2038">
        <w:rPr>
          <w:rFonts w:ascii="Times New Roman" w:hAnsi="Times New Roman"/>
          <w:sz w:val="24"/>
          <w:szCs w:val="24"/>
        </w:rPr>
        <w:t xml:space="preserve">В многофункциональном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44619" w:rsidRPr="000B2038">
        <w:rPr>
          <w:rFonts w:ascii="Times New Roman" w:hAnsi="Times New Roman"/>
          <w:sz w:val="24"/>
          <w:szCs w:val="24"/>
        </w:rPr>
        <w:t xml:space="preserve">центре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44619" w:rsidRPr="000B2038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A44619" w:rsidRPr="000B2038">
        <w:rPr>
          <w:rFonts w:ascii="Times New Roman" w:hAnsi="Times New Roman"/>
          <w:sz w:val="24"/>
          <w:szCs w:val="24"/>
        </w:rPr>
        <w:t xml:space="preserve"> госуда</w:t>
      </w:r>
      <w:r w:rsidR="00FF7C1C" w:rsidRPr="000B2038">
        <w:rPr>
          <w:rFonts w:ascii="Times New Roman" w:hAnsi="Times New Roman"/>
          <w:sz w:val="24"/>
          <w:szCs w:val="24"/>
        </w:rPr>
        <w:t>рственных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FF7C1C" w:rsidRPr="000B2038">
        <w:rPr>
          <w:rFonts w:ascii="Times New Roman" w:hAnsi="Times New Roman"/>
          <w:sz w:val="24"/>
          <w:szCs w:val="24"/>
        </w:rPr>
        <w:t xml:space="preserve"> и </w:t>
      </w:r>
    </w:p>
    <w:p w:rsidR="00E5765B" w:rsidRPr="000B2038" w:rsidRDefault="00FF7C1C" w:rsidP="000B2038">
      <w:pPr>
        <w:pStyle w:val="ConsPlusNormal1"/>
        <w:tabs>
          <w:tab w:val="center" w:pos="4677"/>
        </w:tabs>
        <w:ind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муниципальных услуг </w:t>
      </w:r>
      <w:r w:rsidR="00D32651">
        <w:rPr>
          <w:rFonts w:ascii="Times New Roman" w:hAnsi="Times New Roman"/>
          <w:sz w:val="24"/>
          <w:szCs w:val="24"/>
        </w:rPr>
        <w:t>Посельского</w:t>
      </w:r>
      <w:r w:rsidRPr="00E1592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="00A44619" w:rsidRPr="000B2038">
        <w:rPr>
          <w:rFonts w:ascii="Times New Roman" w:hAnsi="Times New Roman"/>
          <w:sz w:val="24"/>
          <w:szCs w:val="24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2038" w:rsidRDefault="000B2038" w:rsidP="000B2038">
      <w:pPr>
        <w:pStyle w:val="ConsPlusNormal1"/>
        <w:tabs>
          <w:tab w:val="center" w:pos="4677"/>
        </w:tabs>
        <w:ind w:left="927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3) </w:t>
      </w:r>
      <w:r w:rsidR="00A44619" w:rsidRPr="000B2038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</w:t>
      </w:r>
    </w:p>
    <w:p w:rsidR="00E5765B" w:rsidRPr="000B2038" w:rsidRDefault="00A44619" w:rsidP="000B2038">
      <w:pPr>
        <w:pStyle w:val="ConsPlusNormal1"/>
        <w:tabs>
          <w:tab w:val="center" w:pos="4677"/>
        </w:tabs>
        <w:ind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информационно-телек</w:t>
      </w:r>
      <w:r w:rsidR="00FF7C1C" w:rsidRPr="000B2038">
        <w:rPr>
          <w:rFonts w:ascii="Times New Roman" w:hAnsi="Times New Roman"/>
          <w:sz w:val="24"/>
          <w:szCs w:val="24"/>
        </w:rPr>
        <w:t xml:space="preserve">оммуникационной сети «Интернет»  https://kuzneck.pnzreg.ru/ </w:t>
      </w:r>
      <w:r w:rsidRPr="000B2038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0" w:tooltip="http://www.gosuslugi.ru" w:history="1">
        <w:r w:rsidRPr="000B2038">
          <w:rPr>
            <w:rFonts w:ascii="Times New Roman" w:hAnsi="Times New Roman"/>
            <w:sz w:val="24"/>
            <w:szCs w:val="24"/>
          </w:rPr>
          <w:t>www.gosuslugi.ru</w:t>
        </w:r>
      </w:hyperlink>
      <w:r w:rsidRPr="000B2038">
        <w:rPr>
          <w:rFonts w:ascii="Times New Roman" w:hAnsi="Times New Roman"/>
          <w:sz w:val="24"/>
          <w:szCs w:val="24"/>
        </w:rPr>
        <w:t xml:space="preserve">)                (далее - Единый портал) и  (или) в модуле </w:t>
      </w:r>
      <w:r w:rsidRPr="000B2038">
        <w:rPr>
          <w:rFonts w:ascii="Times New Roman" w:hAnsi="Times New Roman"/>
          <w:sz w:val="24"/>
          <w:szCs w:val="24"/>
        </w:rPr>
        <w:lastRenderedPageBreak/>
        <w:t>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E5765B" w:rsidRPr="000B2038" w:rsidRDefault="00A44619">
      <w:pPr>
        <w:ind w:firstLine="540"/>
        <w:jc w:val="both"/>
        <w:rPr>
          <w:position w:val="-2"/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5765B" w:rsidRPr="000B2038" w:rsidRDefault="00A44619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 xml:space="preserve"> при личном обращении заявителя;</w:t>
      </w:r>
    </w:p>
    <w:p w:rsidR="00E5765B" w:rsidRPr="000B2038" w:rsidRDefault="00A44619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5765B" w:rsidRPr="000B2038" w:rsidRDefault="00A44619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по телефону.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0B2038">
        <w:rPr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</w:t>
      </w:r>
      <w:r w:rsidR="00FF7C1C" w:rsidRPr="000B2038">
        <w:rPr>
          <w:color w:val="00000A"/>
          <w:position w:val="-2"/>
          <w:sz w:val="24"/>
          <w:szCs w:val="24"/>
          <w:lang w:eastAsia="ar-SA"/>
        </w:rPr>
        <w:t xml:space="preserve"> </w:t>
      </w:r>
      <w:r w:rsidR="00D32651">
        <w:rPr>
          <w:color w:val="00000A"/>
          <w:position w:val="-2"/>
          <w:sz w:val="24"/>
          <w:szCs w:val="24"/>
          <w:lang w:eastAsia="ar-SA"/>
        </w:rPr>
        <w:t>Посельского</w:t>
      </w:r>
      <w:r w:rsidR="00FF7C1C" w:rsidRPr="000B2038">
        <w:rPr>
          <w:color w:val="00000A"/>
          <w:position w:val="-2"/>
          <w:sz w:val="24"/>
          <w:szCs w:val="24"/>
          <w:lang w:eastAsia="ar-SA"/>
        </w:rPr>
        <w:t xml:space="preserve"> сельсовета Кузнецкого района Пензенской области</w:t>
      </w:r>
      <w:r w:rsidRPr="000B2038">
        <w:rPr>
          <w:color w:val="00000A"/>
          <w:position w:val="-2"/>
          <w:sz w:val="24"/>
          <w:szCs w:val="24"/>
          <w:lang w:eastAsia="ar-SA"/>
        </w:rPr>
        <w:t>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lastRenderedPageBreak/>
        <w:t xml:space="preserve">9) перечень оснований для </w:t>
      </w:r>
      <w:r w:rsidRPr="000B2038">
        <w:rPr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0B2038">
        <w:rPr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5765B" w:rsidRPr="000B2038" w:rsidRDefault="00A44619">
      <w:pPr>
        <w:ind w:firstLine="567"/>
        <w:jc w:val="both"/>
        <w:rPr>
          <w:position w:val="-2"/>
          <w:sz w:val="24"/>
          <w:szCs w:val="24"/>
        </w:rPr>
      </w:pPr>
      <w:r w:rsidRPr="00E15924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  <w:highlight w:val="yellow"/>
        </w:rPr>
      </w:pPr>
      <w:r w:rsidRPr="000B2038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E5765B" w:rsidRPr="000B2038" w:rsidRDefault="00A44619">
      <w:pPr>
        <w:ind w:firstLine="567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E5765B" w:rsidRPr="000B2038" w:rsidRDefault="00A44619">
      <w:pPr>
        <w:ind w:firstLine="567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0B2038">
        <w:rPr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E5765B" w:rsidRPr="000B2038" w:rsidRDefault="00A44619">
      <w:pPr>
        <w:ind w:firstLine="567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Pr="000B2038">
        <w:rPr>
          <w:position w:val="-2"/>
          <w:sz w:val="24"/>
          <w:szCs w:val="24"/>
          <w:shd w:val="clear" w:color="auto" w:fill="FFFFFF"/>
          <w:lang w:eastAsia="ar-SA"/>
        </w:rPr>
        <w:br/>
        <w:t>пунктом 2.20 Административного</w:t>
      </w:r>
      <w:r w:rsidRPr="000B2038">
        <w:rPr>
          <w:position w:val="-2"/>
          <w:sz w:val="24"/>
          <w:szCs w:val="24"/>
          <w:lang w:eastAsia="ar-SA"/>
        </w:rPr>
        <w:t xml:space="preserve"> регламента.</w:t>
      </w:r>
      <w:bookmarkEnd w:id="5"/>
    </w:p>
    <w:p w:rsidR="00E5765B" w:rsidRPr="000B2038" w:rsidRDefault="00E5765B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E5765B" w:rsidRPr="000B2038" w:rsidRDefault="00A44619">
      <w:pPr>
        <w:pStyle w:val="13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B2038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jc w:val="center"/>
        <w:rPr>
          <w:rFonts w:eastAsia="Times New Roman"/>
          <w:b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E5765B" w:rsidRPr="000B2038" w:rsidRDefault="00E5765B">
      <w:pPr>
        <w:jc w:val="center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Краткое наименование муниципальной услуги не предусмотрено.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Наименование органа местного самоуправления, 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предоставляющего муниципальную услугу</w:t>
      </w:r>
    </w:p>
    <w:p w:rsidR="00E5765B" w:rsidRPr="000B2038" w:rsidRDefault="00E5765B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E5765B" w:rsidRPr="000B2038" w:rsidRDefault="00A44619">
      <w:pPr>
        <w:pStyle w:val="ConsPlusNormal"/>
        <w:ind w:firstLine="720"/>
        <w:jc w:val="both"/>
        <w:rPr>
          <w:rFonts w:ascii="Times New Roman" w:hAnsi="Times New Roman"/>
          <w:sz w:val="24"/>
        </w:rPr>
      </w:pPr>
      <w:r w:rsidRPr="000B2038">
        <w:rPr>
          <w:rFonts w:ascii="Times New Roman" w:hAnsi="Times New Roman"/>
          <w:sz w:val="24"/>
        </w:rPr>
        <w:t xml:space="preserve">2.2. </w:t>
      </w:r>
      <w:r w:rsidRPr="000B2038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0B2038">
        <w:rPr>
          <w:rFonts w:ascii="Times New Roman" w:hAnsi="Times New Roman"/>
          <w:sz w:val="24"/>
        </w:rPr>
        <w:t>Администрация.</w:t>
      </w:r>
    </w:p>
    <w:p w:rsidR="00E5765B" w:rsidRPr="000B2038" w:rsidRDefault="00A44619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r w:rsidRPr="000B2038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2.3.Результатом предоставления заявителю муниципальной услуги является: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уведомление об отсутствии запрашиваемого архивного документа.</w:t>
      </w:r>
    </w:p>
    <w:p w:rsidR="00E5765B" w:rsidRPr="000B2038" w:rsidRDefault="00E5765B">
      <w:pPr>
        <w:pStyle w:val="afa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:rsidR="00E5765B" w:rsidRPr="000B2038" w:rsidRDefault="00A44619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bookmarkStart w:id="6" w:name="sub_204"/>
      <w:r w:rsidRPr="000B2038">
        <w:rPr>
          <w:rFonts w:ascii="Times New Roman" w:hAnsi="Times New Roman"/>
          <w:bCs w:val="0"/>
          <w:sz w:val="24"/>
          <w:szCs w:val="24"/>
          <w:lang w:val="ru-RU"/>
        </w:rPr>
        <w:t>Срок предоставления муниципальной услуги</w:t>
      </w:r>
    </w:p>
    <w:p w:rsidR="00E5765B" w:rsidRPr="000B2038" w:rsidRDefault="00E5765B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ind w:firstLine="709"/>
        <w:jc w:val="both"/>
        <w:rPr>
          <w:bCs/>
          <w:sz w:val="24"/>
          <w:szCs w:val="24"/>
        </w:rPr>
      </w:pPr>
      <w:r w:rsidRPr="000B2038">
        <w:rPr>
          <w:sz w:val="24"/>
          <w:szCs w:val="24"/>
        </w:rPr>
        <w:t>2.4.</w:t>
      </w:r>
      <w:bookmarkEnd w:id="6"/>
      <w:r w:rsidRPr="000B2038">
        <w:rPr>
          <w:sz w:val="24"/>
          <w:szCs w:val="24"/>
        </w:rPr>
        <w:t xml:space="preserve"> Срок предоставления муниципальной услуги составляет </w:t>
      </w:r>
      <w:r w:rsidRPr="000B2038">
        <w:rPr>
          <w:sz w:val="24"/>
          <w:szCs w:val="24"/>
          <w:shd w:val="clear" w:color="auto" w:fill="FFFFFF"/>
        </w:rPr>
        <w:t xml:space="preserve">30 дней </w:t>
      </w:r>
      <w:r w:rsidRPr="000B2038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0B2038">
        <w:rPr>
          <w:i/>
          <w:sz w:val="24"/>
          <w:szCs w:val="24"/>
        </w:rPr>
        <w:t>.</w:t>
      </w:r>
      <w:r w:rsidRPr="000B2038">
        <w:rPr>
          <w:sz w:val="24"/>
          <w:szCs w:val="24"/>
        </w:rPr>
        <w:t xml:space="preserve"> </w:t>
      </w:r>
    </w:p>
    <w:p w:rsidR="00E5765B" w:rsidRPr="000B2038" w:rsidRDefault="00A44619">
      <w:pPr>
        <w:ind w:firstLine="709"/>
        <w:jc w:val="both"/>
        <w:rPr>
          <w:b/>
          <w:sz w:val="24"/>
          <w:szCs w:val="24"/>
        </w:rPr>
      </w:pPr>
      <w:r w:rsidRPr="000B2038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E5765B" w:rsidRPr="000B2038" w:rsidRDefault="00A44619">
      <w:pPr>
        <w:jc w:val="both"/>
        <w:rPr>
          <w:sz w:val="24"/>
          <w:szCs w:val="24"/>
        </w:rPr>
      </w:pPr>
      <w:r w:rsidRPr="000B2038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E5765B" w:rsidRPr="000B2038" w:rsidRDefault="00E5765B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0B2038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0B2038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0B2038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</w:t>
      </w:r>
      <w:r w:rsidRPr="000B20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B2038">
        <w:rPr>
          <w:rFonts w:ascii="Times New Roman" w:hAnsi="Times New Roman"/>
          <w:sz w:val="24"/>
          <w:szCs w:val="24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Специалисты МФЦ </w:t>
      </w:r>
      <w:r w:rsidRPr="000B2038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0B2038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A44619">
      <w:pPr>
        <w:spacing w:after="255"/>
        <w:jc w:val="center"/>
        <w:rPr>
          <w:b/>
          <w:bCs/>
          <w:sz w:val="24"/>
          <w:szCs w:val="24"/>
        </w:rPr>
      </w:pPr>
      <w:r w:rsidRPr="000B2038">
        <w:rPr>
          <w:color w:val="000000"/>
          <w:sz w:val="24"/>
          <w:szCs w:val="24"/>
        </w:rPr>
        <w:t xml:space="preserve">           </w:t>
      </w:r>
      <w:r w:rsidRPr="000B2038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5765B" w:rsidRPr="000B2038" w:rsidRDefault="00E5765B">
      <w:pPr>
        <w:ind w:firstLine="567"/>
        <w:jc w:val="both"/>
        <w:rPr>
          <w:sz w:val="24"/>
          <w:szCs w:val="24"/>
        </w:rPr>
      </w:pPr>
      <w:bookmarkStart w:id="7" w:name="sub_62"/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lastRenderedPageBreak/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2.6.1. Требования к заявлению: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заявление должно быть подписано заявителем;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текст заявления должен поддаваться прочтению;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использование корректирующих средств для исправления в заявлении не допускается.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</w:t>
      </w:r>
      <w:r w:rsidRPr="00E15924">
        <w:rPr>
          <w:sz w:val="24"/>
          <w:szCs w:val="24"/>
        </w:rPr>
        <w:t>а также способы направления результата предоставления муниципальной услуги.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7"/>
    </w:p>
    <w:p w:rsidR="00E5765B" w:rsidRPr="00E15924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E15924">
        <w:rPr>
          <w:rFonts w:ascii="Times New Roman" w:hAnsi="Times New Roman"/>
          <w:sz w:val="24"/>
          <w:szCs w:val="24"/>
        </w:rPr>
        <w:t>2.6.2.</w:t>
      </w:r>
      <w:bookmarkStart w:id="8" w:name="P177"/>
      <w:bookmarkEnd w:id="8"/>
      <w:r w:rsidRPr="00E15924">
        <w:rPr>
          <w:rFonts w:ascii="Times New Roman" w:hAnsi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bookmarkStart w:id="9" w:name="P178"/>
      <w:bookmarkStart w:id="10" w:name="P180"/>
      <w:bookmarkStart w:id="11" w:name="P181"/>
      <w:bookmarkStart w:id="12" w:name="P182"/>
      <w:bookmarkEnd w:id="9"/>
      <w:bookmarkEnd w:id="10"/>
      <w:bookmarkEnd w:id="11"/>
      <w:bookmarkEnd w:id="12"/>
      <w:r w:rsidRPr="000B2038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1) лично на бумажном носителе по местонахождению  Администрации;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color w:val="000000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0B2038">
          <w:rPr>
            <w:rStyle w:val="af1"/>
            <w:rFonts w:eastAsia="Times New Roman"/>
            <w:color w:val="000000"/>
            <w:sz w:val="24"/>
            <w:szCs w:val="24"/>
            <w:u w:val="none"/>
          </w:rPr>
          <w:t>простой электронной подписью</w:t>
        </w:r>
      </w:hyperlink>
      <w:r w:rsidRPr="000B2038">
        <w:rPr>
          <w:rFonts w:eastAsia="Times New Roman"/>
          <w:color w:val="000000"/>
          <w:sz w:val="24"/>
          <w:szCs w:val="24"/>
        </w:rPr>
        <w:t xml:space="preserve">, </w:t>
      </w:r>
      <w:r w:rsidRPr="000B2038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0B2038">
        <w:rPr>
          <w:rFonts w:eastAsia="Times New Roman"/>
          <w:color w:val="22272F"/>
          <w:sz w:val="24"/>
          <w:szCs w:val="24"/>
        </w:rPr>
        <w:t xml:space="preserve">усиленной неквалифицированной </w:t>
      </w:r>
      <w:r w:rsidRPr="00E15924">
        <w:rPr>
          <w:rFonts w:eastAsia="Times New Roman"/>
          <w:color w:val="22272F"/>
          <w:sz w:val="24"/>
          <w:szCs w:val="24"/>
        </w:rPr>
        <w:t>электронной подписью</w:t>
      </w:r>
      <w:r w:rsidRPr="00E15924">
        <w:rPr>
          <w:rFonts w:eastAsia="Times New Roman"/>
          <w:sz w:val="24"/>
          <w:szCs w:val="24"/>
          <w:lang w:eastAsia="ru-RU"/>
        </w:rPr>
        <w:t>,</w:t>
      </w:r>
      <w:r w:rsidRPr="000B2038">
        <w:rPr>
          <w:rFonts w:eastAsia="Times New Roman"/>
          <w:sz w:val="24"/>
          <w:szCs w:val="24"/>
          <w:lang w:eastAsia="ru-RU"/>
        </w:rPr>
        <w:t xml:space="preserve"> </w:t>
      </w:r>
      <w:r w:rsidRPr="000B2038">
        <w:rPr>
          <w:rFonts w:eastAsia="Times New Roman"/>
          <w:color w:val="000000"/>
          <w:sz w:val="24"/>
          <w:szCs w:val="24"/>
        </w:rPr>
        <w:t>посредством </w:t>
      </w:r>
      <w:hyperlink r:id="rId11" w:tooltip="https://gosuslugi.pnzreg.ru/" w:history="1">
        <w:r w:rsidRPr="000B2038">
          <w:rPr>
            <w:rStyle w:val="af1"/>
            <w:rFonts w:eastAsia="Times New Roman"/>
            <w:color w:val="000000"/>
            <w:sz w:val="24"/>
            <w:szCs w:val="24"/>
            <w:u w:val="none"/>
          </w:rPr>
          <w:t>Регионального портала</w:t>
        </w:r>
      </w:hyperlink>
      <w:r w:rsidRPr="000B2038">
        <w:rPr>
          <w:rFonts w:eastAsia="Times New Roman"/>
          <w:color w:val="000000"/>
          <w:sz w:val="24"/>
          <w:szCs w:val="24"/>
        </w:rPr>
        <w:t>;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color w:val="000000"/>
          <w:sz w:val="24"/>
          <w:szCs w:val="24"/>
        </w:rPr>
        <w:t>4) на бумажном носителе лично через МФЦ, с которым у Администрации  заключено соглашение о взаимодействии.</w:t>
      </w:r>
    </w:p>
    <w:p w:rsidR="00E5765B" w:rsidRPr="000B2038" w:rsidRDefault="00E5765B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:rsidR="00E5765B" w:rsidRPr="000B2038" w:rsidRDefault="00E5765B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67"/>
        <w:jc w:val="center"/>
        <w:rPr>
          <w:sz w:val="24"/>
          <w:szCs w:val="24"/>
        </w:rPr>
      </w:pPr>
      <w:r w:rsidRPr="000B2038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5765B" w:rsidRPr="000B2038" w:rsidRDefault="00E5765B">
      <w:pPr>
        <w:ind w:firstLine="567"/>
        <w:jc w:val="center"/>
        <w:rPr>
          <w:sz w:val="24"/>
          <w:szCs w:val="24"/>
          <w:highlight w:val="cyan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E5765B" w:rsidRPr="000B2038" w:rsidRDefault="00E5765B">
      <w:pPr>
        <w:ind w:firstLine="426"/>
        <w:jc w:val="both"/>
        <w:rPr>
          <w:bCs/>
          <w:sz w:val="24"/>
          <w:szCs w:val="24"/>
        </w:rPr>
      </w:pPr>
    </w:p>
    <w:p w:rsidR="00E5765B" w:rsidRPr="000B2038" w:rsidRDefault="00A44619">
      <w:pPr>
        <w:ind w:firstLine="540"/>
        <w:jc w:val="center"/>
        <w:rPr>
          <w:sz w:val="24"/>
          <w:szCs w:val="24"/>
        </w:rPr>
      </w:pPr>
      <w:r w:rsidRPr="000B2038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E5765B" w:rsidRPr="000B2038" w:rsidRDefault="00E5765B">
      <w:pPr>
        <w:ind w:firstLine="540"/>
        <w:jc w:val="center"/>
        <w:rPr>
          <w:sz w:val="24"/>
          <w:szCs w:val="24"/>
        </w:rPr>
      </w:pPr>
    </w:p>
    <w:p w:rsidR="00E5765B" w:rsidRPr="000B2038" w:rsidRDefault="00A44619">
      <w:pPr>
        <w:ind w:firstLine="540"/>
        <w:jc w:val="both"/>
        <w:rPr>
          <w:color w:val="000000"/>
          <w:sz w:val="24"/>
          <w:szCs w:val="24"/>
        </w:rPr>
      </w:pPr>
      <w:r w:rsidRPr="000B2038">
        <w:rPr>
          <w:sz w:val="24"/>
          <w:szCs w:val="24"/>
        </w:rPr>
        <w:t>2.8. </w:t>
      </w:r>
      <w:r w:rsidRPr="000B2038">
        <w:rPr>
          <w:bCs/>
          <w:color w:val="000000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E5765B" w:rsidRPr="000B2038" w:rsidRDefault="00E5765B">
      <w:pPr>
        <w:ind w:firstLine="540"/>
        <w:jc w:val="both"/>
        <w:rPr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E5765B" w:rsidRPr="000B2038" w:rsidRDefault="00E5765B">
      <w:pPr>
        <w:ind w:firstLine="567"/>
        <w:jc w:val="both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2.9. Основания для отказа в предоставлении муниципальной услуги: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bCs/>
          <w:color w:val="000000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bCs/>
          <w:color w:val="000000"/>
          <w:sz w:val="24"/>
          <w:szCs w:val="24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5765B" w:rsidRPr="000B2038" w:rsidRDefault="00A44619">
      <w:pPr>
        <w:ind w:firstLine="567"/>
        <w:jc w:val="both"/>
        <w:rPr>
          <w:color w:val="FF6600"/>
          <w:sz w:val="24"/>
          <w:szCs w:val="24"/>
        </w:rPr>
      </w:pPr>
      <w:r w:rsidRPr="000B2038">
        <w:rPr>
          <w:bCs/>
          <w:color w:val="000000"/>
          <w:sz w:val="24"/>
          <w:szCs w:val="24"/>
        </w:rPr>
        <w:t>- отсутствие необходимых архивных документов.</w:t>
      </w:r>
    </w:p>
    <w:p w:rsidR="00E5765B" w:rsidRPr="000B2038" w:rsidRDefault="00E5765B">
      <w:pPr>
        <w:ind w:firstLine="540"/>
        <w:jc w:val="center"/>
        <w:rPr>
          <w:sz w:val="24"/>
          <w:szCs w:val="24"/>
          <w:highlight w:val="yellow"/>
        </w:rPr>
      </w:pPr>
    </w:p>
    <w:p w:rsidR="00E5765B" w:rsidRPr="000B2038" w:rsidRDefault="00A44619">
      <w:pPr>
        <w:jc w:val="center"/>
        <w:rPr>
          <w:sz w:val="24"/>
          <w:szCs w:val="24"/>
        </w:rPr>
      </w:pPr>
      <w:r w:rsidRPr="000B2038">
        <w:rPr>
          <w:b/>
          <w:sz w:val="24"/>
          <w:szCs w:val="24"/>
        </w:rPr>
        <w:t>Р</w:t>
      </w:r>
      <w:r w:rsidRPr="000B2038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5765B" w:rsidRPr="000B2038" w:rsidRDefault="00E5765B">
      <w:pPr>
        <w:jc w:val="both"/>
        <w:rPr>
          <w:sz w:val="24"/>
          <w:szCs w:val="24"/>
        </w:rPr>
      </w:pP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2.10. Муниципальная услуга предоставляется бесплатно.</w:t>
      </w:r>
    </w:p>
    <w:p w:rsidR="00E5765B" w:rsidRPr="000B2038" w:rsidRDefault="00E5765B">
      <w:pPr>
        <w:rPr>
          <w:sz w:val="24"/>
          <w:szCs w:val="24"/>
        </w:rPr>
      </w:pP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  <w:highlight w:val="cyan"/>
          <w:lang w:eastAsia="ru-RU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 xml:space="preserve">2.12. </w:t>
      </w:r>
      <w:r w:rsidRPr="000B2038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E5765B" w:rsidRPr="000B2038" w:rsidRDefault="00A44619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E5765B" w:rsidRPr="000B2038" w:rsidRDefault="00E5765B">
      <w:pPr>
        <w:tabs>
          <w:tab w:val="left" w:pos="9921"/>
        </w:tabs>
        <w:ind w:right="140" w:firstLine="567"/>
        <w:jc w:val="center"/>
        <w:rPr>
          <w:rFonts w:eastAsia="Times New Roman"/>
          <w:sz w:val="24"/>
          <w:szCs w:val="24"/>
          <w:highlight w:val="cyan"/>
        </w:rPr>
      </w:pPr>
    </w:p>
    <w:p w:rsidR="00E5765B" w:rsidRPr="000B2038" w:rsidRDefault="00A44619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 w:rsidRPr="000B2038">
        <w:rPr>
          <w:rFonts w:eastAsia="Times New Roman"/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</w:t>
      </w:r>
      <w:r w:rsidRPr="000B2038">
        <w:rPr>
          <w:rFonts w:eastAsia="Times New Roman"/>
          <w:b/>
          <w:bCs/>
          <w:sz w:val="24"/>
          <w:szCs w:val="24"/>
          <w:lang w:eastAsia="ru-RU"/>
        </w:rPr>
        <w:lastRenderedPageBreak/>
        <w:t>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5765B" w:rsidRPr="000B2038" w:rsidRDefault="00E5765B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4"/>
          <w:szCs w:val="24"/>
        </w:rPr>
      </w:pP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2.15. З</w:t>
      </w:r>
      <w:r w:rsidRPr="00E15924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E15924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стульями и столами</w:t>
      </w:r>
      <w:r w:rsidRPr="00E15924">
        <w:rPr>
          <w:sz w:val="24"/>
          <w:szCs w:val="24"/>
        </w:rPr>
        <w:t xml:space="preserve"> </w:t>
      </w:r>
      <w:r w:rsidRPr="00E15924">
        <w:rPr>
          <w:rFonts w:eastAsia="Times New Roman"/>
          <w:sz w:val="24"/>
          <w:szCs w:val="24"/>
          <w:lang w:eastAsia="ru-RU"/>
        </w:rPr>
        <w:t>в количестве не менее двух для возможности оформления документов.</w:t>
      </w:r>
      <w:r w:rsidRPr="00E15924">
        <w:rPr>
          <w:rFonts w:eastAsia="Times New Roman"/>
          <w:sz w:val="24"/>
          <w:szCs w:val="24"/>
        </w:rPr>
        <w:t xml:space="preserve"> 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образцы заявлений;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5765B" w:rsidRPr="00E15924" w:rsidRDefault="00A44619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</w:rPr>
        <w:t>- справочная информация.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</w:t>
      </w:r>
      <w:r w:rsidRPr="00E15924">
        <w:rPr>
          <w:sz w:val="24"/>
          <w:szCs w:val="24"/>
        </w:rPr>
        <w:t xml:space="preserve"> </w:t>
      </w:r>
      <w:r w:rsidRPr="00E15924">
        <w:rPr>
          <w:rFonts w:eastAsia="Times New Roman"/>
          <w:sz w:val="24"/>
          <w:szCs w:val="24"/>
          <w:lang w:eastAsia="ru-RU"/>
        </w:rPr>
        <w:t>канцелярскими принадлежностями, бланками заявлений и образцами их заполнения.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5765B" w:rsidRPr="00E15924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E1592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 xml:space="preserve">Специалисты </w:t>
      </w:r>
      <w:r w:rsidRPr="00E15924">
        <w:rPr>
          <w:rFonts w:eastAsia="Times New Roman"/>
          <w:color w:val="000000"/>
          <w:sz w:val="24"/>
          <w:szCs w:val="24"/>
          <w:lang w:eastAsia="ru-RU"/>
        </w:rPr>
        <w:t>Администрации, МФЦ</w:t>
      </w:r>
      <w:r w:rsidRPr="00E15924">
        <w:rPr>
          <w:rFonts w:eastAsia="Times New Roman"/>
          <w:sz w:val="24"/>
          <w:szCs w:val="24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 xml:space="preserve">2.23. </w:t>
      </w:r>
      <w:r w:rsidRPr="00E15924">
        <w:rPr>
          <w:rFonts w:eastAsia="Times New Roman"/>
          <w:position w:val="-2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</w:t>
      </w:r>
      <w:r w:rsidRPr="00E15924">
        <w:rPr>
          <w:rFonts w:eastAsia="Times New Roman"/>
          <w:position w:val="-2"/>
          <w:sz w:val="24"/>
          <w:szCs w:val="24"/>
        </w:rPr>
        <w:lastRenderedPageBreak/>
        <w:t>инвалидов III группы распространяются данные нормы в порядке, установленном Правительством Российской Федерации.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5765B" w:rsidRPr="00E15924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E15924">
        <w:rPr>
          <w:rFonts w:eastAsia="Times New Roman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5765B" w:rsidRPr="000B2038" w:rsidRDefault="00E5765B">
      <w:pPr>
        <w:widowControl w:val="0"/>
        <w:ind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E5765B" w:rsidRPr="000B2038" w:rsidRDefault="00A44619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2.26.2. транспортная или пешая доступность к местам предоставления муниципальной услуги;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2.27.1. соблюдение сроков предоставления муниципальной услуги;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2.28.1. при подаче документов для получения муниципальной услуги;</w:t>
      </w:r>
    </w:p>
    <w:p w:rsidR="00E5765B" w:rsidRPr="000B2038" w:rsidRDefault="00A44619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0B2038">
        <w:rPr>
          <w:rFonts w:eastAsia="Times New Roman" w:cs="Times New Roman"/>
          <w:position w:val="-2"/>
          <w:szCs w:val="24"/>
        </w:rPr>
        <w:t>2.28.2. при получении результата предоставления муниципальной услуги.</w:t>
      </w:r>
    </w:p>
    <w:p w:rsidR="00E5765B" w:rsidRPr="000B2038" w:rsidRDefault="00E5765B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E5765B" w:rsidRPr="000B2038" w:rsidRDefault="00A44619">
      <w:pPr>
        <w:pStyle w:val="af9"/>
        <w:jc w:val="center"/>
      </w:pPr>
      <w:r w:rsidRPr="000B2038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5765B" w:rsidRPr="000B2038" w:rsidRDefault="00A4461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spacing w:val="2"/>
          <w:sz w:val="24"/>
          <w:szCs w:val="24"/>
        </w:rPr>
        <w:t xml:space="preserve">2.29. </w:t>
      </w:r>
      <w:r w:rsidRPr="000B2038">
        <w:rPr>
          <w:rFonts w:eastAsia="Times New Roman"/>
          <w:color w:val="000000"/>
          <w:sz w:val="24"/>
          <w:szCs w:val="24"/>
          <w:lang w:eastAsia="ru-RU"/>
        </w:rPr>
        <w:t xml:space="preserve"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</w:t>
      </w:r>
      <w:r w:rsidRPr="000B2038">
        <w:rPr>
          <w:rFonts w:eastAsia="Times New Roman"/>
          <w:color w:val="000000"/>
          <w:sz w:val="24"/>
          <w:szCs w:val="24"/>
          <w:lang w:eastAsia="ru-RU"/>
        </w:rPr>
        <w:lastRenderedPageBreak/>
        <w:t>вступления его в силу.</w:t>
      </w:r>
    </w:p>
    <w:p w:rsidR="00E5765B" w:rsidRPr="000B2038" w:rsidRDefault="00A44619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E5765B" w:rsidRPr="000B2038" w:rsidRDefault="00A44619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 xml:space="preserve">2) </w:t>
      </w:r>
      <w:r w:rsidRPr="000B2038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3) п</w:t>
      </w:r>
      <w:r w:rsidRPr="000B2038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E5765B" w:rsidRPr="000B2038" w:rsidRDefault="00A44619">
      <w:pPr>
        <w:ind w:firstLine="53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</w:rPr>
      </w:pPr>
      <w:r w:rsidRPr="000B2038">
        <w:rPr>
          <w:bCs/>
          <w:color w:val="000000"/>
          <w:position w:val="-2"/>
          <w:sz w:val="24"/>
          <w:szCs w:val="24"/>
        </w:rPr>
        <w:t>5) осуществление оценки качества предоставления муниципальной услуги;</w:t>
      </w:r>
    </w:p>
    <w:p w:rsidR="00E5765B" w:rsidRPr="000B2038" w:rsidRDefault="00A44619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0B2038">
        <w:rPr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5765B" w:rsidRPr="000B2038" w:rsidRDefault="00A44619">
      <w:pPr>
        <w:ind w:firstLine="539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E5765B" w:rsidRPr="000B2038" w:rsidRDefault="00A44619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</w:t>
      </w:r>
      <w:r w:rsidRPr="000B2038">
        <w:rPr>
          <w:position w:val="-2"/>
          <w:sz w:val="24"/>
          <w:szCs w:val="24"/>
          <w:lang w:eastAsia="ru-RU"/>
        </w:rPr>
        <w:lastRenderedPageBreak/>
        <w:t>или Регионального портала, а также если заявление подписано квалифицированной электронной подписью.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0B2038">
        <w:rPr>
          <w:position w:val="-2"/>
          <w:sz w:val="24"/>
          <w:szCs w:val="24"/>
          <w:lang w:eastAsia="ru-RU"/>
        </w:rPr>
        <w:br/>
        <w:t>pdf, tif.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2" w:tooltip="consultantplus://offline/ref=1518DFACA24838346477FE228B27007F75AB58A5C6FEE0891C701B9D5E05C1682C2070BC5A762779DB050D0BA178EE46F504AC44B95CEFE1A221D972O6gCK" w:history="1">
        <w:r w:rsidRPr="000B2038">
          <w:rPr>
            <w:rStyle w:val="af1"/>
            <w:color w:val="000000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0B2038">
        <w:rPr>
          <w:color w:val="000000"/>
          <w:position w:val="-2"/>
          <w:sz w:val="24"/>
          <w:szCs w:val="24"/>
          <w:lang w:eastAsia="ru-RU"/>
        </w:rPr>
        <w:t xml:space="preserve">. </w:t>
      </w:r>
      <w:r w:rsidRPr="000B2038">
        <w:rPr>
          <w:position w:val="-2"/>
          <w:sz w:val="24"/>
          <w:szCs w:val="24"/>
        </w:rPr>
        <w:t>Административного регламента</w:t>
      </w:r>
      <w:r w:rsidRPr="000B2038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5765B" w:rsidRPr="000B2038" w:rsidRDefault="00A44619">
      <w:pPr>
        <w:ind w:firstLine="540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5765B" w:rsidRPr="000B2038" w:rsidRDefault="00A44619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lastRenderedPageBreak/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65B" w:rsidRPr="000B2038" w:rsidRDefault="00A44619">
      <w:pPr>
        <w:ind w:firstLine="567"/>
        <w:jc w:val="both"/>
        <w:rPr>
          <w:sz w:val="24"/>
          <w:szCs w:val="24"/>
          <w:lang w:eastAsia="ru-RU"/>
        </w:rPr>
      </w:pPr>
      <w:r w:rsidRPr="000B2038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jc w:val="center"/>
        <w:rPr>
          <w:b/>
          <w:sz w:val="24"/>
          <w:szCs w:val="24"/>
        </w:rPr>
      </w:pPr>
      <w:r w:rsidRPr="000B2038">
        <w:rPr>
          <w:b/>
          <w:sz w:val="24"/>
          <w:szCs w:val="24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E5765B" w:rsidRPr="000B2038" w:rsidRDefault="00E5765B">
      <w:pPr>
        <w:ind w:firstLine="720"/>
        <w:jc w:val="both"/>
        <w:rPr>
          <w:sz w:val="24"/>
          <w:szCs w:val="24"/>
        </w:rPr>
      </w:pPr>
    </w:p>
    <w:p w:rsidR="00E5765B" w:rsidRPr="000B2038" w:rsidRDefault="00A44619">
      <w:pPr>
        <w:ind w:firstLine="72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E5765B" w:rsidRPr="000B2038" w:rsidRDefault="00A44619">
      <w:pPr>
        <w:ind w:firstLine="720"/>
        <w:jc w:val="both"/>
        <w:rPr>
          <w:bCs/>
          <w:sz w:val="24"/>
          <w:szCs w:val="24"/>
        </w:rPr>
      </w:pPr>
      <w:r w:rsidRPr="000B2038">
        <w:rPr>
          <w:sz w:val="24"/>
          <w:szCs w:val="24"/>
        </w:rPr>
        <w:t>3.1.1. П</w:t>
      </w:r>
      <w:r w:rsidRPr="000B2038">
        <w:rPr>
          <w:bCs/>
          <w:sz w:val="24"/>
          <w:szCs w:val="24"/>
        </w:rPr>
        <w:t xml:space="preserve">рием и регистрация  </w:t>
      </w:r>
      <w:r w:rsidRPr="000B2038">
        <w:rPr>
          <w:sz w:val="24"/>
          <w:szCs w:val="24"/>
        </w:rPr>
        <w:t xml:space="preserve">заявления </w:t>
      </w:r>
      <w:r w:rsidRPr="000B2038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0B2038">
        <w:rPr>
          <w:bCs/>
          <w:sz w:val="24"/>
          <w:szCs w:val="24"/>
        </w:rPr>
        <w:t xml:space="preserve">; </w:t>
      </w:r>
    </w:p>
    <w:p w:rsidR="00E5765B" w:rsidRPr="000B2038" w:rsidRDefault="00A44619">
      <w:pPr>
        <w:ind w:firstLine="72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E5765B" w:rsidRPr="000B2038" w:rsidRDefault="00A44619">
      <w:pPr>
        <w:ind w:firstLine="720"/>
        <w:jc w:val="both"/>
        <w:rPr>
          <w:rFonts w:eastAsia="Times New Roman"/>
          <w:sz w:val="24"/>
          <w:szCs w:val="24"/>
        </w:rPr>
      </w:pPr>
      <w:r w:rsidRPr="000B2038">
        <w:rPr>
          <w:sz w:val="24"/>
          <w:szCs w:val="24"/>
        </w:rPr>
        <w:t>3.1.3. В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ыдача заявителю результата предоставления муниципальной услуги</w:t>
      </w:r>
      <w:r w:rsidRPr="000B2038">
        <w:rPr>
          <w:sz w:val="24"/>
          <w:szCs w:val="24"/>
        </w:rPr>
        <w:t>;</w:t>
      </w:r>
    </w:p>
    <w:p w:rsidR="00E5765B" w:rsidRPr="000B2038" w:rsidRDefault="00A44619">
      <w:pPr>
        <w:ind w:firstLine="720"/>
        <w:jc w:val="both"/>
        <w:rPr>
          <w:sz w:val="24"/>
          <w:szCs w:val="24"/>
        </w:rPr>
      </w:pPr>
      <w:r w:rsidRPr="000B2038">
        <w:rPr>
          <w:sz w:val="24"/>
          <w:szCs w:val="24"/>
        </w:rPr>
        <w:lastRenderedPageBreak/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E5765B" w:rsidRPr="000B2038" w:rsidRDefault="00E5765B">
      <w:pPr>
        <w:ind w:firstLine="720"/>
        <w:jc w:val="both"/>
        <w:rPr>
          <w:sz w:val="24"/>
          <w:szCs w:val="24"/>
        </w:rPr>
      </w:pPr>
    </w:p>
    <w:p w:rsidR="00E5765B" w:rsidRPr="000B2038" w:rsidRDefault="00A4461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0B2038">
        <w:rPr>
          <w:rFonts w:ascii="Times New Roman" w:eastAsia="Times New Roman" w:hAnsi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E5765B" w:rsidRPr="000B2038" w:rsidRDefault="00E5765B">
      <w:pPr>
        <w:ind w:firstLine="567"/>
        <w:rPr>
          <w:rFonts w:eastAsia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B2038">
        <w:rPr>
          <w:rFonts w:ascii="Times New Roman" w:hAnsi="Times New Roman"/>
          <w:sz w:val="24"/>
          <w:szCs w:val="24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E15924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3" w:tooltip="consultantplus://offline/ref=CCB4BEE2C2D782B60BC628BC498E1B84920B2EE8D864CA2ECC6B3715EDCBEB78E7B5CD7A1087A4BA8ED9105BE03D33CDF10FA1556D2D8DFF3802J" w:history="1">
        <w:r w:rsidRPr="000B2038">
          <w:rPr>
            <w:sz w:val="24"/>
            <w:szCs w:val="24"/>
            <w:lang w:eastAsia="ru-RU"/>
          </w:rPr>
          <w:t>статьей 11</w:t>
        </w:r>
      </w:hyperlink>
      <w:r w:rsidRPr="000B2038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0B2038">
        <w:rPr>
          <w:sz w:val="24"/>
          <w:szCs w:val="24"/>
        </w:rPr>
        <w:t xml:space="preserve">(представителю заявителя) </w:t>
      </w:r>
      <w:r w:rsidRPr="000B2038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4" w:tooltip="consultantplus://offline/ref=CCB4BEE2C2D782B60BC628BC498E1B84920B2EE8D864CA2ECC6B3715EDCBEB78E7B5CD7A1087A4BA8ED9105BE03D33CDF10FA1556D2D8DFF3802J" w:history="1">
        <w:r w:rsidRPr="000B2038">
          <w:rPr>
            <w:sz w:val="24"/>
            <w:szCs w:val="24"/>
            <w:lang w:eastAsia="ru-RU"/>
          </w:rPr>
          <w:t>статьи 11</w:t>
        </w:r>
      </w:hyperlink>
      <w:r w:rsidRPr="000B2038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E5765B" w:rsidRPr="000B2038" w:rsidRDefault="00A44619">
      <w:pPr>
        <w:ind w:firstLine="540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0B2038">
        <w:rPr>
          <w:rFonts w:ascii="Times New Roman" w:hAnsi="Times New Roman"/>
          <w:sz w:val="24"/>
          <w:szCs w:val="24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 xml:space="preserve">3.7. Критерием принятия решения о приеме и регистрации заявления и документов, </w:t>
      </w:r>
      <w:r w:rsidRPr="000B2038">
        <w:rPr>
          <w:rFonts w:ascii="Times New Roman" w:hAnsi="Times New Roman"/>
          <w:sz w:val="24"/>
          <w:szCs w:val="24"/>
        </w:rPr>
        <w:lastRenderedPageBreak/>
        <w:t>необходимых для предоставления муниципальной услуги</w:t>
      </w:r>
      <w:r w:rsidRPr="00E15924">
        <w:rPr>
          <w:rFonts w:ascii="Times New Roman" w:hAnsi="Times New Roman"/>
          <w:sz w:val="24"/>
          <w:szCs w:val="24"/>
        </w:rPr>
        <w:t xml:space="preserve">, являются </w:t>
      </w:r>
      <w:r w:rsidRPr="000B2038">
        <w:rPr>
          <w:rFonts w:ascii="Times New Roman" w:hAnsi="Times New Roman"/>
          <w:sz w:val="24"/>
          <w:szCs w:val="24"/>
        </w:rPr>
        <w:t>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5765B" w:rsidRPr="000B2038" w:rsidRDefault="00A44619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Pr="000B2038">
        <w:rPr>
          <w:rFonts w:ascii="Times New Roman" w:hAnsi="Times New Roman"/>
          <w:sz w:val="24"/>
          <w:szCs w:val="24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E5765B" w:rsidRPr="000B2038" w:rsidRDefault="00E5765B">
      <w:pPr>
        <w:rPr>
          <w:sz w:val="24"/>
          <w:szCs w:val="24"/>
          <w:highlight w:val="cyan"/>
        </w:rPr>
      </w:pPr>
    </w:p>
    <w:p w:rsidR="00E5765B" w:rsidRPr="000B2038" w:rsidRDefault="00A44619">
      <w:pPr>
        <w:jc w:val="center"/>
        <w:rPr>
          <w:b/>
          <w:sz w:val="24"/>
          <w:szCs w:val="24"/>
        </w:rPr>
      </w:pPr>
      <w:r w:rsidRPr="000B2038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E5765B" w:rsidRPr="000B2038" w:rsidRDefault="00E5765B">
      <w:pPr>
        <w:jc w:val="center"/>
        <w:rPr>
          <w:sz w:val="24"/>
          <w:szCs w:val="24"/>
          <w:highlight w:val="cyan"/>
        </w:rPr>
      </w:pPr>
    </w:p>
    <w:p w:rsidR="00E5765B" w:rsidRPr="000B2038" w:rsidRDefault="00A44619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3.12. Ответственный исполнитель: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подготовленную </w:t>
      </w:r>
      <w:r w:rsidRPr="000B2038">
        <w:rPr>
          <w:sz w:val="24"/>
          <w:szCs w:val="24"/>
        </w:rPr>
        <w:t>архивную справку, архивную выписку, архивную копию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0B2038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="00F81043">
        <w:rPr>
          <w:rFonts w:eastAsia="Times New Roman"/>
          <w:position w:val="-2"/>
          <w:sz w:val="24"/>
          <w:szCs w:val="24"/>
          <w:lang w:eastAsia="ru-RU"/>
        </w:rPr>
        <w:t xml:space="preserve">. Уведомление об отказе в 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0B2038">
        <w:rPr>
          <w:sz w:val="24"/>
          <w:szCs w:val="24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lastRenderedPageBreak/>
        <w:t xml:space="preserve">3.17. Результатом административной процедуры </w:t>
      </w:r>
      <w:r w:rsidRPr="00E15924">
        <w:rPr>
          <w:rFonts w:eastAsia="Times New Roman"/>
          <w:position w:val="-2"/>
          <w:sz w:val="24"/>
          <w:szCs w:val="24"/>
          <w:lang w:eastAsia="ru-RU"/>
        </w:rPr>
        <w:t>являются под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готовленные и подписанные </w:t>
      </w:r>
      <w:r w:rsidRPr="000B2038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E5765B" w:rsidRPr="000B2038" w:rsidRDefault="00A44619">
      <w:pPr>
        <w:ind w:firstLine="540"/>
        <w:jc w:val="both"/>
        <w:rPr>
          <w:rFonts w:eastAsia="Times New Roman"/>
          <w:color w:val="000000"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E5765B" w:rsidRPr="000B2038" w:rsidRDefault="00E5765B">
      <w:pPr>
        <w:ind w:firstLine="540"/>
        <w:jc w:val="both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40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E5765B" w:rsidRPr="000B2038" w:rsidRDefault="00E5765B">
      <w:pPr>
        <w:ind w:firstLine="540"/>
        <w:jc w:val="center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3.19. </w:t>
      </w:r>
      <w:r w:rsidRPr="000B2038">
        <w:rPr>
          <w:rFonts w:eastAsia="Times New Roman"/>
          <w:color w:val="000000"/>
          <w:sz w:val="24"/>
          <w:szCs w:val="24"/>
        </w:rPr>
        <w:t xml:space="preserve">Основанием для начала административной процедуры наличие </w:t>
      </w:r>
      <w:r w:rsidRPr="000B2038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0B2038">
        <w:rPr>
          <w:color w:val="000000"/>
          <w:sz w:val="24"/>
          <w:szCs w:val="24"/>
        </w:rPr>
        <w:t>архивной справки, архивной выписки, архивной копий</w:t>
      </w:r>
      <w:r w:rsidRPr="000B2038">
        <w:rPr>
          <w:rFonts w:eastAsia="Times New Roman"/>
          <w:color w:val="000000"/>
          <w:sz w:val="24"/>
          <w:szCs w:val="24"/>
        </w:rPr>
        <w:t>, уведомления об отказе</w:t>
      </w:r>
      <w:r w:rsidRPr="000B2038">
        <w:rPr>
          <w:color w:val="000000"/>
          <w:sz w:val="24"/>
          <w:szCs w:val="24"/>
        </w:rPr>
        <w:t xml:space="preserve"> в предоставлении информации по документам архивных фондов</w:t>
      </w:r>
      <w:r w:rsidRPr="000B2038">
        <w:rPr>
          <w:rFonts w:eastAsia="Times New Roman"/>
          <w:color w:val="000000"/>
          <w:sz w:val="24"/>
          <w:szCs w:val="24"/>
        </w:rPr>
        <w:t xml:space="preserve">, </w:t>
      </w:r>
      <w:r w:rsidRPr="000B2038">
        <w:rPr>
          <w:color w:val="000000"/>
          <w:sz w:val="24"/>
          <w:szCs w:val="24"/>
        </w:rPr>
        <w:t>уведомления об отсутствии запрашиваемого архивного документа.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0B2038">
        <w:rPr>
          <w:sz w:val="24"/>
          <w:szCs w:val="24"/>
        </w:rPr>
        <w:t xml:space="preserve">результата </w:t>
      </w:r>
      <w:r w:rsidRPr="000B2038">
        <w:rPr>
          <w:color w:val="000000"/>
          <w:sz w:val="24"/>
          <w:szCs w:val="24"/>
        </w:rPr>
        <w:t>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5765B" w:rsidRPr="000B2038" w:rsidRDefault="00A44619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sz w:val="24"/>
          <w:szCs w:val="24"/>
        </w:rPr>
        <w:t xml:space="preserve"> </w:t>
      </w:r>
      <w:r w:rsidRPr="000B2038">
        <w:rPr>
          <w:rFonts w:eastAsia="Times New Roman"/>
          <w:color w:val="000000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</w:t>
      </w:r>
      <w:r w:rsidRPr="000B2038">
        <w:rPr>
          <w:rFonts w:eastAsia="Times New Roman"/>
          <w:sz w:val="24"/>
          <w:szCs w:val="24"/>
        </w:rPr>
        <w:t xml:space="preserve">, </w:t>
      </w:r>
      <w:r w:rsidRPr="000B2038">
        <w:rPr>
          <w:sz w:val="24"/>
          <w:szCs w:val="24"/>
        </w:rPr>
        <w:t>уведомления об отсутствии запрашиваемого архивного документа.</w:t>
      </w:r>
    </w:p>
    <w:p w:rsidR="00E5765B" w:rsidRPr="000B2038" w:rsidRDefault="00A44619">
      <w:pPr>
        <w:ind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0B2038">
        <w:rPr>
          <w:sz w:val="24"/>
          <w:szCs w:val="24"/>
        </w:rPr>
        <w:t>архивной справке, архивной выписке, архивной копии</w:t>
      </w:r>
      <w:r w:rsidRPr="000B2038">
        <w:rPr>
          <w:rFonts w:eastAsia="Times New Roman"/>
          <w:sz w:val="24"/>
          <w:szCs w:val="24"/>
        </w:rPr>
        <w:t xml:space="preserve"> </w:t>
      </w:r>
      <w:r w:rsidRPr="000B2038">
        <w:rPr>
          <w:rFonts w:eastAsia="Times New Roman"/>
          <w:color w:val="000000"/>
          <w:sz w:val="24"/>
          <w:szCs w:val="24"/>
        </w:rPr>
        <w:t xml:space="preserve">либо уведомлению 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</w:t>
      </w:r>
      <w:r w:rsidRPr="000B2038">
        <w:rPr>
          <w:rFonts w:eastAsia="Times New Roman"/>
          <w:sz w:val="24"/>
          <w:szCs w:val="24"/>
        </w:rPr>
        <w:t xml:space="preserve">, </w:t>
      </w:r>
      <w:r w:rsidRPr="000B2038">
        <w:rPr>
          <w:sz w:val="24"/>
          <w:szCs w:val="24"/>
        </w:rPr>
        <w:t xml:space="preserve"> уведомлению об отсутствии запрашиваемого архивного документа</w:t>
      </w:r>
      <w:r w:rsidRPr="000B2038">
        <w:rPr>
          <w:rFonts w:eastAsia="Times New Roman"/>
          <w:color w:val="000000"/>
          <w:sz w:val="24"/>
          <w:szCs w:val="24"/>
        </w:rPr>
        <w:t>.</w:t>
      </w:r>
    </w:p>
    <w:p w:rsidR="00E5765B" w:rsidRPr="000B2038" w:rsidRDefault="00A44619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</w:t>
      </w:r>
      <w:r w:rsidRPr="000B2038">
        <w:rPr>
          <w:rFonts w:eastAsia="Times New Roman"/>
          <w:color w:val="000000"/>
          <w:sz w:val="24"/>
          <w:szCs w:val="24"/>
        </w:rPr>
        <w:t xml:space="preserve">об отказе в предоставлении </w:t>
      </w:r>
      <w:r w:rsidRPr="000B2038">
        <w:rPr>
          <w:sz w:val="24"/>
          <w:szCs w:val="24"/>
        </w:rPr>
        <w:t>информации по документам архивных фондов</w:t>
      </w:r>
      <w:r w:rsidRPr="000B2038">
        <w:rPr>
          <w:rFonts w:eastAsia="Times New Roman"/>
          <w:sz w:val="24"/>
          <w:szCs w:val="24"/>
        </w:rPr>
        <w:t xml:space="preserve">, </w:t>
      </w:r>
      <w:r w:rsidRPr="000B2038">
        <w:rPr>
          <w:sz w:val="24"/>
          <w:szCs w:val="24"/>
        </w:rPr>
        <w:t xml:space="preserve"> уведомления об отсутствии запрашиваемого архивного документа</w:t>
      </w:r>
      <w:r w:rsidRPr="000B2038">
        <w:rPr>
          <w:rFonts w:eastAsia="Times New Roman"/>
          <w:color w:val="000000"/>
          <w:sz w:val="24"/>
          <w:szCs w:val="24"/>
        </w:rPr>
        <w:t>.</w:t>
      </w:r>
    </w:p>
    <w:p w:rsidR="00E5765B" w:rsidRPr="000B2038" w:rsidRDefault="00A44619">
      <w:pPr>
        <w:ind w:firstLine="567"/>
        <w:jc w:val="center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position w:val="-2"/>
          <w:sz w:val="24"/>
          <w:szCs w:val="24"/>
          <w:lang w:eastAsia="ru-RU"/>
        </w:rPr>
        <w:lastRenderedPageBreak/>
        <w:t>Порядок исправления допущенных опечаток</w:t>
      </w:r>
      <w:r w:rsidRPr="000B2038">
        <w:rPr>
          <w:rFonts w:eastAsia="Times New Roman"/>
          <w:sz w:val="24"/>
          <w:szCs w:val="24"/>
        </w:rPr>
        <w:t xml:space="preserve"> </w:t>
      </w:r>
      <w:r w:rsidRPr="000B2038">
        <w:rPr>
          <w:rFonts w:eastAsia="Times New Roman"/>
          <w:b/>
          <w:position w:val="-2"/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</w:t>
      </w:r>
    </w:p>
    <w:p w:rsidR="00E5765B" w:rsidRPr="000B2038" w:rsidRDefault="00E5765B">
      <w:pPr>
        <w:ind w:firstLine="540"/>
        <w:rPr>
          <w:rFonts w:eastAsia="Times New Roman"/>
          <w:sz w:val="24"/>
          <w:szCs w:val="24"/>
          <w:highlight w:val="cyan"/>
        </w:rPr>
      </w:pP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5765B" w:rsidRPr="00E15924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</w:t>
      </w:r>
      <w:r w:rsidRPr="00E15924">
        <w:rPr>
          <w:rFonts w:eastAsia="Times New Roman"/>
          <w:position w:val="-2"/>
          <w:sz w:val="24"/>
          <w:szCs w:val="24"/>
          <w:lang w:eastAsia="ru-RU"/>
        </w:rPr>
        <w:t>) ошибки.</w:t>
      </w:r>
    </w:p>
    <w:p w:rsidR="00E5765B" w:rsidRPr="000B2038" w:rsidRDefault="00A44619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E15924">
        <w:rPr>
          <w:rFonts w:eastAsia="Times New Roman"/>
          <w:position w:val="-2"/>
          <w:sz w:val="24"/>
          <w:szCs w:val="24"/>
          <w:lang w:eastAsia="ru-RU"/>
        </w:rPr>
        <w:t xml:space="preserve">3.34. 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E5765B" w:rsidRPr="000B2038" w:rsidRDefault="00A44619">
      <w:pPr>
        <w:ind w:firstLine="540"/>
        <w:jc w:val="both"/>
        <w:rPr>
          <w:rFonts w:eastAsia="Times New Roman"/>
          <w:position w:val="-2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3.36. Ответственный исполнитель передает подготовленную </w:t>
      </w:r>
      <w:r w:rsidRPr="000B2038">
        <w:rPr>
          <w:sz w:val="24"/>
          <w:szCs w:val="24"/>
        </w:rPr>
        <w:t>архивную справку, архивную выписку, архивную копию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3.37. Глава Администрации подписывает </w:t>
      </w:r>
      <w:r w:rsidRPr="000B2038">
        <w:rPr>
          <w:sz w:val="24"/>
          <w:szCs w:val="24"/>
        </w:rPr>
        <w:t xml:space="preserve">архивную справку, архивную выписку, архивную копию 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lastRenderedPageBreak/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0B2038">
        <w:rPr>
          <w:sz w:val="24"/>
          <w:szCs w:val="24"/>
        </w:rPr>
        <w:t>архивной справки, архивной выписки, архивной копии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81043" w:rsidRDefault="00F81043">
      <w:pPr>
        <w:ind w:firstLine="709"/>
        <w:jc w:val="center"/>
        <w:rPr>
          <w:rFonts w:eastAsia="Times New Roman"/>
          <w:b/>
          <w:position w:val="-2"/>
          <w:sz w:val="24"/>
          <w:szCs w:val="24"/>
        </w:rPr>
      </w:pPr>
    </w:p>
    <w:p w:rsidR="00E5765B" w:rsidRPr="000B2038" w:rsidRDefault="00A44619">
      <w:pPr>
        <w:ind w:firstLine="709"/>
        <w:jc w:val="center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E5765B" w:rsidRPr="000B2038" w:rsidRDefault="00E5765B">
      <w:pPr>
        <w:ind w:firstLine="709"/>
        <w:jc w:val="center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E15924">
        <w:rPr>
          <w:rFonts w:eastAsia="Times New Roman"/>
          <w:position w:val="-2"/>
          <w:sz w:val="24"/>
          <w:szCs w:val="24"/>
          <w:lang w:eastAsia="ru-RU"/>
        </w:rPr>
        <w:t>предоставляющей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lastRenderedPageBreak/>
        <w:t xml:space="preserve">3.46. При выдаче заявителю результата предоставления муниципальной услуги специалист МФЦ проверяет документ, удостоверяющий личность </w:t>
      </w:r>
      <w:r w:rsidRPr="00F81043">
        <w:rPr>
          <w:rFonts w:eastAsia="Times New Roman"/>
          <w:position w:val="-2"/>
          <w:sz w:val="24"/>
          <w:szCs w:val="24"/>
          <w:lang w:eastAsia="ru-RU"/>
        </w:rPr>
        <w:t>заявителя, и документ</w:t>
      </w:r>
      <w:r w:rsidRPr="000B2038">
        <w:rPr>
          <w:rFonts w:eastAsia="Times New Roman"/>
          <w:position w:val="-2"/>
          <w:sz w:val="24"/>
          <w:szCs w:val="24"/>
          <w:lang w:eastAsia="ru-RU"/>
        </w:rPr>
        <w:t>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5765B" w:rsidRPr="000B2038" w:rsidRDefault="00A44619">
      <w:pPr>
        <w:ind w:firstLine="540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position w:val="-2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5765B" w:rsidRPr="000B2038" w:rsidRDefault="00E5765B">
      <w:pPr>
        <w:jc w:val="both"/>
        <w:rPr>
          <w:sz w:val="24"/>
          <w:szCs w:val="24"/>
        </w:rPr>
      </w:pPr>
    </w:p>
    <w:p w:rsidR="00E5765B" w:rsidRPr="000B2038" w:rsidRDefault="00A44619">
      <w:pPr>
        <w:jc w:val="center"/>
        <w:rPr>
          <w:rFonts w:eastAsia="Times New Roman"/>
          <w:sz w:val="24"/>
          <w:szCs w:val="24"/>
        </w:rPr>
      </w:pPr>
      <w:r w:rsidRPr="000B2038">
        <w:rPr>
          <w:rFonts w:eastAsia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E5765B" w:rsidRPr="000B2038" w:rsidRDefault="00E5765B">
      <w:pPr>
        <w:jc w:val="center"/>
        <w:rPr>
          <w:rFonts w:eastAsia="Times New Roman"/>
          <w:sz w:val="24"/>
          <w:szCs w:val="24"/>
        </w:rPr>
      </w:pP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Pr="00E15924">
        <w:rPr>
          <w:rFonts w:eastAsia="Times New Roman"/>
          <w:sz w:val="24"/>
          <w:szCs w:val="24"/>
          <w:lang w:eastAsia="ru-RU"/>
        </w:rPr>
        <w:t xml:space="preserve">услуги, </w:t>
      </w:r>
      <w:r w:rsidR="00FF7C1C" w:rsidRPr="00E15924">
        <w:rPr>
          <w:rFonts w:eastAsia="Times New Roman"/>
          <w:sz w:val="24"/>
          <w:szCs w:val="24"/>
          <w:lang w:eastAsia="ru-RU"/>
        </w:rPr>
        <w:t>осуществляется</w:t>
      </w:r>
      <w:r w:rsidR="00FF7C1C" w:rsidRPr="000B2038">
        <w:rPr>
          <w:rFonts w:eastAsia="Times New Roman"/>
          <w:sz w:val="24"/>
          <w:szCs w:val="24"/>
          <w:lang w:eastAsia="ru-RU"/>
        </w:rPr>
        <w:t xml:space="preserve"> </w:t>
      </w:r>
      <w:r w:rsidR="00FF7C1C" w:rsidRPr="00E15924">
        <w:rPr>
          <w:rFonts w:eastAsia="Times New Roman"/>
          <w:sz w:val="24"/>
          <w:szCs w:val="24"/>
          <w:lang w:eastAsia="ru-RU"/>
        </w:rPr>
        <w:t>постоянно главой администрации</w:t>
      </w:r>
      <w:r w:rsidRPr="000B2038">
        <w:rPr>
          <w:rFonts w:eastAsia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5765B" w:rsidRPr="000B2038" w:rsidRDefault="00A44619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0B2038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5765B" w:rsidRPr="000B2038" w:rsidRDefault="00E5765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position w:val="-2"/>
          <w:sz w:val="24"/>
          <w:szCs w:val="24"/>
        </w:rPr>
        <w:t xml:space="preserve">5. Досудебный (внесудебный) порядок обжалования решений и действий </w:t>
      </w:r>
      <w:r w:rsidRPr="000B2038">
        <w:rPr>
          <w:rFonts w:ascii="Times New Roman" w:hAnsi="Times New Roman"/>
          <w:b/>
          <w:position w:val="-2"/>
          <w:sz w:val="24"/>
          <w:szCs w:val="24"/>
        </w:rPr>
        <w:lastRenderedPageBreak/>
        <w:t>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5765B" w:rsidRPr="000B2038" w:rsidRDefault="00E5765B">
      <w:pPr>
        <w:pStyle w:val="ConsPlusNormal1"/>
        <w:jc w:val="center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5765B" w:rsidRPr="000B2038" w:rsidRDefault="00E5765B">
      <w:pPr>
        <w:ind w:firstLine="540"/>
        <w:rPr>
          <w:rFonts w:eastAsia="Times New Roman"/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5765B" w:rsidRPr="00E15924" w:rsidRDefault="00A44619">
      <w:pPr>
        <w:ind w:firstLine="567"/>
        <w:jc w:val="both"/>
        <w:rPr>
          <w:sz w:val="24"/>
          <w:szCs w:val="24"/>
        </w:rPr>
      </w:pPr>
      <w:r w:rsidRPr="00E15924">
        <w:rPr>
          <w:sz w:val="24"/>
          <w:szCs w:val="24"/>
        </w:rPr>
        <w:t xml:space="preserve">5.8. </w:t>
      </w:r>
      <w:r w:rsidRPr="00E15924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5765B" w:rsidRPr="000B2038" w:rsidRDefault="00E5765B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</w:t>
      </w:r>
      <w:r w:rsidRPr="000B2038">
        <w:rPr>
          <w:sz w:val="24"/>
          <w:szCs w:val="24"/>
        </w:rPr>
        <w:lastRenderedPageBreak/>
        <w:t>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5765B" w:rsidRPr="000B2038" w:rsidRDefault="00E5765B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5765B" w:rsidRPr="000B2038" w:rsidRDefault="00A44619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0B2038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5765B" w:rsidRPr="000B2038" w:rsidRDefault="00E5765B">
      <w:pPr>
        <w:ind w:firstLine="567"/>
        <w:rPr>
          <w:sz w:val="24"/>
          <w:szCs w:val="24"/>
        </w:rPr>
      </w:pP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ФЗ № 210-ФЗ;</w:t>
      </w:r>
    </w:p>
    <w:p w:rsidR="00E5765B" w:rsidRPr="000B2038" w:rsidRDefault="00A44619">
      <w:pPr>
        <w:ind w:firstLine="567"/>
        <w:jc w:val="both"/>
        <w:rPr>
          <w:sz w:val="24"/>
          <w:szCs w:val="24"/>
        </w:rPr>
      </w:pPr>
      <w:r w:rsidRPr="000B2038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>- поста</w:t>
      </w:r>
      <w:r w:rsidR="00FF7C1C" w:rsidRPr="000B2038">
        <w:rPr>
          <w:color w:val="000000"/>
          <w:sz w:val="24"/>
          <w:szCs w:val="24"/>
        </w:rPr>
        <w:t xml:space="preserve">новление </w:t>
      </w:r>
      <w:r w:rsidR="00FF7C1C" w:rsidRPr="00F81043">
        <w:rPr>
          <w:color w:val="000000"/>
          <w:sz w:val="24"/>
          <w:szCs w:val="24"/>
        </w:rPr>
        <w:t xml:space="preserve">Администрации от </w:t>
      </w:r>
      <w:r w:rsidR="00F81043" w:rsidRPr="00F81043">
        <w:rPr>
          <w:sz w:val="24"/>
          <w:szCs w:val="24"/>
        </w:rPr>
        <w:t xml:space="preserve">12.07.2021 № 69 </w:t>
      </w:r>
      <w:r w:rsidRPr="00F81043">
        <w:rPr>
          <w:color w:val="000000"/>
          <w:sz w:val="24"/>
          <w:szCs w:val="24"/>
        </w:rPr>
        <w:t>«Об утверждении</w:t>
      </w:r>
      <w:r w:rsidRPr="000B2038">
        <w:rPr>
          <w:color w:val="000000"/>
          <w:sz w:val="24"/>
          <w:szCs w:val="24"/>
        </w:rPr>
        <w:t xml:space="preserve"> Порядка подачи и рассмотрения жалоб на решения и дейст</w:t>
      </w:r>
      <w:r w:rsidR="00FF7C1C" w:rsidRPr="000B2038">
        <w:rPr>
          <w:color w:val="000000"/>
          <w:sz w:val="24"/>
          <w:szCs w:val="24"/>
        </w:rPr>
        <w:t xml:space="preserve">вия (бездействие) администрации </w:t>
      </w:r>
      <w:r w:rsidR="00D32651">
        <w:rPr>
          <w:color w:val="000000"/>
          <w:sz w:val="24"/>
          <w:szCs w:val="24"/>
        </w:rPr>
        <w:t>Посельского</w:t>
      </w:r>
      <w:r w:rsidR="00FF7C1C" w:rsidRPr="000B2038">
        <w:rPr>
          <w:color w:val="000000"/>
          <w:sz w:val="24"/>
          <w:szCs w:val="24"/>
        </w:rPr>
        <w:t xml:space="preserve"> сельсовета Кузнецкого района Пензенской области</w:t>
      </w:r>
      <w:r w:rsidRPr="000B2038">
        <w:rPr>
          <w:color w:val="000000"/>
          <w:sz w:val="24"/>
          <w:szCs w:val="24"/>
        </w:rPr>
        <w:t>, должностных лиц, муниц</w:t>
      </w:r>
      <w:r w:rsidR="00B9518B" w:rsidRPr="000B2038">
        <w:rPr>
          <w:color w:val="000000"/>
          <w:sz w:val="24"/>
          <w:szCs w:val="24"/>
        </w:rPr>
        <w:t xml:space="preserve">ипальных служащих администрации </w:t>
      </w:r>
      <w:r w:rsidR="00D32651">
        <w:rPr>
          <w:color w:val="000000"/>
          <w:sz w:val="24"/>
          <w:szCs w:val="24"/>
        </w:rPr>
        <w:t>Посельского</w:t>
      </w:r>
      <w:r w:rsidR="00B9518B" w:rsidRPr="000B2038">
        <w:rPr>
          <w:color w:val="000000"/>
          <w:sz w:val="24"/>
          <w:szCs w:val="24"/>
        </w:rPr>
        <w:t xml:space="preserve"> сельсовета Кузнецкого района Пензенской области </w:t>
      </w:r>
      <w:r w:rsidRPr="000B2038">
        <w:rPr>
          <w:color w:val="000000"/>
          <w:sz w:val="24"/>
          <w:szCs w:val="24"/>
        </w:rPr>
        <w:t>при предоставлении муниципальных ус</w:t>
      </w:r>
      <w:r w:rsidR="00B9518B" w:rsidRPr="000B2038">
        <w:rPr>
          <w:color w:val="000000"/>
          <w:sz w:val="24"/>
          <w:szCs w:val="24"/>
        </w:rPr>
        <w:t>луг».</w:t>
      </w:r>
    </w:p>
    <w:p w:rsidR="00E5765B" w:rsidRPr="000B2038" w:rsidRDefault="00A44619">
      <w:pPr>
        <w:ind w:firstLine="567"/>
        <w:jc w:val="both"/>
        <w:rPr>
          <w:color w:val="000000"/>
          <w:sz w:val="24"/>
          <w:szCs w:val="24"/>
        </w:rPr>
      </w:pPr>
      <w:r w:rsidRPr="000B2038">
        <w:rPr>
          <w:color w:val="000000"/>
          <w:sz w:val="24"/>
          <w:szCs w:val="24"/>
        </w:rPr>
        <w:t xml:space="preserve">5.11. </w:t>
      </w:r>
      <w:r w:rsidRPr="000B2038">
        <w:rPr>
          <w:color w:val="000000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0B2038">
        <w:rPr>
          <w:color w:val="000000"/>
          <w:sz w:val="24"/>
          <w:szCs w:val="24"/>
        </w:rPr>
        <w:t>учредителя МФЦ.</w:t>
      </w:r>
    </w:p>
    <w:p w:rsidR="00E5765B" w:rsidRDefault="00A44619">
      <w:pPr>
        <w:jc w:val="right"/>
        <w:rPr>
          <w:rStyle w:val="af6"/>
          <w:bCs/>
          <w:color w:val="000000"/>
        </w:rPr>
      </w:pPr>
      <w:r w:rsidRPr="000B2038">
        <w:rPr>
          <w:rStyle w:val="af6"/>
          <w:b w:val="0"/>
          <w:color w:val="000000"/>
          <w:sz w:val="24"/>
          <w:szCs w:val="24"/>
        </w:rPr>
        <w:br w:type="page"/>
      </w:r>
      <w:r>
        <w:rPr>
          <w:rStyle w:val="af6"/>
          <w:b w:val="0"/>
          <w:color w:val="000000"/>
        </w:rPr>
        <w:lastRenderedPageBreak/>
        <w:t xml:space="preserve">Приложение </w:t>
      </w:r>
    </w:p>
    <w:p w:rsidR="00E5765B" w:rsidRDefault="00A44619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E5765B" w:rsidRDefault="00A44619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 информации</w:t>
      </w:r>
    </w:p>
    <w:p w:rsidR="00E5765B" w:rsidRDefault="00A44619">
      <w:pPr>
        <w:jc w:val="right"/>
        <w:rPr>
          <w:sz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B9518B" w:rsidRDefault="00A44619">
      <w:pPr>
        <w:jc w:val="right"/>
        <w:rPr>
          <w:sz w:val="24"/>
          <w:szCs w:val="26"/>
        </w:rPr>
      </w:pPr>
      <w:r>
        <w:rPr>
          <w:sz w:val="26"/>
          <w:szCs w:val="26"/>
        </w:rPr>
        <w:t>Главе администрации</w:t>
      </w:r>
      <w:r w:rsidR="00B9518B">
        <w:rPr>
          <w:sz w:val="24"/>
          <w:szCs w:val="26"/>
        </w:rPr>
        <w:t xml:space="preserve"> </w:t>
      </w:r>
      <w:r w:rsidR="00D32651">
        <w:rPr>
          <w:sz w:val="24"/>
          <w:szCs w:val="26"/>
        </w:rPr>
        <w:t>Посельского</w:t>
      </w:r>
      <w:r w:rsidR="00B9518B">
        <w:rPr>
          <w:sz w:val="24"/>
          <w:szCs w:val="26"/>
        </w:rPr>
        <w:t xml:space="preserve"> сельсовета</w:t>
      </w:r>
    </w:p>
    <w:p w:rsidR="00E5765B" w:rsidRDefault="00B9518B">
      <w:pPr>
        <w:jc w:val="right"/>
        <w:rPr>
          <w:sz w:val="24"/>
        </w:rPr>
      </w:pPr>
      <w:r>
        <w:rPr>
          <w:sz w:val="24"/>
          <w:szCs w:val="26"/>
        </w:rPr>
        <w:t>Кузнецкого района Пензенской области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(Ф.И.О. (при наличии) физического лица, либо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E5765B" w:rsidRDefault="00A44619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E5765B" w:rsidRDefault="00A44619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E5765B" w:rsidRPr="000B2038" w:rsidRDefault="00A44619" w:rsidP="00F81043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</w:t>
      </w:r>
      <w:r w:rsidR="000B2038">
        <w:rPr>
          <w:sz w:val="24"/>
          <w:szCs w:val="24"/>
        </w:rPr>
        <w:t xml:space="preserve">            </w:t>
      </w:r>
      <w:r w:rsidRPr="000B2038">
        <w:rPr>
          <w:sz w:val="24"/>
          <w:szCs w:val="24"/>
        </w:rPr>
        <w:t xml:space="preserve">(место жительства, почтовый адрес и (или)адрес электронной почты </w:t>
      </w:r>
      <w:r w:rsidR="000B2038">
        <w:rPr>
          <w:sz w:val="24"/>
          <w:szCs w:val="24"/>
        </w:rPr>
        <w:t xml:space="preserve">физического лица,       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________________________________________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 xml:space="preserve">                                     уполномоченного </w:t>
      </w:r>
    </w:p>
    <w:p w:rsidR="00E5765B" w:rsidRPr="000B2038" w:rsidRDefault="00A44619">
      <w:pPr>
        <w:jc w:val="right"/>
        <w:rPr>
          <w:sz w:val="24"/>
          <w:szCs w:val="24"/>
        </w:rPr>
      </w:pPr>
      <w:r w:rsidRPr="000B2038">
        <w:rPr>
          <w:sz w:val="24"/>
          <w:szCs w:val="24"/>
        </w:rPr>
        <w:t>представителя заявителя)</w:t>
      </w:r>
    </w:p>
    <w:p w:rsidR="00E5765B" w:rsidRDefault="00A44619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5765B" w:rsidRDefault="00E5765B"/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E5765B" w:rsidRPr="00E15924" w:rsidRDefault="00A44619">
      <w:pPr>
        <w:pStyle w:val="af8"/>
        <w:ind w:firstLine="720"/>
        <w:jc w:val="center"/>
        <w:rPr>
          <w:rFonts w:ascii="Times New Roman" w:hAnsi="Times New Roman"/>
        </w:rPr>
      </w:pPr>
      <w:r w:rsidRPr="00E15924">
        <w:rPr>
          <w:rFonts w:ascii="Times New Roman" w:hAnsi="Times New Roman"/>
          <w:color w:val="000000"/>
        </w:rPr>
        <w:t xml:space="preserve">(указывается </w:t>
      </w:r>
      <w:r w:rsidRPr="00E15924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E5765B" w:rsidRPr="00E15924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>о _____________________________________________________________________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 w:rsidRPr="00E15924">
        <w:rPr>
          <w:rFonts w:ascii="Times New Roman" w:hAnsi="Times New Roman"/>
        </w:rPr>
        <w:t xml:space="preserve"> (указывается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E5765B" w:rsidRDefault="00A44619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5765B">
        <w:tc>
          <w:tcPr>
            <w:tcW w:w="4785" w:type="dxa"/>
          </w:tcPr>
          <w:p w:rsidR="00E5765B" w:rsidRDefault="00A44619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A44619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E5765B">
        <w:trPr>
          <w:trHeight w:val="458"/>
        </w:trPr>
        <w:tc>
          <w:tcPr>
            <w:tcW w:w="4785" w:type="dxa"/>
            <w:vMerge w:val="restart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E5765B" w:rsidRDefault="00A44619">
            <w:r>
              <w:t>-в Администрации</w:t>
            </w:r>
          </w:p>
          <w:p w:rsidR="00E5765B" w:rsidRDefault="00A44619">
            <w:r>
              <w:t>- в МФЦ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rPr>
          <w:trHeight w:val="457"/>
        </w:trPr>
        <w:tc>
          <w:tcPr>
            <w:tcW w:w="4785" w:type="dxa"/>
            <w:vMerge/>
          </w:tcPr>
          <w:p w:rsidR="00E5765B" w:rsidRDefault="00E5765B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E5765B">
        <w:tc>
          <w:tcPr>
            <w:tcW w:w="4785" w:type="dxa"/>
          </w:tcPr>
          <w:p w:rsidR="00E5765B" w:rsidRDefault="00A4461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E5765B" w:rsidRDefault="00E5765B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E5765B" w:rsidRDefault="00E5765B">
      <w:pPr>
        <w:pStyle w:val="af8"/>
        <w:ind w:firstLine="720"/>
        <w:jc w:val="both"/>
        <w:rPr>
          <w:rFonts w:ascii="Times New Roman" w:hAnsi="Times New Roman"/>
        </w:rPr>
      </w:pPr>
    </w:p>
    <w:p w:rsidR="00E5765B" w:rsidRDefault="00E5765B"/>
    <w:p w:rsidR="00E5765B" w:rsidRDefault="00E5765B"/>
    <w:p w:rsidR="00E5765B" w:rsidRDefault="00A44619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E5765B" w:rsidSect="00D32651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0D" w:rsidRDefault="00560A0D">
      <w:r>
        <w:separator/>
      </w:r>
    </w:p>
  </w:endnote>
  <w:endnote w:type="continuationSeparator" w:id="0">
    <w:p w:rsidR="00560A0D" w:rsidRDefault="0056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51" w:rsidRDefault="00D3265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0D" w:rsidRDefault="00560A0D">
      <w:r>
        <w:separator/>
      </w:r>
    </w:p>
  </w:footnote>
  <w:footnote w:type="continuationSeparator" w:id="0">
    <w:p w:rsidR="00560A0D" w:rsidRDefault="0056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51" w:rsidRDefault="00D3265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32651" w:rsidRDefault="00D3265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51" w:rsidRDefault="00D3265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C1962">
      <w:rPr>
        <w:rStyle w:val="afb"/>
        <w:noProof/>
      </w:rPr>
      <w:t>2</w:t>
    </w:r>
    <w:r>
      <w:rPr>
        <w:rStyle w:val="afb"/>
      </w:rPr>
      <w:fldChar w:fldCharType="end"/>
    </w:r>
  </w:p>
  <w:p w:rsidR="00D32651" w:rsidRDefault="00D3265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51" w:rsidRDefault="00D326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4AF"/>
    <w:multiLevelType w:val="hybridMultilevel"/>
    <w:tmpl w:val="D33C4BCA"/>
    <w:lvl w:ilvl="0" w:tplc="D86678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884A21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F4C1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005D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B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7057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BAF7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6AC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5C8AE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873D83"/>
    <w:multiLevelType w:val="hybridMultilevel"/>
    <w:tmpl w:val="350A1972"/>
    <w:lvl w:ilvl="0" w:tplc="764016E2">
      <w:start w:val="1"/>
      <w:numFmt w:val="decimal"/>
      <w:lvlText w:val="%1)"/>
      <w:lvlJc w:val="right"/>
      <w:pPr>
        <w:ind w:left="1276" w:hanging="360"/>
      </w:pPr>
    </w:lvl>
    <w:lvl w:ilvl="1" w:tplc="36A259C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1AEAFD8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E4429A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782A4C8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3CE504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DF0B17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E8E760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DE3096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07C0E1D"/>
    <w:multiLevelType w:val="hybridMultilevel"/>
    <w:tmpl w:val="388CCA16"/>
    <w:lvl w:ilvl="0" w:tplc="6948793C">
      <w:start w:val="1"/>
      <w:numFmt w:val="decimal"/>
      <w:lvlText w:val="%1)"/>
      <w:lvlJc w:val="right"/>
      <w:pPr>
        <w:ind w:left="1249" w:hanging="360"/>
      </w:pPr>
    </w:lvl>
    <w:lvl w:ilvl="1" w:tplc="988E28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C7C0CE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2C4A5F1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477E028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B3A6B9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FC38A2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4D007AE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034F3E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3A3600C"/>
    <w:multiLevelType w:val="hybridMultilevel"/>
    <w:tmpl w:val="E120343E"/>
    <w:lvl w:ilvl="0" w:tplc="768C384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E530FB4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5B7E44A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F12EF08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C16AB09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A365CC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BF04F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D634497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D3AE4C9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9C33AEF"/>
    <w:multiLevelType w:val="hybridMultilevel"/>
    <w:tmpl w:val="D480CB38"/>
    <w:lvl w:ilvl="0" w:tplc="A55AFD4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BF1AD686">
      <w:start w:val="1"/>
      <w:numFmt w:val="lowerLetter"/>
      <w:lvlText w:val="%2."/>
      <w:lvlJc w:val="left"/>
      <w:pPr>
        <w:ind w:left="1647" w:hanging="360"/>
      </w:pPr>
    </w:lvl>
    <w:lvl w:ilvl="2" w:tplc="59661698">
      <w:start w:val="1"/>
      <w:numFmt w:val="lowerRoman"/>
      <w:lvlText w:val="%3."/>
      <w:lvlJc w:val="right"/>
      <w:pPr>
        <w:ind w:left="2367" w:hanging="180"/>
      </w:pPr>
    </w:lvl>
    <w:lvl w:ilvl="3" w:tplc="30E2ADEA">
      <w:start w:val="1"/>
      <w:numFmt w:val="decimal"/>
      <w:lvlText w:val="%4."/>
      <w:lvlJc w:val="left"/>
      <w:pPr>
        <w:ind w:left="3087" w:hanging="360"/>
      </w:pPr>
    </w:lvl>
    <w:lvl w:ilvl="4" w:tplc="634831C6">
      <w:start w:val="1"/>
      <w:numFmt w:val="lowerLetter"/>
      <w:lvlText w:val="%5."/>
      <w:lvlJc w:val="left"/>
      <w:pPr>
        <w:ind w:left="3807" w:hanging="360"/>
      </w:pPr>
    </w:lvl>
    <w:lvl w:ilvl="5" w:tplc="DA4653A0">
      <w:start w:val="1"/>
      <w:numFmt w:val="lowerRoman"/>
      <w:lvlText w:val="%6."/>
      <w:lvlJc w:val="right"/>
      <w:pPr>
        <w:ind w:left="4527" w:hanging="180"/>
      </w:pPr>
    </w:lvl>
    <w:lvl w:ilvl="6" w:tplc="9A841FE2">
      <w:start w:val="1"/>
      <w:numFmt w:val="decimal"/>
      <w:lvlText w:val="%7."/>
      <w:lvlJc w:val="left"/>
      <w:pPr>
        <w:ind w:left="5247" w:hanging="360"/>
      </w:pPr>
    </w:lvl>
    <w:lvl w:ilvl="7" w:tplc="6D6413F4">
      <w:start w:val="1"/>
      <w:numFmt w:val="lowerLetter"/>
      <w:lvlText w:val="%8."/>
      <w:lvlJc w:val="left"/>
      <w:pPr>
        <w:ind w:left="5967" w:hanging="360"/>
      </w:pPr>
    </w:lvl>
    <w:lvl w:ilvl="8" w:tplc="DFF6720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65B"/>
    <w:rsid w:val="000B2038"/>
    <w:rsid w:val="000B4400"/>
    <w:rsid w:val="00285CB4"/>
    <w:rsid w:val="003468B7"/>
    <w:rsid w:val="00496816"/>
    <w:rsid w:val="0053664C"/>
    <w:rsid w:val="005524B6"/>
    <w:rsid w:val="00560A0D"/>
    <w:rsid w:val="007C1962"/>
    <w:rsid w:val="00815531"/>
    <w:rsid w:val="00A44619"/>
    <w:rsid w:val="00AC1D72"/>
    <w:rsid w:val="00B203CE"/>
    <w:rsid w:val="00B36B06"/>
    <w:rsid w:val="00B9518B"/>
    <w:rsid w:val="00B97DB5"/>
    <w:rsid w:val="00BC2E8F"/>
    <w:rsid w:val="00D01B63"/>
    <w:rsid w:val="00D32651"/>
    <w:rsid w:val="00D559D1"/>
    <w:rsid w:val="00D940B5"/>
    <w:rsid w:val="00E15924"/>
    <w:rsid w:val="00E5765B"/>
    <w:rsid w:val="00EA5C3B"/>
    <w:rsid w:val="00EE3199"/>
    <w:rsid w:val="00F0410C"/>
    <w:rsid w:val="00F81043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84925AA-4AE0-4760-B504-C66B6233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7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EE31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EE3199"/>
    <w:rPr>
      <w:rFonts w:ascii="Tahoma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pnzre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consultantplus://offline/ref=CCB4BEE2C2D782B60BC628BC498E1B84920B2EE8D864CA2ECC6B3715EDCBEB78E7B5CD7A1087A4BA8ED9105BE03D33CDF10FA1556D2D8DFF3802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735C-7AE7-4A77-9F2B-200F13DC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22</Pages>
  <Words>9527</Words>
  <Characters>54307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62</cp:revision>
  <cp:lastPrinted>2023-05-23T06:06:00Z</cp:lastPrinted>
  <dcterms:created xsi:type="dcterms:W3CDTF">2021-12-16T12:22:00Z</dcterms:created>
  <dcterms:modified xsi:type="dcterms:W3CDTF">2023-06-14T07:56:00Z</dcterms:modified>
</cp:coreProperties>
</file>