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10A" w:rsidRDefault="0070110A" w:rsidP="0070110A">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70110A" w:rsidRDefault="0070110A" w:rsidP="0070110A">
      <w:pPr>
        <w:autoSpaceDE w:val="0"/>
        <w:autoSpaceDN w:val="0"/>
        <w:adjustRightInd w:val="0"/>
        <w:spacing w:after="0" w:line="240" w:lineRule="auto"/>
        <w:rPr>
          <w:rFonts w:ascii="Tahoma" w:hAnsi="Tahoma" w:cs="Tahoma"/>
          <w:sz w:val="20"/>
          <w:szCs w:val="20"/>
        </w:rPr>
      </w:pPr>
    </w:p>
    <w:p w:rsidR="0070110A" w:rsidRDefault="0070110A" w:rsidP="0070110A">
      <w:pPr>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70110A">
        <w:tc>
          <w:tcPr>
            <w:tcW w:w="4677" w:type="dxa"/>
          </w:tcPr>
          <w:p w:rsidR="0070110A" w:rsidRDefault="0070110A">
            <w:pPr>
              <w:autoSpaceDE w:val="0"/>
              <w:autoSpaceDN w:val="0"/>
              <w:adjustRightInd w:val="0"/>
              <w:spacing w:after="0" w:line="240" w:lineRule="auto"/>
              <w:rPr>
                <w:rFonts w:ascii="Calibri" w:hAnsi="Calibri" w:cs="Calibri"/>
              </w:rPr>
            </w:pPr>
            <w:r>
              <w:rPr>
                <w:rFonts w:ascii="Calibri" w:hAnsi="Calibri" w:cs="Calibri"/>
              </w:rPr>
              <w:t>27 июля 2006 года</w:t>
            </w:r>
          </w:p>
        </w:tc>
        <w:tc>
          <w:tcPr>
            <w:tcW w:w="4677" w:type="dxa"/>
          </w:tcPr>
          <w:p w:rsidR="0070110A" w:rsidRDefault="0070110A">
            <w:pPr>
              <w:autoSpaceDE w:val="0"/>
              <w:autoSpaceDN w:val="0"/>
              <w:adjustRightInd w:val="0"/>
              <w:spacing w:after="0" w:line="240" w:lineRule="auto"/>
              <w:jc w:val="right"/>
              <w:rPr>
                <w:rFonts w:ascii="Calibri" w:hAnsi="Calibri" w:cs="Calibri"/>
              </w:rPr>
            </w:pPr>
            <w:r>
              <w:rPr>
                <w:rFonts w:ascii="Calibri" w:hAnsi="Calibri" w:cs="Calibri"/>
              </w:rPr>
              <w:t>N 149-ФЗ</w:t>
            </w:r>
          </w:p>
        </w:tc>
      </w:tr>
    </w:tbl>
    <w:p w:rsidR="0070110A" w:rsidRDefault="0070110A" w:rsidP="0070110A">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70110A" w:rsidRDefault="0070110A" w:rsidP="0070110A">
      <w:pPr>
        <w:autoSpaceDE w:val="0"/>
        <w:autoSpaceDN w:val="0"/>
        <w:adjustRightInd w:val="0"/>
        <w:spacing w:after="0" w:line="240" w:lineRule="auto"/>
        <w:jc w:val="center"/>
        <w:rPr>
          <w:rFonts w:ascii="Calibri" w:hAnsi="Calibri" w:cs="Calibri"/>
          <w:b/>
          <w:bCs/>
        </w:rPr>
      </w:pPr>
    </w:p>
    <w:p w:rsidR="0070110A" w:rsidRDefault="0070110A" w:rsidP="0070110A">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70110A" w:rsidRDefault="0070110A" w:rsidP="0070110A">
      <w:pPr>
        <w:autoSpaceDE w:val="0"/>
        <w:autoSpaceDN w:val="0"/>
        <w:adjustRightInd w:val="0"/>
        <w:spacing w:after="0" w:line="240" w:lineRule="auto"/>
        <w:jc w:val="center"/>
        <w:rPr>
          <w:rFonts w:ascii="Calibri" w:hAnsi="Calibri" w:cs="Calibri"/>
          <w:b/>
          <w:bCs/>
        </w:rPr>
      </w:pPr>
    </w:p>
    <w:p w:rsidR="0070110A" w:rsidRDefault="0070110A" w:rsidP="0070110A">
      <w:pPr>
        <w:autoSpaceDE w:val="0"/>
        <w:autoSpaceDN w:val="0"/>
        <w:adjustRightInd w:val="0"/>
        <w:spacing w:after="0" w:line="240" w:lineRule="auto"/>
        <w:jc w:val="center"/>
        <w:rPr>
          <w:rFonts w:ascii="Calibri" w:hAnsi="Calibri" w:cs="Calibri"/>
          <w:b/>
          <w:bCs/>
        </w:rPr>
      </w:pPr>
      <w:r>
        <w:rPr>
          <w:rFonts w:ascii="Calibri" w:hAnsi="Calibri" w:cs="Calibri"/>
          <w:b/>
          <w:bCs/>
        </w:rPr>
        <w:t>ОБ ИНФОРМАЦИИ, ИНФОРМАЦИОННЫХ ТЕХНОЛОГИЯХ</w:t>
      </w:r>
    </w:p>
    <w:p w:rsidR="0070110A" w:rsidRDefault="0070110A" w:rsidP="0070110A">
      <w:pPr>
        <w:autoSpaceDE w:val="0"/>
        <w:autoSpaceDN w:val="0"/>
        <w:adjustRightInd w:val="0"/>
        <w:spacing w:after="0" w:line="240" w:lineRule="auto"/>
        <w:jc w:val="center"/>
        <w:rPr>
          <w:rFonts w:ascii="Calibri" w:hAnsi="Calibri" w:cs="Calibri"/>
          <w:b/>
          <w:bCs/>
        </w:rPr>
      </w:pPr>
      <w:r>
        <w:rPr>
          <w:rFonts w:ascii="Calibri" w:hAnsi="Calibri" w:cs="Calibri"/>
          <w:b/>
          <w:bCs/>
        </w:rPr>
        <w:t>И О ЗАЩИТЕ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Принят</w:t>
      </w: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8 июля 2006 года</w:t>
      </w:r>
    </w:p>
    <w:p w:rsidR="0070110A" w:rsidRDefault="0070110A" w:rsidP="0070110A">
      <w:pPr>
        <w:autoSpaceDE w:val="0"/>
        <w:autoSpaceDN w:val="0"/>
        <w:adjustRightInd w:val="0"/>
        <w:spacing w:after="0" w:line="240" w:lineRule="auto"/>
        <w:jc w:val="right"/>
        <w:rPr>
          <w:rFonts w:ascii="Calibri" w:hAnsi="Calibri" w:cs="Calibri"/>
        </w:rPr>
      </w:pP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Одобрен</w:t>
      </w: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14 июля 2006 года</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294"/>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Федеральных законов от 27.07.2010 </w:t>
            </w:r>
            <w:hyperlink r:id="rId5" w:history="1">
              <w:r>
                <w:rPr>
                  <w:rFonts w:ascii="Calibri" w:hAnsi="Calibri" w:cs="Calibri"/>
                  <w:color w:val="0000FF"/>
                </w:rPr>
                <w:t>N 227-ФЗ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06.04.2011 </w:t>
            </w:r>
            <w:hyperlink r:id="rId6" w:history="1">
              <w:r>
                <w:rPr>
                  <w:rFonts w:ascii="Calibri" w:hAnsi="Calibri" w:cs="Calibri"/>
                  <w:color w:val="0000FF"/>
                </w:rPr>
                <w:t>N 65-ФЗ</w:t>
              </w:r>
            </w:hyperlink>
            <w:r>
              <w:rPr>
                <w:rFonts w:ascii="Calibri" w:hAnsi="Calibri" w:cs="Calibri"/>
                <w:color w:val="392C69"/>
              </w:rPr>
              <w:t xml:space="preserve">, от 21.07.2011 </w:t>
            </w:r>
            <w:hyperlink r:id="rId7" w:history="1">
              <w:r>
                <w:rPr>
                  <w:rFonts w:ascii="Calibri" w:hAnsi="Calibri" w:cs="Calibri"/>
                  <w:color w:val="0000FF"/>
                </w:rPr>
                <w:t>N 252-ФЗ</w:t>
              </w:r>
            </w:hyperlink>
            <w:r>
              <w:rPr>
                <w:rFonts w:ascii="Calibri" w:hAnsi="Calibri" w:cs="Calibri"/>
                <w:color w:val="392C69"/>
              </w:rPr>
              <w:t xml:space="preserve">, от 28.07.2012 </w:t>
            </w:r>
            <w:hyperlink r:id="rId8" w:history="1">
              <w:r>
                <w:rPr>
                  <w:rFonts w:ascii="Calibri" w:hAnsi="Calibri" w:cs="Calibri"/>
                  <w:color w:val="0000FF"/>
                </w:rPr>
                <w:t>N 139-ФЗ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05.04.2013 </w:t>
            </w:r>
            <w:hyperlink r:id="rId9" w:history="1">
              <w:r>
                <w:rPr>
                  <w:rFonts w:ascii="Calibri" w:hAnsi="Calibri" w:cs="Calibri"/>
                  <w:color w:val="0000FF"/>
                </w:rPr>
                <w:t>N 50-ФЗ</w:t>
              </w:r>
            </w:hyperlink>
            <w:r>
              <w:rPr>
                <w:rFonts w:ascii="Calibri" w:hAnsi="Calibri" w:cs="Calibri"/>
                <w:color w:val="392C69"/>
              </w:rPr>
              <w:t xml:space="preserve">, от 07.06.2013 </w:t>
            </w:r>
            <w:hyperlink r:id="rId10" w:history="1">
              <w:r>
                <w:rPr>
                  <w:rFonts w:ascii="Calibri" w:hAnsi="Calibri" w:cs="Calibri"/>
                  <w:color w:val="0000FF"/>
                </w:rPr>
                <w:t>N 112-ФЗ</w:t>
              </w:r>
            </w:hyperlink>
            <w:r>
              <w:rPr>
                <w:rFonts w:ascii="Calibri" w:hAnsi="Calibri" w:cs="Calibri"/>
                <w:color w:val="392C69"/>
              </w:rPr>
              <w:t xml:space="preserve">, от 02.07.2013 </w:t>
            </w:r>
            <w:hyperlink r:id="rId11" w:history="1">
              <w:r>
                <w:rPr>
                  <w:rFonts w:ascii="Calibri" w:hAnsi="Calibri" w:cs="Calibri"/>
                  <w:color w:val="0000FF"/>
                </w:rPr>
                <w:t>N 187-ФЗ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28.12.2013 </w:t>
            </w:r>
            <w:hyperlink r:id="rId12" w:history="1">
              <w:r>
                <w:rPr>
                  <w:rFonts w:ascii="Calibri" w:hAnsi="Calibri" w:cs="Calibri"/>
                  <w:color w:val="0000FF"/>
                </w:rPr>
                <w:t>N 396-ФЗ</w:t>
              </w:r>
            </w:hyperlink>
            <w:r>
              <w:rPr>
                <w:rFonts w:ascii="Calibri" w:hAnsi="Calibri" w:cs="Calibri"/>
                <w:color w:val="392C69"/>
              </w:rPr>
              <w:t xml:space="preserve">, от 28.12.2013 </w:t>
            </w:r>
            <w:hyperlink r:id="rId13" w:history="1">
              <w:r>
                <w:rPr>
                  <w:rFonts w:ascii="Calibri" w:hAnsi="Calibri" w:cs="Calibri"/>
                  <w:color w:val="0000FF"/>
                </w:rPr>
                <w:t>N 398-ФЗ</w:t>
              </w:r>
            </w:hyperlink>
            <w:r>
              <w:rPr>
                <w:rFonts w:ascii="Calibri" w:hAnsi="Calibri" w:cs="Calibri"/>
                <w:color w:val="392C69"/>
              </w:rPr>
              <w:t xml:space="preserve">, от 05.05.2014 </w:t>
            </w:r>
            <w:hyperlink r:id="rId14" w:history="1">
              <w:r>
                <w:rPr>
                  <w:rFonts w:ascii="Calibri" w:hAnsi="Calibri" w:cs="Calibri"/>
                  <w:color w:val="0000FF"/>
                </w:rPr>
                <w:t>N 97-ФЗ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21.07.2014 </w:t>
            </w:r>
            <w:hyperlink r:id="rId15" w:history="1">
              <w:r>
                <w:rPr>
                  <w:rFonts w:ascii="Calibri" w:hAnsi="Calibri" w:cs="Calibri"/>
                  <w:color w:val="0000FF"/>
                </w:rPr>
                <w:t>N 222-ФЗ</w:t>
              </w:r>
            </w:hyperlink>
            <w:r>
              <w:rPr>
                <w:rFonts w:ascii="Calibri" w:hAnsi="Calibri" w:cs="Calibri"/>
                <w:color w:val="392C69"/>
              </w:rPr>
              <w:t xml:space="preserve">, от 21.07.2014 </w:t>
            </w:r>
            <w:hyperlink r:id="rId16" w:history="1">
              <w:r>
                <w:rPr>
                  <w:rFonts w:ascii="Calibri" w:hAnsi="Calibri" w:cs="Calibri"/>
                  <w:color w:val="0000FF"/>
                </w:rPr>
                <w:t>N 242-ФЗ</w:t>
              </w:r>
            </w:hyperlink>
            <w:r>
              <w:rPr>
                <w:rFonts w:ascii="Calibri" w:hAnsi="Calibri" w:cs="Calibri"/>
                <w:color w:val="392C69"/>
              </w:rPr>
              <w:t xml:space="preserve">, от 24.11.2014 </w:t>
            </w:r>
            <w:hyperlink r:id="rId17" w:history="1">
              <w:r>
                <w:rPr>
                  <w:rFonts w:ascii="Calibri" w:hAnsi="Calibri" w:cs="Calibri"/>
                  <w:color w:val="0000FF"/>
                </w:rPr>
                <w:t>N 364-ФЗ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31.12.2014 </w:t>
            </w:r>
            <w:hyperlink r:id="rId18" w:history="1">
              <w:r>
                <w:rPr>
                  <w:rFonts w:ascii="Calibri" w:hAnsi="Calibri" w:cs="Calibri"/>
                  <w:color w:val="0000FF"/>
                </w:rPr>
                <w:t>N 531-ФЗ</w:t>
              </w:r>
            </w:hyperlink>
            <w:r>
              <w:rPr>
                <w:rFonts w:ascii="Calibri" w:hAnsi="Calibri" w:cs="Calibri"/>
                <w:color w:val="392C69"/>
              </w:rPr>
              <w:t xml:space="preserve">, от 29.06.2015 </w:t>
            </w:r>
            <w:hyperlink r:id="rId19" w:history="1">
              <w:r>
                <w:rPr>
                  <w:rFonts w:ascii="Calibri" w:hAnsi="Calibri" w:cs="Calibri"/>
                  <w:color w:val="0000FF"/>
                </w:rPr>
                <w:t>N 188-ФЗ</w:t>
              </w:r>
            </w:hyperlink>
            <w:r>
              <w:rPr>
                <w:rFonts w:ascii="Calibri" w:hAnsi="Calibri" w:cs="Calibri"/>
                <w:color w:val="392C69"/>
              </w:rPr>
              <w:t xml:space="preserve">, от 13.07.2015 </w:t>
            </w:r>
            <w:hyperlink r:id="rId20" w:history="1">
              <w:r>
                <w:rPr>
                  <w:rFonts w:ascii="Calibri" w:hAnsi="Calibri" w:cs="Calibri"/>
                  <w:color w:val="0000FF"/>
                </w:rPr>
                <w:t>N 263-ФЗ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13.07.2015 </w:t>
            </w:r>
            <w:hyperlink r:id="rId21" w:history="1">
              <w:r>
                <w:rPr>
                  <w:rFonts w:ascii="Calibri" w:hAnsi="Calibri" w:cs="Calibri"/>
                  <w:color w:val="0000FF"/>
                </w:rPr>
                <w:t>N 264-ФЗ</w:t>
              </w:r>
            </w:hyperlink>
            <w:r>
              <w:rPr>
                <w:rFonts w:ascii="Calibri" w:hAnsi="Calibri" w:cs="Calibri"/>
                <w:color w:val="392C69"/>
              </w:rPr>
              <w:t xml:space="preserve">, от 23.06.2016 </w:t>
            </w:r>
            <w:hyperlink r:id="rId22" w:history="1">
              <w:r>
                <w:rPr>
                  <w:rFonts w:ascii="Calibri" w:hAnsi="Calibri" w:cs="Calibri"/>
                  <w:color w:val="0000FF"/>
                </w:rPr>
                <w:t>N 208-ФЗ</w:t>
              </w:r>
            </w:hyperlink>
            <w:r>
              <w:rPr>
                <w:rFonts w:ascii="Calibri" w:hAnsi="Calibri" w:cs="Calibri"/>
                <w:color w:val="392C69"/>
              </w:rPr>
              <w:t xml:space="preserve">, от 06.07.2016 </w:t>
            </w:r>
            <w:hyperlink r:id="rId23" w:history="1">
              <w:r>
                <w:rPr>
                  <w:rFonts w:ascii="Calibri" w:hAnsi="Calibri" w:cs="Calibri"/>
                  <w:color w:val="0000FF"/>
                </w:rPr>
                <w:t>N 374-ФЗ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19.12.2016 </w:t>
            </w:r>
            <w:hyperlink r:id="rId24" w:history="1">
              <w:r>
                <w:rPr>
                  <w:rFonts w:ascii="Calibri" w:hAnsi="Calibri" w:cs="Calibri"/>
                  <w:color w:val="0000FF"/>
                </w:rPr>
                <w:t>N 442-ФЗ</w:t>
              </w:r>
            </w:hyperlink>
            <w:r>
              <w:rPr>
                <w:rFonts w:ascii="Calibri" w:hAnsi="Calibri" w:cs="Calibri"/>
                <w:color w:val="392C69"/>
              </w:rPr>
              <w:t xml:space="preserve">, от 01.05.2017 </w:t>
            </w:r>
            <w:hyperlink r:id="rId25" w:history="1">
              <w:r>
                <w:rPr>
                  <w:rFonts w:ascii="Calibri" w:hAnsi="Calibri" w:cs="Calibri"/>
                  <w:color w:val="0000FF"/>
                </w:rPr>
                <w:t>N 87-ФЗ</w:t>
              </w:r>
            </w:hyperlink>
            <w:r>
              <w:rPr>
                <w:rFonts w:ascii="Calibri" w:hAnsi="Calibri" w:cs="Calibri"/>
                <w:color w:val="392C69"/>
              </w:rPr>
              <w:t xml:space="preserve">, от 07.06.2017 </w:t>
            </w:r>
            <w:hyperlink r:id="rId26" w:history="1">
              <w:r>
                <w:rPr>
                  <w:rFonts w:ascii="Calibri" w:hAnsi="Calibri" w:cs="Calibri"/>
                  <w:color w:val="0000FF"/>
                </w:rPr>
                <w:t>N 109-ФЗ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18.06.2017 </w:t>
            </w:r>
            <w:hyperlink r:id="rId27" w:history="1">
              <w:r>
                <w:rPr>
                  <w:rFonts w:ascii="Calibri" w:hAnsi="Calibri" w:cs="Calibri"/>
                  <w:color w:val="0000FF"/>
                </w:rPr>
                <w:t>N 127-ФЗ</w:t>
              </w:r>
            </w:hyperlink>
            <w:r>
              <w:rPr>
                <w:rFonts w:ascii="Calibri" w:hAnsi="Calibri" w:cs="Calibri"/>
                <w:color w:val="392C69"/>
              </w:rPr>
              <w:t xml:space="preserve">, от 01.07.2017 </w:t>
            </w:r>
            <w:hyperlink r:id="rId28" w:history="1">
              <w:r>
                <w:rPr>
                  <w:rFonts w:ascii="Calibri" w:hAnsi="Calibri" w:cs="Calibri"/>
                  <w:color w:val="0000FF"/>
                </w:rPr>
                <w:t>N 156-ФЗ</w:t>
              </w:r>
            </w:hyperlink>
            <w:r>
              <w:rPr>
                <w:rFonts w:ascii="Calibri" w:hAnsi="Calibri" w:cs="Calibri"/>
                <w:color w:val="392C69"/>
              </w:rPr>
              <w:t xml:space="preserve">, от 29.07.2017 </w:t>
            </w:r>
            <w:hyperlink r:id="rId29" w:history="1">
              <w:r>
                <w:rPr>
                  <w:rFonts w:ascii="Calibri" w:hAnsi="Calibri" w:cs="Calibri"/>
                  <w:color w:val="0000FF"/>
                </w:rPr>
                <w:t>N 241-ФЗ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29.07.2017 </w:t>
            </w:r>
            <w:hyperlink r:id="rId30" w:history="1">
              <w:r>
                <w:rPr>
                  <w:rFonts w:ascii="Calibri" w:hAnsi="Calibri" w:cs="Calibri"/>
                  <w:color w:val="0000FF"/>
                </w:rPr>
                <w:t>N 276-ФЗ</w:t>
              </w:r>
            </w:hyperlink>
            <w:r>
              <w:rPr>
                <w:rFonts w:ascii="Calibri" w:hAnsi="Calibri" w:cs="Calibri"/>
                <w:color w:val="392C69"/>
              </w:rPr>
              <w:t xml:space="preserve">, от 29.07.2017 </w:t>
            </w:r>
            <w:hyperlink r:id="rId31" w:history="1">
              <w:r>
                <w:rPr>
                  <w:rFonts w:ascii="Calibri" w:hAnsi="Calibri" w:cs="Calibri"/>
                  <w:color w:val="0000FF"/>
                </w:rPr>
                <w:t>N 278-ФЗ</w:t>
              </w:r>
            </w:hyperlink>
            <w:r>
              <w:rPr>
                <w:rFonts w:ascii="Calibri" w:hAnsi="Calibri" w:cs="Calibri"/>
                <w:color w:val="392C69"/>
              </w:rPr>
              <w:t xml:space="preserve">, от 25.11.2017 </w:t>
            </w:r>
            <w:hyperlink r:id="rId32" w:history="1">
              <w:r>
                <w:rPr>
                  <w:rFonts w:ascii="Calibri" w:hAnsi="Calibri" w:cs="Calibri"/>
                  <w:color w:val="0000FF"/>
                </w:rPr>
                <w:t>N 327-ФЗ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31.12.2017 </w:t>
            </w:r>
            <w:hyperlink r:id="rId33" w:history="1">
              <w:r>
                <w:rPr>
                  <w:rFonts w:ascii="Calibri" w:hAnsi="Calibri" w:cs="Calibri"/>
                  <w:color w:val="0000FF"/>
                </w:rPr>
                <w:t>N 482-ФЗ</w:t>
              </w:r>
            </w:hyperlink>
            <w:r>
              <w:rPr>
                <w:rFonts w:ascii="Calibri" w:hAnsi="Calibri" w:cs="Calibri"/>
                <w:color w:val="392C69"/>
              </w:rPr>
              <w:t xml:space="preserve">, от 23.04.2018 </w:t>
            </w:r>
            <w:hyperlink r:id="rId34" w:history="1">
              <w:r>
                <w:rPr>
                  <w:rFonts w:ascii="Calibri" w:hAnsi="Calibri" w:cs="Calibri"/>
                  <w:color w:val="0000FF"/>
                </w:rPr>
                <w:t>N 102-ФЗ</w:t>
              </w:r>
            </w:hyperlink>
            <w:r>
              <w:rPr>
                <w:rFonts w:ascii="Calibri" w:hAnsi="Calibri" w:cs="Calibri"/>
                <w:color w:val="392C69"/>
              </w:rPr>
              <w:t xml:space="preserve">, от 29.06.2018 </w:t>
            </w:r>
            <w:hyperlink r:id="rId35" w:history="1">
              <w:r>
                <w:rPr>
                  <w:rFonts w:ascii="Calibri" w:hAnsi="Calibri" w:cs="Calibri"/>
                  <w:color w:val="0000FF"/>
                </w:rPr>
                <w:t>N 173-ФЗ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19.07.2018 </w:t>
            </w:r>
            <w:hyperlink r:id="rId36" w:history="1">
              <w:r>
                <w:rPr>
                  <w:rFonts w:ascii="Calibri" w:hAnsi="Calibri" w:cs="Calibri"/>
                  <w:color w:val="0000FF"/>
                </w:rPr>
                <w:t>N 211-ФЗ</w:t>
              </w:r>
            </w:hyperlink>
            <w:r>
              <w:rPr>
                <w:rFonts w:ascii="Calibri" w:hAnsi="Calibri" w:cs="Calibri"/>
                <w:color w:val="392C69"/>
              </w:rPr>
              <w:t xml:space="preserve">, от 28.11.2018 </w:t>
            </w:r>
            <w:hyperlink r:id="rId37" w:history="1">
              <w:r>
                <w:rPr>
                  <w:rFonts w:ascii="Calibri" w:hAnsi="Calibri" w:cs="Calibri"/>
                  <w:color w:val="0000FF"/>
                </w:rPr>
                <w:t>N 451-ФЗ</w:t>
              </w:r>
            </w:hyperlink>
            <w:r>
              <w:rPr>
                <w:rFonts w:ascii="Calibri" w:hAnsi="Calibri" w:cs="Calibri"/>
                <w:color w:val="392C69"/>
              </w:rPr>
              <w:t xml:space="preserve">, от 18.12.2018 </w:t>
            </w:r>
            <w:hyperlink r:id="rId38" w:history="1">
              <w:r>
                <w:rPr>
                  <w:rFonts w:ascii="Calibri" w:hAnsi="Calibri" w:cs="Calibri"/>
                  <w:color w:val="0000FF"/>
                </w:rPr>
                <w:t>N 472-ФЗ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18.03.2019 </w:t>
            </w:r>
            <w:hyperlink r:id="rId39" w:history="1">
              <w:r>
                <w:rPr>
                  <w:rFonts w:ascii="Calibri" w:hAnsi="Calibri" w:cs="Calibri"/>
                  <w:color w:val="0000FF"/>
                </w:rPr>
                <w:t>N 30-ФЗ</w:t>
              </w:r>
            </w:hyperlink>
            <w:r>
              <w:rPr>
                <w:rFonts w:ascii="Calibri" w:hAnsi="Calibri" w:cs="Calibri"/>
                <w:color w:val="392C69"/>
              </w:rPr>
              <w:t xml:space="preserve">, от 18.03.2019 </w:t>
            </w:r>
            <w:hyperlink r:id="rId40" w:history="1">
              <w:r>
                <w:rPr>
                  <w:rFonts w:ascii="Calibri" w:hAnsi="Calibri" w:cs="Calibri"/>
                  <w:color w:val="0000FF"/>
                </w:rPr>
                <w:t>N 31-ФЗ</w:t>
              </w:r>
            </w:hyperlink>
            <w:r>
              <w:rPr>
                <w:rFonts w:ascii="Calibri" w:hAnsi="Calibri" w:cs="Calibri"/>
                <w:color w:val="392C69"/>
              </w:rPr>
              <w:t xml:space="preserve">, от 01.05.2019 </w:t>
            </w:r>
            <w:hyperlink r:id="rId41" w:history="1">
              <w:r>
                <w:rPr>
                  <w:rFonts w:ascii="Calibri" w:hAnsi="Calibri" w:cs="Calibri"/>
                  <w:color w:val="0000FF"/>
                </w:rPr>
                <w:t>N 90-ФЗ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02.12.2019 </w:t>
            </w:r>
            <w:hyperlink r:id="rId42" w:history="1">
              <w:r>
                <w:rPr>
                  <w:rFonts w:ascii="Calibri" w:hAnsi="Calibri" w:cs="Calibri"/>
                  <w:color w:val="0000FF"/>
                </w:rPr>
                <w:t>N 426-ФЗ</w:t>
              </w:r>
            </w:hyperlink>
            <w:r>
              <w:rPr>
                <w:rFonts w:ascii="Calibri" w:hAnsi="Calibri" w:cs="Calibri"/>
                <w:color w:val="392C69"/>
              </w:rPr>
              <w:t xml:space="preserve">, от 02.12.2019 </w:t>
            </w:r>
            <w:hyperlink r:id="rId43" w:history="1">
              <w:r>
                <w:rPr>
                  <w:rFonts w:ascii="Calibri" w:hAnsi="Calibri" w:cs="Calibri"/>
                  <w:color w:val="0000FF"/>
                </w:rPr>
                <w:t>N 427-ФЗ</w:t>
              </w:r>
            </w:hyperlink>
            <w:r>
              <w:rPr>
                <w:rFonts w:ascii="Calibri" w:hAnsi="Calibri" w:cs="Calibri"/>
                <w:color w:val="392C69"/>
              </w:rPr>
              <w:t xml:space="preserve">, от 27.12.2019 </w:t>
            </w:r>
            <w:hyperlink r:id="rId44" w:history="1">
              <w:r>
                <w:rPr>
                  <w:rFonts w:ascii="Calibri" w:hAnsi="Calibri" w:cs="Calibri"/>
                  <w:color w:val="0000FF"/>
                </w:rPr>
                <w:t>N 480-ФЗ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03.04.2020 </w:t>
            </w:r>
            <w:hyperlink r:id="rId45" w:history="1">
              <w:r>
                <w:rPr>
                  <w:rFonts w:ascii="Calibri" w:hAnsi="Calibri" w:cs="Calibri"/>
                  <w:color w:val="0000FF"/>
                </w:rPr>
                <w:t>N 105-ФЗ</w:t>
              </w:r>
            </w:hyperlink>
            <w:r>
              <w:rPr>
                <w:rFonts w:ascii="Calibri" w:hAnsi="Calibri" w:cs="Calibri"/>
                <w:color w:val="392C69"/>
              </w:rPr>
              <w:t xml:space="preserve">, от 08.06.2020 </w:t>
            </w:r>
            <w:hyperlink r:id="rId46" w:history="1">
              <w:r>
                <w:rPr>
                  <w:rFonts w:ascii="Calibri" w:hAnsi="Calibri" w:cs="Calibri"/>
                  <w:color w:val="0000FF"/>
                </w:rPr>
                <w:t>N 177-ФЗ</w:t>
              </w:r>
            </w:hyperlink>
            <w:r>
              <w:rPr>
                <w:rFonts w:ascii="Calibri" w:hAnsi="Calibri" w:cs="Calibri"/>
                <w:color w:val="392C69"/>
              </w:rPr>
              <w:t xml:space="preserve">, от 29.12.2020 </w:t>
            </w:r>
            <w:hyperlink r:id="rId47" w:history="1">
              <w:r>
                <w:rPr>
                  <w:rFonts w:ascii="Calibri" w:hAnsi="Calibri" w:cs="Calibri"/>
                  <w:color w:val="0000FF"/>
                </w:rPr>
                <w:t>N 479-ФЗ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30.12.2020 </w:t>
            </w:r>
            <w:hyperlink r:id="rId48" w:history="1">
              <w:r>
                <w:rPr>
                  <w:rFonts w:ascii="Calibri" w:hAnsi="Calibri" w:cs="Calibri"/>
                  <w:color w:val="0000FF"/>
                </w:rPr>
                <w:t>N 530-ФЗ</w:t>
              </w:r>
            </w:hyperlink>
            <w:r>
              <w:rPr>
                <w:rFonts w:ascii="Calibri" w:hAnsi="Calibri" w:cs="Calibri"/>
                <w:color w:val="392C69"/>
              </w:rPr>
              <w:t xml:space="preserve">, от 09.03.2021 </w:t>
            </w:r>
            <w:hyperlink r:id="rId49" w:history="1">
              <w:r>
                <w:rPr>
                  <w:rFonts w:ascii="Calibri" w:hAnsi="Calibri" w:cs="Calibri"/>
                  <w:color w:val="0000FF"/>
                </w:rPr>
                <w:t>N 39-ФЗ</w:t>
              </w:r>
            </w:hyperlink>
            <w:r>
              <w:rPr>
                <w:rFonts w:ascii="Calibri" w:hAnsi="Calibri" w:cs="Calibri"/>
                <w:color w:val="392C69"/>
              </w:rPr>
              <w:t xml:space="preserve">, от 09.03.2021 </w:t>
            </w:r>
            <w:hyperlink r:id="rId50" w:history="1">
              <w:r>
                <w:rPr>
                  <w:rFonts w:ascii="Calibri" w:hAnsi="Calibri" w:cs="Calibri"/>
                  <w:color w:val="0000FF"/>
                </w:rPr>
                <w:t>N 43-ФЗ</w:t>
              </w:r>
            </w:hyperlink>
            <w:r>
              <w:rPr>
                <w:rFonts w:ascii="Calibri" w:hAnsi="Calibri" w:cs="Calibri"/>
                <w:color w:val="392C69"/>
              </w:rPr>
              <w:t>)</w:t>
            </w:r>
          </w:p>
        </w:tc>
      </w:tr>
    </w:tbl>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 Сфера действия настоящего Федерального закона</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регулирует отношения, возникающие при: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осуществлении права на поиск, получение, передачу, производство и распространение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применении информационных технологий;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обеспечении защиты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ar702" w:history="1">
        <w:r>
          <w:rPr>
            <w:rFonts w:ascii="Calibri" w:hAnsi="Calibri" w:cs="Calibri"/>
            <w:color w:val="0000FF"/>
          </w:rPr>
          <w:t>законом</w:t>
        </w:r>
      </w:hyperlink>
      <w:r>
        <w:rPr>
          <w:rFonts w:ascii="Calibri" w:hAnsi="Calibri" w:cs="Calibri"/>
        </w:rPr>
        <w:t>.</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02.07.2013 N 187-ФЗ)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 Основные понятия, используемые в настоящем Федеральном законе</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Федеральном законе используются следующие основные понятия: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информация - сведения (сообщения, данные) независимо от формы их представления;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294"/>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 выявлении конституционно-правового смысла п. 5 ст. 2 см. </w:t>
            </w:r>
            <w:hyperlink r:id="rId52" w:history="1">
              <w:r>
                <w:rPr>
                  <w:rFonts w:ascii="Calibri" w:hAnsi="Calibri" w:cs="Calibri"/>
                  <w:color w:val="0000FF"/>
                </w:rPr>
                <w:t>Постановление</w:t>
              </w:r>
            </w:hyperlink>
            <w:r>
              <w:rPr>
                <w:rFonts w:ascii="Calibri" w:hAnsi="Calibri" w:cs="Calibri"/>
                <w:color w:val="392C69"/>
              </w:rPr>
              <w:t xml:space="preserve"> КС РФ от 26.10.2017 N 25-П.</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r>
        <w:rPr>
          <w:rFonts w:ascii="Calibri" w:hAnsi="Calibri" w:cs="Calibri"/>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доступ к информации - возможность получения информации и ее использования;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10) электронное сообщение - информация, переданная или полученная пользователем информационно-телекоммуникационной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11.1 введен Федеральным </w:t>
      </w:r>
      <w:hyperlink r:id="rId53" w:history="1">
        <w:r>
          <w:rPr>
            <w:rFonts w:ascii="Calibri" w:hAnsi="Calibri" w:cs="Calibri"/>
            <w:color w:val="0000FF"/>
          </w:rPr>
          <w:t>законом</w:t>
        </w:r>
      </w:hyperlink>
      <w:r>
        <w:rPr>
          <w:rFonts w:ascii="Calibri" w:hAnsi="Calibri" w:cs="Calibri"/>
        </w:rPr>
        <w:t xml:space="preserve"> от 27.07.2010 N 227-ФЗ)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54" w:history="1">
        <w:r>
          <w:rPr>
            <w:rFonts w:ascii="Calibri" w:hAnsi="Calibri" w:cs="Calibri"/>
            <w:color w:val="0000FF"/>
          </w:rPr>
          <w:t>законом</w:t>
        </w:r>
      </w:hyperlink>
      <w:r>
        <w:rPr>
          <w:rFonts w:ascii="Calibri" w:hAnsi="Calibri" w:cs="Calibri"/>
        </w:rPr>
        <w:t xml:space="preserve"> от 28.07.2012 N 139-ФЗ, в ред. Федерального </w:t>
      </w:r>
      <w:hyperlink r:id="rId55" w:history="1">
        <w:r>
          <w:rPr>
            <w:rFonts w:ascii="Calibri" w:hAnsi="Calibri" w:cs="Calibri"/>
            <w:color w:val="0000FF"/>
          </w:rPr>
          <w:t>закона</w:t>
        </w:r>
      </w:hyperlink>
      <w:r>
        <w:rPr>
          <w:rFonts w:ascii="Calibri" w:hAnsi="Calibri" w:cs="Calibri"/>
        </w:rPr>
        <w:t xml:space="preserve"> от 07.06.2013 N 112-ФЗ)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56" w:history="1">
        <w:r>
          <w:rPr>
            <w:rFonts w:ascii="Calibri" w:hAnsi="Calibri" w:cs="Calibri"/>
            <w:color w:val="0000FF"/>
          </w:rPr>
          <w:t>законом</w:t>
        </w:r>
      </w:hyperlink>
      <w:r>
        <w:rPr>
          <w:rFonts w:ascii="Calibri" w:hAnsi="Calibri" w:cs="Calibri"/>
        </w:rPr>
        <w:t xml:space="preserve"> от 28.07.2012 N 139-ФЗ)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57" w:history="1">
        <w:r>
          <w:rPr>
            <w:rFonts w:ascii="Calibri" w:hAnsi="Calibri" w:cs="Calibri"/>
            <w:color w:val="0000FF"/>
          </w:rPr>
          <w:t>законом</w:t>
        </w:r>
      </w:hyperlink>
      <w:r>
        <w:rPr>
          <w:rFonts w:ascii="Calibri" w:hAnsi="Calibri" w:cs="Calibri"/>
        </w:rPr>
        <w:t xml:space="preserve"> от 28.07.2012 N 139-ФЗ)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58" w:history="1">
        <w:r>
          <w:rPr>
            <w:rFonts w:ascii="Calibri" w:hAnsi="Calibri" w:cs="Calibri"/>
            <w:color w:val="0000FF"/>
          </w:rPr>
          <w:t>законом</w:t>
        </w:r>
      </w:hyperlink>
      <w:r>
        <w:rPr>
          <w:rFonts w:ascii="Calibri" w:hAnsi="Calibri" w:cs="Calibri"/>
        </w:rPr>
        <w:t xml:space="preserve"> от 28.07.2012 N 139-ФЗ)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59" w:history="1">
        <w:r>
          <w:rPr>
            <w:rFonts w:ascii="Calibri" w:hAnsi="Calibri" w:cs="Calibri"/>
            <w:color w:val="0000FF"/>
          </w:rPr>
          <w:t>законом</w:t>
        </w:r>
      </w:hyperlink>
      <w:r>
        <w:rPr>
          <w:rFonts w:ascii="Calibri" w:hAnsi="Calibri" w:cs="Calibri"/>
        </w:rPr>
        <w:t xml:space="preserve"> от 28.07.2012 N 139-ФЗ)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60" w:history="1">
        <w:r>
          <w:rPr>
            <w:rFonts w:ascii="Calibri" w:hAnsi="Calibri" w:cs="Calibri"/>
            <w:color w:val="0000FF"/>
          </w:rPr>
          <w:t>законом</w:t>
        </w:r>
      </w:hyperlink>
      <w:r>
        <w:rPr>
          <w:rFonts w:ascii="Calibri" w:hAnsi="Calibri" w:cs="Calibri"/>
        </w:rPr>
        <w:t xml:space="preserve"> от 28.07.2012 N 139-ФЗ)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19 введен Федеральным </w:t>
      </w:r>
      <w:hyperlink r:id="rId61" w:history="1">
        <w:r>
          <w:rPr>
            <w:rFonts w:ascii="Calibri" w:hAnsi="Calibri" w:cs="Calibri"/>
            <w:color w:val="0000FF"/>
          </w:rPr>
          <w:t>законом</w:t>
        </w:r>
      </w:hyperlink>
      <w:r>
        <w:rPr>
          <w:rFonts w:ascii="Calibri" w:hAnsi="Calibri" w:cs="Calibri"/>
        </w:rPr>
        <w:t xml:space="preserve"> от 07.06.2013 N 112-ФЗ)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20 введен Федеральным </w:t>
      </w:r>
      <w:hyperlink r:id="rId62" w:history="1">
        <w:r>
          <w:rPr>
            <w:rFonts w:ascii="Calibri" w:hAnsi="Calibri" w:cs="Calibri"/>
            <w:color w:val="0000FF"/>
          </w:rPr>
          <w:t>законом</w:t>
        </w:r>
      </w:hyperlink>
      <w:r>
        <w:rPr>
          <w:rFonts w:ascii="Calibri" w:hAnsi="Calibri" w:cs="Calibri"/>
        </w:rPr>
        <w:t xml:space="preserve"> от 13.07.2015 N 264-ФЗ)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w:t>
      </w:r>
      <w:r>
        <w:rPr>
          <w:rFonts w:ascii="Calibri" w:hAnsi="Calibri" w:cs="Calibri"/>
        </w:rPr>
        <w:lastRenderedPageBreak/>
        <w:t>уникальным обозначением (уникальными обозначениями) сведений о лице, необходимым для определения такого лица (далее - идентификатор);</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63"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64"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0" w:name="Par85"/>
      <w:bookmarkEnd w:id="0"/>
      <w:r>
        <w:rPr>
          <w:rFonts w:ascii="Calibri" w:hAnsi="Calibri" w:cs="Calibri"/>
          <w:b/>
          <w:bCs/>
        </w:rPr>
        <w:t>Статья 3. Принципы правового регулирования отношений в сфере информации, информационных технологий и защиты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свобода поиска, получения, передачи, производства и распространения информации любым законным способом;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установление ограничений доступа к информации только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равноправие языков народов Российской Федерации при создании информационных систем и их эксплуатации;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достоверность информации и своевременность ее предоставления;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неприкосновенность </w:t>
      </w:r>
      <w:hyperlink r:id="rId65" w:history="1">
        <w:r>
          <w:rPr>
            <w:rFonts w:ascii="Calibri" w:hAnsi="Calibri" w:cs="Calibri"/>
            <w:color w:val="0000FF"/>
          </w:rPr>
          <w:t>частной жизни</w:t>
        </w:r>
      </w:hyperlink>
      <w:r>
        <w:rPr>
          <w:rFonts w:ascii="Calibri" w:hAnsi="Calibri" w:cs="Calibri"/>
        </w:rPr>
        <w:t>, недопустимость сбора, хранения, использования и распространения информации о частной жизни лица без его согласия;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4. Законодательство Российской Федерации об информации, информационных технологиях и о защите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Законодательство Российской Федерации об информации, информационных технологиях и о защите информации основывается на </w:t>
      </w:r>
      <w:hyperlink r:id="rId66" w:history="1">
        <w:r>
          <w:rPr>
            <w:rFonts w:ascii="Calibri" w:hAnsi="Calibri" w:cs="Calibri"/>
            <w:color w:val="0000FF"/>
          </w:rPr>
          <w:t>Конституции</w:t>
        </w:r>
      </w:hyperlink>
      <w:r>
        <w:rPr>
          <w:rFonts w:ascii="Calibri" w:hAnsi="Calibri" w:cs="Calibri"/>
        </w:rP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5. Информация как объект правовых отношений</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67" w:history="1">
        <w:r>
          <w:rPr>
            <w:rFonts w:ascii="Calibri" w:hAnsi="Calibri" w:cs="Calibri"/>
            <w:color w:val="0000FF"/>
          </w:rPr>
          <w:t>законами</w:t>
        </w:r>
      </w:hyperlink>
      <w:r>
        <w:rPr>
          <w:rFonts w:ascii="Calibri" w:hAnsi="Calibri" w:cs="Calibri"/>
        </w:rPr>
        <w:t xml:space="preserve"> (информация ограниченного доступа).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Информация в зависимости от порядка ее предоставления или распространения подразделяется на: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информацию, свободно распространяемую;</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информацию, предоставляемую по соглашению лиц, участвующих в соответствующих отношениях;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информацию, которая в соответствии с федеральными законами подлежит предоставлению или распространению;</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информацию, распространение которой в Российской Федерации ограничивается или запрещается.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Законодательством Российской Федерации могут быть установлены виды информации в зависимости от ее содержания или обладателя.</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6. Обладатель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8" w:history="1">
        <w:r>
          <w:rPr>
            <w:rFonts w:ascii="Calibri" w:hAnsi="Calibri" w:cs="Calibri"/>
            <w:color w:val="0000FF"/>
          </w:rPr>
          <w:t>Обладателем информации</w:t>
        </w:r>
      </w:hyperlink>
      <w:r>
        <w:rPr>
          <w:rFonts w:ascii="Calibri" w:hAnsi="Calibri" w:cs="Calibri"/>
        </w:rP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Обладатель информации, если иное не предусмотрено федеральными законами, вправе: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разрешать или ограничивать доступ к информации, определять порядок и условия такого доступа;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использовать информацию, в том числе распространять ее, по своему усмотрению;</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передавать информацию другим лицам по договору или на ином установленном законом основании;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осуществлять иные действия с информацией или разрешать осуществление таких действий.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Обладатель информации при осуществлении своих прав обязан: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соблюдать права и законные интересы иных лиц;</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принимать меры по защите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ограничивать доступ к информации, если такая обязанность установлена федеральными законами.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7. Общедоступная информация</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К общедоступной информации относятся общеизвестные сведения и иная информация, доступ к которой не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69" w:history="1">
        <w:r>
          <w:rPr>
            <w:rFonts w:ascii="Calibri" w:hAnsi="Calibri" w:cs="Calibri"/>
            <w:color w:val="0000FF"/>
          </w:rPr>
          <w:t>форме открытых</w:t>
        </w:r>
      </w:hyperlink>
      <w:r>
        <w:rPr>
          <w:rFonts w:ascii="Calibri" w:hAnsi="Calibri" w:cs="Calibri"/>
        </w:rPr>
        <w:t xml:space="preserve">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70" w:history="1">
        <w:r>
          <w:rPr>
            <w:rFonts w:ascii="Calibri" w:hAnsi="Calibri" w:cs="Calibri"/>
            <w:color w:val="0000FF"/>
          </w:rPr>
          <w:t>законом</w:t>
        </w:r>
      </w:hyperlink>
      <w:r>
        <w:rPr>
          <w:rFonts w:ascii="Calibri" w:hAnsi="Calibri" w:cs="Calibri"/>
        </w:rPr>
        <w:t xml:space="preserve"> от 07.06.2013 N 112-ФЗ)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71" w:history="1">
        <w:r>
          <w:rPr>
            <w:rFonts w:ascii="Calibri" w:hAnsi="Calibri" w:cs="Calibri"/>
            <w:color w:val="0000FF"/>
          </w:rPr>
          <w:t>тайне</w:t>
        </w:r>
      </w:hyperlink>
      <w:r>
        <w:rPr>
          <w:rFonts w:ascii="Calibri" w:hAnsi="Calibri" w:cs="Calibri"/>
        </w:rP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72" w:history="1">
        <w:r>
          <w:rPr>
            <w:rFonts w:ascii="Calibri" w:hAnsi="Calibri" w:cs="Calibri"/>
            <w:color w:val="0000FF"/>
          </w:rPr>
          <w:t>законом</w:t>
        </w:r>
      </w:hyperlink>
      <w:r>
        <w:rPr>
          <w:rFonts w:ascii="Calibri" w:hAnsi="Calibri" w:cs="Calibri"/>
        </w:rPr>
        <w:t xml:space="preserve"> от 07.06.2013 N 112-ФЗ)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73" w:history="1">
        <w:r>
          <w:rPr>
            <w:rFonts w:ascii="Calibri" w:hAnsi="Calibri" w:cs="Calibri"/>
            <w:color w:val="0000FF"/>
          </w:rPr>
          <w:t>законами</w:t>
        </w:r>
      </w:hyperlink>
      <w:r>
        <w:rPr>
          <w:rFonts w:ascii="Calibri" w:hAnsi="Calibri" w:cs="Calibri"/>
        </w:rP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74" w:history="1">
        <w:r>
          <w:rPr>
            <w:rFonts w:ascii="Calibri" w:hAnsi="Calibri" w:cs="Calibri"/>
            <w:color w:val="0000FF"/>
          </w:rPr>
          <w:t>закона</w:t>
        </w:r>
      </w:hyperlink>
      <w:r>
        <w:rPr>
          <w:rFonts w:ascii="Calibri" w:hAnsi="Calibri" w:cs="Calibri"/>
        </w:rP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75" w:history="1">
        <w:r>
          <w:rPr>
            <w:rFonts w:ascii="Calibri" w:hAnsi="Calibri" w:cs="Calibri"/>
            <w:color w:val="0000FF"/>
          </w:rPr>
          <w:t>законом</w:t>
        </w:r>
      </w:hyperlink>
      <w:r>
        <w:rPr>
          <w:rFonts w:ascii="Calibri" w:hAnsi="Calibri" w:cs="Calibri"/>
        </w:rPr>
        <w:t xml:space="preserve"> от 07.06.2013 N 112-ФЗ)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8. Право на доступ к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Не может быть ограничен доступ к:</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информации о состоянии окружающей среды (экологической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6" w:history="1">
        <w:r>
          <w:rPr>
            <w:rFonts w:ascii="Calibri" w:hAnsi="Calibri" w:cs="Calibri"/>
            <w:color w:val="0000FF"/>
          </w:rPr>
          <w:t>закона</w:t>
        </w:r>
      </w:hyperlink>
      <w:r>
        <w:rPr>
          <w:rFonts w:ascii="Calibri" w:hAnsi="Calibri" w:cs="Calibri"/>
        </w:rPr>
        <w:t xml:space="preserve"> от 09.03.2021 N 39-ФЗ)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77" w:history="1">
        <w:r>
          <w:rPr>
            <w:rFonts w:ascii="Calibri" w:hAnsi="Calibri" w:cs="Calibri"/>
            <w:color w:val="0000FF"/>
          </w:rPr>
          <w:t>тайну</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02.12.2019 N 427-ФЗ)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79" w:history="1">
        <w:r>
          <w:rPr>
            <w:rFonts w:ascii="Calibri" w:hAnsi="Calibri" w:cs="Calibri"/>
            <w:color w:val="0000FF"/>
          </w:rPr>
          <w:t>законом</w:t>
        </w:r>
      </w:hyperlink>
      <w:r>
        <w:rPr>
          <w:rFonts w:ascii="Calibri" w:hAnsi="Calibri" w:cs="Calibri"/>
        </w:rPr>
        <w:t xml:space="preserve"> от 02.12.2019 N 427-ФЗ)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иной информации, недопустимость ограничения доступа к которой установлена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27.07.2010 N 227-ФЗ)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81" w:history="1">
        <w:r>
          <w:rPr>
            <w:rFonts w:ascii="Calibri" w:hAnsi="Calibri" w:cs="Calibri"/>
            <w:color w:val="0000FF"/>
          </w:rPr>
          <w:t>законодательством</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8. Предоставляется бесплатно информация: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затрагивающая права и установленные законодательством Российской Федерации обязанности заинтересованного лица;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иная установленная законом информация.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82" w:history="1">
        <w:r>
          <w:rPr>
            <w:rFonts w:ascii="Calibri" w:hAnsi="Calibri" w:cs="Calibri"/>
            <w:color w:val="0000FF"/>
          </w:rPr>
          <w:t>законами</w:t>
        </w:r>
      </w:hyperlink>
      <w:r>
        <w:rPr>
          <w:rFonts w:ascii="Calibri" w:hAnsi="Calibri" w:cs="Calibri"/>
        </w:rPr>
        <w:t>.</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9. Ограничение доступа к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Обязательным является соблюдение конфиденциальности информации, доступ к которой ограничен федеральными </w:t>
      </w:r>
      <w:hyperlink r:id="rId83" w:history="1">
        <w:r>
          <w:rPr>
            <w:rFonts w:ascii="Calibri" w:hAnsi="Calibri" w:cs="Calibri"/>
            <w:color w:val="0000FF"/>
          </w:rPr>
          <w:t>законами</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 </w:t>
      </w:r>
      <w:hyperlink r:id="rId84" w:history="1">
        <w:r>
          <w:rPr>
            <w:rFonts w:ascii="Calibri" w:hAnsi="Calibri" w:cs="Calibri"/>
            <w:color w:val="0000FF"/>
          </w:rPr>
          <w:t>Порядок</w:t>
        </w:r>
      </w:hyperlink>
      <w:r>
        <w:rPr>
          <w:rFonts w:ascii="Calibri" w:hAnsi="Calibri" w:cs="Calibri"/>
        </w:rPr>
        <w:t xml:space="preserve"> идентификации информационных ресурсов в целях принятия мер по ограничению доступа к информационным ресурсам, </w:t>
      </w:r>
      <w:hyperlink r:id="rId85" w:history="1">
        <w:r>
          <w:rPr>
            <w:rFonts w:ascii="Calibri" w:hAnsi="Calibri" w:cs="Calibri"/>
            <w:color w:val="0000FF"/>
          </w:rPr>
          <w:t>требования</w:t>
        </w:r>
      </w:hyperlink>
      <w:r>
        <w:rPr>
          <w:rFonts w:ascii="Calibri" w:hAnsi="Calibri" w:cs="Calibri"/>
        </w:rPr>
        <w:t xml:space="preserve"> к способам (методам) ограничения такого доступа, применяемым в соответствии с настоящим Федеральным законом, а также </w:t>
      </w:r>
      <w:hyperlink r:id="rId86" w:history="1">
        <w:r>
          <w:rPr>
            <w:rFonts w:ascii="Calibri" w:hAnsi="Calibri" w:cs="Calibri"/>
            <w:color w:val="0000FF"/>
          </w:rPr>
          <w:t>требования</w:t>
        </w:r>
      </w:hyperlink>
      <w:r>
        <w:rPr>
          <w:rFonts w:ascii="Calibri" w:hAnsi="Calibri" w:cs="Calibri"/>
        </w:rP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87" w:history="1">
        <w:r>
          <w:rPr>
            <w:rFonts w:ascii="Calibri" w:hAnsi="Calibri" w:cs="Calibri"/>
            <w:color w:val="0000FF"/>
          </w:rPr>
          <w:t>законом</w:t>
        </w:r>
      </w:hyperlink>
      <w:r>
        <w:rPr>
          <w:rFonts w:ascii="Calibri" w:hAnsi="Calibri" w:cs="Calibri"/>
        </w:rPr>
        <w:t xml:space="preserve"> от 29.07.2017 N 276-ФЗ)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294"/>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88" w:history="1">
              <w:r>
                <w:rPr>
                  <w:rFonts w:ascii="Calibri" w:hAnsi="Calibri" w:cs="Calibri"/>
                  <w:color w:val="0000FF"/>
                </w:rPr>
                <w:t>Постановление</w:t>
              </w:r>
            </w:hyperlink>
            <w:r>
              <w:rPr>
                <w:rFonts w:ascii="Calibri" w:hAnsi="Calibri" w:cs="Calibri"/>
                <w:color w:val="392C69"/>
              </w:rPr>
              <w:t xml:space="preserve"> Правительства РФ от 03.11.1994 N 1233.</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r>
        <w:rPr>
          <w:rFonts w:ascii="Calibri" w:hAnsi="Calibri" w:cs="Calibri"/>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89" w:history="1">
        <w:r>
          <w:rPr>
            <w:rFonts w:ascii="Calibri" w:hAnsi="Calibri" w:cs="Calibri"/>
            <w:color w:val="0000FF"/>
          </w:rPr>
          <w:t>законами</w:t>
        </w:r>
      </w:hyperlink>
      <w:r>
        <w:rPr>
          <w:rFonts w:ascii="Calibri" w:hAnsi="Calibri" w:cs="Calibri"/>
        </w:rPr>
        <w:t xml:space="preserve"> возложены обязанности по соблюдению конфиденциальности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8. Запрещается требовать от гражданина (физического лица) предоставления информации о его </w:t>
      </w:r>
      <w:hyperlink r:id="rId90" w:history="1">
        <w:r>
          <w:rPr>
            <w:rFonts w:ascii="Calibri" w:hAnsi="Calibri" w:cs="Calibri"/>
            <w:color w:val="0000FF"/>
          </w:rPr>
          <w:t>частной жизни</w:t>
        </w:r>
      </w:hyperlink>
      <w:r>
        <w:rPr>
          <w:rFonts w:ascii="Calibri" w:hAnsi="Calibri" w:cs="Calibri"/>
        </w:rP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Порядок доступа к персональным данным граждан (физических лиц) устанавливается федеральным </w:t>
      </w:r>
      <w:hyperlink r:id="rId91" w:history="1">
        <w:r>
          <w:rPr>
            <w:rFonts w:ascii="Calibri" w:hAnsi="Calibri" w:cs="Calibri"/>
            <w:color w:val="0000FF"/>
          </w:rPr>
          <w:t>законом</w:t>
        </w:r>
      </w:hyperlink>
      <w:r>
        <w:rPr>
          <w:rFonts w:ascii="Calibri" w:hAnsi="Calibri" w:cs="Calibri"/>
        </w:rPr>
        <w:t xml:space="preserve"> о персональных данных.</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10. Распространение информации или предоставление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ar868" w:history="1">
        <w:r>
          <w:rPr>
            <w:rFonts w:ascii="Calibri" w:hAnsi="Calibri" w:cs="Calibri"/>
            <w:color w:val="0000FF"/>
          </w:rPr>
          <w:t>статье 15.7</w:t>
        </w:r>
      </w:hyperlink>
      <w:r>
        <w:rPr>
          <w:rFonts w:ascii="Calibri" w:hAnsi="Calibri" w:cs="Calibri"/>
        </w:rP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24.11.2014 N 364-ФЗ)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Предоставление информации осуществляется в порядке, который устанавливается соглашением лиц, участвующих в обмене информацией.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93" w:history="1">
        <w:r>
          <w:rPr>
            <w:rFonts w:ascii="Calibri" w:hAnsi="Calibri" w:cs="Calibri"/>
            <w:color w:val="0000FF"/>
          </w:rPr>
          <w:t>законами</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94" w:history="1">
        <w:r>
          <w:rPr>
            <w:rFonts w:ascii="Calibri" w:hAnsi="Calibri" w:cs="Calibri"/>
            <w:color w:val="0000FF"/>
          </w:rPr>
          <w:t>ненависти и вражды</w:t>
        </w:r>
      </w:hyperlink>
      <w:r>
        <w:rPr>
          <w:rFonts w:ascii="Calibri" w:hAnsi="Calibri" w:cs="Calibri"/>
        </w:rPr>
        <w:t>, а также иной информации, за распространение которой предусмотрена уголовная или административная ответственность.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w:t>
      </w:r>
      <w:hyperlink r:id="rId95"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w:t>
      </w:r>
      <w:hyperlink r:id="rId96" w:history="1">
        <w:r>
          <w:rPr>
            <w:rFonts w:ascii="Calibri" w:hAnsi="Calibri" w:cs="Calibri"/>
            <w:color w:val="0000FF"/>
          </w:rPr>
          <w:t>Форма</w:t>
        </w:r>
      </w:hyperlink>
      <w:r>
        <w:rPr>
          <w:rFonts w:ascii="Calibri" w:hAnsi="Calibri" w:cs="Calibri"/>
        </w:rPr>
        <w:t xml:space="preserve">, </w:t>
      </w:r>
      <w:hyperlink r:id="rId97" w:history="1">
        <w:r>
          <w:rPr>
            <w:rFonts w:ascii="Calibri" w:hAnsi="Calibri" w:cs="Calibri"/>
            <w:color w:val="0000FF"/>
          </w:rPr>
          <w:t>требования</w:t>
        </w:r>
      </w:hyperlink>
      <w:r>
        <w:rPr>
          <w:rFonts w:ascii="Calibri" w:hAnsi="Calibri" w:cs="Calibri"/>
        </w:rPr>
        <w:t xml:space="preserve"> к размещению и </w:t>
      </w:r>
      <w:hyperlink r:id="rId98" w:history="1">
        <w:r>
          <w:rPr>
            <w:rFonts w:ascii="Calibri" w:hAnsi="Calibri" w:cs="Calibri"/>
            <w:color w:val="0000FF"/>
          </w:rPr>
          <w:t>порядок</w:t>
        </w:r>
      </w:hyperlink>
      <w:r>
        <w:rPr>
          <w:rFonts w:ascii="Calibri" w:hAnsi="Calibri" w:cs="Calibri"/>
        </w:rPr>
        <w:t xml:space="preserve"> размещения такого указания устанавливаются уполномоченным федеральным органом исполнительной власти.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99" w:history="1">
        <w:r>
          <w:rPr>
            <w:rFonts w:ascii="Calibri" w:hAnsi="Calibri" w:cs="Calibri"/>
            <w:color w:val="0000FF"/>
          </w:rPr>
          <w:t>законом</w:t>
        </w:r>
      </w:hyperlink>
      <w:r>
        <w:rPr>
          <w:rFonts w:ascii="Calibri" w:hAnsi="Calibri" w:cs="Calibri"/>
        </w:rPr>
        <w:t xml:space="preserve"> от 02.12.2019 N 426-ФЗ)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1" w:name="Par194"/>
      <w:bookmarkEnd w:id="1"/>
      <w:r>
        <w:rPr>
          <w:rFonts w:ascii="Calibri" w:hAnsi="Calibri" w:cs="Calibri"/>
          <w:b/>
          <w:bCs/>
        </w:rPr>
        <w:t>Статья 10.1. Обязанности организатора распространения информации в сети "Интернет"</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0" w:history="1">
        <w:r>
          <w:rPr>
            <w:rFonts w:ascii="Calibri" w:hAnsi="Calibri" w:cs="Calibri"/>
            <w:color w:val="0000FF"/>
          </w:rPr>
          <w:t>законом</w:t>
        </w:r>
      </w:hyperlink>
      <w:r>
        <w:rPr>
          <w:rFonts w:ascii="Calibri" w:hAnsi="Calibri" w:cs="Calibri"/>
        </w:rPr>
        <w:t xml:space="preserve"> от 05.05.2014 N 97-ФЗ)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2" w:name="Par197"/>
      <w:bookmarkEnd w:id="2"/>
      <w:r>
        <w:rPr>
          <w:rFonts w:ascii="Calibri" w:hAnsi="Calibri" w:cs="Calibri"/>
        </w:rPr>
        <w:t xml:space="preserve">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w:t>
      </w:r>
      <w:r>
        <w:rPr>
          <w:rFonts w:ascii="Calibri" w:hAnsi="Calibri" w:cs="Calibri"/>
        </w:rPr>
        <w:lastRenderedPageBreak/>
        <w:t>используются для приема, передачи, доставки и (или) обработки электронных сообщений пользователей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Организатор распространения информации в сети "Интернет" обязан в установленном Правительством Российской Федерации </w:t>
      </w:r>
      <w:hyperlink r:id="rId101" w:history="1">
        <w:r>
          <w:rPr>
            <w:rFonts w:ascii="Calibri" w:hAnsi="Calibri" w:cs="Calibri"/>
            <w:color w:val="0000FF"/>
          </w:rPr>
          <w:t>порядке</w:t>
        </w:r>
      </w:hyperlink>
      <w:r>
        <w:rPr>
          <w:rFonts w:ascii="Calibri" w:hAnsi="Calibri" w:cs="Calibri"/>
        </w:rP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ar197" w:history="1">
        <w:r>
          <w:rPr>
            <w:rFonts w:ascii="Calibri" w:hAnsi="Calibri" w:cs="Calibri"/>
            <w:color w:val="0000FF"/>
          </w:rPr>
          <w:t>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 w:name="Par199"/>
      <w:bookmarkEnd w:id="3"/>
      <w:r>
        <w:rPr>
          <w:rFonts w:ascii="Calibri" w:hAnsi="Calibri" w:cs="Calibri"/>
        </w:rPr>
        <w:t>3. Организатор распространения информации в сети "Интернет" обязан хранить на территории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02" w:history="1">
        <w:r>
          <w:rPr>
            <w:rFonts w:ascii="Calibri" w:hAnsi="Calibri" w:cs="Calibri"/>
            <w:color w:val="0000FF"/>
          </w:rPr>
          <w:t>Порядок</w:t>
        </w:r>
      </w:hyperlink>
      <w:r>
        <w:rPr>
          <w:rFonts w:ascii="Calibri" w:hAnsi="Calibri" w:cs="Calibri"/>
        </w:rPr>
        <w:t>, сроки и объем хранения указанной в настоящем подпункте информации устанавливаются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3" w:history="1">
        <w:r>
          <w:rPr>
            <w:rFonts w:ascii="Calibri" w:hAnsi="Calibri" w:cs="Calibri"/>
            <w:color w:val="0000FF"/>
          </w:rPr>
          <w:t>закона</w:t>
        </w:r>
      </w:hyperlink>
      <w:r>
        <w:rPr>
          <w:rFonts w:ascii="Calibri" w:hAnsi="Calibri" w:cs="Calibri"/>
        </w:rPr>
        <w:t xml:space="preserve"> от 06.07.2016 N 374-ФЗ)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3.1. Организатор распространения информации в сети "Интернет" обязан предоставлять указанную в </w:t>
      </w:r>
      <w:hyperlink w:anchor="Par199" w:history="1">
        <w:r>
          <w:rPr>
            <w:rFonts w:ascii="Calibri" w:hAnsi="Calibri" w:cs="Calibri"/>
            <w:color w:val="0000FF"/>
          </w:rPr>
          <w:t>части 3</w:t>
        </w:r>
      </w:hyperlink>
      <w:r>
        <w:rPr>
          <w:rFonts w:ascii="Calibri" w:hAnsi="Calibri" w:cs="Calibri"/>
        </w:rP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04" w:history="1">
        <w:r>
          <w:rPr>
            <w:rFonts w:ascii="Calibri" w:hAnsi="Calibri" w:cs="Calibri"/>
            <w:color w:val="0000FF"/>
          </w:rPr>
          <w:t>законом</w:t>
        </w:r>
      </w:hyperlink>
      <w:r>
        <w:rPr>
          <w:rFonts w:ascii="Calibri" w:hAnsi="Calibri" w:cs="Calibri"/>
        </w:rPr>
        <w:t xml:space="preserve"> от 06.07.2016 N 374-ФЗ; в ред. Федерального </w:t>
      </w:r>
      <w:hyperlink r:id="rId105" w:history="1">
        <w:r>
          <w:rPr>
            <w:rFonts w:ascii="Calibri" w:hAnsi="Calibri" w:cs="Calibri"/>
            <w:color w:val="0000FF"/>
          </w:rPr>
          <w:t>закона</w:t>
        </w:r>
      </w:hyperlink>
      <w:r>
        <w:rPr>
          <w:rFonts w:ascii="Calibri" w:hAnsi="Calibri" w:cs="Calibri"/>
        </w:rPr>
        <w:t xml:space="preserve"> от 29.07.2017 N 241-ФЗ)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06" w:history="1">
        <w:r>
          <w:rPr>
            <w:rFonts w:ascii="Calibri" w:hAnsi="Calibri" w:cs="Calibri"/>
            <w:color w:val="0000FF"/>
          </w:rPr>
          <w:t>требований</w:t>
        </w:r>
      </w:hyperlink>
      <w:r>
        <w:rPr>
          <w:rFonts w:ascii="Calibri" w:hAnsi="Calibri" w:cs="Calibri"/>
        </w:rP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07" w:history="1">
        <w:r>
          <w:rPr>
            <w:rFonts w:ascii="Calibri" w:hAnsi="Calibri" w:cs="Calibri"/>
            <w:color w:val="0000FF"/>
          </w:rPr>
          <w:t>Порядок</w:t>
        </w:r>
      </w:hyperlink>
      <w:r>
        <w:rPr>
          <w:rFonts w:ascii="Calibri" w:hAnsi="Calibri" w:cs="Calibri"/>
        </w:rP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08" w:history="1">
        <w:r>
          <w:rPr>
            <w:rFonts w:ascii="Calibri" w:hAnsi="Calibri" w:cs="Calibri"/>
            <w:color w:val="0000FF"/>
          </w:rPr>
          <w:t>законом</w:t>
        </w:r>
      </w:hyperlink>
      <w:r>
        <w:rPr>
          <w:rFonts w:ascii="Calibri" w:hAnsi="Calibri" w:cs="Calibri"/>
        </w:rPr>
        <w:t xml:space="preserve"> от 06.07.2016 N 374-ФЗ)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w:t>
      </w:r>
      <w:r>
        <w:rPr>
          <w:rFonts w:ascii="Calibri" w:hAnsi="Calibri" w:cs="Calibri"/>
        </w:rPr>
        <w:lastRenderedPageBreak/>
        <w:t>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0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обеспечивать конфиденциальность передаваемых электронных сообщений;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Федеральным </w:t>
      </w:r>
      <w:hyperlink r:id="rId110" w:history="1">
        <w:r>
          <w:rPr>
            <w:rFonts w:ascii="Calibri" w:hAnsi="Calibri" w:cs="Calibri"/>
            <w:color w:val="0000FF"/>
          </w:rPr>
          <w:t>законом</w:t>
        </w:r>
      </w:hyperlink>
      <w:r>
        <w:rPr>
          <w:rFonts w:ascii="Calibri" w:hAnsi="Calibri" w:cs="Calibri"/>
        </w:rPr>
        <w:t xml:space="preserve"> от 29.07.2017 N 241-ФЗ)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4.3 введена Федеральным </w:t>
      </w:r>
      <w:hyperlink r:id="rId111" w:history="1">
        <w:r>
          <w:rPr>
            <w:rFonts w:ascii="Calibri" w:hAnsi="Calibri" w:cs="Calibri"/>
            <w:color w:val="0000FF"/>
          </w:rPr>
          <w:t>законом</w:t>
        </w:r>
      </w:hyperlink>
      <w:r>
        <w:rPr>
          <w:rFonts w:ascii="Calibri" w:hAnsi="Calibri" w:cs="Calibri"/>
        </w:rPr>
        <w:t xml:space="preserve"> от 29.07.2017 N 241-ФЗ)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w:t>
      </w:r>
      <w:r>
        <w:rPr>
          <w:rFonts w:ascii="Calibri" w:hAnsi="Calibri" w:cs="Calibri"/>
        </w:rPr>
        <w:lastRenderedPageBreak/>
        <w:t>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4.4 введена Федеральным </w:t>
      </w:r>
      <w:hyperlink r:id="rId112" w:history="1">
        <w:r>
          <w:rPr>
            <w:rFonts w:ascii="Calibri" w:hAnsi="Calibri" w:cs="Calibri"/>
            <w:color w:val="0000FF"/>
          </w:rPr>
          <w:t>законом</w:t>
        </w:r>
      </w:hyperlink>
      <w:r>
        <w:rPr>
          <w:rFonts w:ascii="Calibri" w:hAnsi="Calibri" w:cs="Calibri"/>
        </w:rPr>
        <w:t xml:space="preserve"> от 29.07.2017 N 241-ФЗ)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ar197" w:history="1">
        <w:r>
          <w:rPr>
            <w:rFonts w:ascii="Calibri" w:hAnsi="Calibri" w:cs="Calibri"/>
            <w:color w:val="0000FF"/>
          </w:rPr>
          <w:t>части 1</w:t>
        </w:r>
      </w:hyperlink>
      <w:r>
        <w:rPr>
          <w:rFonts w:ascii="Calibri" w:hAnsi="Calibri" w:cs="Calibri"/>
        </w:rP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13" w:history="1">
        <w:r>
          <w:rPr>
            <w:rFonts w:ascii="Calibri" w:hAnsi="Calibri" w:cs="Calibri"/>
            <w:color w:val="0000FF"/>
          </w:rPr>
          <w:t>перечень</w:t>
        </w:r>
      </w:hyperlink>
      <w:r>
        <w:rPr>
          <w:rFonts w:ascii="Calibri" w:hAnsi="Calibri" w:cs="Calibri"/>
        </w:rPr>
        <w:t xml:space="preserve"> личных, семейных и домашних нужд при осуществлении деятельности, указанной в </w:t>
      </w:r>
      <w:hyperlink w:anchor="Par197" w:history="1">
        <w:r>
          <w:rPr>
            <w:rFonts w:ascii="Calibri" w:hAnsi="Calibri" w:cs="Calibri"/>
            <w:color w:val="0000FF"/>
          </w:rPr>
          <w:t>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Состав информации, подлежащей хранению в соответствии с </w:t>
      </w:r>
      <w:hyperlink w:anchor="Par199" w:history="1">
        <w:r>
          <w:rPr>
            <w:rFonts w:ascii="Calibri" w:hAnsi="Calibri" w:cs="Calibri"/>
            <w:color w:val="0000FF"/>
          </w:rPr>
          <w:t>частью 3</w:t>
        </w:r>
      </w:hyperlink>
      <w:r>
        <w:rPr>
          <w:rFonts w:ascii="Calibri" w:hAnsi="Calibri" w:cs="Calibri"/>
        </w:rPr>
        <w:t xml:space="preserve"> настоящей статьи, место и </w:t>
      </w:r>
      <w:hyperlink r:id="rId114" w:history="1">
        <w:r>
          <w:rPr>
            <w:rFonts w:ascii="Calibri" w:hAnsi="Calibri" w:cs="Calibri"/>
            <w:color w:val="0000FF"/>
          </w:rPr>
          <w:t>правила</w:t>
        </w:r>
      </w:hyperlink>
      <w:r>
        <w:rPr>
          <w:rFonts w:ascii="Calibri" w:hAnsi="Calibri" w:cs="Calibri"/>
        </w:rP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15" w:history="1">
        <w:r>
          <w:rPr>
            <w:rFonts w:ascii="Calibri" w:hAnsi="Calibri" w:cs="Calibri"/>
            <w:color w:val="0000FF"/>
          </w:rPr>
          <w:t>порядок</w:t>
        </w:r>
      </w:hyperlink>
      <w:r>
        <w:rPr>
          <w:rFonts w:ascii="Calibri" w:hAnsi="Calibri" w:cs="Calibri"/>
        </w:rP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16" w:history="1">
        <w:r>
          <w:rPr>
            <w:rFonts w:ascii="Calibri" w:hAnsi="Calibri" w:cs="Calibri"/>
            <w:color w:val="0000FF"/>
          </w:rPr>
          <w:t>пунктом 3 статьи 56.1</w:t>
        </w:r>
      </w:hyperlink>
      <w:r>
        <w:rPr>
          <w:rFonts w:ascii="Calibri" w:hAnsi="Calibri" w:cs="Calibri"/>
        </w:rPr>
        <w:t xml:space="preserve">, </w:t>
      </w:r>
      <w:hyperlink r:id="rId117" w:history="1">
        <w:r>
          <w:rPr>
            <w:rFonts w:ascii="Calibri" w:hAnsi="Calibri" w:cs="Calibri"/>
            <w:color w:val="0000FF"/>
          </w:rPr>
          <w:t>пунктом 8 статьи 56.2</w:t>
        </w:r>
      </w:hyperlink>
      <w:r>
        <w:rPr>
          <w:rFonts w:ascii="Calibri" w:hAnsi="Calibri" w:cs="Calibri"/>
        </w:rPr>
        <w:t xml:space="preserve"> и </w:t>
      </w:r>
      <w:hyperlink r:id="rId118" w:history="1">
        <w:r>
          <w:rPr>
            <w:rFonts w:ascii="Calibri" w:hAnsi="Calibri" w:cs="Calibri"/>
            <w:color w:val="0000FF"/>
          </w:rPr>
          <w:t>пунктом 4 статьи 65.1</w:t>
        </w:r>
      </w:hyperlink>
      <w:r>
        <w:rPr>
          <w:rFonts w:ascii="Calibri" w:hAnsi="Calibri" w:cs="Calibri"/>
        </w:rPr>
        <w:t xml:space="preserve"> Федерального закона от 7 июля 2003 года N 126-ФЗ "О связи" и предъявляемые к лицам, имеющим номер автономной системы.</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19" w:history="1">
        <w:r>
          <w:rPr>
            <w:rFonts w:ascii="Calibri" w:hAnsi="Calibri" w:cs="Calibri"/>
            <w:color w:val="0000FF"/>
          </w:rPr>
          <w:t>законом</w:t>
        </w:r>
      </w:hyperlink>
      <w:r>
        <w:rPr>
          <w:rFonts w:ascii="Calibri" w:hAnsi="Calibri" w:cs="Calibri"/>
        </w:rPr>
        <w:t xml:space="preserve"> от 01.05.2019 N 90-ФЗ)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Статья 10.2. Утратила силу. - Федеральный </w:t>
      </w:r>
      <w:hyperlink r:id="rId120" w:history="1">
        <w:r>
          <w:rPr>
            <w:rFonts w:ascii="Calibri" w:hAnsi="Calibri" w:cs="Calibri"/>
            <w:b/>
            <w:bCs/>
            <w:color w:val="0000FF"/>
          </w:rPr>
          <w:t>закон</w:t>
        </w:r>
      </w:hyperlink>
      <w:r>
        <w:rPr>
          <w:rFonts w:ascii="Calibri" w:hAnsi="Calibri" w:cs="Calibri"/>
          <w:b/>
          <w:bCs/>
        </w:rPr>
        <w:t xml:space="preserve"> от 29.07.2017 N 276-ФЗ.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10.3. Обязанности оператора поисковой системы</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1" w:history="1">
        <w:r>
          <w:rPr>
            <w:rFonts w:ascii="Calibri" w:hAnsi="Calibri" w:cs="Calibri"/>
            <w:color w:val="0000FF"/>
          </w:rPr>
          <w:t>законом</w:t>
        </w:r>
      </w:hyperlink>
      <w:r>
        <w:rPr>
          <w:rFonts w:ascii="Calibri" w:hAnsi="Calibri" w:cs="Calibri"/>
        </w:rPr>
        <w:t xml:space="preserve"> от 13.07.2015 N 264-ФЗ)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4" w:name="Par230"/>
      <w:bookmarkEnd w:id="4"/>
      <w:r>
        <w:rPr>
          <w:rFonts w:ascii="Calibri" w:hAnsi="Calibri" w:cs="Calibri"/>
        </w:rP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Требование заявителя должно содержать: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фамилию, имя, отчество, паспортные данные, контактную информацию (номера телефона и (или) факса, адрес электронной почты, почтовый адрес);</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информацию о заявителе, указанную в </w:t>
      </w:r>
      <w:hyperlink w:anchor="Par230" w:history="1">
        <w:r>
          <w:rPr>
            <w:rFonts w:ascii="Calibri" w:hAnsi="Calibri" w:cs="Calibri"/>
            <w:color w:val="0000FF"/>
          </w:rPr>
          <w:t>части 1</w:t>
        </w:r>
      </w:hyperlink>
      <w:r>
        <w:rPr>
          <w:rFonts w:ascii="Calibri" w:hAnsi="Calibri" w:cs="Calibri"/>
        </w:rPr>
        <w:t xml:space="preserve"> настоящей статьи, выдача ссылок на которую подлежит прекращению;</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3) указатель страницы сайта в сети "Интернет", на которой размещена информация, указанная в </w:t>
      </w:r>
      <w:hyperlink w:anchor="Par230" w:history="1">
        <w:r>
          <w:rPr>
            <w:rFonts w:ascii="Calibri" w:hAnsi="Calibri" w:cs="Calibri"/>
            <w:color w:val="0000FF"/>
          </w:rPr>
          <w:t>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основание для прекращения выдачи ссылок поисковой системой;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согласие заявителя на обработку его персональных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 w:name="Par237"/>
      <w:bookmarkEnd w:id="5"/>
      <w:r>
        <w:rPr>
          <w:rFonts w:ascii="Calibri" w:hAnsi="Calibri" w:cs="Calibri"/>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течение десяти рабочих дней с момента получения уведомления, указанного в </w:t>
      </w:r>
      <w:hyperlink w:anchor="Par237" w:history="1">
        <w:r>
          <w:rPr>
            <w:rFonts w:ascii="Calibri" w:hAnsi="Calibri" w:cs="Calibri"/>
            <w:color w:val="0000FF"/>
          </w:rPr>
          <w:t>части 3</w:t>
        </w:r>
      </w:hyperlink>
      <w:r>
        <w:rPr>
          <w:rFonts w:ascii="Calibri" w:hAnsi="Calibri" w:cs="Calibri"/>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ar237" w:history="1">
        <w:r>
          <w:rPr>
            <w:rFonts w:ascii="Calibri" w:hAnsi="Calibri" w:cs="Calibri"/>
            <w:color w:val="0000FF"/>
          </w:rPr>
          <w:t>части 3</w:t>
        </w:r>
      </w:hyperlink>
      <w:r>
        <w:rPr>
          <w:rFonts w:ascii="Calibri" w:hAnsi="Calibri" w:cs="Calibri"/>
        </w:rP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Оператор поисковой системы направляет заявителю уведомление об удовлетворении указанного в </w:t>
      </w:r>
      <w:hyperlink w:anchor="Par230" w:history="1">
        <w:r>
          <w:rPr>
            <w:rFonts w:ascii="Calibri" w:hAnsi="Calibri" w:cs="Calibri"/>
            <w:color w:val="0000FF"/>
          </w:rPr>
          <w:t>части 1</w:t>
        </w:r>
      </w:hyperlink>
      <w:r>
        <w:rPr>
          <w:rFonts w:ascii="Calibri" w:hAnsi="Calibri" w:cs="Calibri"/>
        </w:rP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Оператор поисковой системы обязан не раскрывать информацию о факте обращения к нему заявителя с требованием, указанным в </w:t>
      </w:r>
      <w:hyperlink w:anchor="Par230" w:history="1">
        <w:r>
          <w:rPr>
            <w:rFonts w:ascii="Calibri" w:hAnsi="Calibri" w:cs="Calibri"/>
            <w:color w:val="0000FF"/>
          </w:rPr>
          <w:t>части 1</w:t>
        </w:r>
      </w:hyperlink>
      <w:r>
        <w:rPr>
          <w:rFonts w:ascii="Calibri" w:hAnsi="Calibri" w:cs="Calibri"/>
        </w:rPr>
        <w:t xml:space="preserve"> настоящей статьи, за исключением случаев, установленных федеральными законами.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6" w:name="Par244"/>
      <w:bookmarkEnd w:id="6"/>
      <w:r>
        <w:rPr>
          <w:rFonts w:ascii="Calibri" w:hAnsi="Calibri" w:cs="Calibri"/>
          <w:b/>
          <w:bCs/>
        </w:rPr>
        <w:t>Статья 10.4. Особенности распространения информации новостным агрегатором</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2" w:history="1">
        <w:r>
          <w:rPr>
            <w:rFonts w:ascii="Calibri" w:hAnsi="Calibri" w:cs="Calibri"/>
            <w:color w:val="0000FF"/>
          </w:rPr>
          <w:t>законом</w:t>
        </w:r>
      </w:hyperlink>
      <w:r>
        <w:rPr>
          <w:rFonts w:ascii="Calibri" w:hAnsi="Calibri" w:cs="Calibri"/>
        </w:rPr>
        <w:t xml:space="preserve"> от 23.06.2016 N 208-ФЗ)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w:t>
      </w:r>
      <w:r>
        <w:rPr>
          <w:rFonts w:ascii="Calibri" w:hAnsi="Calibri" w:cs="Calibri"/>
        </w:rPr>
        <w:lastRenderedPageBreak/>
        <w:t xml:space="preserve">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23" w:history="1">
        <w:r>
          <w:rPr>
            <w:rFonts w:ascii="Calibri" w:hAnsi="Calibri" w:cs="Calibri"/>
            <w:color w:val="0000FF"/>
          </w:rPr>
          <w:t>тайну</w:t>
        </w:r>
      </w:hyperlink>
      <w:r>
        <w:rPr>
          <w:rFonts w:ascii="Calibri" w:hAnsi="Calibri" w:cs="Calibri"/>
        </w:rP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ar276" w:history="1">
        <w:r>
          <w:rPr>
            <w:rFonts w:ascii="Calibri" w:hAnsi="Calibri" w:cs="Calibri"/>
            <w:color w:val="0000FF"/>
          </w:rPr>
          <w:t>части 9</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не допускать распространение новостной информации о </w:t>
      </w:r>
      <w:hyperlink r:id="rId124" w:history="1">
        <w:r>
          <w:rPr>
            <w:rFonts w:ascii="Calibri" w:hAnsi="Calibri" w:cs="Calibri"/>
            <w:color w:val="0000FF"/>
          </w:rPr>
          <w:t>частной жизни</w:t>
        </w:r>
      </w:hyperlink>
      <w:r>
        <w:rPr>
          <w:rFonts w:ascii="Calibri" w:hAnsi="Calibri" w:cs="Calibri"/>
        </w:rPr>
        <w:t xml:space="preserve"> гражданина с нарушением гражданского законодательства;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соблюдать требования законодательства Российской Федерации, регулирующие </w:t>
      </w:r>
      <w:hyperlink r:id="rId125" w:history="1">
        <w:r>
          <w:rPr>
            <w:rFonts w:ascii="Calibri" w:hAnsi="Calibri" w:cs="Calibri"/>
            <w:color w:val="0000FF"/>
          </w:rPr>
          <w:t>порядок</w:t>
        </w:r>
      </w:hyperlink>
      <w:r>
        <w:rPr>
          <w:rFonts w:ascii="Calibri" w:hAnsi="Calibri" w:cs="Calibri"/>
        </w:rPr>
        <w:t xml:space="preserve"> распространения массовой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разместить на новостном агрегаторе адреса электронной почты для направления им </w:t>
      </w:r>
      <w:hyperlink r:id="rId126" w:history="1">
        <w:r>
          <w:rPr>
            <w:rFonts w:ascii="Calibri" w:hAnsi="Calibri" w:cs="Calibri"/>
            <w:color w:val="0000FF"/>
          </w:rPr>
          <w:t>юридически значимых сообщений</w:t>
        </w:r>
      </w:hyperlink>
      <w:r>
        <w:rPr>
          <w:rFonts w:ascii="Calibri" w:hAnsi="Calibri" w:cs="Calibri"/>
        </w:rPr>
        <w:t>, а также свои фамилию и инициалы (для физического лица) или наименование (для юридического лица);</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 w:name="Par257"/>
      <w:bookmarkEnd w:id="7"/>
      <w:r>
        <w:rPr>
          <w:rFonts w:ascii="Calibri" w:hAnsi="Calibri" w:cs="Calibri"/>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 w:name="Par258"/>
      <w:bookmarkEnd w:id="8"/>
      <w:r>
        <w:rPr>
          <w:rFonts w:ascii="Calibri" w:hAnsi="Calibri" w:cs="Calibri"/>
        </w:rP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ar257" w:history="1">
        <w:r>
          <w:rPr>
            <w:rFonts w:ascii="Calibri" w:hAnsi="Calibri" w:cs="Calibri"/>
            <w:color w:val="0000FF"/>
          </w:rPr>
          <w:t>пункте 10</w:t>
        </w:r>
      </w:hyperlink>
      <w:r>
        <w:rPr>
          <w:rFonts w:ascii="Calibri" w:hAnsi="Calibri" w:cs="Calibri"/>
        </w:rP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27" w:history="1">
        <w:r>
          <w:rPr>
            <w:rFonts w:ascii="Calibri" w:hAnsi="Calibri" w:cs="Calibri"/>
            <w:color w:val="0000FF"/>
          </w:rPr>
          <w:t>порядок</w:t>
        </w:r>
      </w:hyperlink>
      <w:r>
        <w:rPr>
          <w:rFonts w:ascii="Calibri" w:hAnsi="Calibri" w:cs="Calibri"/>
        </w:rPr>
        <w:t xml:space="preserve"> функционирования которой устанавливается указанным федеральным органом исполнительной власти;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128" w:history="1">
        <w:r>
          <w:rPr>
            <w:rFonts w:ascii="Calibri" w:hAnsi="Calibri" w:cs="Calibri"/>
            <w:color w:val="0000FF"/>
          </w:rPr>
          <w:t>законом</w:t>
        </w:r>
      </w:hyperlink>
      <w:r>
        <w:rPr>
          <w:rFonts w:ascii="Calibri" w:hAnsi="Calibri" w:cs="Calibri"/>
        </w:rPr>
        <w:t xml:space="preserve"> от 01.05.2017 N 87-ФЗ)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25.11.2017 N 327-ФЗ)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организует мониторинг информационных ресурсов;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утверждает </w:t>
      </w:r>
      <w:hyperlink r:id="rId130" w:history="1">
        <w:r>
          <w:rPr>
            <w:rFonts w:ascii="Calibri" w:hAnsi="Calibri" w:cs="Calibri"/>
            <w:color w:val="0000FF"/>
          </w:rPr>
          <w:t>методику</w:t>
        </w:r>
      </w:hyperlink>
      <w:r>
        <w:rPr>
          <w:rFonts w:ascii="Calibri" w:hAnsi="Calibri" w:cs="Calibri"/>
        </w:rPr>
        <w:t xml:space="preserve"> определения количества пользователей информационных ресурсов в сутки;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признает информационный ресурс новостным агрегатором и включает его в реестр новостных агрегаторов;</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 w:name="Par269"/>
      <w:bookmarkEnd w:id="9"/>
      <w:r>
        <w:rPr>
          <w:rFonts w:ascii="Calibri" w:hAnsi="Calibri" w:cs="Calibri"/>
        </w:rPr>
        <w:t>2) определяет провайдера хостинга или иное обеспечивающее размещение новостного агрегатора в сети "Интернет" лицо;</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 w:name="Par270"/>
      <w:bookmarkEnd w:id="10"/>
      <w:r>
        <w:rPr>
          <w:rFonts w:ascii="Calibri" w:hAnsi="Calibri" w:cs="Calibri"/>
        </w:rPr>
        <w:t xml:space="preserve">3) направляет провайдеру хостинга или указанному в </w:t>
      </w:r>
      <w:hyperlink w:anchor="Par269" w:history="1">
        <w:r>
          <w:rPr>
            <w:rFonts w:ascii="Calibri" w:hAnsi="Calibri" w:cs="Calibri"/>
            <w:color w:val="0000FF"/>
          </w:rPr>
          <w:t>пункте 2</w:t>
        </w:r>
      </w:hyperlink>
      <w:r>
        <w:rPr>
          <w:rFonts w:ascii="Calibri" w:hAnsi="Calibri" w:cs="Calibri"/>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фиксирует дату и время направления указанного в </w:t>
      </w:r>
      <w:hyperlink w:anchor="Par270" w:history="1">
        <w:r>
          <w:rPr>
            <w:rFonts w:ascii="Calibri" w:hAnsi="Calibri" w:cs="Calibri"/>
            <w:color w:val="0000FF"/>
          </w:rPr>
          <w:t>пункте 3</w:t>
        </w:r>
      </w:hyperlink>
      <w:r>
        <w:rPr>
          <w:rFonts w:ascii="Calibri" w:hAnsi="Calibri" w:cs="Calibri"/>
        </w:rPr>
        <w:t xml:space="preserve"> настоящей части уведомления провайдеру хостинга или указанному в </w:t>
      </w:r>
      <w:hyperlink w:anchor="Par269" w:history="1">
        <w:r>
          <w:rPr>
            <w:rFonts w:ascii="Calibri" w:hAnsi="Calibri" w:cs="Calibri"/>
            <w:color w:val="0000FF"/>
          </w:rPr>
          <w:t>пункте 2</w:t>
        </w:r>
      </w:hyperlink>
      <w:r>
        <w:rPr>
          <w:rFonts w:ascii="Calibri" w:hAnsi="Calibri" w:cs="Calibri"/>
        </w:rPr>
        <w:t xml:space="preserve"> настоящей части лицу в соответствующей информационной системе.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течение трех рабочих дней с момента получения уведомления, указанного в </w:t>
      </w:r>
      <w:hyperlink w:anchor="Par270" w:history="1">
        <w:r>
          <w:rPr>
            <w:rFonts w:ascii="Calibri" w:hAnsi="Calibri" w:cs="Calibri"/>
            <w:color w:val="0000FF"/>
          </w:rPr>
          <w:t>пункте 3 части 4</w:t>
        </w:r>
      </w:hyperlink>
      <w:r>
        <w:rPr>
          <w:rFonts w:ascii="Calibri" w:hAnsi="Calibri" w:cs="Calibri"/>
        </w:rPr>
        <w:t xml:space="preserve"> настоящей статьи, провайдер хостинга или указанное в </w:t>
      </w:r>
      <w:hyperlink w:anchor="Par269" w:history="1">
        <w:r>
          <w:rPr>
            <w:rFonts w:ascii="Calibri" w:hAnsi="Calibri" w:cs="Calibri"/>
            <w:color w:val="0000FF"/>
          </w:rPr>
          <w:t>пункте 2 части 4</w:t>
        </w:r>
      </w:hyperlink>
      <w:r>
        <w:rPr>
          <w:rFonts w:ascii="Calibri" w:hAnsi="Calibri" w:cs="Calibri"/>
        </w:rPr>
        <w:t xml:space="preserve"> настоящей статьи </w:t>
      </w:r>
      <w:r>
        <w:rPr>
          <w:rFonts w:ascii="Calibri" w:hAnsi="Calibri" w:cs="Calibri"/>
        </w:rPr>
        <w:lastRenderedPageBreak/>
        <w:t>лицо обязаны предоставить данные, позволяющие идентифицировать владельца новостного агрегатора.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После получения данных, указанных в </w:t>
      </w:r>
      <w:hyperlink w:anchor="Par270" w:history="1">
        <w:r>
          <w:rPr>
            <w:rFonts w:ascii="Calibri" w:hAnsi="Calibri" w:cs="Calibri"/>
            <w:color w:val="0000FF"/>
          </w:rPr>
          <w:t>пункте 3 части 4</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 w:name="Par275"/>
      <w:bookmarkEnd w:id="11"/>
      <w:r>
        <w:rPr>
          <w:rFonts w:ascii="Calibri" w:hAnsi="Calibri" w:cs="Calibri"/>
        </w:rP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31" w:history="1">
        <w:r>
          <w:rPr>
            <w:rFonts w:ascii="Calibri" w:hAnsi="Calibri" w:cs="Calibri"/>
            <w:color w:val="0000FF"/>
          </w:rPr>
          <w:t>Форма</w:t>
        </w:r>
      </w:hyperlink>
      <w:r>
        <w:rPr>
          <w:rFonts w:ascii="Calibri" w:hAnsi="Calibri" w:cs="Calibri"/>
        </w:rPr>
        <w:t xml:space="preserve"> и </w:t>
      </w:r>
      <w:hyperlink r:id="rId132" w:history="1">
        <w:r>
          <w:rPr>
            <w:rFonts w:ascii="Calibri" w:hAnsi="Calibri" w:cs="Calibri"/>
            <w:color w:val="0000FF"/>
          </w:rPr>
          <w:t>порядок</w:t>
        </w:r>
      </w:hyperlink>
      <w:r>
        <w:rPr>
          <w:rFonts w:ascii="Calibri" w:hAnsi="Calibri" w:cs="Calibri"/>
        </w:rP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 w:name="Par276"/>
      <w:bookmarkEnd w:id="12"/>
      <w:r>
        <w:rPr>
          <w:rFonts w:ascii="Calibri" w:hAnsi="Calibri" w:cs="Calibri"/>
        </w:rPr>
        <w:t xml:space="preserve">9. В случае получения требования, указанного в </w:t>
      </w:r>
      <w:hyperlink w:anchor="Par275" w:history="1">
        <w:r>
          <w:rPr>
            <w:rFonts w:ascii="Calibri" w:hAnsi="Calibri" w:cs="Calibri"/>
            <w:color w:val="0000FF"/>
          </w:rPr>
          <w:t>части 8</w:t>
        </w:r>
      </w:hyperlink>
      <w:r>
        <w:rPr>
          <w:rFonts w:ascii="Calibri" w:hAnsi="Calibri" w:cs="Calibri"/>
        </w:rP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ar258" w:history="1">
        <w:r>
          <w:rPr>
            <w:rFonts w:ascii="Calibri" w:hAnsi="Calibri" w:cs="Calibri"/>
            <w:color w:val="0000FF"/>
          </w:rPr>
          <w:t>пункте 11 части 1</w:t>
        </w:r>
      </w:hyperlink>
      <w:r>
        <w:rPr>
          <w:rFonts w:ascii="Calibri" w:hAnsi="Calibri" w:cs="Calibri"/>
        </w:rPr>
        <w:t xml:space="preserve"> настоящей статьи, о незамедлительном прекращении распространения информации, указанной в </w:t>
      </w:r>
      <w:hyperlink w:anchor="Par275" w:history="1">
        <w:r>
          <w:rPr>
            <w:rFonts w:ascii="Calibri" w:hAnsi="Calibri" w:cs="Calibri"/>
            <w:color w:val="0000FF"/>
          </w:rPr>
          <w:t>части 8</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33"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а также иных источников.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Информационные ресурсы, которые зарегистрированы в соответствии с </w:t>
      </w:r>
      <w:hyperlink r:id="rId134"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12. Владельцем новостного агрегатора может быть только российское юридическое лицо или гражданин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10.5. Обязанности владельца аудиовизуального сервиса</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5" w:history="1">
        <w:r>
          <w:rPr>
            <w:rFonts w:ascii="Calibri" w:hAnsi="Calibri" w:cs="Calibri"/>
            <w:color w:val="0000FF"/>
          </w:rPr>
          <w:t>законом</w:t>
        </w:r>
      </w:hyperlink>
      <w:r>
        <w:rPr>
          <w:rFonts w:ascii="Calibri" w:hAnsi="Calibri" w:cs="Calibri"/>
        </w:rPr>
        <w:t xml:space="preserve"> от 01.05.2017 N 87-ФЗ)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36" w:history="1">
        <w:r>
          <w:rPr>
            <w:rFonts w:ascii="Calibri" w:hAnsi="Calibri" w:cs="Calibri"/>
            <w:color w:val="0000FF"/>
          </w:rPr>
          <w:t>тайну</w:t>
        </w:r>
      </w:hyperlink>
      <w:r>
        <w:rPr>
          <w:rFonts w:ascii="Calibri" w:hAnsi="Calibri" w:cs="Calibri"/>
        </w:rPr>
        <w:t xml:space="preserve">, распространения материалов, содержащих публичные призывы к осуществлению террористической </w:t>
      </w:r>
      <w:hyperlink r:id="rId137" w:history="1">
        <w:r>
          <w:rPr>
            <w:rFonts w:ascii="Calibri" w:hAnsi="Calibri" w:cs="Calibri"/>
            <w:color w:val="0000FF"/>
          </w:rPr>
          <w:t>деятельности</w:t>
        </w:r>
      </w:hyperlink>
      <w:r>
        <w:rPr>
          <w:rFonts w:ascii="Calibri" w:hAnsi="Calibri" w:cs="Calibri"/>
        </w:rP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осуществлять в соответствии с требованиями Федерального </w:t>
      </w:r>
      <w:hyperlink r:id="rId138" w:history="1">
        <w:r>
          <w:rPr>
            <w:rFonts w:ascii="Calibri" w:hAnsi="Calibri" w:cs="Calibri"/>
            <w:color w:val="0000FF"/>
          </w:rPr>
          <w:t>закона</w:t>
        </w:r>
      </w:hyperlink>
      <w:r>
        <w:rPr>
          <w:rFonts w:ascii="Calibri" w:hAnsi="Calibri" w:cs="Calibri"/>
        </w:rP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39" w:history="1">
        <w:r>
          <w:rPr>
            <w:rFonts w:ascii="Calibri" w:hAnsi="Calibri" w:cs="Calibri"/>
            <w:color w:val="0000FF"/>
          </w:rPr>
          <w:t>знаком</w:t>
        </w:r>
      </w:hyperlink>
      <w:r>
        <w:rPr>
          <w:rFonts w:ascii="Calibri" w:hAnsi="Calibri" w:cs="Calibri"/>
        </w:rP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соблюдать требования законодательства Российской Федерации, регулирующие </w:t>
      </w:r>
      <w:hyperlink r:id="rId140" w:history="1">
        <w:r>
          <w:rPr>
            <w:rFonts w:ascii="Calibri" w:hAnsi="Calibri" w:cs="Calibri"/>
            <w:color w:val="0000FF"/>
          </w:rPr>
          <w:t>порядок</w:t>
        </w:r>
      </w:hyperlink>
      <w:r>
        <w:rPr>
          <w:rFonts w:ascii="Calibri" w:hAnsi="Calibri" w:cs="Calibri"/>
        </w:rPr>
        <w:t xml:space="preserve"> распространения массовой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не допускать распространения аудиовизуальным сервисом телеканалов или телепрограмм, не зарегистрированных в соответствии с </w:t>
      </w:r>
      <w:hyperlink r:id="rId141"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разместить на аудиовизуальном сервисе адрес электронной почты для направления ему </w:t>
      </w:r>
      <w:hyperlink r:id="rId142" w:history="1">
        <w:r>
          <w:rPr>
            <w:rFonts w:ascii="Calibri" w:hAnsi="Calibri" w:cs="Calibri"/>
            <w:color w:val="0000FF"/>
          </w:rPr>
          <w:t>юридически значимых сообщений</w:t>
        </w:r>
      </w:hyperlink>
      <w:r>
        <w:rPr>
          <w:rFonts w:ascii="Calibri" w:hAnsi="Calibri" w:cs="Calibri"/>
        </w:rPr>
        <w:t>, а также свои фамилию и инициалы (для физического лица) или наименование (для юридического лица);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организует мониторинг информационных ресурсов;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утверждает </w:t>
      </w:r>
      <w:hyperlink r:id="rId143" w:history="1">
        <w:r>
          <w:rPr>
            <w:rFonts w:ascii="Calibri" w:hAnsi="Calibri" w:cs="Calibri"/>
            <w:color w:val="0000FF"/>
          </w:rPr>
          <w:t>методику</w:t>
        </w:r>
      </w:hyperlink>
      <w:r>
        <w:rPr>
          <w:rFonts w:ascii="Calibri" w:hAnsi="Calibri" w:cs="Calibri"/>
        </w:rPr>
        <w:t xml:space="preserve"> определения количества пользователей информационных ресурсов в сутки;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признает информационный ресурс аудиовизуальным сервисом и включает его в реестр аудиовизуальных сервисов;</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3" w:name="Par299"/>
      <w:bookmarkEnd w:id="13"/>
      <w:r>
        <w:rPr>
          <w:rFonts w:ascii="Calibri" w:hAnsi="Calibri" w:cs="Calibri"/>
        </w:rPr>
        <w:t>2) определяет провайдера хостинга или иное обеспечивающее размещение аудиовизуального сервиса в сети "Интернет" лицо;</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4" w:name="Par300"/>
      <w:bookmarkEnd w:id="14"/>
      <w:r>
        <w:rPr>
          <w:rFonts w:ascii="Calibri" w:hAnsi="Calibri" w:cs="Calibri"/>
        </w:rPr>
        <w:t xml:space="preserve">3) направляет провайдеру хостинга или указанному в </w:t>
      </w:r>
      <w:hyperlink w:anchor="Par299" w:history="1">
        <w:r>
          <w:rPr>
            <w:rFonts w:ascii="Calibri" w:hAnsi="Calibri" w:cs="Calibri"/>
            <w:color w:val="0000FF"/>
          </w:rPr>
          <w:t>пункте 2</w:t>
        </w:r>
      </w:hyperlink>
      <w:r>
        <w:rPr>
          <w:rFonts w:ascii="Calibri" w:hAnsi="Calibri" w:cs="Calibri"/>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фиксирует дату и время направления указанного в </w:t>
      </w:r>
      <w:hyperlink w:anchor="Par300" w:history="1">
        <w:r>
          <w:rPr>
            <w:rFonts w:ascii="Calibri" w:hAnsi="Calibri" w:cs="Calibri"/>
            <w:color w:val="0000FF"/>
          </w:rPr>
          <w:t>пункте 3</w:t>
        </w:r>
      </w:hyperlink>
      <w:r>
        <w:rPr>
          <w:rFonts w:ascii="Calibri" w:hAnsi="Calibri" w:cs="Calibri"/>
        </w:rPr>
        <w:t xml:space="preserve"> настоящей части уведомления провайдеру хостинга или указанному в </w:t>
      </w:r>
      <w:hyperlink w:anchor="Par299" w:history="1">
        <w:r>
          <w:rPr>
            <w:rFonts w:ascii="Calibri" w:hAnsi="Calibri" w:cs="Calibri"/>
            <w:color w:val="0000FF"/>
          </w:rPr>
          <w:t>пункте 2</w:t>
        </w:r>
      </w:hyperlink>
      <w:r>
        <w:rPr>
          <w:rFonts w:ascii="Calibri" w:hAnsi="Calibri" w:cs="Calibri"/>
        </w:rPr>
        <w:t xml:space="preserve"> настоящей части лицу в соответствующей информационной системе.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течение трех рабочих дней с момента получения уведомления, указанного в </w:t>
      </w:r>
      <w:hyperlink w:anchor="Par300" w:history="1">
        <w:r>
          <w:rPr>
            <w:rFonts w:ascii="Calibri" w:hAnsi="Calibri" w:cs="Calibri"/>
            <w:color w:val="0000FF"/>
          </w:rPr>
          <w:t>пункте 3 части 3</w:t>
        </w:r>
      </w:hyperlink>
      <w:r>
        <w:rPr>
          <w:rFonts w:ascii="Calibri" w:hAnsi="Calibri" w:cs="Calibri"/>
        </w:rPr>
        <w:t xml:space="preserve"> настоящей статьи, провайдер хостинга или указанное в </w:t>
      </w:r>
      <w:hyperlink w:anchor="Par299" w:history="1">
        <w:r>
          <w:rPr>
            <w:rFonts w:ascii="Calibri" w:hAnsi="Calibri" w:cs="Calibri"/>
            <w:color w:val="0000FF"/>
          </w:rPr>
          <w:t>пункте 2 части 3</w:t>
        </w:r>
      </w:hyperlink>
      <w:r>
        <w:rPr>
          <w:rFonts w:ascii="Calibri" w:hAnsi="Calibri" w:cs="Calibri"/>
        </w:rPr>
        <w:t xml:space="preserve"> настоящей статьи лицо обязаны предоставить данные, позволяющие идентифицировать владельца аудиовизуального сервиса.</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5" w:name="Par303"/>
      <w:bookmarkEnd w:id="15"/>
      <w:r>
        <w:rPr>
          <w:rFonts w:ascii="Calibri" w:hAnsi="Calibri" w:cs="Calibri"/>
        </w:rPr>
        <w:lastRenderedPageBreak/>
        <w:t xml:space="preserve">5. После получения данных, указанных в </w:t>
      </w:r>
      <w:hyperlink w:anchor="Par300" w:history="1">
        <w:r>
          <w:rPr>
            <w:rFonts w:ascii="Calibri" w:hAnsi="Calibri" w:cs="Calibri"/>
            <w:color w:val="0000FF"/>
          </w:rPr>
          <w:t>пункте 3 части 3</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6" w:name="Par304"/>
      <w:bookmarkEnd w:id="16"/>
      <w:r>
        <w:rPr>
          <w:rFonts w:ascii="Calibri" w:hAnsi="Calibri" w:cs="Calibri"/>
        </w:rPr>
        <w:t xml:space="preserve">6. Владелец аудиовизуального сервиса, получивший указанное в </w:t>
      </w:r>
      <w:hyperlink w:anchor="Par303" w:history="1">
        <w:r>
          <w:rPr>
            <w:rFonts w:ascii="Calibri" w:hAnsi="Calibri" w:cs="Calibri"/>
            <w:color w:val="0000FF"/>
          </w:rPr>
          <w:t>части 5</w:t>
        </w:r>
      </w:hyperlink>
      <w:r>
        <w:rPr>
          <w:rFonts w:ascii="Calibri" w:hAnsi="Calibri" w:cs="Calibri"/>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ar305" w:history="1">
        <w:r>
          <w:rPr>
            <w:rFonts w:ascii="Calibri" w:hAnsi="Calibri" w:cs="Calibri"/>
            <w:color w:val="0000FF"/>
          </w:rPr>
          <w:t>части 7</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7" w:name="Par305"/>
      <w:bookmarkEnd w:id="17"/>
      <w:r>
        <w:rPr>
          <w:rFonts w:ascii="Calibri" w:hAnsi="Calibri" w:cs="Calibri"/>
        </w:rP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Правительственная комиссия принимает решение о согласовании владения, управления либо контроля, указанных в </w:t>
      </w:r>
      <w:hyperlink w:anchor="Par305" w:history="1">
        <w:r>
          <w:rPr>
            <w:rFonts w:ascii="Calibri" w:hAnsi="Calibri" w:cs="Calibri"/>
            <w:color w:val="0000FF"/>
          </w:rPr>
          <w:t>части 7</w:t>
        </w:r>
      </w:hyperlink>
      <w:r>
        <w:rPr>
          <w:rFonts w:ascii="Calibri" w:hAnsi="Calibri" w:cs="Calibri"/>
        </w:rP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w:t>
      </w:r>
      <w:hyperlink r:id="rId144" w:history="1">
        <w:r>
          <w:rPr>
            <w:rFonts w:ascii="Calibri" w:hAnsi="Calibri" w:cs="Calibri"/>
            <w:color w:val="0000FF"/>
          </w:rPr>
          <w:t>Положение</w:t>
        </w:r>
      </w:hyperlink>
      <w:r>
        <w:rPr>
          <w:rFonts w:ascii="Calibri" w:hAnsi="Calibri" w:cs="Calibri"/>
        </w:rPr>
        <w:t xml:space="preserve"> о правительственной комиссии, ее состав и порядок принятия ею решений утверждаются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Положения </w:t>
      </w:r>
      <w:hyperlink w:anchor="Par305" w:history="1">
        <w:r>
          <w:rPr>
            <w:rFonts w:ascii="Calibri" w:hAnsi="Calibri" w:cs="Calibri"/>
            <w:color w:val="0000FF"/>
          </w:rPr>
          <w:t>части 7</w:t>
        </w:r>
      </w:hyperlink>
      <w:r>
        <w:rPr>
          <w:rFonts w:ascii="Calibri" w:hAnsi="Calibri" w:cs="Calibri"/>
        </w:rP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45" w:history="1">
        <w:r>
          <w:rPr>
            <w:rFonts w:ascii="Calibri" w:hAnsi="Calibri" w:cs="Calibri"/>
            <w:color w:val="0000FF"/>
          </w:rPr>
          <w:t>пунктах 11</w:t>
        </w:r>
      </w:hyperlink>
      <w:r>
        <w:rPr>
          <w:rFonts w:ascii="Calibri" w:hAnsi="Calibri" w:cs="Calibri"/>
        </w:rPr>
        <w:t xml:space="preserve"> - </w:t>
      </w:r>
      <w:hyperlink r:id="rId146" w:history="1">
        <w:r>
          <w:rPr>
            <w:rFonts w:ascii="Calibri" w:hAnsi="Calibri" w:cs="Calibri"/>
            <w:color w:val="0000FF"/>
          </w:rPr>
          <w:t>14</w:t>
        </w:r>
      </w:hyperlink>
      <w:r>
        <w:rPr>
          <w:rFonts w:ascii="Calibri" w:hAnsi="Calibri" w:cs="Calibri"/>
        </w:rPr>
        <w:t xml:space="preserve">, </w:t>
      </w:r>
      <w:hyperlink r:id="rId147" w:history="1">
        <w:r>
          <w:rPr>
            <w:rFonts w:ascii="Calibri" w:hAnsi="Calibri" w:cs="Calibri"/>
            <w:color w:val="0000FF"/>
          </w:rPr>
          <w:t>34</w:t>
        </w:r>
      </w:hyperlink>
      <w:r>
        <w:rPr>
          <w:rFonts w:ascii="Calibri" w:hAnsi="Calibri" w:cs="Calibri"/>
        </w:rPr>
        <w:t xml:space="preserve">, </w:t>
      </w:r>
      <w:hyperlink r:id="rId148" w:history="1">
        <w:r>
          <w:rPr>
            <w:rFonts w:ascii="Calibri" w:hAnsi="Calibri" w:cs="Calibri"/>
            <w:color w:val="0000FF"/>
          </w:rPr>
          <w:t>37 статьи 6</w:t>
        </w:r>
      </w:hyperlink>
      <w:r>
        <w:rPr>
          <w:rFonts w:ascii="Calibri" w:hAnsi="Calibri" w:cs="Calibri"/>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w:t>
      </w:r>
      <w:hyperlink r:id="rId149" w:history="1">
        <w:r>
          <w:rPr>
            <w:rFonts w:ascii="Calibri" w:hAnsi="Calibri" w:cs="Calibri"/>
            <w:color w:val="0000FF"/>
          </w:rPr>
          <w:t>Перечень</w:t>
        </w:r>
      </w:hyperlink>
      <w:r>
        <w:rPr>
          <w:rFonts w:ascii="Calibri" w:hAnsi="Calibri" w:cs="Calibri"/>
        </w:rPr>
        <w:t xml:space="preserve"> документов, свидетельствующих о соблюдении владельцем аудиовизуального сервиса требований </w:t>
      </w:r>
      <w:hyperlink w:anchor="Par305" w:history="1">
        <w:r>
          <w:rPr>
            <w:rFonts w:ascii="Calibri" w:hAnsi="Calibri" w:cs="Calibri"/>
            <w:color w:val="0000FF"/>
          </w:rPr>
          <w:t>части 7</w:t>
        </w:r>
      </w:hyperlink>
      <w:r>
        <w:rPr>
          <w:rFonts w:ascii="Calibri" w:hAnsi="Calibri" w:cs="Calibri"/>
        </w:rP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w:t>
      </w:r>
      <w:r>
        <w:rPr>
          <w:rFonts w:ascii="Calibri" w:hAnsi="Calibri" w:cs="Calibri"/>
        </w:rPr>
        <w:lastRenderedPageBreak/>
        <w:t>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неисполнения владельцем аудиовизуального сервиса требований, предусмотренных </w:t>
      </w:r>
      <w:hyperlink w:anchor="Par304" w:history="1">
        <w:r>
          <w:rPr>
            <w:rFonts w:ascii="Calibri" w:hAnsi="Calibri" w:cs="Calibri"/>
            <w:color w:val="0000FF"/>
          </w:rPr>
          <w:t>частями 6</w:t>
        </w:r>
      </w:hyperlink>
      <w:r>
        <w:rPr>
          <w:rFonts w:ascii="Calibri" w:hAnsi="Calibri" w:cs="Calibri"/>
        </w:rPr>
        <w:t xml:space="preserve"> и </w:t>
      </w:r>
      <w:hyperlink w:anchor="Par305" w:history="1">
        <w:r>
          <w:rPr>
            <w:rFonts w:ascii="Calibri" w:hAnsi="Calibri" w:cs="Calibri"/>
            <w:color w:val="0000FF"/>
          </w:rPr>
          <w:t>7</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ar304" w:history="1">
        <w:r>
          <w:rPr>
            <w:rFonts w:ascii="Calibri" w:hAnsi="Calibri" w:cs="Calibri"/>
            <w:color w:val="0000FF"/>
          </w:rPr>
          <w:t>частями 6</w:t>
        </w:r>
      </w:hyperlink>
      <w:r>
        <w:rPr>
          <w:rFonts w:ascii="Calibri" w:hAnsi="Calibri" w:cs="Calibri"/>
        </w:rPr>
        <w:t xml:space="preserve"> и </w:t>
      </w:r>
      <w:hyperlink w:anchor="Par305" w:history="1">
        <w:r>
          <w:rPr>
            <w:rFonts w:ascii="Calibri" w:hAnsi="Calibri" w:cs="Calibri"/>
            <w:color w:val="0000FF"/>
          </w:rPr>
          <w:t>7</w:t>
        </w:r>
      </w:hyperlink>
      <w:r>
        <w:rPr>
          <w:rFonts w:ascii="Calibri" w:hAnsi="Calibri" w:cs="Calibri"/>
        </w:rP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150"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 </w:t>
      </w:r>
      <w:hyperlink r:id="rId151" w:history="1">
        <w:r>
          <w:rPr>
            <w:rFonts w:ascii="Calibri" w:hAnsi="Calibri" w:cs="Calibri"/>
            <w:color w:val="0000FF"/>
          </w:rPr>
          <w:t>Порядок</w:t>
        </w:r>
      </w:hyperlink>
      <w:r>
        <w:rPr>
          <w:rFonts w:ascii="Calibri" w:hAnsi="Calibri" w:cs="Calibri"/>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52" w:history="1">
        <w:r>
          <w:rPr>
            <w:rFonts w:ascii="Calibri" w:hAnsi="Calibri" w:cs="Calibri"/>
            <w:color w:val="0000FF"/>
          </w:rPr>
          <w:t>порядок</w:t>
        </w:r>
      </w:hyperlink>
      <w:r>
        <w:rPr>
          <w:rFonts w:ascii="Calibri" w:hAnsi="Calibri" w:cs="Calibri"/>
        </w:rP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16. Не являются аудиовизуальными сервисами: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информационные ресурсы, которые зарегистрированы в соответствии с </w:t>
      </w:r>
      <w:hyperlink r:id="rId154"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в качестве сетевых изданий;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поисковые системы;</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информационные ресурсы, на которых аудиовизуальные произведения размещаются преимущественно пользователями сети "Интернет". </w:t>
      </w:r>
      <w:hyperlink r:id="rId155" w:history="1">
        <w:r>
          <w:rPr>
            <w:rFonts w:ascii="Calibri" w:hAnsi="Calibri" w:cs="Calibri"/>
            <w:color w:val="0000FF"/>
          </w:rPr>
          <w:t>Порядок</w:t>
        </w:r>
      </w:hyperlink>
      <w:r>
        <w:rPr>
          <w:rFonts w:ascii="Calibri" w:hAnsi="Calibri" w:cs="Calibri"/>
        </w:rPr>
        <w:t xml:space="preserve"> и </w:t>
      </w:r>
      <w:hyperlink r:id="rId156" w:history="1">
        <w:r>
          <w:rPr>
            <w:rFonts w:ascii="Calibri" w:hAnsi="Calibri" w:cs="Calibri"/>
            <w:color w:val="0000FF"/>
          </w:rPr>
          <w:t>критерии</w:t>
        </w:r>
      </w:hyperlink>
      <w:r>
        <w:rPr>
          <w:rFonts w:ascii="Calibri" w:hAnsi="Calibri" w:cs="Calibri"/>
        </w:rP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18" w:name="Par323"/>
      <w:bookmarkEnd w:id="18"/>
      <w:r>
        <w:rPr>
          <w:rFonts w:ascii="Calibri" w:hAnsi="Calibri" w:cs="Calibri"/>
          <w:b/>
          <w:bCs/>
        </w:rPr>
        <w:lastRenderedPageBreak/>
        <w:t>Статья 10.6. Особенности распространения информации в социальных сетях</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7" w:history="1">
        <w:r>
          <w:rPr>
            <w:rFonts w:ascii="Calibri" w:hAnsi="Calibri" w:cs="Calibri"/>
            <w:color w:val="0000FF"/>
          </w:rPr>
          <w:t>законом</w:t>
        </w:r>
      </w:hyperlink>
      <w:r>
        <w:rPr>
          <w:rFonts w:ascii="Calibri" w:hAnsi="Calibri" w:cs="Calibri"/>
        </w:rPr>
        <w:t xml:space="preserve"> от 30.12.2020 N 530-ФЗ)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9" w:name="Par331"/>
      <w:bookmarkEnd w:id="19"/>
      <w:r>
        <w:rPr>
          <w:rFonts w:ascii="Calibri" w:hAnsi="Calibri" w:cs="Calibri"/>
        </w:rPr>
        <w:t>5) осуществлять мониторинг социальной сети в целях выявления: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в) информации о способах совершения самоубийства, а также призывов к совершению самоубийства;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г) информации, нарушающей требования Федерального </w:t>
      </w:r>
      <w:hyperlink r:id="rId158" w:history="1">
        <w:r>
          <w:rPr>
            <w:rFonts w:ascii="Calibri" w:hAnsi="Calibri" w:cs="Calibri"/>
            <w:color w:val="0000FF"/>
          </w:rPr>
          <w:t>закона</w:t>
        </w:r>
      </w:hyperlink>
      <w:r>
        <w:rPr>
          <w:rFonts w:ascii="Calibri" w:hAnsi="Calibri" w:cs="Calibri"/>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59" w:history="1">
        <w:r>
          <w:rPr>
            <w:rFonts w:ascii="Calibri" w:hAnsi="Calibri" w:cs="Calibri"/>
            <w:color w:val="0000FF"/>
          </w:rPr>
          <w:t>закона</w:t>
        </w:r>
      </w:hyperlink>
      <w:r>
        <w:rPr>
          <w:rFonts w:ascii="Calibri" w:hAnsi="Calibri" w:cs="Calibri"/>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60" w:history="1">
        <w:r>
          <w:rPr>
            <w:rFonts w:ascii="Calibri" w:hAnsi="Calibri" w:cs="Calibri"/>
            <w:color w:val="0000FF"/>
          </w:rPr>
          <w:t>Конституции</w:t>
        </w:r>
      </w:hyperlink>
      <w:r>
        <w:rPr>
          <w:rFonts w:ascii="Calibri" w:hAnsi="Calibri" w:cs="Calibri"/>
        </w:rPr>
        <w:t xml:space="preserve"> Российской Федерации или органам, осуществляющим государственную власть в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61" w:history="1">
        <w:r>
          <w:rPr>
            <w:rFonts w:ascii="Calibri" w:hAnsi="Calibri" w:cs="Calibri"/>
            <w:color w:val="0000FF"/>
          </w:rPr>
          <w:t>законом</w:t>
        </w:r>
      </w:hyperlink>
      <w:r>
        <w:rPr>
          <w:rFonts w:ascii="Calibri" w:hAnsi="Calibri" w:cs="Calibri"/>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0" w:name="Par340"/>
      <w:bookmarkEnd w:id="20"/>
      <w:r>
        <w:rPr>
          <w:rFonts w:ascii="Calibri" w:hAnsi="Calibri" w:cs="Calibri"/>
        </w:rPr>
        <w:t>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ежегодно размещать отчет о результатах рассмотрения обращений, поданных с использованием указанной в </w:t>
      </w:r>
      <w:hyperlink w:anchor="Par340" w:history="1">
        <w:r>
          <w:rPr>
            <w:rFonts w:ascii="Calibri" w:hAnsi="Calibri" w:cs="Calibri"/>
            <w:color w:val="0000FF"/>
          </w:rPr>
          <w:t>пункте 6</w:t>
        </w:r>
      </w:hyperlink>
      <w:r>
        <w:rPr>
          <w:rFonts w:ascii="Calibri" w:hAnsi="Calibri" w:cs="Calibri"/>
        </w:rPr>
        <w:t xml:space="preserve"> настоящей части электронной формы, а также о результатах мониторинга, осуществляемого в соответствии с </w:t>
      </w:r>
      <w:hyperlink w:anchor="Par331" w:history="1">
        <w:r>
          <w:rPr>
            <w:rFonts w:ascii="Calibri" w:hAnsi="Calibri" w:cs="Calibri"/>
            <w:color w:val="0000FF"/>
          </w:rPr>
          <w:t>пунктом 5</w:t>
        </w:r>
      </w:hyperlink>
      <w:r>
        <w:rPr>
          <w:rFonts w:ascii="Calibri" w:hAnsi="Calibri" w:cs="Calibri"/>
        </w:rPr>
        <w:t xml:space="preserve"> настоящей части. Требования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8) разместить в социальной сети документ, устанавливающий правила использования социальной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уведомлять пользователя социальной сети о принятых мерах по ограничению доступа к его информации в соответствии с </w:t>
      </w:r>
      <w:hyperlink w:anchor="Par331" w:history="1">
        <w:r>
          <w:rPr>
            <w:rFonts w:ascii="Calibri" w:hAnsi="Calibri" w:cs="Calibri"/>
            <w:color w:val="0000FF"/>
          </w:rPr>
          <w:t>пунктом 5</w:t>
        </w:r>
      </w:hyperlink>
      <w:r>
        <w:rPr>
          <w:rFonts w:ascii="Calibri" w:hAnsi="Calibri" w:cs="Calibri"/>
        </w:rPr>
        <w:t xml:space="preserve"> настоящей части, а также об основаниях такого ограничения.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Правила использования социальной сети должны содержать: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не противоречащие законодательству Российской Федерации требования к распространению в социальной сети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права и обязанности пользователей социальной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права и обязанности владельца социальной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порядок осуществления мониторинга социальной сети в целях выявления информации, указанной в </w:t>
      </w:r>
      <w:hyperlink w:anchor="Par331" w:history="1">
        <w:r>
          <w:rPr>
            <w:rFonts w:ascii="Calibri" w:hAnsi="Calibri" w:cs="Calibri"/>
            <w:color w:val="0000FF"/>
          </w:rPr>
          <w:t>пункте 5 части 1</w:t>
        </w:r>
      </w:hyperlink>
      <w:r>
        <w:rPr>
          <w:rFonts w:ascii="Calibri" w:hAnsi="Calibri" w:cs="Calibri"/>
        </w:rPr>
        <w:t xml:space="preserve"> настоящей статьи, а также рассмотрения обращений о выявлении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1" w:name="Par353"/>
      <w:bookmarkEnd w:id="21"/>
      <w:r>
        <w:rPr>
          <w:rFonts w:ascii="Calibri" w:hAnsi="Calibri" w:cs="Calibri"/>
        </w:rPr>
        <w:t xml:space="preserve">4. В случае выявления информации, указанной в </w:t>
      </w:r>
      <w:hyperlink w:anchor="Par331" w:history="1">
        <w:r>
          <w:rPr>
            <w:rFonts w:ascii="Calibri" w:hAnsi="Calibri" w:cs="Calibri"/>
            <w:color w:val="0000FF"/>
          </w:rPr>
          <w:t>пункте 5 части 1</w:t>
        </w:r>
      </w:hyperlink>
      <w:r>
        <w:rPr>
          <w:rFonts w:ascii="Calibri" w:hAnsi="Calibri" w:cs="Calibri"/>
        </w:rPr>
        <w:t xml:space="preserve"> настоящей статьи, при осуществлении мониторинга социальной сети или по результатам рассмотрения указанного в </w:t>
      </w:r>
      <w:hyperlink w:anchor="Par340" w:history="1">
        <w:r>
          <w:rPr>
            <w:rFonts w:ascii="Calibri" w:hAnsi="Calibri" w:cs="Calibri"/>
            <w:color w:val="0000FF"/>
          </w:rPr>
          <w:t>пункте 6 части 1</w:t>
        </w:r>
      </w:hyperlink>
      <w:r>
        <w:rPr>
          <w:rFonts w:ascii="Calibri" w:hAnsi="Calibri" w:cs="Calibri"/>
        </w:rP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ar376" w:history="1">
        <w:r>
          <w:rPr>
            <w:rFonts w:ascii="Calibri" w:hAnsi="Calibri" w:cs="Calibri"/>
            <w:color w:val="0000FF"/>
          </w:rPr>
          <w:t>частью 18</w:t>
        </w:r>
      </w:hyperlink>
      <w:r>
        <w:rPr>
          <w:rFonts w:ascii="Calibri" w:hAnsi="Calibri" w:cs="Calibri"/>
        </w:rP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ar354" w:history="1">
        <w:r>
          <w:rPr>
            <w:rFonts w:ascii="Calibri" w:hAnsi="Calibri" w:cs="Calibri"/>
            <w:color w:val="0000FF"/>
          </w:rPr>
          <w:t>частью 5</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2" w:name="Par354"/>
      <w:bookmarkEnd w:id="22"/>
      <w:r>
        <w:rPr>
          <w:rFonts w:ascii="Calibri" w:hAnsi="Calibri" w:cs="Calibri"/>
        </w:rP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ar340" w:history="1">
        <w:r>
          <w:rPr>
            <w:rFonts w:ascii="Calibri" w:hAnsi="Calibri" w:cs="Calibri"/>
            <w:color w:val="0000FF"/>
          </w:rPr>
          <w:t>пункте 6 части 1</w:t>
        </w:r>
      </w:hyperlink>
      <w:r>
        <w:rPr>
          <w:rFonts w:ascii="Calibri" w:hAnsi="Calibri" w:cs="Calibri"/>
        </w:rPr>
        <w:t xml:space="preserve"> настоящей статьи обращения, информации, указанной в </w:t>
      </w:r>
      <w:hyperlink w:anchor="Par331" w:history="1">
        <w:r>
          <w:rPr>
            <w:rFonts w:ascii="Calibri" w:hAnsi="Calibri" w:cs="Calibri"/>
            <w:color w:val="0000FF"/>
          </w:rPr>
          <w:t>пункте 5 части 1</w:t>
        </w:r>
      </w:hyperlink>
      <w:r>
        <w:rPr>
          <w:rFonts w:ascii="Calibri" w:hAnsi="Calibri" w:cs="Calibri"/>
        </w:rPr>
        <w:t xml:space="preserve"> настоящей статьи, он обязан не позднее суток с момента выявления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3" w:name="Par355"/>
      <w:bookmarkEnd w:id="23"/>
      <w:r>
        <w:rPr>
          <w:rFonts w:ascii="Calibri" w:hAnsi="Calibri" w:cs="Calibri"/>
        </w:rPr>
        <w:t>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w:t>
      </w:r>
      <w:r>
        <w:rPr>
          <w:rFonts w:ascii="Calibri" w:hAnsi="Calibri" w:cs="Calibri"/>
        </w:rPr>
        <w:lastRenderedPageBreak/>
        <w:t>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При поступлении от владельца социальной сети информации, направленной в соответствии с </w:t>
      </w:r>
      <w:hyperlink w:anchor="Par354" w:history="1">
        <w:r>
          <w:rPr>
            <w:rFonts w:ascii="Calibri" w:hAnsi="Calibri" w:cs="Calibri"/>
            <w:color w:val="0000FF"/>
          </w:rPr>
          <w:t>частью 5</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ar648" w:history="1">
        <w:r>
          <w:rPr>
            <w:rFonts w:ascii="Calibri" w:hAnsi="Calibri" w:cs="Calibri"/>
            <w:color w:val="0000FF"/>
          </w:rPr>
          <w:t>пунктом 1 части 5 статьи 15.1</w:t>
        </w:r>
      </w:hyperlink>
      <w:r>
        <w:rPr>
          <w:rFonts w:ascii="Calibri" w:hAnsi="Calibri" w:cs="Calibri"/>
        </w:rPr>
        <w:t xml:space="preserve">, </w:t>
      </w:r>
      <w:hyperlink w:anchor="Par685" w:history="1">
        <w:r>
          <w:rPr>
            <w:rFonts w:ascii="Calibri" w:hAnsi="Calibri" w:cs="Calibri"/>
            <w:color w:val="0000FF"/>
          </w:rPr>
          <w:t>частью 1 статьи 15.1-1</w:t>
        </w:r>
      </w:hyperlink>
      <w:r>
        <w:rPr>
          <w:rFonts w:ascii="Calibri" w:hAnsi="Calibri" w:cs="Calibri"/>
        </w:rPr>
        <w:t xml:space="preserve">, </w:t>
      </w:r>
      <w:hyperlink w:anchor="Par745" w:history="1">
        <w:r>
          <w:rPr>
            <w:rFonts w:ascii="Calibri" w:hAnsi="Calibri" w:cs="Calibri"/>
            <w:color w:val="0000FF"/>
          </w:rPr>
          <w:t>частью 1 статьи 15.3</w:t>
        </w:r>
      </w:hyperlink>
      <w:r>
        <w:rPr>
          <w:rFonts w:ascii="Calibri" w:hAnsi="Calibri" w:cs="Calibri"/>
        </w:rPr>
        <w:t xml:space="preserve"> настоящего Федерального закона.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Порядок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ar355" w:history="1">
        <w:r>
          <w:rPr>
            <w:rFonts w:ascii="Calibri" w:hAnsi="Calibri" w:cs="Calibri"/>
            <w:color w:val="0000FF"/>
          </w:rPr>
          <w:t>пункте 1 части 5</w:t>
        </w:r>
      </w:hyperlink>
      <w:r>
        <w:rPr>
          <w:rFonts w:ascii="Calibri" w:hAnsi="Calibri" w:cs="Calibri"/>
        </w:rPr>
        <w:t xml:space="preserve"> настоящей статьи, а также порядок взаимодействия с уполномоченными государственными органами, устанавливается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4" w:name="Par359"/>
      <w:bookmarkEnd w:id="24"/>
      <w:r>
        <w:rPr>
          <w:rFonts w:ascii="Calibri" w:hAnsi="Calibri" w:cs="Calibri"/>
        </w:rP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ar353" w:history="1">
        <w:r>
          <w:rPr>
            <w:rFonts w:ascii="Calibri" w:hAnsi="Calibri" w:cs="Calibri"/>
            <w:color w:val="0000FF"/>
          </w:rPr>
          <w:t>частью 4</w:t>
        </w:r>
      </w:hyperlink>
      <w:r>
        <w:rPr>
          <w:rFonts w:ascii="Calibri" w:hAnsi="Calibri" w:cs="Calibri"/>
        </w:rPr>
        <w:t xml:space="preserve"> или </w:t>
      </w:r>
      <w:hyperlink w:anchor="Par354" w:history="1">
        <w:r>
          <w:rPr>
            <w:rFonts w:ascii="Calibri" w:hAnsi="Calibri" w:cs="Calibri"/>
            <w:color w:val="0000FF"/>
          </w:rPr>
          <w:t>5</w:t>
        </w:r>
      </w:hyperlink>
      <w:r>
        <w:rPr>
          <w:rFonts w:ascii="Calibri" w:hAnsi="Calibri" w:cs="Calibri"/>
        </w:rPr>
        <w:t xml:space="preserve"> настоящей статьи, вправе обратиться к владельцу социальной сети с жалобой на решение, предусмотренное </w:t>
      </w:r>
      <w:hyperlink w:anchor="Par353" w:history="1">
        <w:r>
          <w:rPr>
            <w:rFonts w:ascii="Calibri" w:hAnsi="Calibri" w:cs="Calibri"/>
            <w:color w:val="0000FF"/>
          </w:rPr>
          <w:t>частью 4</w:t>
        </w:r>
      </w:hyperlink>
      <w:r>
        <w:rPr>
          <w:rFonts w:ascii="Calibri" w:hAnsi="Calibri" w:cs="Calibri"/>
        </w:rPr>
        <w:t xml:space="preserve"> или </w:t>
      </w:r>
      <w:hyperlink w:anchor="Par354" w:history="1">
        <w:r>
          <w:rPr>
            <w:rFonts w:ascii="Calibri" w:hAnsi="Calibri" w:cs="Calibri"/>
            <w:color w:val="0000FF"/>
          </w:rPr>
          <w:t>5</w:t>
        </w:r>
      </w:hyperlink>
      <w:r>
        <w:rPr>
          <w:rFonts w:ascii="Calibri" w:hAnsi="Calibri" w:cs="Calibri"/>
        </w:rP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ar353" w:history="1">
        <w:r>
          <w:rPr>
            <w:rFonts w:ascii="Calibri" w:hAnsi="Calibri" w:cs="Calibri"/>
            <w:color w:val="0000FF"/>
          </w:rPr>
          <w:t>частью 4</w:t>
        </w:r>
      </w:hyperlink>
      <w:r>
        <w:rPr>
          <w:rFonts w:ascii="Calibri" w:hAnsi="Calibri" w:cs="Calibri"/>
        </w:rPr>
        <w:t xml:space="preserve"> или </w:t>
      </w:r>
      <w:hyperlink w:anchor="Par354" w:history="1">
        <w:r>
          <w:rPr>
            <w:rFonts w:ascii="Calibri" w:hAnsi="Calibri" w:cs="Calibri"/>
            <w:color w:val="0000FF"/>
          </w:rPr>
          <w:t>5</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5" w:name="Par360"/>
      <w:bookmarkEnd w:id="25"/>
      <w:r>
        <w:rPr>
          <w:rFonts w:ascii="Calibri" w:hAnsi="Calibri" w:cs="Calibri"/>
        </w:rP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ar353" w:history="1">
        <w:r>
          <w:rPr>
            <w:rFonts w:ascii="Calibri" w:hAnsi="Calibri" w:cs="Calibri"/>
            <w:color w:val="0000FF"/>
          </w:rPr>
          <w:t>частью 4</w:t>
        </w:r>
      </w:hyperlink>
      <w:r>
        <w:rPr>
          <w:rFonts w:ascii="Calibri" w:hAnsi="Calibri" w:cs="Calibri"/>
        </w:rPr>
        <w:t xml:space="preserve"> или </w:t>
      </w:r>
      <w:hyperlink w:anchor="Par354" w:history="1">
        <w:r>
          <w:rPr>
            <w:rFonts w:ascii="Calibri" w:hAnsi="Calibri" w:cs="Calibri"/>
            <w:color w:val="0000FF"/>
          </w:rPr>
          <w:t>5</w:t>
        </w:r>
      </w:hyperlink>
      <w:r>
        <w:rPr>
          <w:rFonts w:ascii="Calibri" w:hAnsi="Calibri" w:cs="Calibri"/>
        </w:rP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ar353" w:history="1">
        <w:r>
          <w:rPr>
            <w:rFonts w:ascii="Calibri" w:hAnsi="Calibri" w:cs="Calibri"/>
            <w:color w:val="0000FF"/>
          </w:rPr>
          <w:t>частью 4</w:t>
        </w:r>
      </w:hyperlink>
      <w:r>
        <w:rPr>
          <w:rFonts w:ascii="Calibri" w:hAnsi="Calibri" w:cs="Calibri"/>
        </w:rPr>
        <w:t xml:space="preserve"> или </w:t>
      </w:r>
      <w:hyperlink w:anchor="Par354" w:history="1">
        <w:r>
          <w:rPr>
            <w:rFonts w:ascii="Calibri" w:hAnsi="Calibri" w:cs="Calibri"/>
            <w:color w:val="0000FF"/>
          </w:rPr>
          <w:t>5</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359" w:history="1">
        <w:r>
          <w:rPr>
            <w:rFonts w:ascii="Calibri" w:hAnsi="Calibri" w:cs="Calibri"/>
            <w:color w:val="0000FF"/>
          </w:rPr>
          <w:t>части 8</w:t>
        </w:r>
      </w:hyperlink>
      <w:r>
        <w:rPr>
          <w:rFonts w:ascii="Calibri" w:hAnsi="Calibri" w:cs="Calibri"/>
        </w:rPr>
        <w:t xml:space="preserve"> или </w:t>
      </w:r>
      <w:hyperlink w:anchor="Par360" w:history="1">
        <w:r>
          <w:rPr>
            <w:rFonts w:ascii="Calibri" w:hAnsi="Calibri" w:cs="Calibri"/>
            <w:color w:val="0000FF"/>
          </w:rPr>
          <w:t>9</w:t>
        </w:r>
      </w:hyperlink>
      <w:r>
        <w:rPr>
          <w:rFonts w:ascii="Calibri" w:hAnsi="Calibri" w:cs="Calibri"/>
        </w:rP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ar353" w:history="1">
        <w:r>
          <w:rPr>
            <w:rFonts w:ascii="Calibri" w:hAnsi="Calibri" w:cs="Calibri"/>
            <w:color w:val="0000FF"/>
          </w:rPr>
          <w:t>частью 4</w:t>
        </w:r>
      </w:hyperlink>
      <w:r>
        <w:rPr>
          <w:rFonts w:ascii="Calibri" w:hAnsi="Calibri" w:cs="Calibri"/>
        </w:rPr>
        <w:t xml:space="preserve"> или </w:t>
      </w:r>
      <w:hyperlink w:anchor="Par354" w:history="1">
        <w:r>
          <w:rPr>
            <w:rFonts w:ascii="Calibri" w:hAnsi="Calibri" w:cs="Calibri"/>
            <w:color w:val="0000FF"/>
          </w:rPr>
          <w:t>5</w:t>
        </w:r>
      </w:hyperlink>
      <w:r>
        <w:rPr>
          <w:rFonts w:ascii="Calibri" w:hAnsi="Calibri" w:cs="Calibri"/>
        </w:rPr>
        <w:t xml:space="preserve"> настоящей статьи. Порядок и сроки рассмотрения обращений, указанных в </w:t>
      </w:r>
      <w:hyperlink w:anchor="Par359" w:history="1">
        <w:r>
          <w:rPr>
            <w:rFonts w:ascii="Calibri" w:hAnsi="Calibri" w:cs="Calibri"/>
            <w:color w:val="0000FF"/>
          </w:rPr>
          <w:t>частях 8</w:t>
        </w:r>
      </w:hyperlink>
      <w:r>
        <w:rPr>
          <w:rFonts w:ascii="Calibri" w:hAnsi="Calibri" w:cs="Calibri"/>
        </w:rPr>
        <w:t xml:space="preserve"> и </w:t>
      </w:r>
      <w:hyperlink w:anchor="Par360" w:history="1">
        <w:r>
          <w:rPr>
            <w:rFonts w:ascii="Calibri" w:hAnsi="Calibri" w:cs="Calibri"/>
            <w:color w:val="0000FF"/>
          </w:rPr>
          <w:t>9</w:t>
        </w:r>
      </w:hyperlink>
      <w:r>
        <w:rPr>
          <w:rFonts w:ascii="Calibri" w:hAnsi="Calibri" w:cs="Calibri"/>
        </w:rPr>
        <w:t xml:space="preserve"> настоящей статьи, а также порядок вынесения требования владельцу социальной сети устанавливается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организует мониторинг информационных ресурсов;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утверждает методику определения количества пользователей информационного ресурса в сутки;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признает информационный ресурс в сети "Интернет" социальной сетью и включает его в реестр социальных сетей;</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6" w:name="Par368"/>
      <w:bookmarkEnd w:id="26"/>
      <w:r>
        <w:rPr>
          <w:rFonts w:ascii="Calibri" w:hAnsi="Calibri" w:cs="Calibri"/>
        </w:rPr>
        <w:t>2) определяет провайдера хостинга или иное обеспечивающее размещение социальной сети в сети "Интернет" лицо;</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7" w:name="Par369"/>
      <w:bookmarkEnd w:id="27"/>
      <w:r>
        <w:rPr>
          <w:rFonts w:ascii="Calibri" w:hAnsi="Calibri" w:cs="Calibri"/>
        </w:rPr>
        <w:t xml:space="preserve">3) направляет провайдеру хостинга или указанному в </w:t>
      </w:r>
      <w:hyperlink w:anchor="Par368" w:history="1">
        <w:r>
          <w:rPr>
            <w:rFonts w:ascii="Calibri" w:hAnsi="Calibri" w:cs="Calibri"/>
            <w:color w:val="0000FF"/>
          </w:rPr>
          <w:t>пункте 2</w:t>
        </w:r>
      </w:hyperlink>
      <w:r>
        <w:rPr>
          <w:rFonts w:ascii="Calibri" w:hAnsi="Calibri" w:cs="Calibri"/>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фиксирует дату и время направления указанного в </w:t>
      </w:r>
      <w:hyperlink w:anchor="Par369" w:history="1">
        <w:r>
          <w:rPr>
            <w:rFonts w:ascii="Calibri" w:hAnsi="Calibri" w:cs="Calibri"/>
            <w:color w:val="0000FF"/>
          </w:rPr>
          <w:t>пункте 3</w:t>
        </w:r>
      </w:hyperlink>
      <w:r>
        <w:rPr>
          <w:rFonts w:ascii="Calibri" w:hAnsi="Calibri" w:cs="Calibri"/>
        </w:rPr>
        <w:t xml:space="preserve"> настоящей части уведомления провайдеру хостинга или указанному в </w:t>
      </w:r>
      <w:hyperlink w:anchor="Par368" w:history="1">
        <w:r>
          <w:rPr>
            <w:rFonts w:ascii="Calibri" w:hAnsi="Calibri" w:cs="Calibri"/>
            <w:color w:val="0000FF"/>
          </w:rPr>
          <w:t>пункте 2</w:t>
        </w:r>
      </w:hyperlink>
      <w:r>
        <w:rPr>
          <w:rFonts w:ascii="Calibri" w:hAnsi="Calibri" w:cs="Calibri"/>
        </w:rPr>
        <w:t xml:space="preserve"> настоящей части лицу в соответствующей информационной системе.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В течение трех рабочих дней с момента получения уведомления, указанного в </w:t>
      </w:r>
      <w:hyperlink w:anchor="Par369" w:history="1">
        <w:r>
          <w:rPr>
            <w:rFonts w:ascii="Calibri" w:hAnsi="Calibri" w:cs="Calibri"/>
            <w:color w:val="0000FF"/>
          </w:rPr>
          <w:t>пункте 3 части 12</w:t>
        </w:r>
      </w:hyperlink>
      <w:r>
        <w:rPr>
          <w:rFonts w:ascii="Calibri" w:hAnsi="Calibri" w:cs="Calibri"/>
        </w:rPr>
        <w:t xml:space="preserve"> настоящей статьи, провайдер хостинга или указанное в </w:t>
      </w:r>
      <w:hyperlink w:anchor="Par368" w:history="1">
        <w:r>
          <w:rPr>
            <w:rFonts w:ascii="Calibri" w:hAnsi="Calibri" w:cs="Calibri"/>
            <w:color w:val="0000FF"/>
          </w:rPr>
          <w:t>пункте 2 части 12</w:t>
        </w:r>
      </w:hyperlink>
      <w:r>
        <w:rPr>
          <w:rFonts w:ascii="Calibri" w:hAnsi="Calibri" w:cs="Calibri"/>
        </w:rPr>
        <w:t xml:space="preserve"> настоящей статьи лицо обязаны предоставить данные, позволяющие идентифицировать владельца социальной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 После получения данных, указанных в </w:t>
      </w:r>
      <w:hyperlink w:anchor="Par369" w:history="1">
        <w:r>
          <w:rPr>
            <w:rFonts w:ascii="Calibri" w:hAnsi="Calibri" w:cs="Calibri"/>
            <w:color w:val="0000FF"/>
          </w:rPr>
          <w:t>пункте 3 части 12</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w:t>
      </w:r>
      <w:r>
        <w:rPr>
          <w:rFonts w:ascii="Calibri" w:hAnsi="Calibri" w:cs="Calibri"/>
        </w:rPr>
        <w:lastRenderedPageBreak/>
        <w:t>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17.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8" w:name="Par376"/>
      <w:bookmarkEnd w:id="28"/>
      <w:r>
        <w:rPr>
          <w:rFonts w:ascii="Calibri" w:hAnsi="Calibri" w:cs="Calibri"/>
        </w:rP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11. Документирование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Законодательством Российской Федерации или соглашением сторон могут быть установлены требования к документированию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государственных органах, органах местного самоуправления документирование информации осуществляется в соответствии с </w:t>
      </w:r>
      <w:hyperlink r:id="rId162" w:history="1">
        <w:r>
          <w:rPr>
            <w:rFonts w:ascii="Calibri" w:hAnsi="Calibri" w:cs="Calibri"/>
            <w:color w:val="0000FF"/>
          </w:rPr>
          <w:t>правилами</w:t>
        </w:r>
      </w:hyperlink>
      <w:r>
        <w:rPr>
          <w:rFonts w:ascii="Calibri" w:hAnsi="Calibri" w:cs="Calibri"/>
        </w:rP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63" w:history="1">
        <w:r>
          <w:rPr>
            <w:rFonts w:ascii="Calibri" w:hAnsi="Calibri" w:cs="Calibri"/>
            <w:color w:val="0000FF"/>
          </w:rPr>
          <w:t>закона</w:t>
        </w:r>
      </w:hyperlink>
      <w:r>
        <w:rPr>
          <w:rFonts w:ascii="Calibri" w:hAnsi="Calibri" w:cs="Calibri"/>
        </w:rPr>
        <w:t xml:space="preserve"> от 18.06.2017 N 127-ФЗ)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Утратил силу. - Федеральный </w:t>
      </w:r>
      <w:hyperlink r:id="rId164" w:history="1">
        <w:r>
          <w:rPr>
            <w:rFonts w:ascii="Calibri" w:hAnsi="Calibri" w:cs="Calibri"/>
            <w:color w:val="0000FF"/>
          </w:rPr>
          <w:t>закон</w:t>
        </w:r>
      </w:hyperlink>
      <w:r>
        <w:rPr>
          <w:rFonts w:ascii="Calibri" w:hAnsi="Calibri" w:cs="Calibri"/>
        </w:rPr>
        <w:t xml:space="preserve"> от 06.04.2011 N 65-ФЗ.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65" w:history="1">
        <w:r>
          <w:rPr>
            <w:rFonts w:ascii="Calibri" w:hAnsi="Calibri" w:cs="Calibri"/>
            <w:color w:val="0000FF"/>
          </w:rPr>
          <w:t>законами</w:t>
        </w:r>
      </w:hyperlink>
      <w:r>
        <w:rPr>
          <w:rFonts w:ascii="Calibri" w:hAnsi="Calibri" w:cs="Calibri"/>
        </w:rPr>
        <w:t>, иными нормативными правовыми актами или соглашением сторон, рассматривается как обмен документами.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06.04.2011 N 65-ФЗ)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67" w:history="1">
        <w:r>
          <w:rPr>
            <w:rFonts w:ascii="Calibri" w:hAnsi="Calibri" w:cs="Calibri"/>
            <w:color w:val="0000FF"/>
          </w:rPr>
          <w:t>законодательством</w:t>
        </w:r>
      </w:hyperlink>
      <w:r>
        <w:rPr>
          <w:rFonts w:ascii="Calibri" w:hAnsi="Calibri" w:cs="Calibri"/>
        </w:rPr>
        <w:t>.</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8" w:history="1">
        <w:r>
          <w:rPr>
            <w:rFonts w:ascii="Calibri" w:hAnsi="Calibri" w:cs="Calibri"/>
            <w:color w:val="0000FF"/>
          </w:rPr>
          <w:t>законом</w:t>
        </w:r>
      </w:hyperlink>
      <w:r>
        <w:rPr>
          <w:rFonts w:ascii="Calibri" w:hAnsi="Calibri" w:cs="Calibri"/>
        </w:rPr>
        <w:t xml:space="preserve"> от 13.07.2015 N 263-ФЗ)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69" w:history="1">
        <w:r>
          <w:rPr>
            <w:rFonts w:ascii="Calibri" w:hAnsi="Calibri" w:cs="Calibri"/>
            <w:color w:val="0000FF"/>
          </w:rPr>
          <w:t>порядок</w:t>
        </w:r>
      </w:hyperlink>
      <w:r>
        <w:rPr>
          <w:rFonts w:ascii="Calibri" w:hAnsi="Calibri" w:cs="Calibri"/>
        </w:rPr>
        <w:t xml:space="preserve"> такого взаимодействия устанавливаются Правительством Российской Федерации в соответствии с Федеральным </w:t>
      </w:r>
      <w:hyperlink r:id="rId170" w:history="1">
        <w:r>
          <w:rPr>
            <w:rFonts w:ascii="Calibri" w:hAnsi="Calibri" w:cs="Calibri"/>
            <w:color w:val="0000FF"/>
          </w:rPr>
          <w:t>законом</w:t>
        </w:r>
      </w:hyperlink>
      <w:r>
        <w:rPr>
          <w:rFonts w:ascii="Calibri" w:hAnsi="Calibri" w:cs="Calibri"/>
        </w:rPr>
        <w:t xml:space="preserve"> от 6 апреля 2011 года N 63-ФЗ "Об электронной подписи".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12. Государственное регулирование в сфере применения информационных технологий</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Государственное регулирование в сфере применения информационных технологий предусматривает: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w:t>
      </w:r>
      <w:hyperlink r:id="rId171" w:history="1">
        <w:r>
          <w:rPr>
            <w:rFonts w:ascii="Calibri" w:hAnsi="Calibri" w:cs="Calibri"/>
            <w:color w:val="0000FF"/>
          </w:rPr>
          <w:t>регулирование</w:t>
        </w:r>
      </w:hyperlink>
      <w:r>
        <w:rPr>
          <w:rFonts w:ascii="Calibri" w:hAnsi="Calibri" w:cs="Calibri"/>
        </w:rPr>
        <w:t xml:space="preserve">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ar85" w:history="1">
        <w:r>
          <w:rPr>
            <w:rFonts w:ascii="Calibri" w:hAnsi="Calibri" w:cs="Calibri"/>
            <w:color w:val="0000FF"/>
          </w:rPr>
          <w:t>законом</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обеспечение информационной безопасности детей.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72" w:history="1">
        <w:r>
          <w:rPr>
            <w:rFonts w:ascii="Calibri" w:hAnsi="Calibri" w:cs="Calibri"/>
            <w:color w:val="0000FF"/>
          </w:rPr>
          <w:t>законом</w:t>
        </w:r>
      </w:hyperlink>
      <w:r>
        <w:rPr>
          <w:rFonts w:ascii="Calibri" w:hAnsi="Calibri" w:cs="Calibri"/>
        </w:rPr>
        <w:t xml:space="preserve"> от 21.07.2011 N 252-ФЗ)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Государственные органы, органы местного самоуправления в соответствии со своими полномочиями: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участвуют в разработке и реализации целевых программ применения информационных технологий;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3" w:history="1">
        <w:r>
          <w:rPr>
            <w:rFonts w:ascii="Calibri" w:hAnsi="Calibri" w:cs="Calibri"/>
            <w:color w:val="0000FF"/>
          </w:rPr>
          <w:t>законом</w:t>
        </w:r>
      </w:hyperlink>
      <w:r>
        <w:rPr>
          <w:rFonts w:ascii="Calibri" w:hAnsi="Calibri" w:cs="Calibri"/>
        </w:rPr>
        <w:t xml:space="preserve"> от 29.06.2015 N 188-ФЗ)</w:t>
      </w:r>
    </w:p>
    <w:p w:rsidR="0070110A" w:rsidRDefault="0070110A" w:rsidP="0070110A">
      <w:pPr>
        <w:autoSpaceDE w:val="0"/>
        <w:autoSpaceDN w:val="0"/>
        <w:adjustRightInd w:val="0"/>
        <w:spacing w:after="0" w:line="240" w:lineRule="auto"/>
        <w:jc w:val="both"/>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294"/>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r>
        <w:rPr>
          <w:rFonts w:ascii="Calibri" w:hAnsi="Calibri" w:cs="Calibri"/>
        </w:rPr>
        <w:lastRenderedPageBreak/>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174" w:history="1">
        <w:r>
          <w:rPr>
            <w:rFonts w:ascii="Calibri" w:hAnsi="Calibri" w:cs="Calibri"/>
            <w:color w:val="0000FF"/>
          </w:rPr>
          <w:t>реестр</w:t>
        </w:r>
      </w:hyperlink>
      <w:r>
        <w:rPr>
          <w:rFonts w:ascii="Calibri" w:hAnsi="Calibri" w:cs="Calibri"/>
        </w:rPr>
        <w:t xml:space="preserve"> российских программ для электронных вычислительных машин и баз данных (далее - реестр российского программного обеспечения).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hyperlink r:id="rId175" w:history="1">
        <w:r>
          <w:rPr>
            <w:rFonts w:ascii="Calibri" w:hAnsi="Calibri" w:cs="Calibri"/>
            <w:color w:val="0000FF"/>
          </w:rPr>
          <w:t>Правила</w:t>
        </w:r>
      </w:hyperlink>
      <w:r>
        <w:rPr>
          <w:rFonts w:ascii="Calibri" w:hAnsi="Calibri" w:cs="Calibri"/>
        </w:rP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Уполномоченный Правительством Российской Федерации федеральный орган исполнительной власти утверждает </w:t>
      </w:r>
      <w:hyperlink r:id="rId176" w:history="1">
        <w:r>
          <w:rPr>
            <w:rFonts w:ascii="Calibri" w:hAnsi="Calibri" w:cs="Calibri"/>
            <w:color w:val="0000FF"/>
          </w:rPr>
          <w:t>классификатор</w:t>
        </w:r>
      </w:hyperlink>
      <w:r>
        <w:rPr>
          <w:rFonts w:ascii="Calibri" w:hAnsi="Calibri" w:cs="Calibri"/>
        </w:rPr>
        <w:t xml:space="preserve"> программ для электронных вычислительных машин и баз данных в целях ведения реестра российского программного обеспечения.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а) Российской Федерации, субъекту Российской Федерации, муниципальному образованию;</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9" w:name="Par419"/>
      <w:bookmarkEnd w:id="29"/>
      <w:r>
        <w:rPr>
          <w:rFonts w:ascii="Calibri" w:hAnsi="Calibri" w:cs="Calibri"/>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ar419" w:history="1">
        <w:r>
          <w:rPr>
            <w:rFonts w:ascii="Calibri" w:hAnsi="Calibri" w:cs="Calibri"/>
            <w:color w:val="0000FF"/>
          </w:rPr>
          <w:t>подпункте "б"</w:t>
        </w:r>
      </w:hyperlink>
      <w:r>
        <w:rPr>
          <w:rFonts w:ascii="Calibri" w:hAnsi="Calibri" w:cs="Calibri"/>
        </w:rPr>
        <w:t xml:space="preserve"> настоящего пункта, граждан Российской Федерации составляет более пятидесяти процентов;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г) гражданину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Правительством Российской Федерации могут быть установлены дополнительные </w:t>
      </w:r>
      <w:hyperlink r:id="rId177" w:history="1">
        <w:r>
          <w:rPr>
            <w:rFonts w:ascii="Calibri" w:hAnsi="Calibri" w:cs="Calibri"/>
            <w:color w:val="0000FF"/>
          </w:rPr>
          <w:t>требования</w:t>
        </w:r>
      </w:hyperlink>
      <w:r>
        <w:rPr>
          <w:rFonts w:ascii="Calibri" w:hAnsi="Calibri" w:cs="Calibri"/>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78" w:history="1">
        <w:r>
          <w:rPr>
            <w:rFonts w:ascii="Calibri" w:hAnsi="Calibri" w:cs="Calibri"/>
            <w:color w:val="0000FF"/>
          </w:rPr>
          <w:t>главой 14.1</w:t>
        </w:r>
      </w:hyperlink>
      <w:r>
        <w:rPr>
          <w:rFonts w:ascii="Calibri" w:hAnsi="Calibri" w:cs="Calibri"/>
        </w:rPr>
        <w:t xml:space="preserve"> Налогового кодекса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13. Информационные системы</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Информационные системы включают в себя: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муниципальные информационные системы, созданные на основании решения органа местного самоуправления;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иные информационные системы.</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07.06.2013 N 112-ФЗ)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0" w:name="Par439"/>
      <w:bookmarkEnd w:id="30"/>
      <w:r>
        <w:rPr>
          <w:rFonts w:ascii="Calibri" w:hAnsi="Calibri" w:cs="Calibri"/>
        </w:rP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180"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81" w:history="1">
        <w:r>
          <w:rPr>
            <w:rFonts w:ascii="Calibri" w:hAnsi="Calibri" w:cs="Calibri"/>
            <w:color w:val="0000FF"/>
          </w:rPr>
          <w:t>законом</w:t>
        </w:r>
      </w:hyperlink>
      <w:r>
        <w:rPr>
          <w:rFonts w:ascii="Calibri" w:hAnsi="Calibri" w:cs="Calibri"/>
        </w:rPr>
        <w:t xml:space="preserve"> от 31.12.2014 N 531-ФЗ; в ред. Федерального </w:t>
      </w:r>
      <w:hyperlink r:id="rId182"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183" w:history="1">
        <w:r>
          <w:rPr>
            <w:rFonts w:ascii="Calibri" w:hAnsi="Calibri" w:cs="Calibri"/>
            <w:color w:val="0000FF"/>
          </w:rPr>
          <w:t>законом</w:t>
        </w:r>
      </w:hyperlink>
      <w:r>
        <w:rPr>
          <w:rFonts w:ascii="Calibri" w:hAnsi="Calibri" w:cs="Calibri"/>
        </w:rPr>
        <w:t xml:space="preserve"> от 29.06.2018 N 173-ФЗ)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184" w:history="1">
        <w:r>
          <w:rPr>
            <w:rFonts w:ascii="Calibri" w:hAnsi="Calibri" w:cs="Calibri"/>
            <w:color w:val="0000FF"/>
          </w:rPr>
          <w:t>законом</w:t>
        </w:r>
      </w:hyperlink>
      <w:r>
        <w:rPr>
          <w:rFonts w:ascii="Calibri" w:hAnsi="Calibri" w:cs="Calibri"/>
        </w:rPr>
        <w:t xml:space="preserve"> от 29 июня 2015 года N 162-ФЗ "О стандартизации в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185" w:history="1">
        <w:r>
          <w:rPr>
            <w:rFonts w:ascii="Calibri" w:hAnsi="Calibri" w:cs="Calibri"/>
            <w:color w:val="0000FF"/>
          </w:rPr>
          <w:t>законом</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w:t>
      </w:r>
      <w:r>
        <w:rPr>
          <w:rFonts w:ascii="Calibri" w:hAnsi="Calibri" w:cs="Calibri"/>
        </w:rPr>
        <w:lastRenderedPageBreak/>
        <w:t>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Порядок осуществления контроля за соблюдением требований, предусмотренных </w:t>
      </w:r>
      <w:hyperlink w:anchor="Par439" w:history="1">
        <w:r>
          <w:rPr>
            <w:rFonts w:ascii="Calibri" w:hAnsi="Calibri" w:cs="Calibri"/>
            <w:color w:val="0000FF"/>
          </w:rPr>
          <w:t>частью 2.1</w:t>
        </w:r>
      </w:hyperlink>
      <w:r>
        <w:rPr>
          <w:rFonts w:ascii="Calibri" w:hAnsi="Calibri" w:cs="Calibri"/>
        </w:rPr>
        <w:t xml:space="preserve"> настоящей статьи и </w:t>
      </w:r>
      <w:hyperlink w:anchor="Par465" w:history="1">
        <w:r>
          <w:rPr>
            <w:rFonts w:ascii="Calibri" w:hAnsi="Calibri" w:cs="Calibri"/>
            <w:color w:val="0000FF"/>
          </w:rPr>
          <w:t>частью 6 статьи 14</w:t>
        </w:r>
      </w:hyperlink>
      <w:r>
        <w:rPr>
          <w:rFonts w:ascii="Calibri" w:hAnsi="Calibri" w:cs="Calibri"/>
        </w:rPr>
        <w:t xml:space="preserve"> настоящего Федерального закона, устанавливается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86" w:history="1">
        <w:r>
          <w:rPr>
            <w:rFonts w:ascii="Calibri" w:hAnsi="Calibri" w:cs="Calibri"/>
            <w:color w:val="0000FF"/>
          </w:rPr>
          <w:t>законом</w:t>
        </w:r>
      </w:hyperlink>
      <w:r>
        <w:rPr>
          <w:rFonts w:ascii="Calibri" w:hAnsi="Calibri" w:cs="Calibri"/>
        </w:rPr>
        <w:t xml:space="preserve"> от 31.12.2014 N 531-ФЗ)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14. Государственные информационные системы</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187" w:history="1">
        <w:r>
          <w:rPr>
            <w:rFonts w:ascii="Calibri" w:hAnsi="Calibri" w:cs="Calibri"/>
            <w:color w:val="0000FF"/>
          </w:rPr>
          <w:t>N 396-ФЗ</w:t>
        </w:r>
      </w:hyperlink>
      <w:r>
        <w:rPr>
          <w:rFonts w:ascii="Calibri" w:hAnsi="Calibri" w:cs="Calibri"/>
        </w:rPr>
        <w:t xml:space="preserve">, от 29.06.2018 </w:t>
      </w:r>
      <w:hyperlink r:id="rId188" w:history="1">
        <w:r>
          <w:rPr>
            <w:rFonts w:ascii="Calibri" w:hAnsi="Calibri" w:cs="Calibri"/>
            <w:color w:val="0000FF"/>
          </w:rPr>
          <w:t>N 173-ФЗ</w:t>
        </w:r>
      </w:hyperlink>
      <w:r>
        <w:rPr>
          <w:rFonts w:ascii="Calibri" w:hAnsi="Calibri" w:cs="Calibri"/>
        </w:rPr>
        <w:t xml:space="preserve">, от 19.07.2018 </w:t>
      </w:r>
      <w:hyperlink r:id="rId189" w:history="1">
        <w:r>
          <w:rPr>
            <w:rFonts w:ascii="Calibri" w:hAnsi="Calibri" w:cs="Calibri"/>
            <w:color w:val="0000FF"/>
          </w:rPr>
          <w:t>N 211-ФЗ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190" w:history="1">
        <w:r>
          <w:rPr>
            <w:rFonts w:ascii="Calibri" w:hAnsi="Calibri" w:cs="Calibri"/>
            <w:color w:val="0000FF"/>
          </w:rPr>
          <w:t>перечнями</w:t>
        </w:r>
      </w:hyperlink>
      <w:r>
        <w:rPr>
          <w:rFonts w:ascii="Calibri" w:hAnsi="Calibri" w:cs="Calibri"/>
        </w:rPr>
        <w:t xml:space="preserve">, утверждаемыми в соответствии со </w:t>
      </w:r>
      <w:hyperlink r:id="rId191" w:history="1">
        <w:r>
          <w:rPr>
            <w:rFonts w:ascii="Calibri" w:hAnsi="Calibri" w:cs="Calibri"/>
            <w:color w:val="0000FF"/>
          </w:rPr>
          <w:t>статьей 14</w:t>
        </w:r>
      </w:hyperlink>
      <w:r>
        <w:rPr>
          <w:rFonts w:ascii="Calibri" w:hAnsi="Calibri" w:cs="Calibri"/>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07.06.2013 N 112-ФЗ)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w:t>
      </w:r>
      <w:hyperlink r:id="rId193" w:history="1">
        <w:r>
          <w:rPr>
            <w:rFonts w:ascii="Calibri" w:hAnsi="Calibri" w:cs="Calibri"/>
            <w:color w:val="0000FF"/>
          </w:rPr>
          <w:t>порядок</w:t>
        </w:r>
      </w:hyperlink>
      <w:r>
        <w:rPr>
          <w:rFonts w:ascii="Calibri" w:hAnsi="Calibri" w:cs="Calibri"/>
        </w:rPr>
        <w:t xml:space="preserve"> использования единой системы идентификации и аутентификации.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94" w:history="1">
        <w:r>
          <w:rPr>
            <w:rFonts w:ascii="Calibri" w:hAnsi="Calibri" w:cs="Calibri"/>
            <w:color w:val="0000FF"/>
          </w:rPr>
          <w:t>законом</w:t>
        </w:r>
      </w:hyperlink>
      <w:r>
        <w:rPr>
          <w:rFonts w:ascii="Calibri" w:hAnsi="Calibri" w:cs="Calibri"/>
        </w:rPr>
        <w:t xml:space="preserve"> от 07.06.2013 N 112-ФЗ)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195" w:history="1">
        <w:r>
          <w:rPr>
            <w:rFonts w:ascii="Calibri" w:hAnsi="Calibri" w:cs="Calibri"/>
            <w:color w:val="0000FF"/>
          </w:rPr>
          <w:t>законом</w:t>
        </w:r>
      </w:hyperlink>
      <w:r>
        <w:rPr>
          <w:rFonts w:ascii="Calibri" w:hAnsi="Calibri" w:cs="Calibri"/>
        </w:rPr>
        <w:t xml:space="preserve"> от 29.06.2018 N 173-ФЗ)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1" w:name="Par465"/>
      <w:bookmarkEnd w:id="31"/>
      <w:r>
        <w:rPr>
          <w:rFonts w:ascii="Calibri" w:hAnsi="Calibri" w:cs="Calibri"/>
        </w:rPr>
        <w:t xml:space="preserve">6. Правительство Российской Федерации утверждает </w:t>
      </w:r>
      <w:hyperlink r:id="rId196" w:history="1">
        <w:r>
          <w:rPr>
            <w:rFonts w:ascii="Calibri" w:hAnsi="Calibri" w:cs="Calibri"/>
            <w:color w:val="0000FF"/>
          </w:rPr>
          <w:t>требования</w:t>
        </w:r>
      </w:hyperlink>
      <w:r>
        <w:rPr>
          <w:rFonts w:ascii="Calibri" w:hAnsi="Calibri" w:cs="Calibri"/>
        </w:rP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197" w:history="1">
        <w:r>
          <w:rPr>
            <w:rFonts w:ascii="Calibri" w:hAnsi="Calibri" w:cs="Calibri"/>
            <w:color w:val="0000FF"/>
          </w:rPr>
          <w:t>закона</w:t>
        </w:r>
      </w:hyperlink>
      <w:r>
        <w:rPr>
          <w:rFonts w:ascii="Calibri" w:hAnsi="Calibri" w:cs="Calibri"/>
        </w:rPr>
        <w:t xml:space="preserve"> от 31.12.2014 N 531-ФЗ)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27.07.2010 N 227-ФЗ)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32" w:name="Par472"/>
      <w:bookmarkEnd w:id="32"/>
      <w:r>
        <w:rPr>
          <w:rFonts w:ascii="Calibri" w:hAnsi="Calibri" w:cs="Calibri"/>
          <w:b/>
          <w:bCs/>
        </w:rPr>
        <w:t>Статья 14.1. Применение информационных технологий в целях идентификации физических лиц</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0" w:history="1">
        <w:r>
          <w:rPr>
            <w:rFonts w:ascii="Calibri" w:hAnsi="Calibri" w:cs="Calibri"/>
            <w:color w:val="0000FF"/>
          </w:rPr>
          <w:t>законом</w:t>
        </w:r>
      </w:hyperlink>
      <w:r>
        <w:rPr>
          <w:rFonts w:ascii="Calibri" w:hAnsi="Calibri" w:cs="Calibri"/>
        </w:rPr>
        <w:t xml:space="preserve"> от 31.12.2017 N 482-ФЗ)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33" w:name="Par476"/>
      <w:bookmarkEnd w:id="33"/>
      <w:r>
        <w:rPr>
          <w:rFonts w:ascii="Calibri" w:hAnsi="Calibri" w:cs="Calibri"/>
        </w:rP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4" w:name="Par478"/>
      <w:bookmarkEnd w:id="34"/>
      <w:r>
        <w:rPr>
          <w:rFonts w:ascii="Calibri" w:hAnsi="Calibri" w:cs="Calibri"/>
        </w:rPr>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5" w:name="Par480"/>
      <w:bookmarkEnd w:id="35"/>
      <w:r>
        <w:rPr>
          <w:rFonts w:ascii="Calibri" w:hAnsi="Calibri" w:cs="Calibri"/>
        </w:rPr>
        <w:t>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294"/>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30.12.2021 ст. 14.1 дополняется ч. 1.1 (</w:t>
            </w:r>
            <w:hyperlink r:id="rId204" w:history="1">
              <w:r>
                <w:rPr>
                  <w:rFonts w:ascii="Calibri" w:hAnsi="Calibri" w:cs="Calibri"/>
                  <w:color w:val="0000FF"/>
                </w:rPr>
                <w:t>ФЗ</w:t>
              </w:r>
            </w:hyperlink>
            <w:r>
              <w:rPr>
                <w:rFonts w:ascii="Calibri" w:hAnsi="Calibri" w:cs="Calibri"/>
                <w:color w:val="392C69"/>
              </w:rPr>
              <w:t xml:space="preserve"> от 29.12.2020 N 479-ФЗ).</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r>
        <w:rPr>
          <w:rFonts w:ascii="Calibri" w:hAnsi="Calibri" w:cs="Calibri"/>
        </w:rPr>
        <w:t>2. Правительство Российской Федерации по согласованию с Центральным банком Российской Федерации устанавливает требования: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к </w:t>
      </w:r>
      <w:hyperlink r:id="rId205" w:history="1">
        <w:r>
          <w:rPr>
            <w:rFonts w:ascii="Calibri" w:hAnsi="Calibri" w:cs="Calibri"/>
            <w:color w:val="0000FF"/>
          </w:rPr>
          <w:t>фиксированию</w:t>
        </w:r>
      </w:hyperlink>
      <w:r>
        <w:rPr>
          <w:rFonts w:ascii="Calibri" w:hAnsi="Calibri" w:cs="Calibri"/>
        </w:rPr>
        <w:t xml:space="preserve"> действий при размещении сведений, указанных в </w:t>
      </w:r>
      <w:hyperlink w:anchor="Par478" w:history="1">
        <w:r>
          <w:rPr>
            <w:rFonts w:ascii="Calibri" w:hAnsi="Calibri" w:cs="Calibri"/>
            <w:color w:val="0000FF"/>
          </w:rPr>
          <w:t>пунктах 1</w:t>
        </w:r>
      </w:hyperlink>
      <w:r>
        <w:rPr>
          <w:rFonts w:ascii="Calibri" w:hAnsi="Calibri" w:cs="Calibri"/>
        </w:rPr>
        <w:t xml:space="preserve"> и </w:t>
      </w:r>
      <w:hyperlink w:anchor="Par480" w:history="1">
        <w:r>
          <w:rPr>
            <w:rFonts w:ascii="Calibri" w:hAnsi="Calibri" w:cs="Calibri"/>
            <w:color w:val="0000FF"/>
          </w:rPr>
          <w:t>2 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к </w:t>
      </w:r>
      <w:hyperlink r:id="rId206" w:history="1">
        <w:r>
          <w:rPr>
            <w:rFonts w:ascii="Calibri" w:hAnsi="Calibri" w:cs="Calibri"/>
            <w:color w:val="0000FF"/>
          </w:rPr>
          <w:t>проведению</w:t>
        </w:r>
      </w:hyperlink>
      <w:r>
        <w:rPr>
          <w:rFonts w:ascii="Calibri" w:hAnsi="Calibri" w:cs="Calibri"/>
        </w:rPr>
        <w:t xml:space="preserve"> государственными органами и организациями, указанными в </w:t>
      </w:r>
      <w:hyperlink w:anchor="Par476" w:history="1">
        <w:r>
          <w:rPr>
            <w:rFonts w:ascii="Calibri" w:hAnsi="Calibri" w:cs="Calibri"/>
            <w:color w:val="0000FF"/>
          </w:rPr>
          <w:t>части 1</w:t>
        </w:r>
      </w:hyperlink>
      <w:r>
        <w:rPr>
          <w:rFonts w:ascii="Calibri" w:hAnsi="Calibri" w:cs="Calibri"/>
        </w:rPr>
        <w:t xml:space="preserve"> настоящей статьи, идентификации физического лица, за исключением организаций, проводящих такую идентификацию в порядке, установленном Федеральным </w:t>
      </w:r>
      <w:hyperlink r:id="rId207" w:history="1">
        <w:r>
          <w:rPr>
            <w:rFonts w:ascii="Calibri" w:hAnsi="Calibri" w:cs="Calibri"/>
            <w:color w:val="0000FF"/>
          </w:rPr>
          <w:t>законом</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Федеральные законы, устанавливающие обязанность государственных органов и организаций по размещению сведений, указанных в </w:t>
      </w:r>
      <w:hyperlink w:anchor="Par478" w:history="1">
        <w:r>
          <w:rPr>
            <w:rFonts w:ascii="Calibri" w:hAnsi="Calibri" w:cs="Calibri"/>
            <w:color w:val="0000FF"/>
          </w:rPr>
          <w:t>пунктах 1</w:t>
        </w:r>
      </w:hyperlink>
      <w:r>
        <w:rPr>
          <w:rFonts w:ascii="Calibri" w:hAnsi="Calibri" w:cs="Calibri"/>
        </w:rPr>
        <w:t xml:space="preserve"> и </w:t>
      </w:r>
      <w:hyperlink w:anchor="Par480" w:history="1">
        <w:r>
          <w:rPr>
            <w:rFonts w:ascii="Calibri" w:hAnsi="Calibri" w:cs="Calibri"/>
            <w:color w:val="0000FF"/>
          </w:rPr>
          <w:t>2 части 1</w:t>
        </w:r>
      </w:hyperlink>
      <w:r>
        <w:rPr>
          <w:rFonts w:ascii="Calibri" w:hAnsi="Calibri" w:cs="Calibri"/>
        </w:rP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Сведения, указанные в </w:t>
      </w:r>
      <w:hyperlink w:anchor="Par478" w:history="1">
        <w:r>
          <w:rPr>
            <w:rFonts w:ascii="Calibri" w:hAnsi="Calibri" w:cs="Calibri"/>
            <w:color w:val="0000FF"/>
          </w:rPr>
          <w:t>пунктах 1</w:t>
        </w:r>
      </w:hyperlink>
      <w:r>
        <w:rPr>
          <w:rFonts w:ascii="Calibri" w:hAnsi="Calibri" w:cs="Calibri"/>
        </w:rPr>
        <w:t xml:space="preserve"> и </w:t>
      </w:r>
      <w:hyperlink w:anchor="Par480" w:history="1">
        <w:r>
          <w:rPr>
            <w:rFonts w:ascii="Calibri" w:hAnsi="Calibri" w:cs="Calibri"/>
            <w:color w:val="0000FF"/>
          </w:rPr>
          <w:t>2 части 1</w:t>
        </w:r>
      </w:hyperlink>
      <w:r>
        <w:rPr>
          <w:rFonts w:ascii="Calibri" w:hAnsi="Calibri" w:cs="Calibri"/>
        </w:rP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w:t>
      </w:r>
      <w:hyperlink r:id="rId209" w:history="1">
        <w:r>
          <w:rPr>
            <w:rFonts w:ascii="Calibri" w:hAnsi="Calibri" w:cs="Calibri"/>
            <w:color w:val="0000FF"/>
          </w:rPr>
          <w:t>Форма</w:t>
        </w:r>
      </w:hyperlink>
      <w:r>
        <w:rPr>
          <w:rFonts w:ascii="Calibri" w:hAnsi="Calibri" w:cs="Calibri"/>
        </w:rPr>
        <w:t xml:space="preserve"> согласия на обработку персональных данных и биометрических персональных данных, указанных в </w:t>
      </w:r>
      <w:hyperlink w:anchor="Par478" w:history="1">
        <w:r>
          <w:rPr>
            <w:rFonts w:ascii="Calibri" w:hAnsi="Calibri" w:cs="Calibri"/>
            <w:color w:val="0000FF"/>
          </w:rPr>
          <w:t>пунктах 1</w:t>
        </w:r>
      </w:hyperlink>
      <w:r>
        <w:rPr>
          <w:rFonts w:ascii="Calibri" w:hAnsi="Calibri" w:cs="Calibri"/>
        </w:rPr>
        <w:t xml:space="preserve"> и </w:t>
      </w:r>
      <w:hyperlink w:anchor="Par480" w:history="1">
        <w:r>
          <w:rPr>
            <w:rFonts w:ascii="Calibri" w:hAnsi="Calibri" w:cs="Calibri"/>
            <w:color w:val="0000FF"/>
          </w:rPr>
          <w:t>2 части 1</w:t>
        </w:r>
      </w:hyperlink>
      <w:r>
        <w:rPr>
          <w:rFonts w:ascii="Calibri" w:hAnsi="Calibri" w:cs="Calibri"/>
        </w:rPr>
        <w:t xml:space="preserve"> настоящей статьи, утверждается Правительством Российской Федерации. Физическое лицо вправе подписать указанное согласие простой электронной подписью, ключ которой получен физическим лицом при личной явке в соответствии с </w:t>
      </w:r>
      <w:hyperlink r:id="rId210" w:history="1">
        <w:r>
          <w:rPr>
            <w:rFonts w:ascii="Calibri" w:hAnsi="Calibri" w:cs="Calibri"/>
            <w:color w:val="0000FF"/>
          </w:rPr>
          <w:t>правилами</w:t>
        </w:r>
      </w:hyperlink>
      <w:r>
        <w:rPr>
          <w:rFonts w:ascii="Calibri" w:hAnsi="Calibri" w:cs="Calibri"/>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hyperlink r:id="rId211" w:history="1">
        <w:r>
          <w:rPr>
            <w:rFonts w:ascii="Calibri" w:hAnsi="Calibri" w:cs="Calibri"/>
            <w:color w:val="0000FF"/>
          </w:rPr>
          <w:t>Требования</w:t>
        </w:r>
      </w:hyperlink>
      <w:r>
        <w:rPr>
          <w:rFonts w:ascii="Calibri" w:hAnsi="Calibri" w:cs="Calibri"/>
        </w:rPr>
        <w:t xml:space="preserve">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w:t>
      </w:r>
      <w:hyperlink w:anchor="Par551" w:history="1">
        <w:r>
          <w:rPr>
            <w:rFonts w:ascii="Calibri" w:hAnsi="Calibri" w:cs="Calibri"/>
            <w:color w:val="0000FF"/>
          </w:rPr>
          <w:t>частью 18</w:t>
        </w:r>
      </w:hyperlink>
      <w:r>
        <w:rPr>
          <w:rFonts w:ascii="Calibri" w:hAnsi="Calibri" w:cs="Calibri"/>
        </w:rPr>
        <w:t xml:space="preserve"> настоящей статьи, с использованием сведений, полученных из единой системы идентификации и аутентификации.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w:t>
      </w:r>
      <w:hyperlink r:id="rId215" w:history="1">
        <w:r>
          <w:rPr>
            <w:rFonts w:ascii="Calibri" w:hAnsi="Calibri" w:cs="Calibri"/>
            <w:color w:val="0000FF"/>
          </w:rPr>
          <w:t>Состав сведений</w:t>
        </w:r>
      </w:hyperlink>
      <w:r>
        <w:rPr>
          <w:rFonts w:ascii="Calibri" w:hAnsi="Calibri" w:cs="Calibri"/>
        </w:rPr>
        <w:t>,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Обработка биометрических персональных данных в государственных органах, банках и иных организациях, указанных в </w:t>
      </w:r>
      <w:hyperlink w:anchor="Par476" w:history="1">
        <w:r>
          <w:rPr>
            <w:rFonts w:ascii="Calibri" w:hAnsi="Calibri" w:cs="Calibri"/>
            <w:color w:val="0000FF"/>
          </w:rPr>
          <w:t>абзаце первом части 1</w:t>
        </w:r>
      </w:hyperlink>
      <w:r>
        <w:rPr>
          <w:rFonts w:ascii="Calibri" w:hAnsi="Calibri" w:cs="Calibri"/>
        </w:rP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217" w:history="1">
        <w:r>
          <w:rPr>
            <w:rFonts w:ascii="Calibri" w:hAnsi="Calibri" w:cs="Calibri"/>
            <w:color w:val="0000FF"/>
          </w:rPr>
          <w:t>статьей 19</w:t>
        </w:r>
      </w:hyperlink>
      <w:r>
        <w:rPr>
          <w:rFonts w:ascii="Calibri" w:hAnsi="Calibri" w:cs="Calibri"/>
        </w:rPr>
        <w:t xml:space="preserve"> Федерального закона от 27 июля 2006 года N 152-ФЗ "О персональных данных". Размещение и обработка в единой биометрической системе сведений, отнесенных к государственной тайне, запрещены.</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219" w:history="1">
        <w:r>
          <w:rPr>
            <w:rFonts w:ascii="Calibri" w:hAnsi="Calibri" w:cs="Calibri"/>
            <w:color w:val="0000FF"/>
          </w:rPr>
          <w:t>статьей 19</w:t>
        </w:r>
      </w:hyperlink>
      <w:r>
        <w:rPr>
          <w:rFonts w:ascii="Calibri" w:hAnsi="Calibri" w:cs="Calibri"/>
        </w:rPr>
        <w:t xml:space="preserve"> 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w:t>
      </w:r>
      <w:hyperlink w:anchor="Par561" w:history="1">
        <w:r>
          <w:rPr>
            <w:rFonts w:ascii="Calibri" w:hAnsi="Calibri" w:cs="Calibri"/>
            <w:color w:val="0000FF"/>
          </w:rPr>
          <w:t>частями 18.3</w:t>
        </w:r>
      </w:hyperlink>
      <w:r>
        <w:rPr>
          <w:rFonts w:ascii="Calibri" w:hAnsi="Calibri" w:cs="Calibri"/>
        </w:rPr>
        <w:t xml:space="preserve">, </w:t>
      </w:r>
      <w:hyperlink w:anchor="Par565" w:history="1">
        <w:r>
          <w:rPr>
            <w:rFonts w:ascii="Calibri" w:hAnsi="Calibri" w:cs="Calibri"/>
            <w:color w:val="0000FF"/>
          </w:rPr>
          <w:t>18.5</w:t>
        </w:r>
      </w:hyperlink>
      <w:r>
        <w:rPr>
          <w:rFonts w:ascii="Calibri" w:hAnsi="Calibri" w:cs="Calibri"/>
        </w:rPr>
        <w:t xml:space="preserve">, </w:t>
      </w:r>
      <w:hyperlink w:anchor="Par567" w:history="1">
        <w:r>
          <w:rPr>
            <w:rFonts w:ascii="Calibri" w:hAnsi="Calibri" w:cs="Calibri"/>
            <w:color w:val="0000FF"/>
          </w:rPr>
          <w:t>18.6</w:t>
        </w:r>
      </w:hyperlink>
      <w:r>
        <w:rPr>
          <w:rFonts w:ascii="Calibri" w:hAnsi="Calibri" w:cs="Calibri"/>
        </w:rPr>
        <w:t xml:space="preserve">, 18.14, 18.15, 18.17, 18.18, 18.19, 18.20, 18.22, 18.25, 18.26, 18.27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осуществляют указанные в </w:t>
      </w:r>
      <w:hyperlink r:id="rId220" w:history="1">
        <w:r>
          <w:rPr>
            <w:rFonts w:ascii="Calibri" w:hAnsi="Calibri" w:cs="Calibri"/>
            <w:color w:val="0000FF"/>
          </w:rPr>
          <w:t>части первой статьи 76.1</w:t>
        </w:r>
      </w:hyperlink>
      <w:r>
        <w:rPr>
          <w:rFonts w:ascii="Calibri" w:hAnsi="Calibri" w:cs="Calibri"/>
        </w:rP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221"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10.1. Контроль и надзор за обработкой персональных данных в единой биометрической системе, 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222"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12. Правительство Российской Федерации определяет федеральный </w:t>
      </w:r>
      <w:hyperlink r:id="rId224" w:history="1">
        <w:r>
          <w:rPr>
            <w:rFonts w:ascii="Calibri" w:hAnsi="Calibri" w:cs="Calibri"/>
            <w:color w:val="0000FF"/>
          </w:rPr>
          <w:t>орган</w:t>
        </w:r>
      </w:hyperlink>
      <w:r>
        <w:rPr>
          <w:rFonts w:ascii="Calibri" w:hAnsi="Calibri" w:cs="Calibri"/>
        </w:rPr>
        <w:t xml:space="preserve"> исполнительной власти, осуществляющий регулирование в сфере идентификации физических лиц на основе биометрических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6" w:name="Par510"/>
      <w:bookmarkEnd w:id="36"/>
      <w:r>
        <w:rPr>
          <w:rFonts w:ascii="Calibri" w:hAnsi="Calibri" w:cs="Calibri"/>
        </w:rPr>
        <w:t xml:space="preserve">1) определяет </w:t>
      </w:r>
      <w:hyperlink r:id="rId227" w:history="1">
        <w:r>
          <w:rPr>
            <w:rFonts w:ascii="Calibri" w:hAnsi="Calibri" w:cs="Calibri"/>
            <w:color w:val="0000FF"/>
          </w:rPr>
          <w:t>порядок</w:t>
        </w:r>
      </w:hyperlink>
      <w:r>
        <w:rPr>
          <w:rFonts w:ascii="Calibri" w:hAnsi="Calibri" w:cs="Calibri"/>
        </w:rPr>
        <w:t xml:space="preserve"> обработки, включая сбор и хранение, параметров биометрических персональных данных, </w:t>
      </w:r>
      <w:hyperlink r:id="rId228" w:history="1">
        <w:r>
          <w:rPr>
            <w:rFonts w:ascii="Calibri" w:hAnsi="Calibri" w:cs="Calibri"/>
            <w:color w:val="0000FF"/>
          </w:rPr>
          <w:t>порядок</w:t>
        </w:r>
      </w:hyperlink>
      <w:r>
        <w:rPr>
          <w:rFonts w:ascii="Calibri" w:hAnsi="Calibri" w:cs="Calibri"/>
        </w:rPr>
        <w:t xml:space="preserve">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w:t>
      </w:r>
      <w:hyperlink r:id="rId229" w:history="1">
        <w:r>
          <w:rPr>
            <w:rFonts w:ascii="Calibri" w:hAnsi="Calibri" w:cs="Calibri"/>
            <w:color w:val="0000FF"/>
          </w:rPr>
          <w:t>требования</w:t>
        </w:r>
      </w:hyperlink>
      <w:r>
        <w:rPr>
          <w:rFonts w:ascii="Calibri" w:hAnsi="Calibri" w:cs="Calibri"/>
        </w:rP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определяет </w:t>
      </w:r>
      <w:hyperlink r:id="rId231" w:history="1">
        <w:r>
          <w:rPr>
            <w:rFonts w:ascii="Calibri" w:hAnsi="Calibri" w:cs="Calibri"/>
            <w:color w:val="0000FF"/>
          </w:rPr>
          <w:t>формы</w:t>
        </w:r>
      </w:hyperlink>
      <w:r>
        <w:rPr>
          <w:rFonts w:ascii="Calibri" w:hAnsi="Calibri" w:cs="Calibri"/>
        </w:rPr>
        <w:t xml:space="preserve">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w:t>
      </w:r>
      <w:hyperlink w:anchor="Par510" w:history="1">
        <w:r>
          <w:rPr>
            <w:rFonts w:ascii="Calibri" w:hAnsi="Calibri" w:cs="Calibri"/>
            <w:color w:val="0000FF"/>
          </w:rPr>
          <w:t>пунктом 1</w:t>
        </w:r>
      </w:hyperlink>
      <w:r>
        <w:rPr>
          <w:rFonts w:ascii="Calibri" w:hAnsi="Calibri" w:cs="Calibri"/>
        </w:rPr>
        <w:t xml:space="preserve"> настоящей части, и публикует перечень 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отношении биометрических персональных данных, используемых в соответствии с </w:t>
      </w:r>
      <w:hyperlink w:anchor="Par551" w:history="1">
        <w:r>
          <w:rPr>
            <w:rFonts w:ascii="Calibri" w:hAnsi="Calibri" w:cs="Calibri"/>
            <w:color w:val="0000FF"/>
          </w:rPr>
          <w:t>частями 18</w:t>
        </w:r>
      </w:hyperlink>
      <w:r>
        <w:rPr>
          <w:rFonts w:ascii="Calibri" w:hAnsi="Calibri" w:cs="Calibri"/>
        </w:rPr>
        <w:t xml:space="preserve">, </w:t>
      </w:r>
      <w:hyperlink w:anchor="Par559" w:history="1">
        <w:r>
          <w:rPr>
            <w:rFonts w:ascii="Calibri" w:hAnsi="Calibri" w:cs="Calibri"/>
            <w:color w:val="0000FF"/>
          </w:rPr>
          <w:t>18.2</w:t>
        </w:r>
      </w:hyperlink>
      <w:r>
        <w:rPr>
          <w:rFonts w:ascii="Calibri" w:hAnsi="Calibri" w:cs="Calibri"/>
        </w:rPr>
        <w:t xml:space="preserve">, 18.14, 18.17, 18.18 и 18.20 настоящей статьи, разрабатывает и утверждает </w:t>
      </w:r>
      <w:hyperlink r:id="rId233" w:history="1">
        <w:r>
          <w:rPr>
            <w:rFonts w:ascii="Calibri" w:hAnsi="Calibri" w:cs="Calibri"/>
            <w:color w:val="0000FF"/>
          </w:rPr>
          <w:t>методики</w:t>
        </w:r>
      </w:hyperlink>
      <w:r>
        <w:rPr>
          <w:rFonts w:ascii="Calibri" w:hAnsi="Calibri" w:cs="Calibri"/>
        </w:rPr>
        <w:t xml:space="preserve">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 </w:t>
      </w:r>
      <w:hyperlink w:anchor="Par551" w:history="1">
        <w:r>
          <w:rPr>
            <w:rFonts w:ascii="Calibri" w:hAnsi="Calibri" w:cs="Calibri"/>
            <w:color w:val="0000FF"/>
          </w:rPr>
          <w:t>частями 18</w:t>
        </w:r>
      </w:hyperlink>
      <w:r>
        <w:rPr>
          <w:rFonts w:ascii="Calibri" w:hAnsi="Calibri" w:cs="Calibri"/>
        </w:rPr>
        <w:t xml:space="preserve">, </w:t>
      </w:r>
      <w:hyperlink w:anchor="Par559" w:history="1">
        <w:r>
          <w:rPr>
            <w:rFonts w:ascii="Calibri" w:hAnsi="Calibri" w:cs="Calibri"/>
            <w:color w:val="0000FF"/>
          </w:rPr>
          <w:t>18.2</w:t>
        </w:r>
      </w:hyperlink>
      <w:r>
        <w:rPr>
          <w:rFonts w:ascii="Calibri" w:hAnsi="Calibri" w:cs="Calibri"/>
        </w:rPr>
        <w:t xml:space="preserve"> и 18.14 настоящей статьи,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4"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7" w:name="Par516"/>
      <w:bookmarkEnd w:id="37"/>
      <w:r>
        <w:rPr>
          <w:rFonts w:ascii="Calibri" w:hAnsi="Calibri" w:cs="Calibri"/>
        </w:rPr>
        <w:t>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35"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8" w:name="Par518"/>
      <w:bookmarkEnd w:id="38"/>
      <w:r>
        <w:rPr>
          <w:rFonts w:ascii="Calibri" w:hAnsi="Calibri" w:cs="Calibri"/>
        </w:rPr>
        <w:lastRenderedPageBreak/>
        <w:t>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 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36"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частях 18.28 и 18.31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37"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w:t>
      </w:r>
      <w:hyperlink r:id="rId238" w:history="1">
        <w:r>
          <w:rPr>
            <w:rFonts w:ascii="Calibri" w:hAnsi="Calibri" w:cs="Calibri"/>
            <w:color w:val="0000FF"/>
          </w:rPr>
          <w:t>статьей 18</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 услуг".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федеральный орган исполнительной власти, уполномоченный в области обеспечения безопасности, в установленном Правительством Российской Федерации порядке;</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39"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40"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9" w:name="Par526"/>
      <w:bookmarkEnd w:id="39"/>
      <w:r>
        <w:rPr>
          <w:rFonts w:ascii="Calibri" w:hAnsi="Calibri" w:cs="Calibri"/>
        </w:rPr>
        <w:lastRenderedPageBreak/>
        <w:t xml:space="preserve">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w:t>
      </w:r>
      <w:hyperlink r:id="rId241" w:history="1">
        <w:r>
          <w:rPr>
            <w:rFonts w:ascii="Calibri" w:hAnsi="Calibri" w:cs="Calibri"/>
            <w:color w:val="0000FF"/>
          </w:rPr>
          <w:t>перечень</w:t>
        </w:r>
      </w:hyperlink>
      <w:r>
        <w:rPr>
          <w:rFonts w:ascii="Calibri" w:hAnsi="Calibri" w:cs="Calibri"/>
        </w:rP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14 в ред. Федерального </w:t>
      </w:r>
      <w:hyperlink r:id="rId242"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частях 18.28 и 18.31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14.1 введена Федеральным </w:t>
      </w:r>
      <w:hyperlink r:id="rId243"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Государственные органы, банки и иные организации, указанные в </w:t>
      </w:r>
      <w:hyperlink w:anchor="Par476" w:history="1">
        <w:r>
          <w:rPr>
            <w:rFonts w:ascii="Calibri" w:hAnsi="Calibri" w:cs="Calibri"/>
            <w:color w:val="0000FF"/>
          </w:rPr>
          <w:t>части 1</w:t>
        </w:r>
      </w:hyperlink>
      <w:r>
        <w:rPr>
          <w:rFonts w:ascii="Calibri" w:hAnsi="Calibri" w:cs="Calibri"/>
        </w:rPr>
        <w:t xml:space="preserve">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16. Оператор единой биометрической системы:</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w:t>
      </w:r>
      <w:r>
        <w:rPr>
          <w:rFonts w:ascii="Calibri" w:hAnsi="Calibri" w:cs="Calibri"/>
        </w:rPr>
        <w:lastRenderedPageBreak/>
        <w:t>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иные организации, индивидуальным предпринимателям, а также нотариусам;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46"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24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по требованию физического лица блокирует или уничтожает его биометрические персональные данные в порядке, установленном Федеральным </w:t>
      </w:r>
      <w:hyperlink r:id="rId248" w:history="1">
        <w:r>
          <w:rPr>
            <w:rFonts w:ascii="Calibri" w:hAnsi="Calibri" w:cs="Calibri"/>
            <w:color w:val="0000FF"/>
          </w:rPr>
          <w:t>законом</w:t>
        </w:r>
      </w:hyperlink>
      <w:r>
        <w:rPr>
          <w:rFonts w:ascii="Calibri" w:hAnsi="Calibri" w:cs="Calibri"/>
        </w:rPr>
        <w:t xml:space="preserve"> от 27 июля 2006 года N 152-ФЗ "О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49"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50"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системе, в случаях, предусмотренных законодательством Российской Федерации в области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51"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52"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Порядок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53"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17. Функции </w:t>
      </w:r>
      <w:hyperlink r:id="rId254" w:history="1">
        <w:r>
          <w:rPr>
            <w:rFonts w:ascii="Calibri" w:hAnsi="Calibri" w:cs="Calibri"/>
            <w:color w:val="0000FF"/>
          </w:rPr>
          <w:t>оператора</w:t>
        </w:r>
      </w:hyperlink>
      <w:r>
        <w:rPr>
          <w:rFonts w:ascii="Calibri" w:hAnsi="Calibri" w:cs="Calibri"/>
        </w:rPr>
        <w:t xml:space="preserve">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0" w:name="Par551"/>
      <w:bookmarkEnd w:id="40"/>
      <w:r>
        <w:rPr>
          <w:rFonts w:ascii="Calibri" w:hAnsi="Calibri" w:cs="Calibri"/>
        </w:rPr>
        <w:t>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1" w:name="Par553"/>
      <w:bookmarkEnd w:id="41"/>
      <w:r>
        <w:rPr>
          <w:rFonts w:ascii="Calibri" w:hAnsi="Calibri" w:cs="Calibri"/>
        </w:rP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также обрабатывать указанные сведения в случаях и в порядке, которые предусмотрены законодательством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18.1 введена Федеральным </w:t>
      </w:r>
      <w:hyperlink r:id="rId258"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2" w:name="Par559"/>
      <w:bookmarkEnd w:id="42"/>
      <w:r>
        <w:rPr>
          <w:rFonts w:ascii="Calibri" w:hAnsi="Calibri" w:cs="Calibri"/>
        </w:rPr>
        <w:t>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18.2 введена Федеральным </w:t>
      </w:r>
      <w:hyperlink r:id="rId259"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3" w:name="Par561"/>
      <w:bookmarkEnd w:id="43"/>
      <w:r>
        <w:rPr>
          <w:rFonts w:ascii="Calibri" w:hAnsi="Calibri" w:cs="Calibri"/>
        </w:rPr>
        <w:t xml:space="preserve">18.3. Органы, организации, индивидуальные предприниматели и нотариусы, указанные в </w:t>
      </w:r>
      <w:hyperlink w:anchor="Par559" w:history="1">
        <w:r>
          <w:rPr>
            <w:rFonts w:ascii="Calibri" w:hAnsi="Calibri" w:cs="Calibri"/>
            <w:color w:val="0000FF"/>
          </w:rPr>
          <w:t>части 18.2</w:t>
        </w:r>
      </w:hyperlink>
      <w:r>
        <w:rPr>
          <w:rFonts w:ascii="Calibri" w:hAnsi="Calibri" w:cs="Calibri"/>
        </w:rPr>
        <w:t xml:space="preserve">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w:t>
      </w:r>
      <w:hyperlink r:id="rId260" w:history="1">
        <w:r>
          <w:rPr>
            <w:rFonts w:ascii="Calibri" w:hAnsi="Calibri" w:cs="Calibri"/>
            <w:color w:val="0000FF"/>
          </w:rPr>
          <w:t>частью 4 статьи 19</w:t>
        </w:r>
      </w:hyperlink>
      <w:r>
        <w:rPr>
          <w:rFonts w:ascii="Calibri" w:hAnsi="Calibri" w:cs="Calibri"/>
        </w:rPr>
        <w:t xml:space="preserve"> Федерального закона от 27 июля 2006 года N 152-ФЗ "О персональных данных",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ar518" w:history="1">
        <w:r>
          <w:rPr>
            <w:rFonts w:ascii="Calibri" w:hAnsi="Calibri" w:cs="Calibri"/>
            <w:color w:val="0000FF"/>
          </w:rPr>
          <w:t>пунктом 5 части 13</w:t>
        </w:r>
      </w:hyperlink>
      <w:r>
        <w:rPr>
          <w:rFonts w:ascii="Calibri" w:hAnsi="Calibri" w:cs="Calibri"/>
        </w:rP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ar526" w:history="1">
        <w:r>
          <w:rPr>
            <w:rFonts w:ascii="Calibri" w:hAnsi="Calibri" w:cs="Calibri"/>
            <w:color w:val="0000FF"/>
          </w:rPr>
          <w:t>частью 14</w:t>
        </w:r>
      </w:hyperlink>
      <w:r>
        <w:rPr>
          <w:rFonts w:ascii="Calibri" w:hAnsi="Calibri" w:cs="Calibri"/>
        </w:rPr>
        <w:t xml:space="preserve"> настоящей статьи, для иных организаций, органов, индивидуальных предпринимателей и нотариусов в соответствии с </w:t>
      </w:r>
      <w:hyperlink w:anchor="Par516" w:history="1">
        <w:r>
          <w:rPr>
            <w:rFonts w:ascii="Calibri" w:hAnsi="Calibri" w:cs="Calibri"/>
            <w:color w:val="0000FF"/>
          </w:rPr>
          <w:t>пунктом 4 части 13</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18.3 введена Федеральным </w:t>
      </w:r>
      <w:hyperlink r:id="rId261"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4" w:name="Par563"/>
      <w:bookmarkEnd w:id="44"/>
      <w:r>
        <w:rPr>
          <w:rFonts w:ascii="Calibri" w:hAnsi="Calibri" w:cs="Calibri"/>
        </w:rPr>
        <w:t xml:space="preserve">18.4. Контроль и надзор за выполнением органами, организациями, индивидуальными предпринимателями и нотариусами, указанными в </w:t>
      </w:r>
      <w:hyperlink w:anchor="Par559" w:history="1">
        <w:r>
          <w:rPr>
            <w:rFonts w:ascii="Calibri" w:hAnsi="Calibri" w:cs="Calibri"/>
            <w:color w:val="0000FF"/>
          </w:rPr>
          <w:t>части 18.2</w:t>
        </w:r>
      </w:hyperlink>
      <w:r>
        <w:rPr>
          <w:rFonts w:ascii="Calibri" w:hAnsi="Calibri" w:cs="Calibri"/>
        </w:rPr>
        <w:t xml:space="preserve"> настоящей статьи, организационных и технических мер по обеспечению безопасности персональных данных и использованием средств </w:t>
      </w:r>
      <w:r>
        <w:rPr>
          <w:rFonts w:ascii="Calibri" w:hAnsi="Calibri" w:cs="Calibri"/>
        </w:rPr>
        <w:lastRenderedPageBreak/>
        <w:t xml:space="preserve">защиты информации, указанных в </w:t>
      </w:r>
      <w:hyperlink w:anchor="Par561" w:history="1">
        <w:r>
          <w:rPr>
            <w:rFonts w:ascii="Calibri" w:hAnsi="Calibri" w:cs="Calibri"/>
            <w:color w:val="0000FF"/>
          </w:rPr>
          <w:t>части 18.3</w:t>
        </w:r>
      </w:hyperlink>
      <w:r>
        <w:rPr>
          <w:rFonts w:ascii="Calibri" w:hAnsi="Calibri" w:cs="Calibri"/>
        </w:rPr>
        <w:t xml:space="preserve"> настоящей статьи, осуществляются в установленном Правительством Российской Федерации порядке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18.4 введена Федеральным </w:t>
      </w:r>
      <w:hyperlink r:id="rId262"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5" w:name="Par565"/>
      <w:bookmarkEnd w:id="45"/>
      <w:r>
        <w:rPr>
          <w:rFonts w:ascii="Calibri" w:hAnsi="Calibri" w:cs="Calibri"/>
        </w:rPr>
        <w:t xml:space="preserve">18.5. Перед использованием единой биометрической системы органы, организации, индивидуальные предприниматели и нотариусы, указанные в </w:t>
      </w:r>
      <w:hyperlink w:anchor="Par559" w:history="1">
        <w:r>
          <w:rPr>
            <w:rFonts w:ascii="Calibri" w:hAnsi="Calibri" w:cs="Calibri"/>
            <w:color w:val="0000FF"/>
          </w:rPr>
          <w:t>части 18.2</w:t>
        </w:r>
      </w:hyperlink>
      <w:r>
        <w:rPr>
          <w:rFonts w:ascii="Calibri" w:hAnsi="Calibri" w:cs="Calibri"/>
        </w:rPr>
        <w:t xml:space="preserve">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18.5 введена Федеральным </w:t>
      </w:r>
      <w:hyperlink r:id="rId263"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6" w:name="Par567"/>
      <w:bookmarkEnd w:id="46"/>
      <w:r>
        <w:rPr>
          <w:rFonts w:ascii="Calibri" w:hAnsi="Calibri" w:cs="Calibri"/>
        </w:rPr>
        <w:t xml:space="preserve">18.6. Аутентификация физического лица осуществляется органами, организациями, индивидуальными предпринимателями, нотариусами, указанными в </w:t>
      </w:r>
      <w:hyperlink w:anchor="Par559" w:history="1">
        <w:r>
          <w:rPr>
            <w:rFonts w:ascii="Calibri" w:hAnsi="Calibri" w:cs="Calibri"/>
            <w:color w:val="0000FF"/>
          </w:rPr>
          <w:t>части 18.2</w:t>
        </w:r>
      </w:hyperlink>
      <w:r>
        <w:rPr>
          <w:rFonts w:ascii="Calibri" w:hAnsi="Calibri" w:cs="Calibri"/>
        </w:rPr>
        <w:t xml:space="preserve">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7" w:name="Par568"/>
      <w:bookmarkEnd w:id="47"/>
      <w:r>
        <w:rPr>
          <w:rFonts w:ascii="Calibri" w:hAnsi="Calibri" w:cs="Calibri"/>
        </w:rPr>
        <w:t>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8" w:name="Par569"/>
      <w:bookmarkEnd w:id="48"/>
      <w:r>
        <w:rPr>
          <w:rFonts w:ascii="Calibri" w:hAnsi="Calibri" w:cs="Calibri"/>
        </w:rPr>
        <w:t>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18.6 введена Федеральным </w:t>
      </w:r>
      <w:hyperlink r:id="rId264"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9" w:name="Par571"/>
      <w:bookmarkEnd w:id="49"/>
      <w:r>
        <w:rPr>
          <w:rFonts w:ascii="Calibri" w:hAnsi="Calibri" w:cs="Calibri"/>
        </w:rPr>
        <w:t xml:space="preserve">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w:t>
      </w:r>
      <w:hyperlink r:id="rId265" w:history="1">
        <w:r>
          <w:rPr>
            <w:rFonts w:ascii="Calibri" w:hAnsi="Calibri" w:cs="Calibri"/>
            <w:color w:val="0000FF"/>
          </w:rPr>
          <w:t>частью 2 статьи 11</w:t>
        </w:r>
      </w:hyperlink>
      <w:r>
        <w:rPr>
          <w:rFonts w:ascii="Calibri" w:hAnsi="Calibri" w:cs="Calibri"/>
        </w:rPr>
        <w:t xml:space="preserve"> Федерального закона от 27 июля 2006 года N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w:t>
      </w:r>
      <w:hyperlink w:anchor="Par559" w:history="1">
        <w:r>
          <w:rPr>
            <w:rFonts w:ascii="Calibri" w:hAnsi="Calibri" w:cs="Calibri"/>
            <w:color w:val="0000FF"/>
          </w:rPr>
          <w:t>части 18.2</w:t>
        </w:r>
      </w:hyperlink>
      <w:r>
        <w:rPr>
          <w:rFonts w:ascii="Calibri" w:hAnsi="Calibri" w:cs="Calibri"/>
        </w:rPr>
        <w:t xml:space="preserve">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18.7 введена Федеральным </w:t>
      </w:r>
      <w:hyperlink r:id="rId266"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18.8. Организации, за исключением организаций финансового рынка, индивидуальные предприниматели, указанные в </w:t>
      </w:r>
      <w:hyperlink w:anchor="Par559" w:history="1">
        <w:r>
          <w:rPr>
            <w:rFonts w:ascii="Calibri" w:hAnsi="Calibri" w:cs="Calibri"/>
            <w:color w:val="0000FF"/>
          </w:rPr>
          <w:t>части 18.2</w:t>
        </w:r>
      </w:hyperlink>
      <w:r>
        <w:rPr>
          <w:rFonts w:ascii="Calibri" w:hAnsi="Calibri" w:cs="Calibri"/>
        </w:rPr>
        <w:t xml:space="preserve"> настоящей статьи, должны соответствовать следующим критериям:</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0" w:name="Par574"/>
      <w:bookmarkEnd w:id="50"/>
      <w:r>
        <w:rPr>
          <w:rFonts w:ascii="Calibri" w:hAnsi="Calibri" w:cs="Calibri"/>
        </w:rPr>
        <w:t>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1" w:name="Par575"/>
      <w:bookmarkEnd w:id="51"/>
      <w:r>
        <w:rPr>
          <w:rFonts w:ascii="Calibri" w:hAnsi="Calibri" w:cs="Calibri"/>
        </w:rPr>
        <w:lastRenderedPageBreak/>
        <w:t>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2" w:name="Par576"/>
      <w:bookmarkEnd w:id="52"/>
      <w:r>
        <w:rPr>
          <w:rFonts w:ascii="Calibri" w:hAnsi="Calibri" w:cs="Calibri"/>
        </w:rPr>
        <w:t>3) в отношении организации в едином государственном реестре юридических лиц отсутствует запись о недостоверности сведений о юридическом лице.</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18.8 введена Федеральным </w:t>
      </w:r>
      <w:hyperlink r:id="rId267"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3" w:name="Par578"/>
      <w:bookmarkEnd w:id="53"/>
      <w:r>
        <w:rPr>
          <w:rFonts w:ascii="Calibri" w:hAnsi="Calibri" w:cs="Calibri"/>
        </w:rPr>
        <w:t xml:space="preserve">18.9. Подтверждение соответствия индивидуальных предпринимателей и организаций, за исключением организаций финансового рынка, указанных в </w:t>
      </w:r>
      <w:hyperlink w:anchor="Par559" w:history="1">
        <w:r>
          <w:rPr>
            <w:rFonts w:ascii="Calibri" w:hAnsi="Calibri" w:cs="Calibri"/>
            <w:color w:val="0000FF"/>
          </w:rPr>
          <w:t>части 18.2</w:t>
        </w:r>
      </w:hyperlink>
      <w:r>
        <w:rPr>
          <w:rFonts w:ascii="Calibri" w:hAnsi="Calibri" w:cs="Calibri"/>
        </w:rPr>
        <w:t xml:space="preserve"> настоящей статьи, критерию, указанному в </w:t>
      </w:r>
      <w:hyperlink w:anchor="Par574" w:history="1">
        <w:r>
          <w:rPr>
            <w:rFonts w:ascii="Calibri" w:hAnsi="Calibri" w:cs="Calibri"/>
            <w:color w:val="0000FF"/>
          </w:rPr>
          <w:t>пункте 1 части 18.8</w:t>
        </w:r>
      </w:hyperlink>
      <w:r>
        <w:rPr>
          <w:rFonts w:ascii="Calibri" w:hAnsi="Calibri" w:cs="Calibri"/>
        </w:rPr>
        <w:t xml:space="preserve">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индивидуальных предпринимателей и организаций, за исключением организаций финансового рынка, указанных в </w:t>
      </w:r>
      <w:hyperlink w:anchor="Par559" w:history="1">
        <w:r>
          <w:rPr>
            <w:rFonts w:ascii="Calibri" w:hAnsi="Calibri" w:cs="Calibri"/>
            <w:color w:val="0000FF"/>
          </w:rPr>
          <w:t>части 18.2</w:t>
        </w:r>
      </w:hyperlink>
      <w:r>
        <w:rPr>
          <w:rFonts w:ascii="Calibri" w:hAnsi="Calibri" w:cs="Calibri"/>
        </w:rPr>
        <w:t xml:space="preserve"> настоящей статьи, критерию, указанному в </w:t>
      </w:r>
      <w:hyperlink w:anchor="Par576" w:history="1">
        <w:r>
          <w:rPr>
            <w:rFonts w:ascii="Calibri" w:hAnsi="Calibri" w:cs="Calibri"/>
            <w:color w:val="0000FF"/>
          </w:rPr>
          <w:t>пункте 3 части 18.8</w:t>
        </w:r>
      </w:hyperlink>
      <w:r>
        <w:rPr>
          <w:rFonts w:ascii="Calibri" w:hAnsi="Calibri" w:cs="Calibri"/>
        </w:rPr>
        <w:t xml:space="preserve">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18.9 введена Федеральным </w:t>
      </w:r>
      <w:hyperlink r:id="rId268"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18.10. Подтверждение соответствия индивидуальных предпринимателей и организаций, за исключением организаций финансового рынка, указанных в </w:t>
      </w:r>
      <w:hyperlink w:anchor="Par559" w:history="1">
        <w:r>
          <w:rPr>
            <w:rFonts w:ascii="Calibri" w:hAnsi="Calibri" w:cs="Calibri"/>
            <w:color w:val="0000FF"/>
          </w:rPr>
          <w:t>части 18.2</w:t>
        </w:r>
      </w:hyperlink>
      <w:r>
        <w:rPr>
          <w:rFonts w:ascii="Calibri" w:hAnsi="Calibri" w:cs="Calibri"/>
        </w:rPr>
        <w:t xml:space="preserve"> настоящей статьи, критерию, указанному в </w:t>
      </w:r>
      <w:hyperlink w:anchor="Par575" w:history="1">
        <w:r>
          <w:rPr>
            <w:rFonts w:ascii="Calibri" w:hAnsi="Calibri" w:cs="Calibri"/>
            <w:color w:val="0000FF"/>
          </w:rPr>
          <w:t>пункте 2 части 18.8</w:t>
        </w:r>
      </w:hyperlink>
      <w:r>
        <w:rPr>
          <w:rFonts w:ascii="Calibri" w:hAnsi="Calibri" w:cs="Calibri"/>
        </w:rPr>
        <w:t xml:space="preserve">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18.10 введена Федеральным </w:t>
      </w:r>
      <w:hyperlink r:id="rId269"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4" w:name="Par582"/>
      <w:bookmarkEnd w:id="54"/>
      <w:r>
        <w:rPr>
          <w:rFonts w:ascii="Calibri" w:hAnsi="Calibri" w:cs="Calibri"/>
        </w:rPr>
        <w:t xml:space="preserve">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w:t>
      </w:r>
      <w:hyperlink w:anchor="Par561" w:history="1">
        <w:r>
          <w:rPr>
            <w:rFonts w:ascii="Calibri" w:hAnsi="Calibri" w:cs="Calibri"/>
            <w:color w:val="0000FF"/>
          </w:rPr>
          <w:t>части 18.3</w:t>
        </w:r>
      </w:hyperlink>
      <w:r>
        <w:rPr>
          <w:rFonts w:ascii="Calibri" w:hAnsi="Calibri" w:cs="Calibri"/>
        </w:rPr>
        <w:t xml:space="preserve"> настоящей статьи, а также выполнение требований, установленных </w:t>
      </w:r>
      <w:hyperlink w:anchor="Par510" w:history="1">
        <w:r>
          <w:rPr>
            <w:rFonts w:ascii="Calibri" w:hAnsi="Calibri" w:cs="Calibri"/>
            <w:color w:val="0000FF"/>
          </w:rPr>
          <w:t>пунктом 1 части 13</w:t>
        </w:r>
      </w:hyperlink>
      <w:r>
        <w:rPr>
          <w:rFonts w:ascii="Calibri" w:hAnsi="Calibri" w:cs="Calibri"/>
        </w:rP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ar568" w:history="1">
        <w:r>
          <w:rPr>
            <w:rFonts w:ascii="Calibri" w:hAnsi="Calibri" w:cs="Calibri"/>
            <w:color w:val="0000FF"/>
          </w:rPr>
          <w:t>пункте 1 части 18.6</w:t>
        </w:r>
      </w:hyperlink>
      <w:r>
        <w:rPr>
          <w:rFonts w:ascii="Calibri" w:hAnsi="Calibri" w:cs="Calibri"/>
        </w:rP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ar569" w:history="1">
        <w:r>
          <w:rPr>
            <w:rFonts w:ascii="Calibri" w:hAnsi="Calibri" w:cs="Calibri"/>
            <w:color w:val="0000FF"/>
          </w:rPr>
          <w:t>пункте 2 части 18.6</w:t>
        </w:r>
      </w:hyperlink>
      <w:r>
        <w:rPr>
          <w:rFonts w:ascii="Calibri" w:hAnsi="Calibri" w:cs="Calibri"/>
        </w:rPr>
        <w:t xml:space="preserve">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w:t>
      </w:r>
      <w:hyperlink w:anchor="Par563" w:history="1">
        <w:r>
          <w:rPr>
            <w:rFonts w:ascii="Calibri" w:hAnsi="Calibri" w:cs="Calibri"/>
            <w:color w:val="0000FF"/>
          </w:rPr>
          <w:t>частью 18.4</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18.11 введена Федеральным </w:t>
      </w:r>
      <w:hyperlink r:id="rId270"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5" w:name="Par584"/>
      <w:bookmarkEnd w:id="55"/>
      <w:r>
        <w:rPr>
          <w:rFonts w:ascii="Calibri" w:hAnsi="Calibri" w:cs="Calibri"/>
        </w:rPr>
        <w:t xml:space="preserve">18.12. Оператор единой биометрической системы обязан хранить указанные в </w:t>
      </w:r>
      <w:hyperlink w:anchor="Par578" w:history="1">
        <w:r>
          <w:rPr>
            <w:rFonts w:ascii="Calibri" w:hAnsi="Calibri" w:cs="Calibri"/>
            <w:color w:val="0000FF"/>
          </w:rPr>
          <w:t>частях 18.9</w:t>
        </w:r>
      </w:hyperlink>
      <w:r>
        <w:rPr>
          <w:rFonts w:ascii="Calibri" w:hAnsi="Calibri" w:cs="Calibri"/>
        </w:rPr>
        <w:t xml:space="preserve"> - </w:t>
      </w:r>
      <w:hyperlink w:anchor="Par582" w:history="1">
        <w:r>
          <w:rPr>
            <w:rFonts w:ascii="Calibri" w:hAnsi="Calibri" w:cs="Calibri"/>
            <w:color w:val="0000FF"/>
          </w:rPr>
          <w:t>18.11</w:t>
        </w:r>
      </w:hyperlink>
      <w:r>
        <w:rPr>
          <w:rFonts w:ascii="Calibri" w:hAnsi="Calibri" w:cs="Calibri"/>
        </w:rPr>
        <w:t xml:space="preserve"> настоящей статьи информацию и документы на протяжении всего срока использования единой биометрической системы.</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18.12 введена Федеральным </w:t>
      </w:r>
      <w:hyperlink r:id="rId271"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контроль за выполнением оператором единой биометрической системы требований, указанных в </w:t>
      </w:r>
      <w:hyperlink w:anchor="Par571" w:history="1">
        <w:r>
          <w:rPr>
            <w:rFonts w:ascii="Calibri" w:hAnsi="Calibri" w:cs="Calibri"/>
            <w:color w:val="0000FF"/>
          </w:rPr>
          <w:t>частях 18.7</w:t>
        </w:r>
      </w:hyperlink>
      <w:r>
        <w:rPr>
          <w:rFonts w:ascii="Calibri" w:hAnsi="Calibri" w:cs="Calibri"/>
        </w:rPr>
        <w:t xml:space="preserve">, </w:t>
      </w:r>
      <w:hyperlink w:anchor="Par578" w:history="1">
        <w:r>
          <w:rPr>
            <w:rFonts w:ascii="Calibri" w:hAnsi="Calibri" w:cs="Calibri"/>
            <w:color w:val="0000FF"/>
          </w:rPr>
          <w:t>18.9</w:t>
        </w:r>
      </w:hyperlink>
      <w:r>
        <w:rPr>
          <w:rFonts w:ascii="Calibri" w:hAnsi="Calibri" w:cs="Calibri"/>
        </w:rPr>
        <w:t xml:space="preserve"> - </w:t>
      </w:r>
      <w:hyperlink w:anchor="Par584" w:history="1">
        <w:r>
          <w:rPr>
            <w:rFonts w:ascii="Calibri" w:hAnsi="Calibri" w:cs="Calibri"/>
            <w:color w:val="0000FF"/>
          </w:rPr>
          <w:t>18.12</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18.13 введена Федеральным </w:t>
      </w:r>
      <w:hyperlink r:id="rId272"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294"/>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01.01.2022 ст. 14.1 дополняется ч. 18.14 - 18.37 (</w:t>
            </w:r>
            <w:hyperlink r:id="rId273" w:history="1">
              <w:r>
                <w:rPr>
                  <w:rFonts w:ascii="Calibri" w:hAnsi="Calibri" w:cs="Calibri"/>
                  <w:color w:val="0000FF"/>
                </w:rPr>
                <w:t>ФЗ</w:t>
              </w:r>
            </w:hyperlink>
            <w:r>
              <w:rPr>
                <w:rFonts w:ascii="Calibri" w:hAnsi="Calibri" w:cs="Calibri"/>
                <w:color w:val="392C69"/>
              </w:rPr>
              <w:t xml:space="preserve"> от 29.12.2020 N 479-ФЗ).</w:t>
            </w:r>
          </w:p>
        </w:tc>
      </w:tr>
    </w:tbl>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294"/>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01.01.2022 ч. 19 ст. 14.1 утрачивает силу (</w:t>
            </w:r>
            <w:hyperlink r:id="rId274" w:history="1">
              <w:r>
                <w:rPr>
                  <w:rFonts w:ascii="Calibri" w:hAnsi="Calibri" w:cs="Calibri"/>
                  <w:color w:val="0000FF"/>
                </w:rPr>
                <w:t>ФЗ</w:t>
              </w:r>
            </w:hyperlink>
            <w:r>
              <w:rPr>
                <w:rFonts w:ascii="Calibri" w:hAnsi="Calibri" w:cs="Calibri"/>
                <w:color w:val="392C69"/>
              </w:rPr>
              <w:t xml:space="preserve"> от 29.12.2020 N 479-ФЗ).</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bookmarkStart w:id="56" w:name="Par592"/>
      <w:bookmarkEnd w:id="56"/>
      <w:r>
        <w:rPr>
          <w:rFonts w:ascii="Calibri" w:hAnsi="Calibri" w:cs="Calibri"/>
        </w:rPr>
        <w:t xml:space="preserve">19. При предоставлении биометрических персональных данных физического лица по каналам связи в единую биометрическую систему в целях проведения его идентификации и (или) аутентификации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индивидуальных предпринимателей, организаций и нотариусов в соответствии с </w:t>
      </w:r>
      <w:hyperlink w:anchor="Par516" w:history="1">
        <w:r>
          <w:rPr>
            <w:rFonts w:ascii="Calibri" w:hAnsi="Calibri" w:cs="Calibri"/>
            <w:color w:val="0000FF"/>
          </w:rPr>
          <w:t>пунктом 4 части 13</w:t>
        </w:r>
      </w:hyperlink>
      <w:r>
        <w:rPr>
          <w:rFonts w:ascii="Calibri" w:hAnsi="Calibri" w:cs="Calibri"/>
        </w:rPr>
        <w:t xml:space="preserve"> настоящей статьи, для организаций финансового рынка в соответствии с </w:t>
      </w:r>
      <w:hyperlink w:anchor="Par526" w:history="1">
        <w:r>
          <w:rPr>
            <w:rFonts w:ascii="Calibri" w:hAnsi="Calibri" w:cs="Calibri"/>
            <w:color w:val="0000FF"/>
          </w:rPr>
          <w:t>частью 14</w:t>
        </w:r>
      </w:hyperlink>
      <w:r>
        <w:rPr>
          <w:rFonts w:ascii="Calibri" w:hAnsi="Calibri" w:cs="Calibri"/>
        </w:rPr>
        <w:t xml:space="preserve">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w:t>
      </w:r>
      <w:hyperlink r:id="rId275" w:history="1">
        <w:r>
          <w:rPr>
            <w:rFonts w:ascii="Calibri" w:hAnsi="Calibri" w:cs="Calibri"/>
            <w:color w:val="0000FF"/>
          </w:rPr>
          <w:t>статьей 19</w:t>
        </w:r>
      </w:hyperlink>
      <w:r>
        <w:rPr>
          <w:rFonts w:ascii="Calibri" w:hAnsi="Calibri" w:cs="Calibri"/>
        </w:rPr>
        <w:t xml:space="preserve"> Федерального закона от 27 июля 2006 года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19 в ред. Федерального </w:t>
      </w:r>
      <w:hyperlink r:id="rId276"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294"/>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01.01.2022 ст. 14 дополняется ч. 19.1 (</w:t>
            </w:r>
            <w:hyperlink r:id="rId277" w:history="1">
              <w:r>
                <w:rPr>
                  <w:rFonts w:ascii="Calibri" w:hAnsi="Calibri" w:cs="Calibri"/>
                  <w:color w:val="0000FF"/>
                </w:rPr>
                <w:t>ФЗ</w:t>
              </w:r>
            </w:hyperlink>
            <w:r>
              <w:rPr>
                <w:rFonts w:ascii="Calibri" w:hAnsi="Calibri" w:cs="Calibri"/>
                <w:color w:val="392C69"/>
              </w:rPr>
              <w:t xml:space="preserve"> от 29.12.2020 N 479-ФЗ).</w:t>
            </w:r>
          </w:p>
        </w:tc>
      </w:tr>
    </w:tbl>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294"/>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01.01.2022 ст. 14 дополняется ч. 19.2 (</w:t>
            </w:r>
            <w:hyperlink r:id="rId278" w:history="1">
              <w:r>
                <w:rPr>
                  <w:rFonts w:ascii="Calibri" w:hAnsi="Calibri" w:cs="Calibri"/>
                  <w:color w:val="0000FF"/>
                </w:rPr>
                <w:t>ФЗ</w:t>
              </w:r>
            </w:hyperlink>
            <w:r>
              <w:rPr>
                <w:rFonts w:ascii="Calibri" w:hAnsi="Calibri" w:cs="Calibri"/>
                <w:color w:val="392C69"/>
              </w:rPr>
              <w:t xml:space="preserve"> от 29.12.2020 N 479-ФЗ).</w:t>
            </w:r>
          </w:p>
        </w:tc>
      </w:tr>
    </w:tbl>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294"/>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01.01.2022 ч. 20 ст. 14.1 утрачивает силу (</w:t>
            </w:r>
            <w:hyperlink r:id="rId279" w:history="1">
              <w:r>
                <w:rPr>
                  <w:rFonts w:ascii="Calibri" w:hAnsi="Calibri" w:cs="Calibri"/>
                  <w:color w:val="0000FF"/>
                </w:rPr>
                <w:t>ФЗ</w:t>
              </w:r>
            </w:hyperlink>
            <w:r>
              <w:rPr>
                <w:rFonts w:ascii="Calibri" w:hAnsi="Calibri" w:cs="Calibri"/>
                <w:color w:val="392C69"/>
              </w:rPr>
              <w:t xml:space="preserve"> от 29.12.2020 N 479-ФЗ).</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r>
        <w:rPr>
          <w:rFonts w:ascii="Calibri" w:hAnsi="Calibri" w:cs="Calibri"/>
        </w:rPr>
        <w:t xml:space="preserve">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w:t>
      </w:r>
      <w:r>
        <w:rPr>
          <w:rFonts w:ascii="Calibri" w:hAnsi="Calibri" w:cs="Calibri"/>
        </w:rPr>
        <w:lastRenderedPageBreak/>
        <w:t xml:space="preserve">использования шифровальных (криптографических) средств, указанных в </w:t>
      </w:r>
      <w:hyperlink w:anchor="Par592" w:history="1">
        <w:r>
          <w:rPr>
            <w:rFonts w:ascii="Calibri" w:hAnsi="Calibri" w:cs="Calibri"/>
            <w:color w:val="0000FF"/>
          </w:rPr>
          <w:t>части 19</w:t>
        </w:r>
      </w:hyperlink>
      <w:r>
        <w:rPr>
          <w:rFonts w:ascii="Calibri" w:hAnsi="Calibri" w:cs="Calibri"/>
        </w:rPr>
        <w:t xml:space="preserve">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отказать такому лицу в проведении указанной идентификации.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20 в ред. Федерального </w:t>
      </w:r>
      <w:hyperlink r:id="rId280"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294"/>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01.01.2022 ч. 21 ст. 14.1 утрачивает силу (</w:t>
            </w:r>
            <w:hyperlink r:id="rId281" w:history="1">
              <w:r>
                <w:rPr>
                  <w:rFonts w:ascii="Calibri" w:hAnsi="Calibri" w:cs="Calibri"/>
                  <w:color w:val="0000FF"/>
                </w:rPr>
                <w:t>ФЗ</w:t>
              </w:r>
            </w:hyperlink>
            <w:r>
              <w:rPr>
                <w:rFonts w:ascii="Calibri" w:hAnsi="Calibri" w:cs="Calibri"/>
                <w:color w:val="392C69"/>
              </w:rPr>
              <w:t xml:space="preserve"> от 29.12.2020 N 479-ФЗ).</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r>
        <w:rPr>
          <w:rFonts w:ascii="Calibri" w:hAnsi="Calibri" w:cs="Calibri"/>
        </w:rPr>
        <w:t xml:space="preserve">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иные устройства, в том числе персональный компьютер, и отказывается от использования шифровальных (криптографических) средств, указанных в </w:t>
      </w:r>
      <w:hyperlink w:anchor="Par592" w:history="1">
        <w:r>
          <w:rPr>
            <w:rFonts w:ascii="Calibri" w:hAnsi="Calibri" w:cs="Calibri"/>
            <w:color w:val="0000FF"/>
          </w:rPr>
          <w:t>части 19</w:t>
        </w:r>
      </w:hyperlink>
      <w:r>
        <w:rPr>
          <w:rFonts w:ascii="Calibri" w:hAnsi="Calibri" w:cs="Calibri"/>
        </w:rPr>
        <w:t xml:space="preserve">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уведомляют его о рисках, связанных с таким отказом. После подтверждения физическим лицом своего решения государственный орган, орган местного самоуправления, организация финансового рынка, иная организация, индивидуальный предприниматель, нотариус могут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21 в ред. Федерального </w:t>
      </w:r>
      <w:hyperlink r:id="rId282"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22. 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идентификации физического лица с применением информационных технологий в соответствии с </w:t>
      </w:r>
      <w:hyperlink w:anchor="Par551" w:history="1">
        <w:r>
          <w:rPr>
            <w:rFonts w:ascii="Calibri" w:hAnsi="Calibri" w:cs="Calibri"/>
            <w:color w:val="0000FF"/>
          </w:rPr>
          <w:t>частью 18</w:t>
        </w:r>
      </w:hyperlink>
      <w:r>
        <w:rPr>
          <w:rFonts w:ascii="Calibri" w:hAnsi="Calibri" w:cs="Calibri"/>
        </w:rPr>
        <w:t xml:space="preserve"> настоящей статьи вправе подтверждать достоверность сведений, предусмотренных </w:t>
      </w:r>
      <w:hyperlink w:anchor="Par553" w:history="1">
        <w:r>
          <w:rPr>
            <w:rFonts w:ascii="Calibri" w:hAnsi="Calibri" w:cs="Calibri"/>
            <w:color w:val="0000FF"/>
          </w:rPr>
          <w:t>пунктом 1 части 18</w:t>
        </w:r>
      </w:hyperlink>
      <w:r>
        <w:rPr>
          <w:rFonts w:ascii="Calibri" w:hAnsi="Calibri" w:cs="Calibri"/>
        </w:rP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22 в ред. Федерального </w:t>
      </w:r>
      <w:hyperlink r:id="rId283"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с </w:t>
      </w:r>
      <w:hyperlink w:anchor="Par551" w:history="1">
        <w:r>
          <w:rPr>
            <w:rFonts w:ascii="Calibri" w:hAnsi="Calibri" w:cs="Calibri"/>
            <w:color w:val="0000FF"/>
          </w:rPr>
          <w:t>частями 18</w:t>
        </w:r>
      </w:hyperlink>
      <w:r>
        <w:rPr>
          <w:rFonts w:ascii="Calibri" w:hAnsi="Calibri" w:cs="Calibri"/>
        </w:rPr>
        <w:t xml:space="preserve">, </w:t>
      </w:r>
      <w:hyperlink w:anchor="Par559" w:history="1">
        <w:r>
          <w:rPr>
            <w:rFonts w:ascii="Calibri" w:hAnsi="Calibri" w:cs="Calibri"/>
            <w:color w:val="0000FF"/>
          </w:rPr>
          <w:t>18.2</w:t>
        </w:r>
      </w:hyperlink>
      <w:r>
        <w:rPr>
          <w:rFonts w:ascii="Calibri" w:hAnsi="Calibri" w:cs="Calibri"/>
        </w:rPr>
        <w:t xml:space="preserve"> и </w:t>
      </w:r>
      <w:hyperlink w:anchor="Par571" w:history="1">
        <w:r>
          <w:rPr>
            <w:rFonts w:ascii="Calibri" w:hAnsi="Calibri" w:cs="Calibri"/>
            <w:color w:val="0000FF"/>
          </w:rPr>
          <w:t>18.7</w:t>
        </w:r>
      </w:hyperlink>
      <w:r>
        <w:rPr>
          <w:rFonts w:ascii="Calibri" w:hAnsi="Calibri" w:cs="Calibri"/>
        </w:rPr>
        <w:t xml:space="preserve">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Требования к проверке такой электронной подписи при хранении указанных согласий устанавливаются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294"/>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Ч. 24 ст. 14.1 (в ред. ФЗ от 29.12.2020 N 479-ФЗ) </w:t>
            </w:r>
            <w:hyperlink r:id="rId285" w:history="1">
              <w:r>
                <w:rPr>
                  <w:rFonts w:ascii="Calibri" w:hAnsi="Calibri" w:cs="Calibri"/>
                  <w:color w:val="0000FF"/>
                </w:rPr>
                <w:t>применяется</w:t>
              </w:r>
            </w:hyperlink>
            <w:r>
              <w:rPr>
                <w:rFonts w:ascii="Calibri" w:hAnsi="Calibri" w:cs="Calibri"/>
                <w:color w:val="392C69"/>
              </w:rPr>
              <w:t xml:space="preserve"> с 02.01.2022. До указанного срока размер и порядок взимания платы определяются в соответствии с </w:t>
            </w:r>
            <w:hyperlink r:id="rId286" w:history="1">
              <w:r>
                <w:rPr>
                  <w:rFonts w:ascii="Calibri" w:hAnsi="Calibri" w:cs="Calibri"/>
                  <w:color w:val="0000FF"/>
                </w:rPr>
                <w:t>ч. 6 ст. 5</w:t>
              </w:r>
            </w:hyperlink>
            <w:r>
              <w:rPr>
                <w:rFonts w:ascii="Calibri" w:hAnsi="Calibri" w:cs="Calibri"/>
                <w:color w:val="392C69"/>
              </w:rPr>
              <w:t xml:space="preserve"> ФЗ от 29.12.2020 N 479-ФЗ.</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bookmarkStart w:id="57" w:name="Par612"/>
      <w:bookmarkEnd w:id="57"/>
      <w:r>
        <w:rPr>
          <w:rFonts w:ascii="Calibri" w:hAnsi="Calibri" w:cs="Calibri"/>
        </w:rPr>
        <w:lastRenderedPageBreak/>
        <w:t>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24 в ред. Федерального </w:t>
      </w:r>
      <w:hyperlink r:id="rId287"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25. Оператор единой биометрической системы определяет и выплачивает банкам и иным организациям, осуществившим размещение биометрических персональных данных физического лица в единой биометрической системе, часть платы, указанной в </w:t>
      </w:r>
      <w:hyperlink w:anchor="Par612" w:history="1">
        <w:r>
          <w:rPr>
            <w:rFonts w:ascii="Calibri" w:hAnsi="Calibri" w:cs="Calibri"/>
            <w:color w:val="0000FF"/>
          </w:rPr>
          <w:t>части 24</w:t>
        </w:r>
      </w:hyperlink>
      <w:r>
        <w:rPr>
          <w:rFonts w:ascii="Calibri" w:hAnsi="Calibri" w:cs="Calibri"/>
        </w:rPr>
        <w:t xml:space="preserve"> настоящей статьи, максимальный размер которой устанавливается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25 введена Федеральным </w:t>
      </w:r>
      <w:hyperlink r:id="rId288"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26. Методика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26 введена Федеральным </w:t>
      </w:r>
      <w:hyperlink r:id="rId289"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27. Действия по идентификации и (или)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27 введена Федеральным </w:t>
      </w:r>
      <w:hyperlink r:id="rId290"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14.2. Обеспечение устойчивого и безопасного использования на территории Российской Федерации доменных имен</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1" w:history="1">
        <w:r>
          <w:rPr>
            <w:rFonts w:ascii="Calibri" w:hAnsi="Calibri" w:cs="Calibri"/>
            <w:color w:val="0000FF"/>
          </w:rPr>
          <w:t>законом</w:t>
        </w:r>
      </w:hyperlink>
      <w:r>
        <w:rPr>
          <w:rFonts w:ascii="Calibri" w:hAnsi="Calibri" w:cs="Calibri"/>
        </w:rPr>
        <w:t xml:space="preserve"> от 01.05.2019 N 90-ФЗ)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hyperlink r:id="rId292" w:history="1">
        <w:r>
          <w:rPr>
            <w:rFonts w:ascii="Calibri" w:hAnsi="Calibri" w:cs="Calibri"/>
            <w:color w:val="0000FF"/>
          </w:rPr>
          <w:t>Положение</w:t>
        </w:r>
      </w:hyperlink>
      <w:r>
        <w:rPr>
          <w:rFonts w:ascii="Calibri" w:hAnsi="Calibri" w:cs="Calibri"/>
        </w:rP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293" w:history="1">
        <w:r>
          <w:rPr>
            <w:rFonts w:ascii="Calibri" w:hAnsi="Calibri" w:cs="Calibri"/>
            <w:color w:val="0000FF"/>
          </w:rPr>
          <w:t>перечень</w:t>
        </w:r>
      </w:hyperlink>
      <w:r>
        <w:rPr>
          <w:rFonts w:ascii="Calibri" w:hAnsi="Calibri" w:cs="Calibri"/>
        </w:rPr>
        <w:t xml:space="preserve"> групп доменных имен, составляющих российскую национальную доменную зону.</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 Использование информационно-телекоммуникационных сетей</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294" w:history="1">
        <w:r>
          <w:rPr>
            <w:rFonts w:ascii="Calibri" w:hAnsi="Calibri" w:cs="Calibri"/>
            <w:color w:val="0000FF"/>
          </w:rPr>
          <w:t>актом</w:t>
        </w:r>
      </w:hyperlink>
      <w:r>
        <w:rPr>
          <w:rFonts w:ascii="Calibri" w:hAnsi="Calibri" w:cs="Calibri"/>
        </w:rPr>
        <w:t xml:space="preserve"> Правительства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58" w:name="Par638"/>
      <w:bookmarkEnd w:id="58"/>
      <w:r>
        <w:rPr>
          <w:rFonts w:ascii="Calibri" w:hAnsi="Calibri" w:cs="Calibri"/>
          <w:b/>
          <w:bCs/>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5" w:history="1">
        <w:r>
          <w:rPr>
            <w:rFonts w:ascii="Calibri" w:hAnsi="Calibri" w:cs="Calibri"/>
            <w:color w:val="0000FF"/>
          </w:rPr>
          <w:t>законом</w:t>
        </w:r>
      </w:hyperlink>
      <w:r>
        <w:rPr>
          <w:rFonts w:ascii="Calibri" w:hAnsi="Calibri" w:cs="Calibri"/>
        </w:rPr>
        <w:t xml:space="preserve"> от 28.07.2012 N 139-ФЗ)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9" w:name="Par642"/>
      <w:bookmarkEnd w:id="59"/>
      <w:r>
        <w:rPr>
          <w:rFonts w:ascii="Calibri" w:hAnsi="Calibri" w:cs="Calibri"/>
        </w:rPr>
        <w:t>2. В реестр включаются: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29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0" w:name="Par646"/>
      <w:bookmarkEnd w:id="60"/>
      <w:r>
        <w:rPr>
          <w:rFonts w:ascii="Calibri" w:hAnsi="Calibri" w:cs="Calibri"/>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297" w:history="1">
        <w:r>
          <w:rPr>
            <w:rFonts w:ascii="Calibri" w:hAnsi="Calibri" w:cs="Calibri"/>
            <w:color w:val="0000FF"/>
          </w:rPr>
          <w:t>критериями</w:t>
        </w:r>
      </w:hyperlink>
      <w:r>
        <w:rPr>
          <w:rFonts w:ascii="Calibri" w:hAnsi="Calibri" w:cs="Calibri"/>
        </w:rP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Основаниями для включения в реестр сведений, указанных в </w:t>
      </w:r>
      <w:hyperlink w:anchor="Par642" w:history="1">
        <w:r>
          <w:rPr>
            <w:rFonts w:ascii="Calibri" w:hAnsi="Calibri" w:cs="Calibri"/>
            <w:color w:val="0000FF"/>
          </w:rPr>
          <w:t>части 2</w:t>
        </w:r>
      </w:hyperlink>
      <w:r>
        <w:rPr>
          <w:rFonts w:ascii="Calibri" w:hAnsi="Calibri" w:cs="Calibri"/>
        </w:rPr>
        <w:t xml:space="preserve"> настоящей статьи, являются:</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1" w:name="Par648"/>
      <w:bookmarkEnd w:id="61"/>
      <w:r>
        <w:rPr>
          <w:rFonts w:ascii="Calibri" w:hAnsi="Calibri" w:cs="Calibri"/>
        </w:rP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29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 отношении распространяемых посредством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2" w:name="Par649"/>
      <w:bookmarkEnd w:id="62"/>
      <w:r>
        <w:rPr>
          <w:rFonts w:ascii="Calibri" w:hAnsi="Calibri" w:cs="Calibri"/>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(пп. "б" в ред. Федерального </w:t>
      </w:r>
      <w:hyperlink r:id="rId299" w:history="1">
        <w:r>
          <w:rPr>
            <w:rFonts w:ascii="Calibri" w:hAnsi="Calibri" w:cs="Calibri"/>
            <w:color w:val="0000FF"/>
          </w:rPr>
          <w:t>закона</w:t>
        </w:r>
      </w:hyperlink>
      <w:r>
        <w:rPr>
          <w:rFonts w:ascii="Calibri" w:hAnsi="Calibri" w:cs="Calibri"/>
        </w:rPr>
        <w:t xml:space="preserve"> от 19.12.2016 N 442-ФЗ)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3" w:name="Par652"/>
      <w:bookmarkEnd w:id="63"/>
      <w:r>
        <w:rPr>
          <w:rFonts w:ascii="Calibri" w:hAnsi="Calibri" w:cs="Calibri"/>
        </w:rPr>
        <w:t>в) информации о способах совершения самоубийства, а также призывов к совершению самоубийства;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(пп. "г" введен Федеральным </w:t>
      </w:r>
      <w:hyperlink r:id="rId300" w:history="1">
        <w:r>
          <w:rPr>
            <w:rFonts w:ascii="Calibri" w:hAnsi="Calibri" w:cs="Calibri"/>
            <w:color w:val="0000FF"/>
          </w:rPr>
          <w:t>законом</w:t>
        </w:r>
      </w:hyperlink>
      <w:r>
        <w:rPr>
          <w:rFonts w:ascii="Calibri" w:hAnsi="Calibri" w:cs="Calibri"/>
        </w:rPr>
        <w:t xml:space="preserve"> от 05.04.2013 N 50-ФЗ)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 информации, нарушающей требования Федерального </w:t>
      </w:r>
      <w:hyperlink r:id="rId301" w:history="1">
        <w:r>
          <w:rPr>
            <w:rFonts w:ascii="Calibri" w:hAnsi="Calibri" w:cs="Calibri"/>
            <w:color w:val="0000FF"/>
          </w:rPr>
          <w:t>закона</w:t>
        </w:r>
      </w:hyperlink>
      <w:r>
        <w:rPr>
          <w:rFonts w:ascii="Calibri" w:hAnsi="Calibri" w:cs="Calibri"/>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302" w:history="1">
        <w:r>
          <w:rPr>
            <w:rFonts w:ascii="Calibri" w:hAnsi="Calibri" w:cs="Calibri"/>
            <w:color w:val="0000FF"/>
          </w:rPr>
          <w:t>закона</w:t>
        </w:r>
      </w:hyperlink>
      <w:r>
        <w:rPr>
          <w:rFonts w:ascii="Calibri" w:hAnsi="Calibri" w:cs="Calibri"/>
        </w:rPr>
        <w:t xml:space="preserve"> от 11 ноября 2003 года N 138-ФЗ "О лотереях" о запрете деятельности по </w:t>
      </w:r>
      <w:r>
        <w:rPr>
          <w:rFonts w:ascii="Calibri" w:hAnsi="Calibri" w:cs="Calibri"/>
        </w:rPr>
        <w:lastRenderedPageBreak/>
        <w:t>организации и проведению азартных игр и лотерей с использованием сети "Интернет" и иных средств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(пп. "д" введен Федеральным </w:t>
      </w:r>
      <w:hyperlink r:id="rId303" w:history="1">
        <w:r>
          <w:rPr>
            <w:rFonts w:ascii="Calibri" w:hAnsi="Calibri" w:cs="Calibri"/>
            <w:color w:val="0000FF"/>
          </w:rPr>
          <w:t>законом</w:t>
        </w:r>
      </w:hyperlink>
      <w:r>
        <w:rPr>
          <w:rFonts w:ascii="Calibri" w:hAnsi="Calibri" w:cs="Calibri"/>
        </w:rPr>
        <w:t xml:space="preserve"> от 21.07.2014 N 222-ФЗ)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(пп. "е" введен Федеральным </w:t>
      </w:r>
      <w:hyperlink r:id="rId304" w:history="1">
        <w:r>
          <w:rPr>
            <w:rFonts w:ascii="Calibri" w:hAnsi="Calibri" w:cs="Calibri"/>
            <w:color w:val="0000FF"/>
          </w:rPr>
          <w:t>законом</w:t>
        </w:r>
      </w:hyperlink>
      <w:r>
        <w:rPr>
          <w:rFonts w:ascii="Calibri" w:hAnsi="Calibri" w:cs="Calibri"/>
        </w:rPr>
        <w:t xml:space="preserve"> от 29.07.2017 N 278-ФЗ)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4" w:name="Par659"/>
      <w:bookmarkEnd w:id="64"/>
      <w:r>
        <w:rPr>
          <w:rFonts w:ascii="Calibri" w:hAnsi="Calibri" w:cs="Calibri"/>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(пп. "ж" введен Федеральным </w:t>
      </w:r>
      <w:hyperlink r:id="rId305" w:history="1">
        <w:r>
          <w:rPr>
            <w:rFonts w:ascii="Calibri" w:hAnsi="Calibri" w:cs="Calibri"/>
            <w:color w:val="0000FF"/>
          </w:rPr>
          <w:t>законом</w:t>
        </w:r>
      </w:hyperlink>
      <w:r>
        <w:rPr>
          <w:rFonts w:ascii="Calibri" w:hAnsi="Calibri" w:cs="Calibri"/>
        </w:rPr>
        <w:t xml:space="preserve"> от 18.12.2018 N 472-ФЗ)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(пп. "з" введен Федеральным </w:t>
      </w:r>
      <w:hyperlink r:id="rId306" w:history="1">
        <w:r>
          <w:rPr>
            <w:rFonts w:ascii="Calibri" w:hAnsi="Calibri" w:cs="Calibri"/>
            <w:color w:val="0000FF"/>
          </w:rPr>
          <w:t>законом</w:t>
        </w:r>
      </w:hyperlink>
      <w:r>
        <w:rPr>
          <w:rFonts w:ascii="Calibri" w:hAnsi="Calibri" w:cs="Calibri"/>
        </w:rPr>
        <w:t xml:space="preserve"> от 03.04.2020 N 105-ФЗ)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28.11.2018 N 451-ФЗ)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308" w:history="1">
        <w:r>
          <w:rPr>
            <w:rFonts w:ascii="Calibri" w:hAnsi="Calibri" w:cs="Calibri"/>
            <w:color w:val="0000FF"/>
          </w:rPr>
          <w:t>законом</w:t>
        </w:r>
      </w:hyperlink>
      <w:r>
        <w:rPr>
          <w:rFonts w:ascii="Calibri" w:hAnsi="Calibri" w:cs="Calibri"/>
        </w:rPr>
        <w:t xml:space="preserve"> от 23.04.2018 N 102-ФЗ)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5" w:name="Par668"/>
      <w:bookmarkEnd w:id="65"/>
      <w:r>
        <w:rPr>
          <w:rFonts w:ascii="Calibri" w:hAnsi="Calibri" w:cs="Calibri"/>
        </w:rP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18.12.2018 N 472-ФЗ)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6" w:name="Par670"/>
      <w:bookmarkEnd w:id="66"/>
      <w:r>
        <w:rPr>
          <w:rFonts w:ascii="Calibri" w:hAnsi="Calibri" w:cs="Calibri"/>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18.12.2018 N 472-ФЗ)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В случае непринятия провайдером хостинга и (или) владельцем сайта в сети "Интернет" мер, указанных в </w:t>
      </w:r>
      <w:hyperlink w:anchor="Par668" w:history="1">
        <w:r>
          <w:rPr>
            <w:rFonts w:ascii="Calibri" w:hAnsi="Calibri" w:cs="Calibri"/>
            <w:color w:val="0000FF"/>
          </w:rPr>
          <w:t>частях 7</w:t>
        </w:r>
      </w:hyperlink>
      <w:r>
        <w:rPr>
          <w:rFonts w:ascii="Calibri" w:hAnsi="Calibri" w:cs="Calibri"/>
        </w:rPr>
        <w:t xml:space="preserve"> и </w:t>
      </w:r>
      <w:hyperlink w:anchor="Par670" w:history="1">
        <w:r>
          <w:rPr>
            <w:rFonts w:ascii="Calibri" w:hAnsi="Calibri" w:cs="Calibri"/>
            <w:color w:val="0000FF"/>
          </w:rPr>
          <w:t>8</w:t>
        </w:r>
      </w:hyperlink>
      <w:r>
        <w:rPr>
          <w:rFonts w:ascii="Calibri" w:hAnsi="Calibri" w:cs="Calibri"/>
        </w:rP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311"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646" w:history="1">
        <w:r>
          <w:rPr>
            <w:rFonts w:ascii="Calibri" w:hAnsi="Calibri" w:cs="Calibri"/>
            <w:color w:val="0000FF"/>
          </w:rPr>
          <w:t>частью 4</w:t>
        </w:r>
      </w:hyperlink>
      <w:r>
        <w:rPr>
          <w:rFonts w:ascii="Calibri" w:hAnsi="Calibri" w:cs="Calibri"/>
        </w:rP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w:t>
      </w:r>
      <w:hyperlink r:id="rId313" w:history="1">
        <w:r>
          <w:rPr>
            <w:rFonts w:ascii="Calibri" w:hAnsi="Calibri" w:cs="Calibri"/>
            <w:color w:val="0000FF"/>
          </w:rPr>
          <w:t>Порядок</w:t>
        </w:r>
      </w:hyperlink>
      <w:r>
        <w:rPr>
          <w:rFonts w:ascii="Calibri" w:hAnsi="Calibri" w:cs="Calibri"/>
        </w:rP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ar742" w:history="1">
        <w:r>
          <w:rPr>
            <w:rFonts w:ascii="Calibri" w:hAnsi="Calibri" w:cs="Calibri"/>
            <w:color w:val="0000FF"/>
          </w:rPr>
          <w:t>статьей 15.3</w:t>
        </w:r>
      </w:hyperlink>
      <w:r>
        <w:rPr>
          <w:rFonts w:ascii="Calibri" w:hAnsi="Calibri" w:cs="Calibri"/>
        </w:rPr>
        <w:t xml:space="preserve"> настоящего Федерального закона.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314" w:history="1">
        <w:r>
          <w:rPr>
            <w:rFonts w:ascii="Calibri" w:hAnsi="Calibri" w:cs="Calibri"/>
            <w:color w:val="0000FF"/>
          </w:rPr>
          <w:t>законом</w:t>
        </w:r>
      </w:hyperlink>
      <w:r>
        <w:rPr>
          <w:rFonts w:ascii="Calibri" w:hAnsi="Calibri" w:cs="Calibri"/>
        </w:rPr>
        <w:t xml:space="preserve"> от 28.12.2013 N 398-ФЗ)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646" w:history="1">
        <w:r>
          <w:rPr>
            <w:rFonts w:ascii="Calibri" w:hAnsi="Calibri" w:cs="Calibri"/>
            <w:color w:val="0000FF"/>
          </w:rPr>
          <w:t>частью 4</w:t>
        </w:r>
      </w:hyperlink>
      <w:r>
        <w:rPr>
          <w:rFonts w:ascii="Calibri" w:hAnsi="Calibri" w:cs="Calibri"/>
        </w:rPr>
        <w:t xml:space="preserve"> настоящей статьи оператор реестра в течение суток с момента получения решений, указанных в </w:t>
      </w:r>
      <w:hyperlink w:anchor="Par649" w:history="1">
        <w:r>
          <w:rPr>
            <w:rFonts w:ascii="Calibri" w:hAnsi="Calibri" w:cs="Calibri"/>
            <w:color w:val="0000FF"/>
          </w:rPr>
          <w:t>подпунктах "а"</w:t>
        </w:r>
      </w:hyperlink>
      <w:r>
        <w:rPr>
          <w:rFonts w:ascii="Calibri" w:hAnsi="Calibri" w:cs="Calibri"/>
        </w:rPr>
        <w:t xml:space="preserve">, </w:t>
      </w:r>
      <w:hyperlink w:anchor="Par652" w:history="1">
        <w:r>
          <w:rPr>
            <w:rFonts w:ascii="Calibri" w:hAnsi="Calibri" w:cs="Calibri"/>
            <w:color w:val="0000FF"/>
          </w:rPr>
          <w:t>"в"</w:t>
        </w:r>
      </w:hyperlink>
      <w:r>
        <w:rPr>
          <w:rFonts w:ascii="Calibri" w:hAnsi="Calibri" w:cs="Calibri"/>
        </w:rPr>
        <w:t xml:space="preserve"> и </w:t>
      </w:r>
      <w:hyperlink w:anchor="Par659" w:history="1">
        <w:r>
          <w:rPr>
            <w:rFonts w:ascii="Calibri" w:hAnsi="Calibri" w:cs="Calibri"/>
            <w:color w:val="0000FF"/>
          </w:rPr>
          <w:t>"ж" пункта 1 части 5</w:t>
        </w:r>
      </w:hyperlink>
      <w:r>
        <w:rPr>
          <w:rFonts w:ascii="Calibri" w:hAnsi="Calibri" w:cs="Calibri"/>
        </w:rPr>
        <w:t xml:space="preserve"> настоящей статьи, уведомляет по системе взаимодействия об этом федеральный орган исполнительной власти в сфере внутренних дел.</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315" w:history="1">
        <w:r>
          <w:rPr>
            <w:rFonts w:ascii="Calibri" w:hAnsi="Calibri" w:cs="Calibri"/>
            <w:color w:val="0000FF"/>
          </w:rPr>
          <w:t>законом</w:t>
        </w:r>
      </w:hyperlink>
      <w:r>
        <w:rPr>
          <w:rFonts w:ascii="Calibri" w:hAnsi="Calibri" w:cs="Calibri"/>
        </w:rPr>
        <w:t xml:space="preserve"> от 07.06.2017 N 109-ФЗ; в ред. Федерального </w:t>
      </w:r>
      <w:hyperlink r:id="rId316" w:history="1">
        <w:r>
          <w:rPr>
            <w:rFonts w:ascii="Calibri" w:hAnsi="Calibri" w:cs="Calibri"/>
            <w:color w:val="0000FF"/>
          </w:rPr>
          <w:t>закона</w:t>
        </w:r>
      </w:hyperlink>
      <w:r>
        <w:rPr>
          <w:rFonts w:ascii="Calibri" w:hAnsi="Calibri" w:cs="Calibri"/>
        </w:rPr>
        <w:t xml:space="preserve"> от 18.12.2018 N 472-ФЗ)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17" w:history="1">
        <w:r>
          <w:rPr>
            <w:rFonts w:ascii="Calibri" w:hAnsi="Calibri" w:cs="Calibri"/>
            <w:b/>
            <w:bCs/>
            <w:color w:val="0000FF"/>
          </w:rPr>
          <w:t>Конституции</w:t>
        </w:r>
      </w:hyperlink>
      <w:r>
        <w:rPr>
          <w:rFonts w:ascii="Calibri" w:hAnsi="Calibri" w:cs="Calibri"/>
          <w:b/>
          <w:bCs/>
        </w:rPr>
        <w:t xml:space="preserve"> Российской Федерации или органам, осуществляющим государственную власть в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318" w:history="1">
        <w:r>
          <w:rPr>
            <w:rFonts w:ascii="Calibri" w:hAnsi="Calibri" w:cs="Calibri"/>
            <w:color w:val="0000FF"/>
          </w:rPr>
          <w:t>законом</w:t>
        </w:r>
      </w:hyperlink>
      <w:r>
        <w:rPr>
          <w:rFonts w:ascii="Calibri" w:hAnsi="Calibri" w:cs="Calibri"/>
        </w:rPr>
        <w:t xml:space="preserve"> от 18.03.2019 N 30-ФЗ)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67" w:name="Par685"/>
      <w:bookmarkEnd w:id="67"/>
      <w:r>
        <w:rPr>
          <w:rFonts w:ascii="Calibri" w:hAnsi="Calibri" w:cs="Calibri"/>
        </w:rP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19" w:history="1">
        <w:r>
          <w:rPr>
            <w:rFonts w:ascii="Calibri" w:hAnsi="Calibri" w:cs="Calibri"/>
            <w:color w:val="0000FF"/>
          </w:rPr>
          <w:t>Конституции</w:t>
        </w:r>
      </w:hyperlink>
      <w:r>
        <w:rPr>
          <w:rFonts w:ascii="Calibri" w:hAnsi="Calibri" w:cs="Calibri"/>
        </w:rP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320" w:history="1">
        <w:r>
          <w:rPr>
            <w:rFonts w:ascii="Calibri" w:hAnsi="Calibri" w:cs="Calibri"/>
            <w:color w:val="0000FF"/>
          </w:rPr>
          <w:t>обращаются</w:t>
        </w:r>
      </w:hyperlink>
      <w:r>
        <w:rPr>
          <w:rFonts w:ascii="Calibri" w:hAnsi="Calibri" w:cs="Calibri"/>
        </w:rP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685" w:history="1">
        <w:r>
          <w:rPr>
            <w:rFonts w:ascii="Calibri" w:hAnsi="Calibri" w:cs="Calibri"/>
            <w:color w:val="0000FF"/>
          </w:rPr>
          <w:t>части 1</w:t>
        </w:r>
      </w:hyperlink>
      <w:r>
        <w:rPr>
          <w:rFonts w:ascii="Calibri" w:hAnsi="Calibri" w:cs="Calibri"/>
        </w:rPr>
        <w:t xml:space="preserve"> настоящей статьи, незамедлительно:</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8" w:name="Par687"/>
      <w:bookmarkEnd w:id="68"/>
      <w:r>
        <w:rPr>
          <w:rFonts w:ascii="Calibri" w:hAnsi="Calibri" w:cs="Calibri"/>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ar685" w:history="1">
        <w:r>
          <w:rPr>
            <w:rFonts w:ascii="Calibri" w:hAnsi="Calibri" w:cs="Calibri"/>
            <w:color w:val="0000FF"/>
          </w:rPr>
          <w:t>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9" w:name="Par688"/>
      <w:bookmarkEnd w:id="69"/>
      <w:r>
        <w:rPr>
          <w:rFonts w:ascii="Calibri" w:hAnsi="Calibri" w:cs="Calibri"/>
        </w:rPr>
        <w:t xml:space="preserve">2) направляет провайдеру хостинга или иному указанному в </w:t>
      </w:r>
      <w:hyperlink w:anchor="Par687" w:history="1">
        <w:r>
          <w:rPr>
            <w:rFonts w:ascii="Calibri" w:hAnsi="Calibri" w:cs="Calibri"/>
            <w:color w:val="0000FF"/>
          </w:rPr>
          <w:t>пункте 1</w:t>
        </w:r>
      </w:hyperlink>
      <w:r>
        <w:rPr>
          <w:rFonts w:ascii="Calibri" w:hAnsi="Calibri" w:cs="Calibri"/>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ar685" w:history="1">
        <w:r>
          <w:rPr>
            <w:rFonts w:ascii="Calibri" w:hAnsi="Calibri" w:cs="Calibri"/>
            <w:color w:val="0000FF"/>
          </w:rPr>
          <w:t>части 1</w:t>
        </w:r>
      </w:hyperlink>
      <w:r>
        <w:rPr>
          <w:rFonts w:ascii="Calibri" w:hAnsi="Calibri" w:cs="Calibri"/>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фиксирует дату и время направления уведомления провайдеру хостинга или иному указанному в </w:t>
      </w:r>
      <w:hyperlink w:anchor="Par687" w:history="1">
        <w:r>
          <w:rPr>
            <w:rFonts w:ascii="Calibri" w:hAnsi="Calibri" w:cs="Calibri"/>
            <w:color w:val="0000FF"/>
          </w:rPr>
          <w:t>пункте 1</w:t>
        </w:r>
      </w:hyperlink>
      <w:r>
        <w:rPr>
          <w:rFonts w:ascii="Calibri" w:hAnsi="Calibri" w:cs="Calibri"/>
        </w:rPr>
        <w:t xml:space="preserve"> настоящей части лицу в соответствующей информационной системе.</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0" w:name="Par690"/>
      <w:bookmarkEnd w:id="70"/>
      <w:r>
        <w:rPr>
          <w:rFonts w:ascii="Calibri" w:hAnsi="Calibri" w:cs="Calibri"/>
        </w:rPr>
        <w:t xml:space="preserve">3. Незамедлительно с момента получения уведомления, указанного в </w:t>
      </w:r>
      <w:hyperlink w:anchor="Par688" w:history="1">
        <w:r>
          <w:rPr>
            <w:rFonts w:ascii="Calibri" w:hAnsi="Calibri" w:cs="Calibri"/>
            <w:color w:val="0000FF"/>
          </w:rPr>
          <w:t>пункте 2 части 2</w:t>
        </w:r>
      </w:hyperlink>
      <w:r>
        <w:rPr>
          <w:rFonts w:ascii="Calibri" w:hAnsi="Calibri" w:cs="Calibri"/>
        </w:rPr>
        <w:t xml:space="preserve"> настоящей статьи, провайдер хостинга или иное указанное в </w:t>
      </w:r>
      <w:hyperlink w:anchor="Par687" w:history="1">
        <w:r>
          <w:rPr>
            <w:rFonts w:ascii="Calibri" w:hAnsi="Calibri" w:cs="Calibri"/>
            <w:color w:val="0000FF"/>
          </w:rPr>
          <w:t>пункте 1 части 2</w:t>
        </w:r>
      </w:hyperlink>
      <w:r>
        <w:rPr>
          <w:rFonts w:ascii="Calibri" w:hAnsi="Calibri" w:cs="Calibri"/>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ar685" w:history="1">
        <w:r>
          <w:rPr>
            <w:rFonts w:ascii="Calibri" w:hAnsi="Calibri" w:cs="Calibri"/>
            <w:color w:val="0000FF"/>
          </w:rPr>
          <w:t>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1" w:name="Par691"/>
      <w:bookmarkEnd w:id="71"/>
      <w:r>
        <w:rPr>
          <w:rFonts w:ascii="Calibri" w:hAnsi="Calibri" w:cs="Calibri"/>
        </w:rPr>
        <w:t xml:space="preserve">4. В течение суток с момента получения от провайдера хостинга или иного указанного в </w:t>
      </w:r>
      <w:hyperlink w:anchor="Par687" w:history="1">
        <w:r>
          <w:rPr>
            <w:rFonts w:ascii="Calibri" w:hAnsi="Calibri" w:cs="Calibri"/>
            <w:color w:val="0000FF"/>
          </w:rPr>
          <w:t>пункте 1 части 2</w:t>
        </w:r>
      </w:hyperlink>
      <w:r>
        <w:rPr>
          <w:rFonts w:ascii="Calibri" w:hAnsi="Calibri" w:cs="Calibri"/>
        </w:rPr>
        <w:t xml:space="preserve"> настоящей статьи лица уведомления о необходимости удалить информацию, указанную в </w:t>
      </w:r>
      <w:hyperlink w:anchor="Par685" w:history="1">
        <w:r>
          <w:rPr>
            <w:rFonts w:ascii="Calibri" w:hAnsi="Calibri" w:cs="Calibri"/>
            <w:color w:val="0000FF"/>
          </w:rPr>
          <w:t>части 1</w:t>
        </w:r>
      </w:hyperlink>
      <w:r>
        <w:rPr>
          <w:rFonts w:ascii="Calibri" w:hAnsi="Calibri" w:cs="Calibri"/>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687" w:history="1">
        <w:r>
          <w:rPr>
            <w:rFonts w:ascii="Calibri" w:hAnsi="Calibri" w:cs="Calibri"/>
            <w:color w:val="0000FF"/>
          </w:rPr>
          <w:t>пункте 1 части 2</w:t>
        </w:r>
      </w:hyperlink>
      <w:r>
        <w:rPr>
          <w:rFonts w:ascii="Calibri" w:hAnsi="Calibri" w:cs="Calibri"/>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688" w:history="1">
        <w:r>
          <w:rPr>
            <w:rFonts w:ascii="Calibri" w:hAnsi="Calibri" w:cs="Calibri"/>
            <w:color w:val="0000FF"/>
          </w:rPr>
          <w:t>пункте 2 части 2</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2" w:name="Par692"/>
      <w:bookmarkEnd w:id="72"/>
      <w:r>
        <w:rPr>
          <w:rFonts w:ascii="Calibri" w:hAnsi="Calibri" w:cs="Calibri"/>
        </w:rPr>
        <w:t xml:space="preserve">5. В случае непринятия провайдером хостинга или иным указанным в </w:t>
      </w:r>
      <w:hyperlink w:anchor="Par687" w:history="1">
        <w:r>
          <w:rPr>
            <w:rFonts w:ascii="Calibri" w:hAnsi="Calibri" w:cs="Calibri"/>
            <w:color w:val="0000FF"/>
          </w:rPr>
          <w:t>пункте 1 части 2</w:t>
        </w:r>
      </w:hyperlink>
      <w:r>
        <w:rPr>
          <w:rFonts w:ascii="Calibri" w:hAnsi="Calibri" w:cs="Calibri"/>
        </w:rPr>
        <w:t xml:space="preserve"> настоящей статьи лицом и (или) владельцем информационного ресурса мер, указанных в </w:t>
      </w:r>
      <w:hyperlink w:anchor="Par690" w:history="1">
        <w:r>
          <w:rPr>
            <w:rFonts w:ascii="Calibri" w:hAnsi="Calibri" w:cs="Calibri"/>
            <w:color w:val="0000FF"/>
          </w:rPr>
          <w:t>частях 3</w:t>
        </w:r>
      </w:hyperlink>
      <w:r>
        <w:rPr>
          <w:rFonts w:ascii="Calibri" w:hAnsi="Calibri" w:cs="Calibri"/>
        </w:rPr>
        <w:t xml:space="preserve"> и </w:t>
      </w:r>
      <w:hyperlink w:anchor="Par691" w:history="1">
        <w:r>
          <w:rPr>
            <w:rFonts w:ascii="Calibri" w:hAnsi="Calibri" w:cs="Calibri"/>
            <w:color w:val="0000FF"/>
          </w:rPr>
          <w:t>4</w:t>
        </w:r>
      </w:hyperlink>
      <w:r>
        <w:rPr>
          <w:rFonts w:ascii="Calibri" w:hAnsi="Calibri" w:cs="Calibri"/>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ar685" w:history="1">
        <w:r>
          <w:rPr>
            <w:rFonts w:ascii="Calibri" w:hAnsi="Calibri" w:cs="Calibri"/>
            <w:color w:val="0000FF"/>
          </w:rPr>
          <w:t>части 1</w:t>
        </w:r>
      </w:hyperlink>
      <w:r>
        <w:rPr>
          <w:rFonts w:ascii="Calibri" w:hAnsi="Calibri" w:cs="Calibri"/>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6. После получения по системе взаимодействия сведений, указанных в </w:t>
      </w:r>
      <w:hyperlink w:anchor="Par692" w:history="1">
        <w:r>
          <w:rPr>
            <w:rFonts w:ascii="Calibri" w:hAnsi="Calibri" w:cs="Calibri"/>
            <w:color w:val="0000FF"/>
          </w:rPr>
          <w:t>части 5</w:t>
        </w:r>
      </w:hyperlink>
      <w:r>
        <w:rPr>
          <w:rFonts w:ascii="Calibri" w:hAnsi="Calibri" w:cs="Calibri"/>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ar685" w:history="1">
        <w:r>
          <w:rPr>
            <w:rFonts w:ascii="Calibri" w:hAnsi="Calibri" w:cs="Calibri"/>
            <w:color w:val="0000FF"/>
          </w:rPr>
          <w:t>части 1</w:t>
        </w:r>
      </w:hyperlink>
      <w:r>
        <w:rPr>
          <w:rFonts w:ascii="Calibri" w:hAnsi="Calibri" w:cs="Calibri"/>
        </w:rPr>
        <w:t xml:space="preserve"> настоящей статьи, за исключением случая, предусмотренного </w:t>
      </w:r>
      <w:hyperlink r:id="rId321"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3" w:name="Par695"/>
      <w:bookmarkEnd w:id="73"/>
      <w:r>
        <w:rPr>
          <w:rFonts w:ascii="Calibri" w:hAnsi="Calibri" w:cs="Calibri"/>
        </w:rPr>
        <w:t xml:space="preserve">7. В случае, если владелец информационного ресурса удалил информацию, указанную в </w:t>
      </w:r>
      <w:hyperlink w:anchor="Par685" w:history="1">
        <w:r>
          <w:rPr>
            <w:rFonts w:ascii="Calibri" w:hAnsi="Calibri" w:cs="Calibri"/>
            <w:color w:val="0000FF"/>
          </w:rPr>
          <w:t>части 1</w:t>
        </w:r>
      </w:hyperlink>
      <w:r>
        <w:rPr>
          <w:rFonts w:ascii="Calibri" w:hAnsi="Calibri" w:cs="Calibri"/>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4" w:name="Par696"/>
      <w:bookmarkEnd w:id="74"/>
      <w:r>
        <w:rPr>
          <w:rFonts w:ascii="Calibri" w:hAnsi="Calibri" w:cs="Calibri"/>
        </w:rPr>
        <w:t xml:space="preserve">8. После получения уведомления, указанного в </w:t>
      </w:r>
      <w:hyperlink w:anchor="Par695" w:history="1">
        <w:r>
          <w:rPr>
            <w:rFonts w:ascii="Calibri" w:hAnsi="Calibri" w:cs="Calibri"/>
            <w:color w:val="0000FF"/>
          </w:rPr>
          <w:t>части 7</w:t>
        </w:r>
      </w:hyperlink>
      <w:r>
        <w:rPr>
          <w:rFonts w:ascii="Calibri" w:hAnsi="Calibri" w:cs="Calibri"/>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После получения уведомления, указанного в </w:t>
      </w:r>
      <w:hyperlink w:anchor="Par696" w:history="1">
        <w:r>
          <w:rPr>
            <w:rFonts w:ascii="Calibri" w:hAnsi="Calibri" w:cs="Calibri"/>
            <w:color w:val="0000FF"/>
          </w:rPr>
          <w:t>части 8</w:t>
        </w:r>
      </w:hyperlink>
      <w:r>
        <w:rPr>
          <w:rFonts w:ascii="Calibri" w:hAnsi="Calibri" w:cs="Calibri"/>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699" w:history="1">
        <w:r>
          <w:rPr>
            <w:rFonts w:ascii="Calibri" w:hAnsi="Calibri" w:cs="Calibri"/>
            <w:color w:val="0000FF"/>
          </w:rPr>
          <w:t>частью 10</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5" w:name="Par699"/>
      <w:bookmarkEnd w:id="75"/>
      <w:r>
        <w:rPr>
          <w:rFonts w:ascii="Calibri" w:hAnsi="Calibri" w:cs="Calibri"/>
        </w:rP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24"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696" w:history="1">
        <w:r>
          <w:rPr>
            <w:rFonts w:ascii="Calibri" w:hAnsi="Calibri" w:cs="Calibri"/>
            <w:color w:val="0000FF"/>
          </w:rPr>
          <w:t>части 8</w:t>
        </w:r>
      </w:hyperlink>
      <w:r>
        <w:rPr>
          <w:rFonts w:ascii="Calibri" w:hAnsi="Calibri" w:cs="Calibri"/>
        </w:rPr>
        <w:t xml:space="preserve"> настоящей статьи, и проверки его достоверности.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325" w:history="1">
        <w:r>
          <w:rPr>
            <w:rFonts w:ascii="Calibri" w:hAnsi="Calibri" w:cs="Calibri"/>
            <w:color w:val="0000FF"/>
          </w:rPr>
          <w:t>законом</w:t>
        </w:r>
      </w:hyperlink>
      <w:r>
        <w:rPr>
          <w:rFonts w:ascii="Calibri" w:hAnsi="Calibri" w:cs="Calibri"/>
        </w:rPr>
        <w:t xml:space="preserve"> от 01.05.2019 N 90-ФЗ)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76" w:name="Par702"/>
      <w:bookmarkEnd w:id="76"/>
      <w:r>
        <w:rPr>
          <w:rFonts w:ascii="Calibri" w:hAnsi="Calibri" w:cs="Calibri"/>
          <w:b/>
          <w:bCs/>
        </w:rPr>
        <w:t>Статья 15.2. Порядок ограничения доступа к информации, распространяемой с нарушением авторских и (или) смежных прав</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24.11.2014 N 364-ФЗ)</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7" w:history="1">
        <w:r>
          <w:rPr>
            <w:rFonts w:ascii="Calibri" w:hAnsi="Calibri" w:cs="Calibri"/>
            <w:color w:val="0000FF"/>
          </w:rPr>
          <w:t>законом</w:t>
        </w:r>
      </w:hyperlink>
      <w:r>
        <w:rPr>
          <w:rFonts w:ascii="Calibri" w:hAnsi="Calibri" w:cs="Calibri"/>
        </w:rPr>
        <w:t xml:space="preserve"> от 02.07.2013 N 187-ФЗ)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w:t>
      </w:r>
      <w:r>
        <w:rPr>
          <w:rFonts w:ascii="Calibri" w:hAnsi="Calibri" w:cs="Calibri"/>
        </w:rPr>
        <w:lastRenderedPageBreak/>
        <w:t xml:space="preserve">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328" w:history="1">
        <w:r>
          <w:rPr>
            <w:rFonts w:ascii="Calibri" w:hAnsi="Calibri" w:cs="Calibri"/>
            <w:color w:val="0000FF"/>
          </w:rPr>
          <w:t>Форма</w:t>
        </w:r>
      </w:hyperlink>
      <w:r>
        <w:rPr>
          <w:rFonts w:ascii="Calibri" w:hAnsi="Calibri" w:cs="Calibri"/>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24.11.2014 </w:t>
      </w:r>
      <w:hyperlink r:id="rId329" w:history="1">
        <w:r>
          <w:rPr>
            <w:rFonts w:ascii="Calibri" w:hAnsi="Calibri" w:cs="Calibri"/>
            <w:color w:val="0000FF"/>
          </w:rPr>
          <w:t>N 364-ФЗ</w:t>
        </w:r>
      </w:hyperlink>
      <w:r>
        <w:rPr>
          <w:rFonts w:ascii="Calibri" w:hAnsi="Calibri" w:cs="Calibri"/>
        </w:rPr>
        <w:t xml:space="preserve">, от 08.06.2020 </w:t>
      </w:r>
      <w:hyperlink r:id="rId330" w:history="1">
        <w:r>
          <w:rPr>
            <w:rFonts w:ascii="Calibri" w:hAnsi="Calibri" w:cs="Calibri"/>
            <w:color w:val="0000FF"/>
          </w:rPr>
          <w:t>N 177-ФЗ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7" w:name="Par709"/>
      <w:bookmarkEnd w:id="77"/>
      <w:r>
        <w:rPr>
          <w:rFonts w:ascii="Calibri" w:hAnsi="Calibri" w:cs="Calibri"/>
        </w:rP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24.11.2014 </w:t>
      </w:r>
      <w:hyperlink r:id="rId331" w:history="1">
        <w:r>
          <w:rPr>
            <w:rFonts w:ascii="Calibri" w:hAnsi="Calibri" w:cs="Calibri"/>
            <w:color w:val="0000FF"/>
          </w:rPr>
          <w:t>N 364-ФЗ</w:t>
        </w:r>
      </w:hyperlink>
      <w:r>
        <w:rPr>
          <w:rFonts w:ascii="Calibri" w:hAnsi="Calibri" w:cs="Calibri"/>
        </w:rPr>
        <w:t xml:space="preserve">, от 08.06.2020 </w:t>
      </w:r>
      <w:hyperlink r:id="rId332" w:history="1">
        <w:r>
          <w:rPr>
            <w:rFonts w:ascii="Calibri" w:hAnsi="Calibri" w:cs="Calibri"/>
            <w:color w:val="0000FF"/>
          </w:rPr>
          <w:t>N 177-ФЗ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8" w:name="Par711"/>
      <w:bookmarkEnd w:id="78"/>
      <w:r>
        <w:rPr>
          <w:rFonts w:ascii="Calibri" w:hAnsi="Calibri" w:cs="Calibri"/>
        </w:rP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33"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9" w:name="Par713"/>
      <w:bookmarkEnd w:id="79"/>
      <w:r>
        <w:rPr>
          <w:rFonts w:ascii="Calibri" w:hAnsi="Calibri" w:cs="Calibri"/>
        </w:rPr>
        <w:t xml:space="preserve">2) в отношении сайта в сети "Интернет" направляет провайдеру хостинга или иному указанному в </w:t>
      </w:r>
      <w:hyperlink w:anchor="Par709" w:history="1">
        <w:r>
          <w:rPr>
            <w:rFonts w:ascii="Calibri" w:hAnsi="Calibri" w:cs="Calibri"/>
            <w:color w:val="0000FF"/>
          </w:rPr>
          <w:t>пункте 1</w:t>
        </w:r>
      </w:hyperlink>
      <w:r>
        <w:rPr>
          <w:rFonts w:ascii="Calibri" w:hAnsi="Calibri" w:cs="Calibri"/>
        </w:rP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24.11.2014 </w:t>
      </w:r>
      <w:hyperlink r:id="rId334" w:history="1">
        <w:r>
          <w:rPr>
            <w:rFonts w:ascii="Calibri" w:hAnsi="Calibri" w:cs="Calibri"/>
            <w:color w:val="0000FF"/>
          </w:rPr>
          <w:t>N 364-ФЗ</w:t>
        </w:r>
      </w:hyperlink>
      <w:r>
        <w:rPr>
          <w:rFonts w:ascii="Calibri" w:hAnsi="Calibri" w:cs="Calibri"/>
        </w:rPr>
        <w:t xml:space="preserve">, от 08.06.2020 </w:t>
      </w:r>
      <w:hyperlink r:id="rId335" w:history="1">
        <w:r>
          <w:rPr>
            <w:rFonts w:ascii="Calibri" w:hAnsi="Calibri" w:cs="Calibri"/>
            <w:color w:val="0000FF"/>
          </w:rPr>
          <w:t>N 177-ФЗ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0" w:name="Par715"/>
      <w:bookmarkEnd w:id="80"/>
      <w:r>
        <w:rPr>
          <w:rFonts w:ascii="Calibri" w:hAnsi="Calibri" w:cs="Calibri"/>
        </w:rPr>
        <w:t xml:space="preserve">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w:t>
      </w:r>
      <w:r>
        <w:rPr>
          <w:rFonts w:ascii="Calibri" w:hAnsi="Calibri" w:cs="Calibri"/>
        </w:rPr>
        <w:lastRenderedPageBreak/>
        <w:t>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336"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фиксирует в соответствующей информационной системе дату и время направления уведомлений, указанных в </w:t>
      </w:r>
      <w:hyperlink w:anchor="Par713" w:history="1">
        <w:r>
          <w:rPr>
            <w:rFonts w:ascii="Calibri" w:hAnsi="Calibri" w:cs="Calibri"/>
            <w:color w:val="0000FF"/>
          </w:rPr>
          <w:t>пунктах 2</w:t>
        </w:r>
      </w:hyperlink>
      <w:r>
        <w:rPr>
          <w:rFonts w:ascii="Calibri" w:hAnsi="Calibri" w:cs="Calibri"/>
        </w:rPr>
        <w:t xml:space="preserve"> и (или) </w:t>
      </w:r>
      <w:hyperlink w:anchor="Par715" w:history="1">
        <w:r>
          <w:rPr>
            <w:rFonts w:ascii="Calibri" w:hAnsi="Calibri" w:cs="Calibri"/>
            <w:color w:val="0000FF"/>
          </w:rPr>
          <w:t>2.1</w:t>
        </w:r>
      </w:hyperlink>
      <w:r>
        <w:rPr>
          <w:rFonts w:ascii="Calibri" w:hAnsi="Calibri" w:cs="Calibri"/>
        </w:rPr>
        <w:t xml:space="preserve"> настоящей части, лицам, указанным в </w:t>
      </w:r>
      <w:hyperlink w:anchor="Par709" w:history="1">
        <w:r>
          <w:rPr>
            <w:rFonts w:ascii="Calibri" w:hAnsi="Calibri" w:cs="Calibri"/>
            <w:color w:val="0000FF"/>
          </w:rPr>
          <w:t>пунктах 1</w:t>
        </w:r>
      </w:hyperlink>
      <w:r>
        <w:rPr>
          <w:rFonts w:ascii="Calibri" w:hAnsi="Calibri" w:cs="Calibri"/>
        </w:rPr>
        <w:t xml:space="preserve"> и (или) </w:t>
      </w:r>
      <w:hyperlink w:anchor="Par711" w:history="1">
        <w:r>
          <w:rPr>
            <w:rFonts w:ascii="Calibri" w:hAnsi="Calibri" w:cs="Calibri"/>
            <w:color w:val="0000FF"/>
          </w:rPr>
          <w:t>1.1</w:t>
        </w:r>
      </w:hyperlink>
      <w:r>
        <w:rPr>
          <w:rFonts w:ascii="Calibri" w:hAnsi="Calibri" w:cs="Calibri"/>
        </w:rPr>
        <w:t xml:space="preserve"> настоящей части.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37" w:history="1">
        <w:r>
          <w:rPr>
            <w:rFonts w:ascii="Calibri" w:hAnsi="Calibri" w:cs="Calibri"/>
            <w:color w:val="0000FF"/>
          </w:rPr>
          <w:t>закона</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1" w:name="Par719"/>
      <w:bookmarkEnd w:id="81"/>
      <w:r>
        <w:rPr>
          <w:rFonts w:ascii="Calibri" w:hAnsi="Calibri" w:cs="Calibri"/>
        </w:rPr>
        <w:t xml:space="preserve">3. В течение одного рабочего дня с момента получения уведомления, указанного в </w:t>
      </w:r>
      <w:hyperlink w:anchor="Par713" w:history="1">
        <w:r>
          <w:rPr>
            <w:rFonts w:ascii="Calibri" w:hAnsi="Calibri" w:cs="Calibri"/>
            <w:color w:val="0000FF"/>
          </w:rPr>
          <w:t>пункте 2 части 2</w:t>
        </w:r>
      </w:hyperlink>
      <w:r>
        <w:rPr>
          <w:rFonts w:ascii="Calibri" w:hAnsi="Calibri" w:cs="Calibri"/>
        </w:rPr>
        <w:t xml:space="preserve"> настоящей статьи, провайдер хостинга или иное указанное в </w:t>
      </w:r>
      <w:hyperlink w:anchor="Par709" w:history="1">
        <w:r>
          <w:rPr>
            <w:rFonts w:ascii="Calibri" w:hAnsi="Calibri" w:cs="Calibri"/>
            <w:color w:val="0000FF"/>
          </w:rPr>
          <w:t>пункте 1 части 2</w:t>
        </w:r>
      </w:hyperlink>
      <w:r>
        <w:rPr>
          <w:rFonts w:ascii="Calibri" w:hAnsi="Calibri" w:cs="Calibri"/>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8" w:history="1">
        <w:r>
          <w:rPr>
            <w:rFonts w:ascii="Calibri" w:hAnsi="Calibri" w:cs="Calibri"/>
            <w:color w:val="0000FF"/>
          </w:rPr>
          <w:t>закона</w:t>
        </w:r>
      </w:hyperlink>
      <w:r>
        <w:rPr>
          <w:rFonts w:ascii="Calibri" w:hAnsi="Calibri" w:cs="Calibri"/>
        </w:rPr>
        <w:t xml:space="preserve"> от 24.11.2014 N 364-ФЗ)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2" w:name="Par721"/>
      <w:bookmarkEnd w:id="82"/>
      <w:r>
        <w:rPr>
          <w:rFonts w:ascii="Calibri" w:hAnsi="Calibri" w:cs="Calibri"/>
        </w:rPr>
        <w:t xml:space="preserve">3.1. В течение одного рабочего дня с момента получения уведомления, указанного в </w:t>
      </w:r>
      <w:hyperlink w:anchor="Par715" w:history="1">
        <w:r>
          <w:rPr>
            <w:rFonts w:ascii="Calibri" w:hAnsi="Calibri" w:cs="Calibri"/>
            <w:color w:val="0000FF"/>
          </w:rPr>
          <w:t>пункте 2.1 части 2</w:t>
        </w:r>
      </w:hyperlink>
      <w:r>
        <w:rPr>
          <w:rFonts w:ascii="Calibri" w:hAnsi="Calibri" w:cs="Calibri"/>
        </w:rP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339"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3" w:name="Par723"/>
      <w:bookmarkEnd w:id="83"/>
      <w:r>
        <w:rPr>
          <w:rFonts w:ascii="Calibri" w:hAnsi="Calibri" w:cs="Calibri"/>
        </w:rPr>
        <w:t xml:space="preserve">4. В течение одного рабочего дня с момента получения от провайдера хостинга или иного указанного в </w:t>
      </w:r>
      <w:hyperlink w:anchor="Par709" w:history="1">
        <w:r>
          <w:rPr>
            <w:rFonts w:ascii="Calibri" w:hAnsi="Calibri" w:cs="Calibri"/>
            <w:color w:val="0000FF"/>
          </w:rPr>
          <w:t>пункте 1 части 2</w:t>
        </w:r>
      </w:hyperlink>
      <w:r>
        <w:rPr>
          <w:rFonts w:ascii="Calibri" w:hAnsi="Calibri" w:cs="Calibri"/>
        </w:rP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ar709" w:history="1">
        <w:r>
          <w:rPr>
            <w:rFonts w:ascii="Calibri" w:hAnsi="Calibri" w:cs="Calibri"/>
            <w:color w:val="0000FF"/>
          </w:rPr>
          <w:t>пункте 1 части 2</w:t>
        </w:r>
      </w:hyperlink>
      <w:r>
        <w:rPr>
          <w:rFonts w:ascii="Calibri" w:hAnsi="Calibri" w:cs="Calibri"/>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713" w:history="1">
        <w:r>
          <w:rPr>
            <w:rFonts w:ascii="Calibri" w:hAnsi="Calibri" w:cs="Calibri"/>
            <w:color w:val="0000FF"/>
          </w:rPr>
          <w:t>пункте 2 части 2</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40" w:history="1">
        <w:r>
          <w:rPr>
            <w:rFonts w:ascii="Calibri" w:hAnsi="Calibri" w:cs="Calibri"/>
            <w:color w:val="0000FF"/>
          </w:rPr>
          <w:t>закона</w:t>
        </w:r>
      </w:hyperlink>
      <w:r>
        <w:rPr>
          <w:rFonts w:ascii="Calibri" w:hAnsi="Calibri" w:cs="Calibri"/>
        </w:rPr>
        <w:t xml:space="preserve"> от 24.11.2014 N 364-ФЗ)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4" w:name="Par725"/>
      <w:bookmarkEnd w:id="84"/>
      <w:r>
        <w:rPr>
          <w:rFonts w:ascii="Calibri" w:hAnsi="Calibri" w:cs="Calibri"/>
        </w:rP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ar721" w:history="1">
        <w:r>
          <w:rPr>
            <w:rFonts w:ascii="Calibri" w:hAnsi="Calibri" w:cs="Calibri"/>
            <w:color w:val="0000FF"/>
          </w:rPr>
          <w:t>части 3.1</w:t>
        </w:r>
      </w:hyperlink>
      <w:r>
        <w:rPr>
          <w:rFonts w:ascii="Calibri" w:hAnsi="Calibri" w:cs="Calibri"/>
        </w:rPr>
        <w:t xml:space="preserve"> настоящей статьи, владелец программного приложения обязан ограничить доступ к объектам авторских и (или) смежных прав </w:t>
      </w:r>
      <w:r>
        <w:rPr>
          <w:rFonts w:ascii="Calibri" w:hAnsi="Calibri" w:cs="Calibri"/>
        </w:rPr>
        <w:lastRenderedPageBreak/>
        <w:t xml:space="preserve">(кроме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ar715" w:history="1">
        <w:r>
          <w:rPr>
            <w:rFonts w:ascii="Calibri" w:hAnsi="Calibri" w:cs="Calibri"/>
            <w:color w:val="0000FF"/>
          </w:rPr>
          <w:t>пункте 2.1 части 2</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41"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случае непринятия провайдером хостинга или иным указанным в </w:t>
      </w:r>
      <w:hyperlink w:anchor="Par709" w:history="1">
        <w:r>
          <w:rPr>
            <w:rFonts w:ascii="Calibri" w:hAnsi="Calibri" w:cs="Calibri"/>
            <w:color w:val="0000FF"/>
          </w:rPr>
          <w:t>пункте 1 части 2</w:t>
        </w:r>
      </w:hyperlink>
      <w:r>
        <w:rPr>
          <w:rFonts w:ascii="Calibri" w:hAnsi="Calibri" w:cs="Calibri"/>
        </w:rPr>
        <w:t xml:space="preserve"> настоящей статьи лицом и (или) владельцем информационного ресурса мер, указанных в </w:t>
      </w:r>
      <w:hyperlink w:anchor="Par719" w:history="1">
        <w:r>
          <w:rPr>
            <w:rFonts w:ascii="Calibri" w:hAnsi="Calibri" w:cs="Calibri"/>
            <w:color w:val="0000FF"/>
          </w:rPr>
          <w:t>частях 3</w:t>
        </w:r>
      </w:hyperlink>
      <w:r>
        <w:rPr>
          <w:rFonts w:ascii="Calibri" w:hAnsi="Calibri" w:cs="Calibri"/>
        </w:rPr>
        <w:t xml:space="preserve"> и </w:t>
      </w:r>
      <w:hyperlink w:anchor="Par723" w:history="1">
        <w:r>
          <w:rPr>
            <w:rFonts w:ascii="Calibri" w:hAnsi="Calibri" w:cs="Calibri"/>
            <w:color w:val="0000FF"/>
          </w:rPr>
          <w:t>4</w:t>
        </w:r>
      </w:hyperlink>
      <w:r>
        <w:rPr>
          <w:rFonts w:ascii="Calibri" w:hAnsi="Calibri" w:cs="Calibri"/>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24.11.2014 N 364-ФЗ)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ar721" w:history="1">
        <w:r>
          <w:rPr>
            <w:rFonts w:ascii="Calibri" w:hAnsi="Calibri" w:cs="Calibri"/>
            <w:color w:val="0000FF"/>
          </w:rPr>
          <w:t>частях 3.1</w:t>
        </w:r>
      </w:hyperlink>
      <w:r>
        <w:rPr>
          <w:rFonts w:ascii="Calibri" w:hAnsi="Calibri" w:cs="Calibri"/>
        </w:rPr>
        <w:t xml:space="preserve"> и </w:t>
      </w:r>
      <w:hyperlink w:anchor="Par725" w:history="1">
        <w:r>
          <w:rPr>
            <w:rFonts w:ascii="Calibri" w:hAnsi="Calibri" w:cs="Calibri"/>
            <w:color w:val="0000FF"/>
          </w:rPr>
          <w:t>4.1</w:t>
        </w:r>
      </w:hyperlink>
      <w:r>
        <w:rPr>
          <w:rFonts w:ascii="Calibri" w:hAnsi="Calibri" w:cs="Calibri"/>
        </w:rP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343"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ar709" w:history="1">
        <w:r>
          <w:rPr>
            <w:rFonts w:ascii="Calibri" w:hAnsi="Calibri" w:cs="Calibri"/>
            <w:color w:val="0000FF"/>
          </w:rPr>
          <w:t>пункте 1 части 2</w:t>
        </w:r>
      </w:hyperlink>
      <w:r>
        <w:rPr>
          <w:rFonts w:ascii="Calibri" w:hAnsi="Calibri" w:cs="Calibri"/>
        </w:rP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24.11.2014 N 364-ФЗ)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345"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346"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347"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24.11.2014 </w:t>
      </w:r>
      <w:hyperlink r:id="rId348" w:history="1">
        <w:r>
          <w:rPr>
            <w:rFonts w:ascii="Calibri" w:hAnsi="Calibri" w:cs="Calibri"/>
            <w:color w:val="0000FF"/>
          </w:rPr>
          <w:t>N 364-ФЗ</w:t>
        </w:r>
      </w:hyperlink>
      <w:r>
        <w:rPr>
          <w:rFonts w:ascii="Calibri" w:hAnsi="Calibri" w:cs="Calibri"/>
        </w:rPr>
        <w:t xml:space="preserve">, от 01.05.2019 </w:t>
      </w:r>
      <w:hyperlink r:id="rId349" w:history="1">
        <w:r>
          <w:rPr>
            <w:rFonts w:ascii="Calibri" w:hAnsi="Calibri" w:cs="Calibri"/>
            <w:color w:val="0000FF"/>
          </w:rPr>
          <w:t>N 90-ФЗ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350"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351"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w:t>
      </w:r>
      <w:hyperlink r:id="rId352" w:history="1">
        <w:r>
          <w:rPr>
            <w:rFonts w:ascii="Calibri" w:hAnsi="Calibri" w:cs="Calibri"/>
            <w:color w:val="0000FF"/>
          </w:rPr>
          <w:t>Порядок</w:t>
        </w:r>
      </w:hyperlink>
      <w:r>
        <w:rPr>
          <w:rFonts w:ascii="Calibri" w:hAnsi="Calibri" w:cs="Calibri"/>
        </w:rP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Предусмотренный настоящей статьей порядок не применяется к информации, подлежащей включению в реестр в соответствии со </w:t>
      </w:r>
      <w:hyperlink w:anchor="Par638" w:history="1">
        <w:r>
          <w:rPr>
            <w:rFonts w:ascii="Calibri" w:hAnsi="Calibri" w:cs="Calibri"/>
            <w:color w:val="0000FF"/>
          </w:rPr>
          <w:t>статьей 15.1</w:t>
        </w:r>
      </w:hyperlink>
      <w:r>
        <w:rPr>
          <w:rFonts w:ascii="Calibri" w:hAnsi="Calibri" w:cs="Calibri"/>
        </w:rPr>
        <w:t xml:space="preserve"> настоящего Федерального закона.</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85" w:name="Par742"/>
      <w:bookmarkEnd w:id="85"/>
      <w:r>
        <w:rPr>
          <w:rFonts w:ascii="Calibri" w:hAnsi="Calibri" w:cs="Calibri"/>
          <w:b/>
          <w:bCs/>
        </w:rPr>
        <w:lastRenderedPageBreak/>
        <w:t>Статья 15.3. Порядок ограничения доступа к информации, распространяемой с нарушением закона</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53" w:history="1">
        <w:r>
          <w:rPr>
            <w:rFonts w:ascii="Calibri" w:hAnsi="Calibri" w:cs="Calibri"/>
            <w:color w:val="0000FF"/>
          </w:rPr>
          <w:t>законом</w:t>
        </w:r>
      </w:hyperlink>
      <w:r>
        <w:rPr>
          <w:rFonts w:ascii="Calibri" w:hAnsi="Calibri" w:cs="Calibri"/>
        </w:rPr>
        <w:t xml:space="preserve"> от 28.12.2013 N 398-ФЗ)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86" w:name="Par745"/>
      <w:bookmarkEnd w:id="86"/>
      <w:r>
        <w:rPr>
          <w:rFonts w:ascii="Calibri" w:hAnsi="Calibri" w:cs="Calibri"/>
        </w:rP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354" w:history="1">
        <w:r>
          <w:rPr>
            <w:rFonts w:ascii="Calibri" w:hAnsi="Calibri" w:cs="Calibri"/>
            <w:color w:val="0000FF"/>
          </w:rPr>
          <w:t>законом</w:t>
        </w:r>
      </w:hyperlink>
      <w:r>
        <w:rPr>
          <w:rFonts w:ascii="Calibri" w:hAnsi="Calibri" w:cs="Calibri"/>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w:t>
      </w:r>
      <w:hyperlink r:id="rId355" w:history="1">
        <w:r>
          <w:rPr>
            <w:rFonts w:ascii="Calibri" w:hAnsi="Calibri" w:cs="Calibri"/>
            <w:color w:val="0000FF"/>
          </w:rPr>
          <w:t>обращаются</w:t>
        </w:r>
      </w:hyperlink>
      <w:r>
        <w:rPr>
          <w:rFonts w:ascii="Calibri" w:hAnsi="Calibri" w:cs="Calibri"/>
        </w:rP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25.11.2017 </w:t>
      </w:r>
      <w:hyperlink r:id="rId356" w:history="1">
        <w:r>
          <w:rPr>
            <w:rFonts w:ascii="Calibri" w:hAnsi="Calibri" w:cs="Calibri"/>
            <w:color w:val="0000FF"/>
          </w:rPr>
          <w:t>N 327-ФЗ</w:t>
        </w:r>
      </w:hyperlink>
      <w:r>
        <w:rPr>
          <w:rFonts w:ascii="Calibri" w:hAnsi="Calibri" w:cs="Calibri"/>
        </w:rPr>
        <w:t xml:space="preserve">, от 18.03.2019 </w:t>
      </w:r>
      <w:hyperlink r:id="rId357" w:history="1">
        <w:r>
          <w:rPr>
            <w:rFonts w:ascii="Calibri" w:hAnsi="Calibri" w:cs="Calibri"/>
            <w:color w:val="0000FF"/>
          </w:rPr>
          <w:t>N 31-ФЗ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7" w:name="Par747"/>
      <w:bookmarkEnd w:id="87"/>
      <w:r>
        <w:rPr>
          <w:rFonts w:ascii="Calibri" w:hAnsi="Calibri" w:cs="Calibri"/>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45" w:history="1">
        <w:r>
          <w:rPr>
            <w:rFonts w:ascii="Calibri" w:hAnsi="Calibri" w:cs="Calibri"/>
            <w:color w:val="0000FF"/>
          </w:rPr>
          <w:t>части 1</w:t>
        </w:r>
      </w:hyperlink>
      <w:r>
        <w:rPr>
          <w:rFonts w:ascii="Calibri" w:hAnsi="Calibri" w:cs="Calibri"/>
        </w:rPr>
        <w:t xml:space="preserve">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w:t>
      </w:r>
      <w:hyperlink r:id="rId358"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59" w:history="1">
        <w:r>
          <w:rPr>
            <w:rFonts w:ascii="Calibri" w:hAnsi="Calibri" w:cs="Calibri"/>
            <w:color w:val="0000FF"/>
          </w:rPr>
          <w:t>законом</w:t>
        </w:r>
      </w:hyperlink>
      <w:r>
        <w:rPr>
          <w:rFonts w:ascii="Calibri" w:hAnsi="Calibri" w:cs="Calibri"/>
        </w:rPr>
        <w:t xml:space="preserve"> от 18.03.2019 N 31-ФЗ)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w:anchor="Par747" w:history="1">
        <w:r>
          <w:rPr>
            <w:rFonts w:ascii="Calibri" w:hAnsi="Calibri" w:cs="Calibri"/>
            <w:color w:val="0000FF"/>
          </w:rPr>
          <w:t>части 1.1</w:t>
        </w:r>
      </w:hyperlink>
      <w:r>
        <w:rPr>
          <w:rFonts w:ascii="Calibri" w:hAnsi="Calibri" w:cs="Calibri"/>
        </w:rPr>
        <w:t xml:space="preserve"> настоящей статьи, редакция сетевого издания обязана удалить информацию, указанную в </w:t>
      </w:r>
      <w:hyperlink w:anchor="Par747" w:history="1">
        <w:r>
          <w:rPr>
            <w:rFonts w:ascii="Calibri" w:hAnsi="Calibri" w:cs="Calibri"/>
            <w:color w:val="0000FF"/>
          </w:rPr>
          <w:t>части 1.1</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360" w:history="1">
        <w:r>
          <w:rPr>
            <w:rFonts w:ascii="Calibri" w:hAnsi="Calibri" w:cs="Calibri"/>
            <w:color w:val="0000FF"/>
          </w:rPr>
          <w:t>законом</w:t>
        </w:r>
      </w:hyperlink>
      <w:r>
        <w:rPr>
          <w:rFonts w:ascii="Calibri" w:hAnsi="Calibri" w:cs="Calibri"/>
        </w:rPr>
        <w:t xml:space="preserve"> от 18.03.2019 N 31-ФЗ)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8" w:name="Par751"/>
      <w:bookmarkEnd w:id="88"/>
      <w:r>
        <w:rPr>
          <w:rFonts w:ascii="Calibri" w:hAnsi="Calibri" w:cs="Calibri"/>
        </w:rPr>
        <w:lastRenderedPageBreak/>
        <w:t xml:space="preserve">1.3. В случае, если редакция сетевого издания незамедлительно не удалила информацию, указанную в </w:t>
      </w:r>
      <w:hyperlink w:anchor="Par747" w:history="1">
        <w:r>
          <w:rPr>
            <w:rFonts w:ascii="Calibri" w:hAnsi="Calibri" w:cs="Calibri"/>
            <w:color w:val="0000FF"/>
          </w:rPr>
          <w:t>части 1.1</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w:anchor="Par747" w:history="1">
        <w:r>
          <w:rPr>
            <w:rFonts w:ascii="Calibri" w:hAnsi="Calibri" w:cs="Calibri"/>
            <w:color w:val="0000FF"/>
          </w:rPr>
          <w:t>части 1.1</w:t>
        </w:r>
      </w:hyperlink>
      <w:r>
        <w:rPr>
          <w:rFonts w:ascii="Calibri" w:hAnsi="Calibri" w:cs="Calibri"/>
        </w:rPr>
        <w:t xml:space="preserve">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361" w:history="1">
        <w:r>
          <w:rPr>
            <w:rFonts w:ascii="Calibri" w:hAnsi="Calibri" w:cs="Calibri"/>
            <w:color w:val="0000FF"/>
          </w:rPr>
          <w:t>законом</w:t>
        </w:r>
      </w:hyperlink>
      <w:r>
        <w:rPr>
          <w:rFonts w:ascii="Calibri" w:hAnsi="Calibri" w:cs="Calibri"/>
        </w:rPr>
        <w:t xml:space="preserve"> от 18.03.2019 N 31-ФЗ)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9" w:name="Par753"/>
      <w:bookmarkEnd w:id="89"/>
      <w:r>
        <w:rPr>
          <w:rFonts w:ascii="Calibri" w:hAnsi="Calibri" w:cs="Calibri"/>
        </w:rPr>
        <w:t xml:space="preserve">1.4. После получения по системе взаимодействия требования, указанного в </w:t>
      </w:r>
      <w:hyperlink w:anchor="Par751" w:history="1">
        <w:r>
          <w:rPr>
            <w:rFonts w:ascii="Calibri" w:hAnsi="Calibri" w:cs="Calibri"/>
            <w:color w:val="0000FF"/>
          </w:rPr>
          <w:t>части 1.3</w:t>
        </w:r>
      </w:hyperlink>
      <w:r>
        <w:rPr>
          <w:rFonts w:ascii="Calibri" w:hAnsi="Calibri" w:cs="Calibri"/>
        </w:rPr>
        <w:t xml:space="preserve">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w:t>
      </w:r>
      <w:hyperlink w:anchor="Par747" w:history="1">
        <w:r>
          <w:rPr>
            <w:rFonts w:ascii="Calibri" w:hAnsi="Calibri" w:cs="Calibri"/>
            <w:color w:val="0000FF"/>
          </w:rPr>
          <w:t>части 1.1</w:t>
        </w:r>
      </w:hyperlink>
      <w:r>
        <w:rPr>
          <w:rFonts w:ascii="Calibri" w:hAnsi="Calibri" w:cs="Calibri"/>
        </w:rPr>
        <w:t xml:space="preserve"> настоящей статьи, за исключением случая, предусмотренного </w:t>
      </w:r>
      <w:hyperlink r:id="rId362"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363" w:history="1">
        <w:r>
          <w:rPr>
            <w:rFonts w:ascii="Calibri" w:hAnsi="Calibri" w:cs="Calibri"/>
            <w:color w:val="0000FF"/>
          </w:rPr>
          <w:t>законом</w:t>
        </w:r>
      </w:hyperlink>
      <w:r>
        <w:rPr>
          <w:rFonts w:ascii="Calibri" w:hAnsi="Calibri" w:cs="Calibri"/>
        </w:rPr>
        <w:t xml:space="preserve"> от 18.03.2019 N 31-ФЗ; в ред. Федерального </w:t>
      </w:r>
      <w:hyperlink r:id="rId364"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В случае ограничения доступа к сетевому изданию в порядке, предусмотренном </w:t>
      </w:r>
      <w:hyperlink w:anchor="Par747" w:history="1">
        <w:r>
          <w:rPr>
            <w:rFonts w:ascii="Calibri" w:hAnsi="Calibri" w:cs="Calibri"/>
            <w:color w:val="0000FF"/>
          </w:rPr>
          <w:t>частями 1.1</w:t>
        </w:r>
      </w:hyperlink>
      <w:r>
        <w:rPr>
          <w:rFonts w:ascii="Calibri" w:hAnsi="Calibri" w:cs="Calibri"/>
        </w:rPr>
        <w:t xml:space="preserve"> - </w:t>
      </w:r>
      <w:hyperlink w:anchor="Par753" w:history="1">
        <w:r>
          <w:rPr>
            <w:rFonts w:ascii="Calibri" w:hAnsi="Calibri" w:cs="Calibri"/>
            <w:color w:val="0000FF"/>
          </w:rPr>
          <w:t>1.4</w:t>
        </w:r>
      </w:hyperlink>
      <w:r>
        <w:rPr>
          <w:rFonts w:ascii="Calibri" w:hAnsi="Calibri" w:cs="Calibri"/>
        </w:rPr>
        <w:t xml:space="preserve"> настоящей статьи, возобновление доступа к сетевому изданию производится в соответствии с порядком, предусмотренным </w:t>
      </w:r>
      <w:hyperlink w:anchor="Par772" w:history="1">
        <w:r>
          <w:rPr>
            <w:rFonts w:ascii="Calibri" w:hAnsi="Calibri" w:cs="Calibri"/>
            <w:color w:val="0000FF"/>
          </w:rPr>
          <w:t>частями 5</w:t>
        </w:r>
      </w:hyperlink>
      <w:r>
        <w:rPr>
          <w:rFonts w:ascii="Calibri" w:hAnsi="Calibri" w:cs="Calibri"/>
        </w:rPr>
        <w:t xml:space="preserve"> - </w:t>
      </w:r>
      <w:hyperlink w:anchor="Par775" w:history="1">
        <w:r>
          <w:rPr>
            <w:rFonts w:ascii="Calibri" w:hAnsi="Calibri" w:cs="Calibri"/>
            <w:color w:val="0000FF"/>
          </w:rPr>
          <w:t>7</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365" w:history="1">
        <w:r>
          <w:rPr>
            <w:rFonts w:ascii="Calibri" w:hAnsi="Calibri" w:cs="Calibri"/>
            <w:color w:val="0000FF"/>
          </w:rPr>
          <w:t>законом</w:t>
        </w:r>
      </w:hyperlink>
      <w:r>
        <w:rPr>
          <w:rFonts w:ascii="Calibri" w:hAnsi="Calibri" w:cs="Calibri"/>
        </w:rPr>
        <w:t xml:space="preserve"> от 18.03.2019 N 31-ФЗ)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45" w:history="1">
        <w:r>
          <w:rPr>
            <w:rFonts w:ascii="Calibri" w:hAnsi="Calibri" w:cs="Calibri"/>
            <w:color w:val="0000FF"/>
          </w:rPr>
          <w:t>части 1</w:t>
        </w:r>
      </w:hyperlink>
      <w:r>
        <w:rPr>
          <w:rFonts w:ascii="Calibri" w:hAnsi="Calibri" w:cs="Calibri"/>
        </w:rPr>
        <w:t xml:space="preserve"> настоящей статьи, за исключением случаев, предусмотренных </w:t>
      </w:r>
      <w:hyperlink w:anchor="Par747" w:history="1">
        <w:r>
          <w:rPr>
            <w:rFonts w:ascii="Calibri" w:hAnsi="Calibri" w:cs="Calibri"/>
            <w:color w:val="0000FF"/>
          </w:rPr>
          <w:t>частями 1.1</w:t>
        </w:r>
      </w:hyperlink>
      <w:r>
        <w:rPr>
          <w:rFonts w:ascii="Calibri" w:hAnsi="Calibri" w:cs="Calibri"/>
        </w:rPr>
        <w:t xml:space="preserve"> - </w:t>
      </w:r>
      <w:hyperlink w:anchor="Par753" w:history="1">
        <w:r>
          <w:rPr>
            <w:rFonts w:ascii="Calibri" w:hAnsi="Calibri" w:cs="Calibri"/>
            <w:color w:val="0000FF"/>
          </w:rPr>
          <w:t>1.4</w:t>
        </w:r>
      </w:hyperlink>
      <w:r>
        <w:rPr>
          <w:rFonts w:ascii="Calibri" w:hAnsi="Calibri" w:cs="Calibri"/>
        </w:rPr>
        <w:t xml:space="preserve"> настоящей статьи, незамедлительно:</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 w:history="1">
        <w:r>
          <w:rPr>
            <w:rFonts w:ascii="Calibri" w:hAnsi="Calibri" w:cs="Calibri"/>
            <w:color w:val="0000FF"/>
          </w:rPr>
          <w:t>закона</w:t>
        </w:r>
      </w:hyperlink>
      <w:r>
        <w:rPr>
          <w:rFonts w:ascii="Calibri" w:hAnsi="Calibri" w:cs="Calibri"/>
        </w:rPr>
        <w:t xml:space="preserve"> от 18.03.2019 N 31-ФЗ)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7" w:history="1">
        <w:r>
          <w:rPr>
            <w:rFonts w:ascii="Calibri" w:hAnsi="Calibri" w:cs="Calibri"/>
            <w:color w:val="0000FF"/>
          </w:rPr>
          <w:t>закона</w:t>
        </w:r>
      </w:hyperlink>
      <w:r>
        <w:rPr>
          <w:rFonts w:ascii="Calibri" w:hAnsi="Calibri" w:cs="Calibri"/>
        </w:rPr>
        <w:t xml:space="preserve"> от 25.11.2017 N 327-ФЗ)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0" w:name="Par761"/>
      <w:bookmarkEnd w:id="90"/>
      <w:r>
        <w:rPr>
          <w:rFonts w:ascii="Calibri" w:hAnsi="Calibri" w:cs="Calibri"/>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25.11.2017 N 327-ФЗ)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1" w:name="Par763"/>
      <w:bookmarkEnd w:id="91"/>
      <w:r>
        <w:rPr>
          <w:rFonts w:ascii="Calibri" w:hAnsi="Calibri" w:cs="Calibri"/>
        </w:rPr>
        <w:t xml:space="preserve">3) направляет провайдеру хостинга или иному указанному в </w:t>
      </w:r>
      <w:hyperlink w:anchor="Par761" w:history="1">
        <w:r>
          <w:rPr>
            <w:rFonts w:ascii="Calibri" w:hAnsi="Calibri" w:cs="Calibri"/>
            <w:color w:val="0000FF"/>
          </w:rPr>
          <w:t>пункте 2</w:t>
        </w:r>
      </w:hyperlink>
      <w:r>
        <w:rPr>
          <w:rFonts w:ascii="Calibri" w:hAnsi="Calibri" w:cs="Calibri"/>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9" w:history="1">
        <w:r>
          <w:rPr>
            <w:rFonts w:ascii="Calibri" w:hAnsi="Calibri" w:cs="Calibri"/>
            <w:color w:val="0000FF"/>
          </w:rPr>
          <w:t>закона</w:t>
        </w:r>
      </w:hyperlink>
      <w:r>
        <w:rPr>
          <w:rFonts w:ascii="Calibri" w:hAnsi="Calibri" w:cs="Calibri"/>
        </w:rPr>
        <w:t xml:space="preserve"> от 25.11.2017 N 327-ФЗ)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фиксирует дату и время направления уведомления провайдеру хостинга или иному указанному в </w:t>
      </w:r>
      <w:hyperlink w:anchor="Par761" w:history="1">
        <w:r>
          <w:rPr>
            <w:rFonts w:ascii="Calibri" w:hAnsi="Calibri" w:cs="Calibri"/>
            <w:color w:val="0000FF"/>
          </w:rPr>
          <w:t>пункте 2</w:t>
        </w:r>
      </w:hyperlink>
      <w:r>
        <w:rPr>
          <w:rFonts w:ascii="Calibri" w:hAnsi="Calibri" w:cs="Calibri"/>
        </w:rPr>
        <w:t xml:space="preserve"> настоящей части лицу в соответствующей информационной системе.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370"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25.11.2017 </w:t>
      </w:r>
      <w:hyperlink r:id="rId371" w:history="1">
        <w:r>
          <w:rPr>
            <w:rFonts w:ascii="Calibri" w:hAnsi="Calibri" w:cs="Calibri"/>
            <w:color w:val="0000FF"/>
          </w:rPr>
          <w:t>N 327-ФЗ</w:t>
        </w:r>
      </w:hyperlink>
      <w:r>
        <w:rPr>
          <w:rFonts w:ascii="Calibri" w:hAnsi="Calibri" w:cs="Calibri"/>
        </w:rPr>
        <w:t xml:space="preserve">, от 01.05.2019 </w:t>
      </w:r>
      <w:hyperlink r:id="rId372" w:history="1">
        <w:r>
          <w:rPr>
            <w:rFonts w:ascii="Calibri" w:hAnsi="Calibri" w:cs="Calibri"/>
            <w:color w:val="0000FF"/>
          </w:rPr>
          <w:t>N 90-ФЗ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Незамедлительно с момента получения уведомления, указанного в </w:t>
      </w:r>
      <w:hyperlink w:anchor="Par763" w:history="1">
        <w:r>
          <w:rPr>
            <w:rFonts w:ascii="Calibri" w:hAnsi="Calibri" w:cs="Calibri"/>
            <w:color w:val="0000FF"/>
          </w:rPr>
          <w:t>пункте 3 части 2</w:t>
        </w:r>
      </w:hyperlink>
      <w:r>
        <w:rPr>
          <w:rFonts w:ascii="Calibri" w:hAnsi="Calibri" w:cs="Calibri"/>
        </w:rPr>
        <w:t xml:space="preserve"> настоящей статьи, провайдер хостинга или иное указанное в </w:t>
      </w:r>
      <w:hyperlink w:anchor="Par761" w:history="1">
        <w:r>
          <w:rPr>
            <w:rFonts w:ascii="Calibri" w:hAnsi="Calibri" w:cs="Calibri"/>
            <w:color w:val="0000FF"/>
          </w:rPr>
          <w:t>пункте 2 части 2</w:t>
        </w:r>
      </w:hyperlink>
      <w:r>
        <w:rPr>
          <w:rFonts w:ascii="Calibri" w:hAnsi="Calibri" w:cs="Calibri"/>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25.11.2017 </w:t>
      </w:r>
      <w:hyperlink r:id="rId373" w:history="1">
        <w:r>
          <w:rPr>
            <w:rFonts w:ascii="Calibri" w:hAnsi="Calibri" w:cs="Calibri"/>
            <w:color w:val="0000FF"/>
          </w:rPr>
          <w:t>N 327-ФЗ</w:t>
        </w:r>
      </w:hyperlink>
      <w:r>
        <w:rPr>
          <w:rFonts w:ascii="Calibri" w:hAnsi="Calibri" w:cs="Calibri"/>
        </w:rPr>
        <w:t xml:space="preserve">, от 08.06.2020 </w:t>
      </w:r>
      <w:hyperlink r:id="rId374" w:history="1">
        <w:r>
          <w:rPr>
            <w:rFonts w:ascii="Calibri" w:hAnsi="Calibri" w:cs="Calibri"/>
            <w:color w:val="0000FF"/>
          </w:rPr>
          <w:t>N 177-ФЗ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4.1. В течение суток с момента получения от провайдера хостинга или иного указанного в </w:t>
      </w:r>
      <w:hyperlink w:anchor="Par761" w:history="1">
        <w:r>
          <w:rPr>
            <w:rFonts w:ascii="Calibri" w:hAnsi="Calibri" w:cs="Calibri"/>
            <w:color w:val="0000FF"/>
          </w:rPr>
          <w:t>пункте 2 части 2</w:t>
        </w:r>
      </w:hyperlink>
      <w:r>
        <w:rPr>
          <w:rFonts w:ascii="Calibri" w:hAnsi="Calibri" w:cs="Calibri"/>
        </w:rP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761" w:history="1">
        <w:r>
          <w:rPr>
            <w:rFonts w:ascii="Calibri" w:hAnsi="Calibri" w:cs="Calibri"/>
            <w:color w:val="0000FF"/>
          </w:rPr>
          <w:t>пункте 2 части 2</w:t>
        </w:r>
      </w:hyperlink>
      <w:r>
        <w:rPr>
          <w:rFonts w:ascii="Calibri" w:hAnsi="Calibri" w:cs="Calibri"/>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63" w:history="1">
        <w:r>
          <w:rPr>
            <w:rFonts w:ascii="Calibri" w:hAnsi="Calibri" w:cs="Calibri"/>
            <w:color w:val="0000FF"/>
          </w:rPr>
          <w:t>пункте 3 части 2</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75"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2" w:name="Par772"/>
      <w:bookmarkEnd w:id="92"/>
      <w:r>
        <w:rPr>
          <w:rFonts w:ascii="Calibri" w:hAnsi="Calibri" w:cs="Calibri"/>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25.11.2017 N 327-ФЗ)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3" w:name="Par774"/>
      <w:bookmarkEnd w:id="93"/>
      <w:r>
        <w:rPr>
          <w:rFonts w:ascii="Calibri" w:hAnsi="Calibri" w:cs="Calibri"/>
        </w:rPr>
        <w:t xml:space="preserve">6. После получения уведомления, указанного в </w:t>
      </w:r>
      <w:hyperlink w:anchor="Par772" w:history="1">
        <w:r>
          <w:rPr>
            <w:rFonts w:ascii="Calibri" w:hAnsi="Calibri" w:cs="Calibri"/>
            <w:color w:val="0000FF"/>
          </w:rPr>
          <w:t>части 5</w:t>
        </w:r>
      </w:hyperlink>
      <w:r>
        <w:rPr>
          <w:rFonts w:ascii="Calibri" w:hAnsi="Calibri" w:cs="Calibri"/>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4" w:name="Par775"/>
      <w:bookmarkEnd w:id="94"/>
      <w:r>
        <w:rPr>
          <w:rFonts w:ascii="Calibri" w:hAnsi="Calibri" w:cs="Calibri"/>
        </w:rPr>
        <w:t xml:space="preserve">7. После получения уведомления, указанного в </w:t>
      </w:r>
      <w:hyperlink w:anchor="Par774" w:history="1">
        <w:r>
          <w:rPr>
            <w:rFonts w:ascii="Calibri" w:hAnsi="Calibri" w:cs="Calibri"/>
            <w:color w:val="0000FF"/>
          </w:rPr>
          <w:t>части 6</w:t>
        </w:r>
      </w:hyperlink>
      <w:r>
        <w:rPr>
          <w:rFonts w:ascii="Calibri" w:hAnsi="Calibri" w:cs="Calibri"/>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777" w:history="1">
        <w:r>
          <w:rPr>
            <w:rFonts w:ascii="Calibri" w:hAnsi="Calibri" w:cs="Calibri"/>
            <w:color w:val="0000FF"/>
          </w:rPr>
          <w:t>частью 7.1</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5" w:name="Par777"/>
      <w:bookmarkEnd w:id="95"/>
      <w:r>
        <w:rPr>
          <w:rFonts w:ascii="Calibri" w:hAnsi="Calibri" w:cs="Calibri"/>
        </w:rP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78"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772" w:history="1">
        <w:r>
          <w:rPr>
            <w:rFonts w:ascii="Calibri" w:hAnsi="Calibri" w:cs="Calibri"/>
            <w:color w:val="0000FF"/>
          </w:rPr>
          <w:t>части 5</w:t>
        </w:r>
      </w:hyperlink>
      <w:r>
        <w:rPr>
          <w:rFonts w:ascii="Calibri" w:hAnsi="Calibri" w:cs="Calibri"/>
        </w:rPr>
        <w:t xml:space="preserve"> настоящей статьи, и проверки его достоверности.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379" w:history="1">
        <w:r>
          <w:rPr>
            <w:rFonts w:ascii="Calibri" w:hAnsi="Calibri" w:cs="Calibri"/>
            <w:color w:val="0000FF"/>
          </w:rPr>
          <w:t>законом</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ar244" w:history="1">
        <w:r>
          <w:rPr>
            <w:rFonts w:ascii="Calibri" w:hAnsi="Calibri" w:cs="Calibri"/>
            <w:color w:val="0000FF"/>
          </w:rPr>
          <w:t>статье 10.4</w:t>
        </w:r>
      </w:hyperlink>
      <w:r>
        <w:rPr>
          <w:rFonts w:ascii="Calibri" w:hAnsi="Calibri" w:cs="Calibri"/>
        </w:rPr>
        <w:t xml:space="preserve"> настоящего Федерального закона.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380" w:history="1">
        <w:r>
          <w:rPr>
            <w:rFonts w:ascii="Calibri" w:hAnsi="Calibri" w:cs="Calibri"/>
            <w:color w:val="0000FF"/>
          </w:rPr>
          <w:t>законом</w:t>
        </w:r>
      </w:hyperlink>
      <w:r>
        <w:rPr>
          <w:rFonts w:ascii="Calibri" w:hAnsi="Calibri" w:cs="Calibri"/>
        </w:rPr>
        <w:t xml:space="preserve"> от 18.03.2019 N 31-ФЗ)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1" w:history="1">
        <w:r>
          <w:rPr>
            <w:rFonts w:ascii="Calibri" w:hAnsi="Calibri" w:cs="Calibri"/>
            <w:color w:val="0000FF"/>
          </w:rPr>
          <w:t>законом</w:t>
        </w:r>
      </w:hyperlink>
      <w:r>
        <w:rPr>
          <w:rFonts w:ascii="Calibri" w:hAnsi="Calibri" w:cs="Calibri"/>
        </w:rPr>
        <w:t xml:space="preserve"> от 09.03.2021 N 43-ФЗ)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96" w:name="Par785"/>
      <w:bookmarkEnd w:id="96"/>
      <w:r>
        <w:rPr>
          <w:rFonts w:ascii="Calibri" w:hAnsi="Calibri" w:cs="Calibri"/>
        </w:rP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85" w:history="1">
        <w:r>
          <w:rPr>
            <w:rFonts w:ascii="Calibri" w:hAnsi="Calibri" w:cs="Calibri"/>
            <w:color w:val="0000FF"/>
          </w:rPr>
          <w:t>части 1</w:t>
        </w:r>
      </w:hyperlink>
      <w:r>
        <w:rPr>
          <w:rFonts w:ascii="Calibri" w:hAnsi="Calibri" w:cs="Calibri"/>
        </w:rPr>
        <w:t xml:space="preserve"> настоящей статьи, незамедлительно:</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7" w:name="Par788"/>
      <w:bookmarkEnd w:id="97"/>
      <w:r>
        <w:rPr>
          <w:rFonts w:ascii="Calibri" w:hAnsi="Calibri" w:cs="Calibri"/>
        </w:rP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8" w:name="Par789"/>
      <w:bookmarkEnd w:id="98"/>
      <w:r>
        <w:rPr>
          <w:rFonts w:ascii="Calibri" w:hAnsi="Calibri" w:cs="Calibri"/>
        </w:rPr>
        <w:t xml:space="preserve">3) направляет провайдеру хостинга или иному указанному в </w:t>
      </w:r>
      <w:hyperlink w:anchor="Par788" w:history="1">
        <w:r>
          <w:rPr>
            <w:rFonts w:ascii="Calibri" w:hAnsi="Calibri" w:cs="Calibri"/>
            <w:color w:val="0000FF"/>
          </w:rPr>
          <w:t>пункте 2</w:t>
        </w:r>
      </w:hyperlink>
      <w:r>
        <w:rPr>
          <w:rFonts w:ascii="Calibri" w:hAnsi="Calibri" w:cs="Calibri"/>
        </w:rP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 а также указателей страниц сайта в сети "Интернет", позволяющих идентифицировать такие </w:t>
      </w:r>
      <w:r>
        <w:rPr>
          <w:rFonts w:ascii="Calibri" w:hAnsi="Calibri" w:cs="Calibri"/>
        </w:rPr>
        <w:lastRenderedPageBreak/>
        <w:t>информацию и (или) агитационные материалы, и с требованием принять меры по удалению таких информации и (или) агитационных материалов;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фиксирует дату и время направления уведомления провайдеру хостинга или иному указанному в </w:t>
      </w:r>
      <w:hyperlink w:anchor="Par788" w:history="1">
        <w:r>
          <w:rPr>
            <w:rFonts w:ascii="Calibri" w:hAnsi="Calibri" w:cs="Calibri"/>
            <w:color w:val="0000FF"/>
          </w:rPr>
          <w:t>пункте 2</w:t>
        </w:r>
      </w:hyperlink>
      <w:r>
        <w:rPr>
          <w:rFonts w:ascii="Calibri" w:hAnsi="Calibri" w:cs="Calibri"/>
        </w:rPr>
        <w:t xml:space="preserve"> настоящей части лицу в соответствующей информационной системе.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 за исключением случая, предусмотренного </w:t>
      </w:r>
      <w:hyperlink r:id="rId382"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Незамедлительно с момента получения уведомления, указанного в </w:t>
      </w:r>
      <w:hyperlink w:anchor="Par789" w:history="1">
        <w:r>
          <w:rPr>
            <w:rFonts w:ascii="Calibri" w:hAnsi="Calibri" w:cs="Calibri"/>
            <w:color w:val="0000FF"/>
          </w:rPr>
          <w:t>пункте 3 части 2</w:t>
        </w:r>
      </w:hyperlink>
      <w:r>
        <w:rPr>
          <w:rFonts w:ascii="Calibri" w:hAnsi="Calibri" w:cs="Calibri"/>
        </w:rPr>
        <w:t xml:space="preserve"> настоящей статьи, провайдер хостинга или иное указанное в </w:t>
      </w:r>
      <w:hyperlink w:anchor="Par788" w:history="1">
        <w:r>
          <w:rPr>
            <w:rFonts w:ascii="Calibri" w:hAnsi="Calibri" w:cs="Calibri"/>
            <w:color w:val="0000FF"/>
          </w:rPr>
          <w:t>пункте 2 части 2</w:t>
        </w:r>
      </w:hyperlink>
      <w:r>
        <w:rPr>
          <w:rFonts w:ascii="Calibri" w:hAnsi="Calibri" w:cs="Calibri"/>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течение суток с момента получения от провайдера хостинга или иного указанного в </w:t>
      </w:r>
      <w:hyperlink w:anchor="Par788" w:history="1">
        <w:r>
          <w:rPr>
            <w:rFonts w:ascii="Calibri" w:hAnsi="Calibri" w:cs="Calibri"/>
            <w:color w:val="0000FF"/>
          </w:rPr>
          <w:t>пункте 2 части 2</w:t>
        </w:r>
      </w:hyperlink>
      <w:r>
        <w:rPr>
          <w:rFonts w:ascii="Calibri" w:hAnsi="Calibri" w:cs="Calibri"/>
        </w:rPr>
        <w:t xml:space="preserve"> настоящей статьи лица уведомления о необходимости удалить информацию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ar788" w:history="1">
        <w:r>
          <w:rPr>
            <w:rFonts w:ascii="Calibri" w:hAnsi="Calibri" w:cs="Calibri"/>
            <w:color w:val="0000FF"/>
          </w:rPr>
          <w:t>пункте 2 части 2</w:t>
        </w:r>
      </w:hyperlink>
      <w:r>
        <w:rPr>
          <w:rFonts w:ascii="Calibri" w:hAnsi="Calibri" w:cs="Calibri"/>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89" w:history="1">
        <w:r>
          <w:rPr>
            <w:rFonts w:ascii="Calibri" w:hAnsi="Calibri" w:cs="Calibri"/>
            <w:color w:val="0000FF"/>
          </w:rPr>
          <w:t>пункте 3 части 2</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9" w:name="Par794"/>
      <w:bookmarkEnd w:id="99"/>
      <w:r>
        <w:rPr>
          <w:rFonts w:ascii="Calibri" w:hAnsi="Calibri" w:cs="Calibri"/>
        </w:rPr>
        <w:t xml:space="preserve">6. В случае, если владелец информационного ресурса удалил информацию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0" w:name="Par795"/>
      <w:bookmarkEnd w:id="100"/>
      <w:r>
        <w:rPr>
          <w:rFonts w:ascii="Calibri" w:hAnsi="Calibri" w:cs="Calibri"/>
        </w:rPr>
        <w:t xml:space="preserve">7. После получения уведомления, указанного в </w:t>
      </w:r>
      <w:hyperlink w:anchor="Par794" w:history="1">
        <w:r>
          <w:rPr>
            <w:rFonts w:ascii="Calibri" w:hAnsi="Calibri" w:cs="Calibri"/>
            <w:color w:val="0000FF"/>
          </w:rPr>
          <w:t>части 6</w:t>
        </w:r>
      </w:hyperlink>
      <w:r>
        <w:rPr>
          <w:rFonts w:ascii="Calibri" w:hAnsi="Calibri" w:cs="Calibri"/>
        </w:rPr>
        <w:t xml:space="preserve"> настоящей статьи, и проверки его достоверности, а также в случае, предусмотренном </w:t>
      </w:r>
      <w:hyperlink w:anchor="Par798" w:history="1">
        <w:r>
          <w:rPr>
            <w:rFonts w:ascii="Calibri" w:hAnsi="Calibri" w:cs="Calibri"/>
            <w:color w:val="0000FF"/>
          </w:rPr>
          <w:t>частью 10</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После получения уведомления, указанного в </w:t>
      </w:r>
      <w:hyperlink w:anchor="Par795" w:history="1">
        <w:r>
          <w:rPr>
            <w:rFonts w:ascii="Calibri" w:hAnsi="Calibri" w:cs="Calibri"/>
            <w:color w:val="0000FF"/>
          </w:rPr>
          <w:t>части 7</w:t>
        </w:r>
      </w:hyperlink>
      <w:r>
        <w:rPr>
          <w:rFonts w:ascii="Calibri" w:hAnsi="Calibri" w:cs="Calibri"/>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797" w:history="1">
        <w:r>
          <w:rPr>
            <w:rFonts w:ascii="Calibri" w:hAnsi="Calibri" w:cs="Calibri"/>
            <w:color w:val="0000FF"/>
          </w:rPr>
          <w:t>частью 9</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1" w:name="Par797"/>
      <w:bookmarkEnd w:id="101"/>
      <w:r>
        <w:rPr>
          <w:rFonts w:ascii="Calibri" w:hAnsi="Calibri" w:cs="Calibri"/>
        </w:rP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83"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w:t>
      </w:r>
      <w:r>
        <w:rPr>
          <w:rFonts w:ascii="Calibri" w:hAnsi="Calibri" w:cs="Calibri"/>
        </w:rPr>
        <w:lastRenderedPageBreak/>
        <w:t xml:space="preserve">после получения уведомления, указанного в </w:t>
      </w:r>
      <w:hyperlink w:anchor="Par794" w:history="1">
        <w:r>
          <w:rPr>
            <w:rFonts w:ascii="Calibri" w:hAnsi="Calibri" w:cs="Calibri"/>
            <w:color w:val="0000FF"/>
          </w:rPr>
          <w:t>части 6</w:t>
        </w:r>
      </w:hyperlink>
      <w:r>
        <w:rPr>
          <w:rFonts w:ascii="Calibri" w:hAnsi="Calibri" w:cs="Calibri"/>
        </w:rPr>
        <w:t xml:space="preserve"> настоящей статьи, и проверки его достоверности, а также в случае, предусмотренном </w:t>
      </w:r>
      <w:hyperlink w:anchor="Par798" w:history="1">
        <w:r>
          <w:rPr>
            <w:rFonts w:ascii="Calibri" w:hAnsi="Calibri" w:cs="Calibri"/>
            <w:color w:val="0000FF"/>
          </w:rPr>
          <w:t>частью 10</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2" w:name="Par798"/>
      <w:bookmarkEnd w:id="102"/>
      <w:r>
        <w:rPr>
          <w:rFonts w:ascii="Calibri" w:hAnsi="Calibri" w:cs="Calibri"/>
        </w:rPr>
        <w:t xml:space="preserve">10. Ограничение доступа к информационным ресурсам, на которых размещены информация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11. Порядок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15.4. Порядок ограничения доступа к информационному ресурсу организатора распространения информации в сети "Интернет"</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4" w:history="1">
        <w:r>
          <w:rPr>
            <w:rFonts w:ascii="Calibri" w:hAnsi="Calibri" w:cs="Calibri"/>
            <w:color w:val="0000FF"/>
          </w:rPr>
          <w:t>законом</w:t>
        </w:r>
      </w:hyperlink>
      <w:r>
        <w:rPr>
          <w:rFonts w:ascii="Calibri" w:hAnsi="Calibri" w:cs="Calibri"/>
        </w:rPr>
        <w:t xml:space="preserve"> от 05.05.2014 N 97-ФЗ)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103" w:name="Par804"/>
      <w:bookmarkEnd w:id="103"/>
      <w:r>
        <w:rPr>
          <w:rFonts w:ascii="Calibri" w:hAnsi="Calibri" w:cs="Calibri"/>
        </w:rP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ar194" w:history="1">
        <w:r>
          <w:rPr>
            <w:rFonts w:ascii="Calibri" w:hAnsi="Calibri" w:cs="Calibri"/>
            <w:color w:val="0000FF"/>
          </w:rPr>
          <w:t>статьей 10.1</w:t>
        </w:r>
      </w:hyperlink>
      <w:r>
        <w:rPr>
          <w:rFonts w:ascii="Calibri" w:hAnsi="Calibri" w:cs="Calibri"/>
        </w:rP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5" w:history="1">
        <w:r>
          <w:rPr>
            <w:rFonts w:ascii="Calibri" w:hAnsi="Calibri" w:cs="Calibri"/>
            <w:color w:val="0000FF"/>
          </w:rPr>
          <w:t>закона</w:t>
        </w:r>
      </w:hyperlink>
      <w:r>
        <w:rPr>
          <w:rFonts w:ascii="Calibri" w:hAnsi="Calibri" w:cs="Calibri"/>
        </w:rPr>
        <w:t xml:space="preserve"> от 29.07.2017 N 241-ФЗ)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4" w:name="Par806"/>
      <w:bookmarkEnd w:id="104"/>
      <w:r>
        <w:rPr>
          <w:rFonts w:ascii="Calibri" w:hAnsi="Calibri" w:cs="Calibri"/>
        </w:rP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ar194" w:history="1">
        <w:r>
          <w:rPr>
            <w:rFonts w:ascii="Calibri" w:hAnsi="Calibri" w:cs="Calibri"/>
            <w:color w:val="0000FF"/>
          </w:rPr>
          <w:t>статьей 10.1</w:t>
        </w:r>
      </w:hyperlink>
      <w:r>
        <w:rPr>
          <w:rFonts w:ascii="Calibri" w:hAnsi="Calibri" w:cs="Calibri"/>
        </w:rP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386"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87" w:history="1">
        <w:r>
          <w:rPr>
            <w:rFonts w:ascii="Calibri" w:hAnsi="Calibri" w:cs="Calibri"/>
            <w:color w:val="0000FF"/>
          </w:rPr>
          <w:t>закона</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hyperlink r:id="rId388" w:history="1">
        <w:r>
          <w:rPr>
            <w:rFonts w:ascii="Calibri" w:hAnsi="Calibri" w:cs="Calibri"/>
            <w:color w:val="0000FF"/>
          </w:rPr>
          <w:t>Порядок</w:t>
        </w:r>
      </w:hyperlink>
      <w:r>
        <w:rPr>
          <w:rFonts w:ascii="Calibri" w:hAnsi="Calibri" w:cs="Calibri"/>
        </w:rP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389" w:history="1">
        <w:r>
          <w:rPr>
            <w:rFonts w:ascii="Calibri" w:hAnsi="Calibri" w:cs="Calibri"/>
            <w:color w:val="0000FF"/>
          </w:rPr>
          <w:t>порядок</w:t>
        </w:r>
      </w:hyperlink>
      <w:r>
        <w:rPr>
          <w:rFonts w:ascii="Calibri" w:hAnsi="Calibri" w:cs="Calibri"/>
        </w:rPr>
        <w:t xml:space="preserve"> направления указанного в </w:t>
      </w:r>
      <w:hyperlink w:anchor="Par804" w:history="1">
        <w:r>
          <w:rPr>
            <w:rFonts w:ascii="Calibri" w:hAnsi="Calibri" w:cs="Calibri"/>
            <w:color w:val="0000FF"/>
          </w:rPr>
          <w:t>части 1</w:t>
        </w:r>
      </w:hyperlink>
      <w:r>
        <w:rPr>
          <w:rFonts w:ascii="Calibri" w:hAnsi="Calibri" w:cs="Calibri"/>
        </w:rPr>
        <w:t xml:space="preserve"> настоящей статьи уведомления, </w:t>
      </w:r>
      <w:hyperlink r:id="rId390" w:history="1">
        <w:r>
          <w:rPr>
            <w:rFonts w:ascii="Calibri" w:hAnsi="Calibri" w:cs="Calibri"/>
            <w:color w:val="0000FF"/>
          </w:rPr>
          <w:t>порядок</w:t>
        </w:r>
      </w:hyperlink>
      <w:r>
        <w:rPr>
          <w:rFonts w:ascii="Calibri" w:hAnsi="Calibri" w:cs="Calibri"/>
        </w:rPr>
        <w:t xml:space="preserve"> ограничения и возобновления доступа к указанным в </w:t>
      </w:r>
      <w:hyperlink w:anchor="Par806" w:history="1">
        <w:r>
          <w:rPr>
            <w:rFonts w:ascii="Calibri" w:hAnsi="Calibri" w:cs="Calibri"/>
            <w:color w:val="0000FF"/>
          </w:rPr>
          <w:t>части 2</w:t>
        </w:r>
      </w:hyperlink>
      <w:r>
        <w:rPr>
          <w:rFonts w:ascii="Calibri" w:hAnsi="Calibri" w:cs="Calibri"/>
        </w:rPr>
        <w:t xml:space="preserve"> настоящей статьи информационным системам и (или) программам и </w:t>
      </w:r>
      <w:hyperlink r:id="rId391" w:history="1">
        <w:r>
          <w:rPr>
            <w:rFonts w:ascii="Calibri" w:hAnsi="Calibri" w:cs="Calibri"/>
            <w:color w:val="0000FF"/>
          </w:rPr>
          <w:t>порядок</w:t>
        </w:r>
      </w:hyperlink>
      <w:r>
        <w:rPr>
          <w:rFonts w:ascii="Calibri" w:hAnsi="Calibri" w:cs="Calibri"/>
        </w:rPr>
        <w:t xml:space="preserve"> информирования граждан (физических лиц) о таком ограничении устанавливаются Правительством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2" w:history="1">
        <w:r>
          <w:rPr>
            <w:rFonts w:ascii="Calibri" w:hAnsi="Calibri" w:cs="Calibri"/>
            <w:color w:val="0000FF"/>
          </w:rPr>
          <w:t>законом</w:t>
        </w:r>
      </w:hyperlink>
      <w:r>
        <w:rPr>
          <w:rFonts w:ascii="Calibri" w:hAnsi="Calibri" w:cs="Calibri"/>
        </w:rPr>
        <w:t xml:space="preserve"> от 21.07.2014 N 242-ФЗ)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реестр нарушителей включаются: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указание на вступивший в законную силу судебный акт;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информация об устранении нарушения законодательства Российской Федерации в области персональных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дата направления операторам связи данных об информационном ресурсе для ограничения доступа к этому ресурсу.</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9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5" w:name="Par821"/>
      <w:bookmarkEnd w:id="105"/>
      <w:r>
        <w:rPr>
          <w:rFonts w:ascii="Calibri" w:hAnsi="Calibri" w:cs="Calibri"/>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94" w:history="1">
        <w:r>
          <w:rPr>
            <w:rFonts w:ascii="Calibri" w:hAnsi="Calibri" w:cs="Calibri"/>
            <w:color w:val="0000FF"/>
          </w:rPr>
          <w:t>критериями</w:t>
        </w:r>
      </w:hyperlink>
      <w:r>
        <w:rPr>
          <w:rFonts w:ascii="Calibri" w:hAnsi="Calibri" w:cs="Calibri"/>
        </w:rP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395" w:history="1">
        <w:r>
          <w:rPr>
            <w:rFonts w:ascii="Calibri" w:hAnsi="Calibri" w:cs="Calibri"/>
            <w:color w:val="0000FF"/>
          </w:rPr>
          <w:t>Форма</w:t>
        </w:r>
      </w:hyperlink>
      <w:r>
        <w:rPr>
          <w:rFonts w:ascii="Calibri" w:hAnsi="Calibri" w:cs="Calibri"/>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6" w:name="Par825"/>
      <w:bookmarkEnd w:id="106"/>
      <w:r>
        <w:rPr>
          <w:rFonts w:ascii="Calibri" w:hAnsi="Calibri" w:cs="Calibri"/>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7" w:name="Par826"/>
      <w:bookmarkEnd w:id="107"/>
      <w:r>
        <w:rPr>
          <w:rFonts w:ascii="Calibri" w:hAnsi="Calibri" w:cs="Calibri"/>
        </w:rPr>
        <w:lastRenderedPageBreak/>
        <w:t xml:space="preserve">2) направляет провайдеру хостинга или иному указанному в </w:t>
      </w:r>
      <w:hyperlink w:anchor="Par825" w:history="1">
        <w:r>
          <w:rPr>
            <w:rFonts w:ascii="Calibri" w:hAnsi="Calibri" w:cs="Calibri"/>
            <w:color w:val="0000FF"/>
          </w:rPr>
          <w:t>пункте 1</w:t>
        </w:r>
      </w:hyperlink>
      <w:r>
        <w:rPr>
          <w:rFonts w:ascii="Calibri" w:hAnsi="Calibri" w:cs="Calibri"/>
        </w:rP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фиксирует дату и время направления уведомления провайдеру хостинга или иному указанному в </w:t>
      </w:r>
      <w:hyperlink w:anchor="Par825" w:history="1">
        <w:r>
          <w:rPr>
            <w:rFonts w:ascii="Calibri" w:hAnsi="Calibri" w:cs="Calibri"/>
            <w:color w:val="0000FF"/>
          </w:rPr>
          <w:t>пункте 1</w:t>
        </w:r>
      </w:hyperlink>
      <w:r>
        <w:rPr>
          <w:rFonts w:ascii="Calibri" w:hAnsi="Calibri" w:cs="Calibri"/>
        </w:rPr>
        <w:t xml:space="preserve"> настоящей части лицу в реестре нарушителей.</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8" w:name="Par828"/>
      <w:bookmarkEnd w:id="108"/>
      <w:r>
        <w:rPr>
          <w:rFonts w:ascii="Calibri" w:hAnsi="Calibri" w:cs="Calibri"/>
        </w:rPr>
        <w:t xml:space="preserve">8. В течение одного рабочего дня с момента получения уведомления, указанного в </w:t>
      </w:r>
      <w:hyperlink w:anchor="Par826" w:history="1">
        <w:r>
          <w:rPr>
            <w:rFonts w:ascii="Calibri" w:hAnsi="Calibri" w:cs="Calibri"/>
            <w:color w:val="0000FF"/>
          </w:rPr>
          <w:t>пункте 2 части 7</w:t>
        </w:r>
      </w:hyperlink>
      <w:r>
        <w:rPr>
          <w:rFonts w:ascii="Calibri" w:hAnsi="Calibri" w:cs="Calibri"/>
        </w:rPr>
        <w:t xml:space="preserve"> настоящей статьи, провайдер хостинга или иное указанное в </w:t>
      </w:r>
      <w:hyperlink w:anchor="Par825" w:history="1">
        <w:r>
          <w:rPr>
            <w:rFonts w:ascii="Calibri" w:hAnsi="Calibri" w:cs="Calibri"/>
            <w:color w:val="0000FF"/>
          </w:rPr>
          <w:t>пункте 1 части 7</w:t>
        </w:r>
      </w:hyperlink>
      <w:r>
        <w:rPr>
          <w:rFonts w:ascii="Calibri" w:hAnsi="Calibri" w:cs="Calibri"/>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9" w:name="Par829"/>
      <w:bookmarkEnd w:id="109"/>
      <w:r>
        <w:rPr>
          <w:rFonts w:ascii="Calibri" w:hAnsi="Calibri" w:cs="Calibri"/>
        </w:rPr>
        <w:t xml:space="preserve">9. В течение одного рабочего дня с момента получения от провайдера хостинга или иного указанного в </w:t>
      </w:r>
      <w:hyperlink w:anchor="Par825" w:history="1">
        <w:r>
          <w:rPr>
            <w:rFonts w:ascii="Calibri" w:hAnsi="Calibri" w:cs="Calibri"/>
            <w:color w:val="0000FF"/>
          </w:rPr>
          <w:t>пункте 1 части 7</w:t>
        </w:r>
      </w:hyperlink>
      <w:r>
        <w:rPr>
          <w:rFonts w:ascii="Calibri" w:hAnsi="Calibri" w:cs="Calibri"/>
        </w:rP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ar825" w:history="1">
        <w:r>
          <w:rPr>
            <w:rFonts w:ascii="Calibri" w:hAnsi="Calibri" w:cs="Calibri"/>
            <w:color w:val="0000FF"/>
          </w:rPr>
          <w:t>пункте 1 части 7</w:t>
        </w:r>
      </w:hyperlink>
      <w:r>
        <w:rPr>
          <w:rFonts w:ascii="Calibri" w:hAnsi="Calibri" w:cs="Calibri"/>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826" w:history="1">
        <w:r>
          <w:rPr>
            <w:rFonts w:ascii="Calibri" w:hAnsi="Calibri" w:cs="Calibri"/>
            <w:color w:val="0000FF"/>
          </w:rPr>
          <w:t>пункте 2 части 7</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0" w:name="Par830"/>
      <w:bookmarkEnd w:id="110"/>
      <w:r>
        <w:rPr>
          <w:rFonts w:ascii="Calibri" w:hAnsi="Calibri" w:cs="Calibri"/>
        </w:rPr>
        <w:t xml:space="preserve">10. В случае непринятия провайдером хостинга или иным указанным в </w:t>
      </w:r>
      <w:hyperlink w:anchor="Par825" w:history="1">
        <w:r>
          <w:rPr>
            <w:rFonts w:ascii="Calibri" w:hAnsi="Calibri" w:cs="Calibri"/>
            <w:color w:val="0000FF"/>
          </w:rPr>
          <w:t>пункте 1 части 7</w:t>
        </w:r>
      </w:hyperlink>
      <w:r>
        <w:rPr>
          <w:rFonts w:ascii="Calibri" w:hAnsi="Calibri" w:cs="Calibri"/>
        </w:rPr>
        <w:t xml:space="preserve"> настоящей статьи лицом и (или) владельцем информационного ресурса мер, указанных в </w:t>
      </w:r>
      <w:hyperlink w:anchor="Par828" w:history="1">
        <w:r>
          <w:rPr>
            <w:rFonts w:ascii="Calibri" w:hAnsi="Calibri" w:cs="Calibri"/>
            <w:color w:val="0000FF"/>
          </w:rPr>
          <w:t>частях 8</w:t>
        </w:r>
      </w:hyperlink>
      <w:r>
        <w:rPr>
          <w:rFonts w:ascii="Calibri" w:hAnsi="Calibri" w:cs="Calibri"/>
        </w:rPr>
        <w:t xml:space="preserve"> и </w:t>
      </w:r>
      <w:hyperlink w:anchor="Par829" w:history="1">
        <w:r>
          <w:rPr>
            <w:rFonts w:ascii="Calibri" w:hAnsi="Calibri" w:cs="Calibri"/>
            <w:color w:val="0000FF"/>
          </w:rPr>
          <w:t>9</w:t>
        </w:r>
      </w:hyperlink>
      <w:r>
        <w:rPr>
          <w:rFonts w:ascii="Calibri" w:hAnsi="Calibri" w:cs="Calibri"/>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10.1. После получения по автоматизированной информационной системе информации, указанной в </w:t>
      </w:r>
      <w:hyperlink w:anchor="Par830" w:history="1">
        <w:r>
          <w:rPr>
            <w:rFonts w:ascii="Calibri" w:hAnsi="Calibri" w:cs="Calibri"/>
            <w:color w:val="0000FF"/>
          </w:rPr>
          <w:t>части 10</w:t>
        </w:r>
      </w:hyperlink>
      <w:r>
        <w:rPr>
          <w:rFonts w:ascii="Calibri" w:hAnsi="Calibri" w:cs="Calibri"/>
        </w:rP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396"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397" w:history="1">
        <w:r>
          <w:rPr>
            <w:rFonts w:ascii="Calibri" w:hAnsi="Calibri" w:cs="Calibri"/>
            <w:color w:val="0000FF"/>
          </w:rPr>
          <w:t>законом</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821" w:history="1">
        <w:r>
          <w:rPr>
            <w:rFonts w:ascii="Calibri" w:hAnsi="Calibri" w:cs="Calibri"/>
            <w:color w:val="0000FF"/>
          </w:rPr>
          <w:t>частью 4</w:t>
        </w:r>
      </w:hyperlink>
      <w:r>
        <w:rPr>
          <w:rFonts w:ascii="Calibri" w:hAnsi="Calibri" w:cs="Calibri"/>
        </w:rP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w:t>
      </w:r>
      <w:r>
        <w:rPr>
          <w:rFonts w:ascii="Calibri" w:hAnsi="Calibri" w:cs="Calibri"/>
        </w:rPr>
        <w:lastRenderedPageBreak/>
        <w:t>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w:t>
      </w:r>
      <w:hyperlink r:id="rId398" w:history="1">
        <w:r>
          <w:rPr>
            <w:rFonts w:ascii="Calibri" w:hAnsi="Calibri" w:cs="Calibri"/>
            <w:color w:val="0000FF"/>
          </w:rPr>
          <w:t>Порядок</w:t>
        </w:r>
      </w:hyperlink>
      <w:r>
        <w:rPr>
          <w:rFonts w:ascii="Calibri" w:hAnsi="Calibri" w:cs="Calibri"/>
        </w:rPr>
        <w:t xml:space="preserve"> взаимодействия оператора реестра нарушителей с провайдером хостинга и </w:t>
      </w:r>
      <w:hyperlink r:id="rId399" w:history="1">
        <w:r>
          <w:rPr>
            <w:rFonts w:ascii="Calibri" w:hAnsi="Calibri" w:cs="Calibri"/>
            <w:color w:val="0000FF"/>
          </w:rPr>
          <w:t>порядок</w:t>
        </w:r>
      </w:hyperlink>
      <w:r>
        <w:rPr>
          <w:rFonts w:ascii="Calibri" w:hAnsi="Calibri" w:cs="Calibri"/>
        </w:rP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0" w:history="1">
        <w:r>
          <w:rPr>
            <w:rFonts w:ascii="Calibri" w:hAnsi="Calibri" w:cs="Calibri"/>
            <w:color w:val="0000FF"/>
          </w:rPr>
          <w:t>законом</w:t>
        </w:r>
      </w:hyperlink>
      <w:r>
        <w:rPr>
          <w:rFonts w:ascii="Calibri" w:hAnsi="Calibri" w:cs="Calibri"/>
        </w:rPr>
        <w:t xml:space="preserve"> от 24.11.2014 N 364-ФЗ)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1" w:name="Par840"/>
      <w:bookmarkEnd w:id="111"/>
      <w:r>
        <w:rPr>
          <w:rFonts w:ascii="Calibri" w:hAnsi="Calibri" w:cs="Calibri"/>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2" w:name="Par841"/>
      <w:bookmarkEnd w:id="112"/>
      <w:r>
        <w:rPr>
          <w:rFonts w:ascii="Calibri" w:hAnsi="Calibri" w:cs="Calibri"/>
        </w:rPr>
        <w:t xml:space="preserve">2) направляет в </w:t>
      </w:r>
      <w:hyperlink r:id="rId40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02" w:history="1">
        <w:r>
          <w:rPr>
            <w:rFonts w:ascii="Calibri" w:hAnsi="Calibri" w:cs="Calibri"/>
            <w:color w:val="0000FF"/>
          </w:rPr>
          <w:t>закона</w:t>
        </w:r>
      </w:hyperlink>
      <w:r>
        <w:rPr>
          <w:rFonts w:ascii="Calibri" w:hAnsi="Calibri" w:cs="Calibri"/>
        </w:rPr>
        <w:t xml:space="preserve"> от 01.07.2017 N 156-ФЗ)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течение суток с момента получения указанного в </w:t>
      </w:r>
      <w:hyperlink w:anchor="Par840" w:history="1">
        <w:r>
          <w:rPr>
            <w:rFonts w:ascii="Calibri" w:hAnsi="Calibri" w:cs="Calibri"/>
            <w:color w:val="0000FF"/>
          </w:rPr>
          <w:t>пункте 1 части 1</w:t>
        </w:r>
      </w:hyperlink>
      <w:r>
        <w:rPr>
          <w:rFonts w:ascii="Calibri" w:hAnsi="Calibri" w:cs="Calibri"/>
        </w:rP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403"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 Снятие ограничения доступа к такому сайту в сети "Интернет" не допускается.</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01.07.2017 </w:t>
      </w:r>
      <w:hyperlink r:id="rId404" w:history="1">
        <w:r>
          <w:rPr>
            <w:rFonts w:ascii="Calibri" w:hAnsi="Calibri" w:cs="Calibri"/>
            <w:color w:val="0000FF"/>
          </w:rPr>
          <w:t>N 156-ФЗ</w:t>
        </w:r>
      </w:hyperlink>
      <w:r>
        <w:rPr>
          <w:rFonts w:ascii="Calibri" w:hAnsi="Calibri" w:cs="Calibri"/>
        </w:rPr>
        <w:t xml:space="preserve">, от 01.05.2019 </w:t>
      </w:r>
      <w:hyperlink r:id="rId405" w:history="1">
        <w:r>
          <w:rPr>
            <w:rFonts w:ascii="Calibri" w:hAnsi="Calibri" w:cs="Calibri"/>
            <w:color w:val="0000FF"/>
          </w:rPr>
          <w:t>N 90-ФЗ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 В течение суток с момента получения указанного в </w:t>
      </w:r>
      <w:hyperlink w:anchor="Par841" w:history="1">
        <w:r>
          <w:rPr>
            <w:rFonts w:ascii="Calibri" w:hAnsi="Calibri" w:cs="Calibri"/>
            <w:color w:val="0000FF"/>
          </w:rPr>
          <w:t>пункте 2 части 1</w:t>
        </w:r>
      </w:hyperlink>
      <w:r>
        <w:rPr>
          <w:rFonts w:ascii="Calibri" w:hAnsi="Calibri" w:cs="Calibri"/>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06" w:history="1">
        <w:r>
          <w:rPr>
            <w:rFonts w:ascii="Calibri" w:hAnsi="Calibri" w:cs="Calibri"/>
            <w:color w:val="0000FF"/>
          </w:rPr>
          <w:t>законом</w:t>
        </w:r>
      </w:hyperlink>
      <w:r>
        <w:rPr>
          <w:rFonts w:ascii="Calibri" w:hAnsi="Calibri" w:cs="Calibri"/>
        </w:rPr>
        <w:t xml:space="preserve"> от 01.07.2017 N 156-ФЗ)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15.6-1. Порядок ограничения доступа к копиям заблокированных сайтов</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7" w:history="1">
        <w:r>
          <w:rPr>
            <w:rFonts w:ascii="Calibri" w:hAnsi="Calibri" w:cs="Calibri"/>
            <w:color w:val="0000FF"/>
          </w:rPr>
          <w:t>законом</w:t>
        </w:r>
      </w:hyperlink>
      <w:r>
        <w:rPr>
          <w:rFonts w:ascii="Calibri" w:hAnsi="Calibri" w:cs="Calibri"/>
        </w:rPr>
        <w:t xml:space="preserve"> от 01.07.2017 N 156-ФЗ)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113" w:name="Par852"/>
      <w:bookmarkEnd w:id="113"/>
      <w:r>
        <w:rPr>
          <w:rFonts w:ascii="Calibri" w:hAnsi="Calibri" w:cs="Calibri"/>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ar852" w:history="1">
        <w:r>
          <w:rPr>
            <w:rFonts w:ascii="Calibri" w:hAnsi="Calibri" w:cs="Calibri"/>
            <w:color w:val="0000FF"/>
          </w:rPr>
          <w:t>части 1</w:t>
        </w:r>
      </w:hyperlink>
      <w:r>
        <w:rPr>
          <w:rFonts w:ascii="Calibri" w:hAnsi="Calibri" w:cs="Calibri"/>
        </w:rP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в </w:t>
      </w:r>
      <w:hyperlink r:id="rId40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направляет в </w:t>
      </w:r>
      <w:hyperlink r:id="rId40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4" w:name="Par858"/>
      <w:bookmarkEnd w:id="114"/>
      <w:r>
        <w:rPr>
          <w:rFonts w:ascii="Calibri" w:hAnsi="Calibri" w:cs="Calibri"/>
        </w:rPr>
        <w:t>1) определяет провайдера хостинга или иное обеспечивающее размещение копии заблокированного сайта в сети "Интернет" лицо;</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5" w:name="Par859"/>
      <w:bookmarkEnd w:id="115"/>
      <w:r>
        <w:rPr>
          <w:rFonts w:ascii="Calibri" w:hAnsi="Calibri" w:cs="Calibri"/>
        </w:rPr>
        <w:t xml:space="preserve">2) направляет провайдеру хостинга или указанному в </w:t>
      </w:r>
      <w:hyperlink w:anchor="Par858" w:history="1">
        <w:r>
          <w:rPr>
            <w:rFonts w:ascii="Calibri" w:hAnsi="Calibri" w:cs="Calibri"/>
            <w:color w:val="0000FF"/>
          </w:rPr>
          <w:t>пункте 1</w:t>
        </w:r>
      </w:hyperlink>
      <w:r>
        <w:rPr>
          <w:rFonts w:ascii="Calibri" w:hAnsi="Calibri" w:cs="Calibri"/>
        </w:rP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3) фиксирует дату и время направления предусмотренного </w:t>
      </w:r>
      <w:hyperlink w:anchor="Par859" w:history="1">
        <w:r>
          <w:rPr>
            <w:rFonts w:ascii="Calibri" w:hAnsi="Calibri" w:cs="Calibri"/>
            <w:color w:val="0000FF"/>
          </w:rPr>
          <w:t>пунктом 2</w:t>
        </w:r>
      </w:hyperlink>
      <w:r>
        <w:rPr>
          <w:rFonts w:ascii="Calibri" w:hAnsi="Calibri" w:cs="Calibri"/>
        </w:rPr>
        <w:t xml:space="preserve"> настоящей части уведомления провайдеру хостинга или указанному в </w:t>
      </w:r>
      <w:hyperlink w:anchor="Par858" w:history="1">
        <w:r>
          <w:rPr>
            <w:rFonts w:ascii="Calibri" w:hAnsi="Calibri" w:cs="Calibri"/>
            <w:color w:val="0000FF"/>
          </w:rPr>
          <w:t>пункте 1</w:t>
        </w:r>
      </w:hyperlink>
      <w:r>
        <w:rPr>
          <w:rFonts w:ascii="Calibri" w:hAnsi="Calibri" w:cs="Calibri"/>
        </w:rPr>
        <w:t xml:space="preserve"> настоящей части лицу в соответствующей информационной системе;</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6" w:name="Par861"/>
      <w:bookmarkEnd w:id="116"/>
      <w:r>
        <w:rPr>
          <w:rFonts w:ascii="Calibri" w:hAnsi="Calibri" w:cs="Calibri"/>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7" w:name="Par862"/>
      <w:bookmarkEnd w:id="117"/>
      <w:r>
        <w:rPr>
          <w:rFonts w:ascii="Calibri" w:hAnsi="Calibri" w:cs="Calibri"/>
        </w:rPr>
        <w:t xml:space="preserve">5) направляет в </w:t>
      </w:r>
      <w:hyperlink r:id="rId41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течение суток с момента получения указанного в </w:t>
      </w:r>
      <w:hyperlink w:anchor="Par861" w:history="1">
        <w:r>
          <w:rPr>
            <w:rFonts w:ascii="Calibri" w:hAnsi="Calibri" w:cs="Calibri"/>
            <w:color w:val="0000FF"/>
          </w:rPr>
          <w:t>пункте 4 части 3</w:t>
        </w:r>
      </w:hyperlink>
      <w:r>
        <w:rPr>
          <w:rFonts w:ascii="Calibri" w:hAnsi="Calibri" w:cs="Calibri"/>
        </w:rP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411"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2"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течение суток с момента получения указанного в </w:t>
      </w:r>
      <w:hyperlink w:anchor="Par862" w:history="1">
        <w:r>
          <w:rPr>
            <w:rFonts w:ascii="Calibri" w:hAnsi="Calibri" w:cs="Calibri"/>
            <w:color w:val="0000FF"/>
          </w:rPr>
          <w:t>пункте 5 части 3</w:t>
        </w:r>
      </w:hyperlink>
      <w:r>
        <w:rPr>
          <w:rFonts w:ascii="Calibri" w:hAnsi="Calibri" w:cs="Calibri"/>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118" w:name="Par868"/>
      <w:bookmarkEnd w:id="118"/>
      <w:r>
        <w:rPr>
          <w:rFonts w:ascii="Calibri" w:hAnsi="Calibri" w:cs="Calibri"/>
          <w:b/>
          <w:bCs/>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13" w:history="1">
        <w:r>
          <w:rPr>
            <w:rFonts w:ascii="Calibri" w:hAnsi="Calibri" w:cs="Calibri"/>
            <w:color w:val="0000FF"/>
          </w:rPr>
          <w:t>законом</w:t>
        </w:r>
      </w:hyperlink>
      <w:r>
        <w:rPr>
          <w:rFonts w:ascii="Calibri" w:hAnsi="Calibri" w:cs="Calibri"/>
        </w:rPr>
        <w:t xml:space="preserve"> от 24.11.2014 N 364-ФЗ)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119" w:name="Par871"/>
      <w:bookmarkEnd w:id="119"/>
      <w:r>
        <w:rPr>
          <w:rFonts w:ascii="Calibri" w:hAnsi="Calibri" w:cs="Calibri"/>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Заявление должно содержать: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сведения о правообладателе или лице, уполномоченном правообладателем (если заявление направляется таким лицом) (далее - заявитель):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б) для юридического лица - наименование, место нахождения и адрес, контактную информацию (номера телефона и (или) факса, адрес электронной почты);</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согласие заявителя на обработку его персональных данных (для заявителя - физического лица).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0" w:name="Par882"/>
      <w:bookmarkEnd w:id="120"/>
      <w:r>
        <w:rPr>
          <w:rFonts w:ascii="Calibri" w:hAnsi="Calibri" w:cs="Calibri"/>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течение двадцати четырех часов с момента получения уведомления, указанного в </w:t>
      </w:r>
      <w:hyperlink w:anchor="Par882" w:history="1">
        <w:r>
          <w:rPr>
            <w:rFonts w:ascii="Calibri" w:hAnsi="Calibri" w:cs="Calibri"/>
            <w:color w:val="0000FF"/>
          </w:rPr>
          <w:t>части 4</w:t>
        </w:r>
      </w:hyperlink>
      <w:r>
        <w:rPr>
          <w:rFonts w:ascii="Calibri" w:hAnsi="Calibri" w:cs="Calibri"/>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1" w:name="Par884"/>
      <w:bookmarkEnd w:id="121"/>
      <w:r>
        <w:rPr>
          <w:rFonts w:ascii="Calibri" w:hAnsi="Calibri" w:cs="Calibri"/>
        </w:rP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ar882" w:history="1">
        <w:r>
          <w:rPr>
            <w:rFonts w:ascii="Calibri" w:hAnsi="Calibri" w:cs="Calibri"/>
            <w:color w:val="0000FF"/>
          </w:rPr>
          <w:t>части 4</w:t>
        </w:r>
      </w:hyperlink>
      <w:r>
        <w:rPr>
          <w:rFonts w:ascii="Calibri" w:hAnsi="Calibri" w:cs="Calibri"/>
        </w:rPr>
        <w:t xml:space="preserve"> настоящей статьи) владелец сайта в сети "Интернет" удаляет указанную в </w:t>
      </w:r>
      <w:hyperlink w:anchor="Par871" w:history="1">
        <w:r>
          <w:rPr>
            <w:rFonts w:ascii="Calibri" w:hAnsi="Calibri" w:cs="Calibri"/>
            <w:color w:val="0000FF"/>
          </w:rPr>
          <w:t>части 1</w:t>
        </w:r>
      </w:hyperlink>
      <w:r>
        <w:rPr>
          <w:rFonts w:ascii="Calibri" w:hAnsi="Calibri" w:cs="Calibri"/>
        </w:rPr>
        <w:t xml:space="preserve"> настоящей статьи информацию.</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ar884" w:history="1">
        <w:r>
          <w:rPr>
            <w:rFonts w:ascii="Calibri" w:hAnsi="Calibri" w:cs="Calibri"/>
            <w:color w:val="0000FF"/>
          </w:rPr>
          <w:t>частью 6</w:t>
        </w:r>
      </w:hyperlink>
      <w:r>
        <w:rPr>
          <w:rFonts w:ascii="Calibri" w:hAnsi="Calibri" w:cs="Calibri"/>
        </w:rPr>
        <w:t xml:space="preserve"> настоящей статьи меры и обязан направить заявителю соответствующее уведомление с приложением указанных доказательств.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w:t>
      </w:r>
      <w:r>
        <w:rPr>
          <w:rFonts w:ascii="Calibri" w:hAnsi="Calibri" w:cs="Calibri"/>
          <w:b/>
          <w:bCs/>
        </w:rPr>
        <w:lastRenderedPageBreak/>
        <w:t>информационно-телекоммуникационным сетям, доступ к которым ограничен на территории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14" w:history="1">
        <w:r>
          <w:rPr>
            <w:rFonts w:ascii="Calibri" w:hAnsi="Calibri" w:cs="Calibri"/>
            <w:color w:val="0000FF"/>
          </w:rPr>
          <w:t>законом</w:t>
        </w:r>
      </w:hyperlink>
      <w:r>
        <w:rPr>
          <w:rFonts w:ascii="Calibri" w:hAnsi="Calibri" w:cs="Calibri"/>
        </w:rPr>
        <w:t xml:space="preserve"> от 29.07.2017 N 276-ФЗ)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w:t>
      </w:r>
      <w:hyperlink r:id="rId41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2" w:name="Par895"/>
      <w:bookmarkEnd w:id="122"/>
      <w:r>
        <w:rPr>
          <w:rFonts w:ascii="Calibri" w:hAnsi="Calibri" w:cs="Calibri"/>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3" w:name="Par896"/>
      <w:bookmarkEnd w:id="123"/>
      <w:r>
        <w:rPr>
          <w:rFonts w:ascii="Calibri" w:hAnsi="Calibri" w:cs="Calibri"/>
        </w:rPr>
        <w:t xml:space="preserve">4) направляет провайдеру хостинга или иному указанному в </w:t>
      </w:r>
      <w:hyperlink w:anchor="Par895" w:history="1">
        <w:r>
          <w:rPr>
            <w:rFonts w:ascii="Calibri" w:hAnsi="Calibri" w:cs="Calibri"/>
            <w:color w:val="0000FF"/>
          </w:rPr>
          <w:t>пункте 3</w:t>
        </w:r>
      </w:hyperlink>
      <w:r>
        <w:rPr>
          <w:rFonts w:ascii="Calibri" w:hAnsi="Calibri" w:cs="Calibri"/>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w:t>
      </w:r>
      <w:r>
        <w:rPr>
          <w:rFonts w:ascii="Calibri" w:hAnsi="Calibri" w:cs="Calibri"/>
        </w:rPr>
        <w:lastRenderedPageBreak/>
        <w:t>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фиксирует дату и время направления указанного в </w:t>
      </w:r>
      <w:hyperlink w:anchor="Par896" w:history="1">
        <w:r>
          <w:rPr>
            <w:rFonts w:ascii="Calibri" w:hAnsi="Calibri" w:cs="Calibri"/>
            <w:color w:val="0000FF"/>
          </w:rPr>
          <w:t>пункте 4</w:t>
        </w:r>
      </w:hyperlink>
      <w:r>
        <w:rPr>
          <w:rFonts w:ascii="Calibri" w:hAnsi="Calibri" w:cs="Calibri"/>
        </w:rP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течение трех рабочих дней со дня получения уведомления, указанного в </w:t>
      </w:r>
      <w:hyperlink w:anchor="Par896" w:history="1">
        <w:r>
          <w:rPr>
            <w:rFonts w:ascii="Calibri" w:hAnsi="Calibri" w:cs="Calibri"/>
            <w:color w:val="0000FF"/>
          </w:rPr>
          <w:t>пункте 4 части 2</w:t>
        </w:r>
      </w:hyperlink>
      <w:r>
        <w:rPr>
          <w:rFonts w:ascii="Calibri" w:hAnsi="Calibri" w:cs="Calibri"/>
        </w:rPr>
        <w:t xml:space="preserve"> настоящей статьи, провайдер хостинга или иное указанное в </w:t>
      </w:r>
      <w:hyperlink w:anchor="Par895" w:history="1">
        <w:r>
          <w:rPr>
            <w:rFonts w:ascii="Calibri" w:hAnsi="Calibri" w:cs="Calibri"/>
            <w:color w:val="0000FF"/>
          </w:rPr>
          <w:t>пункте 3 части 2</w:t>
        </w:r>
      </w:hyperlink>
      <w:r>
        <w:rPr>
          <w:rFonts w:ascii="Calibri" w:hAnsi="Calibri" w:cs="Calibri"/>
        </w:rPr>
        <w:t xml:space="preserve"> настоящей статьи лицо обязаны предоставить информацию о совершении действий, предусмотренных таким уведомлением.</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4" w:name="Par899"/>
      <w:bookmarkEnd w:id="124"/>
      <w:r>
        <w:rPr>
          <w:rFonts w:ascii="Calibri" w:hAnsi="Calibri" w:cs="Calibri"/>
        </w:rP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5" w:name="Par900"/>
      <w:bookmarkEnd w:id="125"/>
      <w:r>
        <w:rPr>
          <w:rFonts w:ascii="Calibri" w:hAnsi="Calibri" w:cs="Calibri"/>
        </w:rPr>
        <w:t xml:space="preserve">5. В течение тридцати рабочих дней со дня направления требования, указанного в </w:t>
      </w:r>
      <w:hyperlink w:anchor="Par899" w:history="1">
        <w:r>
          <w:rPr>
            <w:rFonts w:ascii="Calibri" w:hAnsi="Calibri" w:cs="Calibri"/>
            <w:color w:val="0000FF"/>
          </w:rPr>
          <w:t>части 4</w:t>
        </w:r>
      </w:hyperlink>
      <w:r>
        <w:rPr>
          <w:rFonts w:ascii="Calibri" w:hAnsi="Calibri" w:cs="Calibri"/>
        </w:rP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416" w:history="1">
        <w:r>
          <w:rPr>
            <w:rFonts w:ascii="Calibri" w:hAnsi="Calibri" w:cs="Calibri"/>
            <w:color w:val="0000FF"/>
          </w:rPr>
          <w:t>обязан</w:t>
        </w:r>
      </w:hyperlink>
      <w:r>
        <w:rPr>
          <w:rFonts w:ascii="Calibri" w:hAnsi="Calibri" w:cs="Calibri"/>
        </w:rP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41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6" w:name="Par901"/>
      <w:bookmarkEnd w:id="126"/>
      <w:r>
        <w:rPr>
          <w:rFonts w:ascii="Calibri" w:hAnsi="Calibri" w:cs="Calibri"/>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7" w:name="Par902"/>
      <w:bookmarkEnd w:id="127"/>
      <w:r>
        <w:rPr>
          <w:rFonts w:ascii="Calibri" w:hAnsi="Calibri" w:cs="Calibri"/>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418" w:history="1">
        <w:r>
          <w:rPr>
            <w:rFonts w:ascii="Calibri" w:hAnsi="Calibri" w:cs="Calibri"/>
            <w:color w:val="0000FF"/>
          </w:rPr>
          <w:t>режим</w:t>
        </w:r>
      </w:hyperlink>
      <w:r>
        <w:rPr>
          <w:rFonts w:ascii="Calibri" w:hAnsi="Calibri" w:cs="Calibri"/>
        </w:rP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419" w:history="1">
        <w:r>
          <w:rPr>
            <w:rFonts w:ascii="Calibri" w:hAnsi="Calibri" w:cs="Calibri"/>
            <w:color w:val="0000FF"/>
          </w:rPr>
          <w:t>обязан</w:t>
        </w:r>
      </w:hyperlink>
      <w:r>
        <w:rPr>
          <w:rFonts w:ascii="Calibri" w:hAnsi="Calibri" w:cs="Calibri"/>
        </w:rP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w:t>
      </w:r>
      <w:hyperlink r:id="rId420" w:history="1">
        <w:r>
          <w:rPr>
            <w:rFonts w:ascii="Calibri" w:hAnsi="Calibri" w:cs="Calibri"/>
            <w:color w:val="0000FF"/>
          </w:rPr>
          <w:t>Порядок</w:t>
        </w:r>
      </w:hyperlink>
      <w:r>
        <w:rPr>
          <w:rFonts w:ascii="Calibri" w:hAnsi="Calibri" w:cs="Calibri"/>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ar900" w:history="1">
        <w:r>
          <w:rPr>
            <w:rFonts w:ascii="Calibri" w:hAnsi="Calibri" w:cs="Calibri"/>
            <w:color w:val="0000FF"/>
          </w:rPr>
          <w:t>частях 5</w:t>
        </w:r>
      </w:hyperlink>
      <w:r>
        <w:rPr>
          <w:rFonts w:ascii="Calibri" w:hAnsi="Calibri" w:cs="Calibri"/>
        </w:rPr>
        <w:t xml:space="preserve"> и </w:t>
      </w:r>
      <w:hyperlink w:anchor="Par901" w:history="1">
        <w:r>
          <w:rPr>
            <w:rFonts w:ascii="Calibri" w:hAnsi="Calibri" w:cs="Calibri"/>
            <w:color w:val="0000FF"/>
          </w:rPr>
          <w:t>6</w:t>
        </w:r>
      </w:hyperlink>
      <w:r>
        <w:rPr>
          <w:rFonts w:ascii="Calibri" w:hAnsi="Calibri" w:cs="Calibri"/>
        </w:rP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421" w:history="1">
        <w:r>
          <w:rPr>
            <w:rFonts w:ascii="Calibri" w:hAnsi="Calibri" w:cs="Calibri"/>
            <w:color w:val="0000FF"/>
          </w:rPr>
          <w:t>режим</w:t>
        </w:r>
      </w:hyperlink>
      <w:r>
        <w:rPr>
          <w:rFonts w:ascii="Calibri" w:hAnsi="Calibri" w:cs="Calibri"/>
        </w:rPr>
        <w:t xml:space="preserve"> обработки и использования такой информации, </w:t>
      </w:r>
      <w:hyperlink r:id="rId422" w:history="1">
        <w:r>
          <w:rPr>
            <w:rFonts w:ascii="Calibri" w:hAnsi="Calibri" w:cs="Calibri"/>
            <w:color w:val="0000FF"/>
          </w:rPr>
          <w:t>требования</w:t>
        </w:r>
      </w:hyperlink>
      <w:r>
        <w:rPr>
          <w:rFonts w:ascii="Calibri" w:hAnsi="Calibri" w:cs="Calibri"/>
        </w:rP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8" w:name="Par907"/>
      <w:bookmarkEnd w:id="128"/>
      <w:r>
        <w:rPr>
          <w:rFonts w:ascii="Calibri" w:hAnsi="Calibri" w:cs="Calibri"/>
        </w:rP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ar900" w:history="1">
        <w:r>
          <w:rPr>
            <w:rFonts w:ascii="Calibri" w:hAnsi="Calibri" w:cs="Calibri"/>
            <w:color w:val="0000FF"/>
          </w:rPr>
          <w:t>частями 5</w:t>
        </w:r>
      </w:hyperlink>
      <w:r>
        <w:rPr>
          <w:rFonts w:ascii="Calibri" w:hAnsi="Calibri" w:cs="Calibri"/>
        </w:rPr>
        <w:t xml:space="preserve"> и </w:t>
      </w:r>
      <w:hyperlink w:anchor="Par902" w:history="1">
        <w:r>
          <w:rPr>
            <w:rFonts w:ascii="Calibri" w:hAnsi="Calibri" w:cs="Calibri"/>
            <w:color w:val="0000FF"/>
          </w:rPr>
          <w:t>7</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9" w:name="Par908"/>
      <w:bookmarkEnd w:id="129"/>
      <w:r>
        <w:rPr>
          <w:rFonts w:ascii="Calibri" w:hAnsi="Calibri" w:cs="Calibri"/>
        </w:rPr>
        <w:t xml:space="preserve">11. В течение суток с момента принятия указанного в </w:t>
      </w:r>
      <w:hyperlink w:anchor="Par907" w:history="1">
        <w:r>
          <w:rPr>
            <w:rFonts w:ascii="Calibri" w:hAnsi="Calibri" w:cs="Calibri"/>
            <w:color w:val="0000FF"/>
          </w:rPr>
          <w:t>части 10</w:t>
        </w:r>
      </w:hyperlink>
      <w:r>
        <w:rPr>
          <w:rFonts w:ascii="Calibri" w:hAnsi="Calibri" w:cs="Calibri"/>
        </w:rP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ar908" w:history="1">
        <w:r>
          <w:rPr>
            <w:rFonts w:ascii="Calibri" w:hAnsi="Calibri" w:cs="Calibri"/>
            <w:color w:val="0000FF"/>
          </w:rPr>
          <w:t>части 11</w:t>
        </w:r>
      </w:hyperlink>
      <w:r>
        <w:rPr>
          <w:rFonts w:ascii="Calibri" w:hAnsi="Calibri" w:cs="Calibri"/>
        </w:rP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423"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4"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30" w:name="Par911"/>
      <w:bookmarkEnd w:id="130"/>
      <w:r>
        <w:rPr>
          <w:rFonts w:ascii="Calibri" w:hAnsi="Calibri" w:cs="Calibri"/>
        </w:rPr>
        <w:lastRenderedPageBreak/>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ar900" w:history="1">
        <w:r>
          <w:rPr>
            <w:rFonts w:ascii="Calibri" w:hAnsi="Calibri" w:cs="Calibri"/>
            <w:color w:val="0000FF"/>
          </w:rPr>
          <w:t>частями 5</w:t>
        </w:r>
      </w:hyperlink>
      <w:r>
        <w:rPr>
          <w:rFonts w:ascii="Calibri" w:hAnsi="Calibri" w:cs="Calibri"/>
        </w:rPr>
        <w:t xml:space="preserve"> и </w:t>
      </w:r>
      <w:hyperlink w:anchor="Par902" w:history="1">
        <w:r>
          <w:rPr>
            <w:rFonts w:ascii="Calibri" w:hAnsi="Calibri" w:cs="Calibri"/>
            <w:color w:val="0000FF"/>
          </w:rPr>
          <w:t>7</w:t>
        </w:r>
      </w:hyperlink>
      <w:r>
        <w:rPr>
          <w:rFonts w:ascii="Calibri" w:hAnsi="Calibri" w:cs="Calibri"/>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31" w:name="Par912"/>
      <w:bookmarkEnd w:id="131"/>
      <w:r>
        <w:rPr>
          <w:rFonts w:ascii="Calibri" w:hAnsi="Calibri" w:cs="Calibri"/>
        </w:rPr>
        <w:t xml:space="preserve">14. После получения уведомления, указанного в </w:t>
      </w:r>
      <w:hyperlink w:anchor="Par911" w:history="1">
        <w:r>
          <w:rPr>
            <w:rFonts w:ascii="Calibri" w:hAnsi="Calibri" w:cs="Calibri"/>
            <w:color w:val="0000FF"/>
          </w:rPr>
          <w:t>части 13</w:t>
        </w:r>
      </w:hyperlink>
      <w:r>
        <w:rPr>
          <w:rFonts w:ascii="Calibri" w:hAnsi="Calibri" w:cs="Calibri"/>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ar907" w:history="1">
        <w:r>
          <w:rPr>
            <w:rFonts w:ascii="Calibri" w:hAnsi="Calibri" w:cs="Calibri"/>
            <w:color w:val="0000FF"/>
          </w:rPr>
          <w:t>частью 10</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ar912" w:history="1">
        <w:r>
          <w:rPr>
            <w:rFonts w:ascii="Calibri" w:hAnsi="Calibri" w:cs="Calibri"/>
            <w:color w:val="0000FF"/>
          </w:rPr>
          <w:t>части 14</w:t>
        </w:r>
      </w:hyperlink>
      <w:r>
        <w:rPr>
          <w:rFonts w:ascii="Calibri" w:hAnsi="Calibri" w:cs="Calibri"/>
        </w:rP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ar907" w:history="1">
        <w:r>
          <w:rPr>
            <w:rFonts w:ascii="Calibri" w:hAnsi="Calibri" w:cs="Calibri"/>
            <w:color w:val="0000FF"/>
          </w:rPr>
          <w:t>частью 10</w:t>
        </w:r>
      </w:hyperlink>
      <w:r>
        <w:rPr>
          <w:rFonts w:ascii="Calibri" w:hAnsi="Calibri" w:cs="Calibri"/>
        </w:rPr>
        <w:t xml:space="preserve"> настоящей статьи, за исключением случая, предусмотренного </w:t>
      </w:r>
      <w:hyperlink w:anchor="Par915" w:history="1">
        <w:r>
          <w:rPr>
            <w:rFonts w:ascii="Calibri" w:hAnsi="Calibri" w:cs="Calibri"/>
            <w:color w:val="0000FF"/>
          </w:rPr>
          <w:t>частью 15.1</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5"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32" w:name="Par915"/>
      <w:bookmarkEnd w:id="132"/>
      <w:r>
        <w:rPr>
          <w:rFonts w:ascii="Calibri" w:hAnsi="Calibri" w:cs="Calibri"/>
        </w:rP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6"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911" w:history="1">
        <w:r>
          <w:rPr>
            <w:rFonts w:ascii="Calibri" w:hAnsi="Calibri" w:cs="Calibri"/>
            <w:color w:val="0000FF"/>
          </w:rPr>
          <w:t>части 13</w:t>
        </w:r>
      </w:hyperlink>
      <w:r>
        <w:rPr>
          <w:rFonts w:ascii="Calibri" w:hAnsi="Calibri" w:cs="Calibri"/>
        </w:rPr>
        <w:t xml:space="preserve"> настоящей статьи, и проверки его достоверности.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15.1 введена Федеральным </w:t>
      </w:r>
      <w:hyperlink r:id="rId427" w:history="1">
        <w:r>
          <w:rPr>
            <w:rFonts w:ascii="Calibri" w:hAnsi="Calibri" w:cs="Calibri"/>
            <w:color w:val="0000FF"/>
          </w:rPr>
          <w:t>законом</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16. </w:t>
      </w:r>
      <w:hyperlink r:id="rId428" w:history="1">
        <w:r>
          <w:rPr>
            <w:rFonts w:ascii="Calibri" w:hAnsi="Calibri" w:cs="Calibri"/>
            <w:color w:val="0000FF"/>
          </w:rPr>
          <w:t>Порядок</w:t>
        </w:r>
      </w:hyperlink>
      <w:r>
        <w:rPr>
          <w:rFonts w:ascii="Calibri" w:hAnsi="Calibri" w:cs="Calibri"/>
        </w:rP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429" w:history="1">
        <w:r>
          <w:rPr>
            <w:rFonts w:ascii="Calibri" w:hAnsi="Calibri" w:cs="Calibri"/>
            <w:color w:val="0000FF"/>
          </w:rPr>
          <w:t>порядок</w:t>
        </w:r>
      </w:hyperlink>
      <w:r>
        <w:rPr>
          <w:rFonts w:ascii="Calibri" w:hAnsi="Calibri" w:cs="Calibri"/>
        </w:rP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w:t>
      </w:r>
      <w:r>
        <w:rPr>
          <w:rFonts w:ascii="Calibri" w:hAnsi="Calibri" w:cs="Calibri"/>
        </w:rPr>
        <w:lastRenderedPageBreak/>
        <w:t>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0" w:history="1">
        <w:r>
          <w:rPr>
            <w:rFonts w:ascii="Calibri" w:hAnsi="Calibri" w:cs="Calibri"/>
            <w:color w:val="0000FF"/>
          </w:rPr>
          <w:t>законом</w:t>
        </w:r>
      </w:hyperlink>
      <w:r>
        <w:rPr>
          <w:rFonts w:ascii="Calibri" w:hAnsi="Calibri" w:cs="Calibri"/>
        </w:rPr>
        <w:t xml:space="preserve"> от 02.12.2019 N 426-ФЗ)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133" w:name="Par923"/>
      <w:bookmarkEnd w:id="133"/>
      <w:r>
        <w:rPr>
          <w:rFonts w:ascii="Calibri" w:hAnsi="Calibri" w:cs="Calibri"/>
        </w:rP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w:t>
      </w:r>
      <w:hyperlink r:id="rId431"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hyperlink r:id="rId432" w:history="1">
        <w:r>
          <w:rPr>
            <w:rFonts w:ascii="Calibri" w:hAnsi="Calibri" w:cs="Calibri"/>
            <w:color w:val="0000FF"/>
          </w:rPr>
          <w:t>Порядок</w:t>
        </w:r>
      </w:hyperlink>
      <w:r>
        <w:rPr>
          <w:rFonts w:ascii="Calibri" w:hAnsi="Calibri" w:cs="Calibri"/>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ar923" w:history="1">
        <w:r>
          <w:rPr>
            <w:rFonts w:ascii="Calibri" w:hAnsi="Calibri" w:cs="Calibri"/>
            <w:color w:val="0000FF"/>
          </w:rPr>
          <w:t>части 1</w:t>
        </w:r>
      </w:hyperlink>
      <w:r>
        <w:rPr>
          <w:rFonts w:ascii="Calibri" w:hAnsi="Calibri" w:cs="Calibri"/>
        </w:rPr>
        <w:t xml:space="preserve"> настоящей статьи, </w:t>
      </w:r>
      <w:hyperlink r:id="rId433" w:history="1">
        <w:r>
          <w:rPr>
            <w:rFonts w:ascii="Calibri" w:hAnsi="Calibri" w:cs="Calibri"/>
            <w:color w:val="0000FF"/>
          </w:rPr>
          <w:t>порядок</w:t>
        </w:r>
      </w:hyperlink>
      <w:r>
        <w:rPr>
          <w:rFonts w:ascii="Calibri" w:hAnsi="Calibri" w:cs="Calibri"/>
        </w:rPr>
        <w:t xml:space="preserve"> ограничения и возобновления доступа к указанному в </w:t>
      </w:r>
      <w:hyperlink w:anchor="Par923" w:history="1">
        <w:r>
          <w:rPr>
            <w:rFonts w:ascii="Calibri" w:hAnsi="Calibri" w:cs="Calibri"/>
            <w:color w:val="0000FF"/>
          </w:rPr>
          <w:t>части 1</w:t>
        </w:r>
      </w:hyperlink>
      <w:r>
        <w:rPr>
          <w:rFonts w:ascii="Calibri" w:hAnsi="Calibri" w:cs="Calibri"/>
        </w:rP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16. Защита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Защита информации представляет собой принятие правовых, организационных и технических мер, направленных на:</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34" w:name="Par929"/>
      <w:bookmarkEnd w:id="134"/>
      <w:r>
        <w:rPr>
          <w:rFonts w:ascii="Calibri" w:hAnsi="Calibri" w:cs="Calibri"/>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соблюдение конфиденциальности информации ограниченного доступа;</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35" w:name="Par931"/>
      <w:bookmarkEnd w:id="135"/>
      <w:r>
        <w:rPr>
          <w:rFonts w:ascii="Calibri" w:hAnsi="Calibri" w:cs="Calibri"/>
        </w:rPr>
        <w:t>3) реализацию права на доступ к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Требования о защите общедоступной информации могут устанавливаться только для достижения целей, указанных в </w:t>
      </w:r>
      <w:hyperlink w:anchor="Par929" w:history="1">
        <w:r>
          <w:rPr>
            <w:rFonts w:ascii="Calibri" w:hAnsi="Calibri" w:cs="Calibri"/>
            <w:color w:val="0000FF"/>
          </w:rPr>
          <w:t>пунктах 1</w:t>
        </w:r>
      </w:hyperlink>
      <w:r>
        <w:rPr>
          <w:rFonts w:ascii="Calibri" w:hAnsi="Calibri" w:cs="Calibri"/>
        </w:rPr>
        <w:t xml:space="preserve"> и </w:t>
      </w:r>
      <w:hyperlink w:anchor="Par931" w:history="1">
        <w:r>
          <w:rPr>
            <w:rFonts w:ascii="Calibri" w:hAnsi="Calibri" w:cs="Calibri"/>
            <w:color w:val="0000FF"/>
          </w:rPr>
          <w:t>3 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предотвращение несанкционированного доступа к информации и (или) передачи ее лицам, не имеющим права на доступ к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своевременное обнаружение фактов несанкционированного доступа к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предупреждение возможности неблагоприятных последствий нарушения порядка доступа к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недопущение воздействия на технические средства обработки информации, в результате которого нарушается их функционирование;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постоянный контроль за обеспечением уровня защищенности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434" w:history="1">
        <w:r>
          <w:rPr>
            <w:rFonts w:ascii="Calibri" w:hAnsi="Calibri" w:cs="Calibri"/>
            <w:color w:val="0000FF"/>
          </w:rPr>
          <w:t>законом</w:t>
        </w:r>
      </w:hyperlink>
      <w:r>
        <w:rPr>
          <w:rFonts w:ascii="Calibri" w:hAnsi="Calibri" w:cs="Calibri"/>
        </w:rPr>
        <w:t xml:space="preserve"> от 21.07.2014 N 242-ФЗ)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w:t>
      </w:r>
      <w:hyperlink r:id="rId435" w:history="1">
        <w:r>
          <w:rPr>
            <w:rFonts w:ascii="Calibri" w:hAnsi="Calibri" w:cs="Calibri"/>
            <w:color w:val="0000FF"/>
          </w:rPr>
          <w:t>Требования</w:t>
        </w:r>
      </w:hyperlink>
      <w:r>
        <w:rPr>
          <w:rFonts w:ascii="Calibri" w:hAnsi="Calibri" w:cs="Calibri"/>
        </w:rP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17. Ответственность за правонарушения в сфере информации, информационных технологий и защиты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Лица, виновные в нарушении требований </w:t>
      </w:r>
      <w:hyperlink w:anchor="Par472" w:history="1">
        <w:r>
          <w:rPr>
            <w:rFonts w:ascii="Calibri" w:hAnsi="Calibri" w:cs="Calibri"/>
            <w:color w:val="0000FF"/>
          </w:rPr>
          <w:t>статьи 14.1</w:t>
        </w:r>
      </w:hyperlink>
      <w:r>
        <w:rPr>
          <w:rFonts w:ascii="Calibri" w:hAnsi="Calibri" w:cs="Calibri"/>
        </w:rP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36" w:history="1">
        <w:r>
          <w:rPr>
            <w:rFonts w:ascii="Calibri" w:hAnsi="Calibri" w:cs="Calibri"/>
            <w:color w:val="0000FF"/>
          </w:rPr>
          <w:t>законом</w:t>
        </w:r>
      </w:hyperlink>
      <w:r>
        <w:rPr>
          <w:rFonts w:ascii="Calibri" w:hAnsi="Calibri" w:cs="Calibri"/>
        </w:rPr>
        <w:t xml:space="preserve"> от 31.12.2017 N 482-ФЗ)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Лица, размещающие в соответствии со </w:t>
      </w:r>
      <w:hyperlink w:anchor="Par472" w:history="1">
        <w:r>
          <w:rPr>
            <w:rFonts w:ascii="Calibri" w:hAnsi="Calibri" w:cs="Calibri"/>
            <w:color w:val="0000FF"/>
          </w:rPr>
          <w:t>статьей 14.1</w:t>
        </w:r>
      </w:hyperlink>
      <w:r>
        <w:rPr>
          <w:rFonts w:ascii="Calibri" w:hAnsi="Calibri" w:cs="Calibri"/>
        </w:rPr>
        <w:t xml:space="preserve">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437"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w:t>
      </w:r>
      <w:r>
        <w:rPr>
          <w:rFonts w:ascii="Calibri" w:hAnsi="Calibri" w:cs="Calibri"/>
        </w:rPr>
        <w:lastRenderedPageBreak/>
        <w:t>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случае, если распространение определенной информации ограничивается или запрещается федеральными </w:t>
      </w:r>
      <w:hyperlink r:id="rId438" w:history="1">
        <w:r>
          <w:rPr>
            <w:rFonts w:ascii="Calibri" w:hAnsi="Calibri" w:cs="Calibri"/>
            <w:color w:val="0000FF"/>
          </w:rPr>
          <w:t>законами</w:t>
        </w:r>
      </w:hyperlink>
      <w:r>
        <w:rPr>
          <w:rFonts w:ascii="Calibri" w:hAnsi="Calibri" w:cs="Calibri"/>
        </w:rPr>
        <w:t>, гражданско-правовую ответственность за распространение такой информации не несет лицо, оказывающее услуги: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либо по передаче информации, предоставленной другим лицом, при условии ее передачи без изменений и исправлений;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39" w:history="1">
        <w:r>
          <w:rPr>
            <w:rFonts w:ascii="Calibri" w:hAnsi="Calibri" w:cs="Calibri"/>
            <w:color w:val="0000FF"/>
          </w:rPr>
          <w:t>законом</w:t>
        </w:r>
      </w:hyperlink>
      <w:r>
        <w:rPr>
          <w:rFonts w:ascii="Calibri" w:hAnsi="Calibri" w:cs="Calibri"/>
        </w:rPr>
        <w:t xml:space="preserve"> от 02.07.2013 N 187-ФЗ; в ред. Федерального </w:t>
      </w:r>
      <w:hyperlink r:id="rId440" w:history="1">
        <w:r>
          <w:rPr>
            <w:rFonts w:ascii="Calibri" w:hAnsi="Calibri" w:cs="Calibri"/>
            <w:color w:val="0000FF"/>
          </w:rPr>
          <w:t>закона</w:t>
        </w:r>
      </w:hyperlink>
      <w:r>
        <w:rPr>
          <w:rFonts w:ascii="Calibri" w:hAnsi="Calibri" w:cs="Calibri"/>
        </w:rPr>
        <w:t xml:space="preserve"> от 24.11.2014 N 364-ФЗ)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ar323" w:history="1">
        <w:r>
          <w:rPr>
            <w:rFonts w:ascii="Calibri" w:hAnsi="Calibri" w:cs="Calibri"/>
            <w:color w:val="0000FF"/>
          </w:rPr>
          <w:t>статье 10.6</w:t>
        </w:r>
      </w:hyperlink>
      <w:r>
        <w:rPr>
          <w:rFonts w:ascii="Calibri" w:hAnsi="Calibri" w:cs="Calibri"/>
        </w:rP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41" w:history="1">
        <w:r>
          <w:rPr>
            <w:rFonts w:ascii="Calibri" w:hAnsi="Calibri" w:cs="Calibri"/>
            <w:color w:val="0000FF"/>
          </w:rPr>
          <w:t>законом</w:t>
        </w:r>
      </w:hyperlink>
      <w:r>
        <w:rPr>
          <w:rFonts w:ascii="Calibri" w:hAnsi="Calibri" w:cs="Calibri"/>
        </w:rPr>
        <w:t xml:space="preserve"> от 30.12.2020 N 530-ФЗ)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18. О признании утратившими силу отдельных законодательных актов (положений законодательных актов)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Со дня вступления в силу настоящего Федерального закона признать утратившими силу:</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Федеральный </w:t>
      </w:r>
      <w:hyperlink r:id="rId442" w:history="1">
        <w:r>
          <w:rPr>
            <w:rFonts w:ascii="Calibri" w:hAnsi="Calibri" w:cs="Calibri"/>
            <w:color w:val="0000FF"/>
          </w:rPr>
          <w:t>закон</w:t>
        </w:r>
      </w:hyperlink>
      <w:r>
        <w:rPr>
          <w:rFonts w:ascii="Calibri" w:hAnsi="Calibri" w:cs="Calibri"/>
        </w:rP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Федеральный </w:t>
      </w:r>
      <w:hyperlink r:id="rId443" w:history="1">
        <w:r>
          <w:rPr>
            <w:rFonts w:ascii="Calibri" w:hAnsi="Calibri" w:cs="Calibri"/>
            <w:color w:val="0000FF"/>
          </w:rPr>
          <w:t>закон</w:t>
        </w:r>
      </w:hyperlink>
      <w:r>
        <w:rPr>
          <w:rFonts w:ascii="Calibri" w:hAnsi="Calibri" w:cs="Calibri"/>
        </w:rP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hyperlink r:id="rId444" w:history="1">
        <w:r>
          <w:rPr>
            <w:rFonts w:ascii="Calibri" w:hAnsi="Calibri" w:cs="Calibri"/>
            <w:color w:val="0000FF"/>
          </w:rPr>
          <w:t>статью 16</w:t>
        </w:r>
      </w:hyperlink>
      <w:r>
        <w:rPr>
          <w:rFonts w:ascii="Calibri" w:hAnsi="Calibri" w:cs="Calibri"/>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w:t>
      </w:r>
      <w:hyperlink r:id="rId445" w:history="1">
        <w:r>
          <w:rPr>
            <w:rFonts w:ascii="Calibri" w:hAnsi="Calibri" w:cs="Calibri"/>
            <w:color w:val="0000FF"/>
          </w:rPr>
          <w:t>статью 21</w:t>
        </w:r>
      </w:hyperlink>
      <w:r>
        <w:rPr>
          <w:rFonts w:ascii="Calibri" w:hAnsi="Calibri" w:cs="Calibri"/>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5) </w:t>
      </w:r>
      <w:hyperlink r:id="rId446" w:history="1">
        <w:r>
          <w:rPr>
            <w:rFonts w:ascii="Calibri" w:hAnsi="Calibri" w:cs="Calibri"/>
            <w:color w:val="0000FF"/>
          </w:rPr>
          <w:t>статью 39</w:t>
        </w:r>
      </w:hyperlink>
      <w:r>
        <w:rPr>
          <w:rFonts w:ascii="Calibri" w:hAnsi="Calibri" w:cs="Calibri"/>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В.ПУТИН</w:t>
      </w:r>
    </w:p>
    <w:p w:rsidR="0070110A" w:rsidRDefault="0070110A" w:rsidP="0070110A">
      <w:pPr>
        <w:autoSpaceDE w:val="0"/>
        <w:autoSpaceDN w:val="0"/>
        <w:adjustRightInd w:val="0"/>
        <w:spacing w:after="0" w:line="240" w:lineRule="auto"/>
        <w:rPr>
          <w:rFonts w:ascii="Calibri" w:hAnsi="Calibri" w:cs="Calibri"/>
        </w:rPr>
      </w:pPr>
      <w:r>
        <w:rPr>
          <w:rFonts w:ascii="Calibri" w:hAnsi="Calibri" w:cs="Calibri"/>
        </w:rPr>
        <w:t>Москва, Кремль</w:t>
      </w:r>
    </w:p>
    <w:p w:rsidR="0070110A" w:rsidRDefault="0070110A" w:rsidP="0070110A">
      <w:pPr>
        <w:autoSpaceDE w:val="0"/>
        <w:autoSpaceDN w:val="0"/>
        <w:adjustRightInd w:val="0"/>
        <w:spacing w:before="220" w:after="0" w:line="240" w:lineRule="auto"/>
        <w:rPr>
          <w:rFonts w:ascii="Calibri" w:hAnsi="Calibri" w:cs="Calibri"/>
        </w:rPr>
      </w:pPr>
      <w:r>
        <w:rPr>
          <w:rFonts w:ascii="Calibri" w:hAnsi="Calibri" w:cs="Calibri"/>
        </w:rPr>
        <w:t>27 июля 2006 года</w:t>
      </w:r>
    </w:p>
    <w:p w:rsidR="0070110A" w:rsidRDefault="0070110A" w:rsidP="0070110A">
      <w:pPr>
        <w:autoSpaceDE w:val="0"/>
        <w:autoSpaceDN w:val="0"/>
        <w:adjustRightInd w:val="0"/>
        <w:spacing w:before="220" w:after="0" w:line="240" w:lineRule="auto"/>
        <w:rPr>
          <w:rFonts w:ascii="Calibri" w:hAnsi="Calibri" w:cs="Calibri"/>
        </w:rPr>
      </w:pPr>
      <w:r>
        <w:rPr>
          <w:rFonts w:ascii="Calibri" w:hAnsi="Calibri" w:cs="Calibri"/>
        </w:rPr>
        <w:t>N 149-ФЗ</w:t>
      </w:r>
    </w:p>
    <w:p w:rsidR="0070110A" w:rsidRDefault="0070110A" w:rsidP="0070110A">
      <w:pPr>
        <w:autoSpaceDE w:val="0"/>
        <w:autoSpaceDN w:val="0"/>
        <w:adjustRightInd w:val="0"/>
        <w:spacing w:after="0" w:line="240" w:lineRule="auto"/>
        <w:rPr>
          <w:rFonts w:ascii="Calibri" w:hAnsi="Calibri" w:cs="Calibri"/>
        </w:rPr>
      </w:pPr>
    </w:p>
    <w:p w:rsidR="0070110A" w:rsidRDefault="0070110A" w:rsidP="0070110A">
      <w:pPr>
        <w:autoSpaceDE w:val="0"/>
        <w:autoSpaceDN w:val="0"/>
        <w:adjustRightInd w:val="0"/>
        <w:spacing w:after="0" w:line="240" w:lineRule="auto"/>
        <w:rPr>
          <w:rFonts w:ascii="Calibri" w:hAnsi="Calibri" w:cs="Calibri"/>
        </w:rPr>
      </w:pPr>
    </w:p>
    <w:p w:rsidR="0070110A" w:rsidRDefault="0070110A" w:rsidP="0070110A">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B9294E" w:rsidRDefault="00B9294E">
      <w:bookmarkStart w:id="136" w:name="_GoBack"/>
      <w:bookmarkEnd w:id="136"/>
    </w:p>
    <w:sectPr w:rsidR="00B9294E" w:rsidSect="001C08B0">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48"/>
    <w:rsid w:val="005B5D48"/>
    <w:rsid w:val="0070110A"/>
    <w:rsid w:val="00B92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39FA4-E6D3-431B-9027-E55D6ECB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6F58E04817113032C877EA3B3EB9F1E96ADF5CF42EFF80BC3C66FC1343457A90141591A85D06F2C7648F06E7BAB922E6544894AD8vAg2O" TargetMode="External"/><Relationship Id="rId299" Type="http://schemas.openxmlformats.org/officeDocument/2006/relationships/hyperlink" Target="consultantplus://offline/ref=339FF1C07F854BF02473612AB769CC9B6C8A1348E7824EF723BA1753B5EA2C8B875D24AE32A3F763E229B5E5E82CF3017113A8469A67DFB2wEg9O" TargetMode="External"/><Relationship Id="rId21" Type="http://schemas.openxmlformats.org/officeDocument/2006/relationships/hyperlink" Target="consultantplus://offline/ref=26F58E04817113032C877EA3B3EB9F1E94A2FFC140E0F80BC3C66FC1343457A90141591E87D564782E07F1323DFA812C62448B49C4A14A4DvCg8O" TargetMode="External"/><Relationship Id="rId63" Type="http://schemas.openxmlformats.org/officeDocument/2006/relationships/hyperlink" Target="consultantplus://offline/ref=26F58E04817113032C877EA3B3EB9F1E96ADFFC147E2F80BC3C66FC1343457A90141591E87D5647E2407F1323DFA812C62448B49C4A14A4DvCg8O" TargetMode="External"/><Relationship Id="rId159" Type="http://schemas.openxmlformats.org/officeDocument/2006/relationships/hyperlink" Target="consultantplus://offline/ref=26F58E04817113032C877EA3B3EB9F1E96AFFACF45E3F80BC3C66FC1343457A91341011285D17A782412A7637BvAgEO" TargetMode="External"/><Relationship Id="rId324" Type="http://schemas.openxmlformats.org/officeDocument/2006/relationships/hyperlink" Target="consultantplus://offline/ref=339FF1C07F854BF02473612AB769CC9B6D8D1240E6894EF723BA1753B5EA2C8B875D24AA32AAFC37BB66B4B9AE7DE0037613AA4586w6g4O" TargetMode="External"/><Relationship Id="rId366" Type="http://schemas.openxmlformats.org/officeDocument/2006/relationships/hyperlink" Target="consultantplus://offline/ref=339FF1C07F854BF02473612AB769CC9B6D881A4CE7804EF723BA1753B5EA2C8B875D24AE32A3F762EC29B5E5E82CF3017113A8469A67DFB2wEg9O" TargetMode="External"/><Relationship Id="rId170" Type="http://schemas.openxmlformats.org/officeDocument/2006/relationships/hyperlink" Target="consultantplus://offline/ref=26F58E04817113032C877EA3B3EB9F1E96ADFAC044E1F80BC3C66FC1343457A91341011285D17A782412A7637BvAgEO" TargetMode="External"/><Relationship Id="rId226" Type="http://schemas.openxmlformats.org/officeDocument/2006/relationships/hyperlink" Target="consultantplus://offline/ref=26F58E04817113032C877EA3B3EB9F1E96ADFFC147E2F80BC3C66FC1343457A90141591E87D564702007F1323DFA812C62448B49C4A14A4DvCg8O" TargetMode="External"/><Relationship Id="rId433" Type="http://schemas.openxmlformats.org/officeDocument/2006/relationships/hyperlink" Target="consultantplus://offline/ref=339FF1C07F854BF02473612AB769CC9B6D8F1C4FE5834EF723BA1753B5EA2C8B875D24AE32A3F761ED29B5E5E82CF3017113A8469A67DFB2wEg9O" TargetMode="External"/><Relationship Id="rId268" Type="http://schemas.openxmlformats.org/officeDocument/2006/relationships/hyperlink" Target="consultantplus://offline/ref=26F58E04817113032C877EA3B3EB9F1E96ADFFC147E2F80BC3C66FC1343457A90141591E87D5657B2507F1323DFA812C62448B49C4A14A4DvCg8O" TargetMode="External"/><Relationship Id="rId32" Type="http://schemas.openxmlformats.org/officeDocument/2006/relationships/hyperlink" Target="consultantplus://offline/ref=26F58E04817113032C877EA3B3EB9F1E97A2FEC44BE5F80BC3C66FC1343457A90141591E87D564782E07F1323DFA812C62448B49C4A14A4DvCg8O" TargetMode="External"/><Relationship Id="rId74" Type="http://schemas.openxmlformats.org/officeDocument/2006/relationships/hyperlink" Target="consultantplus://offline/ref=26F58E04817113032C877EA3B3EB9F1E96ADFEC640E7F80BC3C66FC1343457A91341011285D17A782412A7637BvAgEO" TargetMode="External"/><Relationship Id="rId128" Type="http://schemas.openxmlformats.org/officeDocument/2006/relationships/hyperlink" Target="consultantplus://offline/ref=26F58E04817113032C877EA3B3EB9F1E97ABFBC745EEF80BC3C66FC1343457A90141591E87D564792707F1323DFA812C62448B49C4A14A4DvCg8O" TargetMode="External"/><Relationship Id="rId335" Type="http://schemas.openxmlformats.org/officeDocument/2006/relationships/hyperlink" Target="consultantplus://offline/ref=339FF1C07F854BF02473612AB769CC9B6D8F1E4CE0874EF723BA1753B5EA2C8B875D24AE32A3F762EC29B5E5E82CF3017113A8469A67DFB2wEg9O" TargetMode="External"/><Relationship Id="rId377" Type="http://schemas.openxmlformats.org/officeDocument/2006/relationships/hyperlink" Target="consultantplus://offline/ref=339FF1C07F854BF02473612AB769CC9B6D881940E6844EF723BA1753B5EA2C8B875D24AE32A3F663ED29B5E5E82CF3017113A8469A67DFB2wEg9O" TargetMode="External"/><Relationship Id="rId5" Type="http://schemas.openxmlformats.org/officeDocument/2006/relationships/hyperlink" Target="consultantplus://offline/ref=26F58E04817113032C877EA3B3EB9F1E97AAFCC14BEFF80BC3C66FC1343457A90141591E87D5677B2207F1323DFA812C62448B49C4A14A4DvCg8O" TargetMode="External"/><Relationship Id="rId181" Type="http://schemas.openxmlformats.org/officeDocument/2006/relationships/hyperlink" Target="consultantplus://offline/ref=26F58E04817113032C877EA3B3EB9F1E94ADFEC64AE4F80BC3C66FC1343457A90141591E87D564792607F1323DFA812C62448B49C4A14A4DvCg8O" TargetMode="External"/><Relationship Id="rId237" Type="http://schemas.openxmlformats.org/officeDocument/2006/relationships/hyperlink" Target="consultantplus://offline/ref=26F58E04817113032C877EA3B3EB9F1E96ADFFC147E2F80BC3C66FC1343457A90141591E87D564712307F1323DFA812C62448B49C4A14A4DvCg8O" TargetMode="External"/><Relationship Id="rId402" Type="http://schemas.openxmlformats.org/officeDocument/2006/relationships/hyperlink" Target="consultantplus://offline/ref=339FF1C07F854BF02473612AB769CC9B6C8B1348E7864EF723BA1753B5EA2C8B875D24AE32A3F762EB29B5E5E82CF3017113A8469A67DFB2wEg9O" TargetMode="External"/><Relationship Id="rId279" Type="http://schemas.openxmlformats.org/officeDocument/2006/relationships/hyperlink" Target="consultantplus://offline/ref=26F58E04817113032C877EA3B3EB9F1E96ADFFC147E2F80BC3C66FC1343457A90141591E87D5667A2307F1323DFA812C62448B49C4A14A4DvCg8O" TargetMode="External"/><Relationship Id="rId444" Type="http://schemas.openxmlformats.org/officeDocument/2006/relationships/hyperlink" Target="consultantplus://offline/ref=339FF1C07F854BF02473612AB769CC9B6B8B1A4FE68A13FD2BE31B51B2E5739C801428AF32A2F56AE176B0F0F974FC076B0DAB5B8665DDwBg1O" TargetMode="External"/><Relationship Id="rId43" Type="http://schemas.openxmlformats.org/officeDocument/2006/relationships/hyperlink" Target="consultantplus://offline/ref=26F58E04817113032C877EA3B3EB9F1E96A9F4C642E7F80BC3C66FC1343457A90141591E87D564782F07F1323DFA812C62448B49C4A14A4DvCg8O" TargetMode="External"/><Relationship Id="rId139" Type="http://schemas.openxmlformats.org/officeDocument/2006/relationships/hyperlink" Target="consultantplus://offline/ref=26F58E04817113032C877EA3B3EB9F1E96AFF5CF46E4F80BC3C66FC1343457A90141591E87D565782007F1323DFA812C62448B49C4A14A4DvCg8O" TargetMode="External"/><Relationship Id="rId290" Type="http://schemas.openxmlformats.org/officeDocument/2006/relationships/hyperlink" Target="consultantplus://offline/ref=26F58E04817113032C877EA3B3EB9F1E96ADFFC147E2F80BC3C66FC1343457A90141591E87D566782607F1323DFA812C62448B49C4A14A4DvCg8O" TargetMode="External"/><Relationship Id="rId304" Type="http://schemas.openxmlformats.org/officeDocument/2006/relationships/hyperlink" Target="consultantplus://offline/ref=339FF1C07F854BF02473612AB769CC9B6D8D1B4FE1824EF723BA1753B5EA2C8B875D24AE32A3F460E329B5E5E82CF3017113A8469A67DFB2wEg9O" TargetMode="External"/><Relationship Id="rId346" Type="http://schemas.openxmlformats.org/officeDocument/2006/relationships/hyperlink" Target="consultantplus://offline/ref=339FF1C07F854BF02473612AB769CC9B6D8D1240E6894EF723BA1753B5EA2C8B875D24AA32AAFC37BB66B4B9AE7DE0037613AA4586w6g4O" TargetMode="External"/><Relationship Id="rId388" Type="http://schemas.openxmlformats.org/officeDocument/2006/relationships/hyperlink" Target="consultantplus://offline/ref=339FF1C07F854BF02473612AB769CC9B6D8F1B4DEF834EF723BA1753B5EA2C8B875D24AE32A3F763E329B5E5E82CF3017113A8469A67DFB2wEg9O" TargetMode="External"/><Relationship Id="rId85" Type="http://schemas.openxmlformats.org/officeDocument/2006/relationships/hyperlink" Target="consultantplus://offline/ref=26F58E04817113032C877EA3B3EB9F1E97A3FEC341E3F80BC3C66FC1343457A90141591E87D564792407F1323DFA812C62448B49C4A14A4DvCg8O" TargetMode="External"/><Relationship Id="rId150" Type="http://schemas.openxmlformats.org/officeDocument/2006/relationships/hyperlink" Target="consultantplus://offline/ref=26F58E04817113032C877EA3B3EB9F1E96ADF5CF42EFF80BC3C66FC1343457A90141591A87DC6F2C7648F06E7BAB922E6544894AD8vAg2O" TargetMode="External"/><Relationship Id="rId192" Type="http://schemas.openxmlformats.org/officeDocument/2006/relationships/hyperlink" Target="consultantplus://offline/ref=26F58E04817113032C877EA3B3EB9F1E94AEFAC541E5F80BC3C66FC1343457A90141591E87D5647A2407F1323DFA812C62448B49C4A14A4DvCg8O" TargetMode="External"/><Relationship Id="rId206" Type="http://schemas.openxmlformats.org/officeDocument/2006/relationships/hyperlink" Target="consultantplus://offline/ref=26F58E04817113032C877EA3B3EB9F1E96AAFEC644E1F80BC3C66FC1343457A90141591E87D564782F07F1323DFA812C62448B49C4A14A4DvCg8O" TargetMode="External"/><Relationship Id="rId413" Type="http://schemas.openxmlformats.org/officeDocument/2006/relationships/hyperlink" Target="consultantplus://offline/ref=339FF1C07F854BF02473612AB769CC9B6F8D1B4AE5894EF723BA1753B5EA2C8B875D24AE32A3F760EA29B5E5E82CF3017113A8469A67DFB2wEg9O" TargetMode="External"/><Relationship Id="rId248" Type="http://schemas.openxmlformats.org/officeDocument/2006/relationships/hyperlink" Target="consultantplus://offline/ref=26F58E04817113032C877EA3B3EB9F1E96ADFEC640E7F80BC3C66FC1343457A91341011285D17A782412A7637BvAgEO" TargetMode="External"/><Relationship Id="rId12" Type="http://schemas.openxmlformats.org/officeDocument/2006/relationships/hyperlink" Target="consultantplus://offline/ref=26F58E04817113032C877EA3B3EB9F1E97A2FAC740E0F80BC3C66FC1343457A90141591E87D567792507F1323DFA812C62448B49C4A14A4DvCg8O" TargetMode="External"/><Relationship Id="rId108" Type="http://schemas.openxmlformats.org/officeDocument/2006/relationships/hyperlink" Target="consultantplus://offline/ref=26F58E04817113032C877EA3B3EB9F1E97AAFCC744EFF80BC3C66FC1343457A90141591E87D566782007F1323DFA812C62448B49C4A14A4DvCg8O" TargetMode="External"/><Relationship Id="rId315" Type="http://schemas.openxmlformats.org/officeDocument/2006/relationships/hyperlink" Target="consultantplus://offline/ref=339FF1C07F854BF02473612AB769CC9B6C8B1D40E2894EF723BA1753B5EA2C8B875D24AE32A3F762ED29B5E5E82CF3017113A8469A67DFB2wEg9O" TargetMode="External"/><Relationship Id="rId357" Type="http://schemas.openxmlformats.org/officeDocument/2006/relationships/hyperlink" Target="consultantplus://offline/ref=339FF1C07F854BF02473612AB769CC9B6D881A4CE7804EF723BA1753B5EA2C8B875D24AE32A3F763E329B5E5E82CF3017113A8469A67DFB2wEg9O" TargetMode="External"/><Relationship Id="rId54" Type="http://schemas.openxmlformats.org/officeDocument/2006/relationships/hyperlink" Target="consultantplus://offline/ref=26F58E04817113032C877EA3B3EB9F1E94ACF4C045E1F80BC3C66FC1343457A90141591E87D564702007F1323DFA812C62448B49C4A14A4DvCg8O" TargetMode="External"/><Relationship Id="rId75" Type="http://schemas.openxmlformats.org/officeDocument/2006/relationships/hyperlink" Target="consultantplus://offline/ref=26F58E04817113032C877EA3B3EB9F1E94AEFAC541E5F80BC3C66FC1343457A90141591E87D564792E07F1323DFA812C62448B49C4A14A4DvCg8O" TargetMode="External"/><Relationship Id="rId96" Type="http://schemas.openxmlformats.org/officeDocument/2006/relationships/hyperlink" Target="consultantplus://offline/ref=26F58E04817113032C877EA3B3EB9F1E96ACF8C247E5F80BC3C66FC1343457A90141591E87D564792407F1323DFA812C62448B49C4A14A4DvCg8O" TargetMode="External"/><Relationship Id="rId140" Type="http://schemas.openxmlformats.org/officeDocument/2006/relationships/hyperlink" Target="consultantplus://offline/ref=26F58E04817113032C877EA3B3EB9F1E96AFFBC743E4F80BC3C66FC1343457A90141591E87D5657E2707F1323DFA812C62448B49C4A14A4DvCg8O" TargetMode="External"/><Relationship Id="rId161" Type="http://schemas.openxmlformats.org/officeDocument/2006/relationships/hyperlink" Target="consultantplus://offline/ref=26F58E04817113032C877EA3B3EB9F1E96ADFEC647E3F80BC3C66FC1343457A91341011285D17A782412A7637BvAgEO" TargetMode="External"/><Relationship Id="rId182" Type="http://schemas.openxmlformats.org/officeDocument/2006/relationships/hyperlink" Target="consultantplus://offline/ref=26F58E04817113032C877EA3B3EB9F1E96A8FECF42E2F80BC3C66FC1343457A90141591E87D564702F07F1323DFA812C62448B49C4A14A4DvCg8O" TargetMode="External"/><Relationship Id="rId217" Type="http://schemas.openxmlformats.org/officeDocument/2006/relationships/hyperlink" Target="consultantplus://offline/ref=26F58E04817113032C877EA3B3EB9F1E96ADFEC640E7F80BC3C66FC1343457A90141591E87D5677E2F07F1323DFA812C62448B49C4A14A4DvCg8O" TargetMode="External"/><Relationship Id="rId378" Type="http://schemas.openxmlformats.org/officeDocument/2006/relationships/hyperlink" Target="consultantplus://offline/ref=339FF1C07F854BF02473612AB769CC9B6D8D1240E6894EF723BA1753B5EA2C8B875D24AA32AAFC37BB66B4B9AE7DE0037613AA4586w6g4O" TargetMode="External"/><Relationship Id="rId399" Type="http://schemas.openxmlformats.org/officeDocument/2006/relationships/hyperlink" Target="consultantplus://offline/ref=339FF1C07F854BF02473612AB769CC9B6F821E4EE6814EF723BA1753B5EA2C8B875D24AE32A3F760EC29B5E5E82CF3017113A8469A67DFB2wEg9O" TargetMode="External"/><Relationship Id="rId403" Type="http://schemas.openxmlformats.org/officeDocument/2006/relationships/hyperlink" Target="consultantplus://offline/ref=339FF1C07F854BF02473612AB769CC9B6D8D1240E6894EF723BA1753B5EA2C8B875D24AA32AAFC37BB66B4B9AE7DE0037613AA4586w6g4O" TargetMode="External"/><Relationship Id="rId6" Type="http://schemas.openxmlformats.org/officeDocument/2006/relationships/hyperlink" Target="consultantplus://offline/ref=26F58E04817113032C877EA3B3EB9F1E94ABFFC043E4F80BC3C66FC1343457A90141591E87D564792007F1323DFA812C62448B49C4A14A4DvCg8O" TargetMode="External"/><Relationship Id="rId238" Type="http://schemas.openxmlformats.org/officeDocument/2006/relationships/hyperlink" Target="consultantplus://offline/ref=26F58E04817113032C877EA3B3EB9F1E96AFF8CF4BE7F80BC3C66FC1343457A90141591E87D5657E2207F1323DFA812C62448B49C4A14A4DvCg8O" TargetMode="External"/><Relationship Id="rId259" Type="http://schemas.openxmlformats.org/officeDocument/2006/relationships/hyperlink" Target="consultantplus://offline/ref=26F58E04817113032C877EA3B3EB9F1E96ADFFC147E2F80BC3C66FC1343457A90141591E87D5657A2707F1323DFA812C62448B49C4A14A4DvCg8O" TargetMode="External"/><Relationship Id="rId424" Type="http://schemas.openxmlformats.org/officeDocument/2006/relationships/hyperlink" Target="consultantplus://offline/ref=339FF1C07F854BF02473612AB769CC9B6D881940E6844EF723BA1753B5EA2C8B875D24AE32A3F662EC29B5E5E82CF3017113A8469A67DFB2wEg9O" TargetMode="External"/><Relationship Id="rId445" Type="http://schemas.openxmlformats.org/officeDocument/2006/relationships/hyperlink" Target="consultantplus://offline/ref=339FF1C07F854BF02473612AB769CC9B6B821241E38A13FD2BE31B51B2E5739C801428AF32A0F760E176B0F0F974FC076B0DAB5B8665DDwBg1O" TargetMode="External"/><Relationship Id="rId23" Type="http://schemas.openxmlformats.org/officeDocument/2006/relationships/hyperlink" Target="consultantplus://offline/ref=26F58E04817113032C877EA3B3EB9F1E97AAFCC744EFF80BC3C66FC1343457A90141591E87D566782707F1323DFA812C62448B49C4A14A4DvCg8O" TargetMode="External"/><Relationship Id="rId119" Type="http://schemas.openxmlformats.org/officeDocument/2006/relationships/hyperlink" Target="consultantplus://offline/ref=26F58E04817113032C877EA3B3EB9F1E96A8FECF42E2F80BC3C66FC1343457A90141591E87D564702307F1323DFA812C62448B49C4A14A4DvCg8O" TargetMode="External"/><Relationship Id="rId270" Type="http://schemas.openxmlformats.org/officeDocument/2006/relationships/hyperlink" Target="consultantplus://offline/ref=26F58E04817113032C877EA3B3EB9F1E96ADFFC147E2F80BC3C66FC1343457A90141591E87D5657B2307F1323DFA812C62448B49C4A14A4DvCg8O" TargetMode="External"/><Relationship Id="rId291" Type="http://schemas.openxmlformats.org/officeDocument/2006/relationships/hyperlink" Target="consultantplus://offline/ref=26F58E04817113032C877EA3B3EB9F1E96A8FECF42E2F80BC3C66FC1343457A90141591E87D564712607F1323DFA812C62448B49C4A14A4DvCg8O" TargetMode="External"/><Relationship Id="rId305" Type="http://schemas.openxmlformats.org/officeDocument/2006/relationships/hyperlink" Target="consultantplus://offline/ref=339FF1C07F854BF02473612AB769CC9B6D8B194EEF854EF723BA1753B5EA2C8B875D24AE32A3F762EA29B5E5E82CF3017113A8469A67DFB2wEg9O" TargetMode="External"/><Relationship Id="rId326" Type="http://schemas.openxmlformats.org/officeDocument/2006/relationships/hyperlink" Target="consultantplus://offline/ref=339FF1C07F854BF02473612AB769CC9B6F8D1B4AE5894EF723BA1753B5EA2C8B875D24AE32A3F762E829B5E5E82CF3017113A8469A67DFB2wEg9O" TargetMode="External"/><Relationship Id="rId347" Type="http://schemas.openxmlformats.org/officeDocument/2006/relationships/hyperlink" Target="consultantplus://offline/ref=339FF1C07F854BF02473612AB769CC9B6D8D1240E6894EF723BA1753B5EA2C8B875D24AA32AAFC37BB66B4B9AE7DE0037613AA4586w6g4O" TargetMode="External"/><Relationship Id="rId44" Type="http://schemas.openxmlformats.org/officeDocument/2006/relationships/hyperlink" Target="consultantplus://offline/ref=26F58E04817113032C877EA3B3EB9F1E96AEFCC04BEFF80BC3C66FC1343457A90141591E87D566792307F1323DFA812C62448B49C4A14A4DvCg8O" TargetMode="External"/><Relationship Id="rId65" Type="http://schemas.openxmlformats.org/officeDocument/2006/relationships/hyperlink" Target="consultantplus://offline/ref=26F58E04817113032C877EA3B3EB9F1E94A9FEC741EEF80BC3C66FC1343457A90141591E87D564792607F1323DFA812C62448B49C4A14A4DvCg8O" TargetMode="External"/><Relationship Id="rId86" Type="http://schemas.openxmlformats.org/officeDocument/2006/relationships/hyperlink" Target="consultantplus://offline/ref=26F58E04817113032C877EA3B3EB9F1E97A3FEC341E3F80BC3C66FC1343457A90141591E87D5647A2207F1323DFA812C62448B49C4A14A4DvCg8O" TargetMode="External"/><Relationship Id="rId130" Type="http://schemas.openxmlformats.org/officeDocument/2006/relationships/hyperlink" Target="consultantplus://offline/ref=26F58E04817113032C877EA3B3EB9F1E97ABFFC745EFF80BC3C66FC1343457A90141591E87D564792507F1323DFA812C62448B49C4A14A4DvCg8O" TargetMode="External"/><Relationship Id="rId151" Type="http://schemas.openxmlformats.org/officeDocument/2006/relationships/hyperlink" Target="consultantplus://offline/ref=26F58E04817113032C877EA3B3EB9F1E97A3FCC54AE4F80BC3C66FC1343457A90141591E87D564792707F1323DFA812C62448B49C4A14A4DvCg8O" TargetMode="External"/><Relationship Id="rId368" Type="http://schemas.openxmlformats.org/officeDocument/2006/relationships/hyperlink" Target="consultantplus://offline/ref=339FF1C07F854BF02473612AB769CC9B6C82194BEF834EF723BA1753B5EA2C8B875D24AE32A3F762EC29B5E5E82CF3017113A8469A67DFB2wEg9O" TargetMode="External"/><Relationship Id="rId389" Type="http://schemas.openxmlformats.org/officeDocument/2006/relationships/hyperlink" Target="consultantplus://offline/ref=339FF1C07F854BF02473612AB769CC9B6D8F1B4DEF834EF723BA1753B5EA2C8B875D24AE32A3F761EA29B5E5E82CF3017113A8469A67DFB2wEg9O" TargetMode="External"/><Relationship Id="rId172" Type="http://schemas.openxmlformats.org/officeDocument/2006/relationships/hyperlink" Target="consultantplus://offline/ref=26F58E04817113032C877EA3B3EB9F1E94ABFAC64AE6F80BC3C66FC1343457A90141591E87D5647E2007F1323DFA812C62448B49C4A14A4DvCg8O" TargetMode="External"/><Relationship Id="rId193" Type="http://schemas.openxmlformats.org/officeDocument/2006/relationships/hyperlink" Target="consultantplus://offline/ref=26F58E04817113032C877EA3B3EB9F1E96ADFEC64BE1F80BC3C66FC1343457A90141591E87D564792E07F1323DFA812C62448B49C4A14A4DvCg8O" TargetMode="External"/><Relationship Id="rId207" Type="http://schemas.openxmlformats.org/officeDocument/2006/relationships/hyperlink" Target="consultantplus://offline/ref=26F58E04817113032C877EA3B3EB9F1E96ADFEC647E4F80BC3C66FC1343457A91341011285D17A782412A7637BvAgEO" TargetMode="External"/><Relationship Id="rId228" Type="http://schemas.openxmlformats.org/officeDocument/2006/relationships/hyperlink" Target="consultantplus://offline/ref=26F58E04817113032C877EA3B3EB9F1E96A9F9C545E0F80BC3C66FC1343457A90141591E87D564702F07F1323DFA812C62448B49C4A14A4DvCg8O" TargetMode="External"/><Relationship Id="rId249" Type="http://schemas.openxmlformats.org/officeDocument/2006/relationships/hyperlink" Target="consultantplus://offline/ref=26F58E04817113032C877EA3B3EB9F1E96ADFFC147E2F80BC3C66FC1343457A90141591E87D565782007F1323DFA812C62448B49C4A14A4DvCg8O" TargetMode="External"/><Relationship Id="rId414" Type="http://schemas.openxmlformats.org/officeDocument/2006/relationships/hyperlink" Target="consultantplus://offline/ref=339FF1C07F854BF02473612AB769CC9B6C881B4AE4814EF723BA1753B5EA2C8B875D24AE32A3F762E929B5E5E82CF3017113A8469A67DFB2wEg9O" TargetMode="External"/><Relationship Id="rId435" Type="http://schemas.openxmlformats.org/officeDocument/2006/relationships/hyperlink" Target="consultantplus://offline/ref=339FF1C07F854BF02473612AB769CC9B6D8F1F40EE824EF723BA1753B5EA2C8B875D24AE32A3F762EA29B5E5E82CF3017113A8469A67DFB2wEg9O" TargetMode="External"/><Relationship Id="rId13" Type="http://schemas.openxmlformats.org/officeDocument/2006/relationships/hyperlink" Target="consultantplus://offline/ref=26F58E04817113032C877EA3B3EB9F1E94AFFBC242EFF80BC3C66FC1343457A90141591E87D564782E07F1323DFA812C62448B49C4A14A4DvCg8O" TargetMode="External"/><Relationship Id="rId109" Type="http://schemas.openxmlformats.org/officeDocument/2006/relationships/hyperlink" Target="consultantplus://offline/ref=26F58E04817113032C877EA3B3EB9F1E96ABFDC447E7F80BC3C66FC1343457A90141591E87D564782E07F1323DFA812C62448B49C4A14A4DvCg8O" TargetMode="External"/><Relationship Id="rId260" Type="http://schemas.openxmlformats.org/officeDocument/2006/relationships/hyperlink" Target="consultantplus://offline/ref=26F58E04817113032C877EA3B3EB9F1E96ADFEC640E7F80BC3C66FC1343457A90141591E87D567702307F1323DFA812C62448B49C4A14A4DvCg8O" TargetMode="External"/><Relationship Id="rId281" Type="http://schemas.openxmlformats.org/officeDocument/2006/relationships/hyperlink" Target="consultantplus://offline/ref=26F58E04817113032C877EA3B3EB9F1E96ADFFC147E2F80BC3C66FC1343457A90141591E87D5667A2307F1323DFA812C62448B49C4A14A4DvCg8O" TargetMode="External"/><Relationship Id="rId316" Type="http://schemas.openxmlformats.org/officeDocument/2006/relationships/hyperlink" Target="consultantplus://offline/ref=339FF1C07F854BF02473612AB769CC9B6D8B194EEF854EF723BA1753B5EA2C8B875D24AE32A3F762EE29B5E5E82CF3017113A8469A67DFB2wEg9O" TargetMode="External"/><Relationship Id="rId337" Type="http://schemas.openxmlformats.org/officeDocument/2006/relationships/hyperlink" Target="consultantplus://offline/ref=339FF1C07F854BF02473612AB769CC9B6D8F1E4CE0874EF723BA1753B5EA2C8B875D24AE32A3F762E329B5E5E82CF3017113A8469A67DFB2wEg9O" TargetMode="External"/><Relationship Id="rId34" Type="http://schemas.openxmlformats.org/officeDocument/2006/relationships/hyperlink" Target="consultantplus://offline/ref=26F58E04817113032C877EA3B3EB9F1E97A3FBC340E3F80BC3C66FC1343457A90141591E87D564792307F1323DFA812C62448B49C4A14A4DvCg8O" TargetMode="External"/><Relationship Id="rId55" Type="http://schemas.openxmlformats.org/officeDocument/2006/relationships/hyperlink" Target="consultantplus://offline/ref=26F58E04817113032C877EA3B3EB9F1E94AEFAC541E5F80BC3C66FC1343457A90141591E87D564792607F1323DFA812C62448B49C4A14A4DvCg8O" TargetMode="External"/><Relationship Id="rId76" Type="http://schemas.openxmlformats.org/officeDocument/2006/relationships/hyperlink" Target="consultantplus://offline/ref=26F58E04817113032C877EA3B3EB9F1E96ADF5C14BEEF80BC3C66FC1343457A90141591E87D5647B2F07F1323DFA812C62448B49C4A14A4DvCg8O" TargetMode="External"/><Relationship Id="rId97" Type="http://schemas.openxmlformats.org/officeDocument/2006/relationships/hyperlink" Target="consultantplus://offline/ref=26F58E04817113032C877EA3B3EB9F1E96ACF8C247E5F80BC3C66FC1343457A90141591E87D5647A2707F1323DFA812C62448B49C4A14A4DvCg8O" TargetMode="External"/><Relationship Id="rId120" Type="http://schemas.openxmlformats.org/officeDocument/2006/relationships/hyperlink" Target="consultantplus://offline/ref=26F58E04817113032C877EA3B3EB9F1E97A8FCC540E7F80BC3C66FC1343457A90141591E87D564792507F1323DFA812C62448B49C4A14A4DvCg8O" TargetMode="External"/><Relationship Id="rId141" Type="http://schemas.openxmlformats.org/officeDocument/2006/relationships/hyperlink" Target="consultantplus://offline/ref=26F58E04817113032C877EA3B3EB9F1E96AFFBC743E4F80BC3C66FC1343457A91341011285D17A782412A7637BvAgEO" TargetMode="External"/><Relationship Id="rId358" Type="http://schemas.openxmlformats.org/officeDocument/2006/relationships/hyperlink" Target="consultantplus://offline/ref=339FF1C07F854BF02473612AB769CC9B6D8F1C48E7824EF723BA1753B5EA2C8B955D7CA230A7E963E93CE3B4AEw7g8O" TargetMode="External"/><Relationship Id="rId379" Type="http://schemas.openxmlformats.org/officeDocument/2006/relationships/hyperlink" Target="consultantplus://offline/ref=339FF1C07F854BF02473612AB769CC9B6D881940E6844EF723BA1753B5EA2C8B875D24AE32A3F663E229B5E5E82CF3017113A8469A67DFB2wEg9O" TargetMode="External"/><Relationship Id="rId7" Type="http://schemas.openxmlformats.org/officeDocument/2006/relationships/hyperlink" Target="consultantplus://offline/ref=26F58E04817113032C877EA3B3EB9F1E94ABFAC64AE6F80BC3C66FC1343457A90141591E87D5647E2007F1323DFA812C62448B49C4A14A4DvCg8O" TargetMode="External"/><Relationship Id="rId162" Type="http://schemas.openxmlformats.org/officeDocument/2006/relationships/hyperlink" Target="consultantplus://offline/ref=26F58E04817113032C877EA3B3EB9F1E96AEFFC74AE4F80BC3C66FC1343457A90141591E87D564792707F1323DFA812C62448B49C4A14A4DvCg8O" TargetMode="External"/><Relationship Id="rId183" Type="http://schemas.openxmlformats.org/officeDocument/2006/relationships/hyperlink" Target="consultantplus://offline/ref=26F58E04817113032C877EA3B3EB9F1E96AAFCC442E5F80BC3C66FC1343457A90141591E87D5647D2107F1323DFA812C62448B49C4A14A4DvCg8O" TargetMode="External"/><Relationship Id="rId218" Type="http://schemas.openxmlformats.org/officeDocument/2006/relationships/hyperlink" Target="consultantplus://offline/ref=26F58E04817113032C877EA3B3EB9F1E96ADFFC147E2F80BC3C66FC1343457A90141591E87D5647F2E07F1323DFA812C62448B49C4A14A4DvCg8O" TargetMode="External"/><Relationship Id="rId239" Type="http://schemas.openxmlformats.org/officeDocument/2006/relationships/hyperlink" Target="consultantplus://offline/ref=26F58E04817113032C877EA3B3EB9F1E96ADFFC147E2F80BC3C66FC1343457A90141591E87D564712207F1323DFA812C62448B49C4A14A4DvCg8O" TargetMode="External"/><Relationship Id="rId390" Type="http://schemas.openxmlformats.org/officeDocument/2006/relationships/hyperlink" Target="consultantplus://offline/ref=339FF1C07F854BF02473612AB769CC9B6D8F1B4DEF834EF723BA1753B5EA2C8B875D24AE32A3F760EB29B5E5E82CF3017113A8469A67DFB2wEg9O" TargetMode="External"/><Relationship Id="rId404" Type="http://schemas.openxmlformats.org/officeDocument/2006/relationships/hyperlink" Target="consultantplus://offline/ref=339FF1C07F854BF02473612AB769CC9B6C8B1348E7864EF723BA1753B5EA2C8B875D24AE32A3F762EF29B5E5E82CF3017113A8469A67DFB2wEg9O" TargetMode="External"/><Relationship Id="rId425" Type="http://schemas.openxmlformats.org/officeDocument/2006/relationships/hyperlink" Target="consultantplus://offline/ref=339FF1C07F854BF02473612AB769CC9B6D881940E6844EF723BA1753B5EA2C8B875D24AE32A3F662ED29B5E5E82CF3017113A8469A67DFB2wEg9O" TargetMode="External"/><Relationship Id="rId446" Type="http://schemas.openxmlformats.org/officeDocument/2006/relationships/hyperlink" Target="consultantplus://offline/ref=339FF1C07F854BF02473612AB769CC9B6B831C40E48A13FD2BE31B51B2E5739C801428AF32A0F567E176B0F0F974FC076B0DAB5B8665DDwBg1O" TargetMode="External"/><Relationship Id="rId250" Type="http://schemas.openxmlformats.org/officeDocument/2006/relationships/hyperlink" Target="consultantplus://offline/ref=26F58E04817113032C877EA3B3EB9F1E96ADFFC147E2F80BC3C66FC1343457A90141591E87D565782E07F1323DFA812C62448B49C4A14A4DvCg8O" TargetMode="External"/><Relationship Id="rId271" Type="http://schemas.openxmlformats.org/officeDocument/2006/relationships/hyperlink" Target="consultantplus://offline/ref=26F58E04817113032C877EA3B3EB9F1E96ADFFC147E2F80BC3C66FC1343457A90141591E87D5657B2207F1323DFA812C62448B49C4A14A4DvCg8O" TargetMode="External"/><Relationship Id="rId292" Type="http://schemas.openxmlformats.org/officeDocument/2006/relationships/hyperlink" Target="consultantplus://offline/ref=26F58E04817113032C877EA3B3EB9F1E96A9FAC64BE2F80BC3C66FC1343457A90141591E87D564792507F1323DFA812C62448B49C4A14A4DvCg8O" TargetMode="External"/><Relationship Id="rId306" Type="http://schemas.openxmlformats.org/officeDocument/2006/relationships/hyperlink" Target="consultantplus://offline/ref=339FF1C07F854BF02473612AB769CC9B6D8E134BE5834EF723BA1753B5EA2C8B875D24AE32A3F763E329B5E5E82CF3017113A8469A67DFB2wEg9O" TargetMode="External"/><Relationship Id="rId24" Type="http://schemas.openxmlformats.org/officeDocument/2006/relationships/hyperlink" Target="consultantplus://offline/ref=26F58E04817113032C877EA3B3EB9F1E97AAF4C743E4F80BC3C66FC1343457A90141591E87D564782F07F1323DFA812C62448B49C4A14A4DvCg8O" TargetMode="External"/><Relationship Id="rId45" Type="http://schemas.openxmlformats.org/officeDocument/2006/relationships/hyperlink" Target="consultantplus://offline/ref=26F58E04817113032C877EA3B3EB9F1E96AEF4C441E5F80BC3C66FC1343457A90141591E87D564782E07F1323DFA812C62448B49C4A14A4DvCg8O" TargetMode="External"/><Relationship Id="rId66" Type="http://schemas.openxmlformats.org/officeDocument/2006/relationships/hyperlink" Target="consultantplus://offline/ref=26F58E04817113032C877EA3B3EB9F1E97A2FAC248B1AF09929361C43C640DB91708561B99D56766250CA7v6g2O" TargetMode="External"/><Relationship Id="rId87" Type="http://schemas.openxmlformats.org/officeDocument/2006/relationships/hyperlink" Target="consultantplus://offline/ref=26F58E04817113032C877EA3B3EB9F1E97A8FCC540E7F80BC3C66FC1343457A90141591E87D564792707F1323DFA812C62448B49C4A14A4DvCg8O" TargetMode="External"/><Relationship Id="rId110" Type="http://schemas.openxmlformats.org/officeDocument/2006/relationships/hyperlink" Target="consultantplus://offline/ref=26F58E04817113032C877EA3B3EB9F1E97A8FCC64BE4F80BC3C66FC1343457A90141591E87D564792507F1323DFA812C62448B49C4A14A4DvCg8O" TargetMode="External"/><Relationship Id="rId131" Type="http://schemas.openxmlformats.org/officeDocument/2006/relationships/hyperlink" Target="consultantplus://offline/ref=26F58E04817113032C877EA3B3EB9F1E97ABFCCF42EEF80BC3C66FC1343457A90141591E87D564792507F1323DFA812C62448B49C4A14A4DvCg8O" TargetMode="External"/><Relationship Id="rId327" Type="http://schemas.openxmlformats.org/officeDocument/2006/relationships/hyperlink" Target="consultantplus://offline/ref=339FF1C07F854BF02473612AB769CC9B6F8C1A4AE4884EF723BA1753B5EA2C8B875D24AE32A3F760E329B5E5E82CF3017113A8469A67DFB2wEg9O" TargetMode="External"/><Relationship Id="rId348" Type="http://schemas.openxmlformats.org/officeDocument/2006/relationships/hyperlink" Target="consultantplus://offline/ref=339FF1C07F854BF02473612AB769CC9B6F8D1B4AE5894EF723BA1753B5EA2C8B875D24AE32A3F761E929B5E5E82CF3017113A8469A67DFB2wEg9O" TargetMode="External"/><Relationship Id="rId369" Type="http://schemas.openxmlformats.org/officeDocument/2006/relationships/hyperlink" Target="consultantplus://offline/ref=339FF1C07F854BF02473612AB769CC9B6C82194BEF834EF723BA1753B5EA2C8B875D24AE32A3F762ED29B5E5E82CF3017113A8469A67DFB2wEg9O" TargetMode="External"/><Relationship Id="rId152" Type="http://schemas.openxmlformats.org/officeDocument/2006/relationships/hyperlink" Target="consultantplus://offline/ref=26F58E04817113032C877EA3B3EB9F1E97A3FCC54AE4F80BC3C66FC1343457A90141591E87D5647A2207F1323DFA812C62448B49C4A14A4DvCg8O" TargetMode="External"/><Relationship Id="rId173" Type="http://schemas.openxmlformats.org/officeDocument/2006/relationships/hyperlink" Target="consultantplus://offline/ref=26F58E04817113032C877EA3B3EB9F1E94A2FCCF40E4F80BC3C66FC1343457A90141591E87D564782E07F1323DFA812C62448B49C4A14A4DvCg8O" TargetMode="External"/><Relationship Id="rId194" Type="http://schemas.openxmlformats.org/officeDocument/2006/relationships/hyperlink" Target="consultantplus://offline/ref=26F58E04817113032C877EA3B3EB9F1E94AEFAC541E5F80BC3C66FC1343457A90141591E87D5647A2307F1323DFA812C62448B49C4A14A4DvCg8O" TargetMode="External"/><Relationship Id="rId208" Type="http://schemas.openxmlformats.org/officeDocument/2006/relationships/hyperlink" Target="consultantplus://offline/ref=26F58E04817113032C877EA3B3EB9F1E96ADFFC147E2F80BC3C66FC1343457A90141591E87D5647F2307F1323DFA812C62448B49C4A14A4DvCg8O" TargetMode="External"/><Relationship Id="rId229" Type="http://schemas.openxmlformats.org/officeDocument/2006/relationships/hyperlink" Target="consultantplus://offline/ref=26F58E04817113032C877EA3B3EB9F1E96A9F9C545E0F80BC3C66FC1343457A90141591E87D565782E07F1323DFA812C62448B49C4A14A4DvCg8O" TargetMode="External"/><Relationship Id="rId380" Type="http://schemas.openxmlformats.org/officeDocument/2006/relationships/hyperlink" Target="consultantplus://offline/ref=339FF1C07F854BF02473612AB769CC9B6D881A4CE7804EF723BA1753B5EA2C8B875D24AE32A3F762ED29B5E5E82CF3017113A8469A67DFB2wEg9O" TargetMode="External"/><Relationship Id="rId415" Type="http://schemas.openxmlformats.org/officeDocument/2006/relationships/hyperlink" Target="consultantplus://offline/ref=339FF1C07F854BF02473612AB769CC9B6C82194CE1884EF723BA1753B5EA2C8B875D24AE32A3F763E229B5E5E82CF3017113A8469A67DFB2wEg9O" TargetMode="External"/><Relationship Id="rId436" Type="http://schemas.openxmlformats.org/officeDocument/2006/relationships/hyperlink" Target="consultantplus://offline/ref=339FF1C07F854BF02473612AB769CC9B6C821C4FE3854EF723BA1753B5EA2C8B875D24AE32A3F663E329B5E5E82CF3017113A8469A67DFB2wEg9O" TargetMode="External"/><Relationship Id="rId240" Type="http://schemas.openxmlformats.org/officeDocument/2006/relationships/hyperlink" Target="consultantplus://offline/ref=26F58E04817113032C877EA3B3EB9F1E96ADFFC147E2F80BC3C66FC1343457A90141591E87D564712107F1323DFA812C62448B49C4A14A4DvCg8O" TargetMode="External"/><Relationship Id="rId261" Type="http://schemas.openxmlformats.org/officeDocument/2006/relationships/hyperlink" Target="consultantplus://offline/ref=26F58E04817113032C877EA3B3EB9F1E96ADFFC147E2F80BC3C66FC1343457A90141591E87D5657A2607F1323DFA812C62448B49C4A14A4DvCg8O" TargetMode="External"/><Relationship Id="rId14" Type="http://schemas.openxmlformats.org/officeDocument/2006/relationships/hyperlink" Target="consultantplus://offline/ref=26F58E04817113032C877EA3B3EB9F1E97A8FCC444E4F80BC3C66FC1343457A90141591E87D564782E07F1323DFA812C62448B49C4A14A4DvCg8O" TargetMode="External"/><Relationship Id="rId35" Type="http://schemas.openxmlformats.org/officeDocument/2006/relationships/hyperlink" Target="consultantplus://offline/ref=26F58E04817113032C877EA3B3EB9F1E96AAFCC442E5F80BC3C66FC1343457A90141591E87D5647D2207F1323DFA812C62448B49C4A14A4DvCg8O" TargetMode="External"/><Relationship Id="rId56" Type="http://schemas.openxmlformats.org/officeDocument/2006/relationships/hyperlink" Target="consultantplus://offline/ref=26F58E04817113032C877EA3B3EB9F1E94ACF4C045E1F80BC3C66FC1343457A90141591E87D564702E07F1323DFA812C62448B49C4A14A4DvCg8O" TargetMode="External"/><Relationship Id="rId77" Type="http://schemas.openxmlformats.org/officeDocument/2006/relationships/hyperlink" Target="consultantplus://offline/ref=26F58E04817113032C877EA3B3EB9F1E9CA9F4CF43ECA501CB9F63C3333B08BE0608551F87D5647B2C58F4272CA28E2A785A8854D8A348v4gEO" TargetMode="External"/><Relationship Id="rId100" Type="http://schemas.openxmlformats.org/officeDocument/2006/relationships/hyperlink" Target="consultantplus://offline/ref=26F58E04817113032C877EA3B3EB9F1E97A8FCC444E4F80BC3C66FC1343457A90141591E87D564792707F1323DFA812C62448B49C4A14A4DvCg8O" TargetMode="External"/><Relationship Id="rId282" Type="http://schemas.openxmlformats.org/officeDocument/2006/relationships/hyperlink" Target="consultantplus://offline/ref=26F58E04817113032C877EA3B3EB9F1E96ADFFC147E2F80BC3C66FC1343457A90141591E87D565712407F1323DFA812C62448B49C4A14A4DvCg8O" TargetMode="External"/><Relationship Id="rId317" Type="http://schemas.openxmlformats.org/officeDocument/2006/relationships/hyperlink" Target="consultantplus://offline/ref=339FF1C07F854BF02473612AB769CC9B6C821D4DECD719F572EF1956BDBA769B91142BAB2CA3F47DE822E3wBg5O" TargetMode="External"/><Relationship Id="rId338" Type="http://schemas.openxmlformats.org/officeDocument/2006/relationships/hyperlink" Target="consultantplus://offline/ref=339FF1C07F854BF02473612AB769CC9B6F8D1B4AE5894EF723BA1753B5EA2C8B875D24AE32A3F762E229B5E5E82CF3017113A8469A67DFB2wEg9O" TargetMode="External"/><Relationship Id="rId359" Type="http://schemas.openxmlformats.org/officeDocument/2006/relationships/hyperlink" Target="consultantplus://offline/ref=339FF1C07F854BF02473612AB769CC9B6D881A4CE7804EF723BA1753B5EA2C8B875D24AE32A3F762EA29B5E5E82CF3017113A8469A67DFB2wEg9O" TargetMode="External"/><Relationship Id="rId8" Type="http://schemas.openxmlformats.org/officeDocument/2006/relationships/hyperlink" Target="consultantplus://offline/ref=26F58E04817113032C877EA3B3EB9F1E94ACF4C045E1F80BC3C66FC1343457A90141591E87D564702107F1323DFA812C62448B49C4A14A4DvCg8O" TargetMode="External"/><Relationship Id="rId98" Type="http://schemas.openxmlformats.org/officeDocument/2006/relationships/hyperlink" Target="consultantplus://offline/ref=26F58E04817113032C877EA3B3EB9F1E96ACF8C247E5F80BC3C66FC1343457A90141591E87D5647A2F07F1323DFA812C62448B49C4A14A4DvCg8O" TargetMode="External"/><Relationship Id="rId121" Type="http://schemas.openxmlformats.org/officeDocument/2006/relationships/hyperlink" Target="consultantplus://offline/ref=26F58E04817113032C877EA3B3EB9F1E94A2FFC140E0F80BC3C66FC1343457A90141591E87D564792507F1323DFA812C62448B49C4A14A4DvCg8O" TargetMode="External"/><Relationship Id="rId142" Type="http://schemas.openxmlformats.org/officeDocument/2006/relationships/hyperlink" Target="consultantplus://offline/ref=26F58E04817113032C877EA3B3EB9F1E96ADF5CF40E6F80BC3C66FC1343457A90141591C83DC6F2C7648F06E7BAB922E6544894AD8vAg2O" TargetMode="External"/><Relationship Id="rId163" Type="http://schemas.openxmlformats.org/officeDocument/2006/relationships/hyperlink" Target="consultantplus://offline/ref=26F58E04817113032C877EA3B3EB9F1E97A2FBC241E3F80BC3C66FC1343457A90141591E87D564712707F1323DFA812C62448B49C4A14A4DvCg8O" TargetMode="External"/><Relationship Id="rId184" Type="http://schemas.openxmlformats.org/officeDocument/2006/relationships/hyperlink" Target="consultantplus://offline/ref=26F58E04817113032C877EA3B3EB9F1E97AAFDCE42E5F80BC3C66FC1343457A91341011285D17A782412A7637BvAgEO" TargetMode="External"/><Relationship Id="rId219" Type="http://schemas.openxmlformats.org/officeDocument/2006/relationships/hyperlink" Target="consultantplus://offline/ref=26F58E04817113032C877EA3B3EB9F1E96ADFEC640E7F80BC3C66FC1343457A90141591E87D5677E2F07F1323DFA812C62448B49C4A14A4DvCg8O" TargetMode="External"/><Relationship Id="rId370" Type="http://schemas.openxmlformats.org/officeDocument/2006/relationships/hyperlink" Target="consultantplus://offline/ref=339FF1C07F854BF02473612AB769CC9B6D8D1240E6894EF723BA1753B5EA2C8B875D24AA32AAFC37BB66B4B9AE7DE0037613AA4586w6g4O" TargetMode="External"/><Relationship Id="rId391" Type="http://schemas.openxmlformats.org/officeDocument/2006/relationships/hyperlink" Target="consultantplus://offline/ref=339FF1C07F854BF02473612AB769CC9B6F8C1C4FE7894EF723BA1753B5EA2C8B875D24AE32A3F763E229B5E5E82CF3017113A8469A67DFB2wEg9O" TargetMode="External"/><Relationship Id="rId405" Type="http://schemas.openxmlformats.org/officeDocument/2006/relationships/hyperlink" Target="consultantplus://offline/ref=339FF1C07F854BF02473612AB769CC9B6D881940E6844EF723BA1753B5EA2C8B875D24AE32A3F662E929B5E5E82CF3017113A8469A67DFB2wEg9O" TargetMode="External"/><Relationship Id="rId426" Type="http://schemas.openxmlformats.org/officeDocument/2006/relationships/hyperlink" Target="consultantplus://offline/ref=339FF1C07F854BF02473612AB769CC9B6D8D1240E6894EF723BA1753B5EA2C8B875D24AA32AAFC37BB66B4B9AE7DE0037613AA4586w6g4O" TargetMode="External"/><Relationship Id="rId447" Type="http://schemas.openxmlformats.org/officeDocument/2006/relationships/fontTable" Target="fontTable.xml"/><Relationship Id="rId230" Type="http://schemas.openxmlformats.org/officeDocument/2006/relationships/hyperlink" Target="consultantplus://offline/ref=26F58E04817113032C877EA3B3EB9F1E96ADFFC147E2F80BC3C66FC1343457A90141591E87D564702F07F1323DFA812C62448B49C4A14A4DvCg8O" TargetMode="External"/><Relationship Id="rId251" Type="http://schemas.openxmlformats.org/officeDocument/2006/relationships/hyperlink" Target="consultantplus://offline/ref=26F58E04817113032C877EA3B3EB9F1E96ADFFC147E2F80BC3C66FC1343457A90141591E87D565792707F1323DFA812C62448B49C4A14A4DvCg8O" TargetMode="External"/><Relationship Id="rId25" Type="http://schemas.openxmlformats.org/officeDocument/2006/relationships/hyperlink" Target="consultantplus://offline/ref=26F58E04817113032C877EA3B3EB9F1E97ABFBC745EEF80BC3C66FC1343457A90141591E87D564782E07F1323DFA812C62448B49C4A14A4DvCg8O" TargetMode="External"/><Relationship Id="rId46" Type="http://schemas.openxmlformats.org/officeDocument/2006/relationships/hyperlink" Target="consultantplus://offline/ref=26F58E04817113032C877EA3B3EB9F1E96AFF9C344E1F80BC3C66FC1343457A90141591E87D564782E07F1323DFA812C62448B49C4A14A4DvCg8O" TargetMode="External"/><Relationship Id="rId67" Type="http://schemas.openxmlformats.org/officeDocument/2006/relationships/hyperlink" Target="consultantplus://offline/ref=26F58E04817113032C877EA3B3EB9F1E9CA9F4CF43ECA501CB9F63C3333B08AC0650591D83CB647B390EA561v7g8O" TargetMode="External"/><Relationship Id="rId272" Type="http://schemas.openxmlformats.org/officeDocument/2006/relationships/hyperlink" Target="consultantplus://offline/ref=26F58E04817113032C877EA3B3EB9F1E96ADFFC147E2F80BC3C66FC1343457A90141591E87D5657B2107F1323DFA812C62448B49C4A14A4DvCg8O" TargetMode="External"/><Relationship Id="rId293" Type="http://schemas.openxmlformats.org/officeDocument/2006/relationships/hyperlink" Target="consultantplus://offline/ref=26F58E04817113032C877EA3B3EB9F1E96A9FCCE42EEF80BC3C66FC1343457A90141591E87D564792507F1323DFA812C62448B49C4A14A4DvCg8O" TargetMode="External"/><Relationship Id="rId307" Type="http://schemas.openxmlformats.org/officeDocument/2006/relationships/hyperlink" Target="consultantplus://offline/ref=339FF1C07F854BF02473612AB769CC9B6D891F4FE3844EF723BA1753B5EA2C8B875D24AE32A3FE6AEB29B5E5E82CF3017113A8469A67DFB2wEg9O" TargetMode="External"/><Relationship Id="rId328" Type="http://schemas.openxmlformats.org/officeDocument/2006/relationships/hyperlink" Target="consultantplus://offline/ref=339FF1C07F854BF02473612AB769CC9B6F821B4DE6814EF723BA1753B5EA2C8B875D24AE32A3F762E829B5E5E82CF3017113A8469A67DFB2wEg9O" TargetMode="External"/><Relationship Id="rId349" Type="http://schemas.openxmlformats.org/officeDocument/2006/relationships/hyperlink" Target="consultantplus://offline/ref=339FF1C07F854BF02473612AB769CC9B6D881940E6844EF723BA1753B5EA2C8B875D24AE32A3F663E929B5E5E82CF3017113A8469A67DFB2wEg9O" TargetMode="External"/><Relationship Id="rId88" Type="http://schemas.openxmlformats.org/officeDocument/2006/relationships/hyperlink" Target="consultantplus://offline/ref=26F58E04817113032C877EA3B3EB9F1E96AFF4C046E2F80BC3C66FC1343457A90141591E87D564782E07F1323DFA812C62448B49C4A14A4DvCg8O" TargetMode="External"/><Relationship Id="rId111" Type="http://schemas.openxmlformats.org/officeDocument/2006/relationships/hyperlink" Target="consultantplus://offline/ref=26F58E04817113032C877EA3B3EB9F1E97A8FCC64BE4F80BC3C66FC1343457A90141591E87D5647A2707F1323DFA812C62448B49C4A14A4DvCg8O" TargetMode="External"/><Relationship Id="rId132" Type="http://schemas.openxmlformats.org/officeDocument/2006/relationships/hyperlink" Target="consultantplus://offline/ref=26F58E04817113032C877EA3B3EB9F1E97ABFCCF42EEF80BC3C66FC1343457A90141591E87D5647A2207F1323DFA812C62448B49C4A14A4DvCg8O" TargetMode="External"/><Relationship Id="rId153" Type="http://schemas.openxmlformats.org/officeDocument/2006/relationships/hyperlink" Target="consultantplus://offline/ref=26F58E04817113032C877EA3B3EB9F1E96A8FECF42E2F80BC3C66FC1343457A90141591E87D564702107F1323DFA812C62448B49C4A14A4DvCg8O" TargetMode="External"/><Relationship Id="rId174" Type="http://schemas.openxmlformats.org/officeDocument/2006/relationships/hyperlink" Target="consultantplus://offline/ref=26F58E04817113032C877EA3B3EB9F1E96A8F5C043EFF80BC3C66FC1343457A90141591E87D564782007F1323DFA812C62448B49C4A14A4DvCg8O" TargetMode="External"/><Relationship Id="rId195" Type="http://schemas.openxmlformats.org/officeDocument/2006/relationships/hyperlink" Target="consultantplus://offline/ref=26F58E04817113032C877EA3B3EB9F1E96AAFCC442E5F80BC3C66FC1343457A90141591E87D5647E2707F1323DFA812C62448B49C4A14A4DvCg8O" TargetMode="External"/><Relationship Id="rId209" Type="http://schemas.openxmlformats.org/officeDocument/2006/relationships/hyperlink" Target="consultantplus://offline/ref=26F58E04817113032C877EA3B3EB9F1E96A9FEC24AE5F80BC3C66FC1343457A90141591E87D564782007F1323DFA812C62448B49C4A14A4DvCg8O" TargetMode="External"/><Relationship Id="rId360" Type="http://schemas.openxmlformats.org/officeDocument/2006/relationships/hyperlink" Target="consultantplus://offline/ref=339FF1C07F854BF02473612AB769CC9B6D881A4CE7804EF723BA1753B5EA2C8B875D24AE32A3F762E829B5E5E82CF3017113A8469A67DFB2wEg9O" TargetMode="External"/><Relationship Id="rId381" Type="http://schemas.openxmlformats.org/officeDocument/2006/relationships/hyperlink" Target="consultantplus://offline/ref=339FF1C07F854BF02473612AB769CC9B6D8D124EEF864EF723BA1753B5EA2C8B875D24AE32A3F760EA29B5E5E82CF3017113A8469A67DFB2wEg9O" TargetMode="External"/><Relationship Id="rId416" Type="http://schemas.openxmlformats.org/officeDocument/2006/relationships/hyperlink" Target="consultantplus://offline/ref=339FF1C07F854BF02473612AB769CC9B6D8D1240E5854EF723BA1753B5EA2C8B875D24A730A2F668BE73A5E1A17BFA1D750EB6478467wDgEO" TargetMode="External"/><Relationship Id="rId220" Type="http://schemas.openxmlformats.org/officeDocument/2006/relationships/hyperlink" Target="consultantplus://offline/ref=26F58E04817113032C877EA3B3EB9F1E96ADFAC044E0F80BC3C66FC1343457A90141591D8EDC6F2C7648F06E7BAB922E6544894AD8vAg2O" TargetMode="External"/><Relationship Id="rId241" Type="http://schemas.openxmlformats.org/officeDocument/2006/relationships/hyperlink" Target="consultantplus://offline/ref=26F58E04817113032C877EA3B3EB9F1E96AAF9C546E4F80BC3C66FC1343457A90141591E87D564782207F1323DFA812C62448B49C4A14A4DvCg8O" TargetMode="External"/><Relationship Id="rId437" Type="http://schemas.openxmlformats.org/officeDocument/2006/relationships/hyperlink" Target="consultantplus://offline/ref=339FF1C07F854BF02473612AB769CC9B6D8D184EE3844EF723BA1753B5EA2C8B875D24AE32A3F563E829B5E5E82CF3017113A8469A67DFB2wEg9O" TargetMode="External"/><Relationship Id="rId15" Type="http://schemas.openxmlformats.org/officeDocument/2006/relationships/hyperlink" Target="consultantplus://offline/ref=26F58E04817113032C877EA3B3EB9F1E94ACF8CF42E5F80BC3C66FC1343457A90141591E87D5657B2007F1323DFA812C62448B49C4A14A4DvCg8O" TargetMode="External"/><Relationship Id="rId36" Type="http://schemas.openxmlformats.org/officeDocument/2006/relationships/hyperlink" Target="consultantplus://offline/ref=26F58E04817113032C877EA3B3EB9F1E96AAFFCF40E2F80BC3C66FC1343457A90141591E87D564792107F1323DFA812C62448B49C4A14A4DvCg8O" TargetMode="External"/><Relationship Id="rId57" Type="http://schemas.openxmlformats.org/officeDocument/2006/relationships/hyperlink" Target="consultantplus://offline/ref=26F58E04817113032C877EA3B3EB9F1E94ACF4C045E1F80BC3C66FC1343457A90141591E87D564712707F1323DFA812C62448B49C4A14A4DvCg8O" TargetMode="External"/><Relationship Id="rId262" Type="http://schemas.openxmlformats.org/officeDocument/2006/relationships/hyperlink" Target="consultantplus://offline/ref=26F58E04817113032C877EA3B3EB9F1E96ADFFC147E2F80BC3C66FC1343457A90141591E87D5657A2507F1323DFA812C62448B49C4A14A4DvCg8O" TargetMode="External"/><Relationship Id="rId283" Type="http://schemas.openxmlformats.org/officeDocument/2006/relationships/hyperlink" Target="consultantplus://offline/ref=26F58E04817113032C877EA3B3EB9F1E96ADFFC147E2F80BC3C66FC1343457A90141591E87D565712307F1323DFA812C62448B49C4A14A4DvCg8O" TargetMode="External"/><Relationship Id="rId318" Type="http://schemas.openxmlformats.org/officeDocument/2006/relationships/hyperlink" Target="consultantplus://offline/ref=339FF1C07F854BF02473612AB769CC9B6D881A4CE7814EF723BA1753B5EA2C8B875D24AE32A3F763E229B5E5E82CF3017113A8469A67DFB2wEg9O" TargetMode="External"/><Relationship Id="rId339" Type="http://schemas.openxmlformats.org/officeDocument/2006/relationships/hyperlink" Target="consultantplus://offline/ref=339FF1C07F854BF02473612AB769CC9B6D8F1E4CE0874EF723BA1753B5EA2C8B875D24AE32A3F761EB29B5E5E82CF3017113A8469A67DFB2wEg9O" TargetMode="External"/><Relationship Id="rId78" Type="http://schemas.openxmlformats.org/officeDocument/2006/relationships/hyperlink" Target="consultantplus://offline/ref=26F58E04817113032C877EA3B3EB9F1E96A9F4C642E7F80BC3C66FC1343457A90141591E87D564782E07F1323DFA812C62448B49C4A14A4DvCg8O" TargetMode="External"/><Relationship Id="rId99" Type="http://schemas.openxmlformats.org/officeDocument/2006/relationships/hyperlink" Target="consultantplus://offline/ref=26F58E04817113032C877EA3B3EB9F1E96A9F4C643EEF80BC3C66FC1343457A90141591E87D5647B2307F1323DFA812C62448B49C4A14A4DvCg8O" TargetMode="External"/><Relationship Id="rId101" Type="http://schemas.openxmlformats.org/officeDocument/2006/relationships/hyperlink" Target="consultantplus://offline/ref=26F58E04817113032C877EA3B3EB9F1E96ACFACE43E1F80BC3C66FC1343457A90141591E87D564782E07F1323DFA812C62448B49C4A14A4DvCg8O" TargetMode="External"/><Relationship Id="rId122" Type="http://schemas.openxmlformats.org/officeDocument/2006/relationships/hyperlink" Target="consultantplus://offline/ref=26F58E04817113032C877EA3B3EB9F1E97AAFDC742EEF80BC3C66FC1343457A90141591E87D564782E07F1323DFA812C62448B49C4A14A4DvCg8O" TargetMode="External"/><Relationship Id="rId143" Type="http://schemas.openxmlformats.org/officeDocument/2006/relationships/hyperlink" Target="consultantplus://offline/ref=26F58E04817113032C877EA3B3EB9F1E97A8FEC743EFF80BC3C66FC1343457A90141591E87D564792607F1323DFA812C62448B49C4A14A4DvCg8O" TargetMode="External"/><Relationship Id="rId164" Type="http://schemas.openxmlformats.org/officeDocument/2006/relationships/hyperlink" Target="consultantplus://offline/ref=26F58E04817113032C877EA3B3EB9F1E94ABFFC043E4F80BC3C66FC1343457A90141591E87D564792F07F1323DFA812C62448B49C4A14A4DvCg8O" TargetMode="External"/><Relationship Id="rId185" Type="http://schemas.openxmlformats.org/officeDocument/2006/relationships/hyperlink" Target="consultantplus://offline/ref=26F58E04817113032C877EA3B3EB9F1E96A8FECF42E2F80BC3C66FC1343457A90141591E87D564702E07F1323DFA812C62448B49C4A14A4DvCg8O" TargetMode="External"/><Relationship Id="rId350" Type="http://schemas.openxmlformats.org/officeDocument/2006/relationships/hyperlink" Target="consultantplus://offline/ref=339FF1C07F854BF02473612AB769CC9B6D8D1240E6894EF723BA1753B5EA2C8B875D24AA32AAFC37BB66B4B9AE7DE0037613AA4586w6g4O" TargetMode="External"/><Relationship Id="rId371" Type="http://schemas.openxmlformats.org/officeDocument/2006/relationships/hyperlink" Target="consultantplus://offline/ref=339FF1C07F854BF02473612AB769CC9B6C82194BEF834EF723BA1753B5EA2C8B875D24AE32A3F762E229B5E5E82CF3017113A8469A67DFB2wEg9O" TargetMode="External"/><Relationship Id="rId406" Type="http://schemas.openxmlformats.org/officeDocument/2006/relationships/hyperlink" Target="consultantplus://offline/ref=339FF1C07F854BF02473612AB769CC9B6C8B1348E7864EF723BA1753B5EA2C8B875D24AE32A3F762EC29B5E5E82CF3017113A8469A67DFB2wEg9O" TargetMode="External"/><Relationship Id="rId9" Type="http://schemas.openxmlformats.org/officeDocument/2006/relationships/hyperlink" Target="consultantplus://offline/ref=26F58E04817113032C877EA3B3EB9F1E94AEF9C140E7F80BC3C66FC1343457A90141591E87D5647A2E07F1323DFA812C62448B49C4A14A4DvCg8O" TargetMode="External"/><Relationship Id="rId210" Type="http://schemas.openxmlformats.org/officeDocument/2006/relationships/hyperlink" Target="consultantplus://offline/ref=26F58E04817113032C877EA3B3EB9F1E96ADFEC644E2F80BC3C66FC1343457A90141591E87D564792407F1323DFA812C62448B49C4A14A4DvCg8O" TargetMode="External"/><Relationship Id="rId392" Type="http://schemas.openxmlformats.org/officeDocument/2006/relationships/hyperlink" Target="consultantplus://offline/ref=339FF1C07F854BF02473612AB769CC9B6F8D194CE5884EF723BA1753B5EA2C8B875D24AE32A3F762EA29B5E5E82CF3017113A8469A67DFB2wEg9O" TargetMode="External"/><Relationship Id="rId427" Type="http://schemas.openxmlformats.org/officeDocument/2006/relationships/hyperlink" Target="consultantplus://offline/ref=339FF1C07F854BF02473612AB769CC9B6D881940E6844EF723BA1753B5EA2C8B875D24AE32A3F662E229B5E5E82CF3017113A8469A67DFB2wEg9O" TargetMode="External"/><Relationship Id="rId448" Type="http://schemas.openxmlformats.org/officeDocument/2006/relationships/theme" Target="theme/theme1.xml"/><Relationship Id="rId26" Type="http://schemas.openxmlformats.org/officeDocument/2006/relationships/hyperlink" Target="consultantplus://offline/ref=26F58E04817113032C877EA3B3EB9F1E97ABFACF46EFF80BC3C66FC1343457A90141591E87D564792007F1323DFA812C62448B49C4A14A4DvCg8O" TargetMode="External"/><Relationship Id="rId231" Type="http://schemas.openxmlformats.org/officeDocument/2006/relationships/hyperlink" Target="consultantplus://offline/ref=26F58E04817113032C877EA3B3EB9F1E96AAFCCF4BE7F80BC3C66FC1343457A90141591E87D564782107F1323DFA812C62448B49C4A14A4DvCg8O" TargetMode="External"/><Relationship Id="rId252" Type="http://schemas.openxmlformats.org/officeDocument/2006/relationships/hyperlink" Target="consultantplus://offline/ref=26F58E04817113032C877EA3B3EB9F1E96ADFFC147E2F80BC3C66FC1343457A90141591E87D565792607F1323DFA812C62448B49C4A14A4DvCg8O" TargetMode="External"/><Relationship Id="rId273" Type="http://schemas.openxmlformats.org/officeDocument/2006/relationships/hyperlink" Target="consultantplus://offline/ref=26F58E04817113032C877EA3B3EB9F1E96ADFFC147E2F80BC3C66FC1343457A90141591E87D5657B2007F1323DFA812C62448B49C4A14A4DvCg8O" TargetMode="External"/><Relationship Id="rId294" Type="http://schemas.openxmlformats.org/officeDocument/2006/relationships/hyperlink" Target="consultantplus://offline/ref=339FF1C07F854BF02473612AB769CC9B668D1349E48A13FD2BE31B51B2E5738E804C24AD36BDF760F420E1B6wAgDO" TargetMode="External"/><Relationship Id="rId308" Type="http://schemas.openxmlformats.org/officeDocument/2006/relationships/hyperlink" Target="consultantplus://offline/ref=339FF1C07F854BF02473612AB769CC9B6C831C4CE4854EF723BA1753B5EA2C8B875D24AE32A3F762EE29B5E5E82CF3017113A8469A67DFB2wEg9O" TargetMode="External"/><Relationship Id="rId329" Type="http://schemas.openxmlformats.org/officeDocument/2006/relationships/hyperlink" Target="consultantplus://offline/ref=339FF1C07F854BF02473612AB769CC9B6F8D1B4AE5894EF723BA1753B5EA2C8B875D24AE32A3F762EE29B5E5E82CF3017113A8469A67DFB2wEg9O" TargetMode="External"/><Relationship Id="rId47" Type="http://schemas.openxmlformats.org/officeDocument/2006/relationships/hyperlink" Target="consultantplus://offline/ref=26F58E04817113032C877EA3B3EB9F1E96ADFFC147E2F80BC3C66FC1343457A90141591E87D5647E2507F1323DFA812C62448B49C4A14A4DvCg8O" TargetMode="External"/><Relationship Id="rId68" Type="http://schemas.openxmlformats.org/officeDocument/2006/relationships/hyperlink" Target="consultantplus://offline/ref=26F58E04817113032C877EA3B3EB9F1E97A2FCC245EFF80BC3C66FC1343457A90141591E87D5647A2F07F1323DFA812C62448B49C4A14A4DvCg8O" TargetMode="External"/><Relationship Id="rId89" Type="http://schemas.openxmlformats.org/officeDocument/2006/relationships/hyperlink" Target="consultantplus://offline/ref=26F58E04817113032C877EA3B3EB9F1E9CA9F4CF43ECA501CB9F63C3333B08AC0650591D83CB647B390EA561v7g8O" TargetMode="External"/><Relationship Id="rId112" Type="http://schemas.openxmlformats.org/officeDocument/2006/relationships/hyperlink" Target="consultantplus://offline/ref=26F58E04817113032C877EA3B3EB9F1E97A8FCC64BE4F80BC3C66FC1343457A90141591E87D5647A2607F1323DFA812C62448B49C4A14A4DvCg8O" TargetMode="External"/><Relationship Id="rId133" Type="http://schemas.openxmlformats.org/officeDocument/2006/relationships/hyperlink" Target="consultantplus://offline/ref=26F58E04817113032C877EA3B3EB9F1E96AFFBC743E4F80BC3C66FC1343457A91341011285D17A782412A7637BvAgEO" TargetMode="External"/><Relationship Id="rId154" Type="http://schemas.openxmlformats.org/officeDocument/2006/relationships/hyperlink" Target="consultantplus://offline/ref=26F58E04817113032C877EA3B3EB9F1E96AFFBC743E4F80BC3C66FC1343457A91341011285D17A782412A7637BvAgEO" TargetMode="External"/><Relationship Id="rId175" Type="http://schemas.openxmlformats.org/officeDocument/2006/relationships/hyperlink" Target="consultantplus://offline/ref=26F58E04817113032C877EA3B3EB9F1E96A8FFC74AEEF80BC3C66FC1343457A90141591E87D5647A2E07F1323DFA812C62448B49C4A14A4DvCg8O" TargetMode="External"/><Relationship Id="rId340" Type="http://schemas.openxmlformats.org/officeDocument/2006/relationships/hyperlink" Target="consultantplus://offline/ref=339FF1C07F854BF02473612AB769CC9B6F8D1B4AE5894EF723BA1753B5EA2C8B875D24AE32A3F762E329B5E5E82CF3017113A8469A67DFB2wEg9O" TargetMode="External"/><Relationship Id="rId361" Type="http://schemas.openxmlformats.org/officeDocument/2006/relationships/hyperlink" Target="consultantplus://offline/ref=339FF1C07F854BF02473612AB769CC9B6D881A4CE7804EF723BA1753B5EA2C8B875D24AE32A3F762E929B5E5E82CF3017113A8469A67DFB2wEg9O" TargetMode="External"/><Relationship Id="rId196" Type="http://schemas.openxmlformats.org/officeDocument/2006/relationships/hyperlink" Target="consultantplus://offline/ref=26F58E04817113032C877EA3B3EB9F1E96ACF8C74AE4F80BC3C66FC1343457A90141591E87D564792707F1323DFA812C62448B49C4A14A4DvCg8O" TargetMode="External"/><Relationship Id="rId200" Type="http://schemas.openxmlformats.org/officeDocument/2006/relationships/hyperlink" Target="consultantplus://offline/ref=26F58E04817113032C877EA3B3EB9F1E97A2FBC047E3F80BC3C66FC1343457A90141591E87D5647E2E07F1323DFA812C62448B49C4A14A4DvCg8O" TargetMode="External"/><Relationship Id="rId382" Type="http://schemas.openxmlformats.org/officeDocument/2006/relationships/hyperlink" Target="consultantplus://offline/ref=339FF1C07F854BF02473612AB769CC9B6D8D1240E6894EF723BA1753B5EA2C8B875D24AA32AAFC37BB66B4B9AE7DE0037613AA4586w6g4O" TargetMode="External"/><Relationship Id="rId417" Type="http://schemas.openxmlformats.org/officeDocument/2006/relationships/hyperlink" Target="consultantplus://offline/ref=339FF1C07F854BF02473612AB769CC9B6C821F49EF854EF723BA1753B5EA2C8B875D24AE32A3F760EA29B5E5E82CF3017113A8469A67DFB2wEg9O" TargetMode="External"/><Relationship Id="rId438" Type="http://schemas.openxmlformats.org/officeDocument/2006/relationships/hyperlink" Target="consultantplus://offline/ref=339FF1C07F854BF02473612AB769CC9B67891340E78A13FD2BE31B51B2E5738E804C24AD36BDF760F420E1B6wAgDO" TargetMode="External"/><Relationship Id="rId16" Type="http://schemas.openxmlformats.org/officeDocument/2006/relationships/hyperlink" Target="consultantplus://offline/ref=26F58E04817113032C877EA3B3EB9F1E94ADFEC341EEF80BC3C66FC1343457A90141591E87D564782E07F1323DFA812C62448B49C4A14A4DvCg8O" TargetMode="External"/><Relationship Id="rId221" Type="http://schemas.openxmlformats.org/officeDocument/2006/relationships/hyperlink" Target="consultantplus://offline/ref=26F58E04817113032C877EA3B3EB9F1E96ADFFC147E2F80BC3C66FC1343457A90141591E87D564702707F1323DFA812C62448B49C4A14A4DvCg8O" TargetMode="External"/><Relationship Id="rId242" Type="http://schemas.openxmlformats.org/officeDocument/2006/relationships/hyperlink" Target="consultantplus://offline/ref=26F58E04817113032C877EA3B3EB9F1E96ADFFC147E2F80BC3C66FC1343457A90141591E87D564712007F1323DFA812C62448B49C4A14A4DvCg8O" TargetMode="External"/><Relationship Id="rId263" Type="http://schemas.openxmlformats.org/officeDocument/2006/relationships/hyperlink" Target="consultantplus://offline/ref=26F58E04817113032C877EA3B3EB9F1E96ADFFC147E2F80BC3C66FC1343457A90141591E87D5657A2407F1323DFA812C62448B49C4A14A4DvCg8O" TargetMode="External"/><Relationship Id="rId284" Type="http://schemas.openxmlformats.org/officeDocument/2006/relationships/hyperlink" Target="consultantplus://offline/ref=26F58E04817113032C877EA3B3EB9F1E96ADFFC147E2F80BC3C66FC1343457A90141591E87D565712207F1323DFA812C62448B49C4A14A4DvCg8O" TargetMode="External"/><Relationship Id="rId319" Type="http://schemas.openxmlformats.org/officeDocument/2006/relationships/hyperlink" Target="consultantplus://offline/ref=339FF1C07F854BF02473612AB769CC9B6C821D4DECD719F572EF1956BDBA769B91142BAB2CA3F47DE822E3wBg5O" TargetMode="External"/><Relationship Id="rId37" Type="http://schemas.openxmlformats.org/officeDocument/2006/relationships/hyperlink" Target="consultantplus://offline/ref=26F58E04817113032C877EA3B3EB9F1E96A9F8C047E2F80BC3C66FC1343457A90141591E87D56D712607F1323DFA812C62448B49C4A14A4DvCg8O" TargetMode="External"/><Relationship Id="rId58" Type="http://schemas.openxmlformats.org/officeDocument/2006/relationships/hyperlink" Target="consultantplus://offline/ref=26F58E04817113032C877EA3B3EB9F1E94ACF4C045E1F80BC3C66FC1343457A90141591E87D564712607F1323DFA812C62448B49C4A14A4DvCg8O" TargetMode="External"/><Relationship Id="rId79" Type="http://schemas.openxmlformats.org/officeDocument/2006/relationships/hyperlink" Target="consultantplus://offline/ref=26F58E04817113032C877EA3B3EB9F1E96A9F4C642E7F80BC3C66FC1343457A90141591E87D564792707F1323DFA812C62448B49C4A14A4DvCg8O" TargetMode="External"/><Relationship Id="rId102" Type="http://schemas.openxmlformats.org/officeDocument/2006/relationships/hyperlink" Target="consultantplus://offline/ref=26F58E04817113032C877EA3B3EB9F1E96AAFCC64AE6F80BC3C66FC1343457A90141591E87D564782E07F1323DFA812C62448B49C4A14A4DvCg8O" TargetMode="External"/><Relationship Id="rId123" Type="http://schemas.openxmlformats.org/officeDocument/2006/relationships/hyperlink" Target="consultantplus://offline/ref=26F58E04817113032C877EA3B3EB9F1E9CA9F4CF43ECA501CB9F63C3333B08AC0650591D83CB647B390EA561v7g8O" TargetMode="External"/><Relationship Id="rId144" Type="http://schemas.openxmlformats.org/officeDocument/2006/relationships/hyperlink" Target="consultantplus://offline/ref=26F58E04817113032C877EA3B3EB9F1E96AFF9C746E3F80BC3C66FC1343457A90141591E87D564792507F1323DFA812C62448B49C4A14A4DvCg8O" TargetMode="External"/><Relationship Id="rId330" Type="http://schemas.openxmlformats.org/officeDocument/2006/relationships/hyperlink" Target="consultantplus://offline/ref=339FF1C07F854BF02473612AB769CC9B6D8F1E4CE0874EF723BA1753B5EA2C8B875D24AE32A3F762EB29B5E5E82CF3017113A8469A67DFB2wEg9O" TargetMode="External"/><Relationship Id="rId90" Type="http://schemas.openxmlformats.org/officeDocument/2006/relationships/hyperlink" Target="consultantplus://offline/ref=26F58E04817113032C877EA3B3EB9F1E94A9FEC741EEF80BC3C66FC1343457A90141591E87D564792607F1323DFA812C62448B49C4A14A4DvCg8O" TargetMode="External"/><Relationship Id="rId165" Type="http://schemas.openxmlformats.org/officeDocument/2006/relationships/hyperlink" Target="consultantplus://offline/ref=26F58E04817113032C877EA3B3EB9F1E96ADFAC044E1F80BC3C66FC1343457A91341011285D17A782412A7637BvAgEO" TargetMode="External"/><Relationship Id="rId186" Type="http://schemas.openxmlformats.org/officeDocument/2006/relationships/hyperlink" Target="consultantplus://offline/ref=26F58E04817113032C877EA3B3EB9F1E94ADFEC64AE4F80BC3C66FC1343457A90141591E87D564792407F1323DFA812C62448B49C4A14A4DvCg8O" TargetMode="External"/><Relationship Id="rId351" Type="http://schemas.openxmlformats.org/officeDocument/2006/relationships/hyperlink" Target="consultantplus://offline/ref=339FF1C07F854BF02473612AB769CC9B6D8F1E4CE0874EF723BA1753B5EA2C8B875D24AE32A3F761E329B5E5E82CF3017113A8469A67DFB2wEg9O" TargetMode="External"/><Relationship Id="rId372" Type="http://schemas.openxmlformats.org/officeDocument/2006/relationships/hyperlink" Target="consultantplus://offline/ref=339FF1C07F854BF02473612AB769CC9B6D881940E6844EF723BA1753B5EA2C8B875D24AE32A3F663EC29B5E5E82CF3017113A8469A67DFB2wEg9O" TargetMode="External"/><Relationship Id="rId393" Type="http://schemas.openxmlformats.org/officeDocument/2006/relationships/hyperlink" Target="consultantplus://offline/ref=339FF1C07F854BF02473612AB769CC9B6D891D40E2834EF723BA1753B5EA2C8B875D24AE32A3F762EB29B5E5E82CF3017113A8469A67DFB2wEg9O" TargetMode="External"/><Relationship Id="rId407" Type="http://schemas.openxmlformats.org/officeDocument/2006/relationships/hyperlink" Target="consultantplus://offline/ref=339FF1C07F854BF02473612AB769CC9B6C8B1348E7864EF723BA1753B5EA2C8B875D24AE32A3F762E229B5E5E82CF3017113A8469A67DFB2wEg9O" TargetMode="External"/><Relationship Id="rId428" Type="http://schemas.openxmlformats.org/officeDocument/2006/relationships/hyperlink" Target="consultantplus://offline/ref=339FF1C07F854BF02473612AB769CC9B6C82134CEE854EF723BA1753B5EA2C8B875D24AE32A3F762EB29B5E5E82CF3017113A8469A67DFB2wEg9O" TargetMode="External"/><Relationship Id="rId211" Type="http://schemas.openxmlformats.org/officeDocument/2006/relationships/hyperlink" Target="consultantplus://offline/ref=26F58E04817113032C877EA3B3EB9F1E96ADFEC644E2F80BC3C66FC1343457A90141591E87D5647D2207F1323DFA812C62448B49C4A14A4DvCg8O" TargetMode="External"/><Relationship Id="rId232" Type="http://schemas.openxmlformats.org/officeDocument/2006/relationships/hyperlink" Target="consultantplus://offline/ref=26F58E04817113032C877EA3B3EB9F1E96ADFFC147E2F80BC3C66FC1343457A90141591E87D564702E07F1323DFA812C62448B49C4A14A4DvCg8O" TargetMode="External"/><Relationship Id="rId253" Type="http://schemas.openxmlformats.org/officeDocument/2006/relationships/hyperlink" Target="consultantplus://offline/ref=26F58E04817113032C877EA3B3EB9F1E96ADFFC147E2F80BC3C66FC1343457A90141591E87D565792507F1323DFA812C62448B49C4A14A4DvCg8O" TargetMode="External"/><Relationship Id="rId274" Type="http://schemas.openxmlformats.org/officeDocument/2006/relationships/hyperlink" Target="consultantplus://offline/ref=26F58E04817113032C877EA3B3EB9F1E96ADFFC147E2F80BC3C66FC1343457A90141591E87D5667A2307F1323DFA812C62448B49C4A14A4DvCg8O" TargetMode="External"/><Relationship Id="rId295" Type="http://schemas.openxmlformats.org/officeDocument/2006/relationships/hyperlink" Target="consultantplus://offline/ref=339FF1C07F854BF02473612AB769CC9B6F8C134FE1874EF723BA1753B5EA2C8B875D24AE32A3F76AEE29B5E5E82CF3017113A8469A67DFB2wEg9O" TargetMode="External"/><Relationship Id="rId309" Type="http://schemas.openxmlformats.org/officeDocument/2006/relationships/hyperlink" Target="consultantplus://offline/ref=339FF1C07F854BF02473612AB769CC9B6D8B194EEF854EF723BA1753B5EA2C8B875D24AE32A3F762E829B5E5E82CF3017113A8469A67DFB2wEg9O" TargetMode="External"/><Relationship Id="rId27" Type="http://schemas.openxmlformats.org/officeDocument/2006/relationships/hyperlink" Target="consultantplus://offline/ref=26F58E04817113032C877EA3B3EB9F1E97A2FBC241E3F80BC3C66FC1343457A90141591E87D564712707F1323DFA812C62448B49C4A14A4DvCg8O" TargetMode="External"/><Relationship Id="rId48" Type="http://schemas.openxmlformats.org/officeDocument/2006/relationships/hyperlink" Target="consultantplus://offline/ref=26F58E04817113032C877EA3B3EB9F1E96ADFFC043E7F80BC3C66FC1343457A90141591E87D564782E07F1323DFA812C62448B49C4A14A4DvCg8O" TargetMode="External"/><Relationship Id="rId69" Type="http://schemas.openxmlformats.org/officeDocument/2006/relationships/hyperlink" Target="consultantplus://offline/ref=26F58E04817113032C877EA3B3EB9F1E97AAF8C34BE0F80BC3C66FC1343457A90141591E87D564782507F1323DFA812C62448B49C4A14A4DvCg8O" TargetMode="External"/><Relationship Id="rId113" Type="http://schemas.openxmlformats.org/officeDocument/2006/relationships/hyperlink" Target="consultantplus://offline/ref=26F58E04817113032C877EA3B3EB9F1E94ACFBCF4BE0F80BC3C66FC1343457A90141591E87D564782F07F1323DFA812C62448B49C4A14A4DvCg8O" TargetMode="External"/><Relationship Id="rId134" Type="http://schemas.openxmlformats.org/officeDocument/2006/relationships/hyperlink" Target="consultantplus://offline/ref=26F58E04817113032C877EA3B3EB9F1E96AFFBC743E4F80BC3C66FC1343457A91341011285D17A782412A7637BvAgEO" TargetMode="External"/><Relationship Id="rId320" Type="http://schemas.openxmlformats.org/officeDocument/2006/relationships/hyperlink" Target="consultantplus://offline/ref=339FF1C07F854BF02473612AB769CC9B6D8C1941E0864EF723BA1753B5EA2C8B875D24AE32A3F762EE29B5E5E82CF3017113A8469A67DFB2wEg9O" TargetMode="External"/><Relationship Id="rId80" Type="http://schemas.openxmlformats.org/officeDocument/2006/relationships/hyperlink" Target="consultantplus://offline/ref=26F58E04817113032C877EA3B3EB9F1E97AAFCC14BEFF80BC3C66FC1343457A90141591E87D5677B2F07F1323DFA812C62448B49C4A14A4DvCg8O" TargetMode="External"/><Relationship Id="rId155" Type="http://schemas.openxmlformats.org/officeDocument/2006/relationships/hyperlink" Target="consultantplus://offline/ref=26F58E04817113032C877EA3B3EB9F1E97A8FCC04BE5F80BC3C66FC1343457A90141591E87D564792407F1323DFA812C62448B49C4A14A4DvCg8O" TargetMode="External"/><Relationship Id="rId176" Type="http://schemas.openxmlformats.org/officeDocument/2006/relationships/hyperlink" Target="consultantplus://offline/ref=26F58E04817113032C877EA3B3EB9F1E96ACFBC344E3F80BC3C66FC1343457A90141591E87D564792307F1323DFA812C62448B49C4A14A4DvCg8O" TargetMode="External"/><Relationship Id="rId197" Type="http://schemas.openxmlformats.org/officeDocument/2006/relationships/hyperlink" Target="consultantplus://offline/ref=26F58E04817113032C877EA3B3EB9F1E94ADFEC64AE4F80BC3C66FC1343457A90141591E87D564792207F1323DFA812C62448B49C4A14A4DvCg8O" TargetMode="External"/><Relationship Id="rId341" Type="http://schemas.openxmlformats.org/officeDocument/2006/relationships/hyperlink" Target="consultantplus://offline/ref=339FF1C07F854BF02473612AB769CC9B6D8F1E4CE0874EF723BA1753B5EA2C8B875D24AE32A3F761E929B5E5E82CF3017113A8469A67DFB2wEg9O" TargetMode="External"/><Relationship Id="rId362" Type="http://schemas.openxmlformats.org/officeDocument/2006/relationships/hyperlink" Target="consultantplus://offline/ref=339FF1C07F854BF02473612AB769CC9B6D8D1240E6894EF723BA1753B5EA2C8B875D24AA32AAFC37BB66B4B9AE7DE0037613AA4586w6g4O" TargetMode="External"/><Relationship Id="rId383" Type="http://schemas.openxmlformats.org/officeDocument/2006/relationships/hyperlink" Target="consultantplus://offline/ref=339FF1C07F854BF02473612AB769CC9B6D8D1240E6894EF723BA1753B5EA2C8B875D24AA32AAFC37BB66B4B9AE7DE0037613AA4586w6g4O" TargetMode="External"/><Relationship Id="rId418" Type="http://schemas.openxmlformats.org/officeDocument/2006/relationships/hyperlink" Target="consultantplus://offline/ref=339FF1C07F854BF02473612AB769CC9B6C821F49EF854EF723BA1753B5EA2C8B875D24AE32A3F764EC29B5E5E82CF3017113A8469A67DFB2wEg9O" TargetMode="External"/><Relationship Id="rId439" Type="http://schemas.openxmlformats.org/officeDocument/2006/relationships/hyperlink" Target="consultantplus://offline/ref=339FF1C07F854BF02473612AB769CC9B6F8C1A4AE4884EF723BA1753B5EA2C8B875D24AE32A3F766E929B5E5E82CF3017113A8469A67DFB2wEg9O" TargetMode="External"/><Relationship Id="rId201" Type="http://schemas.openxmlformats.org/officeDocument/2006/relationships/hyperlink" Target="consultantplus://offline/ref=26F58E04817113032C877EA3B3EB9F1E96ADFFC147E2F80BC3C66FC1343457A90141591E87D5647E2E07F1323DFA812C62448B49C4A14A4DvCg8O" TargetMode="External"/><Relationship Id="rId222" Type="http://schemas.openxmlformats.org/officeDocument/2006/relationships/hyperlink" Target="consultantplus://offline/ref=26F58E04817113032C877EA3B3EB9F1E96ADFFC147E2F80BC3C66FC1343457A90141591E87D564702507F1323DFA812C62448B49C4A14A4DvCg8O" TargetMode="External"/><Relationship Id="rId243" Type="http://schemas.openxmlformats.org/officeDocument/2006/relationships/hyperlink" Target="consultantplus://offline/ref=26F58E04817113032C877EA3B3EB9F1E96ADFFC147E2F80BC3C66FC1343457A90141591E87D564712E07F1323DFA812C62448B49C4A14A4DvCg8O" TargetMode="External"/><Relationship Id="rId264" Type="http://schemas.openxmlformats.org/officeDocument/2006/relationships/hyperlink" Target="consultantplus://offline/ref=26F58E04817113032C877EA3B3EB9F1E96ADFFC147E2F80BC3C66FC1343457A90141591E87D5657A2307F1323DFA812C62448B49C4A14A4DvCg8O" TargetMode="External"/><Relationship Id="rId285" Type="http://schemas.openxmlformats.org/officeDocument/2006/relationships/hyperlink" Target="consultantplus://offline/ref=26F58E04817113032C877EA3B3EB9F1E96ADFFC147E2F80BC3C66FC1343457A90141591E87D5667A2607F1323DFA812C62448B49C4A14A4DvCg8O" TargetMode="External"/><Relationship Id="rId17" Type="http://schemas.openxmlformats.org/officeDocument/2006/relationships/hyperlink" Target="consultantplus://offline/ref=26F58E04817113032C877EA3B3EB9F1E94ADFCC541EFF80BC3C66FC1343457A90141591E87D564782E07F1323DFA812C62448B49C4A14A4DvCg8O" TargetMode="External"/><Relationship Id="rId38" Type="http://schemas.openxmlformats.org/officeDocument/2006/relationships/hyperlink" Target="consultantplus://offline/ref=26F58E04817113032C877EA3B3EB9F1E96ABFEC14BE3F80BC3C66FC1343457A90141591E87D564782E07F1323DFA812C62448B49C4A14A4DvCg8O" TargetMode="External"/><Relationship Id="rId59" Type="http://schemas.openxmlformats.org/officeDocument/2006/relationships/hyperlink" Target="consultantplus://offline/ref=26F58E04817113032C877EA3B3EB9F1E94ACF4C045E1F80BC3C66FC1343457A90141591E87D564712507F1323DFA812C62448B49C4A14A4DvCg8O" TargetMode="External"/><Relationship Id="rId103" Type="http://schemas.openxmlformats.org/officeDocument/2006/relationships/hyperlink" Target="consultantplus://offline/ref=26F58E04817113032C877EA3B3EB9F1E97AAFCC744EFF80BC3C66FC1343457A90141591E87D566782607F1323DFA812C62448B49C4A14A4DvCg8O" TargetMode="External"/><Relationship Id="rId124" Type="http://schemas.openxmlformats.org/officeDocument/2006/relationships/hyperlink" Target="consultantplus://offline/ref=26F58E04817113032C877EA3B3EB9F1E94A9FEC741EEF80BC3C66FC1343457A90141591E87D564792607F1323DFA812C62448B49C4A14A4DvCg8O" TargetMode="External"/><Relationship Id="rId310" Type="http://schemas.openxmlformats.org/officeDocument/2006/relationships/hyperlink" Target="consultantplus://offline/ref=339FF1C07F854BF02473612AB769CC9B6D8B194EEF854EF723BA1753B5EA2C8B875D24AE32A3F762E929B5E5E82CF3017113A8469A67DFB2wEg9O" TargetMode="External"/><Relationship Id="rId70" Type="http://schemas.openxmlformats.org/officeDocument/2006/relationships/hyperlink" Target="consultantplus://offline/ref=26F58E04817113032C877EA3B3EB9F1E94AEFAC541E5F80BC3C66FC1343457A90141591E87D564792207F1323DFA812C62448B49C4A14A4DvCg8O" TargetMode="External"/><Relationship Id="rId91" Type="http://schemas.openxmlformats.org/officeDocument/2006/relationships/hyperlink" Target="consultantplus://offline/ref=26F58E04817113032C877EA3B3EB9F1E96ADFEC640E7F80BC3C66FC1343457A91341011285D17A782412A7637BvAgEO" TargetMode="External"/><Relationship Id="rId145" Type="http://schemas.openxmlformats.org/officeDocument/2006/relationships/hyperlink" Target="consultantplus://offline/ref=26F58E04817113032C877EA3B3EB9F1E96ADF5CF41E2F80BC3C66FC1343457A90141591E87D5647D2007F1323DFA812C62448B49C4A14A4DvCg8O" TargetMode="External"/><Relationship Id="rId166" Type="http://schemas.openxmlformats.org/officeDocument/2006/relationships/hyperlink" Target="consultantplus://offline/ref=26F58E04817113032C877EA3B3EB9F1E94ABFFC043E4F80BC3C66FC1343457A90141591E87D564792E07F1323DFA812C62448B49C4A14A4DvCg8O" TargetMode="External"/><Relationship Id="rId187" Type="http://schemas.openxmlformats.org/officeDocument/2006/relationships/hyperlink" Target="consultantplus://offline/ref=26F58E04817113032C877EA3B3EB9F1E97A2FAC740E0F80BC3C66FC1343457A90141591E87D567792407F1323DFA812C62448B49C4A14A4DvCg8O" TargetMode="External"/><Relationship Id="rId331" Type="http://schemas.openxmlformats.org/officeDocument/2006/relationships/hyperlink" Target="consultantplus://offline/ref=339FF1C07F854BF02473612AB769CC9B6F8D1B4AE5894EF723BA1753B5EA2C8B875D24AE32A3F762EC29B5E5E82CF3017113A8469A67DFB2wEg9O" TargetMode="External"/><Relationship Id="rId352" Type="http://schemas.openxmlformats.org/officeDocument/2006/relationships/hyperlink" Target="consultantplus://offline/ref=339FF1C07F854BF02473612AB769CC9B6D8D1848EF884EF723BA1753B5EA2C8B875D24AE32A3F762E829B5E5E82CF3017113A8469A67DFB2wEg9O" TargetMode="External"/><Relationship Id="rId373" Type="http://schemas.openxmlformats.org/officeDocument/2006/relationships/hyperlink" Target="consultantplus://offline/ref=339FF1C07F854BF02473612AB769CC9B6C82194BEF834EF723BA1753B5EA2C8B875D24AE32A3F762E329B5E5E82CF3017113A8469A67DFB2wEg9O" TargetMode="External"/><Relationship Id="rId394" Type="http://schemas.openxmlformats.org/officeDocument/2006/relationships/hyperlink" Target="consultantplus://offline/ref=339FF1C07F854BF02473612AB769CC9B6D891D40E2834EF723BA1753B5EA2C8B875D24AE32A3F767E229B5E5E82CF3017113A8469A67DFB2wEg9O" TargetMode="External"/><Relationship Id="rId408" Type="http://schemas.openxmlformats.org/officeDocument/2006/relationships/hyperlink" Target="consultantplus://offline/ref=339FF1C07F854BF02473612AB769CC9B6D8A1D4FEE894EF723BA1753B5EA2C8B875D24AE32A3F763E329B5E5E82CF3017113A8469A67DFB2wEg9O" TargetMode="External"/><Relationship Id="rId429" Type="http://schemas.openxmlformats.org/officeDocument/2006/relationships/hyperlink" Target="consultantplus://offline/ref=339FF1C07F854BF02473612AB769CC9B6C821248E5884EF723BA1753B5EA2C8B875D24AE32A3F762EB29B5E5E82CF3017113A8469A67DFB2wEg9O" TargetMode="External"/><Relationship Id="rId1" Type="http://schemas.openxmlformats.org/officeDocument/2006/relationships/styles" Target="styles.xml"/><Relationship Id="rId212" Type="http://schemas.openxmlformats.org/officeDocument/2006/relationships/hyperlink" Target="consultantplus://offline/ref=26F58E04817113032C877EA3B3EB9F1E96ADFFC147E2F80BC3C66FC1343457A90141591E87D5647F2207F1323DFA812C62448B49C4A14A4DvCg8O" TargetMode="External"/><Relationship Id="rId233" Type="http://schemas.openxmlformats.org/officeDocument/2006/relationships/hyperlink" Target="consultantplus://offline/ref=26F58E04817113032C877EA3B3EB9F1E96AAFCCF44E3F80BC3C66FC1343457A90141591E87D564782107F1323DFA812C62448B49C4A14A4DvCg8O" TargetMode="External"/><Relationship Id="rId254" Type="http://schemas.openxmlformats.org/officeDocument/2006/relationships/hyperlink" Target="consultantplus://offline/ref=26F58E04817113032C877EA3B3EB9F1E97A3F9C447E7F80BC3C66FC1343457A90141591E87D564782407F1323DFA812C62448B49C4A14A4DvCg8O" TargetMode="External"/><Relationship Id="rId440" Type="http://schemas.openxmlformats.org/officeDocument/2006/relationships/hyperlink" Target="consultantplus://offline/ref=339FF1C07F854BF02473612AB769CC9B6F8D1B4AE5894EF723BA1753B5EA2C8B875D24AE32A3F767ED29B5E5E82CF3017113A8469A67DFB2wEg9O" TargetMode="External"/><Relationship Id="rId28" Type="http://schemas.openxmlformats.org/officeDocument/2006/relationships/hyperlink" Target="consultantplus://offline/ref=26F58E04817113032C877EA3B3EB9F1E97ABF4C743E0F80BC3C66FC1343457A90141591E87D564782E07F1323DFA812C62448B49C4A14A4DvCg8O" TargetMode="External"/><Relationship Id="rId49" Type="http://schemas.openxmlformats.org/officeDocument/2006/relationships/hyperlink" Target="consultantplus://offline/ref=26F58E04817113032C877EA3B3EB9F1E96ADF5C14BEEF80BC3C66FC1343457A90141591E87D5647B2F07F1323DFA812C62448B49C4A14A4DvCg8O" TargetMode="External"/><Relationship Id="rId114" Type="http://schemas.openxmlformats.org/officeDocument/2006/relationships/hyperlink" Target="consultantplus://offline/ref=26F58E04817113032C877EA3B3EB9F1E96ACFEC446EFF80BC3C66FC1343457A90141591E87D564782E07F1323DFA812C62448B49C4A14A4DvCg8O" TargetMode="External"/><Relationship Id="rId275" Type="http://schemas.openxmlformats.org/officeDocument/2006/relationships/hyperlink" Target="consultantplus://offline/ref=26F58E04817113032C877EA3B3EB9F1E96ADFEC640E7F80BC3C66FC1343457A90141591E87D5677E2F07F1323DFA812C62448B49C4A14A4DvCg8O" TargetMode="External"/><Relationship Id="rId296" Type="http://schemas.openxmlformats.org/officeDocument/2006/relationships/hyperlink" Target="consultantplus://offline/ref=339FF1C07F854BF02473612AB769CC9B6D8F1840E2834EF723BA1753B5EA2C8B875D24AE32A3F762E829B5E5E82CF3017113A8469A67DFB2wEg9O" TargetMode="External"/><Relationship Id="rId300" Type="http://schemas.openxmlformats.org/officeDocument/2006/relationships/hyperlink" Target="consultantplus://offline/ref=339FF1C07F854BF02473612AB769CC9B6F8E1E4EE4814EF723BA1753B5EA2C8B875D24AE32A3F761E329B5E5E82CF3017113A8469A67DFB2wEg9O" TargetMode="External"/><Relationship Id="rId60" Type="http://schemas.openxmlformats.org/officeDocument/2006/relationships/hyperlink" Target="consultantplus://offline/ref=26F58E04817113032C877EA3B3EB9F1E94ACF4C045E1F80BC3C66FC1343457A90141591E87D564712407F1323DFA812C62448B49C4A14A4DvCg8O" TargetMode="External"/><Relationship Id="rId81" Type="http://schemas.openxmlformats.org/officeDocument/2006/relationships/hyperlink" Target="consultantplus://offline/ref=26F58E04817113032C877EA3B3EB9F1E96ADF5CF40E6F80BC3C66FC1343457A90141591E87D564712207F1323DFA812C62448B49C4A14A4DvCg8O" TargetMode="External"/><Relationship Id="rId135" Type="http://schemas.openxmlformats.org/officeDocument/2006/relationships/hyperlink" Target="consultantplus://offline/ref=26F58E04817113032C877EA3B3EB9F1E97ABFBC745EEF80BC3C66FC1343457A90141591E87D564792507F1323DFA812C62448B49C4A14A4DvCg8O" TargetMode="External"/><Relationship Id="rId156" Type="http://schemas.openxmlformats.org/officeDocument/2006/relationships/hyperlink" Target="consultantplus://offline/ref=26F58E04817113032C877EA3B3EB9F1E97A8FCC04BE5F80BC3C66FC1343457A90141591E87D5647A2407F1323DFA812C62448B49C4A14A4DvCg8O" TargetMode="External"/><Relationship Id="rId177" Type="http://schemas.openxmlformats.org/officeDocument/2006/relationships/hyperlink" Target="consultantplus://offline/ref=26F58E04817113032C877EA3B3EB9F1E96AAFCC54AE7F80BC3C66FC1343457A90141591E87D564792007F1323DFA812C62448B49C4A14A4DvCg8O" TargetMode="External"/><Relationship Id="rId198" Type="http://schemas.openxmlformats.org/officeDocument/2006/relationships/hyperlink" Target="consultantplus://offline/ref=26F58E04817113032C877EA3B3EB9F1E97AAFCC14BEFF80BC3C66FC1343457A90141591E87D5677C2607F1323DFA812C62448B49C4A14A4DvCg8O" TargetMode="External"/><Relationship Id="rId321" Type="http://schemas.openxmlformats.org/officeDocument/2006/relationships/hyperlink" Target="consultantplus://offline/ref=339FF1C07F854BF02473612AB769CC9B6D8D1240E6894EF723BA1753B5EA2C8B875D24AA32AAFC37BB66B4B9AE7DE0037613AA4586w6g4O" TargetMode="External"/><Relationship Id="rId342" Type="http://schemas.openxmlformats.org/officeDocument/2006/relationships/hyperlink" Target="consultantplus://offline/ref=339FF1C07F854BF02473612AB769CC9B6F8D1B4AE5894EF723BA1753B5EA2C8B875D24AE32A3F761EB29B5E5E82CF3017113A8469A67DFB2wEg9O" TargetMode="External"/><Relationship Id="rId363" Type="http://schemas.openxmlformats.org/officeDocument/2006/relationships/hyperlink" Target="consultantplus://offline/ref=339FF1C07F854BF02473612AB769CC9B6D881A4CE7804EF723BA1753B5EA2C8B875D24AE32A3F762EE29B5E5E82CF3017113A8469A67DFB2wEg9O" TargetMode="External"/><Relationship Id="rId384" Type="http://schemas.openxmlformats.org/officeDocument/2006/relationships/hyperlink" Target="consultantplus://offline/ref=339FF1C07F854BF02473612AB769CC9B6C881B4BE0824EF723BA1753B5EA2C8B875D24AE32A3F766EB29B5E5E82CF3017113A8469A67DFB2wEg9O" TargetMode="External"/><Relationship Id="rId419" Type="http://schemas.openxmlformats.org/officeDocument/2006/relationships/hyperlink" Target="consultantplus://offline/ref=339FF1C07F854BF02473612AB769CC9B6D8D1240E5854EF723BA1753B5EA2C8B875D24A730A2F468BE73A5E1A17BFA1D750EB6478467wDgEO" TargetMode="External"/><Relationship Id="rId202" Type="http://schemas.openxmlformats.org/officeDocument/2006/relationships/hyperlink" Target="consultantplus://offline/ref=26F58E04817113032C877EA3B3EB9F1E96ADFFC147E2F80BC3C66FC1343457A90141591E87D5647F2707F1323DFA812C62448B49C4A14A4DvCg8O" TargetMode="External"/><Relationship Id="rId223" Type="http://schemas.openxmlformats.org/officeDocument/2006/relationships/hyperlink" Target="consultantplus://offline/ref=26F58E04817113032C877EA3B3EB9F1E96ADFFC147E2F80BC3C66FC1343457A90141591E87D564702307F1323DFA812C62448B49C4A14A4DvCg8O" TargetMode="External"/><Relationship Id="rId244" Type="http://schemas.openxmlformats.org/officeDocument/2006/relationships/hyperlink" Target="consultantplus://offline/ref=26F58E04817113032C877EA3B3EB9F1E96ADFFC147E2F80BC3C66FC1343457A90141591E87D565782507F1323DFA812C62448B49C4A14A4DvCg8O" TargetMode="External"/><Relationship Id="rId430" Type="http://schemas.openxmlformats.org/officeDocument/2006/relationships/hyperlink" Target="consultantplus://offline/ref=339FF1C07F854BF02473612AB769CC9B6D891349E7884EF723BA1753B5EA2C8B875D24AE32A3F760EC29B5E5E82CF3017113A8469A67DFB2wEg9O" TargetMode="External"/><Relationship Id="rId18" Type="http://schemas.openxmlformats.org/officeDocument/2006/relationships/hyperlink" Target="consultantplus://offline/ref=26F58E04817113032C877EA3B3EB9F1E94ADFEC64AE4F80BC3C66FC1343457A90141591E87D564782E07F1323DFA812C62448B49C4A14A4DvCg8O" TargetMode="External"/><Relationship Id="rId39" Type="http://schemas.openxmlformats.org/officeDocument/2006/relationships/hyperlink" Target="consultantplus://offline/ref=26F58E04817113032C877EA3B3EB9F1E96A8FDC343E7F80BC3C66FC1343457A90141591E87D564782F07F1323DFA812C62448B49C4A14A4DvCg8O" TargetMode="External"/><Relationship Id="rId265" Type="http://schemas.openxmlformats.org/officeDocument/2006/relationships/hyperlink" Target="consultantplus://offline/ref=26F58E04817113032C877EA3B3EB9F1E96ADFEC640E7F80BC3C66FC1343457A90141591D84DE30296359A8617DB18C2D78588B48vDgBO" TargetMode="External"/><Relationship Id="rId286" Type="http://schemas.openxmlformats.org/officeDocument/2006/relationships/hyperlink" Target="consultantplus://offline/ref=26F58E04817113032C877EA3B3EB9F1E96ADFFC147E2F80BC3C66FC1343457A90141591E87D5667A2507F1323DFA812C62448B49C4A14A4DvCg8O" TargetMode="External"/><Relationship Id="rId50" Type="http://schemas.openxmlformats.org/officeDocument/2006/relationships/hyperlink" Target="consultantplus://offline/ref=26F58E04817113032C877EA3B3EB9F1E96ADF5C14BE0F80BC3C66FC1343457A90141591E87D5647B2707F1323DFA812C62448B49C4A14A4DvCg8O" TargetMode="External"/><Relationship Id="rId104" Type="http://schemas.openxmlformats.org/officeDocument/2006/relationships/hyperlink" Target="consultantplus://offline/ref=26F58E04817113032C877EA3B3EB9F1E97AAFCC744EFF80BC3C66FC1343457A90141591E87D566782207F1323DFA812C62448B49C4A14A4DvCg8O" TargetMode="External"/><Relationship Id="rId125" Type="http://schemas.openxmlformats.org/officeDocument/2006/relationships/hyperlink" Target="consultantplus://offline/ref=26F58E04817113032C877EA3B3EB9F1E96AFFBC743E4F80BC3C66FC1343457A90141591E87D5657E2707F1323DFA812C62448B49C4A14A4DvCg8O" TargetMode="External"/><Relationship Id="rId146" Type="http://schemas.openxmlformats.org/officeDocument/2006/relationships/hyperlink" Target="consultantplus://offline/ref=26F58E04817113032C877EA3B3EB9F1E96ADF5CF41E2F80BC3C66FC1343457A90141591E87DE30296359A8617DB18C2D78588B48vDgBO" TargetMode="External"/><Relationship Id="rId167" Type="http://schemas.openxmlformats.org/officeDocument/2006/relationships/hyperlink" Target="consultantplus://offline/ref=26F58E04817113032C877EA3B3EB9F1E96ADF5CF40E6F80BC3C66FC1343457A90141591E87D4657A2407F1323DFA812C62448B49C4A14A4DvCg8O" TargetMode="External"/><Relationship Id="rId188" Type="http://schemas.openxmlformats.org/officeDocument/2006/relationships/hyperlink" Target="consultantplus://offline/ref=26F58E04817113032C877EA3B3EB9F1E96AAFCC442E5F80BC3C66FC1343457A90141591E87D5647D2E07F1323DFA812C62448B49C4A14A4DvCg8O" TargetMode="External"/><Relationship Id="rId311" Type="http://schemas.openxmlformats.org/officeDocument/2006/relationships/hyperlink" Target="consultantplus://offline/ref=339FF1C07F854BF02473612AB769CC9B6D8D1240E6894EF723BA1753B5EA2C8B875D24AA32AAFC37BB66B4B9AE7DE0037613AA4586w6g4O" TargetMode="External"/><Relationship Id="rId332" Type="http://schemas.openxmlformats.org/officeDocument/2006/relationships/hyperlink" Target="consultantplus://offline/ref=339FF1C07F854BF02473612AB769CC9B6D8F1E4CE0874EF723BA1753B5EA2C8B875D24AE32A3F762E929B5E5E82CF3017113A8469A67DFB2wEg9O" TargetMode="External"/><Relationship Id="rId353" Type="http://schemas.openxmlformats.org/officeDocument/2006/relationships/hyperlink" Target="consultantplus://offline/ref=339FF1C07F854BF02473612AB769CC9B6F8F1C4DE6894EF723BA1753B5EA2C8B875D24AE32A3F762E829B5E5E82CF3017113A8469A67DFB2wEg9O" TargetMode="External"/><Relationship Id="rId374" Type="http://schemas.openxmlformats.org/officeDocument/2006/relationships/hyperlink" Target="consultantplus://offline/ref=339FF1C07F854BF02473612AB769CC9B6D8F1E4CE0874EF723BA1753B5EA2C8B875D24AE32A3F760E829B5E5E82CF3017113A8469A67DFB2wEg9O" TargetMode="External"/><Relationship Id="rId395" Type="http://schemas.openxmlformats.org/officeDocument/2006/relationships/hyperlink" Target="consultantplus://offline/ref=339FF1C07F854BF02473612AB769CC9B6F821E4EE4844EF723BA1753B5EA2C8B875D24AE32A3F762E829B5E5E82CF3017113A8469A67DFB2wEg9O" TargetMode="External"/><Relationship Id="rId409" Type="http://schemas.openxmlformats.org/officeDocument/2006/relationships/hyperlink" Target="consultantplus://offline/ref=339FF1C07F854BF02473612AB769CC9B6C821C48EE874EF723BA1753B5EA2C8B875D24AE32A3F762EA29B5E5E82CF3017113A8469A67DFB2wEg9O" TargetMode="External"/><Relationship Id="rId71" Type="http://schemas.openxmlformats.org/officeDocument/2006/relationships/hyperlink" Target="consultantplus://offline/ref=26F58E04817113032C877EA3B3EB9F1E9CA9F4CF43ECA501CB9F63C3333B08BE0608551F87D5647B2C58F4272CA28E2A785A8854D8A348v4gEO" TargetMode="External"/><Relationship Id="rId92" Type="http://schemas.openxmlformats.org/officeDocument/2006/relationships/hyperlink" Target="consultantplus://offline/ref=26F58E04817113032C877EA3B3EB9F1E94ADFCC541EFF80BC3C66FC1343457A90141591E87D564792707F1323DFA812C62448B49C4A14A4DvCg8O" TargetMode="External"/><Relationship Id="rId213" Type="http://schemas.openxmlformats.org/officeDocument/2006/relationships/hyperlink" Target="consultantplus://offline/ref=26F58E04817113032C877EA3B3EB9F1E96ADFFC147E2F80BC3C66FC1343457A90141591E87D5647F2107F1323DFA812C62448B49C4A14A4DvCg8O" TargetMode="External"/><Relationship Id="rId234" Type="http://schemas.openxmlformats.org/officeDocument/2006/relationships/hyperlink" Target="consultantplus://offline/ref=26F58E04817113032C877EA3B3EB9F1E96ADFFC147E2F80BC3C66FC1343457A90141591E87D564712707F1323DFA812C62448B49C4A14A4DvCg8O" TargetMode="External"/><Relationship Id="rId420" Type="http://schemas.openxmlformats.org/officeDocument/2006/relationships/hyperlink" Target="consultantplus://offline/ref=339FF1C07F854BF02473612AB769CC9B6C821F49EF854EF723BA1753B5EA2C8B875D24AE32A3F762EE29B5E5E82CF3017113A8469A67DFB2wEg9O" TargetMode="External"/><Relationship Id="rId2" Type="http://schemas.openxmlformats.org/officeDocument/2006/relationships/settings" Target="settings.xml"/><Relationship Id="rId29" Type="http://schemas.openxmlformats.org/officeDocument/2006/relationships/hyperlink" Target="consultantplus://offline/ref=26F58E04817113032C877EA3B3EB9F1E97A8FCC64BE4F80BC3C66FC1343457A90141591E87D564782E07F1323DFA812C62448B49C4A14A4DvCg8O" TargetMode="External"/><Relationship Id="rId255" Type="http://schemas.openxmlformats.org/officeDocument/2006/relationships/hyperlink" Target="consultantplus://offline/ref=26F58E04817113032C877EA3B3EB9F1E96ADFFC147E2F80BC3C66FC1343457A90141591E87D565792307F1323DFA812C62448B49C4A14A4DvCg8O" TargetMode="External"/><Relationship Id="rId276" Type="http://schemas.openxmlformats.org/officeDocument/2006/relationships/hyperlink" Target="consultantplus://offline/ref=26F58E04817113032C877EA3B3EB9F1E96ADFFC147E2F80BC3C66FC1343457A90141591E87D565702107F1323DFA812C62448B49C4A14A4DvCg8O" TargetMode="External"/><Relationship Id="rId297" Type="http://schemas.openxmlformats.org/officeDocument/2006/relationships/hyperlink" Target="consultantplus://offline/ref=339FF1C07F854BF02473612AB769CC9B6D8F1840E2834EF723BA1753B5EA2C8B875D24AE32A3F765EF29B5E5E82CF3017113A8469A67DFB2wEg9O" TargetMode="External"/><Relationship Id="rId441" Type="http://schemas.openxmlformats.org/officeDocument/2006/relationships/hyperlink" Target="consultantplus://offline/ref=339FF1C07F854BF02473612AB769CC9B6D8D184FE7814EF723BA1753B5EA2C8B875D24AE32A3F765E929B5E5E82CF3017113A8469A67DFB2wEg9O" TargetMode="External"/><Relationship Id="rId40" Type="http://schemas.openxmlformats.org/officeDocument/2006/relationships/hyperlink" Target="consultantplus://offline/ref=26F58E04817113032C877EA3B3EB9F1E96A8FDC343E6F80BC3C66FC1343457A90141591E87D564782F07F1323DFA812C62448B49C4A14A4DvCg8O" TargetMode="External"/><Relationship Id="rId115" Type="http://schemas.openxmlformats.org/officeDocument/2006/relationships/hyperlink" Target="consultantplus://offline/ref=26F58E04817113032C877EA3B3EB9F1E94ADFACE47E1F80BC3C66FC1343457A90141591E87D564782F07F1323DFA812C62448B49C4A14A4DvCg8O" TargetMode="External"/><Relationship Id="rId136" Type="http://schemas.openxmlformats.org/officeDocument/2006/relationships/hyperlink" Target="consultantplus://offline/ref=26F58E04817113032C877EA3B3EB9F1E9CA9F4CF43ECA501CB9F63C3333B08AC0650591D83CB647B390EA561v7g8O" TargetMode="External"/><Relationship Id="rId157" Type="http://schemas.openxmlformats.org/officeDocument/2006/relationships/hyperlink" Target="consultantplus://offline/ref=26F58E04817113032C877EA3B3EB9F1E96ADFFC043E7F80BC3C66FC1343457A90141591E87D564792707F1323DFA812C62448B49C4A14A4DvCg8O" TargetMode="External"/><Relationship Id="rId178" Type="http://schemas.openxmlformats.org/officeDocument/2006/relationships/hyperlink" Target="consultantplus://offline/ref=26F58E04817113032C877EA3B3EB9F1E96ADFAC445EFF80BC3C66FC1343457A90141591E82D56C73735DE13674AD883066599548DAA1v4gBO" TargetMode="External"/><Relationship Id="rId301" Type="http://schemas.openxmlformats.org/officeDocument/2006/relationships/hyperlink" Target="consultantplus://offline/ref=339FF1C07F854BF02473612AB769CC9B6D8F1D40E0854EF723BA1753B5EA2C8B875D24AE32A5FC37BB66B4B9AE7DE0037613AA4586w6g4O" TargetMode="External"/><Relationship Id="rId322" Type="http://schemas.openxmlformats.org/officeDocument/2006/relationships/hyperlink" Target="consultantplus://offline/ref=339FF1C07F854BF02473612AB769CC9B6D881940E6844EF723BA1753B5EA2C8B875D24AE32A3F76AE329B5E5E82CF3017113A8469A67DFB2wEg9O" TargetMode="External"/><Relationship Id="rId343" Type="http://schemas.openxmlformats.org/officeDocument/2006/relationships/hyperlink" Target="consultantplus://offline/ref=339FF1C07F854BF02473612AB769CC9B6D8F1E4CE0874EF723BA1753B5EA2C8B875D24AE32A3F761EF29B5E5E82CF3017113A8469A67DFB2wEg9O" TargetMode="External"/><Relationship Id="rId364" Type="http://schemas.openxmlformats.org/officeDocument/2006/relationships/hyperlink" Target="consultantplus://offline/ref=339FF1C07F854BF02473612AB769CC9B6D881940E6844EF723BA1753B5EA2C8B875D24AE32A3F663EF29B5E5E82CF3017113A8469A67DFB2wEg9O" TargetMode="External"/><Relationship Id="rId61" Type="http://schemas.openxmlformats.org/officeDocument/2006/relationships/hyperlink" Target="consultantplus://offline/ref=26F58E04817113032C877EA3B3EB9F1E94AEFAC541E5F80BC3C66FC1343457A90141591E87D564792507F1323DFA812C62448B49C4A14A4DvCg8O" TargetMode="External"/><Relationship Id="rId82" Type="http://schemas.openxmlformats.org/officeDocument/2006/relationships/hyperlink" Target="consultantplus://offline/ref=26F58E04817113032C877EA3B3EB9F1E96ADFDC541E1F80BC3C66FC1343457A90141591E87D5657F2607F1323DFA812C62448B49C4A14A4DvCg8O" TargetMode="External"/><Relationship Id="rId199" Type="http://schemas.openxmlformats.org/officeDocument/2006/relationships/hyperlink" Target="consultantplus://offline/ref=26F58E04817113032C877EA3B3EB9F1E96ADFFC147E2F80BC3C66FC1343457A90141591E87D5647E2007F1323DFA812C62448B49C4A14A4DvCg8O" TargetMode="External"/><Relationship Id="rId203" Type="http://schemas.openxmlformats.org/officeDocument/2006/relationships/hyperlink" Target="consultantplus://offline/ref=26F58E04817113032C877EA3B3EB9F1E96ADFFC147E2F80BC3C66FC1343457A90141591E87D5647F2607F1323DFA812C62448B49C4A14A4DvCg8O" TargetMode="External"/><Relationship Id="rId385" Type="http://schemas.openxmlformats.org/officeDocument/2006/relationships/hyperlink" Target="consultantplus://offline/ref=339FF1C07F854BF02473612AB769CC9B6C881B49EF824EF723BA1753B5EA2C8B875D24AE32A3F761E929B5E5E82CF3017113A8469A67DFB2wEg9O" TargetMode="External"/><Relationship Id="rId19" Type="http://schemas.openxmlformats.org/officeDocument/2006/relationships/hyperlink" Target="consultantplus://offline/ref=26F58E04817113032C877EA3B3EB9F1E94A2FCCF40E4F80BC3C66FC1343457A90141591E87D564782E07F1323DFA812C62448B49C4A14A4DvCg8O" TargetMode="External"/><Relationship Id="rId224" Type="http://schemas.openxmlformats.org/officeDocument/2006/relationships/hyperlink" Target="consultantplus://offline/ref=26F58E04817113032C877EA3B3EB9F1E96ABFCC045E1F80BC3C66FC1343457A90141591E87D564782207F1323DFA812C62448B49C4A14A4DvCg8O" TargetMode="External"/><Relationship Id="rId245" Type="http://schemas.openxmlformats.org/officeDocument/2006/relationships/hyperlink" Target="consultantplus://offline/ref=26F58E04817113032C877EA3B3EB9F1E96ADFFC147E2F80BC3C66FC1343457A90141591E87D565782407F1323DFA812C62448B49C4A14A4DvCg8O" TargetMode="External"/><Relationship Id="rId266" Type="http://schemas.openxmlformats.org/officeDocument/2006/relationships/hyperlink" Target="consultantplus://offline/ref=26F58E04817113032C877EA3B3EB9F1E96ADFFC147E2F80BC3C66FC1343457A90141591E87D5657A2007F1323DFA812C62448B49C4A14A4DvCg8O" TargetMode="External"/><Relationship Id="rId287" Type="http://schemas.openxmlformats.org/officeDocument/2006/relationships/hyperlink" Target="consultantplus://offline/ref=26F58E04817113032C877EA3B3EB9F1E96ADFFC147E2F80BC3C66FC1343457A90141591E87D565712107F1323DFA812C62448B49C4A14A4DvCg8O" TargetMode="External"/><Relationship Id="rId410" Type="http://schemas.openxmlformats.org/officeDocument/2006/relationships/hyperlink" Target="consultantplus://offline/ref=339FF1C07F854BF02473612AB769CC9B6C82194DE2824EF723BA1753B5EA2C8B875D24AE32A3F762EB29B5E5E82CF3017113A8469A67DFB2wEg9O" TargetMode="External"/><Relationship Id="rId431" Type="http://schemas.openxmlformats.org/officeDocument/2006/relationships/hyperlink" Target="consultantplus://offline/ref=339FF1C07F854BF02473612AB769CC9B6D8F1C48E7824EF723BA1753B5EA2C8B875D24AC37A3FC37BB66B4B9AE7DE0037613AA4586w6g4O" TargetMode="External"/><Relationship Id="rId30" Type="http://schemas.openxmlformats.org/officeDocument/2006/relationships/hyperlink" Target="consultantplus://offline/ref=26F58E04817113032C877EA3B3EB9F1E97A8FCC540E7F80BC3C66FC1343457A90141591E87D564782E07F1323DFA812C62448B49C4A14A4DvCg8O" TargetMode="External"/><Relationship Id="rId105" Type="http://schemas.openxmlformats.org/officeDocument/2006/relationships/hyperlink" Target="consultantplus://offline/ref=26F58E04817113032C877EA3B3EB9F1E97A8FCC64BE4F80BC3C66FC1343457A90141591E87D564792607F1323DFA812C62448B49C4A14A4DvCg8O" TargetMode="External"/><Relationship Id="rId126" Type="http://schemas.openxmlformats.org/officeDocument/2006/relationships/hyperlink" Target="consultantplus://offline/ref=26F58E04817113032C877EA3B3EB9F1E96ADF5CF40E6F80BC3C66FC1343457A90141591C83DC6F2C7648F06E7BAB922E6544894AD8vAg2O" TargetMode="External"/><Relationship Id="rId147" Type="http://schemas.openxmlformats.org/officeDocument/2006/relationships/hyperlink" Target="consultantplus://offline/ref=26F58E04817113032C877EA3B3EB9F1E96ADF5CF41E2F80BC3C66FC1343457A90141591E87D564702707F1323DFA812C62448B49C4A14A4DvCg8O" TargetMode="External"/><Relationship Id="rId168" Type="http://schemas.openxmlformats.org/officeDocument/2006/relationships/hyperlink" Target="consultantplus://offline/ref=26F58E04817113032C877EA3B3EB9F1E94A2FFC146E5F80BC3C66FC1343457A90141591E87D5647C2F07F1323DFA812C62448B49C4A14A4DvCg8O" TargetMode="External"/><Relationship Id="rId312" Type="http://schemas.openxmlformats.org/officeDocument/2006/relationships/hyperlink" Target="consultantplus://offline/ref=339FF1C07F854BF02473612AB769CC9B6D881940E6844EF723BA1753B5EA2C8B875D24AE32A3F76AED29B5E5E82CF3017113A8469A67DFB2wEg9O" TargetMode="External"/><Relationship Id="rId333" Type="http://schemas.openxmlformats.org/officeDocument/2006/relationships/hyperlink" Target="consultantplus://offline/ref=339FF1C07F854BF02473612AB769CC9B6D8F1E4CE0874EF723BA1753B5EA2C8B875D24AE32A3F762EE29B5E5E82CF3017113A8469A67DFB2wEg9O" TargetMode="External"/><Relationship Id="rId354" Type="http://schemas.openxmlformats.org/officeDocument/2006/relationships/hyperlink" Target="consultantplus://offline/ref=339FF1C07F854BF02473612AB769CC9B6D8D1949E3854EF723BA1753B5EA2C8B955D7CA230A7E963E93CE3B4AEw7g8O" TargetMode="External"/><Relationship Id="rId51" Type="http://schemas.openxmlformats.org/officeDocument/2006/relationships/hyperlink" Target="consultantplus://offline/ref=26F58E04817113032C877EA3B3EB9F1E94ACFDC540EEF80BC3C66FC1343457A90141591E87D5647B2F07F1323DFA812C62448B49C4A14A4DvCg8O" TargetMode="External"/><Relationship Id="rId72" Type="http://schemas.openxmlformats.org/officeDocument/2006/relationships/hyperlink" Target="consultantplus://offline/ref=26F58E04817113032C877EA3B3EB9F1E94AEFAC541E5F80BC3C66FC1343457A90141591E87D564792007F1323DFA812C62448B49C4A14A4DvCg8O" TargetMode="External"/><Relationship Id="rId93" Type="http://schemas.openxmlformats.org/officeDocument/2006/relationships/hyperlink" Target="consultantplus://offline/ref=26F58E04817113032C877EA3B3EB9F1E96AFF9C247E7F80BC3C66FC1343457A91341011285D17A782412A7637BvAgEO" TargetMode="External"/><Relationship Id="rId189" Type="http://schemas.openxmlformats.org/officeDocument/2006/relationships/hyperlink" Target="consultantplus://offline/ref=26F58E04817113032C877EA3B3EB9F1E96AAFFCF40E2F80BC3C66FC1343457A90141591E87D564792107F1323DFA812C62448B49C4A14A4DvCg8O" TargetMode="External"/><Relationship Id="rId375" Type="http://schemas.openxmlformats.org/officeDocument/2006/relationships/hyperlink" Target="consultantplus://offline/ref=339FF1C07F854BF02473612AB769CC9B6D8F1E4CE0874EF723BA1753B5EA2C8B875D24AE32A3F760E929B5E5E82CF3017113A8469A67DFB2wEg9O" TargetMode="External"/><Relationship Id="rId396" Type="http://schemas.openxmlformats.org/officeDocument/2006/relationships/hyperlink" Target="consultantplus://offline/ref=339FF1C07F854BF02473612AB769CC9B6D8D1240E6894EF723BA1753B5EA2C8B875D24AA32AAFC37BB66B4B9AE7DE0037613AA4586w6g4O" TargetMode="External"/><Relationship Id="rId3" Type="http://schemas.openxmlformats.org/officeDocument/2006/relationships/webSettings" Target="webSettings.xml"/><Relationship Id="rId214" Type="http://schemas.openxmlformats.org/officeDocument/2006/relationships/hyperlink" Target="consultantplus://offline/ref=26F58E04817113032C877EA3B3EB9F1E96ADFFC147E2F80BC3C66FC1343457A90141591E87D5647F2007F1323DFA812C62448B49C4A14A4DvCg8O" TargetMode="External"/><Relationship Id="rId235" Type="http://schemas.openxmlformats.org/officeDocument/2006/relationships/hyperlink" Target="consultantplus://offline/ref=26F58E04817113032C877EA3B3EB9F1E96ADFFC147E2F80BC3C66FC1343457A90141591E87D564712607F1323DFA812C62448B49C4A14A4DvCg8O" TargetMode="External"/><Relationship Id="rId256" Type="http://schemas.openxmlformats.org/officeDocument/2006/relationships/hyperlink" Target="consultantplus://offline/ref=26F58E04817113032C877EA3B3EB9F1E96ADFFC147E2F80BC3C66FC1343457A90141591E87D565792107F1323DFA812C62448B49C4A14A4DvCg8O" TargetMode="External"/><Relationship Id="rId277" Type="http://schemas.openxmlformats.org/officeDocument/2006/relationships/hyperlink" Target="consultantplus://offline/ref=26F58E04817113032C877EA3B3EB9F1E96ADFFC147E2F80BC3C66FC1343457A90141591E87D565702F07F1323DFA812C62448B49C4A14A4DvCg8O" TargetMode="External"/><Relationship Id="rId298" Type="http://schemas.openxmlformats.org/officeDocument/2006/relationships/hyperlink" Target="consultantplus://offline/ref=339FF1C07F854BF02473612AB769CC9B6D8F1840E2834EF723BA1753B5EA2C8B875D24AE32A3F765E329B5E5E82CF3017113A8469A67DFB2wEg9O" TargetMode="External"/><Relationship Id="rId400" Type="http://schemas.openxmlformats.org/officeDocument/2006/relationships/hyperlink" Target="consultantplus://offline/ref=339FF1C07F854BF02473612AB769CC9B6F8D1B4AE5894EF723BA1753B5EA2C8B875D24AE32A3F761EF29B5E5E82CF3017113A8469A67DFB2wEg9O" TargetMode="External"/><Relationship Id="rId421" Type="http://schemas.openxmlformats.org/officeDocument/2006/relationships/hyperlink" Target="consultantplus://offline/ref=339FF1C07F854BF02473612AB769CC9B6C821F49EF854EF723BA1753B5EA2C8B875D24AE32A3F764EC29B5E5E82CF3017113A8469A67DFB2wEg9O" TargetMode="External"/><Relationship Id="rId442" Type="http://schemas.openxmlformats.org/officeDocument/2006/relationships/hyperlink" Target="consultantplus://offline/ref=339FF1C07F854BF02473612AB769CC9B6A8A1F4CE68A13FD2BE31B51B2E5738E804C24AD36BDF760F420E1B6wAgDO" TargetMode="External"/><Relationship Id="rId116" Type="http://schemas.openxmlformats.org/officeDocument/2006/relationships/hyperlink" Target="consultantplus://offline/ref=26F58E04817113032C877EA3B3EB9F1E96ADF5CF42EFF80BC3C66FC1343457A90141591A86D06F2C7648F06E7BAB922E6544894AD8vAg2O" TargetMode="External"/><Relationship Id="rId137" Type="http://schemas.openxmlformats.org/officeDocument/2006/relationships/hyperlink" Target="consultantplus://offline/ref=26F58E04817113032C877EA3B3EB9F1E97AAFBCF4BEFF80BC3C66FC1343457A90141591E87D564702407F1323DFA812C62448B49C4A14A4DvCg8O" TargetMode="External"/><Relationship Id="rId158" Type="http://schemas.openxmlformats.org/officeDocument/2006/relationships/hyperlink" Target="consultantplus://offline/ref=26F58E04817113032C877EA3B3EB9F1E96AFFACF44E3F80BC3C66FC1343457A91341011285D17A782412A7637BvAgEO" TargetMode="External"/><Relationship Id="rId302" Type="http://schemas.openxmlformats.org/officeDocument/2006/relationships/hyperlink" Target="consultantplus://offline/ref=339FF1C07F854BF02473612AB769CC9B6D8F1D40E1854EF723BA1753B5EA2C8B875D24AE32A1FC37BB66B4B9AE7DE0037613AA4586w6g4O" TargetMode="External"/><Relationship Id="rId323" Type="http://schemas.openxmlformats.org/officeDocument/2006/relationships/hyperlink" Target="consultantplus://offline/ref=339FF1C07F854BF02473612AB769CC9B6D881940E6844EF723BA1753B5EA2C8B875D24AE32A3F663EA29B5E5E82CF3017113A8469A67DFB2wEg9O" TargetMode="External"/><Relationship Id="rId344" Type="http://schemas.openxmlformats.org/officeDocument/2006/relationships/hyperlink" Target="consultantplus://offline/ref=339FF1C07F854BF02473612AB769CC9B6F8D1B4AE5894EF723BA1753B5EA2C8B875D24AE32A3F761E829B5E5E82CF3017113A8469A67DFB2wEg9O" TargetMode="External"/><Relationship Id="rId20" Type="http://schemas.openxmlformats.org/officeDocument/2006/relationships/hyperlink" Target="consultantplus://offline/ref=26F58E04817113032C877EA3B3EB9F1E94A2FFC146E5F80BC3C66FC1343457A90141591E87D5647C2F07F1323DFA812C62448B49C4A14A4DvCg8O" TargetMode="External"/><Relationship Id="rId41" Type="http://schemas.openxmlformats.org/officeDocument/2006/relationships/hyperlink" Target="consultantplus://offline/ref=26F58E04817113032C877EA3B3EB9F1E96A8FECF42E2F80BC3C66FC1343457A90141591E87D564702407F1323DFA812C62448B49C4A14A4DvCg8O" TargetMode="External"/><Relationship Id="rId62" Type="http://schemas.openxmlformats.org/officeDocument/2006/relationships/hyperlink" Target="consultantplus://offline/ref=26F58E04817113032C877EA3B3EB9F1E94A2FFC140E0F80BC3C66FC1343457A90141591E87D564792707F1323DFA812C62448B49C4A14A4DvCg8O" TargetMode="External"/><Relationship Id="rId83" Type="http://schemas.openxmlformats.org/officeDocument/2006/relationships/hyperlink" Target="consultantplus://offline/ref=26F58E04817113032C877EA3B3EB9F1E9CA9F4CF43ECA501CB9F63C3333B08AC0650591D83CB647B390EA561v7g8O" TargetMode="External"/><Relationship Id="rId179" Type="http://schemas.openxmlformats.org/officeDocument/2006/relationships/hyperlink" Target="consultantplus://offline/ref=26F58E04817113032C877EA3B3EB9F1E94AEFAC541E5F80BC3C66FC1343457A90141591E87D5647A2607F1323DFA812C62448B49C4A14A4DvCg8O" TargetMode="External"/><Relationship Id="rId365" Type="http://schemas.openxmlformats.org/officeDocument/2006/relationships/hyperlink" Target="consultantplus://offline/ref=339FF1C07F854BF02473612AB769CC9B6D881A4CE7804EF723BA1753B5EA2C8B875D24AE32A3F762EF29B5E5E82CF3017113A8469A67DFB2wEg9O" TargetMode="External"/><Relationship Id="rId386" Type="http://schemas.openxmlformats.org/officeDocument/2006/relationships/hyperlink" Target="consultantplus://offline/ref=339FF1C07F854BF02473612AB769CC9B6D8D1240E6894EF723BA1753B5EA2C8B875D24AA32AAFC37BB66B4B9AE7DE0037613AA4586w6g4O" TargetMode="External"/><Relationship Id="rId190" Type="http://schemas.openxmlformats.org/officeDocument/2006/relationships/hyperlink" Target="consultantplus://offline/ref=26F58E04817113032C877EA3B3EB9F1E97A3F9CF40EFF80BC3C66FC1343457A90141591E87D564782407F1323DFA812C62448B49C4A14A4DvCg8O" TargetMode="External"/><Relationship Id="rId204" Type="http://schemas.openxmlformats.org/officeDocument/2006/relationships/hyperlink" Target="consultantplus://offline/ref=26F58E04817113032C877EA3B3EB9F1E96ADFFC147E2F80BC3C66FC1343457A90141591E87D5647F2507F1323DFA812C62448B49C4A14A4DvCg8O" TargetMode="External"/><Relationship Id="rId225" Type="http://schemas.openxmlformats.org/officeDocument/2006/relationships/hyperlink" Target="consultantplus://offline/ref=26F58E04817113032C877EA3B3EB9F1E96ADFFC147E2F80BC3C66FC1343457A90141591E87D564702207F1323DFA812C62448B49C4A14A4DvCg8O" TargetMode="External"/><Relationship Id="rId246" Type="http://schemas.openxmlformats.org/officeDocument/2006/relationships/hyperlink" Target="consultantplus://offline/ref=26F58E04817113032C877EA3B3EB9F1E96ADFFC147E2F80BC3C66FC1343457A90141591E87D565782207F1323DFA812C62448B49C4A14A4DvCg8O" TargetMode="External"/><Relationship Id="rId267" Type="http://schemas.openxmlformats.org/officeDocument/2006/relationships/hyperlink" Target="consultantplus://offline/ref=26F58E04817113032C877EA3B3EB9F1E96ADFFC147E2F80BC3C66FC1343457A90141591E87D5657A2F07F1323DFA812C62448B49C4A14A4DvCg8O" TargetMode="External"/><Relationship Id="rId288" Type="http://schemas.openxmlformats.org/officeDocument/2006/relationships/hyperlink" Target="consultantplus://offline/ref=26F58E04817113032C877EA3B3EB9F1E96ADFFC147E2F80BC3C66FC1343457A90141591E87D565712F07F1323DFA812C62448B49C4A14A4DvCg8O" TargetMode="External"/><Relationship Id="rId411" Type="http://schemas.openxmlformats.org/officeDocument/2006/relationships/hyperlink" Target="consultantplus://offline/ref=339FF1C07F854BF02473612AB769CC9B6D8D1240E6894EF723BA1753B5EA2C8B875D24AA32AAFC37BB66B4B9AE7DE0037613AA4586w6g4O" TargetMode="External"/><Relationship Id="rId432" Type="http://schemas.openxmlformats.org/officeDocument/2006/relationships/hyperlink" Target="consultantplus://offline/ref=339FF1C07F854BF02473612AB769CC9B6D8F1C4FE5834EF723BA1753B5EA2C8B875D24AE32A3F762EA29B5E5E82CF3017113A8469A67DFB2wEg9O" TargetMode="External"/><Relationship Id="rId106" Type="http://schemas.openxmlformats.org/officeDocument/2006/relationships/hyperlink" Target="consultantplus://offline/ref=26F58E04817113032C877EA3B3EB9F1E96ABF8C346E5F80BC3C66FC1343457A90141591E87D564792607F1323DFA812C62448B49C4A14A4DvCg8O" TargetMode="External"/><Relationship Id="rId127" Type="http://schemas.openxmlformats.org/officeDocument/2006/relationships/hyperlink" Target="consultantplus://offline/ref=26F58E04817113032C877EA3B3EB9F1E97ABFCCF43E7F80BC3C66FC1343457A90141591E87D564792507F1323DFA812C62448B49C4A14A4DvCg8O" TargetMode="External"/><Relationship Id="rId313" Type="http://schemas.openxmlformats.org/officeDocument/2006/relationships/hyperlink" Target="consultantplus://offline/ref=339FF1C07F854BF02473612AB769CC9B6F8D134EE4824EF723BA1753B5EA2C8B875D24AE32A3F763E329B5E5E82CF3017113A8469A67DFB2wEg9O" TargetMode="External"/><Relationship Id="rId10" Type="http://schemas.openxmlformats.org/officeDocument/2006/relationships/hyperlink" Target="consultantplus://offline/ref=26F58E04817113032C877EA3B3EB9F1E94AEFAC541E5F80BC3C66FC1343457A90141591E87D564782E07F1323DFA812C62448B49C4A14A4DvCg8O" TargetMode="External"/><Relationship Id="rId31" Type="http://schemas.openxmlformats.org/officeDocument/2006/relationships/hyperlink" Target="consultantplus://offline/ref=26F58E04817113032C877EA3B3EB9F1E96ADFCC045E4F80BC3C66FC1343457A90141591E87D5677B2E07F1323DFA812C62448B49C4A14A4DvCg8O" TargetMode="External"/><Relationship Id="rId52" Type="http://schemas.openxmlformats.org/officeDocument/2006/relationships/hyperlink" Target="consultantplus://offline/ref=26F58E04817113032C877EA3B3EB9F1E97A2FCC245EFF80BC3C66FC1343457A90141591E87D5647C2507F1323DFA812C62448B49C4A14A4DvCg8O" TargetMode="External"/><Relationship Id="rId73" Type="http://schemas.openxmlformats.org/officeDocument/2006/relationships/hyperlink" Target="consultantplus://offline/ref=26F58E04817113032C877EA3B3EB9F1E9CA9F4CF43ECA501CB9F63C3333B08AC0650591D83CB647B390EA561v7g8O" TargetMode="External"/><Relationship Id="rId94" Type="http://schemas.openxmlformats.org/officeDocument/2006/relationships/hyperlink" Target="consultantplus://offline/ref=26F58E04817113032C877EA3B3EB9F1E96ADFAC040EEF80BC3C66FC1343457A90141591E87D6647A2E07F1323DFA812C62448B49C4A14A4DvCg8O" TargetMode="External"/><Relationship Id="rId148" Type="http://schemas.openxmlformats.org/officeDocument/2006/relationships/hyperlink" Target="consultantplus://offline/ref=26F58E04817113032C877EA3B3EB9F1E96ADF5CF41E2F80BC3C66FC1343457A90141591E87D564702407F1323DFA812C62448B49C4A14A4DvCg8O" TargetMode="External"/><Relationship Id="rId169" Type="http://schemas.openxmlformats.org/officeDocument/2006/relationships/hyperlink" Target="consultantplus://offline/ref=26F58E04817113032C877EA3B3EB9F1E94A3F4C241E0F80BC3C66FC1343457A90141591E87D564782F07F1323DFA812C62448B49C4A14A4DvCg8O" TargetMode="External"/><Relationship Id="rId334" Type="http://schemas.openxmlformats.org/officeDocument/2006/relationships/hyperlink" Target="consultantplus://offline/ref=339FF1C07F854BF02473612AB769CC9B6F8D1B4AE5894EF723BA1753B5EA2C8B875D24AE32A3F762ED29B5E5E82CF3017113A8469A67DFB2wEg9O" TargetMode="External"/><Relationship Id="rId355" Type="http://schemas.openxmlformats.org/officeDocument/2006/relationships/hyperlink" Target="consultantplus://offline/ref=339FF1C07F854BF02473612AB769CC9B6D8C1941E0864EF723BA1753B5EA2C8B875D24AE32A3F762EE29B5E5E82CF3017113A8469A67DFB2wEg9O" TargetMode="External"/><Relationship Id="rId376" Type="http://schemas.openxmlformats.org/officeDocument/2006/relationships/hyperlink" Target="consultantplus://offline/ref=339FF1C07F854BF02473612AB769CC9B6C82194BEF834EF723BA1753B5EA2C8B875D24AE32A3F761EA29B5E5E82CF3017113A8469A67DFB2wEg9O" TargetMode="External"/><Relationship Id="rId397" Type="http://schemas.openxmlformats.org/officeDocument/2006/relationships/hyperlink" Target="consultantplus://offline/ref=339FF1C07F854BF02473612AB769CC9B6D881940E6844EF723BA1753B5EA2C8B875D24AE32A3F662EB29B5E5E82CF3017113A8469A67DFB2wEg9O"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6F58E04817113032C877EA3B3EB9F1E96ADFAC045E7F80BC3C66FC1343457A91341011285D17A782412A7637BvAgEO" TargetMode="External"/><Relationship Id="rId215" Type="http://schemas.openxmlformats.org/officeDocument/2006/relationships/hyperlink" Target="consultantplus://offline/ref=26F58E04817113032C877EA3B3EB9F1E96ADFEC64BE2F80BC3C66FC1343457A90141591E87D564792707F1323DFA812C62448B49C4A14A4DvCg8O" TargetMode="External"/><Relationship Id="rId236" Type="http://schemas.openxmlformats.org/officeDocument/2006/relationships/hyperlink" Target="consultantplus://offline/ref=26F58E04817113032C877EA3B3EB9F1E96ADFFC147E2F80BC3C66FC1343457A90141591E87D564712407F1323DFA812C62448B49C4A14A4DvCg8O" TargetMode="External"/><Relationship Id="rId257" Type="http://schemas.openxmlformats.org/officeDocument/2006/relationships/hyperlink" Target="consultantplus://offline/ref=26F58E04817113032C877EA3B3EB9F1E96ADFFC147E2F80BC3C66FC1343457A90141591E87D565792007F1323DFA812C62448B49C4A14A4DvCg8O" TargetMode="External"/><Relationship Id="rId278" Type="http://schemas.openxmlformats.org/officeDocument/2006/relationships/hyperlink" Target="consultantplus://offline/ref=26F58E04817113032C877EA3B3EB9F1E96ADFFC147E2F80BC3C66FC1343457A90141591E87D565702F07F1323DFA812C62448B49C4A14A4DvCg8O" TargetMode="External"/><Relationship Id="rId401" Type="http://schemas.openxmlformats.org/officeDocument/2006/relationships/hyperlink" Target="consultantplus://offline/ref=339FF1C07F854BF02473612AB769CC9B6C82194DE2824EF723BA1753B5EA2C8B875D24AE32A3F762EB29B5E5E82CF3017113A8469A67DFB2wEg9O" TargetMode="External"/><Relationship Id="rId422" Type="http://schemas.openxmlformats.org/officeDocument/2006/relationships/hyperlink" Target="consultantplus://offline/ref=339FF1C07F854BF02473612AB769CC9B6C821E41E2834EF723BA1753B5EA2C8B875D24AE32A3F762EB29B5E5E82CF3017113A8469A67DFB2wEg9O" TargetMode="External"/><Relationship Id="rId443" Type="http://schemas.openxmlformats.org/officeDocument/2006/relationships/hyperlink" Target="consultantplus://offline/ref=339FF1C07F854BF02473612AB769CC9B6A821E48E68A13FD2BE31B51B2E5738E804C24AD36BDF760F420E1B6wAgDO" TargetMode="External"/><Relationship Id="rId303" Type="http://schemas.openxmlformats.org/officeDocument/2006/relationships/hyperlink" Target="consultantplus://offline/ref=339FF1C07F854BF02473612AB769CC9B6F8C1F40E6834EF723BA1753B5EA2C8B875D24AE32A3F660ED29B5E5E82CF3017113A8469A67DFB2wEg9O" TargetMode="External"/><Relationship Id="rId42" Type="http://schemas.openxmlformats.org/officeDocument/2006/relationships/hyperlink" Target="consultantplus://offline/ref=26F58E04817113032C877EA3B3EB9F1E96A9F4C643EEF80BC3C66FC1343457A90141591E87D5647B2407F1323DFA812C62448B49C4A14A4DvCg8O" TargetMode="External"/><Relationship Id="rId84" Type="http://schemas.openxmlformats.org/officeDocument/2006/relationships/hyperlink" Target="consultantplus://offline/ref=26F58E04817113032C877EA3B3EB9F1E96ABF4C54AEEF80BC3C66FC1343457A90141591E87D564792607F1323DFA812C62448B49C4A14A4DvCg8O" TargetMode="External"/><Relationship Id="rId138" Type="http://schemas.openxmlformats.org/officeDocument/2006/relationships/hyperlink" Target="consultantplus://offline/ref=26F58E04817113032C877EA3B3EB9F1E96AFF5CF46E4F80BC3C66FC1343457A91341011285D17A782412A7637BvAgEO" TargetMode="External"/><Relationship Id="rId345" Type="http://schemas.openxmlformats.org/officeDocument/2006/relationships/hyperlink" Target="consultantplus://offline/ref=339FF1C07F854BF02473612AB769CC9B6D8F1E4CE0874EF723BA1753B5EA2C8B875D24AE32A3F761ED29B5E5E82CF3017113A8469A67DFB2wEg9O" TargetMode="External"/><Relationship Id="rId387" Type="http://schemas.openxmlformats.org/officeDocument/2006/relationships/hyperlink" Target="consultantplus://offline/ref=339FF1C07F854BF02473612AB769CC9B6D8F1E4CE0874EF723BA1753B5EA2C8B875D24AE32A3F760EF29B5E5E82CF3017113A8469A67DFB2wEg9O" TargetMode="External"/><Relationship Id="rId191" Type="http://schemas.openxmlformats.org/officeDocument/2006/relationships/hyperlink" Target="consultantplus://offline/ref=26F58E04817113032C877EA3B3EB9F1E96ADFDC541E1F80BC3C66FC1343457A90141591E87DE30296359A8617DB18C2D78588B48vDgBO" TargetMode="External"/><Relationship Id="rId205" Type="http://schemas.openxmlformats.org/officeDocument/2006/relationships/hyperlink" Target="consultantplus://offline/ref=26F58E04817113032C877EA3B3EB9F1E96AAFCC44AE7F80BC3C66FC1343457A90141591E87D564782E07F1323DFA812C62448B49C4A14A4DvCg8O" TargetMode="External"/><Relationship Id="rId247" Type="http://schemas.openxmlformats.org/officeDocument/2006/relationships/hyperlink" Target="consultantplus://offline/ref=26F58E04817113032C877EA3B3EB9F1E96ABF8C740E0F80BC3C66FC1343457A90141591E87D564782E07F1323DFA812C62448B49C4A14A4DvCg8O" TargetMode="External"/><Relationship Id="rId412" Type="http://schemas.openxmlformats.org/officeDocument/2006/relationships/hyperlink" Target="consultantplus://offline/ref=339FF1C07F854BF02473612AB769CC9B6D881940E6844EF723BA1753B5EA2C8B875D24AE32A3F662EE29B5E5E82CF3017113A8469A67DFB2wEg9O" TargetMode="External"/><Relationship Id="rId107" Type="http://schemas.openxmlformats.org/officeDocument/2006/relationships/hyperlink" Target="consultantplus://offline/ref=26F58E04817113032C877EA3B3EB9F1E96ABFCC045EEF80BC3C66FC1343457A90141591E87D564782F07F1323DFA812C62448B49C4A14A4DvCg8O" TargetMode="External"/><Relationship Id="rId289" Type="http://schemas.openxmlformats.org/officeDocument/2006/relationships/hyperlink" Target="consultantplus://offline/ref=26F58E04817113032C877EA3B3EB9F1E96ADFFC147E2F80BC3C66FC1343457A90141591E87D566782707F1323DFA812C62448B49C4A14A4DvCg8O" TargetMode="External"/><Relationship Id="rId11" Type="http://schemas.openxmlformats.org/officeDocument/2006/relationships/hyperlink" Target="consultantplus://offline/ref=26F58E04817113032C877EA3B3EB9F1E94ACFDC540EEF80BC3C66FC1343457A90141591E87D5647B2007F1323DFA812C62448B49C4A14A4DvCg8O" TargetMode="External"/><Relationship Id="rId53" Type="http://schemas.openxmlformats.org/officeDocument/2006/relationships/hyperlink" Target="consultantplus://offline/ref=26F58E04817113032C877EA3B3EB9F1E97AAFCC14BEFF80BC3C66FC1343457A90141591E87D5677B2107F1323DFA812C62448B49C4A14A4DvCg8O" TargetMode="External"/><Relationship Id="rId149" Type="http://schemas.openxmlformats.org/officeDocument/2006/relationships/hyperlink" Target="consultantplus://offline/ref=26F58E04817113032C877EA3B3EB9F1E97A2FEC446EEF80BC3C66FC1343457A90141591E87D564792007F1323DFA812C62448B49C4A14A4DvCg8O" TargetMode="External"/><Relationship Id="rId314" Type="http://schemas.openxmlformats.org/officeDocument/2006/relationships/hyperlink" Target="consultantplus://offline/ref=339FF1C07F854BF02473612AB769CC9B6F8F1C4DE6894EF723BA1753B5EA2C8B875D24AE32A3F762EA29B5E5E82CF3017113A8469A67DFB2wEg9O" TargetMode="External"/><Relationship Id="rId356" Type="http://schemas.openxmlformats.org/officeDocument/2006/relationships/hyperlink" Target="consultantplus://offline/ref=339FF1C07F854BF02473612AB769CC9B6C82194BEF834EF723BA1753B5EA2C8B875D24AE32A3F762E829B5E5E82CF3017113A8469A67DFB2wEg9O" TargetMode="External"/><Relationship Id="rId398" Type="http://schemas.openxmlformats.org/officeDocument/2006/relationships/hyperlink" Target="consultantplus://offline/ref=339FF1C07F854BF02473612AB769CC9B6F821E4EE6814EF723BA1753B5EA2C8B875D24AE32A3F762E929B5E5E82CF3017113A8469A67DFB2wEg9O" TargetMode="External"/><Relationship Id="rId95" Type="http://schemas.openxmlformats.org/officeDocument/2006/relationships/hyperlink" Target="consultantplus://offline/ref=26F58E04817113032C877EA3B3EB9F1E96AFFBC743E4F80BC3C66FC1343457A90141591C82D56F2C7648F06E7BAB922E6544894AD8vAg2O" TargetMode="External"/><Relationship Id="rId160" Type="http://schemas.openxmlformats.org/officeDocument/2006/relationships/hyperlink" Target="consultantplus://offline/ref=26F58E04817113032C877EA3B3EB9F1E97A2FAC248B1AF09929361C43C640DB91708561B99D56766250CA7v6g2O" TargetMode="External"/><Relationship Id="rId216" Type="http://schemas.openxmlformats.org/officeDocument/2006/relationships/hyperlink" Target="consultantplus://offline/ref=26F58E04817113032C877EA3B3EB9F1E96ADFFC147E2F80BC3C66FC1343457A90141591E87D5647F2F07F1323DFA812C62448B49C4A14A4DvCg8O" TargetMode="External"/><Relationship Id="rId423" Type="http://schemas.openxmlformats.org/officeDocument/2006/relationships/hyperlink" Target="consultantplus://offline/ref=339FF1C07F854BF02473612AB769CC9B6D8D1240E6894EF723BA1753B5EA2C8B875D24AA32AAFC37BB66B4B9AE7DE0037613AA4586w6g4O" TargetMode="External"/><Relationship Id="rId258" Type="http://schemas.openxmlformats.org/officeDocument/2006/relationships/hyperlink" Target="consultantplus://offline/ref=26F58E04817113032C877EA3B3EB9F1E96ADFFC147E2F80BC3C66FC1343457A90141591E87D565792F07F1323DFA812C62448B49C4A14A4DvCg8O" TargetMode="External"/><Relationship Id="rId22" Type="http://schemas.openxmlformats.org/officeDocument/2006/relationships/hyperlink" Target="consultantplus://offline/ref=26F58E04817113032C877EA3B3EB9F1E97AAFDC742EEF80BC3C66FC1343457A90141591E87D564782E07F1323DFA812C62448B49C4A14A4DvCg8O" TargetMode="External"/><Relationship Id="rId64" Type="http://schemas.openxmlformats.org/officeDocument/2006/relationships/hyperlink" Target="consultantplus://offline/ref=26F58E04817113032C877EA3B3EB9F1E96ADFFC147E2F80BC3C66FC1343457A90141591E87D5647E2207F1323DFA812C62448B49C4A14A4DvCg8O" TargetMode="External"/><Relationship Id="rId118" Type="http://schemas.openxmlformats.org/officeDocument/2006/relationships/hyperlink" Target="consultantplus://offline/ref=26F58E04817113032C877EA3B3EB9F1E96ADF5CF42EFF80BC3C66FC1343457A90141591A82D56F2C7648F06E7BAB922E6544894AD8vAg2O" TargetMode="External"/><Relationship Id="rId325" Type="http://schemas.openxmlformats.org/officeDocument/2006/relationships/hyperlink" Target="consultantplus://offline/ref=339FF1C07F854BF02473612AB769CC9B6D881940E6844EF723BA1753B5EA2C8B875D24AE32A3F663EB29B5E5E82CF3017113A8469A67DFB2wEg9O" TargetMode="External"/><Relationship Id="rId367" Type="http://schemas.openxmlformats.org/officeDocument/2006/relationships/hyperlink" Target="consultantplus://offline/ref=339FF1C07F854BF02473612AB769CC9B6C82194BEF834EF723BA1753B5EA2C8B875D24AE32A3F762EF29B5E5E82CF3017113A8469A67DFB2wEg9O" TargetMode="External"/><Relationship Id="rId171" Type="http://schemas.openxmlformats.org/officeDocument/2006/relationships/hyperlink" Target="consultantplus://offline/ref=26F58E04817113032C877EA3B3EB9F1E96ADF8C64BE5F80BC3C66FC1343457A90141591E87D46D7A2E07F1323DFA812C62448B49C4A14A4DvCg8O" TargetMode="External"/><Relationship Id="rId227" Type="http://schemas.openxmlformats.org/officeDocument/2006/relationships/hyperlink" Target="consultantplus://offline/ref=26F58E04817113032C877EA3B3EB9F1E96A9F9C545E0F80BC3C66FC1343457A90141591E87D564792207F1323DFA812C62448B49C4A14A4DvCg8O" TargetMode="External"/><Relationship Id="rId269" Type="http://schemas.openxmlformats.org/officeDocument/2006/relationships/hyperlink" Target="consultantplus://offline/ref=26F58E04817113032C877EA3B3EB9F1E96ADFFC147E2F80BC3C66FC1343457A90141591E87D5657B2407F1323DFA812C62448B49C4A14A4DvCg8O" TargetMode="External"/><Relationship Id="rId434" Type="http://schemas.openxmlformats.org/officeDocument/2006/relationships/hyperlink" Target="consultantplus://offline/ref=339FF1C07F854BF02473612AB769CC9B6F8D194CE5884EF723BA1753B5EA2C8B875D24AE32A3F760E829B5E5E82CF3017113A8469A67DFB2wEg9O" TargetMode="External"/><Relationship Id="rId33" Type="http://schemas.openxmlformats.org/officeDocument/2006/relationships/hyperlink" Target="consultantplus://offline/ref=26F58E04817113032C877EA3B3EB9F1E97A2FBC047E3F80BC3C66FC1343457A90141591E87D5647E2F07F1323DFA812C62448B49C4A14A4DvCg8O" TargetMode="External"/><Relationship Id="rId129" Type="http://schemas.openxmlformats.org/officeDocument/2006/relationships/hyperlink" Target="consultantplus://offline/ref=26F58E04817113032C877EA3B3EB9F1E97A2FEC44BE5F80BC3C66FC1343457A90141591E87D564792707F1323DFA812C62448B49C4A14A4DvCg8O" TargetMode="External"/><Relationship Id="rId280" Type="http://schemas.openxmlformats.org/officeDocument/2006/relationships/hyperlink" Target="consultantplus://offline/ref=26F58E04817113032C877EA3B3EB9F1E96ADFFC147E2F80BC3C66FC1343457A90141591E87D565712607F1323DFA812C62448B49C4A14A4DvCg8O" TargetMode="External"/><Relationship Id="rId336" Type="http://schemas.openxmlformats.org/officeDocument/2006/relationships/hyperlink" Target="consultantplus://offline/ref=339FF1C07F854BF02473612AB769CC9B6D8F1E4CE0874EF723BA1753B5EA2C8B875D24AE32A3F762ED29B5E5E82CF3017113A8469A67DFB2wEg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49395</Words>
  <Characters>281556</Characters>
  <Application>Microsoft Office Word</Application>
  <DocSecurity>0</DocSecurity>
  <Lines>2346</Lines>
  <Paragraphs>660</Paragraphs>
  <ScaleCrop>false</ScaleCrop>
  <Company/>
  <LinksUpToDate>false</LinksUpToDate>
  <CharactersWithSpaces>330291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2021-03-24T14:32:00Z</dcterms:created>
  <dcterms:modified xsi:type="dcterms:W3CDTF">2021-03-24T14:33:00Z</dcterms:modified>
</cp:coreProperties>
</file>