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сельского поселения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Алексеевский сельсовет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Башмаковского района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Шендяпину</w:t>
      </w:r>
      <w:proofErr w:type="spellEnd"/>
      <w:r>
        <w:rPr>
          <w:rFonts w:ascii="Arial" w:hAnsi="Arial" w:cs="Arial"/>
          <w:color w:val="000000"/>
        </w:rPr>
        <w:t xml:space="preserve"> Е.С.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>Иванова И.И.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 физического лица, либо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 либо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 (при наличии) представителя заявителя)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 либо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 подтверждающего полномочия представителя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2410A8" w:rsidRP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u w:val="single"/>
        </w:rPr>
      </w:pPr>
      <w:bookmarkStart w:id="0" w:name="_GoBack"/>
      <w:r w:rsidRPr="002410A8">
        <w:rPr>
          <w:rFonts w:ascii="Arial" w:hAnsi="Arial" w:cs="Arial"/>
          <w:color w:val="000000"/>
          <w:u w:val="single"/>
        </w:rPr>
        <w:t>с. Никульевка, ул. Новая, д 25</w:t>
      </w:r>
      <w:bookmarkEnd w:id="0"/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 и (или) адрес электронной почты,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1" w:name="Par437"/>
      <w:bookmarkEnd w:id="1"/>
      <w:r>
        <w:rPr>
          <w:rFonts w:ascii="Arial" w:hAnsi="Arial" w:cs="Arial"/>
          <w:color w:val="000000"/>
        </w:rPr>
        <w:t>Заявление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рассмотрении возможности использования донного грунта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обеспечения муниципальных нужд или его использования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интересах заявителя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уполномоченного органа местного самоуправления)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уполномоченного органа исполнительной власти субъекта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Российской Федерации в области водных отношений, полное и сокращенное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 наименование - для юридического лица с указанием ОГРН,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физического лица, в том числе индивидуального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предпринимателя, - фамилия, имя, отчество (при наличии))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основании: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устава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положения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иное 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вид документа)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___________________________________________________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(кем и когда зарегистрировано юридическое лицо)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 (юридический адрес) 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Банковские реквизиты 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лице ________________________________________________________________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(должность, представитель, фамилия, имя, отчество (при наличии))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рождения _________________________________________________________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 _______________________________________________________________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(серия, номер, кем и когда выдан, код подразделения)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проживания ______________________________________________________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(полностью место постоянного проживания)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контактный телефон ____________________________________________________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действующий от имени юридического лица: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 доверенности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лицом, имеющим право действовать от имени юридического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лица без доверенности в силу закона или учредительных документов)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доверенности, удостоверенной 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 нотариуса, округ)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"__" ________ ____ г., № в реестре 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иным основаниям ____________________________________________________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и реквизиты документа)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рассмотреть возможность использования донного грунта извлеченного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субъекта Российской Федерации, муниципального образования,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 (при наличии), координаты части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водного объекта, используемого заявителем для производства работ, площадь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акватории в км2, вид работ, объемы извлекаемого донного грунта)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┌────┐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 для обеспечения муниципальных нужд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├────┤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 в интересах физического, юридического лица, осуществляющих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 проведение дноуглубительных других работ, связанных с изменением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 дна и берегов водных объектов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└────┘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Нужное отметить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копия документа, удостоверяющего личность, - для физического лица;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 документ, подтверждающий полномочия лица на осуществление действий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имени заявителя, в случае если заявление подается представителем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заявителя;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заключение территориального органа Федерального агентства по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недропользованию об отсутствии твердых полезных ископаемых, не относящихся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общераспространенным полезным ископаемым;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 заключение территориального органа Федерального агентства водных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ресурсов об основаниях проведения дноуглубительных и других работ,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связанных с изменением дна и берегов водных объектов, в результате которых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 донный грунт.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Представленные документы и сведения, указанные в заявлении, достоверны.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Расписку о принятии документов получил (а).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"__" ________ 20 __ г."__" ч. "__" мин.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(дата и время подачи заявления)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________________________/ ____________________________________________/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 заявителя) (фамилия, имя, отчество (при наличии)</w:t>
      </w:r>
    </w:p>
    <w:p w:rsidR="002410A8" w:rsidRDefault="002410A8" w:rsidP="002410A8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МП</w:t>
      </w:r>
    </w:p>
    <w:p w:rsidR="002C4C8C" w:rsidRPr="008C4671" w:rsidRDefault="00393C10" w:rsidP="008C4671"/>
    <w:sectPr w:rsidR="002C4C8C" w:rsidRPr="008C4671" w:rsidSect="002024C3">
      <w:headerReference w:type="default" r:id="rId6"/>
      <w:footerReference w:type="first" r:id="rId7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10" w:rsidRDefault="00393C10">
      <w:pPr>
        <w:spacing w:after="0" w:line="240" w:lineRule="auto"/>
      </w:pPr>
      <w:r>
        <w:separator/>
      </w:r>
    </w:p>
  </w:endnote>
  <w:endnote w:type="continuationSeparator" w:id="0">
    <w:p w:rsidR="00393C10" w:rsidRDefault="0039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5FB" w:rsidRDefault="00393C10">
    <w:pPr>
      <w:pStyle w:val="a5"/>
      <w:jc w:val="center"/>
    </w:pPr>
  </w:p>
  <w:p w:rsidR="002565FB" w:rsidRDefault="00393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10" w:rsidRDefault="00393C10">
      <w:pPr>
        <w:spacing w:after="0" w:line="240" w:lineRule="auto"/>
      </w:pPr>
      <w:r>
        <w:separator/>
      </w:r>
    </w:p>
  </w:footnote>
  <w:footnote w:type="continuationSeparator" w:id="0">
    <w:p w:rsidR="00393C10" w:rsidRDefault="0039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:rsidR="002565FB" w:rsidRDefault="00393C10">
        <w:pPr>
          <w:pStyle w:val="a3"/>
          <w:jc w:val="center"/>
        </w:pPr>
      </w:p>
      <w:p w:rsidR="002565FB" w:rsidRDefault="00393C10">
        <w:pPr>
          <w:pStyle w:val="a3"/>
          <w:jc w:val="center"/>
        </w:pPr>
      </w:p>
    </w:sdtContent>
  </w:sdt>
  <w:p w:rsidR="002565FB" w:rsidRDefault="00393C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3E"/>
    <w:rsid w:val="002261AA"/>
    <w:rsid w:val="002410A8"/>
    <w:rsid w:val="00393C10"/>
    <w:rsid w:val="00466D09"/>
    <w:rsid w:val="00511056"/>
    <w:rsid w:val="00540A27"/>
    <w:rsid w:val="00587EFE"/>
    <w:rsid w:val="008C4671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EA67"/>
  <w15:chartTrackingRefBased/>
  <w15:docId w15:val="{F134ADE7-7F8C-440D-A192-9DBD226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7">
    <w:name w:val="Normal (Web)"/>
    <w:basedOn w:val="a"/>
    <w:uiPriority w:val="99"/>
    <w:semiHidden/>
    <w:unhideWhenUsed/>
    <w:rsid w:val="0024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3</cp:revision>
  <dcterms:created xsi:type="dcterms:W3CDTF">2025-09-09T09:20:00Z</dcterms:created>
  <dcterms:modified xsi:type="dcterms:W3CDTF">2025-09-09T12:01:00Z</dcterms:modified>
</cp:coreProperties>
</file>