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99" w:rsidRDefault="00204D9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04D99" w:rsidRDefault="00204D99">
      <w:pPr>
        <w:pStyle w:val="ConsPlusNormal"/>
        <w:jc w:val="both"/>
        <w:outlineLvl w:val="0"/>
      </w:pPr>
    </w:p>
    <w:p w:rsidR="00204D99" w:rsidRDefault="00204D99">
      <w:pPr>
        <w:pStyle w:val="ConsPlusTitle"/>
        <w:jc w:val="center"/>
        <w:outlineLvl w:val="0"/>
      </w:pPr>
      <w:r>
        <w:t>ПРАВИТЕЛЬСТВО ПЕНЗЕНСКОЙ ОБЛАСТИ</w:t>
      </w:r>
    </w:p>
    <w:p w:rsidR="00204D99" w:rsidRDefault="00204D99">
      <w:pPr>
        <w:pStyle w:val="ConsPlusTitle"/>
        <w:jc w:val="center"/>
      </w:pPr>
    </w:p>
    <w:p w:rsidR="00204D99" w:rsidRDefault="00204D99">
      <w:pPr>
        <w:pStyle w:val="ConsPlusTitle"/>
        <w:jc w:val="center"/>
      </w:pPr>
      <w:r>
        <w:t>ПОСТАНОВЛЕНИЕ</w:t>
      </w:r>
    </w:p>
    <w:p w:rsidR="00204D99" w:rsidRDefault="00204D99">
      <w:pPr>
        <w:pStyle w:val="ConsPlusTitle"/>
        <w:jc w:val="center"/>
      </w:pPr>
      <w:r>
        <w:t>от 29 июня 2011 г. N 410-пП</w:t>
      </w:r>
    </w:p>
    <w:p w:rsidR="00204D99" w:rsidRDefault="00204D99">
      <w:pPr>
        <w:pStyle w:val="ConsPlusTitle"/>
        <w:jc w:val="center"/>
      </w:pPr>
    </w:p>
    <w:p w:rsidR="00204D99" w:rsidRDefault="00204D99">
      <w:pPr>
        <w:pStyle w:val="ConsPlusTitle"/>
        <w:jc w:val="center"/>
      </w:pPr>
      <w:r>
        <w:t>О РАЗРАБОТКЕ И УТВЕРЖДЕНИИ АДМИНИСТРАТИВНЫХ РЕГЛАМЕНТОВ</w:t>
      </w:r>
    </w:p>
    <w:p w:rsidR="00204D99" w:rsidRDefault="00204D99">
      <w:pPr>
        <w:pStyle w:val="ConsPlusTitle"/>
        <w:jc w:val="center"/>
      </w:pPr>
      <w:r>
        <w:t xml:space="preserve">ПРЕДОСТАВЛЕНИЯ ГОСУДАРСТВЕННЫХ УСЛУГ </w:t>
      </w:r>
      <w:proofErr w:type="gramStart"/>
      <w:r>
        <w:t>ИСПОЛНИТЕЛЬНЫМИ</w:t>
      </w:r>
      <w:proofErr w:type="gramEnd"/>
    </w:p>
    <w:p w:rsidR="00204D99" w:rsidRDefault="00204D99">
      <w:pPr>
        <w:pStyle w:val="ConsPlusTitle"/>
        <w:jc w:val="center"/>
      </w:pPr>
      <w:r>
        <w:t>ОРГАНАМИ ПЕНЗЕНСКОЙ ОБЛАСТИ</w:t>
      </w:r>
    </w:p>
    <w:p w:rsidR="00204D99" w:rsidRDefault="00204D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4D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D99" w:rsidRDefault="00204D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16.09.2011 </w:t>
            </w:r>
            <w:hyperlink r:id="rId6">
              <w:r>
                <w:rPr>
                  <w:color w:val="0000FF"/>
                </w:rPr>
                <w:t>N 647-пП</w:t>
              </w:r>
            </w:hyperlink>
            <w:r>
              <w:rPr>
                <w:color w:val="392C69"/>
              </w:rPr>
              <w:t xml:space="preserve">, от 16.02.2012 </w:t>
            </w:r>
            <w:hyperlink r:id="rId7">
              <w:r>
                <w:rPr>
                  <w:color w:val="0000FF"/>
                </w:rPr>
                <w:t>N 89-пП</w:t>
              </w:r>
            </w:hyperlink>
            <w:r>
              <w:rPr>
                <w:color w:val="392C69"/>
              </w:rPr>
              <w:t xml:space="preserve">, от 24.04.2012 </w:t>
            </w:r>
            <w:hyperlink r:id="rId8">
              <w:r>
                <w:rPr>
                  <w:color w:val="0000FF"/>
                </w:rPr>
                <w:t>N 294-пП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9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14.05.2013 </w:t>
            </w:r>
            <w:hyperlink r:id="rId10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11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05.09.2013 </w:t>
            </w:r>
            <w:hyperlink r:id="rId12">
              <w:r>
                <w:rPr>
                  <w:color w:val="0000FF"/>
                </w:rPr>
                <w:t>N 657-пП</w:t>
              </w:r>
            </w:hyperlink>
            <w:r>
              <w:rPr>
                <w:color w:val="392C69"/>
              </w:rPr>
              <w:t xml:space="preserve">, от 19.02.2014 </w:t>
            </w:r>
            <w:hyperlink r:id="rId13">
              <w:r>
                <w:rPr>
                  <w:color w:val="0000FF"/>
                </w:rPr>
                <w:t>N 99-пП</w:t>
              </w:r>
            </w:hyperlink>
            <w:r>
              <w:rPr>
                <w:color w:val="392C69"/>
              </w:rPr>
              <w:t xml:space="preserve">, от 11.09.2014 </w:t>
            </w:r>
            <w:hyperlink r:id="rId14">
              <w:r>
                <w:rPr>
                  <w:color w:val="0000FF"/>
                </w:rPr>
                <w:t>N 639-пП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23.07.2015 </w:t>
            </w:r>
            <w:hyperlink r:id="rId15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 xml:space="preserve">, от 16.03.2017 </w:t>
            </w:r>
            <w:hyperlink r:id="rId16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 xml:space="preserve">, от 28.06.2017 </w:t>
            </w:r>
            <w:hyperlink r:id="rId17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05.03.2018 </w:t>
            </w:r>
            <w:hyperlink r:id="rId18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 xml:space="preserve">, от 23.10.2018 </w:t>
            </w:r>
            <w:hyperlink r:id="rId19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20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15.04.2019 </w:t>
            </w:r>
            <w:hyperlink r:id="rId21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 xml:space="preserve">, от 21.05.2019 </w:t>
            </w:r>
            <w:hyperlink r:id="rId22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23">
              <w:r>
                <w:rPr>
                  <w:color w:val="0000FF"/>
                </w:rPr>
                <w:t>N 418-пП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09.08.2019 </w:t>
            </w:r>
            <w:hyperlink r:id="rId24">
              <w:r>
                <w:rPr>
                  <w:color w:val="0000FF"/>
                </w:rPr>
                <w:t>N 479-пП</w:t>
              </w:r>
            </w:hyperlink>
            <w:r>
              <w:rPr>
                <w:color w:val="392C69"/>
              </w:rPr>
              <w:t xml:space="preserve">, от 26.02.2020 </w:t>
            </w:r>
            <w:hyperlink r:id="rId25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28.12.2020 </w:t>
            </w:r>
            <w:hyperlink r:id="rId26">
              <w:r>
                <w:rPr>
                  <w:color w:val="0000FF"/>
                </w:rPr>
                <w:t>N 941-пП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27">
              <w:r>
                <w:rPr>
                  <w:color w:val="0000FF"/>
                </w:rPr>
                <w:t>N 527-пП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28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29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30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15.09.2023 </w:t>
            </w:r>
            <w:hyperlink r:id="rId31">
              <w:r>
                <w:rPr>
                  <w:color w:val="0000FF"/>
                </w:rPr>
                <w:t>N 784-пП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</w:tr>
    </w:tbl>
    <w:p w:rsidR="00204D99" w:rsidRDefault="00204D9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4D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D99" w:rsidRDefault="00204D9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04D99" w:rsidRDefault="00204D99">
            <w:pPr>
              <w:pStyle w:val="ConsPlusNormal"/>
              <w:jc w:val="both"/>
            </w:pPr>
            <w:hyperlink r:id="rId32">
              <w:proofErr w:type="gramStart"/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33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21.04.2023 N 4007-ЗПО.</w:t>
            </w:r>
            <w:proofErr w:type="gramEnd"/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 xml:space="preserve">Действующие нормы по данному вопросу содержатся в </w:t>
            </w:r>
            <w:hyperlink r:id="rId34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21.04.2023 N 4006-ЗПО.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</w:tr>
    </w:tbl>
    <w:p w:rsidR="00204D99" w:rsidRDefault="00204D99">
      <w:pPr>
        <w:pStyle w:val="ConsPlusNormal"/>
        <w:spacing w:before="360"/>
        <w:ind w:firstLine="540"/>
        <w:jc w:val="both"/>
      </w:pPr>
      <w:r>
        <w:t xml:space="preserve">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36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14.12.2021 N 853-пП)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1. Утвердить прилагаемые: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1.1. Утратил силу с 1 января 2022 года. -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lastRenderedPageBreak/>
        <w:t>Пензенской</w:t>
      </w:r>
      <w:proofErr w:type="gramEnd"/>
      <w:r>
        <w:t xml:space="preserve"> обл. от 25.08.2021 N 527-пП.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1.2. </w:t>
      </w:r>
      <w:hyperlink w:anchor="P84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предоставления государственных услуг.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1.3. </w:t>
      </w:r>
      <w:hyperlink w:anchor="P257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проведения независимой экспертизы проектов административных регламентов предоставления государственных услуг</w:t>
      </w:r>
      <w:proofErr w:type="gramEnd"/>
      <w:r>
        <w:t>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25.08.2021 N 527-пП)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1.4. </w:t>
      </w:r>
      <w:hyperlink w:anchor="P294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проведения экспертизы проектов административных регламентов предоставления государственных услуг</w:t>
      </w:r>
      <w:proofErr w:type="gramEnd"/>
      <w:r>
        <w:t>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18.12.2018 N 685-пП)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2. Исполнительным органам Пензенской области привести в соответствие с настоящим 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изменений, но не позднее 1 июня 2019 года.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23.10.2018 </w:t>
      </w:r>
      <w:hyperlink r:id="rId41">
        <w:r>
          <w:rPr>
            <w:color w:val="0000FF"/>
          </w:rPr>
          <w:t>N 563-пП</w:t>
        </w:r>
      </w:hyperlink>
      <w:r>
        <w:t xml:space="preserve">, от 19.05.2022 </w:t>
      </w:r>
      <w:hyperlink r:id="rId42">
        <w:r>
          <w:rPr>
            <w:color w:val="0000FF"/>
          </w:rPr>
          <w:t>N 382-пП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3. Рекомендовать органам местного самоуправления муниципальных образований Пензенской области руководствоваться порядками, утвержденными настоящим постановлением, при утверждении порядков разработки и утверждения административных регламентов предоставления муниципальных услуг, порядков </w:t>
      </w:r>
      <w:proofErr w:type="gramStart"/>
      <w:r>
        <w:t>проведения независимой экспертизы проектов административных регламентов предоставления муниципальных</w:t>
      </w:r>
      <w:proofErr w:type="gramEnd"/>
      <w:r>
        <w:t xml:space="preserve"> услуг, порядков проведения экспертизы проектов административных регламентов предоставления муниципальных услуг.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15.04.2019 N 222-пП)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44">
        <w:r>
          <w:rPr>
            <w:color w:val="0000FF"/>
          </w:rPr>
          <w:t>4</w:t>
        </w:r>
      </w:hyperlink>
      <w:r>
        <w:t>. Признать утратившими силу: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45">
        <w:r>
          <w:rPr>
            <w:color w:val="0000FF"/>
          </w:rPr>
          <w:t>4.1</w:t>
        </w:r>
      </w:hyperlink>
      <w:r>
        <w:t xml:space="preserve">.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27.12.2006 N 821-пП "Об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47">
        <w:r>
          <w:rPr>
            <w:color w:val="0000FF"/>
          </w:rPr>
          <w:t>4.2</w:t>
        </w:r>
      </w:hyperlink>
      <w:r>
        <w:t xml:space="preserve">.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17.01.2008 N 14-пП "О внесении изменений в постановление Правительства Пензенской области от 27.12.2006 N 821-пП".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49">
        <w:r>
          <w:rPr>
            <w:color w:val="0000FF"/>
          </w:rPr>
          <w:t>4.3</w:t>
        </w:r>
      </w:hyperlink>
      <w:r>
        <w:t xml:space="preserve">.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25.07.2008 N 456-пП "О внесении изменений в постановление Правительства Пензенской области от 27.12.2006 N 821-пП (с последующими изменениями)".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51">
        <w:r>
          <w:rPr>
            <w:color w:val="0000FF"/>
          </w:rPr>
          <w:t>4.4</w:t>
        </w:r>
      </w:hyperlink>
      <w:r>
        <w:t xml:space="preserve">.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06.08.2008 N 492-пП "О внесении изменений в некоторые акты Правительства Пензенской области".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53">
        <w:r>
          <w:rPr>
            <w:color w:val="0000FF"/>
          </w:rPr>
          <w:t>4.5</w:t>
        </w:r>
      </w:hyperlink>
      <w:r>
        <w:t xml:space="preserve">.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14.01.2009 N 4-пП "О внесении изменений в постановление Правительства Пензенской области от 27.12.2006 N 821-пП (с последующими изменениями)".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55">
        <w:r>
          <w:rPr>
            <w:color w:val="0000FF"/>
          </w:rPr>
          <w:t>4.6</w:t>
        </w:r>
      </w:hyperlink>
      <w:r>
        <w:t xml:space="preserve">.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16.07.2009 N 569-пП "О внесении изменений в некоторые правовые акты Правительства Пензенской области".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57">
        <w:r>
          <w:rPr>
            <w:color w:val="0000FF"/>
          </w:rPr>
          <w:t>4.7</w:t>
        </w:r>
      </w:hyperlink>
      <w:r>
        <w:t xml:space="preserve">.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29.01.2010 N 53-пП "О внесении изменений в постановление Правительства Пензенской области от 27.12.2006 N 821-пП (с последующими изменениями)".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59">
        <w:r>
          <w:rPr>
            <w:color w:val="0000FF"/>
          </w:rPr>
          <w:t>4.8</w:t>
        </w:r>
      </w:hyperlink>
      <w:r>
        <w:t xml:space="preserve">.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18.02.2010 N 87-пП "О внесении изменений в постановление Правительства Пензенской области от 27.12.2006 N 821-пП (с последующими изменениями)".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61">
        <w:r>
          <w:rPr>
            <w:color w:val="0000FF"/>
          </w:rPr>
          <w:t>4.9</w:t>
        </w:r>
      </w:hyperlink>
      <w:r>
        <w:t xml:space="preserve">. 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05.04.2010 N 174-пП "О внесении изменений в отдельные нормативные правовые акты Правительства Пензенской области".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63">
        <w:r>
          <w:rPr>
            <w:color w:val="0000FF"/>
          </w:rPr>
          <w:t>4.10</w:t>
        </w:r>
      </w:hyperlink>
      <w:r>
        <w:t xml:space="preserve">. </w:t>
      </w:r>
      <w:hyperlink r:id="rId64">
        <w:r>
          <w:rPr>
            <w:color w:val="0000FF"/>
          </w:rPr>
          <w:t>Пункт 8</w:t>
        </w:r>
      </w:hyperlink>
      <w:r>
        <w:t xml:space="preserve"> постановления Правительства Пензенской области от 05.04.2010 N 176-пП "О внесении изменений в отдельные нормативные правовые акты Правительства Пензенской области".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65">
        <w:r>
          <w:rPr>
            <w:color w:val="0000FF"/>
          </w:rPr>
          <w:t>4.11</w:t>
        </w:r>
      </w:hyperlink>
      <w:r>
        <w:t xml:space="preserve">. </w:t>
      </w:r>
      <w:hyperlink r:id="rId66">
        <w:r>
          <w:rPr>
            <w:color w:val="0000FF"/>
          </w:rPr>
          <w:t>Пункты 10</w:t>
        </w:r>
      </w:hyperlink>
      <w:r>
        <w:t xml:space="preserve">, </w:t>
      </w:r>
      <w:hyperlink r:id="rId67">
        <w:r>
          <w:rPr>
            <w:color w:val="0000FF"/>
          </w:rPr>
          <w:t>11</w:t>
        </w:r>
      </w:hyperlink>
      <w:r>
        <w:t xml:space="preserve"> постановления Правительства Пензенской области от 31.08.2010 N 505-пП "О внесении изменений в отдельные постановления Правительства Пензенской области".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68">
        <w:r>
          <w:rPr>
            <w:color w:val="0000FF"/>
          </w:rPr>
          <w:t>4.12</w:t>
        </w:r>
      </w:hyperlink>
      <w:r>
        <w:t xml:space="preserve">.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30.09.2010 N 593-пП "О внесении изменений в постановление Правительства Пензенской области от 27.12.2006 N 821-пП (с последующими изменениями)".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70">
        <w:r>
          <w:rPr>
            <w:color w:val="0000FF"/>
          </w:rPr>
          <w:t>4.13</w:t>
        </w:r>
      </w:hyperlink>
      <w:r>
        <w:t xml:space="preserve">. </w:t>
      </w:r>
      <w:hyperlink r:id="rId7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15.12.2010 N 827-пП "О внесении изменений в постановление Правительства Пензенской области от 27.12.2006 N 821-пП (с последующими изменениями)".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72">
        <w:r>
          <w:rPr>
            <w:color w:val="0000FF"/>
          </w:rPr>
          <w:t>5</w:t>
        </w:r>
      </w:hyperlink>
      <w:r>
        <w:t>. Настоящее постановление опубликовать в газете "Пензенские губернские ведомости".</w:t>
      </w:r>
    </w:p>
    <w:p w:rsidR="00204D99" w:rsidRDefault="00204D99">
      <w:pPr>
        <w:pStyle w:val="ConsPlusNormal"/>
        <w:spacing w:before="280"/>
        <w:ind w:firstLine="540"/>
        <w:jc w:val="both"/>
      </w:pPr>
      <w:hyperlink r:id="rId73">
        <w:r>
          <w:rPr>
            <w:color w:val="0000FF"/>
          </w:rPr>
          <w:t>6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204D99" w:rsidRDefault="00204D99">
      <w:pPr>
        <w:pStyle w:val="ConsPlusNormal"/>
        <w:jc w:val="both"/>
      </w:pPr>
      <w:r>
        <w:t xml:space="preserve">(пункт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11.09.2014 N 639-пП)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right"/>
      </w:pPr>
      <w:r>
        <w:t>Губернатор</w:t>
      </w:r>
    </w:p>
    <w:p w:rsidR="00204D99" w:rsidRDefault="00204D99">
      <w:pPr>
        <w:pStyle w:val="ConsPlusNormal"/>
        <w:jc w:val="right"/>
      </w:pPr>
      <w:r>
        <w:t>Пензенской области</w:t>
      </w:r>
    </w:p>
    <w:p w:rsidR="00204D99" w:rsidRDefault="00204D99">
      <w:pPr>
        <w:pStyle w:val="ConsPlusNormal"/>
        <w:jc w:val="right"/>
      </w:pPr>
      <w:r>
        <w:t>В.К.БОЧКАРЕВ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right"/>
        <w:outlineLvl w:val="0"/>
      </w:pPr>
      <w:r>
        <w:t>Утвержден</w:t>
      </w:r>
    </w:p>
    <w:p w:rsidR="00204D99" w:rsidRDefault="00204D99">
      <w:pPr>
        <w:pStyle w:val="ConsPlusNormal"/>
        <w:jc w:val="right"/>
      </w:pPr>
      <w:r>
        <w:t>постановлением</w:t>
      </w:r>
    </w:p>
    <w:p w:rsidR="00204D99" w:rsidRDefault="00204D99">
      <w:pPr>
        <w:pStyle w:val="ConsPlusNormal"/>
        <w:jc w:val="right"/>
      </w:pPr>
      <w:r>
        <w:t>Правительства</w:t>
      </w:r>
    </w:p>
    <w:p w:rsidR="00204D99" w:rsidRDefault="00204D99">
      <w:pPr>
        <w:pStyle w:val="ConsPlusNormal"/>
        <w:jc w:val="right"/>
      </w:pPr>
      <w:r>
        <w:t>Пензенской области</w:t>
      </w:r>
    </w:p>
    <w:p w:rsidR="00204D99" w:rsidRDefault="00204D99">
      <w:pPr>
        <w:pStyle w:val="ConsPlusNormal"/>
        <w:jc w:val="right"/>
      </w:pPr>
      <w:r>
        <w:t>от 29 июня 2011 г. N 410-пП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Title"/>
        <w:jc w:val="center"/>
      </w:pPr>
      <w:r>
        <w:t>ПОРЯДОК</w:t>
      </w:r>
    </w:p>
    <w:p w:rsidR="00204D99" w:rsidRDefault="00204D99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204D99" w:rsidRDefault="00204D99">
      <w:pPr>
        <w:pStyle w:val="ConsPlusTitle"/>
        <w:jc w:val="center"/>
      </w:pPr>
      <w:r>
        <w:t>ОСУЩЕСТВЛЕНИЯ ГОСУДАРСТВЕННОГО КОНТРОЛЯ (НАДЗОРА)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ind w:firstLine="540"/>
        <w:jc w:val="both"/>
      </w:pPr>
      <w:r>
        <w:t xml:space="preserve">Утратил силу с 1 января 2022 года. - </w:t>
      </w:r>
      <w:hyperlink r:id="rId75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25.08.2021 N 527-пП.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right"/>
        <w:outlineLvl w:val="0"/>
      </w:pPr>
      <w:r>
        <w:t>Утвержден</w:t>
      </w:r>
    </w:p>
    <w:p w:rsidR="00204D99" w:rsidRDefault="00204D99">
      <w:pPr>
        <w:pStyle w:val="ConsPlusNormal"/>
        <w:jc w:val="right"/>
      </w:pPr>
      <w:r>
        <w:t>постановлением</w:t>
      </w:r>
    </w:p>
    <w:p w:rsidR="00204D99" w:rsidRDefault="00204D99">
      <w:pPr>
        <w:pStyle w:val="ConsPlusNormal"/>
        <w:jc w:val="right"/>
      </w:pPr>
      <w:r>
        <w:t>Правительства</w:t>
      </w:r>
    </w:p>
    <w:p w:rsidR="00204D99" w:rsidRDefault="00204D99">
      <w:pPr>
        <w:pStyle w:val="ConsPlusNormal"/>
        <w:jc w:val="right"/>
      </w:pPr>
      <w:r>
        <w:t>Пензенской области</w:t>
      </w:r>
    </w:p>
    <w:p w:rsidR="00204D99" w:rsidRDefault="00204D99">
      <w:pPr>
        <w:pStyle w:val="ConsPlusNormal"/>
        <w:jc w:val="right"/>
      </w:pPr>
      <w:r>
        <w:t>от 29 июня 2011 г. N 410-пП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Title"/>
        <w:jc w:val="center"/>
      </w:pPr>
      <w:bookmarkStart w:id="0" w:name="P84"/>
      <w:bookmarkEnd w:id="0"/>
      <w:r>
        <w:t>ПОРЯДОК</w:t>
      </w:r>
    </w:p>
    <w:p w:rsidR="00204D99" w:rsidRDefault="00204D99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204D99" w:rsidRDefault="00204D99">
      <w:pPr>
        <w:pStyle w:val="ConsPlusTitle"/>
        <w:jc w:val="center"/>
      </w:pPr>
      <w:r>
        <w:t>ПРЕДОСТАВЛЕНИЯ ГОСУДАРСТВЕННЫХ УСЛУГ</w:t>
      </w:r>
    </w:p>
    <w:p w:rsidR="00204D99" w:rsidRDefault="00204D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4D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D99" w:rsidRDefault="00204D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Правительства Пензенской обл.</w:t>
            </w:r>
            <w:proofErr w:type="gramEnd"/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76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77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 xml:space="preserve">, от 05.09.2013 </w:t>
            </w:r>
            <w:hyperlink r:id="rId78">
              <w:r>
                <w:rPr>
                  <w:color w:val="0000FF"/>
                </w:rPr>
                <w:t>N 657-пП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79">
              <w:r>
                <w:rPr>
                  <w:color w:val="0000FF"/>
                </w:rPr>
                <w:t>N 99-пП</w:t>
              </w:r>
            </w:hyperlink>
            <w:r>
              <w:rPr>
                <w:color w:val="392C69"/>
              </w:rPr>
              <w:t xml:space="preserve">, от 23.07.2015 </w:t>
            </w:r>
            <w:hyperlink r:id="rId80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 xml:space="preserve">, от 16.03.2017 </w:t>
            </w:r>
            <w:hyperlink r:id="rId81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82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 xml:space="preserve">, от 05.03.2018 </w:t>
            </w:r>
            <w:hyperlink r:id="rId83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 xml:space="preserve">, от 23.10.2018 </w:t>
            </w:r>
            <w:hyperlink r:id="rId84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18.12.2018 </w:t>
            </w:r>
            <w:hyperlink r:id="rId85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 xml:space="preserve">, от 21.05.2019 </w:t>
            </w:r>
            <w:hyperlink r:id="rId86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87">
              <w:r>
                <w:rPr>
                  <w:color w:val="0000FF"/>
                </w:rPr>
                <w:t>N 418-пП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09.08.2019 </w:t>
            </w:r>
            <w:hyperlink r:id="rId88">
              <w:r>
                <w:rPr>
                  <w:color w:val="0000FF"/>
                </w:rPr>
                <w:t>N 479-пП</w:t>
              </w:r>
            </w:hyperlink>
            <w:r>
              <w:rPr>
                <w:color w:val="392C69"/>
              </w:rPr>
              <w:t xml:space="preserve">, от 28.12.2020 </w:t>
            </w:r>
            <w:hyperlink r:id="rId89">
              <w:r>
                <w:rPr>
                  <w:color w:val="0000FF"/>
                </w:rPr>
                <w:t>N 941-пП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90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91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92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15.09.2023 </w:t>
            </w:r>
            <w:hyperlink r:id="rId93">
              <w:r>
                <w:rPr>
                  <w:color w:val="0000FF"/>
                </w:rPr>
                <w:t>N 784-пП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</w:tr>
    </w:tbl>
    <w:p w:rsidR="00204D99" w:rsidRDefault="00204D99">
      <w:pPr>
        <w:pStyle w:val="ConsPlusNormal"/>
        <w:jc w:val="both"/>
      </w:pPr>
    </w:p>
    <w:p w:rsidR="00204D99" w:rsidRDefault="00204D99">
      <w:pPr>
        <w:pStyle w:val="ConsPlusTitle"/>
        <w:jc w:val="center"/>
        <w:outlineLvl w:val="1"/>
      </w:pPr>
      <w:r>
        <w:t>1. Общие положения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ind w:firstLine="540"/>
        <w:jc w:val="both"/>
      </w:pPr>
      <w:r>
        <w:t>1.1. Настоящий Порядок устанавливает требования к разработке и утверждению исполнительными органами Пензенской области административных регламентов предоставления государственных услуг (далее - регламенты).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1.2. Регламентом является нормативный правовой акт, устанавливающий порядок предоставления исполнительным органом (органом местного самоуправления муниципального образования) Пензенской области государственной услуги и стандарт предоставления государственной услуги.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proofErr w:type="gramStart"/>
      <w:r>
        <w:t>Регламент также устанавливает порядок взаимодействия между структурными подразделениями исполнительного органа (органа местного самоуправления муниципального образования) Пензенской области, предоставляющего государственные услуги, и их должностными лицами, между исполнительным органом (органом местного самоуправления муниципального образования) Пензенской области, предоставляющим государственные услуги, и физическими или юридическими лицами, индивидуальными предпринимателями, их уполномоченными представителями (далее - заявители), иными исполнительными органами (органами местного самоуправления муниципальных образований) Пензенской области, учреждениями</w:t>
      </w:r>
      <w:proofErr w:type="gramEnd"/>
      <w:r>
        <w:t xml:space="preserve"> и организациями в процессе предоставления государственной услуги.</w:t>
      </w:r>
    </w:p>
    <w:p w:rsidR="00204D99" w:rsidRDefault="00204D99">
      <w:pPr>
        <w:pStyle w:val="ConsPlusNormal"/>
        <w:jc w:val="both"/>
      </w:pPr>
      <w:r>
        <w:t xml:space="preserve">(абзац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563-пП;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1.3. Регламенты разрабатываются исполнительными органами Пензенской области, к компетенции которых относится непосредственное предоставление соответствующей государственной услуги, в соответствии с нормативными правовыми актами Российской Федерации и нормативными </w:t>
      </w:r>
      <w:r>
        <w:lastRenderedPageBreak/>
        <w:t>правовыми актами Пензенской области.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Регламенты разрабатываются не позднее одного месяца после включения соответствующей государственной услуги в </w:t>
      </w:r>
      <w:hyperlink r:id="rId99">
        <w:r>
          <w:rPr>
            <w:color w:val="0000FF"/>
          </w:rPr>
          <w:t>Реестр</w:t>
        </w:r>
      </w:hyperlink>
      <w:r>
        <w:t xml:space="preserve"> государственных услуг Пензенской области, утвержденный постановлением Правительства Пензенской области от 24.01.2012 N 30-пП "Об утверждении Реестра государственных услуг Пензенской области (с последующими изменениями).</w:t>
      </w:r>
    </w:p>
    <w:p w:rsidR="00204D99" w:rsidRDefault="00204D99">
      <w:pPr>
        <w:pStyle w:val="ConsPlusNormal"/>
        <w:jc w:val="both"/>
      </w:pPr>
      <w:r>
        <w:t xml:space="preserve">(абзац введен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1.4. При разработке регламентов исполнительный орган Пензенской области предусматривает оптимизацию (повышение качества) предоставления государственных услуг, в том числе: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а) упорядочение административных процедур (действий);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б) устранение избыточных административных процедур (действий);</w:t>
      </w:r>
    </w:p>
    <w:p w:rsidR="00204D99" w:rsidRDefault="00204D99">
      <w:pPr>
        <w:pStyle w:val="ConsPlusNormal"/>
        <w:spacing w:before="280"/>
        <w:ind w:firstLine="540"/>
        <w:jc w:val="both"/>
      </w:pPr>
      <w:proofErr w:type="gramStart"/>
      <w:r>
        <w:t>в) сокращение количества документов, представляемых заявителями для предоставления государственной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государственную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государственной услуги без участия заявителя, в том числе с использованием информационно-коммуникационных технологий;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г) сокращение срока предоставления государственной услуги, а также срока выполнения отдельных административных процедур (действий) в рамках предоставления государственной услуги. Исполнительный орган Пензенской области, осуществляющий подготовку регламента, может установить в регламенте сокращенные сроки предоставления государственной услуги, а также сроки выполнения административных процедур (действий) в рамках предоставления государственной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</w:t>
      </w:r>
      <w:r>
        <w:lastRenderedPageBreak/>
        <w:t>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д) ответственность должностных лиц исполнительных органов Пензенской области, органов местного самоуправления муниципальных образований Пензенской области, предоставляющих государственные услуги, за несоблюдение ими требований регламентов при выполнении административных процедур (действий);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е) предоставление государственной услуги в электронной форме в соответствии с </w:t>
      </w:r>
      <w:hyperlink r:id="rId104">
        <w:r>
          <w:rPr>
            <w:color w:val="0000FF"/>
          </w:rPr>
          <w:t>требованиями</w:t>
        </w:r>
      </w:hyperlink>
      <w:r>
        <w:t>, утвержденными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16.03.2017 N 118-пП)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1.5. Исполнительный орган Пензенской области, разработав проект регламента, осуществляет следующие действия: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а) размещает проект регламента на своем официальном сайте в информационно-телекоммуникационной сети "Интернет" и на портале Правительства Пензенской области,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05.03.2018 N 123-пП)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б) обеспечивает проведение антикоррупционной экспертизы проекта регламента;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в) обеспечивает проведение независимой экспертизы проекта регламента;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г) направляет проект регламента на экспертизу;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д) согласовывает проект регламента с Государственно-правовым управлением Правительства Пензенской области в случае, если регламент утверждается нормативным правовым актом Губернатора Пензенской области либо Правительства Пензенской области.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15.09.2023 N 784-пП)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lastRenderedPageBreak/>
        <w:t xml:space="preserve"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</w:t>
      </w:r>
      <w:proofErr w:type="gramStart"/>
      <w:r>
        <w:t>утратившими</w:t>
      </w:r>
      <w:proofErr w:type="gramEnd"/>
      <w:r>
        <w:t xml:space="preserve"> силу не требуется.</w:t>
      </w:r>
    </w:p>
    <w:p w:rsidR="00204D99" w:rsidRDefault="00204D99">
      <w:pPr>
        <w:pStyle w:val="ConsPlusNormal"/>
        <w:jc w:val="both"/>
      </w:pPr>
      <w:r>
        <w:t xml:space="preserve">(абзац введен </w:t>
      </w:r>
      <w:hyperlink r:id="rId109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28.12.2020 N 941-пП)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1.6. По итогам проведения антикоррупционной экспертизы, независимой экспертизы и экспертизы регламент утверждается нормативным правовым актом соответствующего исполнительного органа Пензенской области.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1.6.1. В случае предоставления государственной услуги несколькими исполнительными органами Пензенской области регламент утверждается совместным нормативным правовым актом данных органов.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1.6.2.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области, если иное не предусмотрено действующим законодательством.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1.6.3. </w:t>
      </w:r>
      <w:proofErr w:type="gramStart"/>
      <w:r>
        <w:t>Предоставление (совместное предоставление с исполнительным органом Пензенской области)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области, переданных им в установленном порядке, осуществляется в соответствии с регламентом, разработанным и утвержденным исполнительным органом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</w:t>
      </w:r>
      <w:proofErr w:type="gramEnd"/>
      <w:r>
        <w:t xml:space="preserve"> по вопросам осуществления отдельных государственных полномочий, предусматривающих предоставление соответствующей государственной услуги, если иное не установлено действующим законодательством.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1.6.4. </w:t>
      </w:r>
      <w:proofErr w:type="gramStart"/>
      <w:r>
        <w:t xml:space="preserve">Предоставление исполнительными органами Пензенской области государственных услуг в рамках осуществления отдельных государственных полномочий Российской Федерации, переданных им в установленном порядке, до утверждения регламентов соответствующими федеральными органами исполнительной власти, осуществляется в соответствии с регламентами, разработанными исполнительными органами Пензенской </w:t>
      </w:r>
      <w:r>
        <w:lastRenderedPageBreak/>
        <w:t>области и утвержденными нормативным правовым актом Губернатора Пензенской области, если иное не установлено действующим законодательством.</w:t>
      </w:r>
      <w:proofErr w:type="gramEnd"/>
    </w:p>
    <w:p w:rsidR="00204D99" w:rsidRDefault="00204D99">
      <w:pPr>
        <w:pStyle w:val="ConsPlusNormal"/>
        <w:jc w:val="both"/>
      </w:pPr>
      <w:r>
        <w:t xml:space="preserve">(пп. 1.6.4 </w:t>
      </w:r>
      <w:proofErr w:type="gramStart"/>
      <w:r>
        <w:t>введен</w:t>
      </w:r>
      <w:proofErr w:type="gramEnd"/>
      <w:r>
        <w:t xml:space="preserve"> </w:t>
      </w:r>
      <w:hyperlink r:id="rId11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14.08.2013 N 581-пП; 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1.7. Внесение изменений в регламенты, признание регламентов </w:t>
      </w:r>
      <w:proofErr w:type="gramStart"/>
      <w:r>
        <w:t>утратившими</w:t>
      </w:r>
      <w:proofErr w:type="gramEnd"/>
      <w:r>
        <w:t xml:space="preserve"> силу осуществляется в порядке, предусмотренном для их утверждения.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23.10.2018 N 563-пП)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изменения вносятся в раздел, касающийся общих положений, сведения о наименовании государственной услуги, наименовании исполнительного органа (органов местного самоуправления муниципальных образований) Пензенской области, предоставляющего (предоставляющих) государственную услугу, правовых основаниях для предоставления государственной услуги, независимая экспертиза и экспертиза проекта изменений в регламент не проводится. </w:t>
      </w:r>
      <w:hyperlink w:anchor="P144">
        <w:r>
          <w:rPr>
            <w:color w:val="0000FF"/>
          </w:rPr>
          <w:t>&lt;1&gt;</w:t>
        </w:r>
      </w:hyperlink>
    </w:p>
    <w:p w:rsidR="00204D99" w:rsidRDefault="00204D99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05.09.2013 </w:t>
      </w:r>
      <w:hyperlink r:id="rId116">
        <w:r>
          <w:rPr>
            <w:color w:val="0000FF"/>
          </w:rPr>
          <w:t>N 657-пП</w:t>
        </w:r>
      </w:hyperlink>
      <w:r>
        <w:t xml:space="preserve">, от 19.05.2022 </w:t>
      </w:r>
      <w:hyperlink r:id="rId117">
        <w:r>
          <w:rPr>
            <w:color w:val="0000FF"/>
          </w:rPr>
          <w:t>N 382-пП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204D99" w:rsidRDefault="00204D99">
      <w:pPr>
        <w:pStyle w:val="ConsPlusNormal"/>
        <w:spacing w:before="280"/>
        <w:ind w:firstLine="540"/>
        <w:jc w:val="both"/>
      </w:pPr>
      <w:bookmarkStart w:id="1" w:name="P144"/>
      <w:bookmarkEnd w:id="1"/>
      <w:r>
        <w:t>&lt;1&gt; - При регламентации государственных услуг, предоставляемых в рамках осуществления полномочий Пензенской области.</w:t>
      </w:r>
    </w:p>
    <w:p w:rsidR="00204D99" w:rsidRDefault="00204D99">
      <w:pPr>
        <w:pStyle w:val="ConsPlusNormal"/>
        <w:jc w:val="both"/>
      </w:pPr>
      <w:r>
        <w:t xml:space="preserve">(п. 1.7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14.08.2013 N 581-пП)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ind w:firstLine="540"/>
        <w:jc w:val="both"/>
      </w:pPr>
      <w:r>
        <w:t xml:space="preserve">1.8. Утратил силу. - </w:t>
      </w:r>
      <w:hyperlink r:id="rId119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1.9. Регламенты подлежат опубликованию </w:t>
      </w:r>
      <w:proofErr w:type="gramStart"/>
      <w:r>
        <w:t>в соответствии с законодательством о доступе к информации о деятельности</w:t>
      </w:r>
      <w:proofErr w:type="gramEnd"/>
      <w:r>
        <w:t xml:space="preserve"> государственных органов и органов местного самоуправления.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1.10. Регламенты размещаются в местах предоставления государственных услуг,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услуг, в помещениях данных центров.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1.11. </w:t>
      </w:r>
      <w:proofErr w:type="gramStart"/>
      <w:r>
        <w:t xml:space="preserve">Исполнительный орган Пензенской области, являющийся непосредственным разработчиком регламента, а также нормативного правового акта о внесении изменений в регламент, признании регламента </w:t>
      </w:r>
      <w:r>
        <w:lastRenderedPageBreak/>
        <w:t>утратившим силу, не позднее двух рабочих дней с момента его утверждения обязан сообщить об этом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  <w:proofErr w:type="gramEnd"/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14.12.2021 </w:t>
      </w:r>
      <w:hyperlink r:id="rId120">
        <w:r>
          <w:rPr>
            <w:color w:val="0000FF"/>
          </w:rPr>
          <w:t>N 853-пП</w:t>
        </w:r>
      </w:hyperlink>
      <w:r>
        <w:t xml:space="preserve">, от 19.05.2022 </w:t>
      </w:r>
      <w:hyperlink r:id="rId121">
        <w:r>
          <w:rPr>
            <w:color w:val="0000FF"/>
          </w:rPr>
          <w:t>N 382-пП</w:t>
        </w:r>
      </w:hyperlink>
      <w:r>
        <w:t>)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Title"/>
        <w:jc w:val="center"/>
        <w:outlineLvl w:val="1"/>
      </w:pPr>
      <w:r>
        <w:t>2. Требования к регламентам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ind w:firstLine="540"/>
        <w:jc w:val="both"/>
      </w:pPr>
      <w:r>
        <w:t>2.1. Наименование регламента определяется исполнительным органом Пензенской области, ответственным за его разработку, с учетом формулировки, соответствующей редакции положения нормативного правового акта, которым предусмотрено предоставление государственной услуги.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2.2. В регламент включаются следующие разделы: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а) общие положения;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б) стандарт предоставления государственной услуги;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204D99" w:rsidRDefault="00204D99">
      <w:pPr>
        <w:pStyle w:val="ConsPlusNormal"/>
        <w:jc w:val="both"/>
      </w:pPr>
      <w:r>
        <w:t xml:space="preserve">(пп. "в" 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19.02.2014 N 99-пП)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г) формы </w:t>
      </w:r>
      <w:proofErr w:type="gramStart"/>
      <w:r>
        <w:t>контроля за</w:t>
      </w:r>
      <w:proofErr w:type="gramEnd"/>
      <w:r>
        <w:t xml:space="preserve"> исполнением регламента;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д)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2.3. Раздел, касающийся общих положений, состоит из следующих подразделов: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а) предмет регулирования регламента;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б) круг заявителей;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в) требования к порядку информирования о предоставлении </w:t>
      </w:r>
      <w:r>
        <w:lastRenderedPageBreak/>
        <w:t xml:space="preserve">государственной услуги, </w:t>
      </w:r>
      <w:proofErr w:type="gramStart"/>
      <w:r>
        <w:t>содержащий</w:t>
      </w:r>
      <w:proofErr w:type="gramEnd"/>
      <w:r>
        <w:t>: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в электронной форме;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предоставления государственных и муниципальных услуг.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К справочной информации относится следующая информация: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место нахождения и график работы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услуг;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proofErr w:type="gramStart"/>
      <w:r>
        <w:t>справочные телефоны структурного (структурных) подразделения (подразделений)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в том числе номер телефона-автоинформатора (при наличии);</w:t>
      </w:r>
      <w:proofErr w:type="gramEnd"/>
    </w:p>
    <w:p w:rsidR="00204D99" w:rsidRDefault="00204D99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адреса официальных сайтов в информационно-телекоммуникационной сети "Интернет"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адреса их электронной почты.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proofErr w:type="gramStart"/>
      <w:r>
        <w:t xml:space="preserve">Справочная информация не приводится в тексте регламента и подлежит </w:t>
      </w:r>
      <w:r>
        <w:lastRenderedPageBreak/>
        <w:t>обязательному размещению на официальном сайте исполнительного органа Пензенской области, предоставляющего (организующего предоставление) государственную услугу (государственной услуги), в сети "Интернет" (далее - официальный сайт), федеральной государственной информационной системе "Единый портал государственных и муниципальных услуг (функций)" и в региональной государственной информационной системе "Портал государственных и муниципальных услуг (функций) Пензенской области" (далее - Порталы), о чем</w:t>
      </w:r>
      <w:proofErr w:type="gramEnd"/>
      <w:r>
        <w:t xml:space="preserve"> указывается в тексте регламента.</w:t>
      </w:r>
    </w:p>
    <w:p w:rsidR="00204D99" w:rsidRDefault="00204D99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09.08.2019 </w:t>
      </w:r>
      <w:hyperlink r:id="rId127">
        <w:r>
          <w:rPr>
            <w:color w:val="0000FF"/>
          </w:rPr>
          <w:t>N 479-пП</w:t>
        </w:r>
      </w:hyperlink>
      <w:r>
        <w:t xml:space="preserve">, от 19.05.2022 </w:t>
      </w:r>
      <w:hyperlink r:id="rId128">
        <w:r>
          <w:rPr>
            <w:color w:val="0000FF"/>
          </w:rPr>
          <w:t>N 382-пП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размещение и актуализацию справочной информации на официальном сайте и на Порталах.</w:t>
      </w:r>
    </w:p>
    <w:p w:rsidR="00204D99" w:rsidRDefault="00204D99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09.08.2019 </w:t>
      </w:r>
      <w:hyperlink r:id="rId129">
        <w:r>
          <w:rPr>
            <w:color w:val="0000FF"/>
          </w:rPr>
          <w:t>N 479-пП</w:t>
        </w:r>
      </w:hyperlink>
      <w:r>
        <w:t xml:space="preserve">, от 19.05.2022 </w:t>
      </w:r>
      <w:hyperlink r:id="rId130">
        <w:r>
          <w:rPr>
            <w:color w:val="0000FF"/>
          </w:rPr>
          <w:t>N 382-пП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2.4. Стандарт предоставления государственной услуги должен содержать следующие сведения: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а) наименование государственной услуги, краткое наименование государственной услуги;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28.06.2017 N 308-пП)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б) наименование исполнительного органа Пензенской области (органа местного самоуправления муниципального образования Пензенской области), предоставляющего государственную услугу;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в) результат предоставления государственной услуги;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г) срок предоставления государственной услуги;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д) правовые основания для предоставления государственной услуги.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 данном подразделе должно содержаться указание на обязательное размещение на официальном сайте и на Порталах перечня нормативных правовых актов, регулирующих предоставление государственной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09.08.2019 N 479-пП)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lastRenderedPageBreak/>
        <w:t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актуализацию перечня нормативных правовых актов, регулирующих ее предоставление, на официальном сайте и на Порталах.</w:t>
      </w:r>
    </w:p>
    <w:p w:rsidR="00204D99" w:rsidRDefault="00204D99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09.08.2019 </w:t>
      </w:r>
      <w:hyperlink r:id="rId134">
        <w:r>
          <w:rPr>
            <w:color w:val="0000FF"/>
          </w:rPr>
          <w:t>N 479-пП</w:t>
        </w:r>
      </w:hyperlink>
      <w:r>
        <w:t xml:space="preserve">, от 19.05.2022 </w:t>
      </w:r>
      <w:hyperlink r:id="rId135">
        <w:r>
          <w:rPr>
            <w:color w:val="0000FF"/>
          </w:rPr>
          <w:t>N 382-пП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proofErr w:type="gramStart"/>
      <w: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  <w:proofErr w:type="gramEnd"/>
    </w:p>
    <w:p w:rsidR="00204D99" w:rsidRDefault="00204D99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ж) исчерпывающий перечень оснований для отказа в приеме документов, необходимых для предоставления государственной услуги;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з) исчерпывающий перечень оснований для приостановления предоставления государственной услуги или отказа в предоставлении государственной услуги;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05.03.2018 N 123-пП)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и) 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к)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л) срок регистрации запроса заявителя о предоставлении государственной услуги;</w:t>
      </w:r>
    </w:p>
    <w:p w:rsidR="00204D99" w:rsidRDefault="00204D99">
      <w:pPr>
        <w:pStyle w:val="ConsPlusNormal"/>
        <w:spacing w:before="280"/>
        <w:ind w:firstLine="540"/>
        <w:jc w:val="both"/>
      </w:pPr>
      <w:proofErr w:type="gramStart"/>
      <w:r>
        <w:t xml:space="preserve">м)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</w:t>
      </w:r>
      <w:r>
        <w:lastRenderedPageBreak/>
        <w:t>законодательством Российской Федерации о социальной защите инвалидов;</w:t>
      </w:r>
      <w:proofErr w:type="gramEnd"/>
    </w:p>
    <w:p w:rsidR="00204D99" w:rsidRDefault="00204D99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23.07.2015 N 411-пП)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н) показатели доступности и качества предоставления государственной услуги;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о)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2.5. </w:t>
      </w:r>
      <w:proofErr w:type="gramStart"/>
      <w:r>
        <w:t>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государственной услуги, имеющих конечный результат.</w:t>
      </w:r>
      <w:proofErr w:type="gramEnd"/>
      <w:r>
        <w:t xml:space="preserve"> В начале раздела указывается исчерпывающий перечень административных процедур, содержащихся в нем.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Описание каждой административной процедуры предусматривает: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а) основания для начала административной процедуры;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г) критерии принятия решений;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е) способ фиксации результата выполнения административной процедуры, в том числе в электронной форме.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lastRenderedPageBreak/>
        <w:t>В случае если государственная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 случае если государственная услуга дополнительно предоставляется в многофункциональных центрах, то в состав раздела включается информация об осуществлении следующих административных процедур (действий) в многофункциональных центрах: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204D99" w:rsidRDefault="00204D99">
      <w:pPr>
        <w:pStyle w:val="ConsPlusNormal"/>
        <w:jc w:val="both"/>
      </w:pPr>
      <w:r>
        <w:t xml:space="preserve">(абзац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формирование и направление многофункциональным центром межведомственного запроса в исполнительные органы (органы местного самоуправления муниципальных образований) Пензенской области, предоставляющие государственные услуги, в иные исполнительные органы, органы местного самоуправления и организации, участвующие в предоставлении государственных услуг;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выдача заявителю результата предоставления государственной услуги в случае, если выдача результата предоставления государственной услуги осуществляется многофункциональными центрами.</w:t>
      </w:r>
    </w:p>
    <w:p w:rsidR="00204D99" w:rsidRDefault="00204D99">
      <w:pPr>
        <w:pStyle w:val="ConsPlusNormal"/>
        <w:jc w:val="both"/>
      </w:pPr>
      <w:r>
        <w:t xml:space="preserve">(абзац введен </w:t>
      </w:r>
      <w:hyperlink r:id="rId142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 раздел также включается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204D99" w:rsidRDefault="00204D99">
      <w:pPr>
        <w:pStyle w:val="ConsPlusNormal"/>
        <w:jc w:val="both"/>
      </w:pPr>
      <w:r>
        <w:t xml:space="preserve">(абзац введен </w:t>
      </w:r>
      <w:hyperlink r:id="rId143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563-пП)</w:t>
      </w:r>
    </w:p>
    <w:p w:rsidR="00204D99" w:rsidRDefault="00204D99">
      <w:pPr>
        <w:pStyle w:val="ConsPlusNormal"/>
        <w:jc w:val="both"/>
      </w:pPr>
      <w:r>
        <w:t xml:space="preserve">(п. 2.5 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19.02.2014 N 99-пП)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2.6. Раздел, касающийся форм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услуги, состоит из следующих подразделов: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а)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регламента </w:t>
      </w:r>
      <w:r>
        <w:lastRenderedPageBreak/>
        <w:t>и иных нормативных правовых актов, устанавливающих требования к предоставлению государственной услуги, а также принятием ими решений;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б)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государственной услуги;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в) ответственность должностных лиц за решения и действия (бездействие), принимаемые (осуществляемые) ими в ходе предоставления государственной услуги;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г)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2.7. </w:t>
      </w:r>
      <w:proofErr w:type="gramStart"/>
      <w:r>
        <w:t>Раздел, касающийся досудебного (внесудебного) порядка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государственных (муниципальных) служащих, работников, состоит из следующих подразделов:</w:t>
      </w:r>
      <w:proofErr w:type="gramEnd"/>
    </w:p>
    <w:p w:rsidR="00204D99" w:rsidRDefault="00204D99">
      <w:pPr>
        <w:pStyle w:val="ConsPlusNormal"/>
        <w:spacing w:before="280"/>
        <w:ind w:firstLine="540"/>
        <w:jc w:val="both"/>
      </w:pPr>
      <w:proofErr w:type="gramStart"/>
      <w: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  <w:proofErr w:type="gramEnd"/>
    </w:p>
    <w:p w:rsidR="00204D99" w:rsidRDefault="00204D99">
      <w:pPr>
        <w:pStyle w:val="ConsPlusNormal"/>
        <w:spacing w:before="280"/>
        <w:ind w:firstLine="540"/>
        <w:jc w:val="both"/>
      </w:pPr>
      <w:r>
        <w:t>исполнительные органы (органы местного самоуправления муниципальных образований) Пензенской области,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способы информирования заявителей о порядке подачи и рассмотрения жалобы, в том числе с использованием Порталов;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исполнительных органов (органов местного самоуправления муниципальных образований Пензенской области), многофункциональных центров предоставления государственных и муниципальных услуг Пензенской области, а также их должностных лиц, работников.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lastRenderedPageBreak/>
        <w:t>Информация, указанная в данном разделе, подлежит обязательному размещению на Порталах, о чем указывается в тексте регламента. Исполнительные органы Пензенской области, предоставляющие (организующие предоставление) государственную услугу (государственной услуги) обеспечивают в установленном порядке размещение и актуализацию сведений на Порталах.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proofErr w:type="gramStart"/>
      <w:r>
        <w:t xml:space="preserve">В случае если в соответствии с Федеральным </w:t>
      </w:r>
      <w:hyperlink r:id="rId14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установлен иной порядок (процедура) подачи и рассмотрения жалоб, в разделе указываются исполнительные органы (органы местного самоуправления), должностные лица, которым может быть направлена жалоба, а также перечень нормативных правовых актов, устанавливающих данный порядок.</w:t>
      </w:r>
      <w:proofErr w:type="gramEnd"/>
    </w:p>
    <w:p w:rsidR="00204D99" w:rsidRDefault="00204D99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jc w:val="both"/>
      </w:pPr>
      <w:r>
        <w:t xml:space="preserve">(п. 2.7 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09.08.2019 N 479-пП)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2.8. В качестве приложений к регламенту приводятся: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а) предусмотренные законодательством Российской Федерации, нормативными правовыми актами Пензенской области бланки, формы обращений, заявлений и иных документов, подаваемых заявителем в связи с предоставлением государственной услуги, за исключением случаев, когда действующим законодательством прямо предусмотрена свободная форма подачи этих документов;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б) исключен. - </w:t>
      </w:r>
      <w:hyperlink r:id="rId15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23.10.2018 N 563-пП.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2.9. Утратил силу с 1 декабря 2021 года. - </w:t>
      </w:r>
      <w:hyperlink r:id="rId152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16.09.2021 N 599-пП.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right"/>
        <w:outlineLvl w:val="0"/>
      </w:pPr>
      <w:r>
        <w:t>Утвержден</w:t>
      </w:r>
    </w:p>
    <w:p w:rsidR="00204D99" w:rsidRDefault="00204D99">
      <w:pPr>
        <w:pStyle w:val="ConsPlusNormal"/>
        <w:jc w:val="right"/>
      </w:pPr>
      <w:r>
        <w:t>постановлением</w:t>
      </w:r>
    </w:p>
    <w:p w:rsidR="00204D99" w:rsidRDefault="00204D99">
      <w:pPr>
        <w:pStyle w:val="ConsPlusNormal"/>
        <w:jc w:val="right"/>
      </w:pPr>
      <w:r>
        <w:t>Правительства</w:t>
      </w:r>
    </w:p>
    <w:p w:rsidR="00204D99" w:rsidRDefault="00204D99">
      <w:pPr>
        <w:pStyle w:val="ConsPlusNormal"/>
        <w:jc w:val="right"/>
      </w:pPr>
      <w:r>
        <w:t>Пензенской области</w:t>
      </w:r>
    </w:p>
    <w:p w:rsidR="00204D99" w:rsidRDefault="00204D99">
      <w:pPr>
        <w:pStyle w:val="ConsPlusNormal"/>
        <w:jc w:val="right"/>
      </w:pPr>
      <w:r>
        <w:t>от 29 июня 2011 г. N 410-пП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Title"/>
        <w:jc w:val="center"/>
      </w:pPr>
      <w:bookmarkStart w:id="2" w:name="P257"/>
      <w:bookmarkEnd w:id="2"/>
      <w:r>
        <w:t>ПОРЯДОК</w:t>
      </w:r>
    </w:p>
    <w:p w:rsidR="00204D99" w:rsidRDefault="00204D99">
      <w:pPr>
        <w:pStyle w:val="ConsPlusTitle"/>
        <w:jc w:val="center"/>
      </w:pPr>
      <w:r>
        <w:t>ПРОВЕДЕНИЯ НЕЗАВИСИМОЙ ЭКСПЕРТИЗЫ ПРОЕКТОВ АДМИНИСТРАТИВНЫХ</w:t>
      </w:r>
    </w:p>
    <w:p w:rsidR="00204D99" w:rsidRDefault="00204D99">
      <w:pPr>
        <w:pStyle w:val="ConsPlusTitle"/>
        <w:jc w:val="center"/>
      </w:pPr>
      <w:r>
        <w:t>РЕГЛАМЕНТОВ ПРЕДОСТАВЛЕНИЯ ГОСУДАРСТВЕННЫХ УСЛУГ</w:t>
      </w:r>
    </w:p>
    <w:p w:rsidR="00204D99" w:rsidRDefault="00204D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4D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D99" w:rsidRDefault="00204D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16.09.2011 </w:t>
            </w:r>
            <w:hyperlink r:id="rId153">
              <w:r>
                <w:rPr>
                  <w:color w:val="0000FF"/>
                </w:rPr>
                <w:t>N 647-пП</w:t>
              </w:r>
            </w:hyperlink>
            <w:r>
              <w:rPr>
                <w:color w:val="392C69"/>
              </w:rPr>
              <w:t xml:space="preserve">, от 18.03.2013 </w:t>
            </w:r>
            <w:hyperlink r:id="rId154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05.03.2018 </w:t>
            </w:r>
            <w:hyperlink r:id="rId155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23.10.2018 </w:t>
            </w:r>
            <w:hyperlink r:id="rId156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 xml:space="preserve">, от 25.08.2021 </w:t>
            </w:r>
            <w:hyperlink r:id="rId157">
              <w:r>
                <w:rPr>
                  <w:color w:val="0000FF"/>
                </w:rPr>
                <w:t>N 527-пП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158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</w:tr>
    </w:tbl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ind w:firstLine="540"/>
        <w:jc w:val="both"/>
      </w:pPr>
      <w:r>
        <w:t xml:space="preserve">1. </w:t>
      </w:r>
      <w:proofErr w:type="gramStart"/>
      <w:r>
        <w:t>Предметом независимой экспертизы проектов административных регламентов предоставления исполнительными органами Пензенской области (органами местного самоуправления муниципального образования Пензенской области) государственных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исполнительным органом Пензенской области (органом местного самоуправления муниципального образования Пензенской области) государственной услуги (далее - проект регламента) для граждан и организаций.</w:t>
      </w:r>
      <w:proofErr w:type="gramEnd"/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23.10.2018 </w:t>
      </w:r>
      <w:hyperlink r:id="rId159">
        <w:r>
          <w:rPr>
            <w:color w:val="0000FF"/>
          </w:rPr>
          <w:t>N 563-пП</w:t>
        </w:r>
      </w:hyperlink>
      <w:r>
        <w:t xml:space="preserve">, от 25.08.2021 </w:t>
      </w:r>
      <w:hyperlink r:id="rId160">
        <w:r>
          <w:rPr>
            <w:color w:val="0000FF"/>
          </w:rPr>
          <w:t>N 527-пП</w:t>
        </w:r>
      </w:hyperlink>
      <w:r>
        <w:t xml:space="preserve">, от 19.05.2022 </w:t>
      </w:r>
      <w:hyperlink r:id="rId161">
        <w:r>
          <w:rPr>
            <w:color w:val="0000FF"/>
          </w:rPr>
          <w:t>N 382-пП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18.03.2013 N 151-пП)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исполнительного органа Пензенской области, являющегося разработчиком регламента.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4. Одновременно с размещением текста проекта регламента на официальном сайте разработчика проекта регламента в информационно-телекоммуникационной сети "Интернет" и на портале Правительства Пензенской области размещается следующая информация: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05.03.2018 N 123-пП)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lastRenderedPageBreak/>
        <w:t>- срок проведения независимой экспертизы (дата начала и дата завершения проведения независимой экспертизы);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- почтовый адрес и адрес электронной почты исполнительного органа Пензенской области, разработавшего проект регламента.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jc w:val="both"/>
      </w:pPr>
      <w:r>
        <w:t xml:space="preserve">(п. 4 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16.09.2011 N 647-пП)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"Интернет".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16.09.2011 </w:t>
      </w:r>
      <w:hyperlink r:id="rId167">
        <w:r>
          <w:rPr>
            <w:color w:val="0000FF"/>
          </w:rPr>
          <w:t>N 647-пП</w:t>
        </w:r>
      </w:hyperlink>
      <w:r>
        <w:t xml:space="preserve">, от 05.03.2018 </w:t>
      </w:r>
      <w:hyperlink r:id="rId168">
        <w:r>
          <w:rPr>
            <w:color w:val="0000FF"/>
          </w:rPr>
          <w:t>N 123-пП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6. По результатам независимой экспертизы составляется заключение, которое направляется в орган, являющийся разработчиком проекта регламента.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7. Орган, являющийся разработчиком проекта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8. Непоступление заключения независимой экспертизы в исполнительный орган Пензенской области, являющийся разработчиком проекта регламента, в срок, отведенный для проведения независимой экспертизы, не является препятствием для утверждения проекта регламента.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18.03.2013 </w:t>
      </w:r>
      <w:hyperlink r:id="rId169">
        <w:r>
          <w:rPr>
            <w:color w:val="0000FF"/>
          </w:rPr>
          <w:t>N 151-пП</w:t>
        </w:r>
      </w:hyperlink>
      <w:r>
        <w:t xml:space="preserve">, от 19.05.2022 </w:t>
      </w:r>
      <w:hyperlink r:id="rId170">
        <w:r>
          <w:rPr>
            <w:color w:val="0000FF"/>
          </w:rPr>
          <w:t>N 382-пП</w:t>
        </w:r>
      </w:hyperlink>
      <w:r>
        <w:t>)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right"/>
        <w:outlineLvl w:val="0"/>
      </w:pPr>
      <w:r>
        <w:t>Утвержден</w:t>
      </w:r>
    </w:p>
    <w:p w:rsidR="00204D99" w:rsidRDefault="00204D99">
      <w:pPr>
        <w:pStyle w:val="ConsPlusNormal"/>
        <w:jc w:val="right"/>
      </w:pPr>
      <w:r>
        <w:t>постановлением</w:t>
      </w:r>
    </w:p>
    <w:p w:rsidR="00204D99" w:rsidRDefault="00204D99">
      <w:pPr>
        <w:pStyle w:val="ConsPlusNormal"/>
        <w:jc w:val="right"/>
      </w:pPr>
      <w:r>
        <w:t>Правительства</w:t>
      </w:r>
    </w:p>
    <w:p w:rsidR="00204D99" w:rsidRDefault="00204D99">
      <w:pPr>
        <w:pStyle w:val="ConsPlusNormal"/>
        <w:jc w:val="right"/>
      </w:pPr>
      <w:r>
        <w:t>Пензенской области</w:t>
      </w:r>
    </w:p>
    <w:p w:rsidR="00204D99" w:rsidRDefault="00204D99">
      <w:pPr>
        <w:pStyle w:val="ConsPlusNormal"/>
        <w:jc w:val="right"/>
      </w:pPr>
      <w:r>
        <w:t>от 29 июня 2011 г. N 410-пП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Title"/>
        <w:jc w:val="center"/>
      </w:pPr>
      <w:bookmarkStart w:id="3" w:name="P294"/>
      <w:bookmarkEnd w:id="3"/>
      <w:r>
        <w:t>ПОРЯДОК</w:t>
      </w:r>
    </w:p>
    <w:p w:rsidR="00204D99" w:rsidRDefault="00204D99">
      <w:pPr>
        <w:pStyle w:val="ConsPlusTitle"/>
        <w:jc w:val="center"/>
      </w:pPr>
      <w:r>
        <w:t>ПРОВЕДЕНИЯ ЭКСПЕРТИЗЫ ПРОЕКТОВ АДМИНИСТРАТИВНЫХ</w:t>
      </w:r>
    </w:p>
    <w:p w:rsidR="00204D99" w:rsidRDefault="00204D99">
      <w:pPr>
        <w:pStyle w:val="ConsPlusTitle"/>
        <w:jc w:val="center"/>
      </w:pPr>
      <w:r>
        <w:t>РЕГЛАМЕНТОВ ПРЕДОСТАВЛЕНИЯ ГОСУДАРСТВЕННЫХ УСЛУГ</w:t>
      </w:r>
    </w:p>
    <w:p w:rsidR="00204D99" w:rsidRDefault="00204D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4D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D99" w:rsidRDefault="00204D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171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172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 xml:space="preserve">, от 11.09.2014 </w:t>
            </w:r>
            <w:hyperlink r:id="rId173">
              <w:r>
                <w:rPr>
                  <w:color w:val="0000FF"/>
                </w:rPr>
                <w:t>N 639-пП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174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175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176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77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</w:tr>
    </w:tbl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ind w:firstLine="540"/>
        <w:jc w:val="both"/>
      </w:pPr>
      <w:r>
        <w:t>1. Настоящий порядок устанавливает требования к проведению экспертизы проектов административных регламентов предоставления государственных услуг (далее - проект регламента), разработанных исполнительными органами Пензенской области (далее - экспертиза).</w:t>
      </w:r>
    </w:p>
    <w:p w:rsidR="00204D99" w:rsidRDefault="00204D99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18.03.2013 </w:t>
      </w:r>
      <w:hyperlink r:id="rId178">
        <w:r>
          <w:rPr>
            <w:color w:val="0000FF"/>
          </w:rPr>
          <w:t>N 151-пП</w:t>
        </w:r>
      </w:hyperlink>
      <w:r>
        <w:t xml:space="preserve">, от 19.05.2022 </w:t>
      </w:r>
      <w:hyperlink r:id="rId179">
        <w:r>
          <w:rPr>
            <w:color w:val="0000FF"/>
          </w:rPr>
          <w:t>N 382-пП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2. Проекты регламентов, разработанные исполнительными органами Пензенской области, одновременно направляются на экспертизу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28.06.2017 </w:t>
      </w:r>
      <w:hyperlink r:id="rId180">
        <w:r>
          <w:rPr>
            <w:color w:val="0000FF"/>
          </w:rPr>
          <w:t>N 308-пП</w:t>
        </w:r>
      </w:hyperlink>
      <w:r>
        <w:t xml:space="preserve">, от 18.12.2018 </w:t>
      </w:r>
      <w:hyperlink r:id="rId181">
        <w:r>
          <w:rPr>
            <w:color w:val="0000FF"/>
          </w:rPr>
          <w:t>N 685-пП</w:t>
        </w:r>
      </w:hyperlink>
      <w:r>
        <w:t xml:space="preserve">, от 14.12.2021 </w:t>
      </w:r>
      <w:hyperlink r:id="rId182">
        <w:r>
          <w:rPr>
            <w:color w:val="0000FF"/>
          </w:rPr>
          <w:t>N 853-пП</w:t>
        </w:r>
      </w:hyperlink>
      <w:r>
        <w:t xml:space="preserve">, от 19.05.2022 </w:t>
      </w:r>
      <w:hyperlink r:id="rId183">
        <w:r>
          <w:rPr>
            <w:color w:val="0000FF"/>
          </w:rPr>
          <w:t>N 382-пП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3. Предметом экспертизы, осуществляемой Министерством экономического развития и промышленности Пензенской области, является оценка соответствия структуры проекта регламента требованиям, предъявляемым к ней Федеральным </w:t>
      </w:r>
      <w:hyperlink r:id="rId184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14.12.2021 N 853-пП)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Предметом экспертизы, осуществляемой Министерством цифрового развития, транспорта и связи Пензенской области, является оценка соответствия </w:t>
      </w:r>
      <w:hyperlink r:id="rId186">
        <w:r>
          <w:rPr>
            <w:color w:val="0000FF"/>
          </w:rPr>
          <w:t>требованиям</w:t>
        </w:r>
      </w:hyperlink>
      <w:r>
        <w:t xml:space="preserve"> к предоставлению государственных услуг в электронной форме, утвержденным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услуг.</w:t>
      </w:r>
    </w:p>
    <w:p w:rsidR="00204D99" w:rsidRDefault="00204D99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28.06.2017 </w:t>
      </w:r>
      <w:hyperlink r:id="rId187">
        <w:r>
          <w:rPr>
            <w:color w:val="0000FF"/>
          </w:rPr>
          <w:t>N 308-пП</w:t>
        </w:r>
      </w:hyperlink>
      <w:r>
        <w:t xml:space="preserve">, от 18.12.2018 </w:t>
      </w:r>
      <w:hyperlink r:id="rId188">
        <w:r>
          <w:rPr>
            <w:color w:val="0000FF"/>
          </w:rPr>
          <w:t>N 685-пП</w:t>
        </w:r>
      </w:hyperlink>
      <w:r>
        <w:t xml:space="preserve">, от 14.12.2021 </w:t>
      </w:r>
      <w:hyperlink r:id="rId189">
        <w:r>
          <w:rPr>
            <w:color w:val="0000FF"/>
          </w:rPr>
          <w:t>N 853-пП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4. Срок проведения экспертизы составляет не более 30 рабочих дней со дня поступления проекта регламента в Министерство экономического развития и промышленности Пензенской области и Министерство цифрового развития, транспорта и связи Пензенской области.</w:t>
      </w:r>
    </w:p>
    <w:p w:rsidR="00204D99" w:rsidRDefault="00204D99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11.09.2014 </w:t>
      </w:r>
      <w:hyperlink r:id="rId190">
        <w:r>
          <w:rPr>
            <w:color w:val="0000FF"/>
          </w:rPr>
          <w:t>N 639-пП</w:t>
        </w:r>
      </w:hyperlink>
      <w:r>
        <w:t xml:space="preserve">, от 28.06.2017 </w:t>
      </w:r>
      <w:hyperlink r:id="rId191">
        <w:r>
          <w:rPr>
            <w:color w:val="0000FF"/>
          </w:rPr>
          <w:t>N 308-пП</w:t>
        </w:r>
      </w:hyperlink>
      <w:r>
        <w:t xml:space="preserve">, от 18.12.2018 </w:t>
      </w:r>
      <w:hyperlink r:id="rId192">
        <w:r>
          <w:rPr>
            <w:color w:val="0000FF"/>
          </w:rPr>
          <w:t>N 685-пП</w:t>
        </w:r>
      </w:hyperlink>
      <w:r>
        <w:t xml:space="preserve">, от 14.12.2021 </w:t>
      </w:r>
      <w:hyperlink r:id="rId193">
        <w:r>
          <w:rPr>
            <w:color w:val="0000FF"/>
          </w:rPr>
          <w:t>N 853-пП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5. По результатам проведения экспертизы Министерством экономического развития и промышленности Пензенской области и Министерством цифрового развития, транспорта и связи Пензенской области самостоятельно составляются заключения, которые направляются в исполнительный орган Пензенской области, разработавший проект регламента.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28.06.2017 </w:t>
      </w:r>
      <w:hyperlink r:id="rId194">
        <w:r>
          <w:rPr>
            <w:color w:val="0000FF"/>
          </w:rPr>
          <w:t>N 308-пП</w:t>
        </w:r>
      </w:hyperlink>
      <w:r>
        <w:t xml:space="preserve">, от 18.12.2018 </w:t>
      </w:r>
      <w:hyperlink r:id="rId195">
        <w:r>
          <w:rPr>
            <w:color w:val="0000FF"/>
          </w:rPr>
          <w:t>N 685-пП</w:t>
        </w:r>
      </w:hyperlink>
      <w:r>
        <w:t xml:space="preserve">, от 14.12.2021 </w:t>
      </w:r>
      <w:hyperlink r:id="rId196">
        <w:r>
          <w:rPr>
            <w:color w:val="0000FF"/>
          </w:rPr>
          <w:t>N 853-пП</w:t>
        </w:r>
      </w:hyperlink>
      <w:r>
        <w:t xml:space="preserve">, от 19.05.2022 </w:t>
      </w:r>
      <w:hyperlink r:id="rId197">
        <w:r>
          <w:rPr>
            <w:color w:val="0000FF"/>
          </w:rPr>
          <w:t>N 382-пП</w:t>
        </w:r>
      </w:hyperlink>
      <w:r>
        <w:t>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6. </w:t>
      </w:r>
      <w:hyperlink w:anchor="P350">
        <w:r>
          <w:rPr>
            <w:color w:val="0000FF"/>
          </w:rPr>
          <w:t>Заключение</w:t>
        </w:r>
      </w:hyperlink>
      <w:r>
        <w:t xml:space="preserve"> составляется по форме согласно приложению к настоящему Порядку.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19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28.06.2017 N 308-пП)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7. По каждому проекту регламента готовится отдельное заключение.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8. Заключение содержит обязательные разделы "Общие сведения" и "Выводы по результатам проведенной экспертизы".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 разделе "Общие сведения" указываются: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а) наименование проекта регламента;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б) наименование исполнительного органа Пензенской области, разработавшего проект регламента;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199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в) дата проведения экспертизы.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В разделе "Выводы по результатам проведенной экспертизы" указываются: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 xml:space="preserve">9. В результате рассмотрения замечаний и (или) предложений, </w:t>
      </w:r>
      <w:r>
        <w:lastRenderedPageBreak/>
        <w:t>изложенных в заключении, исполнительный орган Пензенской области, разработавший проект регламента:</w:t>
      </w:r>
    </w:p>
    <w:p w:rsidR="00204D99" w:rsidRDefault="00204D99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19.05.2022 N 382-пП)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204D99" w:rsidRDefault="00204D99">
      <w:pPr>
        <w:pStyle w:val="ConsPlusNormal"/>
        <w:spacing w:before="280"/>
        <w:ind w:firstLine="540"/>
        <w:jc w:val="both"/>
      </w:pPr>
      <w:r>
        <w:t>10. Направление доработанного проекта регламента на повторную экспертизу не требуется.</w:t>
      </w:r>
    </w:p>
    <w:p w:rsidR="00204D99" w:rsidRDefault="00204D9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введен </w:t>
      </w:r>
      <w:hyperlink r:id="rId20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14.08.2013 N 581-пП)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right"/>
        <w:outlineLvl w:val="1"/>
      </w:pPr>
      <w:r>
        <w:t>Приложение</w:t>
      </w:r>
    </w:p>
    <w:p w:rsidR="00204D99" w:rsidRDefault="00204D99">
      <w:pPr>
        <w:pStyle w:val="ConsPlusNormal"/>
        <w:jc w:val="right"/>
      </w:pPr>
      <w:r>
        <w:t>к Порядку проведения экспертизы</w:t>
      </w:r>
    </w:p>
    <w:p w:rsidR="00204D99" w:rsidRDefault="00204D99">
      <w:pPr>
        <w:pStyle w:val="ConsPlusNormal"/>
        <w:jc w:val="right"/>
      </w:pPr>
      <w:r>
        <w:t>проектов административных</w:t>
      </w:r>
    </w:p>
    <w:p w:rsidR="00204D99" w:rsidRDefault="00204D99">
      <w:pPr>
        <w:pStyle w:val="ConsPlusNormal"/>
        <w:jc w:val="right"/>
      </w:pPr>
      <w:r>
        <w:t>регламентов исполнения</w:t>
      </w:r>
    </w:p>
    <w:p w:rsidR="00204D99" w:rsidRDefault="00204D99">
      <w:pPr>
        <w:pStyle w:val="ConsPlusNormal"/>
        <w:jc w:val="right"/>
      </w:pPr>
      <w:r>
        <w:t>государственных функций</w:t>
      </w:r>
    </w:p>
    <w:p w:rsidR="00204D99" w:rsidRDefault="00204D99">
      <w:pPr>
        <w:pStyle w:val="ConsPlusNormal"/>
        <w:jc w:val="right"/>
      </w:pPr>
      <w:r>
        <w:t>и административных регламентов</w:t>
      </w:r>
    </w:p>
    <w:p w:rsidR="00204D99" w:rsidRDefault="00204D99">
      <w:pPr>
        <w:pStyle w:val="ConsPlusNormal"/>
        <w:jc w:val="right"/>
      </w:pPr>
      <w:r>
        <w:t xml:space="preserve">предоставления </w:t>
      </w:r>
      <w:proofErr w:type="gramStart"/>
      <w:r>
        <w:t>государственных</w:t>
      </w:r>
      <w:proofErr w:type="gramEnd"/>
    </w:p>
    <w:p w:rsidR="00204D99" w:rsidRDefault="00204D99">
      <w:pPr>
        <w:pStyle w:val="ConsPlusNormal"/>
        <w:jc w:val="right"/>
      </w:pPr>
      <w:r>
        <w:t>услуг</w:t>
      </w:r>
    </w:p>
    <w:p w:rsidR="00204D99" w:rsidRDefault="00204D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4D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D99" w:rsidRDefault="00204D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28.06.2017 </w:t>
            </w:r>
            <w:hyperlink r:id="rId202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04D99" w:rsidRDefault="00204D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203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D99" w:rsidRDefault="00204D99">
            <w:pPr>
              <w:pStyle w:val="ConsPlusNormal"/>
            </w:pPr>
          </w:p>
        </w:tc>
      </w:tr>
    </w:tbl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center"/>
      </w:pPr>
      <w:bookmarkStart w:id="4" w:name="P350"/>
      <w:bookmarkEnd w:id="4"/>
      <w:r>
        <w:t>ЗАКЛЮЧЕНИЕ</w:t>
      </w:r>
    </w:p>
    <w:p w:rsidR="00204D99" w:rsidRDefault="00204D99">
      <w:pPr>
        <w:pStyle w:val="ConsPlusNormal"/>
        <w:jc w:val="center"/>
      </w:pPr>
      <w:r>
        <w:t>на проект административного регламента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nformat"/>
        <w:jc w:val="both"/>
      </w:pPr>
      <w:r>
        <w:t xml:space="preserve">    1. Общие сведения</w:t>
      </w:r>
    </w:p>
    <w:p w:rsidR="00204D99" w:rsidRDefault="00204D99">
      <w:pPr>
        <w:pStyle w:val="ConsPlusNonformat"/>
        <w:jc w:val="both"/>
      </w:pPr>
    </w:p>
    <w:p w:rsidR="00204D99" w:rsidRDefault="00204D99">
      <w:pPr>
        <w:pStyle w:val="ConsPlusNonformat"/>
        <w:jc w:val="both"/>
      </w:pPr>
      <w:r>
        <w:t xml:space="preserve">    1.1. Настоящее заключение дано на проект  административного  регламента</w:t>
      </w:r>
    </w:p>
    <w:p w:rsidR="00204D99" w:rsidRDefault="00204D99">
      <w:pPr>
        <w:pStyle w:val="ConsPlusNonformat"/>
        <w:jc w:val="both"/>
      </w:pPr>
      <w:r>
        <w:t>___________________________________________________________________________</w:t>
      </w:r>
    </w:p>
    <w:p w:rsidR="00204D99" w:rsidRDefault="00204D99">
      <w:pPr>
        <w:pStyle w:val="ConsPlusNonformat"/>
        <w:jc w:val="both"/>
      </w:pPr>
      <w:r>
        <w:t xml:space="preserve">            (наименование проекта административного регламента)</w:t>
      </w:r>
    </w:p>
    <w:p w:rsidR="00204D99" w:rsidRDefault="00204D99">
      <w:pPr>
        <w:pStyle w:val="ConsPlusNonformat"/>
        <w:jc w:val="both"/>
      </w:pPr>
    </w:p>
    <w:p w:rsidR="00204D99" w:rsidRDefault="00204D99">
      <w:pPr>
        <w:pStyle w:val="ConsPlusNonformat"/>
        <w:jc w:val="both"/>
      </w:pPr>
      <w:r>
        <w:t xml:space="preserve">    1.2. Проект административного регламента разработан ___________________</w:t>
      </w:r>
    </w:p>
    <w:p w:rsidR="00204D99" w:rsidRDefault="00204D99">
      <w:pPr>
        <w:pStyle w:val="ConsPlusNonformat"/>
        <w:jc w:val="both"/>
      </w:pPr>
      <w:r>
        <w:t>___________________________________________________________________________</w:t>
      </w:r>
    </w:p>
    <w:p w:rsidR="00204D99" w:rsidRDefault="00204D99">
      <w:pPr>
        <w:pStyle w:val="ConsPlusNonformat"/>
        <w:jc w:val="both"/>
      </w:pPr>
      <w:r>
        <w:t xml:space="preserve">         (наименование исполнительного органа Пензенской области)</w:t>
      </w:r>
    </w:p>
    <w:p w:rsidR="00204D99" w:rsidRDefault="00204D99">
      <w:pPr>
        <w:pStyle w:val="ConsPlusNonformat"/>
        <w:jc w:val="both"/>
      </w:pPr>
    </w:p>
    <w:p w:rsidR="00204D99" w:rsidRDefault="00204D99">
      <w:pPr>
        <w:pStyle w:val="ConsPlusNonformat"/>
        <w:jc w:val="both"/>
      </w:pPr>
      <w:r>
        <w:t xml:space="preserve">    1.3. Дата проведения экспертизы "___" _______________ 20 ___ года</w:t>
      </w:r>
    </w:p>
    <w:p w:rsidR="00204D99" w:rsidRDefault="00204D99">
      <w:pPr>
        <w:pStyle w:val="ConsPlusNonformat"/>
        <w:jc w:val="both"/>
      </w:pPr>
    </w:p>
    <w:p w:rsidR="00204D99" w:rsidRDefault="00204D99">
      <w:pPr>
        <w:pStyle w:val="ConsPlusNonformat"/>
        <w:jc w:val="both"/>
      </w:pPr>
      <w:r>
        <w:t xml:space="preserve">    2. Выводы по результатам проведенной экспертизы:</w:t>
      </w:r>
    </w:p>
    <w:p w:rsidR="00204D99" w:rsidRDefault="00204D99">
      <w:pPr>
        <w:pStyle w:val="ConsPlusNonformat"/>
        <w:jc w:val="both"/>
      </w:pPr>
      <w:r>
        <w:t xml:space="preserve">    Рекомендуется  к  доработке в соответствии с  указанными  замечаниями и</w:t>
      </w:r>
    </w:p>
    <w:p w:rsidR="00204D99" w:rsidRDefault="00204D99">
      <w:pPr>
        <w:pStyle w:val="ConsPlusNonformat"/>
        <w:jc w:val="both"/>
      </w:pPr>
      <w:r>
        <w:t>(или) предложениями,   рекомендуется   к принятию либо   не   рекомендуется</w:t>
      </w:r>
    </w:p>
    <w:p w:rsidR="00204D99" w:rsidRDefault="00204D99">
      <w:pPr>
        <w:pStyle w:val="ConsPlusNonformat"/>
        <w:jc w:val="both"/>
      </w:pPr>
      <w:r>
        <w:t>к принятию.</w:t>
      </w:r>
    </w:p>
    <w:p w:rsidR="00204D99" w:rsidRDefault="00204D99">
      <w:pPr>
        <w:pStyle w:val="ConsPlusNonformat"/>
        <w:jc w:val="both"/>
      </w:pPr>
    </w:p>
    <w:p w:rsidR="00204D99" w:rsidRDefault="00204D99">
      <w:pPr>
        <w:pStyle w:val="ConsPlusNonformat"/>
        <w:jc w:val="both"/>
      </w:pPr>
      <w:r>
        <w:t xml:space="preserve">    Руководитель   органа   исполнительной   власти    Пензенской  области,</w:t>
      </w:r>
    </w:p>
    <w:p w:rsidR="00204D99" w:rsidRDefault="00204D99">
      <w:pPr>
        <w:pStyle w:val="ConsPlusNonformat"/>
        <w:jc w:val="both"/>
      </w:pPr>
      <w:proofErr w:type="gramStart"/>
      <w:r>
        <w:t>подготовившего</w:t>
      </w:r>
      <w:proofErr w:type="gramEnd"/>
      <w:r>
        <w:t xml:space="preserve"> заключение _________________________________________________</w:t>
      </w:r>
    </w:p>
    <w:p w:rsidR="00204D99" w:rsidRDefault="00204D99">
      <w:pPr>
        <w:pStyle w:val="ConsPlusNonformat"/>
        <w:jc w:val="both"/>
      </w:pPr>
      <w:r>
        <w:t xml:space="preserve">                                      (имя, отчество, фамилия)</w:t>
      </w: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jc w:val="both"/>
      </w:pPr>
    </w:p>
    <w:p w:rsidR="00204D99" w:rsidRDefault="00204D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3BEA" w:rsidRDefault="00693BEA">
      <w:bookmarkStart w:id="5" w:name="_GoBack"/>
      <w:bookmarkEnd w:id="5"/>
    </w:p>
    <w:sectPr w:rsidR="00693BEA" w:rsidSect="004A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99"/>
    <w:rsid w:val="00204D99"/>
    <w:rsid w:val="006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D99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204D99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4D99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204D99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4D99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204D99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4D99"/>
    <w:pPr>
      <w:widowControl w:val="0"/>
      <w:autoSpaceDE w:val="0"/>
      <w:autoSpaceDN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4D99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D99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204D99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4D99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204D99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4D99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204D99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4D99"/>
    <w:pPr>
      <w:widowControl w:val="0"/>
      <w:autoSpaceDE w:val="0"/>
      <w:autoSpaceDN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4D99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21" Type="http://schemas.openxmlformats.org/officeDocument/2006/relationships/hyperlink" Target="consultantplus://offline/ref=8C4C41A0ED08A08B7B1E4A8B514D46C9F76A2C6094B5C6FC4C59EBEAE686E16A5BDF3E541ABF1E3EB528211947661138B883408DC4AF5FF7954638D7hE6FG" TargetMode="External"/><Relationship Id="rId42" Type="http://schemas.openxmlformats.org/officeDocument/2006/relationships/hyperlink" Target="consultantplus://offline/ref=8C4C41A0ED08A08B7B1E4A8B514D46C9F76A2C6094B1C1F24859EBEAE686E16A5BDF3E541ABF1E3EB52821194E661138B883408DC4AF5FF7954638D7hE6FG" TargetMode="External"/><Relationship Id="rId63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84" Type="http://schemas.openxmlformats.org/officeDocument/2006/relationships/hyperlink" Target="consultantplus://offline/ref=8C4C41A0ED08A08B7B1E4A8B514D46C9F76A2C6094B0C3F24F53EBEAE686E16A5BDF3E541ABF1E3EB528211948661138B883408DC4AF5FF7954638D7hE6FG" TargetMode="External"/><Relationship Id="rId138" Type="http://schemas.openxmlformats.org/officeDocument/2006/relationships/hyperlink" Target="consultantplus://offline/ref=8C4C41A0ED08A08B7B1E4A8B514D46C9F76A2C609CB2C8F74D50B6E0EEDFED685CD061431DF6123FB528211E4439142DA9DB4E8EDAB05EE989443AhD66G" TargetMode="External"/><Relationship Id="rId159" Type="http://schemas.openxmlformats.org/officeDocument/2006/relationships/hyperlink" Target="consultantplus://offline/ref=8C4C41A0ED08A08B7B1E4A8B514D46C9F76A2C6094B0C3F24F53EBEAE686E16A5BDF3E541ABF1E3EB528211D4D661138B883408DC4AF5FF7954638D7hE6FG" TargetMode="External"/><Relationship Id="rId170" Type="http://schemas.openxmlformats.org/officeDocument/2006/relationships/hyperlink" Target="consultantplus://offline/ref=8C4C41A0ED08A08B7B1E4A8B514D46C9F76A2C6094B1C1F24859EBEAE686E16A5BDF3E541ABF1E3EB528211A4D661138B883408DC4AF5FF7954638D7hE6FG" TargetMode="External"/><Relationship Id="rId191" Type="http://schemas.openxmlformats.org/officeDocument/2006/relationships/hyperlink" Target="consultantplus://offline/ref=8C4C41A0ED08A08B7B1E4A8B514D46C9F76A2C6094B7C7F24D5AEBEAE686E16A5BDF3E541ABF1E3EB52821194C661138B883408DC4AF5FF7954638D7hE6FG" TargetMode="External"/><Relationship Id="rId205" Type="http://schemas.openxmlformats.org/officeDocument/2006/relationships/theme" Target="theme/theme1.xml"/><Relationship Id="rId16" Type="http://schemas.openxmlformats.org/officeDocument/2006/relationships/hyperlink" Target="consultantplus://offline/ref=8C4C41A0ED08A08B7B1E4A8B514D46C9F76A2C6094B7C3FC4C59EBEAE686E16A5BDF3E541ABF1E3EB52821184A661138B883408DC4AF5FF7954638D7hE6FG" TargetMode="External"/><Relationship Id="rId107" Type="http://schemas.openxmlformats.org/officeDocument/2006/relationships/hyperlink" Target="consultantplus://offline/ref=8C4C41A0ED08A08B7B1E4A8B514D46C9F76A2C6094B4C5FC4B5DEBEAE686E16A5BDF3E541ABF1E3EB528211847661138B883408DC4AF5FF7954638D7hE6FG" TargetMode="External"/><Relationship Id="rId11" Type="http://schemas.openxmlformats.org/officeDocument/2006/relationships/hyperlink" Target="consultantplus://offline/ref=8C4C41A0ED08A08B7B1E4A8B514D46C9F76A2C6094B0C3F24F5EEBEAE686E16A5BDF3E541ABF1E3EB528211848661138B883408DC4AF5FF7954638D7hE6FG" TargetMode="External"/><Relationship Id="rId32" Type="http://schemas.openxmlformats.org/officeDocument/2006/relationships/hyperlink" Target="consultantplus://offline/ref=8C4C41A0ED08A08B7B1E4A8B514D46C9F76A2C6094BEC1F5435FEBEAE686E16A5BDF3E5408BF4632B6283F194F734769FEhD65G" TargetMode="External"/><Relationship Id="rId37" Type="http://schemas.openxmlformats.org/officeDocument/2006/relationships/hyperlink" Target="consultantplus://offline/ref=8C4C41A0ED08A08B7B1E4A8B514D46C9F76A2C6094B0C4F34A58EBEAE686E16A5BDF3E541ABF1E3EB52820194F661138B883408DC4AF5FF7954638D7hE6FG" TargetMode="External"/><Relationship Id="rId53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58" Type="http://schemas.openxmlformats.org/officeDocument/2006/relationships/hyperlink" Target="consultantplus://offline/ref=8C4C41A0ED08A08B7B1E4A8B514D46C9F76A2C6096BFC2F54E50B6E0EEDFED685CD061511DAE1E3CB5362018516F456BhF6FG" TargetMode="External"/><Relationship Id="rId74" Type="http://schemas.openxmlformats.org/officeDocument/2006/relationships/hyperlink" Target="consultantplus://offline/ref=8C4C41A0ED08A08B7B1E4A8B514D46C9F76A2C6094B5C6F5435EEBEAE686E16A5BDF3E541ABF1E3EB528211947661138B883408DC4AF5FF7954638D7hE6FG" TargetMode="External"/><Relationship Id="rId79" Type="http://schemas.openxmlformats.org/officeDocument/2006/relationships/hyperlink" Target="consultantplus://offline/ref=8C4C41A0ED08A08B7B1E4A8B514D46C9F76A2C6092B1C0F14B50B6E0EEDFED685CD061431DF6123FB528211D4439142DA9DB4E8EDAB05EE989443AhD66G" TargetMode="External"/><Relationship Id="rId102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23" Type="http://schemas.openxmlformats.org/officeDocument/2006/relationships/hyperlink" Target="consultantplus://offline/ref=8C4C41A0ED08A08B7B1E4A8B514D46C9F76A2C6092B1C0F14B50B6E0EEDFED685CD061431DF6123FB528211E4439142DA9DB4E8EDAB05EE989443AhD66G" TargetMode="External"/><Relationship Id="rId128" Type="http://schemas.openxmlformats.org/officeDocument/2006/relationships/hyperlink" Target="consultantplus://offline/ref=8C4C41A0ED08A08B7B1E4A8B514D46C9F76A2C6094B1C1F24859EBEAE686E16A5BDF3E541ABF1E3EB52821194A661138B883408DC4AF5FF7954638D7hE6FG" TargetMode="External"/><Relationship Id="rId144" Type="http://schemas.openxmlformats.org/officeDocument/2006/relationships/hyperlink" Target="consultantplus://offline/ref=8C4C41A0ED08A08B7B1E4A8B514D46C9F76A2C6092B1C0F14B50B6E0EEDFED685CD061431DF6123FB52821104439142DA9DB4E8EDAB05EE989443AhD66G" TargetMode="External"/><Relationship Id="rId149" Type="http://schemas.openxmlformats.org/officeDocument/2006/relationships/hyperlink" Target="consultantplus://offline/ref=8C4C41A0ED08A08B7B1E4A8B514D46C9F76A2C6094B1C1F24859EBEAE686E16A5BDF3E541ABF1E3EB528211A4E661138B883408DC4AF5FF7954638D7hE6FG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8C4C41A0ED08A08B7B1E4A8B514D46C9F76A2C6094B0C2F54A5CEBEAE686E16A5BDF3E541ABF1E3EB52821194E661138B883408DC4AF5FF7954638D7hE6FG" TargetMode="External"/><Relationship Id="rId95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60" Type="http://schemas.openxmlformats.org/officeDocument/2006/relationships/hyperlink" Target="consultantplus://offline/ref=8C4C41A0ED08A08B7B1E4A8B514D46C9F76A2C6094B0C3F7425EEBEAE686E16A5BDF3E541ABF1E3EB52821194C661138B883408DC4AF5FF7954638D7hE6FG" TargetMode="External"/><Relationship Id="rId165" Type="http://schemas.openxmlformats.org/officeDocument/2006/relationships/hyperlink" Target="consultantplus://offline/ref=8C4C41A0ED08A08B7B1E4A8B514D46C9F76A2C6094B1C1F24859EBEAE686E16A5BDF3E541ABF1E3EB528211A4D661138B883408DC4AF5FF7954638D7hE6FG" TargetMode="External"/><Relationship Id="rId181" Type="http://schemas.openxmlformats.org/officeDocument/2006/relationships/hyperlink" Target="consultantplus://offline/ref=8C4C41A0ED08A08B7B1E4A8B514D46C9F76A2C6094B5C2FD4A5FEBEAE686E16A5BDF3E541ABF1E3EB52821194D661138B883408DC4AF5FF7954638D7hE6FG" TargetMode="External"/><Relationship Id="rId186" Type="http://schemas.openxmlformats.org/officeDocument/2006/relationships/hyperlink" Target="consultantplus://offline/ref=8C4C41A0ED08A08B7B1E5486472118C6F265776D93BFCAA2170FEDBDB9D6E73F1B9F380159FB133EB32375490B38486AFCC84C8EDAB35EF5h868G" TargetMode="External"/><Relationship Id="rId22" Type="http://schemas.openxmlformats.org/officeDocument/2006/relationships/hyperlink" Target="consultantplus://offline/ref=8C4C41A0ED08A08B7B1E4A8B514D46C9F76A2C6094B5C9F34D5FEBEAE686E16A5BDF3E541ABF1E3EB528211949661138B883408DC4AF5FF7954638D7hE6FG" TargetMode="External"/><Relationship Id="rId27" Type="http://schemas.openxmlformats.org/officeDocument/2006/relationships/hyperlink" Target="consultantplus://offline/ref=8C4C41A0ED08A08B7B1E4A8B514D46C9F76A2C6094B0C3F7425EEBEAE686E16A5BDF3E541ABF1E3EB52821184A661138B883408DC4AF5FF7954638D7hE6FG" TargetMode="External"/><Relationship Id="rId43" Type="http://schemas.openxmlformats.org/officeDocument/2006/relationships/hyperlink" Target="consultantplus://offline/ref=8C4C41A0ED08A08B7B1E4A8B514D46C9F76A2C6094B5C6FC4C59EBEAE686E16A5BDF3E541ABF1E3EB528211947661138B883408DC4AF5FF7954638D7hE6FG" TargetMode="External"/><Relationship Id="rId48" Type="http://schemas.openxmlformats.org/officeDocument/2006/relationships/hyperlink" Target="consultantplus://offline/ref=8C4C41A0ED08A08B7B1E4A8B514D46C9F76A2C6097B3C6FD4350B6E0EEDFED685CD061511DAE1E3CB5362018516F456BhF6FG" TargetMode="External"/><Relationship Id="rId64" Type="http://schemas.openxmlformats.org/officeDocument/2006/relationships/hyperlink" Target="consultantplus://offline/ref=8C4C41A0ED08A08B7B1E4A8B514D46C9F76A2C6090B6C2F74D50B6E0EEDFED685CD061431DF6123FB52823104439142DA9DB4E8EDAB05EE989443AhD66G" TargetMode="External"/><Relationship Id="rId69" Type="http://schemas.openxmlformats.org/officeDocument/2006/relationships/hyperlink" Target="consultantplus://offline/ref=8C4C41A0ED08A08B7B1E4A8B514D46C9F76A2C6091B3C1F44F50B6E0EEDFED685CD061511DAE1E3CB5362018516F456BhF6FG" TargetMode="External"/><Relationship Id="rId113" Type="http://schemas.openxmlformats.org/officeDocument/2006/relationships/hyperlink" Target="consultantplus://offline/ref=8C4C41A0ED08A08B7B1E4A8B514D46C9F76A2C6094B0C3F24F5EEBEAE686E16A5BDF3E541ABF1E3EB528211847661138B883408DC4AF5FF7954638D7hE6FG" TargetMode="External"/><Relationship Id="rId118" Type="http://schemas.openxmlformats.org/officeDocument/2006/relationships/hyperlink" Target="consultantplus://offline/ref=8C4C41A0ED08A08B7B1E4A8B514D46C9F76A2C6094B0C3F24F5EEBEAE686E16A5BDF3E541ABF1E3EB52821194F661138B883408DC4AF5FF7954638D7hE6FG" TargetMode="External"/><Relationship Id="rId134" Type="http://schemas.openxmlformats.org/officeDocument/2006/relationships/hyperlink" Target="consultantplus://offline/ref=8C4C41A0ED08A08B7B1E4A8B514D46C9F76A2C6094B2C1FD4A5BEBEAE686E16A5BDF3E541ABF1E3EB52821194C661138B883408DC4AF5FF7954638D7hE6FG" TargetMode="External"/><Relationship Id="rId139" Type="http://schemas.openxmlformats.org/officeDocument/2006/relationships/hyperlink" Target="consultantplus://offline/ref=8C4C41A0ED08A08B7B1E4A8B514D46C9F76A2C6094B0C3F24F53EBEAE686E16A5BDF3E541ABF1E3EB528211C4E661138B883408DC4AF5FF7954638D7hE6FG" TargetMode="External"/><Relationship Id="rId80" Type="http://schemas.openxmlformats.org/officeDocument/2006/relationships/hyperlink" Target="consultantplus://offline/ref=8C4C41A0ED08A08B7B1E4A8B514D46C9F76A2C609CB2C8F74D50B6E0EEDFED685CD061431DF6123FB528211D4439142DA9DB4E8EDAB05EE989443AhD66G" TargetMode="External"/><Relationship Id="rId85" Type="http://schemas.openxmlformats.org/officeDocument/2006/relationships/hyperlink" Target="consultantplus://offline/ref=8C4C41A0ED08A08B7B1E4A8B514D46C9F76A2C6094B5C2FD4A5FEBEAE686E16A5BDF3E541ABF1E3EB528211847661138B883408DC4AF5FF7954638D7hE6FG" TargetMode="External"/><Relationship Id="rId150" Type="http://schemas.openxmlformats.org/officeDocument/2006/relationships/hyperlink" Target="consultantplus://offline/ref=8C4C41A0ED08A08B7B1E4A8B514D46C9F76A2C6094B2C1FD4A5BEBEAE686E16A5BDF3E541ABF1E3EB52821194B661138B883408DC4AF5FF7954638D7hE6FG" TargetMode="External"/><Relationship Id="rId155" Type="http://schemas.openxmlformats.org/officeDocument/2006/relationships/hyperlink" Target="consultantplus://offline/ref=8C4C41A0ED08A08B7B1E4A8B514D46C9F76A2C6094B4C5FC4B5DEBEAE686E16A5BDF3E541ABF1E3EB52821194E661138B883408DC4AF5FF7954638D7hE6FG" TargetMode="External"/><Relationship Id="rId171" Type="http://schemas.openxmlformats.org/officeDocument/2006/relationships/hyperlink" Target="consultantplus://offline/ref=8C4C41A0ED08A08B7B1E4A8B514D46C9F76A2C6094B0C3F24D5AEBEAE686E16A5BDF3E541ABF1E3EB52821194C661138B883408DC4AF5FF7954638D7hE6FG" TargetMode="External"/><Relationship Id="rId176" Type="http://schemas.openxmlformats.org/officeDocument/2006/relationships/hyperlink" Target="consultantplus://offline/ref=8C4C41A0ED08A08B7B1E4A8B514D46C9F76A2C6094B0C4F34A58EBEAE686E16A5BDF3E541ABF1E3EB52820194C661138B883408DC4AF5FF7954638D7hE6FG" TargetMode="External"/><Relationship Id="rId192" Type="http://schemas.openxmlformats.org/officeDocument/2006/relationships/hyperlink" Target="consultantplus://offline/ref=8C4C41A0ED08A08B7B1E4A8B514D46C9F76A2C6094B5C2FD4A5FEBEAE686E16A5BDF3E541ABF1E3EB52821194D661138B883408DC4AF5FF7954638D7hE6FG" TargetMode="External"/><Relationship Id="rId197" Type="http://schemas.openxmlformats.org/officeDocument/2006/relationships/hyperlink" Target="consultantplus://offline/ref=8C4C41A0ED08A08B7B1E4A8B514D46C9F76A2C6094B1C1F24859EBEAE686E16A5BDF3E541ABF1E3EB528211A4B661138B883408DC4AF5FF7954638D7hE6FG" TargetMode="External"/><Relationship Id="rId201" Type="http://schemas.openxmlformats.org/officeDocument/2006/relationships/hyperlink" Target="consultantplus://offline/ref=8C4C41A0ED08A08B7B1E4A8B514D46C9F76A2C6094B0C3F24F5EEBEAE686E16A5BDF3E541ABF1E3EB528211947661138B883408DC4AF5FF7954638D7hE6FG" TargetMode="External"/><Relationship Id="rId12" Type="http://schemas.openxmlformats.org/officeDocument/2006/relationships/hyperlink" Target="consultantplus://offline/ref=8C4C41A0ED08A08B7B1E4A8B514D46C9F76A2C6094B4C5F2495EEBEAE686E16A5BDF3E541ABF1E3EB528211949661138B883408DC4AF5FF7954638D7hE6FG" TargetMode="External"/><Relationship Id="rId17" Type="http://schemas.openxmlformats.org/officeDocument/2006/relationships/hyperlink" Target="consultantplus://offline/ref=8C4C41A0ED08A08B7B1E4A8B514D46C9F76A2C6094B7C7F24D5AEBEAE686E16A5BDF3E541ABF1E3EB52821184A661138B883408DC4AF5FF7954638D7hE6FG" TargetMode="External"/><Relationship Id="rId33" Type="http://schemas.openxmlformats.org/officeDocument/2006/relationships/hyperlink" Target="consultantplus://offline/ref=8C4C41A0ED08A08B7B1E4A8B514D46C9F76A2C6094BEC0F54B5AEBEAE686E16A5BDF3E541ABF1E3EB528211847661138B883408DC4AF5FF7954638D7hE6FG" TargetMode="External"/><Relationship Id="rId38" Type="http://schemas.openxmlformats.org/officeDocument/2006/relationships/hyperlink" Target="consultantplus://offline/ref=8C4C41A0ED08A08B7B1E4A8B514D46C9F76A2C6094B0C3F7425EEBEAE686E16A5BDF3E541ABF1E3EB52821194A661138B883408DC4AF5FF7954638D7hE6FG" TargetMode="External"/><Relationship Id="rId59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103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08" Type="http://schemas.openxmlformats.org/officeDocument/2006/relationships/hyperlink" Target="consultantplus://offline/ref=8C4C41A0ED08A08B7B1E4A8B514D46C9F76A2C6094BEC4F14B5DEBEAE686E16A5BDF3E541ABF1E3EB528211849661138B883408DC4AF5FF7954638D7hE6FG" TargetMode="External"/><Relationship Id="rId124" Type="http://schemas.openxmlformats.org/officeDocument/2006/relationships/hyperlink" Target="consultantplus://offline/ref=8C4C41A0ED08A08B7B1E4A8B514D46C9F76A2C6094B1C1F24859EBEAE686E16A5BDF3E541ABF1E3EB52821194A661138B883408DC4AF5FF7954638D7hE6FG" TargetMode="External"/><Relationship Id="rId129" Type="http://schemas.openxmlformats.org/officeDocument/2006/relationships/hyperlink" Target="consultantplus://offline/ref=8C4C41A0ED08A08B7B1E4A8B514D46C9F76A2C6094B2C1FD4A5BEBEAE686E16A5BDF3E541ABF1E3EB528211846661138B883408DC4AF5FF7954638D7hE6FG" TargetMode="External"/><Relationship Id="rId54" Type="http://schemas.openxmlformats.org/officeDocument/2006/relationships/hyperlink" Target="consultantplus://offline/ref=8C4C41A0ED08A08B7B1E4A8B514D46C9F76A2C6096B7C9F44350B6E0EEDFED685CD061511DAE1E3CB5362018516F456BhF6FG" TargetMode="External"/><Relationship Id="rId70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75" Type="http://schemas.openxmlformats.org/officeDocument/2006/relationships/hyperlink" Target="consultantplus://offline/ref=8C4C41A0ED08A08B7B1E4A8B514D46C9F76A2C6094B0C3F7425EEBEAE686E16A5BDF3E541ABF1E3EB52821194A661138B883408DC4AF5FF7954638D7hE6FG" TargetMode="External"/><Relationship Id="rId91" Type="http://schemas.openxmlformats.org/officeDocument/2006/relationships/hyperlink" Target="consultantplus://offline/ref=8C4C41A0ED08A08B7B1E4A8B514D46C9F76A2C6094B0C4F34A58EBEAE686E16A5BDF3E541ABF1E3EB52820194E661138B883408DC4AF5FF7954638D7hE6FG" TargetMode="External"/><Relationship Id="rId96" Type="http://schemas.openxmlformats.org/officeDocument/2006/relationships/hyperlink" Target="consultantplus://offline/ref=8C4C41A0ED08A08B7B1E4A8B514D46C9F76A2C6094B0C3F24F53EBEAE686E16A5BDF3E541ABF1E3EB528211947661138B883408DC4AF5FF7954638D7hE6FG" TargetMode="External"/><Relationship Id="rId140" Type="http://schemas.openxmlformats.org/officeDocument/2006/relationships/hyperlink" Target="consultantplus://offline/ref=8C4C41A0ED08A08B7B1E4A8B514D46C9F76A2C6094B0C3F24F53EBEAE686E16A5BDF3E541ABF1E3EB528211C4C661138B883408DC4AF5FF7954638D7hE6FG" TargetMode="External"/><Relationship Id="rId145" Type="http://schemas.openxmlformats.org/officeDocument/2006/relationships/hyperlink" Target="consultantplus://offline/ref=8C4C41A0ED08A08B7B1E4A8B514D46C9F76A2C6094B1C1F24859EBEAE686E16A5BDF3E541ABF1E3EB528211946661138B883408DC4AF5FF7954638D7hE6FG" TargetMode="External"/><Relationship Id="rId161" Type="http://schemas.openxmlformats.org/officeDocument/2006/relationships/hyperlink" Target="consultantplus://offline/ref=8C4C41A0ED08A08B7B1E4A8B514D46C9F76A2C6094B1C1F24859EBEAE686E16A5BDF3E541ABF1E3EB528211A4D661138B883408DC4AF5FF7954638D7hE6FG" TargetMode="External"/><Relationship Id="rId166" Type="http://schemas.openxmlformats.org/officeDocument/2006/relationships/hyperlink" Target="consultantplus://offline/ref=8C4C41A0ED08A08B7B1E4A8B514D46C9F76A2C6094B0C3F24E52EBEAE686E16A5BDF3E541ABF1E3EB528211C46661138B883408DC4AF5FF7954638D7hE6FG" TargetMode="External"/><Relationship Id="rId182" Type="http://schemas.openxmlformats.org/officeDocument/2006/relationships/hyperlink" Target="consultantplus://offline/ref=8C4C41A0ED08A08B7B1E4A8B514D46C9F76A2C6094B0C4F34A58EBEAE686E16A5BDF3E541ABF1E3EB52820194B661138B883408DC4AF5FF7954638D7hE6FG" TargetMode="External"/><Relationship Id="rId187" Type="http://schemas.openxmlformats.org/officeDocument/2006/relationships/hyperlink" Target="consultantplus://offline/ref=8C4C41A0ED08A08B7B1E4A8B514D46C9F76A2C6094B7C7F24D5AEBEAE686E16A5BDF3E541ABF1E3EB52821194F661138B883408DC4AF5FF7954638D7hE6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4C41A0ED08A08B7B1E4A8B514D46C9F76A2C6094B0C3F24E52EBEAE686E16A5BDF3E541ABF1E3EB528211A4B661138B883408DC4AF5FF7954638D7hE6FG" TargetMode="External"/><Relationship Id="rId23" Type="http://schemas.openxmlformats.org/officeDocument/2006/relationships/hyperlink" Target="consultantplus://offline/ref=8C4C41A0ED08A08B7B1E4A8B514D46C9F76A2C6094B2C1F6425AEBEAE686E16A5BDF3E541ABF1E3EB52821184A661138B883408DC4AF5FF7954638D7hE6FG" TargetMode="External"/><Relationship Id="rId28" Type="http://schemas.openxmlformats.org/officeDocument/2006/relationships/hyperlink" Target="consultantplus://offline/ref=8C4C41A0ED08A08B7B1E4A8B514D46C9F76A2C6094B0C2F54A5CEBEAE686E16A5BDF3E541ABF1E3EB52821194E661138B883408DC4AF5FF7954638D7hE6FG" TargetMode="External"/><Relationship Id="rId49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114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19" Type="http://schemas.openxmlformats.org/officeDocument/2006/relationships/hyperlink" Target="consultantplus://offline/ref=8C4C41A0ED08A08B7B1E4A8B514D46C9F76A2C6094B0C3F24F53EBEAE686E16A5BDF3E541ABF1E3EB528211A4B661138B883408DC4AF5FF7954638D7hE6FG" TargetMode="External"/><Relationship Id="rId44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60" Type="http://schemas.openxmlformats.org/officeDocument/2006/relationships/hyperlink" Target="consultantplus://offline/ref=8C4C41A0ED08A08B7B1E4A8B514D46C9F76A2C6096BFC6F24A50B6E0EEDFED685CD061511DAE1E3CB5362018516F456BhF6FG" TargetMode="External"/><Relationship Id="rId65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81" Type="http://schemas.openxmlformats.org/officeDocument/2006/relationships/hyperlink" Target="consultantplus://offline/ref=8C4C41A0ED08A08B7B1E4A8B514D46C9F76A2C6094B7C3FC4C59EBEAE686E16A5BDF3E541ABF1E3EB52821184A661138B883408DC4AF5FF7954638D7hE6FG" TargetMode="External"/><Relationship Id="rId86" Type="http://schemas.openxmlformats.org/officeDocument/2006/relationships/hyperlink" Target="consultantplus://offline/ref=8C4C41A0ED08A08B7B1E4A8B514D46C9F76A2C6094B5C9F34D5FEBEAE686E16A5BDF3E541ABF1E3EB528211949661138B883408DC4AF5FF7954638D7hE6FG" TargetMode="External"/><Relationship Id="rId130" Type="http://schemas.openxmlformats.org/officeDocument/2006/relationships/hyperlink" Target="consultantplus://offline/ref=8C4C41A0ED08A08B7B1E4A8B514D46C9F76A2C6094B1C1F24859EBEAE686E16A5BDF3E541ABF1E3EB52821194A661138B883408DC4AF5FF7954638D7hE6FG" TargetMode="External"/><Relationship Id="rId135" Type="http://schemas.openxmlformats.org/officeDocument/2006/relationships/hyperlink" Target="consultantplus://offline/ref=8C4C41A0ED08A08B7B1E4A8B514D46C9F76A2C6094B1C1F24859EBEAE686E16A5BDF3E541ABF1E3EB52821194A661138B883408DC4AF5FF7954638D7hE6FG" TargetMode="External"/><Relationship Id="rId151" Type="http://schemas.openxmlformats.org/officeDocument/2006/relationships/hyperlink" Target="consultantplus://offline/ref=8C4C41A0ED08A08B7B1E4A8B514D46C9F76A2C6094B0C3F24F53EBEAE686E16A5BDF3E541ABF1E3EB528211C46661138B883408DC4AF5FF7954638D7hE6FG" TargetMode="External"/><Relationship Id="rId156" Type="http://schemas.openxmlformats.org/officeDocument/2006/relationships/hyperlink" Target="consultantplus://offline/ref=8C4C41A0ED08A08B7B1E4A8B514D46C9F76A2C6094B0C3F24F53EBEAE686E16A5BDF3E541ABF1E3EB528211D4F661138B883408DC4AF5FF7954638D7hE6FG" TargetMode="External"/><Relationship Id="rId177" Type="http://schemas.openxmlformats.org/officeDocument/2006/relationships/hyperlink" Target="consultantplus://offline/ref=8C4C41A0ED08A08B7B1E4A8B514D46C9F76A2C6094B1C1F24859EBEAE686E16A5BDF3E541ABF1E3EB528211A4C661138B883408DC4AF5FF7954638D7hE6FG" TargetMode="External"/><Relationship Id="rId198" Type="http://schemas.openxmlformats.org/officeDocument/2006/relationships/hyperlink" Target="consultantplus://offline/ref=8C4C41A0ED08A08B7B1E4A8B514D46C9F76A2C6094B7C7F24D5AEBEAE686E16A5BDF3E541ABF1E3EB528211949661138B883408DC4AF5FF7954638D7hE6FG" TargetMode="External"/><Relationship Id="rId172" Type="http://schemas.openxmlformats.org/officeDocument/2006/relationships/hyperlink" Target="consultantplus://offline/ref=8C4C41A0ED08A08B7B1E4A8B514D46C9F76A2C6094B0C3F24F5EEBEAE686E16A5BDF3E541ABF1E3EB528211948661138B883408DC4AF5FF7954638D7hE6FG" TargetMode="External"/><Relationship Id="rId193" Type="http://schemas.openxmlformats.org/officeDocument/2006/relationships/hyperlink" Target="consultantplus://offline/ref=8C4C41A0ED08A08B7B1E4A8B514D46C9F76A2C6094B0C4F34A58EBEAE686E16A5BDF3E541ABF1E3EB528201947661138B883408DC4AF5FF7954638D7hE6FG" TargetMode="External"/><Relationship Id="rId202" Type="http://schemas.openxmlformats.org/officeDocument/2006/relationships/hyperlink" Target="consultantplus://offline/ref=8C4C41A0ED08A08B7B1E4A8B514D46C9F76A2C6094B7C7F24D5AEBEAE686E16A5BDF3E541ABF1E3EB528211947661138B883408DC4AF5FF7954638D7hE6FG" TargetMode="External"/><Relationship Id="rId13" Type="http://schemas.openxmlformats.org/officeDocument/2006/relationships/hyperlink" Target="consultantplus://offline/ref=8C4C41A0ED08A08B7B1E4A8B514D46C9F76A2C6092B1C0F14B50B6E0EEDFED685CD061431DF6123FB528211D4439142DA9DB4E8EDAB05EE989443AhD66G" TargetMode="External"/><Relationship Id="rId18" Type="http://schemas.openxmlformats.org/officeDocument/2006/relationships/hyperlink" Target="consultantplus://offline/ref=8C4C41A0ED08A08B7B1E4A8B514D46C9F76A2C6094B4C5FC4B5DEBEAE686E16A5BDF3E541ABF1E3EB52821184A661138B883408DC4AF5FF7954638D7hE6FG" TargetMode="External"/><Relationship Id="rId39" Type="http://schemas.openxmlformats.org/officeDocument/2006/relationships/hyperlink" Target="consultantplus://offline/ref=8C4C41A0ED08A08B7B1E4A8B514D46C9F76A2C6094B0C3F7425EEBEAE686E16A5BDF3E541ABF1E3EB528211847661138B883408DC4AF5FF7954638D7hE6FG" TargetMode="External"/><Relationship Id="rId109" Type="http://schemas.openxmlformats.org/officeDocument/2006/relationships/hyperlink" Target="consultantplus://offline/ref=8C4C41A0ED08A08B7B1E4A8B514D46C9F76A2C6094B0C3F24352EBEAE686E16A5BDF3E541ABF1E3EB528211846661138B883408DC4AF5FF7954638D7hE6FG" TargetMode="External"/><Relationship Id="rId34" Type="http://schemas.openxmlformats.org/officeDocument/2006/relationships/hyperlink" Target="consultantplus://offline/ref=8C4C41A0ED08A08B7B1E4A8B514D46C9F76A2C6094BEC7F34B53EBEAE686E16A5BDF3E5408BF4632B6283F194F734769FEhD65G" TargetMode="External"/><Relationship Id="rId50" Type="http://schemas.openxmlformats.org/officeDocument/2006/relationships/hyperlink" Target="consultantplus://offline/ref=8C4C41A0ED08A08B7B1E4A8B514D46C9F76A2C6097BFC0F14F50B6E0EEDFED685CD061511DAE1E3CB5362018516F456BhF6FG" TargetMode="External"/><Relationship Id="rId55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76" Type="http://schemas.openxmlformats.org/officeDocument/2006/relationships/hyperlink" Target="consultantplus://offline/ref=8C4C41A0ED08A08B7B1E4A8B514D46C9F76A2C6094B0C3F24D5AEBEAE686E16A5BDF3E541ABF1E3EB528211847661138B883408DC4AF5FF7954638D7hE6FG" TargetMode="External"/><Relationship Id="rId97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04" Type="http://schemas.openxmlformats.org/officeDocument/2006/relationships/hyperlink" Target="consultantplus://offline/ref=8C4C41A0ED08A08B7B1E5486472118C6F265776D93BFCAA2170FEDBDB9D6E73F1B9F380159FB133EB32375490B38486AFCC84C8EDAB35EF5h868G" TargetMode="External"/><Relationship Id="rId120" Type="http://schemas.openxmlformats.org/officeDocument/2006/relationships/hyperlink" Target="consultantplus://offline/ref=8C4C41A0ED08A08B7B1E4A8B514D46C9F76A2C6094B0C4F34A58EBEAE686E16A5BDF3E541ABF1E3EB52820194E661138B883408DC4AF5FF7954638D7hE6FG" TargetMode="External"/><Relationship Id="rId125" Type="http://schemas.openxmlformats.org/officeDocument/2006/relationships/hyperlink" Target="consultantplus://offline/ref=8C4C41A0ED08A08B7B1E4A8B514D46C9F76A2C6094B1C1F24859EBEAE686E16A5BDF3E541ABF1E3EB52821194A661138B883408DC4AF5FF7954638D7hE6FG" TargetMode="External"/><Relationship Id="rId141" Type="http://schemas.openxmlformats.org/officeDocument/2006/relationships/hyperlink" Target="consultantplus://offline/ref=8C4C41A0ED08A08B7B1E4A8B514D46C9F76A2C6094B1C1F24859EBEAE686E16A5BDF3E541ABF1E3EB528211949661138B883408DC4AF5FF7954638D7hE6FG" TargetMode="External"/><Relationship Id="rId146" Type="http://schemas.openxmlformats.org/officeDocument/2006/relationships/hyperlink" Target="consultantplus://offline/ref=8C4C41A0ED08A08B7B1E4A8B514D46C9F76A2C6094B1C1F24859EBEAE686E16A5BDF3E541ABF1E3EB528211A4F661138B883408DC4AF5FF7954638D7hE6FG" TargetMode="External"/><Relationship Id="rId167" Type="http://schemas.openxmlformats.org/officeDocument/2006/relationships/hyperlink" Target="consultantplus://offline/ref=8C4C41A0ED08A08B7B1E4A8B514D46C9F76A2C6094B0C3F24E52EBEAE686E16A5BDF3E541ABF1E3EB528211D4C661138B883408DC4AF5FF7954638D7hE6FG" TargetMode="External"/><Relationship Id="rId188" Type="http://schemas.openxmlformats.org/officeDocument/2006/relationships/hyperlink" Target="consultantplus://offline/ref=8C4C41A0ED08A08B7B1E4A8B514D46C9F76A2C6094B5C2FD4A5FEBEAE686E16A5BDF3E541ABF1E3EB52821194D661138B883408DC4AF5FF7954638D7hE6FG" TargetMode="External"/><Relationship Id="rId7" Type="http://schemas.openxmlformats.org/officeDocument/2006/relationships/hyperlink" Target="consultantplus://offline/ref=8C4C41A0ED08A08B7B1E4A8B514D46C9F76A2C6094B0C3F24F52EBEAE686E16A5BDF3E541ABF1E3EB52821194D661138B883408DC4AF5FF7954638D7hE6FG" TargetMode="External"/><Relationship Id="rId71" Type="http://schemas.openxmlformats.org/officeDocument/2006/relationships/hyperlink" Target="consultantplus://offline/ref=8C4C41A0ED08A08B7B1E4A8B514D46C9F76A2C6091B0C4F34F50B6E0EEDFED685CD061511DAE1E3CB5362018516F456BhF6FG" TargetMode="External"/><Relationship Id="rId92" Type="http://schemas.openxmlformats.org/officeDocument/2006/relationships/hyperlink" Target="consultantplus://offline/ref=8C4C41A0ED08A08B7B1E4A8B514D46C9F76A2C6094B1C1F24859EBEAE686E16A5BDF3E541ABF1E3EB52821194D661138B883408DC4AF5FF7954638D7hE6FG" TargetMode="External"/><Relationship Id="rId162" Type="http://schemas.openxmlformats.org/officeDocument/2006/relationships/hyperlink" Target="consultantplus://offline/ref=8C4C41A0ED08A08B7B1E4A8B514D46C9F76A2C6094B0C3F24D5AEBEAE686E16A5BDF3E541ABF1E3EB52821194F661138B883408DC4AF5FF7954638D7hE6FG" TargetMode="External"/><Relationship Id="rId183" Type="http://schemas.openxmlformats.org/officeDocument/2006/relationships/hyperlink" Target="consultantplus://offline/ref=8C4C41A0ED08A08B7B1E4A8B514D46C9F76A2C6094B1C1F24859EBEAE686E16A5BDF3E541ABF1E3EB528211A4B661138B883408DC4AF5FF7954638D7hE6F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C4C41A0ED08A08B7B1E4A8B514D46C9F76A2C6094B0C4F34A58EBEAE686E16A5BDF3E541ABF1E3EB528201846661138B883408DC4AF5FF7954638D7hE6FG" TargetMode="External"/><Relationship Id="rId24" Type="http://schemas.openxmlformats.org/officeDocument/2006/relationships/hyperlink" Target="consultantplus://offline/ref=8C4C41A0ED08A08B7B1E4A8B514D46C9F76A2C6094B2C1FD4A5BEBEAE686E16A5BDF3E541ABF1E3EB52821184A661138B883408DC4AF5FF7954638D7hE6FG" TargetMode="External"/><Relationship Id="rId40" Type="http://schemas.openxmlformats.org/officeDocument/2006/relationships/hyperlink" Target="consultantplus://offline/ref=8C4C41A0ED08A08B7B1E4A8B514D46C9F76A2C6094B5C2FD4A5FEBEAE686E16A5BDF3E541ABF1E3EB528211849661138B883408DC4AF5FF7954638D7hE6FG" TargetMode="External"/><Relationship Id="rId45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66" Type="http://schemas.openxmlformats.org/officeDocument/2006/relationships/hyperlink" Target="consultantplus://offline/ref=8C4C41A0ED08A08B7B1E4A8B514D46C9F76A2C6090B6C2FD4350B6E0EEDFED685CD061431DF6123FB528251B4439142DA9DB4E8EDAB05EE989443AhD66G" TargetMode="External"/><Relationship Id="rId87" Type="http://schemas.openxmlformats.org/officeDocument/2006/relationships/hyperlink" Target="consultantplus://offline/ref=8C4C41A0ED08A08B7B1E4A8B514D46C9F76A2C6094B2C1F6425AEBEAE686E16A5BDF3E541ABF1E3EB52821184A661138B883408DC4AF5FF7954638D7hE6FG" TargetMode="External"/><Relationship Id="rId110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15" Type="http://schemas.openxmlformats.org/officeDocument/2006/relationships/hyperlink" Target="consultantplus://offline/ref=8C4C41A0ED08A08B7B1E4A8B514D46C9F76A2C6094B0C3F24F53EBEAE686E16A5BDF3E541ABF1E3EB528211A4D661138B883408DC4AF5FF7954638D7hE6FG" TargetMode="External"/><Relationship Id="rId131" Type="http://schemas.openxmlformats.org/officeDocument/2006/relationships/hyperlink" Target="consultantplus://offline/ref=8C4C41A0ED08A08B7B1E4A8B514D46C9F76A2C6094B7C7F24D5AEBEAE686E16A5BDF3E541ABF1E3EB528211849661138B883408DC4AF5FF7954638D7hE6FG" TargetMode="External"/><Relationship Id="rId136" Type="http://schemas.openxmlformats.org/officeDocument/2006/relationships/hyperlink" Target="consultantplus://offline/ref=8C4C41A0ED08A08B7B1E4A8B514D46C9F76A2C6094B0C3F24F53EBEAE686E16A5BDF3E541ABF1E3EB528211B46661138B883408DC4AF5FF7954638D7hE6FG" TargetMode="External"/><Relationship Id="rId157" Type="http://schemas.openxmlformats.org/officeDocument/2006/relationships/hyperlink" Target="consultantplus://offline/ref=8C4C41A0ED08A08B7B1E4A8B514D46C9F76A2C6094B0C3F7425EEBEAE686E16A5BDF3E541ABF1E3EB52821194F661138B883408DC4AF5FF7954638D7hE6FG" TargetMode="External"/><Relationship Id="rId178" Type="http://schemas.openxmlformats.org/officeDocument/2006/relationships/hyperlink" Target="consultantplus://offline/ref=8C4C41A0ED08A08B7B1E4A8B514D46C9F76A2C6094B0C3F24D5AEBEAE686E16A5BDF3E541ABF1E3EB52821194A661138B883408DC4AF5FF7954638D7hE6FG" TargetMode="External"/><Relationship Id="rId61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82" Type="http://schemas.openxmlformats.org/officeDocument/2006/relationships/hyperlink" Target="consultantplus://offline/ref=8C4C41A0ED08A08B7B1E4A8B514D46C9F76A2C6094B7C7F24D5AEBEAE686E16A5BDF3E541ABF1E3EB52821184A661138B883408DC4AF5FF7954638D7hE6FG" TargetMode="External"/><Relationship Id="rId152" Type="http://schemas.openxmlformats.org/officeDocument/2006/relationships/hyperlink" Target="consultantplus://offline/ref=8C4C41A0ED08A08B7B1E4A8B514D46C9F76A2C6094B0C2F54A5CEBEAE686E16A5BDF3E541ABF1E3EB52821194E661138B883408DC4AF5FF7954638D7hE6FG" TargetMode="External"/><Relationship Id="rId173" Type="http://schemas.openxmlformats.org/officeDocument/2006/relationships/hyperlink" Target="consultantplus://offline/ref=8C4C41A0ED08A08B7B1E4A8B514D46C9F76A2C6094B5C6F5435EEBEAE686E16A5BDF3E541ABF1E3EB528211A4F661138B883408DC4AF5FF7954638D7hE6FG" TargetMode="External"/><Relationship Id="rId194" Type="http://schemas.openxmlformats.org/officeDocument/2006/relationships/hyperlink" Target="consultantplus://offline/ref=8C4C41A0ED08A08B7B1E4A8B514D46C9F76A2C6094B7C7F24D5AEBEAE686E16A5BDF3E541ABF1E3EB52821194B661138B883408DC4AF5FF7954638D7hE6FG" TargetMode="External"/><Relationship Id="rId199" Type="http://schemas.openxmlformats.org/officeDocument/2006/relationships/hyperlink" Target="consultantplus://offline/ref=8C4C41A0ED08A08B7B1E4A8B514D46C9F76A2C6094B1C1F24859EBEAE686E16A5BDF3E541ABF1E3EB528211A4B661138B883408DC4AF5FF7954638D7hE6FG" TargetMode="External"/><Relationship Id="rId203" Type="http://schemas.openxmlformats.org/officeDocument/2006/relationships/hyperlink" Target="consultantplus://offline/ref=8C4C41A0ED08A08B7B1E4A8B514D46C9F76A2C6094B1C1F24859EBEAE686E16A5BDF3E541ABF1E3EB528211A4A661138B883408DC4AF5FF7954638D7hE6FG" TargetMode="External"/><Relationship Id="rId19" Type="http://schemas.openxmlformats.org/officeDocument/2006/relationships/hyperlink" Target="consultantplus://offline/ref=8C4C41A0ED08A08B7B1E4A8B514D46C9F76A2C6094B0C3F24F53EBEAE686E16A5BDF3E541ABF1E3EB52821184A661138B883408DC4AF5FF7954638D7hE6FG" TargetMode="External"/><Relationship Id="rId14" Type="http://schemas.openxmlformats.org/officeDocument/2006/relationships/hyperlink" Target="consultantplus://offline/ref=8C4C41A0ED08A08B7B1E4A8B514D46C9F76A2C6094B5C6F5435EEBEAE686E16A5BDF3E541ABF1E3EB528211948661138B883408DC4AF5FF7954638D7hE6FG" TargetMode="External"/><Relationship Id="rId30" Type="http://schemas.openxmlformats.org/officeDocument/2006/relationships/hyperlink" Target="consultantplus://offline/ref=8C4C41A0ED08A08B7B1E4A8B514D46C9F76A2C6094B1C1F24859EBEAE686E16A5BDF3E541ABF1E3EB528211846661138B883408DC4AF5FF7954638D7hE6FG" TargetMode="External"/><Relationship Id="rId35" Type="http://schemas.openxmlformats.org/officeDocument/2006/relationships/hyperlink" Target="consultantplus://offline/ref=8C4C41A0ED08A08B7B1E5486472118C6F264716E94B5CAA2170FEDBDB9D6E73F1B9F380159FB123EB02375490B38486AFCC84C8EDAB35EF5h868G" TargetMode="External"/><Relationship Id="rId56" Type="http://schemas.openxmlformats.org/officeDocument/2006/relationships/hyperlink" Target="consultantplus://offline/ref=8C4C41A0ED08A08B7B1E4A8B514D46C9F76A2C6090B7C7F14F50B6E0EEDFED685CD061511DAE1E3CB5362018516F456BhF6FG" TargetMode="External"/><Relationship Id="rId77" Type="http://schemas.openxmlformats.org/officeDocument/2006/relationships/hyperlink" Target="consultantplus://offline/ref=8C4C41A0ED08A08B7B1E4A8B514D46C9F76A2C6094B0C3F24F5EEBEAE686E16A5BDF3E541ABF1E3EB528211848661138B883408DC4AF5FF7954638D7hE6FG" TargetMode="External"/><Relationship Id="rId100" Type="http://schemas.openxmlformats.org/officeDocument/2006/relationships/hyperlink" Target="consultantplus://offline/ref=8C4C41A0ED08A08B7B1E4A8B514D46C9F76A2C6094B0C3F24F53EBEAE686E16A5BDF3E541ABF1E3EB528211A4F661138B883408DC4AF5FF7954638D7hE6FG" TargetMode="External"/><Relationship Id="rId105" Type="http://schemas.openxmlformats.org/officeDocument/2006/relationships/hyperlink" Target="consultantplus://offline/ref=8C4C41A0ED08A08B7B1E4A8B514D46C9F76A2C6094B7C3FC4C59EBEAE686E16A5BDF3E541ABF1E3EB528211849661138B883408DC4AF5FF7954638D7hE6FG" TargetMode="External"/><Relationship Id="rId126" Type="http://schemas.openxmlformats.org/officeDocument/2006/relationships/hyperlink" Target="consultantplus://offline/ref=8C4C41A0ED08A08B7B1E4A8B514D46C9F76A2C6094B1C1F24859EBEAE686E16A5BDF3E541ABF1E3EB52821194A661138B883408DC4AF5FF7954638D7hE6FG" TargetMode="External"/><Relationship Id="rId147" Type="http://schemas.openxmlformats.org/officeDocument/2006/relationships/hyperlink" Target="consultantplus://offline/ref=8C4C41A0ED08A08B7B1E4A8B514D46C9F76A2C6094B1C1F24859EBEAE686E16A5BDF3E541ABF1E3EB528211946661138B883408DC4AF5FF7954638D7hE6FG" TargetMode="External"/><Relationship Id="rId168" Type="http://schemas.openxmlformats.org/officeDocument/2006/relationships/hyperlink" Target="consultantplus://offline/ref=8C4C41A0ED08A08B7B1E4A8B514D46C9F76A2C6094B4C5FC4B5DEBEAE686E16A5BDF3E541ABF1E3EB52821194C661138B883408DC4AF5FF7954638D7hE6FG" TargetMode="External"/><Relationship Id="rId8" Type="http://schemas.openxmlformats.org/officeDocument/2006/relationships/hyperlink" Target="consultantplus://offline/ref=8C4C41A0ED08A08B7B1E4A8B514D46C9F76A2C6094B0C3F24E5BEBEAE686E16A5BDF3E541ABF1E3EB52821194B661138B883408DC4AF5FF7954638D7hE6FG" TargetMode="External"/><Relationship Id="rId51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72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93" Type="http://schemas.openxmlformats.org/officeDocument/2006/relationships/hyperlink" Target="consultantplus://offline/ref=8C4C41A0ED08A08B7B1E4A8B514D46C9F76A2C6094BEC4F14B5DEBEAE686E16A5BDF3E541ABF1E3EB52821184A661138B883408DC4AF5FF7954638D7hE6FG" TargetMode="External"/><Relationship Id="rId98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21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42" Type="http://schemas.openxmlformats.org/officeDocument/2006/relationships/hyperlink" Target="consultantplus://offline/ref=8C4C41A0ED08A08B7B1E4A8B514D46C9F76A2C6094B0C3F24F53EBEAE686E16A5BDF3E541ABF1E3EB528211C49661138B883408DC4AF5FF7954638D7hE6FG" TargetMode="External"/><Relationship Id="rId163" Type="http://schemas.openxmlformats.org/officeDocument/2006/relationships/hyperlink" Target="consultantplus://offline/ref=8C4C41A0ED08A08B7B1E4A8B514D46C9F76A2C6094B1C1F24859EBEAE686E16A5BDF3E541ABF1E3EB528211A4D661138B883408DC4AF5FF7954638D7hE6FG" TargetMode="External"/><Relationship Id="rId184" Type="http://schemas.openxmlformats.org/officeDocument/2006/relationships/hyperlink" Target="consultantplus://offline/ref=8C4C41A0ED08A08B7B1E5486472118C6F264716E94B5CAA2170FEDBDB9D6E73F099F600D5AFB0D3EB53623184Dh66EG" TargetMode="External"/><Relationship Id="rId189" Type="http://schemas.openxmlformats.org/officeDocument/2006/relationships/hyperlink" Target="consultantplus://offline/ref=8C4C41A0ED08A08B7B1E4A8B514D46C9F76A2C6094B0C4F34A58EBEAE686E16A5BDF3E541ABF1E3EB528201948661138B883408DC4AF5FF7954638D7hE6F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8C4C41A0ED08A08B7B1E4A8B514D46C9F76A2C6094B2C7FD4C5DEBEAE686E16A5BDF3E541ABF1E3EB52821194A661138B883408DC4AF5FF7954638D7hE6FG" TargetMode="External"/><Relationship Id="rId46" Type="http://schemas.openxmlformats.org/officeDocument/2006/relationships/hyperlink" Target="consultantplus://offline/ref=8C4C41A0ED08A08B7B1E4A8B514D46C9F76A2C6091B1C1F14C50B6E0EEDFED685CD061511DAE1E3CB5362018516F456BhF6FG" TargetMode="External"/><Relationship Id="rId67" Type="http://schemas.openxmlformats.org/officeDocument/2006/relationships/hyperlink" Target="consultantplus://offline/ref=8C4C41A0ED08A08B7B1E4A8B514D46C9F76A2C6090B6C2FD4350B6E0EEDFED685CD061431DF6123FB528251E4439142DA9DB4E8EDAB05EE989443AhD66G" TargetMode="External"/><Relationship Id="rId116" Type="http://schemas.openxmlformats.org/officeDocument/2006/relationships/hyperlink" Target="consultantplus://offline/ref=8C4C41A0ED08A08B7B1E4A8B514D46C9F76A2C6094B4C5F2495EEBEAE686E16A5BDF3E541ABF1E3EB528211948661138B883408DC4AF5FF7954638D7hE6FG" TargetMode="External"/><Relationship Id="rId137" Type="http://schemas.openxmlformats.org/officeDocument/2006/relationships/hyperlink" Target="consultantplus://offline/ref=8C4C41A0ED08A08B7B1E4A8B514D46C9F76A2C6094B4C5FC4B5DEBEAE686E16A5BDF3E541ABF1E3EB528211846661138B883408DC4AF5FF7954638D7hE6FG" TargetMode="External"/><Relationship Id="rId158" Type="http://schemas.openxmlformats.org/officeDocument/2006/relationships/hyperlink" Target="consultantplus://offline/ref=8C4C41A0ED08A08B7B1E4A8B514D46C9F76A2C6094B1C1F24859EBEAE686E16A5BDF3E541ABF1E3EB528211A4D661138B883408DC4AF5FF7954638D7hE6FG" TargetMode="External"/><Relationship Id="rId20" Type="http://schemas.openxmlformats.org/officeDocument/2006/relationships/hyperlink" Target="consultantplus://offline/ref=8C4C41A0ED08A08B7B1E4A8B514D46C9F76A2C6094B5C2FD4A5FEBEAE686E16A5BDF3E541ABF1E3EB52821184A661138B883408DC4AF5FF7954638D7hE6FG" TargetMode="External"/><Relationship Id="rId41" Type="http://schemas.openxmlformats.org/officeDocument/2006/relationships/hyperlink" Target="consultantplus://offline/ref=8C4C41A0ED08A08B7B1E4A8B514D46C9F76A2C6094B0C3F24F53EBEAE686E16A5BDF3E541ABF1E3EB52821194E661138B883408DC4AF5FF7954638D7hE6FG" TargetMode="External"/><Relationship Id="rId62" Type="http://schemas.openxmlformats.org/officeDocument/2006/relationships/hyperlink" Target="consultantplus://offline/ref=8C4C41A0ED08A08B7B1E4A8B514D46C9F76A2C6090B6C2FD4A50B6E0EEDFED685CD061511DAE1E3CB5362018516F456BhF6FG" TargetMode="External"/><Relationship Id="rId83" Type="http://schemas.openxmlformats.org/officeDocument/2006/relationships/hyperlink" Target="consultantplus://offline/ref=8C4C41A0ED08A08B7B1E4A8B514D46C9F76A2C6094B4C5FC4B5DEBEAE686E16A5BDF3E541ABF1E3EB528211848661138B883408DC4AF5FF7954638D7hE6FG" TargetMode="External"/><Relationship Id="rId88" Type="http://schemas.openxmlformats.org/officeDocument/2006/relationships/hyperlink" Target="consultantplus://offline/ref=8C4C41A0ED08A08B7B1E4A8B514D46C9F76A2C6094B2C1FD4A5BEBEAE686E16A5BDF3E541ABF1E3EB52821184A661138B883408DC4AF5FF7954638D7hE6FG" TargetMode="External"/><Relationship Id="rId111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32" Type="http://schemas.openxmlformats.org/officeDocument/2006/relationships/hyperlink" Target="consultantplus://offline/ref=8C4C41A0ED08A08B7B1E4A8B514D46C9F76A2C6094B1C1F24859EBEAE686E16A5BDF3E541ABF1E3EB52821194A661138B883408DC4AF5FF7954638D7hE6FG" TargetMode="External"/><Relationship Id="rId153" Type="http://schemas.openxmlformats.org/officeDocument/2006/relationships/hyperlink" Target="consultantplus://offline/ref=8C4C41A0ED08A08B7B1E4A8B514D46C9F76A2C6094B0C3F24E52EBEAE686E16A5BDF3E541ABF1E3EB528211C47661138B883408DC4AF5FF7954638D7hE6FG" TargetMode="External"/><Relationship Id="rId174" Type="http://schemas.openxmlformats.org/officeDocument/2006/relationships/hyperlink" Target="consultantplus://offline/ref=8C4C41A0ED08A08B7B1E4A8B514D46C9F76A2C6094B7C7F24D5AEBEAE686E16A5BDF3E541ABF1E3EB528211848661138B883408DC4AF5FF7954638D7hE6FG" TargetMode="External"/><Relationship Id="rId179" Type="http://schemas.openxmlformats.org/officeDocument/2006/relationships/hyperlink" Target="consultantplus://offline/ref=8C4C41A0ED08A08B7B1E4A8B514D46C9F76A2C6094B1C1F24859EBEAE686E16A5BDF3E541ABF1E3EB528211A4B661138B883408DC4AF5FF7954638D7hE6FG" TargetMode="External"/><Relationship Id="rId195" Type="http://schemas.openxmlformats.org/officeDocument/2006/relationships/hyperlink" Target="consultantplus://offline/ref=8C4C41A0ED08A08B7B1E4A8B514D46C9F76A2C6094B5C2FD4A5FEBEAE686E16A5BDF3E541ABF1E3EB52821194D661138B883408DC4AF5FF7954638D7hE6FG" TargetMode="External"/><Relationship Id="rId190" Type="http://schemas.openxmlformats.org/officeDocument/2006/relationships/hyperlink" Target="consultantplus://offline/ref=8C4C41A0ED08A08B7B1E4A8B514D46C9F76A2C6094B5C6F5435EEBEAE686E16A5BDF3E541ABF1E3EB528211A4C661138B883408DC4AF5FF7954638D7hE6FG" TargetMode="External"/><Relationship Id="rId204" Type="http://schemas.openxmlformats.org/officeDocument/2006/relationships/fontTable" Target="fontTable.xml"/><Relationship Id="rId15" Type="http://schemas.openxmlformats.org/officeDocument/2006/relationships/hyperlink" Target="consultantplus://offline/ref=8C4C41A0ED08A08B7B1E4A8B514D46C9F76A2C609CB2C8F74D50B6E0EEDFED685CD061431DF6123FB528211D4439142DA9DB4E8EDAB05EE989443AhD66G" TargetMode="External"/><Relationship Id="rId36" Type="http://schemas.openxmlformats.org/officeDocument/2006/relationships/hyperlink" Target="consultantplus://offline/ref=8C4C41A0ED08A08B7B1E4A8B514D46C9F76A2C6094BEC1F5435FEBEAE686E16A5BDF3E5408BF4632B6283F194F734769FEhD65G" TargetMode="External"/><Relationship Id="rId57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106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27" Type="http://schemas.openxmlformats.org/officeDocument/2006/relationships/hyperlink" Target="consultantplus://offline/ref=8C4C41A0ED08A08B7B1E4A8B514D46C9F76A2C6094B2C1FD4A5BEBEAE686E16A5BDF3E541ABF1E3EB528211848661138B883408DC4AF5FF7954638D7hE6FG" TargetMode="External"/><Relationship Id="rId10" Type="http://schemas.openxmlformats.org/officeDocument/2006/relationships/hyperlink" Target="consultantplus://offline/ref=8C4C41A0ED08A08B7B1E4A8B514D46C9F76A2C6093BEC1F54A50B6E0EEDFED685CD061431DF6123FB528211D4439142DA9DB4E8EDAB05EE989443AhD66G" TargetMode="External"/><Relationship Id="rId31" Type="http://schemas.openxmlformats.org/officeDocument/2006/relationships/hyperlink" Target="consultantplus://offline/ref=8C4C41A0ED08A08B7B1E4A8B514D46C9F76A2C6094BEC4F14B5DEBEAE686E16A5BDF3E541ABF1E3EB52821184A661138B883408DC4AF5FF7954638D7hE6FG" TargetMode="External"/><Relationship Id="rId52" Type="http://schemas.openxmlformats.org/officeDocument/2006/relationships/hyperlink" Target="consultantplus://offline/ref=8C4C41A0ED08A08B7B1E4A8B514D46C9F76A2C6091B4C0F24C50B6E0EEDFED685CD061511DAE1E3CB5362018516F456BhF6FG" TargetMode="External"/><Relationship Id="rId73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78" Type="http://schemas.openxmlformats.org/officeDocument/2006/relationships/hyperlink" Target="consultantplus://offline/ref=8C4C41A0ED08A08B7B1E4A8B514D46C9F76A2C6094B4C5F2495EEBEAE686E16A5BDF3E541ABF1E3EB528211949661138B883408DC4AF5FF7954638D7hE6FG" TargetMode="External"/><Relationship Id="rId94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99" Type="http://schemas.openxmlformats.org/officeDocument/2006/relationships/hyperlink" Target="consultantplus://offline/ref=8C4C41A0ED08A08B7B1E4A8B514D46C9F76A2C6094BEC4FC4A5DEBEAE686E16A5BDF3E541ABF1E3EB529211D48661138B883408DC4AF5FF7954638D7hE6FG" TargetMode="External"/><Relationship Id="rId101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22" Type="http://schemas.openxmlformats.org/officeDocument/2006/relationships/hyperlink" Target="consultantplus://offline/ref=8C4C41A0ED08A08B7B1E4A8B514D46C9F76A2C6094B1C1F24859EBEAE686E16A5BDF3E541ABF1E3EB52821194A661138B883408DC4AF5FF7954638D7hE6FG" TargetMode="External"/><Relationship Id="rId143" Type="http://schemas.openxmlformats.org/officeDocument/2006/relationships/hyperlink" Target="consultantplus://offline/ref=8C4C41A0ED08A08B7B1E4A8B514D46C9F76A2C6094B0C3F24F53EBEAE686E16A5BDF3E541ABF1E3EB528211C48661138B883408DC4AF5FF7954638D7hE6FG" TargetMode="External"/><Relationship Id="rId148" Type="http://schemas.openxmlformats.org/officeDocument/2006/relationships/hyperlink" Target="consultantplus://offline/ref=8C4C41A0ED08A08B7B1E5486472118C6F264716E94B5CAA2170FEDBDB9D6E73F099F600D5AFB0D3EB53623184Dh66EG" TargetMode="External"/><Relationship Id="rId164" Type="http://schemas.openxmlformats.org/officeDocument/2006/relationships/hyperlink" Target="consultantplus://offline/ref=8C4C41A0ED08A08B7B1E4A8B514D46C9F76A2C6094B4C5FC4B5DEBEAE686E16A5BDF3E541ABF1E3EB52821194D661138B883408DC4AF5FF7954638D7hE6FG" TargetMode="External"/><Relationship Id="rId169" Type="http://schemas.openxmlformats.org/officeDocument/2006/relationships/hyperlink" Target="consultantplus://offline/ref=8C4C41A0ED08A08B7B1E4A8B514D46C9F76A2C6094B0C3F24D5AEBEAE686E16A5BDF3E541ABF1E3EB52821194E661138B883408DC4AF5FF7954638D7hE6FG" TargetMode="External"/><Relationship Id="rId185" Type="http://schemas.openxmlformats.org/officeDocument/2006/relationships/hyperlink" Target="consultantplus://offline/ref=8C4C41A0ED08A08B7B1E4A8B514D46C9F76A2C6094B0C4F34A58EBEAE686E16A5BDF3E541ABF1E3EB528201949661138B883408DC4AF5FF7954638D7hE6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4C41A0ED08A08B7B1E4A8B514D46C9F76A2C6094B0C3F24D5AEBEAE686E16A5BDF3E541ABF1E3EB52821184A661138B883408DC4AF5FF7954638D7hE6FG" TargetMode="External"/><Relationship Id="rId180" Type="http://schemas.openxmlformats.org/officeDocument/2006/relationships/hyperlink" Target="consultantplus://offline/ref=8C4C41A0ED08A08B7B1E4A8B514D46C9F76A2C6094B7C7F24D5AEBEAE686E16A5BDF3E541ABF1E3EB528211847661138B883408DC4AF5FF7954638D7hE6FG" TargetMode="External"/><Relationship Id="rId26" Type="http://schemas.openxmlformats.org/officeDocument/2006/relationships/hyperlink" Target="consultantplus://offline/ref=8C4C41A0ED08A08B7B1E4A8B514D46C9F76A2C6094B0C3F24352EBEAE686E16A5BDF3E541ABF1E3EB52821184A661138B883408DC4AF5FF7954638D7hE6FG" TargetMode="External"/><Relationship Id="rId47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68" Type="http://schemas.openxmlformats.org/officeDocument/2006/relationships/hyperlink" Target="consultantplus://offline/ref=8C4C41A0ED08A08B7B1E4A8B514D46C9F76A2C6094B0C3F24F53EBEAE686E16A5BDF3E541ABF1E3EB52821194A661138B883408DC4AF5FF7954638D7hE6FG" TargetMode="External"/><Relationship Id="rId89" Type="http://schemas.openxmlformats.org/officeDocument/2006/relationships/hyperlink" Target="consultantplus://offline/ref=8C4C41A0ED08A08B7B1E4A8B514D46C9F76A2C6094B0C3F24352EBEAE686E16A5BDF3E541ABF1E3EB528211847661138B883408DC4AF5FF7954638D7hE6FG" TargetMode="External"/><Relationship Id="rId112" Type="http://schemas.openxmlformats.org/officeDocument/2006/relationships/hyperlink" Target="consultantplus://offline/ref=8C4C41A0ED08A08B7B1E4A8B514D46C9F76A2C6094B1C1F24859EBEAE686E16A5BDF3E541ABF1E3EB52821194C661138B883408DC4AF5FF7954638D7hE6FG" TargetMode="External"/><Relationship Id="rId133" Type="http://schemas.openxmlformats.org/officeDocument/2006/relationships/hyperlink" Target="consultantplus://offline/ref=8C4C41A0ED08A08B7B1E4A8B514D46C9F76A2C6094B2C1FD4A5BEBEAE686E16A5BDF3E541ABF1E3EB52821194E661138B883408DC4AF5FF7954638D7hE6FG" TargetMode="External"/><Relationship Id="rId154" Type="http://schemas.openxmlformats.org/officeDocument/2006/relationships/hyperlink" Target="consultantplus://offline/ref=8C4C41A0ED08A08B7B1E4A8B514D46C9F76A2C6094B0C3F24D5AEBEAE686E16A5BDF3E541ABF1E3EB528211846661138B883408DC4AF5FF7954638D7hE6FG" TargetMode="External"/><Relationship Id="rId175" Type="http://schemas.openxmlformats.org/officeDocument/2006/relationships/hyperlink" Target="consultantplus://offline/ref=8C4C41A0ED08A08B7B1E4A8B514D46C9F76A2C6094B5C2FD4A5FEBEAE686E16A5BDF3E541ABF1E3EB52821194E661138B883408DC4AF5FF7954638D7hE6FG" TargetMode="External"/><Relationship Id="rId196" Type="http://schemas.openxmlformats.org/officeDocument/2006/relationships/hyperlink" Target="consultantplus://offline/ref=8C4C41A0ED08A08B7B1E4A8B514D46C9F76A2C6094B0C4F34A58EBEAE686E16A5BDF3E541ABF1E3EB528201946661138B883408DC4AF5FF7954638D7hE6FG" TargetMode="External"/><Relationship Id="rId200" Type="http://schemas.openxmlformats.org/officeDocument/2006/relationships/hyperlink" Target="consultantplus://offline/ref=8C4C41A0ED08A08B7B1E4A8B514D46C9F76A2C6094B1C1F24859EBEAE686E16A5BDF3E541ABF1E3EB528211A4B661138B883408DC4AF5FF7954638D7hE6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11507</Words>
  <Characters>65595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</dc:creator>
  <cp:lastModifiedBy>Борискин</cp:lastModifiedBy>
  <cp:revision>1</cp:revision>
  <dcterms:created xsi:type="dcterms:W3CDTF">2023-10-30T06:58:00Z</dcterms:created>
  <dcterms:modified xsi:type="dcterms:W3CDTF">2023-10-30T06:59:00Z</dcterms:modified>
</cp:coreProperties>
</file>