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9BE" w:rsidRDefault="00C319BE" w:rsidP="00C319BE">
      <w:pPr>
        <w:jc w:val="right"/>
        <w:rPr>
          <w:sz w:val="26"/>
          <w:szCs w:val="26"/>
        </w:rPr>
      </w:pPr>
      <w:r>
        <w:rPr>
          <w:sz w:val="26"/>
          <w:szCs w:val="26"/>
        </w:rPr>
        <w:t>П</w:t>
      </w:r>
      <w:r w:rsidRPr="009F020D">
        <w:rPr>
          <w:sz w:val="26"/>
          <w:szCs w:val="26"/>
        </w:rPr>
        <w:t xml:space="preserve">риложение </w:t>
      </w:r>
      <w:r w:rsidR="00AE123E">
        <w:rPr>
          <w:sz w:val="26"/>
          <w:szCs w:val="26"/>
        </w:rPr>
        <w:t>1</w:t>
      </w:r>
    </w:p>
    <w:p w:rsidR="00AE35D1" w:rsidRPr="009F020D" w:rsidRDefault="00AE35D1" w:rsidP="00C319BE">
      <w:pPr>
        <w:jc w:val="right"/>
        <w:rPr>
          <w:sz w:val="26"/>
          <w:szCs w:val="26"/>
        </w:rPr>
      </w:pPr>
      <w:r>
        <w:rPr>
          <w:sz w:val="26"/>
          <w:szCs w:val="26"/>
        </w:rPr>
        <w:t>Утвержден</w:t>
      </w:r>
    </w:p>
    <w:p w:rsidR="00C319BE" w:rsidRPr="009F020D" w:rsidRDefault="00C319BE" w:rsidP="00C319BE">
      <w:pPr>
        <w:jc w:val="right"/>
        <w:rPr>
          <w:sz w:val="26"/>
          <w:szCs w:val="26"/>
        </w:rPr>
      </w:pPr>
      <w:r w:rsidRPr="009F020D">
        <w:rPr>
          <w:sz w:val="26"/>
          <w:szCs w:val="26"/>
        </w:rPr>
        <w:t>постановлени</w:t>
      </w:r>
      <w:r w:rsidR="00AE35D1">
        <w:rPr>
          <w:sz w:val="26"/>
          <w:szCs w:val="26"/>
        </w:rPr>
        <w:t>ем</w:t>
      </w:r>
      <w:r w:rsidRPr="009F020D">
        <w:rPr>
          <w:sz w:val="26"/>
          <w:szCs w:val="26"/>
        </w:rPr>
        <w:t xml:space="preserve"> администрации</w:t>
      </w:r>
    </w:p>
    <w:p w:rsidR="00C319BE" w:rsidRPr="009F020D" w:rsidRDefault="00AE35D1" w:rsidP="00C319BE">
      <w:pPr>
        <w:jc w:val="right"/>
        <w:rPr>
          <w:sz w:val="26"/>
          <w:szCs w:val="26"/>
        </w:rPr>
      </w:pPr>
      <w:r>
        <w:rPr>
          <w:sz w:val="26"/>
          <w:szCs w:val="26"/>
        </w:rPr>
        <w:t>Наровчатского</w:t>
      </w:r>
      <w:r w:rsidR="00C319BE" w:rsidRPr="009F020D">
        <w:rPr>
          <w:sz w:val="26"/>
          <w:szCs w:val="26"/>
        </w:rPr>
        <w:t xml:space="preserve"> района</w:t>
      </w:r>
    </w:p>
    <w:p w:rsidR="00C319BE" w:rsidRPr="009F020D" w:rsidRDefault="00C319BE" w:rsidP="00C319BE">
      <w:pPr>
        <w:jc w:val="right"/>
        <w:rPr>
          <w:sz w:val="26"/>
          <w:szCs w:val="26"/>
        </w:rPr>
      </w:pPr>
      <w:r w:rsidRPr="009F020D">
        <w:rPr>
          <w:sz w:val="26"/>
          <w:szCs w:val="26"/>
        </w:rPr>
        <w:t>Пензенской области</w:t>
      </w:r>
    </w:p>
    <w:p w:rsidR="00C319BE" w:rsidRPr="00CA182F" w:rsidRDefault="00C319BE" w:rsidP="00C319BE">
      <w:pPr>
        <w:jc w:val="right"/>
        <w:rPr>
          <w:sz w:val="26"/>
          <w:szCs w:val="26"/>
        </w:rPr>
      </w:pPr>
      <w:r w:rsidRPr="00CA182F">
        <w:rPr>
          <w:sz w:val="26"/>
          <w:szCs w:val="26"/>
        </w:rPr>
        <w:t xml:space="preserve">от  </w:t>
      </w:r>
      <w:r w:rsidR="00AE35D1">
        <w:rPr>
          <w:sz w:val="26"/>
          <w:szCs w:val="26"/>
        </w:rPr>
        <w:t>____________</w:t>
      </w:r>
      <w:r w:rsidRPr="00CA182F">
        <w:rPr>
          <w:sz w:val="26"/>
          <w:szCs w:val="26"/>
        </w:rPr>
        <w:t xml:space="preserve">  №</w:t>
      </w:r>
      <w:r w:rsidR="00AE35D1">
        <w:rPr>
          <w:sz w:val="26"/>
          <w:szCs w:val="26"/>
        </w:rPr>
        <w:t xml:space="preserve"> ________</w:t>
      </w:r>
    </w:p>
    <w:p w:rsidR="00C319BE" w:rsidRDefault="00C319BE" w:rsidP="00C319BE">
      <w:pPr>
        <w:jc w:val="center"/>
        <w:rPr>
          <w:b/>
          <w:sz w:val="26"/>
          <w:szCs w:val="26"/>
        </w:rPr>
      </w:pPr>
    </w:p>
    <w:p w:rsidR="00C319BE" w:rsidRPr="009F020D" w:rsidRDefault="00C319BE" w:rsidP="00C319BE">
      <w:pPr>
        <w:jc w:val="center"/>
        <w:rPr>
          <w:b/>
          <w:sz w:val="26"/>
          <w:szCs w:val="26"/>
        </w:rPr>
      </w:pPr>
    </w:p>
    <w:p w:rsidR="00C319BE" w:rsidRPr="00125063" w:rsidRDefault="00125063" w:rsidP="00C319BE">
      <w:pPr>
        <w:jc w:val="center"/>
        <w:rPr>
          <w:b/>
          <w:sz w:val="26"/>
          <w:szCs w:val="26"/>
          <w:u w:val="single"/>
        </w:rPr>
      </w:pPr>
      <w:r w:rsidRPr="00125063">
        <w:rPr>
          <w:b/>
          <w:bCs/>
          <w:sz w:val="26"/>
          <w:szCs w:val="26"/>
        </w:rPr>
        <w:t xml:space="preserve">Административный регламент предоставления администрацией Наровчатского района Пензенской области муниципальной услуги </w:t>
      </w:r>
      <w:r w:rsidR="00C319BE" w:rsidRPr="00125063">
        <w:rPr>
          <w:b/>
          <w:sz w:val="26"/>
          <w:szCs w:val="26"/>
          <w:u w:val="single"/>
        </w:rPr>
        <w:t>«</w:t>
      </w:r>
      <w:r w:rsidR="00C319BE" w:rsidRPr="00125063">
        <w:rPr>
          <w:b/>
          <w:bCs/>
          <w:sz w:val="26"/>
          <w:szCs w:val="26"/>
          <w:u w:val="single"/>
        </w:rPr>
        <w:t>Предоставление земельных участков без проведения торгов в собственность, аренду, безвозмездное пользование</w:t>
      </w:r>
      <w:r w:rsidR="00C319BE" w:rsidRPr="00125063">
        <w:rPr>
          <w:b/>
          <w:sz w:val="26"/>
          <w:szCs w:val="26"/>
          <w:u w:val="single"/>
        </w:rPr>
        <w:t>»</w:t>
      </w:r>
    </w:p>
    <w:p w:rsidR="00C319BE" w:rsidRPr="009F020D" w:rsidRDefault="00C319BE" w:rsidP="00C319BE">
      <w:pPr>
        <w:spacing w:line="216" w:lineRule="auto"/>
        <w:jc w:val="both"/>
        <w:rPr>
          <w:sz w:val="26"/>
          <w:szCs w:val="26"/>
        </w:rPr>
      </w:pPr>
    </w:p>
    <w:p w:rsidR="00C319BE" w:rsidRPr="009F020D" w:rsidRDefault="00C319BE" w:rsidP="00C319BE">
      <w:pPr>
        <w:jc w:val="center"/>
        <w:rPr>
          <w:b/>
          <w:sz w:val="26"/>
          <w:szCs w:val="26"/>
        </w:rPr>
      </w:pPr>
      <w:r w:rsidRPr="009F020D">
        <w:rPr>
          <w:b/>
          <w:sz w:val="26"/>
          <w:szCs w:val="26"/>
        </w:rPr>
        <w:t>Структура административного регламента</w:t>
      </w:r>
    </w:p>
    <w:p w:rsidR="00C319BE" w:rsidRPr="009F020D" w:rsidRDefault="00C319BE" w:rsidP="00C319BE">
      <w:pPr>
        <w:jc w:val="center"/>
        <w:rPr>
          <w:b/>
          <w:sz w:val="26"/>
          <w:szCs w:val="26"/>
        </w:rPr>
      </w:pPr>
      <w:r w:rsidRPr="009F020D">
        <w:rPr>
          <w:b/>
          <w:sz w:val="26"/>
          <w:szCs w:val="26"/>
        </w:rPr>
        <w:t xml:space="preserve">администрации </w:t>
      </w:r>
      <w:r w:rsidR="00AE35D1">
        <w:rPr>
          <w:b/>
          <w:sz w:val="26"/>
          <w:szCs w:val="26"/>
        </w:rPr>
        <w:t>Наровчатского</w:t>
      </w:r>
      <w:r w:rsidR="00125063">
        <w:rPr>
          <w:b/>
          <w:sz w:val="26"/>
          <w:szCs w:val="26"/>
        </w:rPr>
        <w:t xml:space="preserve"> района Пензенской области</w:t>
      </w:r>
      <w:r w:rsidRPr="009F020D">
        <w:rPr>
          <w:b/>
          <w:sz w:val="26"/>
          <w:szCs w:val="26"/>
        </w:rPr>
        <w:t xml:space="preserve"> предоставлени</w:t>
      </w:r>
      <w:r w:rsidR="00125063">
        <w:rPr>
          <w:b/>
          <w:sz w:val="26"/>
          <w:szCs w:val="26"/>
        </w:rPr>
        <w:t>я</w:t>
      </w:r>
      <w:r w:rsidRPr="009F020D">
        <w:rPr>
          <w:b/>
          <w:sz w:val="26"/>
          <w:szCs w:val="26"/>
        </w:rPr>
        <w:t xml:space="preserve"> муниципальной услуги </w:t>
      </w:r>
    </w:p>
    <w:p w:rsidR="00C319BE" w:rsidRPr="009F020D" w:rsidRDefault="00C319BE" w:rsidP="00C319BE">
      <w:pPr>
        <w:jc w:val="center"/>
        <w:rPr>
          <w:b/>
          <w:sz w:val="26"/>
          <w:szCs w:val="26"/>
        </w:rPr>
      </w:pPr>
      <w:r w:rsidRPr="009F020D">
        <w:rPr>
          <w:b/>
          <w:sz w:val="26"/>
          <w:szCs w:val="26"/>
        </w:rPr>
        <w:t>«</w:t>
      </w:r>
      <w:r w:rsidRPr="009F020D">
        <w:rPr>
          <w:b/>
          <w:bCs/>
          <w:sz w:val="26"/>
          <w:szCs w:val="26"/>
        </w:rPr>
        <w:t>Предоставление земельных участков без проведения торгов в собственность, аренду, безвозмездное пользование</w:t>
      </w:r>
      <w:r w:rsidRPr="009F020D">
        <w:rPr>
          <w:b/>
          <w:sz w:val="26"/>
          <w:szCs w:val="26"/>
        </w:rPr>
        <w:t>»</w:t>
      </w:r>
    </w:p>
    <w:p w:rsidR="00C319BE" w:rsidRDefault="00C319BE" w:rsidP="00C319BE">
      <w:pPr>
        <w:jc w:val="center"/>
        <w:rPr>
          <w:sz w:val="26"/>
          <w:szCs w:val="26"/>
        </w:rPr>
      </w:pPr>
    </w:p>
    <w:p w:rsidR="00C319BE" w:rsidRDefault="00C319BE" w:rsidP="00C319BE">
      <w:pPr>
        <w:jc w:val="center"/>
        <w:rPr>
          <w:sz w:val="26"/>
          <w:szCs w:val="26"/>
        </w:rPr>
      </w:pPr>
    </w:p>
    <w:p w:rsidR="00C319BE" w:rsidRPr="009F020D" w:rsidRDefault="00C319BE" w:rsidP="00C319BE">
      <w:pPr>
        <w:jc w:val="center"/>
        <w:rPr>
          <w:sz w:val="26"/>
          <w:szCs w:val="26"/>
        </w:rPr>
      </w:pPr>
    </w:p>
    <w:p w:rsidR="00C319BE" w:rsidRPr="009F020D" w:rsidRDefault="00C319BE" w:rsidP="00C319BE">
      <w:pPr>
        <w:jc w:val="center"/>
        <w:rPr>
          <w:sz w:val="26"/>
          <w:szCs w:val="26"/>
        </w:rPr>
      </w:pPr>
      <w:r w:rsidRPr="009F020D">
        <w:rPr>
          <w:b/>
          <w:sz w:val="26"/>
          <w:szCs w:val="26"/>
        </w:rPr>
        <w:t>Раздел 1</w:t>
      </w:r>
    </w:p>
    <w:p w:rsidR="00C319BE" w:rsidRPr="009F020D" w:rsidRDefault="00C319BE" w:rsidP="00C319BE">
      <w:pPr>
        <w:jc w:val="center"/>
        <w:rPr>
          <w:sz w:val="26"/>
          <w:szCs w:val="26"/>
        </w:rPr>
      </w:pPr>
      <w:r w:rsidRPr="009F020D">
        <w:rPr>
          <w:sz w:val="26"/>
          <w:szCs w:val="26"/>
        </w:rPr>
        <w:t>ОБЩИЕ ПОЛОЖЕНИЯ;</w:t>
      </w:r>
    </w:p>
    <w:p w:rsidR="00C319BE" w:rsidRPr="009F020D" w:rsidRDefault="00C319BE" w:rsidP="00C319BE">
      <w:pPr>
        <w:jc w:val="center"/>
        <w:rPr>
          <w:sz w:val="26"/>
          <w:szCs w:val="26"/>
        </w:rPr>
      </w:pPr>
    </w:p>
    <w:p w:rsidR="00C319BE" w:rsidRPr="009F020D" w:rsidRDefault="00C319BE" w:rsidP="00C319BE">
      <w:pPr>
        <w:jc w:val="center"/>
        <w:rPr>
          <w:sz w:val="26"/>
          <w:szCs w:val="26"/>
        </w:rPr>
      </w:pPr>
      <w:r w:rsidRPr="009F020D">
        <w:rPr>
          <w:b/>
          <w:sz w:val="26"/>
          <w:szCs w:val="26"/>
        </w:rPr>
        <w:t>Раздел 2</w:t>
      </w:r>
    </w:p>
    <w:p w:rsidR="00C319BE" w:rsidRPr="009F020D" w:rsidRDefault="00C319BE" w:rsidP="00C319BE">
      <w:pPr>
        <w:jc w:val="center"/>
        <w:rPr>
          <w:sz w:val="26"/>
          <w:szCs w:val="26"/>
        </w:rPr>
      </w:pPr>
      <w:r w:rsidRPr="009F020D">
        <w:rPr>
          <w:sz w:val="26"/>
          <w:szCs w:val="26"/>
        </w:rPr>
        <w:t>СТРАНДАРТ ПРЕДОСТАВЛЕНИЯ МУНИЦИПАЛЬНОЙ УСЛУГИ;</w:t>
      </w:r>
    </w:p>
    <w:p w:rsidR="00C319BE" w:rsidRPr="009F020D" w:rsidRDefault="00C319BE" w:rsidP="00C319BE">
      <w:pPr>
        <w:jc w:val="center"/>
        <w:rPr>
          <w:sz w:val="26"/>
          <w:szCs w:val="26"/>
        </w:rPr>
      </w:pPr>
    </w:p>
    <w:p w:rsidR="00C319BE" w:rsidRPr="009F020D" w:rsidRDefault="00C319BE" w:rsidP="00C319BE">
      <w:pPr>
        <w:jc w:val="center"/>
        <w:rPr>
          <w:sz w:val="26"/>
          <w:szCs w:val="26"/>
        </w:rPr>
      </w:pPr>
      <w:r w:rsidRPr="009F020D">
        <w:rPr>
          <w:b/>
          <w:sz w:val="26"/>
          <w:szCs w:val="26"/>
        </w:rPr>
        <w:t>Раздел 3</w:t>
      </w:r>
    </w:p>
    <w:p w:rsidR="00C319BE" w:rsidRPr="009F020D" w:rsidRDefault="00C319BE" w:rsidP="00C319BE">
      <w:pPr>
        <w:jc w:val="center"/>
        <w:rPr>
          <w:sz w:val="26"/>
          <w:szCs w:val="26"/>
        </w:rPr>
      </w:pPr>
      <w:r w:rsidRPr="009F020D">
        <w:rPr>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19BE" w:rsidRPr="009F020D" w:rsidRDefault="00C319BE" w:rsidP="00C319BE">
      <w:pPr>
        <w:jc w:val="center"/>
        <w:rPr>
          <w:sz w:val="26"/>
          <w:szCs w:val="26"/>
        </w:rPr>
      </w:pPr>
    </w:p>
    <w:p w:rsidR="00C319BE" w:rsidRPr="009F020D" w:rsidRDefault="00C319BE" w:rsidP="00C319BE">
      <w:pPr>
        <w:jc w:val="center"/>
        <w:rPr>
          <w:sz w:val="26"/>
          <w:szCs w:val="26"/>
        </w:rPr>
      </w:pPr>
      <w:r w:rsidRPr="009F020D">
        <w:rPr>
          <w:b/>
          <w:sz w:val="26"/>
          <w:szCs w:val="26"/>
        </w:rPr>
        <w:t>Раздел 4</w:t>
      </w:r>
    </w:p>
    <w:p w:rsidR="00C319BE" w:rsidRPr="009F020D" w:rsidRDefault="00C319BE" w:rsidP="00C319BE">
      <w:pPr>
        <w:jc w:val="center"/>
        <w:rPr>
          <w:sz w:val="26"/>
          <w:szCs w:val="26"/>
        </w:rPr>
      </w:pPr>
      <w:r w:rsidRPr="009F020D">
        <w:rPr>
          <w:sz w:val="26"/>
          <w:szCs w:val="26"/>
        </w:rPr>
        <w:t>ФОРМЫ КОНТРОЛЯ ЗА ИСПОЛНЕНИЕМ АДМИНИСТРАТИВНОГО РЕГЛАМЕНТА;</w:t>
      </w:r>
    </w:p>
    <w:p w:rsidR="00C319BE" w:rsidRPr="009F020D" w:rsidRDefault="00C319BE" w:rsidP="00C319BE">
      <w:pPr>
        <w:jc w:val="center"/>
        <w:rPr>
          <w:sz w:val="26"/>
          <w:szCs w:val="26"/>
        </w:rPr>
      </w:pPr>
    </w:p>
    <w:p w:rsidR="00C319BE" w:rsidRPr="009F020D" w:rsidRDefault="00C319BE" w:rsidP="00C319BE">
      <w:pPr>
        <w:jc w:val="center"/>
        <w:rPr>
          <w:sz w:val="26"/>
          <w:szCs w:val="26"/>
        </w:rPr>
      </w:pPr>
      <w:r w:rsidRPr="009F020D">
        <w:rPr>
          <w:b/>
          <w:sz w:val="26"/>
          <w:szCs w:val="26"/>
        </w:rPr>
        <w:t>Раздел 5</w:t>
      </w:r>
    </w:p>
    <w:p w:rsidR="00C319BE" w:rsidRPr="009F020D" w:rsidRDefault="00C319BE" w:rsidP="00C319BE">
      <w:pPr>
        <w:jc w:val="center"/>
        <w:rPr>
          <w:sz w:val="26"/>
          <w:szCs w:val="26"/>
        </w:rPr>
      </w:pPr>
      <w:r w:rsidRPr="009F020D">
        <w:rPr>
          <w:sz w:val="26"/>
          <w:szCs w:val="26"/>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5" w:history="1">
        <w:r w:rsidRPr="009F020D">
          <w:rPr>
            <w:sz w:val="26"/>
            <w:szCs w:val="26"/>
          </w:rPr>
          <w:t>ЧАСТИ 1.1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319BE" w:rsidRDefault="00C319BE" w:rsidP="00C319BE">
      <w:pPr>
        <w:jc w:val="center"/>
        <w:rPr>
          <w:b/>
          <w:sz w:val="26"/>
          <w:szCs w:val="26"/>
        </w:rPr>
      </w:pPr>
    </w:p>
    <w:p w:rsidR="00C319BE" w:rsidRPr="009F020D" w:rsidRDefault="00C319BE" w:rsidP="00C319BE">
      <w:pPr>
        <w:jc w:val="center"/>
        <w:rPr>
          <w:b/>
          <w:sz w:val="26"/>
          <w:szCs w:val="26"/>
        </w:rPr>
      </w:pPr>
      <w:r w:rsidRPr="009F020D">
        <w:rPr>
          <w:b/>
          <w:sz w:val="26"/>
          <w:szCs w:val="26"/>
        </w:rPr>
        <w:lastRenderedPageBreak/>
        <w:t>Раздел 1</w:t>
      </w:r>
    </w:p>
    <w:p w:rsidR="00C319BE" w:rsidRPr="009F020D" w:rsidRDefault="00C319BE" w:rsidP="00C319BE">
      <w:pPr>
        <w:jc w:val="center"/>
        <w:rPr>
          <w:b/>
          <w:sz w:val="26"/>
          <w:szCs w:val="26"/>
        </w:rPr>
      </w:pPr>
      <w:r w:rsidRPr="009F020D">
        <w:rPr>
          <w:b/>
          <w:sz w:val="26"/>
          <w:szCs w:val="26"/>
        </w:rPr>
        <w:t>ОБЩИЕ ПОЛОЖЕНИЯ</w:t>
      </w:r>
    </w:p>
    <w:p w:rsidR="00C319BE" w:rsidRPr="009F020D" w:rsidRDefault="00C319BE" w:rsidP="00C319BE">
      <w:pPr>
        <w:autoSpaceDE w:val="0"/>
        <w:autoSpaceDN w:val="0"/>
        <w:adjustRightInd w:val="0"/>
        <w:jc w:val="center"/>
        <w:outlineLvl w:val="2"/>
        <w:rPr>
          <w:sz w:val="26"/>
          <w:szCs w:val="26"/>
          <w:u w:val="single"/>
        </w:rPr>
      </w:pPr>
    </w:p>
    <w:p w:rsidR="00C319BE" w:rsidRPr="009F020D" w:rsidRDefault="00C319BE" w:rsidP="00C319BE">
      <w:pPr>
        <w:autoSpaceDE w:val="0"/>
        <w:autoSpaceDN w:val="0"/>
        <w:adjustRightInd w:val="0"/>
        <w:jc w:val="center"/>
        <w:outlineLvl w:val="2"/>
        <w:rPr>
          <w:b/>
          <w:sz w:val="26"/>
          <w:szCs w:val="26"/>
        </w:rPr>
      </w:pPr>
      <w:r w:rsidRPr="009F020D">
        <w:rPr>
          <w:b/>
          <w:sz w:val="26"/>
          <w:szCs w:val="26"/>
        </w:rPr>
        <w:t>Предмет регулирования административного регламента</w:t>
      </w:r>
    </w:p>
    <w:p w:rsidR="00C319BE" w:rsidRPr="009F020D" w:rsidRDefault="00C319BE" w:rsidP="00C319BE">
      <w:pPr>
        <w:autoSpaceDE w:val="0"/>
        <w:autoSpaceDN w:val="0"/>
        <w:adjustRightInd w:val="0"/>
        <w:jc w:val="center"/>
        <w:outlineLvl w:val="2"/>
        <w:rPr>
          <w:b/>
          <w:sz w:val="26"/>
          <w:szCs w:val="26"/>
        </w:rPr>
      </w:pPr>
    </w:p>
    <w:p w:rsidR="00C319BE" w:rsidRPr="009F020D" w:rsidRDefault="00C319BE" w:rsidP="00C319BE">
      <w:pPr>
        <w:ind w:firstLine="540"/>
        <w:jc w:val="both"/>
        <w:rPr>
          <w:sz w:val="26"/>
          <w:szCs w:val="26"/>
        </w:rPr>
      </w:pPr>
      <w:r w:rsidRPr="00125063">
        <w:rPr>
          <w:sz w:val="26"/>
          <w:szCs w:val="26"/>
        </w:rPr>
        <w:t xml:space="preserve">1. Настоящий </w:t>
      </w:r>
      <w:r w:rsidR="00125063" w:rsidRPr="00125063">
        <w:rPr>
          <w:bCs/>
          <w:sz w:val="26"/>
          <w:szCs w:val="26"/>
        </w:rPr>
        <w:t xml:space="preserve">Административный регламент предоставления администрацией Наровчатского района Пензенской области муниципальной услуги </w:t>
      </w:r>
      <w:r w:rsidRPr="00125063">
        <w:rPr>
          <w:sz w:val="26"/>
          <w:szCs w:val="26"/>
        </w:rPr>
        <w:t>«</w:t>
      </w:r>
      <w:r w:rsidRPr="00125063">
        <w:rPr>
          <w:bCs/>
          <w:sz w:val="26"/>
          <w:szCs w:val="26"/>
        </w:rPr>
        <w:t>Предоставление земельных участков без проведения торгов в собственность,</w:t>
      </w:r>
      <w:r w:rsidRPr="009F020D">
        <w:rPr>
          <w:bCs/>
          <w:sz w:val="26"/>
          <w:szCs w:val="26"/>
        </w:rPr>
        <w:t xml:space="preserve"> аренду, безвозмездное пользование</w:t>
      </w:r>
      <w:r w:rsidRPr="009F020D">
        <w:rPr>
          <w:sz w:val="26"/>
          <w:szCs w:val="26"/>
        </w:rPr>
        <w:t>»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C319BE" w:rsidRPr="009F020D" w:rsidRDefault="00C319BE" w:rsidP="00C319BE">
      <w:pPr>
        <w:ind w:firstLine="540"/>
        <w:jc w:val="both"/>
        <w:rPr>
          <w:sz w:val="26"/>
          <w:szCs w:val="26"/>
        </w:rPr>
      </w:pPr>
      <w:r w:rsidRPr="009F020D">
        <w:rPr>
          <w:sz w:val="26"/>
          <w:szCs w:val="26"/>
        </w:rPr>
        <w:t xml:space="preserve">Регламент является нормативным правовым актом, устанавливающим порядок предоставления администрацией </w:t>
      </w:r>
      <w:r w:rsidR="00AE35D1">
        <w:rPr>
          <w:sz w:val="26"/>
          <w:szCs w:val="26"/>
        </w:rPr>
        <w:t>Наровчатского</w:t>
      </w:r>
      <w:r w:rsidRPr="009F020D">
        <w:rPr>
          <w:sz w:val="26"/>
          <w:szCs w:val="26"/>
        </w:rPr>
        <w:t xml:space="preserve"> района Пензенской области (далее Администрация) муниципальной услуги «</w:t>
      </w:r>
      <w:r w:rsidRPr="009F020D">
        <w:rPr>
          <w:bCs/>
          <w:sz w:val="26"/>
          <w:szCs w:val="26"/>
        </w:rPr>
        <w:t>Предоставление земельных участков без проведения торгов в собственность, аренду, безвозмездное пользование</w:t>
      </w:r>
      <w:r w:rsidRPr="009F020D">
        <w:rPr>
          <w:sz w:val="26"/>
          <w:szCs w:val="26"/>
        </w:rPr>
        <w:t xml:space="preserve">» </w:t>
      </w:r>
      <w:r w:rsidRPr="009F020D">
        <w:rPr>
          <w:bCs/>
          <w:sz w:val="26"/>
          <w:szCs w:val="26"/>
        </w:rPr>
        <w:t xml:space="preserve">из земель, находящихся в собственности 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sz w:val="26"/>
          <w:szCs w:val="26"/>
        </w:rPr>
        <w:t>» (далее – муниципальная услуга) и стандарт предоставления муниципальной услуги.</w:t>
      </w:r>
    </w:p>
    <w:p w:rsidR="00C319BE" w:rsidRPr="009F020D" w:rsidRDefault="00C319BE" w:rsidP="00C319BE">
      <w:pPr>
        <w:ind w:firstLine="567"/>
        <w:jc w:val="both"/>
        <w:rPr>
          <w:sz w:val="26"/>
          <w:szCs w:val="26"/>
        </w:rPr>
      </w:pPr>
      <w:r w:rsidRPr="009F020D">
        <w:rPr>
          <w:sz w:val="26"/>
          <w:szCs w:val="26"/>
        </w:rPr>
        <w:t>Регламент преследует цель и предусматривает оптимизацию (повышение качества) предоставления муниципальной услуги, в том числе:</w:t>
      </w:r>
    </w:p>
    <w:p w:rsidR="00C319BE" w:rsidRPr="009F020D" w:rsidRDefault="00C319BE" w:rsidP="00C319BE">
      <w:pPr>
        <w:jc w:val="both"/>
        <w:rPr>
          <w:sz w:val="26"/>
          <w:szCs w:val="26"/>
        </w:rPr>
      </w:pPr>
      <w:r w:rsidRPr="009F020D">
        <w:rPr>
          <w:sz w:val="26"/>
          <w:szCs w:val="26"/>
        </w:rPr>
        <w:tab/>
        <w:t>- упорядочения административных процедур (действий);</w:t>
      </w:r>
    </w:p>
    <w:p w:rsidR="00C319BE" w:rsidRPr="009F020D" w:rsidRDefault="00C319BE" w:rsidP="00C319BE">
      <w:pPr>
        <w:jc w:val="both"/>
        <w:rPr>
          <w:sz w:val="26"/>
          <w:szCs w:val="26"/>
        </w:rPr>
      </w:pPr>
      <w:r w:rsidRPr="009F020D">
        <w:rPr>
          <w:sz w:val="26"/>
          <w:szCs w:val="26"/>
        </w:rPr>
        <w:tab/>
        <w:t>- устранения избыточных административных процедур (действий);</w:t>
      </w:r>
    </w:p>
    <w:p w:rsidR="00C319BE" w:rsidRPr="009F020D" w:rsidRDefault="00C319BE" w:rsidP="00C319BE">
      <w:pPr>
        <w:jc w:val="both"/>
        <w:rPr>
          <w:sz w:val="26"/>
          <w:szCs w:val="26"/>
        </w:rPr>
      </w:pPr>
      <w:r w:rsidRPr="009F020D">
        <w:rPr>
          <w:sz w:val="26"/>
          <w:szCs w:val="26"/>
        </w:rPr>
        <w:tab/>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C319BE" w:rsidRPr="009F020D" w:rsidRDefault="00C319BE" w:rsidP="00C319BE">
      <w:pPr>
        <w:jc w:val="both"/>
        <w:rPr>
          <w:sz w:val="26"/>
          <w:szCs w:val="26"/>
        </w:rPr>
      </w:pPr>
      <w:r w:rsidRPr="009F020D">
        <w:rPr>
          <w:sz w:val="26"/>
          <w:szCs w:val="26"/>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C319BE" w:rsidRPr="009F020D" w:rsidRDefault="00C319BE" w:rsidP="00C319BE">
      <w:pPr>
        <w:jc w:val="both"/>
        <w:rPr>
          <w:sz w:val="26"/>
          <w:szCs w:val="26"/>
        </w:rPr>
      </w:pPr>
      <w:r w:rsidRPr="009F020D">
        <w:rPr>
          <w:sz w:val="26"/>
          <w:szCs w:val="26"/>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C319BE" w:rsidRDefault="00C319BE" w:rsidP="00C319BE">
      <w:pPr>
        <w:spacing w:line="216" w:lineRule="auto"/>
        <w:jc w:val="center"/>
        <w:rPr>
          <w:b/>
          <w:sz w:val="26"/>
          <w:szCs w:val="26"/>
        </w:rPr>
      </w:pPr>
      <w:r w:rsidRPr="009F020D">
        <w:rPr>
          <w:b/>
          <w:sz w:val="26"/>
          <w:szCs w:val="26"/>
        </w:rPr>
        <w:t>Круг заявителей</w:t>
      </w:r>
    </w:p>
    <w:p w:rsidR="00C319BE" w:rsidRPr="009F020D" w:rsidRDefault="00C319BE" w:rsidP="00C319BE">
      <w:pPr>
        <w:spacing w:line="216" w:lineRule="auto"/>
        <w:jc w:val="center"/>
        <w:rPr>
          <w:b/>
          <w:sz w:val="26"/>
          <w:szCs w:val="26"/>
        </w:rPr>
      </w:pPr>
    </w:p>
    <w:p w:rsidR="00C319BE" w:rsidRPr="009F020D" w:rsidRDefault="00C319BE" w:rsidP="00C319BE">
      <w:pPr>
        <w:pStyle w:val="s1"/>
        <w:shd w:val="clear" w:color="auto" w:fill="FFFFFF"/>
        <w:spacing w:before="0" w:beforeAutospacing="0" w:after="0" w:afterAutospacing="0"/>
        <w:ind w:firstLine="720"/>
        <w:jc w:val="both"/>
        <w:rPr>
          <w:rFonts w:cs="Times New Roman"/>
          <w:color w:val="000000"/>
          <w:sz w:val="26"/>
          <w:szCs w:val="26"/>
        </w:rPr>
      </w:pPr>
      <w:r w:rsidRPr="009F020D">
        <w:rPr>
          <w:rFonts w:cs="Times New Roman"/>
          <w:sz w:val="26"/>
          <w:szCs w:val="26"/>
        </w:rPr>
        <w:t>2.</w:t>
      </w:r>
      <w:r w:rsidRPr="009F020D">
        <w:rPr>
          <w:rFonts w:cs="Times New Roman"/>
          <w:color w:val="000000"/>
          <w:sz w:val="26"/>
          <w:szCs w:val="26"/>
        </w:rPr>
        <w:t xml:space="preserve"> Заявителями о предоставлении земельного участка в собственность без торгов являются лица, указанные в пункте 2 статьи 39.3., пункте 1 статьи 39.18. Земельного кодекса Российской Федерации.</w:t>
      </w:r>
    </w:p>
    <w:p w:rsidR="00C319BE" w:rsidRPr="009F020D" w:rsidRDefault="00C319BE" w:rsidP="00C319BE">
      <w:pPr>
        <w:pStyle w:val="s1"/>
        <w:shd w:val="clear" w:color="auto" w:fill="FFFFFF"/>
        <w:spacing w:before="0" w:beforeAutospacing="0" w:after="0" w:afterAutospacing="0"/>
        <w:ind w:firstLine="720"/>
        <w:jc w:val="both"/>
        <w:rPr>
          <w:rFonts w:cs="Times New Roman"/>
          <w:color w:val="000000"/>
          <w:sz w:val="26"/>
          <w:szCs w:val="26"/>
        </w:rPr>
      </w:pPr>
      <w:r w:rsidRPr="009F020D">
        <w:rPr>
          <w:rFonts w:cs="Times New Roman"/>
          <w:color w:val="000000"/>
          <w:sz w:val="26"/>
          <w:szCs w:val="26"/>
        </w:rPr>
        <w:t>Заявителями о предоставлении земельного участка в аренду без торгов являются лица, указанные в пункте 2 статьи 39.6., пункте 1 статьи 39.18. Земельного кодекса Российской Федерации.</w:t>
      </w:r>
    </w:p>
    <w:p w:rsidR="00C319BE" w:rsidRPr="009F020D" w:rsidRDefault="00C319BE" w:rsidP="00C319BE">
      <w:pPr>
        <w:ind w:firstLine="720"/>
        <w:jc w:val="both"/>
        <w:rPr>
          <w:sz w:val="26"/>
          <w:szCs w:val="26"/>
        </w:rPr>
      </w:pPr>
      <w:r w:rsidRPr="009F020D">
        <w:rPr>
          <w:color w:val="000000"/>
          <w:sz w:val="26"/>
          <w:szCs w:val="26"/>
        </w:rPr>
        <w:lastRenderedPageBreak/>
        <w:t>Заявителями о предоставлении земельного участка в безвозмездное пользование являются лица, указанные в пункте 2 статьи 39.10. Земельного кодекса Российской Федерации</w:t>
      </w:r>
      <w:r w:rsidRPr="009F020D">
        <w:rPr>
          <w:sz w:val="26"/>
          <w:szCs w:val="26"/>
        </w:rPr>
        <w:t xml:space="preserve"> (далее – заявитель).</w:t>
      </w:r>
    </w:p>
    <w:p w:rsidR="00C319BE" w:rsidRPr="009F020D" w:rsidRDefault="00C319BE" w:rsidP="00C319BE">
      <w:pPr>
        <w:ind w:firstLine="709"/>
        <w:jc w:val="both"/>
        <w:rPr>
          <w:sz w:val="26"/>
          <w:szCs w:val="26"/>
        </w:rPr>
      </w:pPr>
      <w:r w:rsidRPr="009F020D">
        <w:rPr>
          <w:sz w:val="26"/>
          <w:szCs w:val="26"/>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C319BE" w:rsidRPr="009F020D" w:rsidRDefault="00C319BE" w:rsidP="00C319BE">
      <w:pPr>
        <w:autoSpaceDE w:val="0"/>
        <w:autoSpaceDN w:val="0"/>
        <w:adjustRightInd w:val="0"/>
        <w:ind w:left="1440"/>
        <w:jc w:val="center"/>
        <w:outlineLvl w:val="2"/>
        <w:rPr>
          <w:b/>
          <w:sz w:val="26"/>
          <w:szCs w:val="26"/>
        </w:rPr>
      </w:pPr>
    </w:p>
    <w:p w:rsidR="00C319BE" w:rsidRPr="009F020D" w:rsidRDefault="00C319BE" w:rsidP="00C319BE">
      <w:pPr>
        <w:autoSpaceDE w:val="0"/>
        <w:autoSpaceDN w:val="0"/>
        <w:adjustRightInd w:val="0"/>
        <w:ind w:left="1440"/>
        <w:jc w:val="center"/>
        <w:outlineLvl w:val="2"/>
        <w:rPr>
          <w:b/>
          <w:sz w:val="26"/>
          <w:szCs w:val="26"/>
        </w:rPr>
      </w:pPr>
      <w:r w:rsidRPr="009F020D">
        <w:rPr>
          <w:b/>
          <w:sz w:val="26"/>
          <w:szCs w:val="26"/>
        </w:rPr>
        <w:t>Требования к порядку информирования о предоставлении муниципальной услуги</w:t>
      </w:r>
    </w:p>
    <w:p w:rsidR="00C319BE" w:rsidRPr="009F020D" w:rsidRDefault="00C319BE" w:rsidP="00C319BE">
      <w:pPr>
        <w:autoSpaceDE w:val="0"/>
        <w:autoSpaceDN w:val="0"/>
        <w:adjustRightInd w:val="0"/>
        <w:ind w:left="1440"/>
        <w:jc w:val="center"/>
        <w:outlineLvl w:val="2"/>
        <w:rPr>
          <w:b/>
          <w:sz w:val="26"/>
          <w:szCs w:val="26"/>
        </w:rPr>
      </w:pPr>
    </w:p>
    <w:p w:rsidR="00C319BE" w:rsidRPr="009F020D" w:rsidRDefault="00C319BE" w:rsidP="00C319BE">
      <w:pPr>
        <w:autoSpaceDE w:val="0"/>
        <w:autoSpaceDN w:val="0"/>
        <w:adjustRightInd w:val="0"/>
        <w:ind w:firstLine="709"/>
        <w:jc w:val="both"/>
        <w:rPr>
          <w:sz w:val="26"/>
          <w:szCs w:val="26"/>
        </w:rPr>
      </w:pPr>
      <w:r w:rsidRPr="009F020D">
        <w:rPr>
          <w:sz w:val="26"/>
          <w:szCs w:val="26"/>
        </w:rPr>
        <w:t>3. Основными требованиями к информированию заявителя (представителя заявителя) являются:</w:t>
      </w:r>
    </w:p>
    <w:p w:rsidR="00C319BE" w:rsidRPr="009F020D" w:rsidRDefault="00C319BE" w:rsidP="00C319BE">
      <w:pPr>
        <w:autoSpaceDE w:val="0"/>
        <w:autoSpaceDN w:val="0"/>
        <w:adjustRightInd w:val="0"/>
        <w:jc w:val="both"/>
        <w:rPr>
          <w:sz w:val="26"/>
          <w:szCs w:val="26"/>
        </w:rPr>
      </w:pPr>
      <w:r w:rsidRPr="009F020D">
        <w:rPr>
          <w:sz w:val="26"/>
          <w:szCs w:val="26"/>
        </w:rPr>
        <w:t>- достоверность предоставляемой информации;</w:t>
      </w:r>
    </w:p>
    <w:p w:rsidR="00C319BE" w:rsidRPr="009F020D" w:rsidRDefault="00C319BE" w:rsidP="00C319BE">
      <w:pPr>
        <w:autoSpaceDE w:val="0"/>
        <w:autoSpaceDN w:val="0"/>
        <w:adjustRightInd w:val="0"/>
        <w:jc w:val="both"/>
        <w:rPr>
          <w:sz w:val="26"/>
          <w:szCs w:val="26"/>
        </w:rPr>
      </w:pPr>
      <w:r w:rsidRPr="009F020D">
        <w:rPr>
          <w:sz w:val="26"/>
          <w:szCs w:val="26"/>
        </w:rPr>
        <w:t>- четкость в изложении информации;</w:t>
      </w:r>
    </w:p>
    <w:p w:rsidR="00C319BE" w:rsidRPr="009F020D" w:rsidRDefault="00C319BE" w:rsidP="00C319BE">
      <w:pPr>
        <w:autoSpaceDE w:val="0"/>
        <w:autoSpaceDN w:val="0"/>
        <w:adjustRightInd w:val="0"/>
        <w:jc w:val="both"/>
        <w:rPr>
          <w:sz w:val="26"/>
          <w:szCs w:val="26"/>
        </w:rPr>
      </w:pPr>
      <w:r w:rsidRPr="009F020D">
        <w:rPr>
          <w:sz w:val="26"/>
          <w:szCs w:val="26"/>
        </w:rPr>
        <w:t>- полнота информирования;</w:t>
      </w:r>
    </w:p>
    <w:p w:rsidR="00C319BE" w:rsidRPr="009F020D" w:rsidRDefault="00C319BE" w:rsidP="00C319BE">
      <w:pPr>
        <w:autoSpaceDE w:val="0"/>
        <w:autoSpaceDN w:val="0"/>
        <w:adjustRightInd w:val="0"/>
        <w:jc w:val="both"/>
        <w:rPr>
          <w:sz w:val="26"/>
          <w:szCs w:val="26"/>
        </w:rPr>
      </w:pPr>
      <w:r w:rsidRPr="009F020D">
        <w:rPr>
          <w:sz w:val="26"/>
          <w:szCs w:val="26"/>
        </w:rPr>
        <w:t>- наглядность форм предоставляемой информации;</w:t>
      </w:r>
    </w:p>
    <w:p w:rsidR="00C319BE" w:rsidRPr="009F020D" w:rsidRDefault="00C319BE" w:rsidP="00C319BE">
      <w:pPr>
        <w:autoSpaceDE w:val="0"/>
        <w:autoSpaceDN w:val="0"/>
        <w:adjustRightInd w:val="0"/>
        <w:jc w:val="both"/>
        <w:rPr>
          <w:sz w:val="26"/>
          <w:szCs w:val="26"/>
        </w:rPr>
      </w:pPr>
      <w:r w:rsidRPr="009F020D">
        <w:rPr>
          <w:sz w:val="26"/>
          <w:szCs w:val="26"/>
        </w:rPr>
        <w:t>- удобство и доступность получения информации;</w:t>
      </w:r>
    </w:p>
    <w:p w:rsidR="00C319BE" w:rsidRPr="009F020D" w:rsidRDefault="00C319BE" w:rsidP="00C319BE">
      <w:pPr>
        <w:autoSpaceDE w:val="0"/>
        <w:autoSpaceDN w:val="0"/>
        <w:adjustRightInd w:val="0"/>
        <w:jc w:val="both"/>
        <w:rPr>
          <w:sz w:val="26"/>
          <w:szCs w:val="26"/>
        </w:rPr>
      </w:pPr>
      <w:r w:rsidRPr="009F020D">
        <w:rPr>
          <w:sz w:val="26"/>
          <w:szCs w:val="26"/>
        </w:rPr>
        <w:t>- оперативность предоставления информации.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Информация о муниципальной услуге предоставляется:</w:t>
      </w:r>
    </w:p>
    <w:p w:rsidR="00C319BE" w:rsidRPr="009F020D" w:rsidRDefault="00C319BE" w:rsidP="00C319BE">
      <w:pPr>
        <w:autoSpaceDE w:val="0"/>
        <w:autoSpaceDN w:val="0"/>
        <w:adjustRightInd w:val="0"/>
        <w:ind w:firstLine="540"/>
        <w:jc w:val="both"/>
        <w:rPr>
          <w:sz w:val="26"/>
          <w:szCs w:val="26"/>
        </w:rPr>
      </w:pPr>
      <w:r w:rsidRPr="009F020D">
        <w:rPr>
          <w:sz w:val="26"/>
          <w:szCs w:val="26"/>
        </w:rPr>
        <w:t>- с использованием средств телефонной связи, электронного информирования;</w:t>
      </w:r>
    </w:p>
    <w:p w:rsidR="00C319BE" w:rsidRPr="009F020D" w:rsidRDefault="00C319BE" w:rsidP="00C319BE">
      <w:pPr>
        <w:autoSpaceDE w:val="0"/>
        <w:autoSpaceDN w:val="0"/>
        <w:adjustRightInd w:val="0"/>
        <w:ind w:firstLine="540"/>
        <w:jc w:val="both"/>
        <w:rPr>
          <w:sz w:val="26"/>
          <w:szCs w:val="26"/>
        </w:rPr>
      </w:pPr>
      <w:r w:rsidRPr="009F020D">
        <w:rPr>
          <w:sz w:val="26"/>
          <w:szCs w:val="26"/>
        </w:rPr>
        <w:t>- посредством размещения в информационно-телекоммуникационной сети Интернет, публикаций в средствах массовой информации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 непосредственно в помещении Администрации.</w:t>
      </w:r>
    </w:p>
    <w:p w:rsidR="00C319BE" w:rsidRPr="001248B4" w:rsidRDefault="00C319BE" w:rsidP="00C319BE">
      <w:pPr>
        <w:pStyle w:val="ConsPlusNormal"/>
        <w:spacing w:before="220"/>
        <w:ind w:firstLine="540"/>
        <w:jc w:val="both"/>
        <w:rPr>
          <w:i/>
          <w:sz w:val="26"/>
          <w:szCs w:val="26"/>
        </w:rPr>
      </w:pPr>
      <w:r w:rsidRPr="001248B4">
        <w:rPr>
          <w:i/>
          <w:sz w:val="26"/>
          <w:szCs w:val="26"/>
        </w:rPr>
        <w:t>Информирование граждан о процедуре предоставления муниципальной услуги осуществляется также путем оформления информационных стендов.</w:t>
      </w:r>
    </w:p>
    <w:p w:rsidR="00C319BE" w:rsidRPr="001248B4" w:rsidRDefault="00C319BE" w:rsidP="00C319BE">
      <w:pPr>
        <w:tabs>
          <w:tab w:val="left" w:pos="3204"/>
        </w:tabs>
        <w:autoSpaceDE w:val="0"/>
        <w:autoSpaceDN w:val="0"/>
        <w:adjustRightInd w:val="0"/>
        <w:jc w:val="both"/>
        <w:rPr>
          <w:sz w:val="26"/>
          <w:szCs w:val="26"/>
        </w:rPr>
      </w:pPr>
      <w:r w:rsidRPr="001248B4">
        <w:rPr>
          <w:sz w:val="26"/>
          <w:szCs w:val="26"/>
        </w:rPr>
        <w:tab/>
      </w:r>
    </w:p>
    <w:p w:rsidR="00C319BE" w:rsidRPr="009F020D" w:rsidRDefault="00C319BE" w:rsidP="00C319BE">
      <w:pPr>
        <w:autoSpaceDE w:val="0"/>
        <w:autoSpaceDN w:val="0"/>
        <w:adjustRightInd w:val="0"/>
        <w:ind w:firstLine="540"/>
        <w:jc w:val="both"/>
        <w:rPr>
          <w:sz w:val="26"/>
          <w:szCs w:val="26"/>
        </w:rPr>
      </w:pPr>
      <w:r w:rsidRPr="009F020D">
        <w:rPr>
          <w:sz w:val="26"/>
          <w:szCs w:val="26"/>
        </w:rPr>
        <w:t>Информирование заявителя (представителя заявителя) о порядке ее предоставления проводится в рабочее время.</w:t>
      </w:r>
    </w:p>
    <w:p w:rsidR="00C319BE" w:rsidRPr="009F020D" w:rsidRDefault="00C319BE" w:rsidP="00C319BE">
      <w:pPr>
        <w:autoSpaceDE w:val="0"/>
        <w:autoSpaceDN w:val="0"/>
        <w:adjustRightInd w:val="0"/>
        <w:ind w:firstLine="540"/>
        <w:jc w:val="both"/>
        <w:rPr>
          <w:sz w:val="26"/>
          <w:szCs w:val="26"/>
        </w:rPr>
      </w:pPr>
      <w:r w:rsidRPr="009F020D">
        <w:rPr>
          <w:sz w:val="26"/>
          <w:szCs w:val="26"/>
        </w:rPr>
        <w:t>Информирование осуществляется по вопросам:</w:t>
      </w:r>
    </w:p>
    <w:p w:rsidR="00C319BE" w:rsidRPr="009F020D" w:rsidRDefault="00C319BE" w:rsidP="00C319BE">
      <w:pPr>
        <w:autoSpaceDE w:val="0"/>
        <w:autoSpaceDN w:val="0"/>
        <w:adjustRightInd w:val="0"/>
        <w:ind w:firstLine="540"/>
        <w:jc w:val="both"/>
        <w:rPr>
          <w:sz w:val="26"/>
          <w:szCs w:val="26"/>
        </w:rPr>
      </w:pPr>
      <w:r w:rsidRPr="009F020D">
        <w:rPr>
          <w:sz w:val="26"/>
          <w:szCs w:val="26"/>
        </w:rPr>
        <w:t>-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 предоставления услуг, которые являются необходимыми и обязательными для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 сведений о ходе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C319BE" w:rsidRPr="009F020D" w:rsidRDefault="00C319BE" w:rsidP="00C319BE">
      <w:pPr>
        <w:autoSpaceDE w:val="0"/>
        <w:autoSpaceDN w:val="0"/>
        <w:adjustRightInd w:val="0"/>
        <w:ind w:firstLine="540"/>
        <w:jc w:val="both"/>
        <w:rPr>
          <w:sz w:val="26"/>
          <w:szCs w:val="26"/>
        </w:rPr>
      </w:pPr>
      <w:r w:rsidRPr="009F020D">
        <w:rPr>
          <w:sz w:val="26"/>
          <w:szCs w:val="26"/>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w:t>
      </w:r>
      <w:proofErr w:type="spellStart"/>
      <w:r w:rsidR="00125063" w:rsidRPr="00542219">
        <w:rPr>
          <w:sz w:val="26"/>
          <w:szCs w:val="26"/>
          <w:lang w:val="en-US"/>
        </w:rPr>
        <w:t>narovchat</w:t>
      </w:r>
      <w:proofErr w:type="spellEnd"/>
      <w:r w:rsidR="00125063" w:rsidRPr="00542219">
        <w:rPr>
          <w:sz w:val="26"/>
          <w:szCs w:val="26"/>
        </w:rPr>
        <w:t>.</w:t>
      </w:r>
      <w:proofErr w:type="spellStart"/>
      <w:r w:rsidR="00125063" w:rsidRPr="00542219">
        <w:rPr>
          <w:sz w:val="26"/>
          <w:szCs w:val="26"/>
          <w:lang w:val="en-US"/>
        </w:rPr>
        <w:t>pnzreg</w:t>
      </w:r>
      <w:proofErr w:type="spellEnd"/>
      <w:r w:rsidR="00125063" w:rsidRPr="00542219">
        <w:rPr>
          <w:sz w:val="26"/>
          <w:szCs w:val="26"/>
        </w:rPr>
        <w:t>.</w:t>
      </w:r>
      <w:proofErr w:type="spellStart"/>
      <w:r w:rsidR="00125063" w:rsidRPr="00542219">
        <w:rPr>
          <w:sz w:val="26"/>
          <w:szCs w:val="26"/>
          <w:lang w:val="en-US"/>
        </w:rPr>
        <w:t>ru</w:t>
      </w:r>
      <w:proofErr w:type="spellEnd"/>
      <w:r w:rsidRPr="009F020D">
        <w:rPr>
          <w:sz w:val="26"/>
          <w:szCs w:val="26"/>
        </w:rPr>
        <w:t>),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9F020D">
        <w:rPr>
          <w:sz w:val="26"/>
          <w:szCs w:val="26"/>
        </w:rPr>
        <w:t>www.gosuslugi.ru</w:t>
      </w:r>
      <w:proofErr w:type="spellEnd"/>
      <w:r w:rsidRPr="009F020D">
        <w:rPr>
          <w:sz w:val="26"/>
          <w:szCs w:val="26"/>
        </w:rPr>
        <w:t xml:space="preserve">.) (далее – Единый портал) и (или) в региональной государственной информационной системе "Портал государственных и </w:t>
      </w:r>
      <w:r w:rsidRPr="009F020D">
        <w:rPr>
          <w:sz w:val="26"/>
          <w:szCs w:val="26"/>
        </w:rPr>
        <w:lastRenderedPageBreak/>
        <w:t>муниципальных услуг (функций) Пензенской области" (</w:t>
      </w:r>
      <w:proofErr w:type="spellStart"/>
      <w:r w:rsidRPr="009F020D">
        <w:rPr>
          <w:sz w:val="26"/>
          <w:szCs w:val="26"/>
        </w:rPr>
        <w:t>www.uslugi.pnzreg.ru</w:t>
      </w:r>
      <w:proofErr w:type="spellEnd"/>
      <w:r w:rsidRPr="009F020D">
        <w:rPr>
          <w:sz w:val="26"/>
          <w:szCs w:val="26"/>
        </w:rPr>
        <w:t>.) (далее – Региональный портал) в информационно-телекоммуникационной сети «Интернет».</w:t>
      </w:r>
    </w:p>
    <w:p w:rsidR="00C319BE" w:rsidRPr="009F020D" w:rsidRDefault="00C319BE" w:rsidP="00C319BE">
      <w:pPr>
        <w:autoSpaceDE w:val="0"/>
        <w:autoSpaceDN w:val="0"/>
        <w:adjustRightInd w:val="0"/>
        <w:ind w:firstLine="567"/>
        <w:jc w:val="both"/>
        <w:rPr>
          <w:sz w:val="26"/>
          <w:szCs w:val="26"/>
        </w:rPr>
      </w:pPr>
      <w:r w:rsidRPr="009F020D">
        <w:rPr>
          <w:sz w:val="26"/>
          <w:szCs w:val="26"/>
        </w:rPr>
        <w:t xml:space="preserve">Информирование заявителя (представителя заявителя) осуществляется также в муниципальном </w:t>
      </w:r>
      <w:r w:rsidR="00125063">
        <w:rPr>
          <w:sz w:val="26"/>
          <w:szCs w:val="26"/>
        </w:rPr>
        <w:t>бюджетном</w:t>
      </w:r>
      <w:r w:rsidRPr="009F020D">
        <w:rPr>
          <w:sz w:val="26"/>
          <w:szCs w:val="26"/>
        </w:rPr>
        <w:t xml:space="preserve"> учреждении «Многофункциональный центр предоставления государственных и муниципальных услуг </w:t>
      </w:r>
      <w:r w:rsidR="00AE35D1">
        <w:rPr>
          <w:sz w:val="26"/>
          <w:szCs w:val="26"/>
        </w:rPr>
        <w:t>Наровчатского</w:t>
      </w:r>
      <w:r w:rsidRPr="009F020D">
        <w:rPr>
          <w:sz w:val="26"/>
          <w:szCs w:val="26"/>
        </w:rPr>
        <w:t xml:space="preserve"> района Пензенской области» (далее -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На Едином портале, Региональном портале, официальном сайте Администрации размещается следующая информация:</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2) круг заявителей;</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3) срок предоставления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5) исчерпывающий перечень оснований для приостановления или отказа в предоставлении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7) формы заявлений (уведомлений, сообщений), используемые при предоставлении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319BE" w:rsidRPr="009F020D" w:rsidRDefault="00C319BE" w:rsidP="00C319BE">
      <w:pPr>
        <w:pStyle w:val="af7"/>
        <w:spacing w:before="0" w:beforeAutospacing="0" w:after="0" w:afterAutospacing="0"/>
        <w:ind w:firstLine="851"/>
        <w:jc w:val="both"/>
        <w:rPr>
          <w:color w:val="3D3D3D"/>
          <w:sz w:val="26"/>
          <w:szCs w:val="26"/>
        </w:rPr>
      </w:pPr>
      <w:r w:rsidRPr="009F020D">
        <w:rPr>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9F020D">
        <w:rPr>
          <w:color w:val="3D3D3D"/>
          <w:sz w:val="26"/>
          <w:szCs w:val="26"/>
        </w:rPr>
        <w:t>.</w:t>
      </w:r>
    </w:p>
    <w:p w:rsidR="00C319BE" w:rsidRPr="009F020D" w:rsidRDefault="00C319BE" w:rsidP="00C319BE">
      <w:pPr>
        <w:pStyle w:val="af7"/>
        <w:spacing w:before="0" w:beforeAutospacing="0" w:after="0" w:afterAutospacing="0"/>
        <w:ind w:firstLine="851"/>
        <w:jc w:val="both"/>
        <w:rPr>
          <w:b/>
          <w:sz w:val="26"/>
          <w:szCs w:val="26"/>
        </w:rPr>
      </w:pPr>
    </w:p>
    <w:p w:rsidR="00C319BE" w:rsidRPr="009F020D" w:rsidRDefault="00C319BE" w:rsidP="00C319BE">
      <w:pPr>
        <w:jc w:val="center"/>
        <w:rPr>
          <w:sz w:val="26"/>
          <w:szCs w:val="26"/>
        </w:rPr>
      </w:pPr>
      <w:r w:rsidRPr="009F020D">
        <w:rPr>
          <w:b/>
          <w:sz w:val="26"/>
          <w:szCs w:val="26"/>
        </w:rPr>
        <w:t>Раздел 2</w:t>
      </w:r>
    </w:p>
    <w:p w:rsidR="00C319BE" w:rsidRPr="009F020D" w:rsidRDefault="00C319BE" w:rsidP="00C319BE">
      <w:pPr>
        <w:ind w:left="360"/>
        <w:jc w:val="center"/>
        <w:rPr>
          <w:b/>
          <w:sz w:val="26"/>
          <w:szCs w:val="26"/>
        </w:rPr>
      </w:pPr>
      <w:r w:rsidRPr="009F020D">
        <w:rPr>
          <w:b/>
          <w:sz w:val="26"/>
          <w:szCs w:val="26"/>
        </w:rPr>
        <w:t>СТАНДАРТ ПРЕДОСТАВЛЕНИЯ МУНИЦИПАЛЬНОЙ УСЛУГИ</w:t>
      </w:r>
    </w:p>
    <w:p w:rsidR="00C319BE" w:rsidRPr="009F020D" w:rsidRDefault="00C319BE" w:rsidP="00C319BE">
      <w:pPr>
        <w:ind w:left="360"/>
        <w:jc w:val="center"/>
        <w:rPr>
          <w:b/>
          <w:sz w:val="26"/>
          <w:szCs w:val="26"/>
        </w:rPr>
      </w:pPr>
    </w:p>
    <w:p w:rsidR="00C319BE" w:rsidRPr="009F020D" w:rsidRDefault="00C319BE" w:rsidP="00C319BE">
      <w:pPr>
        <w:ind w:left="360" w:firstLine="360"/>
        <w:jc w:val="center"/>
        <w:rPr>
          <w:b/>
          <w:sz w:val="26"/>
          <w:szCs w:val="26"/>
        </w:rPr>
      </w:pPr>
      <w:r w:rsidRPr="009F020D">
        <w:rPr>
          <w:b/>
          <w:sz w:val="26"/>
          <w:szCs w:val="26"/>
        </w:rPr>
        <w:t>Наименование муниципальной услуги</w:t>
      </w:r>
    </w:p>
    <w:p w:rsidR="00C319BE" w:rsidRPr="009F020D" w:rsidRDefault="00C319BE" w:rsidP="00C319BE">
      <w:pPr>
        <w:ind w:left="360" w:firstLine="360"/>
        <w:jc w:val="center"/>
        <w:rPr>
          <w:b/>
          <w:sz w:val="26"/>
          <w:szCs w:val="26"/>
        </w:rPr>
      </w:pPr>
    </w:p>
    <w:p w:rsidR="00C319BE" w:rsidRPr="009F020D" w:rsidRDefault="00C319BE" w:rsidP="00C319BE">
      <w:pPr>
        <w:ind w:firstLine="720"/>
        <w:jc w:val="both"/>
        <w:rPr>
          <w:sz w:val="26"/>
          <w:szCs w:val="26"/>
        </w:rPr>
      </w:pPr>
      <w:r w:rsidRPr="009F020D">
        <w:rPr>
          <w:sz w:val="26"/>
          <w:szCs w:val="26"/>
        </w:rPr>
        <w:t>4. «</w:t>
      </w:r>
      <w:r w:rsidRPr="009F020D">
        <w:rPr>
          <w:bCs/>
          <w:sz w:val="26"/>
          <w:szCs w:val="26"/>
        </w:rPr>
        <w:t xml:space="preserve">Предоставление земельных участков без проведения торгов в </w:t>
      </w:r>
      <w:r w:rsidRPr="009F020D">
        <w:rPr>
          <w:bCs/>
          <w:sz w:val="26"/>
          <w:szCs w:val="26"/>
        </w:rPr>
        <w:lastRenderedPageBreak/>
        <w:t>собственность, аренду, безвозмездное пользование</w:t>
      </w:r>
      <w:r w:rsidRPr="009F020D">
        <w:rPr>
          <w:sz w:val="26"/>
          <w:szCs w:val="26"/>
        </w:rPr>
        <w:t xml:space="preserve">». </w:t>
      </w:r>
    </w:p>
    <w:p w:rsidR="00C319BE" w:rsidRPr="009F020D" w:rsidRDefault="00C319BE" w:rsidP="00C319BE">
      <w:pPr>
        <w:autoSpaceDE w:val="0"/>
        <w:autoSpaceDN w:val="0"/>
        <w:adjustRightInd w:val="0"/>
        <w:ind w:firstLine="540"/>
        <w:jc w:val="both"/>
        <w:rPr>
          <w:color w:val="000000"/>
          <w:sz w:val="26"/>
          <w:szCs w:val="26"/>
        </w:rPr>
      </w:pPr>
      <w:r w:rsidRPr="009F020D">
        <w:rPr>
          <w:color w:val="000000"/>
          <w:sz w:val="26"/>
          <w:szCs w:val="26"/>
        </w:rPr>
        <w:t>Краткое наименование муниципальной услуги не предусмотрено.</w:t>
      </w:r>
    </w:p>
    <w:p w:rsidR="00C319BE" w:rsidRPr="009F020D" w:rsidRDefault="00C319BE" w:rsidP="00C319BE">
      <w:pPr>
        <w:ind w:firstLine="720"/>
        <w:jc w:val="both"/>
        <w:rPr>
          <w:sz w:val="26"/>
          <w:szCs w:val="26"/>
        </w:rPr>
      </w:pPr>
    </w:p>
    <w:p w:rsidR="00C319BE" w:rsidRPr="009F020D" w:rsidRDefault="00C319BE" w:rsidP="00C319BE">
      <w:pPr>
        <w:ind w:firstLine="720"/>
        <w:jc w:val="center"/>
        <w:rPr>
          <w:b/>
          <w:sz w:val="26"/>
          <w:szCs w:val="26"/>
        </w:rPr>
      </w:pPr>
      <w:r w:rsidRPr="009F020D">
        <w:rPr>
          <w:b/>
          <w:sz w:val="26"/>
          <w:szCs w:val="26"/>
        </w:rPr>
        <w:t>Наименование органа местного самоуправления, предоставляющего муниципальную услугу</w:t>
      </w:r>
    </w:p>
    <w:p w:rsidR="00C319BE" w:rsidRPr="009F020D" w:rsidRDefault="00C319BE" w:rsidP="00C319BE">
      <w:pPr>
        <w:ind w:firstLine="720"/>
        <w:jc w:val="center"/>
        <w:rPr>
          <w:sz w:val="26"/>
          <w:szCs w:val="26"/>
        </w:rPr>
      </w:pPr>
    </w:p>
    <w:p w:rsidR="00C319BE" w:rsidRPr="009F020D" w:rsidRDefault="00C319BE" w:rsidP="00C319BE">
      <w:pPr>
        <w:ind w:firstLine="720"/>
        <w:jc w:val="both"/>
        <w:rPr>
          <w:sz w:val="26"/>
          <w:szCs w:val="26"/>
        </w:rPr>
      </w:pPr>
      <w:r w:rsidRPr="009F020D">
        <w:rPr>
          <w:sz w:val="26"/>
          <w:szCs w:val="26"/>
        </w:rPr>
        <w:t xml:space="preserve">5. Муниципальная услуга предоставляется Администрацией. </w:t>
      </w:r>
    </w:p>
    <w:p w:rsidR="00C319BE" w:rsidRPr="009F020D" w:rsidRDefault="00C319BE" w:rsidP="00C319BE">
      <w:pPr>
        <w:ind w:firstLine="720"/>
        <w:jc w:val="both"/>
        <w:rPr>
          <w:sz w:val="26"/>
          <w:szCs w:val="26"/>
          <w:u w:val="single"/>
        </w:rPr>
      </w:pPr>
    </w:p>
    <w:p w:rsidR="00C319BE" w:rsidRPr="009F020D" w:rsidRDefault="00C319BE" w:rsidP="00C319BE">
      <w:pPr>
        <w:jc w:val="center"/>
        <w:rPr>
          <w:b/>
          <w:sz w:val="26"/>
          <w:szCs w:val="26"/>
          <w:u w:val="single"/>
        </w:rPr>
      </w:pPr>
      <w:r w:rsidRPr="009F020D">
        <w:rPr>
          <w:b/>
          <w:sz w:val="26"/>
          <w:szCs w:val="26"/>
        </w:rPr>
        <w:t>Результат предоставления муниципальной услуги</w:t>
      </w:r>
    </w:p>
    <w:p w:rsidR="00C319BE" w:rsidRPr="009F020D" w:rsidRDefault="00C319BE" w:rsidP="00C319BE">
      <w:pPr>
        <w:ind w:firstLine="720"/>
        <w:jc w:val="both"/>
        <w:rPr>
          <w:sz w:val="26"/>
          <w:szCs w:val="26"/>
          <w:u w:val="single"/>
        </w:rPr>
      </w:pPr>
    </w:p>
    <w:p w:rsidR="00C319BE" w:rsidRPr="009F020D" w:rsidRDefault="00C319BE" w:rsidP="00C319BE">
      <w:pPr>
        <w:ind w:firstLine="720"/>
        <w:jc w:val="both"/>
        <w:rPr>
          <w:sz w:val="26"/>
          <w:szCs w:val="26"/>
        </w:rPr>
      </w:pPr>
      <w:r w:rsidRPr="009F020D">
        <w:rPr>
          <w:sz w:val="26"/>
          <w:szCs w:val="26"/>
        </w:rPr>
        <w:t>6. Результатом предоставления муниципальной услуги является:</w:t>
      </w:r>
    </w:p>
    <w:p w:rsidR="00C319BE" w:rsidRPr="009F020D" w:rsidRDefault="00C319BE" w:rsidP="00C319BE">
      <w:pPr>
        <w:ind w:firstLine="708"/>
        <w:jc w:val="both"/>
        <w:rPr>
          <w:sz w:val="26"/>
          <w:szCs w:val="26"/>
        </w:rPr>
      </w:pPr>
      <w:r w:rsidRPr="009F020D">
        <w:rPr>
          <w:sz w:val="26"/>
          <w:szCs w:val="26"/>
        </w:rPr>
        <w:t>-</w:t>
      </w:r>
      <w:r w:rsidRPr="009F020D">
        <w:rPr>
          <w:color w:val="2D2D2D"/>
          <w:spacing w:val="2"/>
          <w:sz w:val="26"/>
          <w:szCs w:val="26"/>
          <w:shd w:val="clear" w:color="auto" w:fill="FFFFFF"/>
        </w:rPr>
        <w:t xml:space="preserve">  возврат заявителю заявления о предоставлении земельного участка с указанием причин;</w:t>
      </w:r>
    </w:p>
    <w:p w:rsidR="00C319BE" w:rsidRPr="009F020D" w:rsidRDefault="00C319BE" w:rsidP="00C319BE">
      <w:pPr>
        <w:jc w:val="both"/>
        <w:rPr>
          <w:sz w:val="26"/>
          <w:szCs w:val="26"/>
        </w:rPr>
      </w:pPr>
      <w:r w:rsidRPr="009F020D">
        <w:rPr>
          <w:sz w:val="26"/>
          <w:szCs w:val="26"/>
        </w:rPr>
        <w:t xml:space="preserve">         - договор купли-продажи земельного участка,</w:t>
      </w:r>
      <w:r w:rsidRPr="009F020D">
        <w:rPr>
          <w:bCs/>
          <w:sz w:val="26"/>
          <w:szCs w:val="26"/>
        </w:rPr>
        <w:t xml:space="preserve"> находящегося в собственности 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rFonts w:eastAsia="SimSun"/>
          <w:sz w:val="26"/>
          <w:szCs w:val="26"/>
        </w:rPr>
        <w:t xml:space="preserve"> (далее - договор купли-продажи земельного участка)</w:t>
      </w:r>
      <w:r w:rsidRPr="009F020D">
        <w:rPr>
          <w:sz w:val="26"/>
          <w:szCs w:val="26"/>
        </w:rPr>
        <w:t>;</w:t>
      </w:r>
    </w:p>
    <w:p w:rsidR="00C319BE" w:rsidRPr="009F020D" w:rsidRDefault="00C319BE" w:rsidP="00C319BE">
      <w:pPr>
        <w:ind w:firstLine="708"/>
        <w:jc w:val="both"/>
        <w:rPr>
          <w:sz w:val="26"/>
          <w:szCs w:val="26"/>
        </w:rPr>
      </w:pPr>
      <w:r w:rsidRPr="009F020D">
        <w:rPr>
          <w:sz w:val="26"/>
          <w:szCs w:val="26"/>
        </w:rPr>
        <w:t>- договор аренды земельного участка,</w:t>
      </w:r>
      <w:r w:rsidRPr="009F020D">
        <w:rPr>
          <w:bCs/>
          <w:sz w:val="26"/>
          <w:szCs w:val="26"/>
        </w:rPr>
        <w:t xml:space="preserve"> находящегося в собственности 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rFonts w:eastAsia="SimSun"/>
          <w:sz w:val="26"/>
          <w:szCs w:val="26"/>
        </w:rPr>
        <w:t xml:space="preserve"> (далее - договор аренды земельного участка)</w:t>
      </w:r>
      <w:r w:rsidRPr="009F020D">
        <w:rPr>
          <w:sz w:val="26"/>
          <w:szCs w:val="26"/>
        </w:rPr>
        <w:t>;</w:t>
      </w:r>
    </w:p>
    <w:p w:rsidR="00C319BE" w:rsidRPr="009F020D" w:rsidRDefault="00C319BE" w:rsidP="00C319BE">
      <w:pPr>
        <w:ind w:firstLine="708"/>
        <w:jc w:val="both"/>
        <w:rPr>
          <w:sz w:val="26"/>
          <w:szCs w:val="26"/>
        </w:rPr>
      </w:pPr>
      <w:r w:rsidRPr="009F020D">
        <w:rPr>
          <w:sz w:val="26"/>
          <w:szCs w:val="26"/>
        </w:rPr>
        <w:t>- договор безвозмездного пользования земельным участком,</w:t>
      </w:r>
      <w:r w:rsidRPr="009F020D">
        <w:rPr>
          <w:bCs/>
          <w:sz w:val="26"/>
          <w:szCs w:val="26"/>
        </w:rPr>
        <w:t xml:space="preserve"> находящегося в собственности 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rFonts w:eastAsia="SimSun"/>
          <w:sz w:val="26"/>
          <w:szCs w:val="26"/>
        </w:rPr>
        <w:t xml:space="preserve"> (далее - договор </w:t>
      </w:r>
      <w:r w:rsidRPr="009F020D">
        <w:rPr>
          <w:sz w:val="26"/>
          <w:szCs w:val="26"/>
        </w:rPr>
        <w:t>безвозмездного пользования земельным участком</w:t>
      </w:r>
      <w:r w:rsidRPr="009F020D">
        <w:rPr>
          <w:rFonts w:eastAsia="SimSun"/>
          <w:sz w:val="26"/>
          <w:szCs w:val="26"/>
        </w:rPr>
        <w:t>)</w:t>
      </w:r>
      <w:r w:rsidRPr="009F020D">
        <w:rPr>
          <w:sz w:val="26"/>
          <w:szCs w:val="26"/>
        </w:rPr>
        <w:t>;</w:t>
      </w:r>
    </w:p>
    <w:p w:rsidR="00C319BE" w:rsidRPr="009F020D" w:rsidRDefault="00C319BE" w:rsidP="00C319BE">
      <w:pPr>
        <w:ind w:firstLine="708"/>
        <w:jc w:val="both"/>
        <w:rPr>
          <w:sz w:val="26"/>
          <w:szCs w:val="26"/>
        </w:rPr>
      </w:pPr>
      <w:r w:rsidRPr="009F020D">
        <w:rPr>
          <w:sz w:val="26"/>
          <w:szCs w:val="26"/>
        </w:rPr>
        <w:t xml:space="preserve">- постановление Администрации  об отказе в предоставлении земельного участка, находящегося в собственности </w:t>
      </w:r>
      <w:r w:rsidRPr="009F020D">
        <w:rPr>
          <w:bCs/>
          <w:sz w:val="26"/>
          <w:szCs w:val="26"/>
        </w:rPr>
        <w:t xml:space="preserve">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sz w:val="26"/>
          <w:szCs w:val="26"/>
        </w:rPr>
        <w:t xml:space="preserve">, при наличии хотя бы одного из оснований, предусмотренных </w:t>
      </w:r>
      <w:hyperlink r:id="rId6" w:history="1">
        <w:r w:rsidRPr="009F020D">
          <w:rPr>
            <w:sz w:val="26"/>
            <w:szCs w:val="26"/>
          </w:rPr>
          <w:t>статьей 39.16</w:t>
        </w:r>
      </w:hyperlink>
      <w:r w:rsidRPr="009F020D">
        <w:rPr>
          <w:sz w:val="26"/>
          <w:szCs w:val="26"/>
        </w:rPr>
        <w:t xml:space="preserve"> Земельного кодекса РФ;</w:t>
      </w:r>
    </w:p>
    <w:p w:rsidR="00C319BE" w:rsidRPr="009F020D" w:rsidRDefault="00C319BE" w:rsidP="00C319BE">
      <w:pPr>
        <w:ind w:firstLine="708"/>
        <w:jc w:val="both"/>
        <w:rPr>
          <w:sz w:val="26"/>
          <w:szCs w:val="26"/>
        </w:rPr>
      </w:pPr>
      <w:r w:rsidRPr="009F020D">
        <w:rPr>
          <w:sz w:val="26"/>
          <w:szCs w:val="26"/>
        </w:rPr>
        <w:t xml:space="preserve">- постановление Администрации  об отказе в предоставлении земельного участка, находящегося в собственности </w:t>
      </w:r>
      <w:r w:rsidRPr="009F020D">
        <w:rPr>
          <w:bCs/>
          <w:sz w:val="26"/>
          <w:szCs w:val="26"/>
        </w:rPr>
        <w:t xml:space="preserve">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9F020D">
        <w:rPr>
          <w:sz w:val="26"/>
          <w:szCs w:val="26"/>
        </w:rPr>
        <w:t>,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C319BE" w:rsidRPr="009F020D" w:rsidRDefault="00C319BE" w:rsidP="00C319BE">
      <w:pPr>
        <w:pStyle w:val="af7"/>
        <w:spacing w:before="0" w:beforeAutospacing="0" w:after="0" w:afterAutospacing="0"/>
        <w:ind w:firstLine="709"/>
        <w:jc w:val="both"/>
        <w:rPr>
          <w:sz w:val="26"/>
          <w:szCs w:val="26"/>
        </w:rPr>
      </w:pPr>
      <w:r w:rsidRPr="009F020D">
        <w:rPr>
          <w:sz w:val="26"/>
          <w:szCs w:val="26"/>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319BE" w:rsidRDefault="00C319BE" w:rsidP="00C319BE">
      <w:pPr>
        <w:spacing w:after="240"/>
        <w:jc w:val="center"/>
        <w:rPr>
          <w:b/>
          <w:sz w:val="26"/>
          <w:szCs w:val="26"/>
        </w:rPr>
      </w:pPr>
    </w:p>
    <w:p w:rsidR="00C319BE" w:rsidRPr="009F020D" w:rsidRDefault="00C319BE" w:rsidP="00C319BE">
      <w:pPr>
        <w:spacing w:after="240"/>
        <w:jc w:val="center"/>
        <w:rPr>
          <w:b/>
          <w:sz w:val="26"/>
          <w:szCs w:val="26"/>
          <w:u w:val="single"/>
        </w:rPr>
      </w:pPr>
      <w:r w:rsidRPr="009F020D">
        <w:rPr>
          <w:b/>
          <w:sz w:val="26"/>
          <w:szCs w:val="26"/>
        </w:rPr>
        <w:t>Срок предоставления муниципальной услуги</w:t>
      </w:r>
    </w:p>
    <w:p w:rsidR="00C319BE" w:rsidRPr="009F020D" w:rsidRDefault="00C319BE" w:rsidP="00C319BE">
      <w:pPr>
        <w:ind w:firstLine="720"/>
        <w:jc w:val="both"/>
        <w:rPr>
          <w:sz w:val="26"/>
          <w:szCs w:val="26"/>
        </w:rPr>
      </w:pPr>
      <w:r w:rsidRPr="009F020D">
        <w:rPr>
          <w:sz w:val="26"/>
          <w:szCs w:val="26"/>
        </w:rPr>
        <w:t xml:space="preserve">7. </w:t>
      </w:r>
      <w:r w:rsidRPr="00897416">
        <w:rPr>
          <w:rStyle w:val="FontStyle20"/>
          <w:b w:val="0"/>
          <w:bCs w:val="0"/>
          <w:i w:val="0"/>
          <w:sz w:val="26"/>
          <w:szCs w:val="26"/>
          <w:lang w:val="ru-RU"/>
        </w:rPr>
        <w:t xml:space="preserve">Срок предоставления муниципальной услуги о предоставлении земельного участка, </w:t>
      </w:r>
      <w:r w:rsidRPr="009F020D">
        <w:rPr>
          <w:bCs/>
          <w:sz w:val="26"/>
          <w:szCs w:val="26"/>
        </w:rPr>
        <w:t xml:space="preserve">находящегося в собственности муниципального образования </w:t>
      </w:r>
      <w:r w:rsidR="00AE35D1">
        <w:rPr>
          <w:bCs/>
          <w:sz w:val="26"/>
          <w:szCs w:val="26"/>
        </w:rPr>
        <w:t>Наровчатский</w:t>
      </w:r>
      <w:r w:rsidRPr="009F020D">
        <w:rPr>
          <w:bCs/>
          <w:sz w:val="26"/>
          <w:szCs w:val="26"/>
        </w:rPr>
        <w:t xml:space="preserve"> район Пензенской области</w:t>
      </w:r>
      <w:r w:rsidRPr="00897416">
        <w:rPr>
          <w:rStyle w:val="FontStyle20"/>
          <w:b w:val="0"/>
          <w:bCs w:val="0"/>
          <w:i w:val="0"/>
          <w:sz w:val="26"/>
          <w:szCs w:val="26"/>
          <w:lang w:val="ru-RU"/>
        </w:rPr>
        <w:t>, за исключением случаев, предусмотренных статьей 39.18. Земельного кодекса РФ, не должен превышать 30 календарных дней со дня поступления заявления о предоставлении земельного участка в Администрацию</w:t>
      </w:r>
      <w:r w:rsidRPr="009F020D">
        <w:rPr>
          <w:sz w:val="26"/>
          <w:szCs w:val="26"/>
        </w:rPr>
        <w:t>.</w:t>
      </w:r>
    </w:p>
    <w:p w:rsidR="00C319BE" w:rsidRPr="00897416" w:rsidRDefault="00C319BE" w:rsidP="00C319BE">
      <w:pPr>
        <w:pStyle w:val="Style7"/>
        <w:widowControl/>
        <w:tabs>
          <w:tab w:val="left" w:pos="480"/>
        </w:tabs>
        <w:spacing w:line="240" w:lineRule="auto"/>
        <w:ind w:firstLine="0"/>
        <w:rPr>
          <w:rStyle w:val="FontStyle20"/>
          <w:b w:val="0"/>
          <w:bCs w:val="0"/>
          <w:i w:val="0"/>
          <w:sz w:val="26"/>
          <w:szCs w:val="26"/>
          <w:lang w:val="ru-RU"/>
        </w:rPr>
      </w:pPr>
      <w:r w:rsidRPr="00897416">
        <w:rPr>
          <w:rStyle w:val="FontStyle20"/>
          <w:b w:val="0"/>
          <w:bCs w:val="0"/>
          <w:i w:val="0"/>
          <w:sz w:val="26"/>
          <w:szCs w:val="26"/>
          <w:lang w:val="ru-RU"/>
        </w:rPr>
        <w:lastRenderedPageBreak/>
        <w:tab/>
        <w:t xml:space="preserve">Срок предоставления муниципальной услуги о предоставлении земельного участка, </w:t>
      </w:r>
      <w:r w:rsidRPr="009F020D">
        <w:rPr>
          <w:rFonts w:cs="Times New Roman"/>
          <w:bCs/>
          <w:sz w:val="26"/>
          <w:szCs w:val="26"/>
        </w:rPr>
        <w:t xml:space="preserve">находящегося в собственности муниципального образования </w:t>
      </w:r>
      <w:r w:rsidR="00AE35D1">
        <w:rPr>
          <w:rFonts w:cs="Times New Roman"/>
          <w:bCs/>
          <w:sz w:val="26"/>
          <w:szCs w:val="26"/>
        </w:rPr>
        <w:t>Наровчатский</w:t>
      </w:r>
      <w:r w:rsidRPr="009F020D">
        <w:rPr>
          <w:rFonts w:cs="Times New Roman"/>
          <w:bCs/>
          <w:sz w:val="26"/>
          <w:szCs w:val="26"/>
        </w:rPr>
        <w:t xml:space="preserve"> район Пензенской области</w:t>
      </w:r>
      <w:r w:rsidRPr="00897416">
        <w:rPr>
          <w:rStyle w:val="FontStyle20"/>
          <w:b w:val="0"/>
          <w:bCs w:val="0"/>
          <w:i w:val="0"/>
          <w:sz w:val="26"/>
          <w:szCs w:val="26"/>
          <w:lang w:val="ru-RU"/>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37 календарных дней со дня опубликования извещения о предоставлении земельного участка для указанных целей. </w:t>
      </w:r>
    </w:p>
    <w:p w:rsidR="00C319BE" w:rsidRPr="009F020D" w:rsidRDefault="00C319BE" w:rsidP="00C319BE">
      <w:pPr>
        <w:ind w:firstLine="708"/>
        <w:jc w:val="both"/>
        <w:rPr>
          <w:sz w:val="26"/>
          <w:szCs w:val="26"/>
        </w:rPr>
      </w:pPr>
      <w:r w:rsidRPr="009F020D">
        <w:rPr>
          <w:sz w:val="26"/>
          <w:szCs w:val="26"/>
        </w:rPr>
        <w:t xml:space="preserve">Срок возврата (направления) заявителю заявления, если оно не соответствует </w:t>
      </w:r>
      <w:r w:rsidRPr="009F020D">
        <w:rPr>
          <w:color w:val="333333"/>
          <w:sz w:val="26"/>
          <w:szCs w:val="26"/>
          <w:shd w:val="clear" w:color="auto" w:fill="FFFFFF"/>
        </w:rPr>
        <w:t>положениям пункта 1 статьи 39.17. Земельного кодекса Российской Федерации</w:t>
      </w:r>
      <w:r w:rsidRPr="009F020D">
        <w:rPr>
          <w:sz w:val="26"/>
          <w:szCs w:val="26"/>
        </w:rPr>
        <w:t>, подано в иной уполномоченный орган или к заявлению не приложены документы, предусмотренные настоящим Административным регламентом, - не более 10 календарных дней со дня поступления соответствующего заявления.</w:t>
      </w:r>
    </w:p>
    <w:p w:rsidR="00C319BE" w:rsidRPr="009F020D" w:rsidRDefault="00C319BE" w:rsidP="00C319BE">
      <w:pPr>
        <w:rPr>
          <w:sz w:val="26"/>
          <w:szCs w:val="26"/>
          <w:u w:val="single"/>
        </w:rPr>
      </w:pPr>
    </w:p>
    <w:p w:rsidR="00C319BE" w:rsidRPr="009F020D" w:rsidRDefault="00C319BE" w:rsidP="00C319BE">
      <w:pPr>
        <w:spacing w:after="240"/>
        <w:jc w:val="center"/>
        <w:rPr>
          <w:b/>
          <w:sz w:val="26"/>
          <w:szCs w:val="26"/>
        </w:rPr>
      </w:pPr>
      <w:r w:rsidRPr="009F020D">
        <w:rPr>
          <w:b/>
          <w:sz w:val="26"/>
          <w:szCs w:val="26"/>
        </w:rPr>
        <w:t>Правовые основания для предоставления муниципальной услуги</w:t>
      </w:r>
    </w:p>
    <w:p w:rsidR="00C319BE" w:rsidRPr="009F020D" w:rsidRDefault="00C319BE" w:rsidP="00C319BE">
      <w:pPr>
        <w:ind w:firstLine="708"/>
        <w:jc w:val="both"/>
        <w:rPr>
          <w:sz w:val="26"/>
          <w:szCs w:val="26"/>
        </w:rPr>
      </w:pPr>
      <w:r w:rsidRPr="009F020D">
        <w:rPr>
          <w:sz w:val="26"/>
          <w:szCs w:val="26"/>
        </w:rPr>
        <w:t>8. Предоставление муниципальной услуги осуществляется в соответствии со следующими нормативными правовыми актами:</w:t>
      </w:r>
    </w:p>
    <w:p w:rsidR="00C319BE" w:rsidRPr="009F020D" w:rsidRDefault="00C319BE" w:rsidP="00C319BE">
      <w:pPr>
        <w:ind w:firstLine="567"/>
        <w:jc w:val="both"/>
        <w:rPr>
          <w:sz w:val="26"/>
          <w:szCs w:val="26"/>
        </w:rPr>
      </w:pPr>
      <w:r w:rsidRPr="009F020D">
        <w:rPr>
          <w:sz w:val="26"/>
          <w:szCs w:val="26"/>
        </w:rPr>
        <w:t>- Гражданским кодексом Российской Федерации (часть вторая) (с последующими изменениями);</w:t>
      </w:r>
    </w:p>
    <w:p w:rsidR="00C319BE" w:rsidRPr="009F020D" w:rsidRDefault="00C319BE" w:rsidP="00C319BE">
      <w:pPr>
        <w:ind w:firstLine="567"/>
        <w:jc w:val="both"/>
        <w:rPr>
          <w:sz w:val="26"/>
          <w:szCs w:val="26"/>
        </w:rPr>
      </w:pPr>
      <w:r w:rsidRPr="009F020D">
        <w:rPr>
          <w:sz w:val="26"/>
          <w:szCs w:val="26"/>
        </w:rPr>
        <w:t>- Земельным кодексом Российской Федерации;</w:t>
      </w:r>
    </w:p>
    <w:p w:rsidR="00C319BE" w:rsidRPr="009F020D" w:rsidRDefault="00C319BE" w:rsidP="00C319BE">
      <w:pPr>
        <w:autoSpaceDE w:val="0"/>
        <w:autoSpaceDN w:val="0"/>
        <w:adjustRightInd w:val="0"/>
        <w:ind w:firstLine="567"/>
        <w:jc w:val="both"/>
        <w:rPr>
          <w:sz w:val="26"/>
          <w:szCs w:val="26"/>
        </w:rPr>
      </w:pPr>
      <w:r w:rsidRPr="009F020D">
        <w:rPr>
          <w:sz w:val="26"/>
          <w:szCs w:val="26"/>
        </w:rPr>
        <w:t>- Градостроительным кодексом Российской Федерации (с последующими изменениями);</w:t>
      </w:r>
    </w:p>
    <w:p w:rsidR="00C319BE" w:rsidRPr="009F020D" w:rsidRDefault="00C319BE" w:rsidP="00C319BE">
      <w:pPr>
        <w:ind w:firstLine="567"/>
        <w:jc w:val="both"/>
        <w:rPr>
          <w:sz w:val="26"/>
          <w:szCs w:val="26"/>
        </w:rPr>
      </w:pPr>
      <w:r w:rsidRPr="009F020D">
        <w:rPr>
          <w:sz w:val="26"/>
          <w:szCs w:val="26"/>
        </w:rPr>
        <w:t>- Федеральным законом от 25.10.2001 № 137-ФЗ «О введении в действие Земельного кодекса Российской Федерации» (с последующими изменениями);</w:t>
      </w:r>
    </w:p>
    <w:p w:rsidR="00C319BE" w:rsidRPr="009F020D" w:rsidRDefault="00C319BE" w:rsidP="00C319BE">
      <w:pPr>
        <w:autoSpaceDE w:val="0"/>
        <w:autoSpaceDN w:val="0"/>
        <w:adjustRightInd w:val="0"/>
        <w:ind w:firstLine="567"/>
        <w:jc w:val="both"/>
        <w:rPr>
          <w:sz w:val="26"/>
          <w:szCs w:val="26"/>
        </w:rPr>
      </w:pPr>
      <w:r w:rsidRPr="009F020D">
        <w:rPr>
          <w:sz w:val="26"/>
          <w:szCs w:val="26"/>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C319BE" w:rsidRPr="009F020D" w:rsidRDefault="00C319BE" w:rsidP="00C319BE">
      <w:pPr>
        <w:ind w:firstLine="567"/>
        <w:jc w:val="both"/>
        <w:rPr>
          <w:sz w:val="26"/>
          <w:szCs w:val="26"/>
        </w:rPr>
      </w:pPr>
      <w:r w:rsidRPr="009F020D">
        <w:rPr>
          <w:sz w:val="26"/>
          <w:szCs w:val="26"/>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w:t>
      </w:r>
    </w:p>
    <w:p w:rsidR="00C319BE" w:rsidRPr="009F020D" w:rsidRDefault="00C319BE" w:rsidP="00C319BE">
      <w:pPr>
        <w:autoSpaceDE w:val="0"/>
        <w:autoSpaceDN w:val="0"/>
        <w:adjustRightInd w:val="0"/>
        <w:jc w:val="both"/>
        <w:rPr>
          <w:sz w:val="26"/>
          <w:szCs w:val="26"/>
        </w:rPr>
      </w:pPr>
      <w:r w:rsidRPr="009F020D">
        <w:rPr>
          <w:sz w:val="26"/>
          <w:szCs w:val="26"/>
        </w:rPr>
        <w:t>- Федеральным законом от 21.07.1997 № 122-ФЗ «О государственной регистрации прав на недвижимое имущество и сделок с ним» (с последующими изменениями);</w:t>
      </w:r>
    </w:p>
    <w:p w:rsidR="00C319BE" w:rsidRPr="009F020D" w:rsidRDefault="00C319BE" w:rsidP="00C319BE">
      <w:pPr>
        <w:ind w:firstLine="567"/>
        <w:jc w:val="both"/>
        <w:rPr>
          <w:sz w:val="26"/>
          <w:szCs w:val="26"/>
        </w:rPr>
      </w:pPr>
      <w:r w:rsidRPr="009F020D">
        <w:rPr>
          <w:sz w:val="26"/>
          <w:szCs w:val="26"/>
        </w:rPr>
        <w:t>- Федеральным законом от 13.07.2015 № 218-ФЗ «О государственной регистрации недвижимости» (с последующими изменениями);</w:t>
      </w:r>
    </w:p>
    <w:p w:rsidR="00C319BE" w:rsidRPr="009F020D" w:rsidRDefault="00C319BE" w:rsidP="00C319BE">
      <w:pPr>
        <w:ind w:firstLine="567"/>
        <w:jc w:val="both"/>
        <w:rPr>
          <w:sz w:val="26"/>
          <w:szCs w:val="26"/>
        </w:rPr>
      </w:pPr>
      <w:r w:rsidRPr="009F020D">
        <w:rPr>
          <w:sz w:val="26"/>
          <w:szCs w:val="26"/>
        </w:rPr>
        <w:t xml:space="preserve">- Федеральным </w:t>
      </w:r>
      <w:hyperlink r:id="rId7" w:history="1">
        <w:r w:rsidRPr="009F020D">
          <w:rPr>
            <w:sz w:val="26"/>
            <w:szCs w:val="26"/>
          </w:rPr>
          <w:t>законом</w:t>
        </w:r>
      </w:hyperlink>
      <w:r w:rsidRPr="009F020D">
        <w:rPr>
          <w:sz w:val="26"/>
          <w:szCs w:val="26"/>
        </w:rPr>
        <w:t xml:space="preserve"> от 24.07.2007 № 221-ФЗ "О государственном кадастре недвижимости" (с последующими изменениями);</w:t>
      </w:r>
    </w:p>
    <w:p w:rsidR="00C319BE" w:rsidRPr="00125063" w:rsidRDefault="00C319BE" w:rsidP="00C319BE">
      <w:pPr>
        <w:pStyle w:val="ConsPlusNormal"/>
        <w:ind w:firstLine="567"/>
        <w:jc w:val="both"/>
        <w:rPr>
          <w:sz w:val="26"/>
          <w:szCs w:val="26"/>
        </w:rPr>
      </w:pPr>
      <w:r w:rsidRPr="00125063">
        <w:rPr>
          <w:sz w:val="26"/>
          <w:szCs w:val="26"/>
        </w:rPr>
        <w:t>- Федеральным законом от 06.04.2011 № 63-ФЗ «Об электронной подписи» (с последующими изменениями);</w:t>
      </w:r>
    </w:p>
    <w:p w:rsidR="00C319BE" w:rsidRPr="00125063" w:rsidRDefault="00C319BE" w:rsidP="00C319BE">
      <w:pPr>
        <w:pStyle w:val="ConsPlusNormal"/>
        <w:ind w:firstLine="567"/>
        <w:jc w:val="both"/>
        <w:rPr>
          <w:sz w:val="26"/>
          <w:szCs w:val="26"/>
        </w:rPr>
      </w:pPr>
      <w:r w:rsidRPr="00125063">
        <w:rPr>
          <w:sz w:val="26"/>
          <w:szCs w:val="26"/>
        </w:rPr>
        <w:t>- Федеральным законом от 24.07.2002 № 101-ФЗ «Об обороте земель сельскохозяйственного назначения»;</w:t>
      </w:r>
    </w:p>
    <w:p w:rsidR="00C319BE" w:rsidRPr="009F020D" w:rsidRDefault="00C319BE" w:rsidP="00C319BE">
      <w:pPr>
        <w:autoSpaceDE w:val="0"/>
        <w:autoSpaceDN w:val="0"/>
        <w:adjustRightInd w:val="0"/>
        <w:ind w:firstLine="567"/>
        <w:jc w:val="both"/>
        <w:rPr>
          <w:sz w:val="26"/>
          <w:szCs w:val="26"/>
        </w:rPr>
      </w:pPr>
      <w:r w:rsidRPr="009F020D">
        <w:rPr>
          <w:sz w:val="26"/>
          <w:szCs w:val="26"/>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C319BE" w:rsidRPr="009F020D" w:rsidRDefault="00C319BE" w:rsidP="00C319BE">
      <w:pPr>
        <w:autoSpaceDE w:val="0"/>
        <w:autoSpaceDN w:val="0"/>
        <w:adjustRightInd w:val="0"/>
        <w:ind w:firstLine="567"/>
        <w:jc w:val="both"/>
        <w:rPr>
          <w:sz w:val="26"/>
          <w:szCs w:val="26"/>
        </w:rPr>
      </w:pPr>
      <w:r w:rsidRPr="009F020D">
        <w:rPr>
          <w:sz w:val="26"/>
          <w:szCs w:val="26"/>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C319BE" w:rsidRPr="009F020D" w:rsidRDefault="00C319BE" w:rsidP="00C319BE">
      <w:pPr>
        <w:ind w:firstLine="567"/>
        <w:jc w:val="both"/>
        <w:rPr>
          <w:sz w:val="26"/>
          <w:szCs w:val="26"/>
        </w:rPr>
      </w:pPr>
      <w:r w:rsidRPr="009F020D">
        <w:rPr>
          <w:sz w:val="26"/>
          <w:szCs w:val="26"/>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C319BE" w:rsidRPr="009F020D" w:rsidRDefault="00C319BE" w:rsidP="00C319BE">
      <w:pPr>
        <w:ind w:firstLine="567"/>
        <w:jc w:val="both"/>
        <w:rPr>
          <w:sz w:val="26"/>
          <w:szCs w:val="26"/>
        </w:rPr>
      </w:pPr>
      <w:r w:rsidRPr="009F020D">
        <w:rPr>
          <w:sz w:val="26"/>
          <w:szCs w:val="26"/>
        </w:rPr>
        <w:t xml:space="preserve">- </w:t>
      </w:r>
      <w:hyperlink r:id="rId8" w:history="1">
        <w:r w:rsidRPr="009F020D">
          <w:rPr>
            <w:sz w:val="26"/>
            <w:szCs w:val="26"/>
          </w:rPr>
          <w:t>Приказом</w:t>
        </w:r>
      </w:hyperlink>
      <w:r w:rsidRPr="009F020D">
        <w:rPr>
          <w:sz w:val="26"/>
          <w:szCs w:val="26"/>
        </w:rPr>
        <w:t xml:space="preserve">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w:t>
      </w:r>
    </w:p>
    <w:p w:rsidR="00C319BE" w:rsidRPr="009F020D" w:rsidRDefault="00C319BE" w:rsidP="00C319BE">
      <w:pPr>
        <w:ind w:firstLine="567"/>
        <w:jc w:val="both"/>
        <w:rPr>
          <w:sz w:val="26"/>
          <w:szCs w:val="26"/>
        </w:rPr>
      </w:pPr>
      <w:r w:rsidRPr="009F020D">
        <w:rPr>
          <w:sz w:val="26"/>
          <w:szCs w:val="26"/>
        </w:rPr>
        <w:t xml:space="preserve">- </w:t>
      </w:r>
      <w:hyperlink r:id="rId9" w:history="1">
        <w:r w:rsidRPr="009F020D">
          <w:rPr>
            <w:sz w:val="26"/>
            <w:szCs w:val="26"/>
          </w:rPr>
          <w:t>Приказ</w:t>
        </w:r>
      </w:hyperlink>
      <w:r w:rsidRPr="009F020D">
        <w:rPr>
          <w:sz w:val="26"/>
          <w:szCs w:val="26"/>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(далее - Приказ Минэкономразвития России N 7);</w:t>
      </w:r>
    </w:p>
    <w:p w:rsidR="00C319BE" w:rsidRPr="009F020D" w:rsidRDefault="00C319BE" w:rsidP="00C319BE">
      <w:pPr>
        <w:ind w:firstLine="709"/>
        <w:jc w:val="both"/>
        <w:rPr>
          <w:sz w:val="26"/>
          <w:szCs w:val="26"/>
        </w:rPr>
      </w:pPr>
      <w:r w:rsidRPr="009F020D">
        <w:rPr>
          <w:sz w:val="26"/>
          <w:szCs w:val="26"/>
        </w:rPr>
        <w:t xml:space="preserve">- Уставом </w:t>
      </w:r>
      <w:r w:rsidR="00AE35D1">
        <w:rPr>
          <w:sz w:val="26"/>
          <w:szCs w:val="26"/>
        </w:rPr>
        <w:t>Наровчатского</w:t>
      </w:r>
      <w:r w:rsidR="00125063">
        <w:rPr>
          <w:sz w:val="26"/>
          <w:szCs w:val="26"/>
        </w:rPr>
        <w:t xml:space="preserve"> района Пензенской области</w:t>
      </w:r>
      <w:r w:rsidRPr="009F020D">
        <w:rPr>
          <w:sz w:val="26"/>
          <w:szCs w:val="26"/>
        </w:rPr>
        <w:t>;</w:t>
      </w:r>
    </w:p>
    <w:p w:rsidR="00AA2C8A" w:rsidRPr="00461EE3" w:rsidRDefault="00AA2C8A" w:rsidP="00AA2C8A">
      <w:pPr>
        <w:autoSpaceDE w:val="0"/>
        <w:autoSpaceDN w:val="0"/>
        <w:adjustRightInd w:val="0"/>
        <w:ind w:firstLine="567"/>
        <w:jc w:val="both"/>
        <w:rPr>
          <w:sz w:val="26"/>
          <w:szCs w:val="26"/>
        </w:rPr>
      </w:pPr>
      <w:r w:rsidRPr="00461EE3">
        <w:rPr>
          <w:sz w:val="26"/>
          <w:szCs w:val="26"/>
        </w:rPr>
        <w:t>- Постановлением администрации Наровчатского района Пензенской области от31.03.2017 г. № 58 «Об утверждении Перечня муниципальных услуг, предоставляемых в муниципальном бюджетном учреждении «Многофункциональный центр предоставления государственных и муниципальных услуг Наровчатского района Пензенской области»;</w:t>
      </w:r>
    </w:p>
    <w:p w:rsidR="00AA2C8A" w:rsidRPr="00461EE3" w:rsidRDefault="00AA2C8A" w:rsidP="00AA2C8A">
      <w:pPr>
        <w:autoSpaceDE w:val="0"/>
        <w:autoSpaceDN w:val="0"/>
        <w:adjustRightInd w:val="0"/>
        <w:ind w:firstLine="567"/>
        <w:jc w:val="both"/>
        <w:rPr>
          <w:sz w:val="26"/>
          <w:szCs w:val="26"/>
        </w:rPr>
      </w:pPr>
      <w:r w:rsidRPr="00461EE3">
        <w:rPr>
          <w:sz w:val="26"/>
          <w:szCs w:val="26"/>
        </w:rPr>
        <w:t xml:space="preserve"> - Постановлением администрации Наровчатского района пензенской области от 21.07.2011 № 176 «Об утверждении порядка разработки и утверждения административных регламентов предоставления муниципальных услуг администрацией Наровчатского района Пензенской области, иными органами местного самоуправления Наровчатского района» (с последующими изменениями);</w:t>
      </w:r>
    </w:p>
    <w:p w:rsidR="00AA2C8A" w:rsidRPr="00461EE3" w:rsidRDefault="00AA2C8A" w:rsidP="00AA2C8A">
      <w:pPr>
        <w:autoSpaceDE w:val="0"/>
        <w:autoSpaceDN w:val="0"/>
        <w:adjustRightInd w:val="0"/>
        <w:ind w:firstLine="567"/>
        <w:jc w:val="both"/>
        <w:rPr>
          <w:sz w:val="26"/>
          <w:szCs w:val="26"/>
        </w:rPr>
      </w:pPr>
      <w:r w:rsidRPr="00461EE3">
        <w:rPr>
          <w:sz w:val="26"/>
          <w:szCs w:val="26"/>
        </w:rPr>
        <w:t xml:space="preserve"> - Постановлением администрации Наровчатского района Пензенской области от 19.07.2016 № 163 «Об утверждении Реестра</w:t>
      </w:r>
      <w:r>
        <w:rPr>
          <w:sz w:val="26"/>
          <w:szCs w:val="26"/>
        </w:rPr>
        <w:t xml:space="preserve"> </w:t>
      </w:r>
      <w:r w:rsidRPr="00461EE3">
        <w:rPr>
          <w:sz w:val="26"/>
          <w:szCs w:val="26"/>
        </w:rPr>
        <w:t>муниципальных услуг (функций) Наровчатского района Пензенской области»,</w:t>
      </w:r>
      <w:r w:rsidR="005F61F0">
        <w:rPr>
          <w:sz w:val="26"/>
          <w:szCs w:val="26"/>
        </w:rPr>
        <w:t xml:space="preserve"> </w:t>
      </w:r>
    </w:p>
    <w:p w:rsidR="00C319BE" w:rsidRPr="009F020D" w:rsidRDefault="00C319BE" w:rsidP="00C319BE">
      <w:pPr>
        <w:ind w:firstLine="567"/>
        <w:rPr>
          <w:sz w:val="26"/>
          <w:szCs w:val="26"/>
        </w:rPr>
      </w:pPr>
      <w:r w:rsidRPr="009F020D">
        <w:rPr>
          <w:sz w:val="26"/>
          <w:szCs w:val="26"/>
        </w:rPr>
        <w:t xml:space="preserve">- документами территориального планирования; </w:t>
      </w:r>
    </w:p>
    <w:p w:rsidR="00C319BE" w:rsidRPr="009F020D" w:rsidRDefault="00C319BE" w:rsidP="00C319BE">
      <w:pPr>
        <w:ind w:firstLine="567"/>
        <w:rPr>
          <w:sz w:val="26"/>
          <w:szCs w:val="26"/>
        </w:rPr>
      </w:pPr>
      <w:r w:rsidRPr="009F020D">
        <w:rPr>
          <w:sz w:val="26"/>
          <w:szCs w:val="26"/>
        </w:rPr>
        <w:t xml:space="preserve">- правилами землепользования и застройки; </w:t>
      </w:r>
    </w:p>
    <w:p w:rsidR="00C319BE" w:rsidRPr="009F020D" w:rsidRDefault="00C319BE" w:rsidP="00C319BE">
      <w:pPr>
        <w:ind w:firstLine="567"/>
        <w:rPr>
          <w:sz w:val="26"/>
          <w:szCs w:val="26"/>
        </w:rPr>
      </w:pPr>
      <w:r w:rsidRPr="009F020D">
        <w:rPr>
          <w:sz w:val="26"/>
          <w:szCs w:val="26"/>
        </w:rPr>
        <w:t>- проектами планировки территории.</w:t>
      </w:r>
    </w:p>
    <w:p w:rsidR="00C319BE" w:rsidRPr="009F020D" w:rsidRDefault="00C319BE" w:rsidP="00C319BE">
      <w:pPr>
        <w:ind w:firstLine="567"/>
        <w:rPr>
          <w:sz w:val="26"/>
          <w:szCs w:val="26"/>
        </w:rPr>
      </w:pPr>
      <w:r w:rsidRPr="009F020D">
        <w:rPr>
          <w:sz w:val="26"/>
          <w:szCs w:val="26"/>
        </w:rPr>
        <w:t>- настоящим Регламентом.</w:t>
      </w:r>
    </w:p>
    <w:p w:rsidR="00C319BE" w:rsidRPr="009F020D" w:rsidRDefault="00C319BE" w:rsidP="00C319BE">
      <w:pPr>
        <w:rPr>
          <w:sz w:val="26"/>
          <w:szCs w:val="26"/>
        </w:rPr>
      </w:pPr>
    </w:p>
    <w:p w:rsidR="00C319BE" w:rsidRPr="009F020D" w:rsidRDefault="00C319BE" w:rsidP="00C319BE">
      <w:pPr>
        <w:autoSpaceDE w:val="0"/>
        <w:autoSpaceDN w:val="0"/>
        <w:adjustRightInd w:val="0"/>
        <w:jc w:val="center"/>
        <w:outlineLvl w:val="2"/>
        <w:rPr>
          <w:b/>
          <w:sz w:val="26"/>
          <w:szCs w:val="26"/>
        </w:rPr>
      </w:pPr>
      <w:r w:rsidRPr="009F020D">
        <w:rPr>
          <w:b/>
          <w:sz w:val="26"/>
          <w:szCs w:val="26"/>
        </w:rPr>
        <w:t>Исчерпывающий перечень документов, необходимых</w:t>
      </w:r>
    </w:p>
    <w:p w:rsidR="00C319BE" w:rsidRPr="009F020D" w:rsidRDefault="00C319BE" w:rsidP="00C319BE">
      <w:pPr>
        <w:autoSpaceDE w:val="0"/>
        <w:autoSpaceDN w:val="0"/>
        <w:adjustRightInd w:val="0"/>
        <w:jc w:val="center"/>
        <w:rPr>
          <w:b/>
          <w:sz w:val="26"/>
          <w:szCs w:val="26"/>
        </w:rPr>
      </w:pPr>
      <w:r w:rsidRPr="009F020D">
        <w:rPr>
          <w:b/>
          <w:sz w:val="26"/>
          <w:szCs w:val="26"/>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319BE" w:rsidRPr="009F020D" w:rsidRDefault="00C319BE" w:rsidP="00C319BE">
      <w:pPr>
        <w:spacing w:line="216" w:lineRule="auto"/>
        <w:ind w:firstLine="708"/>
        <w:jc w:val="center"/>
        <w:rPr>
          <w:b/>
          <w:sz w:val="26"/>
          <w:szCs w:val="26"/>
        </w:rPr>
      </w:pPr>
    </w:p>
    <w:p w:rsidR="00C319BE" w:rsidRPr="009F020D" w:rsidRDefault="00C319BE" w:rsidP="00C319BE">
      <w:pPr>
        <w:autoSpaceDE w:val="0"/>
        <w:autoSpaceDN w:val="0"/>
        <w:adjustRightInd w:val="0"/>
        <w:ind w:firstLine="539"/>
        <w:jc w:val="both"/>
        <w:rPr>
          <w:sz w:val="26"/>
          <w:szCs w:val="26"/>
        </w:rPr>
      </w:pPr>
      <w:r w:rsidRPr="009F020D">
        <w:rPr>
          <w:sz w:val="26"/>
          <w:szCs w:val="26"/>
        </w:rPr>
        <w:t xml:space="preserve">9. Муниципальная услуга предоставляется на основании </w:t>
      </w:r>
      <w:hyperlink r:id="rId10" w:history="1">
        <w:r w:rsidRPr="009F020D">
          <w:rPr>
            <w:sz w:val="26"/>
            <w:szCs w:val="26"/>
          </w:rPr>
          <w:t>заявления</w:t>
        </w:r>
      </w:hyperlink>
      <w:r w:rsidRPr="009F020D">
        <w:rPr>
          <w:sz w:val="26"/>
          <w:szCs w:val="26"/>
        </w:rPr>
        <w:t xml:space="preserve">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C319BE" w:rsidRPr="009F020D" w:rsidRDefault="00C319BE" w:rsidP="00C319BE">
      <w:pPr>
        <w:autoSpaceDE w:val="0"/>
        <w:autoSpaceDN w:val="0"/>
        <w:adjustRightInd w:val="0"/>
        <w:ind w:firstLine="539"/>
        <w:jc w:val="both"/>
        <w:rPr>
          <w:sz w:val="26"/>
          <w:szCs w:val="26"/>
        </w:rPr>
      </w:pPr>
      <w:r w:rsidRPr="009F020D">
        <w:rPr>
          <w:sz w:val="26"/>
          <w:szCs w:val="26"/>
        </w:rPr>
        <w:t xml:space="preserve">Заявление и прилагаемые к нему документы (электронные образы документов) должны соответствовать требованиям, установленным </w:t>
      </w:r>
      <w:hyperlink r:id="rId11" w:history="1">
        <w:r w:rsidRPr="009F020D">
          <w:rPr>
            <w:sz w:val="26"/>
            <w:szCs w:val="26"/>
          </w:rPr>
          <w:t>Приказом</w:t>
        </w:r>
      </w:hyperlink>
      <w:r w:rsidRPr="009F020D">
        <w:rPr>
          <w:sz w:val="26"/>
          <w:szCs w:val="26"/>
        </w:rPr>
        <w:t xml:space="preserve"> Минэкономразвития РФ от 14.01.2015 № 7.</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а) лично по адресу Администрации;</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б) посредством почтовой связи по адресу Администрации или МФЦ;</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в) в форме электронного документа, подписанного электронной цифрой подписью, посредством Регионального портала;</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г) на бумажном носителе через МФЦ.</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Образцы заполнения электронной формы заявления размещаются на Региональном портале.</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9.3. При формировании заявления обеспечивается:</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в) возможность печати па бумажном носителе копии электронной формы заявления;</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19BE" w:rsidRPr="009F020D" w:rsidRDefault="00C319BE" w:rsidP="00C319BE">
      <w:pPr>
        <w:pStyle w:val="af7"/>
        <w:spacing w:before="0" w:beforeAutospacing="0" w:after="0" w:afterAutospacing="0"/>
        <w:ind w:firstLine="567"/>
        <w:jc w:val="both"/>
        <w:rPr>
          <w:sz w:val="26"/>
          <w:szCs w:val="26"/>
        </w:rPr>
      </w:pPr>
      <w:proofErr w:type="spellStart"/>
      <w:r w:rsidRPr="009F020D">
        <w:rPr>
          <w:sz w:val="26"/>
          <w:szCs w:val="26"/>
        </w:rPr>
        <w:t>д</w:t>
      </w:r>
      <w:proofErr w:type="spellEnd"/>
      <w:r w:rsidRPr="009F020D">
        <w:rPr>
          <w:sz w:val="26"/>
          <w:szCs w:val="26"/>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е) возможность вернуться на любой из этапов заполнения электронной формы заявления без потери ранее введенной информации;</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319BE" w:rsidRPr="009F020D" w:rsidRDefault="00C319BE" w:rsidP="00C319BE">
      <w:pPr>
        <w:ind w:firstLine="567"/>
        <w:jc w:val="both"/>
        <w:rPr>
          <w:sz w:val="26"/>
          <w:szCs w:val="26"/>
        </w:rPr>
      </w:pPr>
      <w:r w:rsidRPr="009F020D">
        <w:rPr>
          <w:sz w:val="26"/>
          <w:szCs w:val="26"/>
        </w:rPr>
        <w:t>10. Для  предоставления муниципальной услуги заявитель (представитель заявителя) представляет следующие документы:</w:t>
      </w:r>
    </w:p>
    <w:p w:rsidR="00C319BE" w:rsidRPr="009F020D" w:rsidRDefault="00C319BE" w:rsidP="00C319BE">
      <w:pPr>
        <w:suppressAutoHyphens/>
        <w:autoSpaceDE w:val="0"/>
        <w:autoSpaceDN w:val="0"/>
        <w:adjustRightInd w:val="0"/>
        <w:ind w:right="142" w:firstLine="561"/>
        <w:jc w:val="both"/>
        <w:rPr>
          <w:sz w:val="26"/>
          <w:szCs w:val="26"/>
        </w:rPr>
      </w:pPr>
      <w:r w:rsidRPr="009F020D">
        <w:rPr>
          <w:sz w:val="26"/>
          <w:szCs w:val="26"/>
        </w:rPr>
        <w:t>- заявление о предоставлении муниципальной услуги по форме согласно приложению к настоящему Регламенту;</w:t>
      </w:r>
    </w:p>
    <w:p w:rsidR="00C319BE" w:rsidRPr="009F020D" w:rsidRDefault="00C319BE" w:rsidP="00C319BE">
      <w:pPr>
        <w:suppressAutoHyphens/>
        <w:autoSpaceDE w:val="0"/>
        <w:autoSpaceDN w:val="0"/>
        <w:adjustRightInd w:val="0"/>
        <w:ind w:right="142" w:firstLine="561"/>
        <w:jc w:val="both"/>
        <w:rPr>
          <w:sz w:val="26"/>
          <w:szCs w:val="26"/>
        </w:rPr>
      </w:pPr>
      <w:r w:rsidRPr="009F020D">
        <w:rPr>
          <w:sz w:val="26"/>
          <w:szCs w:val="26"/>
        </w:rPr>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C319BE" w:rsidRPr="006109DE" w:rsidRDefault="00C319BE" w:rsidP="00C319BE">
      <w:pPr>
        <w:suppressAutoHyphens/>
        <w:autoSpaceDE w:val="0"/>
        <w:autoSpaceDN w:val="0"/>
        <w:adjustRightInd w:val="0"/>
        <w:ind w:right="142" w:firstLine="561"/>
        <w:jc w:val="both"/>
        <w:rPr>
          <w:sz w:val="26"/>
          <w:szCs w:val="26"/>
        </w:rPr>
      </w:pPr>
      <w:r w:rsidRPr="009F020D">
        <w:rPr>
          <w:sz w:val="26"/>
          <w:szCs w:val="26"/>
        </w:rPr>
        <w:t xml:space="preserve">- копию документа, удостоверяющего права (полномочия) представителя физического </w:t>
      </w:r>
      <w:r w:rsidRPr="006109DE">
        <w:rPr>
          <w:sz w:val="26"/>
          <w:szCs w:val="26"/>
        </w:rPr>
        <w:t>или юридического лица, если с заявлением обращается представитель заявителя.</w:t>
      </w:r>
    </w:p>
    <w:p w:rsidR="00C319BE" w:rsidRPr="006109DE" w:rsidRDefault="00C319BE" w:rsidP="00C319BE">
      <w:pPr>
        <w:pStyle w:val="ConsPlusNormal"/>
        <w:ind w:firstLine="540"/>
        <w:jc w:val="both"/>
        <w:rPr>
          <w:b/>
          <w:i/>
          <w:sz w:val="26"/>
          <w:szCs w:val="26"/>
        </w:rPr>
      </w:pPr>
      <w:r w:rsidRPr="006109DE">
        <w:rPr>
          <w:b/>
          <w:i/>
          <w:sz w:val="26"/>
          <w:szCs w:val="26"/>
        </w:rPr>
        <w:t xml:space="preserve">К заявлению о предоставлении земельного участка прилагаются документы, предусмотренные </w:t>
      </w:r>
      <w:hyperlink r:id="rId12" w:history="1">
        <w:r w:rsidRPr="006109DE">
          <w:rPr>
            <w:b/>
            <w:i/>
            <w:sz w:val="26"/>
            <w:szCs w:val="26"/>
          </w:rPr>
          <w:t>подпунктами 1</w:t>
        </w:r>
      </w:hyperlink>
      <w:r w:rsidRPr="006109DE">
        <w:rPr>
          <w:b/>
          <w:i/>
          <w:sz w:val="26"/>
          <w:szCs w:val="26"/>
        </w:rPr>
        <w:t xml:space="preserve"> и </w:t>
      </w:r>
      <w:hyperlink r:id="rId13" w:history="1">
        <w:r w:rsidRPr="006109DE">
          <w:rPr>
            <w:b/>
            <w:i/>
            <w:sz w:val="26"/>
            <w:szCs w:val="26"/>
          </w:rPr>
          <w:t>4</w:t>
        </w:r>
      </w:hyperlink>
      <w:r w:rsidRPr="006109DE">
        <w:rPr>
          <w:b/>
          <w:i/>
          <w:sz w:val="26"/>
          <w:szCs w:val="26"/>
        </w:rPr>
        <w:t xml:space="preserve"> - </w:t>
      </w:r>
      <w:hyperlink r:id="rId14" w:history="1">
        <w:r w:rsidRPr="006109DE">
          <w:rPr>
            <w:b/>
            <w:i/>
            <w:sz w:val="26"/>
            <w:szCs w:val="26"/>
          </w:rPr>
          <w:t>6 пункта 2 статьи 39.15</w:t>
        </w:r>
      </w:hyperlink>
      <w:r w:rsidRPr="006109DE">
        <w:rPr>
          <w:b/>
          <w:i/>
          <w:sz w:val="26"/>
          <w:szCs w:val="26"/>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319BE" w:rsidRPr="009F020D" w:rsidRDefault="00C319BE" w:rsidP="00C319BE">
      <w:pPr>
        <w:ind w:firstLine="561"/>
        <w:jc w:val="both"/>
        <w:rPr>
          <w:sz w:val="26"/>
          <w:szCs w:val="26"/>
        </w:rPr>
      </w:pPr>
      <w:r w:rsidRPr="006109DE">
        <w:rPr>
          <w:sz w:val="26"/>
          <w:szCs w:val="26"/>
        </w:rPr>
        <w:t>Предоставление указанных документов</w:t>
      </w:r>
      <w:r w:rsidRPr="009F020D">
        <w:rPr>
          <w:sz w:val="26"/>
          <w:szCs w:val="26"/>
        </w:rPr>
        <w:t xml:space="preserve">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319BE" w:rsidRPr="009F020D" w:rsidRDefault="00C319BE" w:rsidP="00C319BE">
      <w:pPr>
        <w:autoSpaceDE w:val="0"/>
        <w:autoSpaceDN w:val="0"/>
        <w:adjustRightInd w:val="0"/>
        <w:ind w:firstLine="540"/>
        <w:jc w:val="both"/>
        <w:rPr>
          <w:sz w:val="26"/>
          <w:szCs w:val="26"/>
        </w:rPr>
      </w:pPr>
      <w:r w:rsidRPr="009F020D">
        <w:rPr>
          <w:sz w:val="26"/>
          <w:szCs w:val="26"/>
        </w:rPr>
        <w:t>В заявлении о предоставлении земельного участка указываются:</w:t>
      </w:r>
    </w:p>
    <w:p w:rsidR="00C319BE" w:rsidRPr="009F020D" w:rsidRDefault="00C319BE" w:rsidP="00C319BE">
      <w:pPr>
        <w:autoSpaceDE w:val="0"/>
        <w:autoSpaceDN w:val="0"/>
        <w:adjustRightInd w:val="0"/>
        <w:ind w:firstLine="540"/>
        <w:jc w:val="both"/>
        <w:rPr>
          <w:sz w:val="26"/>
          <w:szCs w:val="26"/>
        </w:rPr>
      </w:pPr>
      <w:r w:rsidRPr="009F020D">
        <w:rPr>
          <w:sz w:val="26"/>
          <w:szCs w:val="26"/>
        </w:rPr>
        <w:t>1) фамилия, имя, отчество, место жительства заявителя и реквизиты документа, удостоверяющего личность заявителя (для гражданина);</w:t>
      </w:r>
    </w:p>
    <w:p w:rsidR="00C319BE" w:rsidRPr="009F020D" w:rsidRDefault="00C319BE" w:rsidP="00C319BE">
      <w:pPr>
        <w:autoSpaceDE w:val="0"/>
        <w:autoSpaceDN w:val="0"/>
        <w:adjustRightInd w:val="0"/>
        <w:ind w:firstLine="540"/>
        <w:jc w:val="both"/>
        <w:rPr>
          <w:sz w:val="26"/>
          <w:szCs w:val="26"/>
        </w:rPr>
      </w:pPr>
      <w:r w:rsidRPr="009F020D">
        <w:rPr>
          <w:sz w:val="26"/>
          <w:szCs w:val="2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319BE" w:rsidRPr="009F020D" w:rsidRDefault="00C319BE" w:rsidP="00C319BE">
      <w:pPr>
        <w:autoSpaceDE w:val="0"/>
        <w:autoSpaceDN w:val="0"/>
        <w:adjustRightInd w:val="0"/>
        <w:ind w:firstLine="540"/>
        <w:jc w:val="both"/>
        <w:rPr>
          <w:sz w:val="26"/>
          <w:szCs w:val="26"/>
        </w:rPr>
      </w:pPr>
      <w:r w:rsidRPr="009F020D">
        <w:rPr>
          <w:sz w:val="26"/>
          <w:szCs w:val="26"/>
        </w:rPr>
        <w:t>3) кадастровый номер испрашиваемого земельного участка;</w:t>
      </w: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4) основание предоставления земельного участка без проведения торгов из числа предусмотренных </w:t>
      </w:r>
      <w:hyperlink r:id="rId15" w:history="1">
        <w:r w:rsidRPr="009F020D">
          <w:rPr>
            <w:sz w:val="26"/>
            <w:szCs w:val="26"/>
          </w:rPr>
          <w:t>пунктом 2 статьи 39.3</w:t>
        </w:r>
      </w:hyperlink>
      <w:r w:rsidRPr="009F020D">
        <w:rPr>
          <w:sz w:val="26"/>
          <w:szCs w:val="26"/>
        </w:rPr>
        <w:t xml:space="preserve">, </w:t>
      </w:r>
      <w:hyperlink r:id="rId16" w:history="1">
        <w:r w:rsidRPr="009F020D">
          <w:rPr>
            <w:sz w:val="26"/>
            <w:szCs w:val="26"/>
          </w:rPr>
          <w:t>статьей 39.5</w:t>
        </w:r>
      </w:hyperlink>
      <w:r w:rsidRPr="009F020D">
        <w:rPr>
          <w:sz w:val="26"/>
          <w:szCs w:val="26"/>
        </w:rPr>
        <w:t xml:space="preserve">, </w:t>
      </w:r>
      <w:hyperlink r:id="rId17" w:history="1">
        <w:r w:rsidRPr="009F020D">
          <w:rPr>
            <w:sz w:val="26"/>
            <w:szCs w:val="26"/>
          </w:rPr>
          <w:t>пунктом 2 статьи 39.6</w:t>
        </w:r>
      </w:hyperlink>
      <w:r w:rsidRPr="009F020D">
        <w:rPr>
          <w:sz w:val="26"/>
          <w:szCs w:val="26"/>
        </w:rPr>
        <w:t xml:space="preserve"> или </w:t>
      </w:r>
      <w:hyperlink r:id="rId18" w:history="1">
        <w:r w:rsidRPr="009F020D">
          <w:rPr>
            <w:sz w:val="26"/>
            <w:szCs w:val="26"/>
          </w:rPr>
          <w:t>пунктом 2 статьи 39.10</w:t>
        </w:r>
      </w:hyperlink>
      <w:r w:rsidRPr="009F020D">
        <w:rPr>
          <w:sz w:val="26"/>
          <w:szCs w:val="26"/>
        </w:rPr>
        <w:t xml:space="preserve"> Земельного кодекса РФ оснований;</w:t>
      </w:r>
    </w:p>
    <w:p w:rsidR="00C319BE" w:rsidRPr="009F020D" w:rsidRDefault="00C319BE" w:rsidP="00C319BE">
      <w:pPr>
        <w:autoSpaceDE w:val="0"/>
        <w:autoSpaceDN w:val="0"/>
        <w:adjustRightInd w:val="0"/>
        <w:ind w:firstLine="540"/>
        <w:jc w:val="both"/>
        <w:rPr>
          <w:sz w:val="26"/>
          <w:szCs w:val="26"/>
        </w:rPr>
      </w:pPr>
      <w:r w:rsidRPr="009F020D">
        <w:rPr>
          <w:sz w:val="26"/>
          <w:szCs w:val="26"/>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319BE" w:rsidRPr="009F020D" w:rsidRDefault="00C319BE" w:rsidP="00C319BE">
      <w:pPr>
        <w:autoSpaceDE w:val="0"/>
        <w:autoSpaceDN w:val="0"/>
        <w:adjustRightInd w:val="0"/>
        <w:ind w:firstLine="540"/>
        <w:jc w:val="both"/>
        <w:rPr>
          <w:sz w:val="26"/>
          <w:szCs w:val="26"/>
        </w:rPr>
      </w:pPr>
      <w:r w:rsidRPr="009F020D">
        <w:rPr>
          <w:sz w:val="26"/>
          <w:szCs w:val="26"/>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319BE" w:rsidRPr="009F020D" w:rsidRDefault="00C319BE" w:rsidP="00C319BE">
      <w:pPr>
        <w:autoSpaceDE w:val="0"/>
        <w:autoSpaceDN w:val="0"/>
        <w:adjustRightInd w:val="0"/>
        <w:ind w:firstLine="540"/>
        <w:jc w:val="both"/>
        <w:rPr>
          <w:sz w:val="26"/>
          <w:szCs w:val="26"/>
        </w:rPr>
      </w:pPr>
      <w:r w:rsidRPr="009F020D">
        <w:rPr>
          <w:sz w:val="26"/>
          <w:szCs w:val="26"/>
        </w:rPr>
        <w:t>7) цель использования земельного участка;</w:t>
      </w:r>
    </w:p>
    <w:p w:rsidR="00C319BE" w:rsidRPr="009F020D" w:rsidRDefault="00C319BE" w:rsidP="00C319BE">
      <w:pPr>
        <w:autoSpaceDE w:val="0"/>
        <w:autoSpaceDN w:val="0"/>
        <w:adjustRightInd w:val="0"/>
        <w:ind w:firstLine="540"/>
        <w:jc w:val="both"/>
        <w:rPr>
          <w:sz w:val="26"/>
          <w:szCs w:val="26"/>
        </w:rPr>
      </w:pPr>
      <w:r w:rsidRPr="009F020D">
        <w:rPr>
          <w:sz w:val="26"/>
          <w:szCs w:val="26"/>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319BE" w:rsidRPr="009F020D" w:rsidRDefault="00C319BE" w:rsidP="00C319BE">
      <w:pPr>
        <w:autoSpaceDE w:val="0"/>
        <w:autoSpaceDN w:val="0"/>
        <w:adjustRightInd w:val="0"/>
        <w:ind w:firstLine="540"/>
        <w:jc w:val="both"/>
        <w:rPr>
          <w:sz w:val="26"/>
          <w:szCs w:val="26"/>
        </w:rPr>
      </w:pPr>
      <w:r w:rsidRPr="009F020D">
        <w:rPr>
          <w:sz w:val="26"/>
          <w:szCs w:val="26"/>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319BE" w:rsidRPr="009F020D" w:rsidRDefault="00C319BE" w:rsidP="00C319BE">
      <w:pPr>
        <w:autoSpaceDE w:val="0"/>
        <w:autoSpaceDN w:val="0"/>
        <w:adjustRightInd w:val="0"/>
        <w:ind w:firstLine="540"/>
        <w:jc w:val="both"/>
        <w:rPr>
          <w:sz w:val="26"/>
          <w:szCs w:val="26"/>
        </w:rPr>
      </w:pPr>
      <w:r w:rsidRPr="009F020D">
        <w:rPr>
          <w:sz w:val="26"/>
          <w:szCs w:val="26"/>
        </w:rPr>
        <w:t>10) почтовый адрес и (или) адрес электронной почты для связи с заявителем.</w:t>
      </w: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center"/>
        <w:rPr>
          <w:sz w:val="26"/>
          <w:szCs w:val="26"/>
        </w:rPr>
      </w:pPr>
      <w:r w:rsidRPr="009F020D">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319BE" w:rsidRPr="009F020D" w:rsidRDefault="00C319BE" w:rsidP="00C319BE">
      <w:pPr>
        <w:autoSpaceDE w:val="0"/>
        <w:autoSpaceDN w:val="0"/>
        <w:adjustRightInd w:val="0"/>
        <w:ind w:firstLine="540"/>
        <w:jc w:val="both"/>
        <w:rPr>
          <w:sz w:val="26"/>
          <w:szCs w:val="26"/>
        </w:rPr>
      </w:pPr>
      <w:r w:rsidRPr="009F020D">
        <w:rPr>
          <w:sz w:val="26"/>
          <w:szCs w:val="26"/>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C319BE" w:rsidRPr="009F020D" w:rsidRDefault="00C319BE" w:rsidP="00C319BE">
      <w:pPr>
        <w:ind w:firstLine="540"/>
        <w:jc w:val="both"/>
        <w:rPr>
          <w:sz w:val="26"/>
          <w:szCs w:val="26"/>
        </w:rPr>
      </w:pPr>
      <w:r w:rsidRPr="009F020D">
        <w:rPr>
          <w:sz w:val="26"/>
          <w:szCs w:val="26"/>
        </w:rPr>
        <w:t xml:space="preserve">- </w:t>
      </w:r>
      <w:r w:rsidRPr="009F020D">
        <w:rPr>
          <w:bCs/>
          <w:sz w:val="26"/>
          <w:szCs w:val="26"/>
        </w:rPr>
        <w:t>выписки из Единого государственного реестра недвижимости об основных характеристиках и зарегистрированных правах на объект недвижимости,</w:t>
      </w:r>
      <w:r w:rsidRPr="009F020D">
        <w:rPr>
          <w:kern w:val="2"/>
          <w:sz w:val="26"/>
          <w:szCs w:val="26"/>
        </w:rPr>
        <w:t xml:space="preserve"> к</w:t>
      </w:r>
      <w:r w:rsidRPr="009F020D">
        <w:rPr>
          <w:sz w:val="26"/>
          <w:szCs w:val="26"/>
        </w:rPr>
        <w:t>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C319BE" w:rsidRPr="009F020D" w:rsidRDefault="00C319BE" w:rsidP="00C319BE">
      <w:pPr>
        <w:ind w:firstLine="540"/>
        <w:jc w:val="both"/>
        <w:rPr>
          <w:sz w:val="26"/>
          <w:szCs w:val="26"/>
        </w:rPr>
      </w:pPr>
      <w:r w:rsidRPr="009F020D">
        <w:rPr>
          <w:sz w:val="26"/>
          <w:szCs w:val="26"/>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C319BE" w:rsidRPr="009F020D" w:rsidRDefault="00C319BE" w:rsidP="00C319BE">
      <w:pPr>
        <w:ind w:firstLine="540"/>
        <w:jc w:val="both"/>
        <w:rPr>
          <w:sz w:val="26"/>
          <w:szCs w:val="26"/>
        </w:rPr>
      </w:pPr>
      <w:r w:rsidRPr="009F020D">
        <w:rPr>
          <w:sz w:val="26"/>
          <w:szCs w:val="26"/>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 </w:t>
      </w: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 12. Запрещается требовать от заявителя:</w:t>
      </w:r>
    </w:p>
    <w:p w:rsidR="00C319BE" w:rsidRPr="009F020D" w:rsidRDefault="00C319BE" w:rsidP="00C319BE">
      <w:pPr>
        <w:autoSpaceDE w:val="0"/>
        <w:autoSpaceDN w:val="0"/>
        <w:adjustRightInd w:val="0"/>
        <w:ind w:firstLine="709"/>
        <w:jc w:val="both"/>
        <w:rPr>
          <w:sz w:val="26"/>
          <w:szCs w:val="26"/>
        </w:rPr>
      </w:pPr>
      <w:r w:rsidRPr="009F020D">
        <w:rPr>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19BE" w:rsidRPr="009F020D" w:rsidRDefault="00C319BE" w:rsidP="00C319BE">
      <w:pPr>
        <w:spacing w:line="216" w:lineRule="auto"/>
        <w:ind w:firstLine="708"/>
        <w:jc w:val="both"/>
        <w:rPr>
          <w:sz w:val="26"/>
          <w:szCs w:val="26"/>
        </w:rPr>
      </w:pPr>
      <w:r w:rsidRPr="009F020D">
        <w:rPr>
          <w:sz w:val="26"/>
          <w:szCs w:val="26"/>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9" w:history="1">
        <w:r w:rsidRPr="009F020D">
          <w:rPr>
            <w:sz w:val="26"/>
            <w:szCs w:val="26"/>
          </w:rPr>
          <w:t>части 6 статьи 7</w:t>
        </w:r>
      </w:hyperlink>
      <w:r w:rsidRPr="009F020D">
        <w:rPr>
          <w:sz w:val="26"/>
          <w:szCs w:val="26"/>
        </w:rPr>
        <w:t xml:space="preserve"> Федерального закона от 27 июля 2010 г. N 210-ФЗ;</w:t>
      </w:r>
    </w:p>
    <w:p w:rsidR="00C319BE" w:rsidRPr="009F020D" w:rsidRDefault="00C319BE" w:rsidP="00C319BE">
      <w:pPr>
        <w:autoSpaceDE w:val="0"/>
        <w:autoSpaceDN w:val="0"/>
        <w:adjustRightInd w:val="0"/>
        <w:ind w:firstLine="709"/>
        <w:jc w:val="both"/>
        <w:rPr>
          <w:sz w:val="26"/>
          <w:szCs w:val="26"/>
        </w:rPr>
      </w:pPr>
      <w:r w:rsidRPr="009F020D">
        <w:rPr>
          <w:sz w:val="26"/>
          <w:szCs w:val="26"/>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19BE" w:rsidRPr="009F020D" w:rsidRDefault="00C319BE" w:rsidP="00C319BE">
      <w:pPr>
        <w:autoSpaceDE w:val="0"/>
        <w:autoSpaceDN w:val="0"/>
        <w:adjustRightInd w:val="0"/>
        <w:ind w:firstLine="539"/>
        <w:jc w:val="both"/>
        <w:rPr>
          <w:sz w:val="26"/>
          <w:szCs w:val="26"/>
        </w:rPr>
      </w:pPr>
      <w:r w:rsidRPr="009F020D">
        <w:rPr>
          <w:sz w:val="26"/>
          <w:szCs w:val="26"/>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319BE" w:rsidRPr="009F020D" w:rsidRDefault="00C319BE" w:rsidP="00C319BE">
      <w:pPr>
        <w:autoSpaceDE w:val="0"/>
        <w:autoSpaceDN w:val="0"/>
        <w:adjustRightInd w:val="0"/>
        <w:ind w:firstLine="539"/>
        <w:jc w:val="both"/>
        <w:rPr>
          <w:sz w:val="26"/>
          <w:szCs w:val="26"/>
        </w:rPr>
      </w:pPr>
      <w:r w:rsidRPr="009F020D">
        <w:rPr>
          <w:sz w:val="26"/>
          <w:szCs w:val="26"/>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319BE" w:rsidRPr="009F020D" w:rsidRDefault="00C319BE" w:rsidP="00C319BE">
      <w:pPr>
        <w:autoSpaceDE w:val="0"/>
        <w:autoSpaceDN w:val="0"/>
        <w:adjustRightInd w:val="0"/>
        <w:ind w:firstLine="539"/>
        <w:jc w:val="both"/>
        <w:rPr>
          <w:sz w:val="26"/>
          <w:szCs w:val="26"/>
        </w:rPr>
      </w:pPr>
      <w:r w:rsidRPr="009F020D">
        <w:rPr>
          <w:sz w:val="26"/>
          <w:szCs w:val="26"/>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F020D">
        <w:rPr>
          <w:i/>
          <w:sz w:val="26"/>
          <w:szCs w:val="26"/>
        </w:rPr>
        <w:t xml:space="preserve"> </w:t>
      </w:r>
      <w:r w:rsidRPr="009F020D">
        <w:rPr>
          <w:sz w:val="26"/>
          <w:szCs w:val="26"/>
        </w:rPr>
        <w:t xml:space="preserve">работника многофункционального центра, работника организации, предусмотренной </w:t>
      </w:r>
      <w:hyperlink r:id="rId20" w:history="1">
        <w:r w:rsidRPr="009F020D">
          <w:rPr>
            <w:sz w:val="26"/>
            <w:szCs w:val="26"/>
          </w:rPr>
          <w:t>частью 1.1 статьи 16</w:t>
        </w:r>
      </w:hyperlink>
      <w:r w:rsidRPr="009F020D">
        <w:rPr>
          <w:sz w:val="26"/>
          <w:szCs w:val="26"/>
        </w:rP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1" w:history="1">
        <w:r w:rsidRPr="009F020D">
          <w:rPr>
            <w:sz w:val="26"/>
            <w:szCs w:val="26"/>
          </w:rPr>
          <w:t>частью 1.1 статьи 16</w:t>
        </w:r>
      </w:hyperlink>
      <w:r w:rsidRPr="009F020D">
        <w:rPr>
          <w:sz w:val="26"/>
          <w:szCs w:val="26"/>
        </w:rPr>
        <w:t xml:space="preserve"> Федерального закона от 27.07.2010 N 210-ФЗ, уведомляется заявитель, а также приносятся извинения за доставленные неудобства.</w:t>
      </w: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jc w:val="center"/>
        <w:rPr>
          <w:b/>
          <w:sz w:val="26"/>
          <w:szCs w:val="26"/>
        </w:rPr>
      </w:pPr>
      <w:r w:rsidRPr="009F020D">
        <w:rPr>
          <w:b/>
          <w:sz w:val="26"/>
          <w:szCs w:val="26"/>
        </w:rPr>
        <w:t>Перечень услуг, которые являются необходимыми и обязательными для предоставления муниципальной услуги</w:t>
      </w:r>
    </w:p>
    <w:p w:rsidR="00C319BE" w:rsidRPr="009F020D" w:rsidRDefault="00C319BE" w:rsidP="00C319BE">
      <w:pPr>
        <w:jc w:val="center"/>
        <w:rPr>
          <w:sz w:val="26"/>
          <w:szCs w:val="26"/>
          <w:u w:val="single"/>
        </w:rPr>
      </w:pPr>
    </w:p>
    <w:p w:rsidR="00C319BE" w:rsidRPr="009F020D" w:rsidRDefault="00C319BE" w:rsidP="00C319BE">
      <w:pPr>
        <w:autoSpaceDE w:val="0"/>
        <w:ind w:firstLine="570"/>
        <w:jc w:val="both"/>
        <w:rPr>
          <w:sz w:val="26"/>
          <w:szCs w:val="26"/>
        </w:rPr>
      </w:pPr>
      <w:r w:rsidRPr="009F020D">
        <w:rPr>
          <w:sz w:val="26"/>
          <w:szCs w:val="26"/>
        </w:rPr>
        <w:t>13. Для предоставления муниципальной услуги необходимыми и обязательными являются следующие услуги:</w:t>
      </w:r>
    </w:p>
    <w:p w:rsidR="00C319BE" w:rsidRPr="009F020D" w:rsidRDefault="00C319BE" w:rsidP="00C319BE">
      <w:pPr>
        <w:ind w:firstLine="570"/>
        <w:jc w:val="both"/>
        <w:rPr>
          <w:sz w:val="26"/>
          <w:szCs w:val="26"/>
        </w:rPr>
      </w:pPr>
      <w:r w:rsidRPr="009F020D">
        <w:rPr>
          <w:sz w:val="26"/>
          <w:szCs w:val="26"/>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C319BE" w:rsidRPr="009F020D" w:rsidRDefault="00C319BE" w:rsidP="00C319BE">
      <w:pPr>
        <w:ind w:firstLine="570"/>
        <w:jc w:val="both"/>
        <w:rPr>
          <w:bCs/>
          <w:color w:val="222222"/>
          <w:sz w:val="26"/>
          <w:szCs w:val="26"/>
          <w:shd w:val="clear" w:color="auto" w:fill="FFFFFF"/>
        </w:rPr>
      </w:pPr>
      <w:r w:rsidRPr="009F020D">
        <w:rPr>
          <w:sz w:val="26"/>
          <w:szCs w:val="26"/>
        </w:rPr>
        <w:t xml:space="preserve">- по предоставлению сведений, внесенных в </w:t>
      </w:r>
      <w:r w:rsidRPr="009F020D">
        <w:rPr>
          <w:bCs/>
          <w:sz w:val="26"/>
          <w:szCs w:val="26"/>
        </w:rPr>
        <w:t xml:space="preserve">Единый государственный реестр недвижимости </w:t>
      </w:r>
      <w:r w:rsidRPr="009F020D">
        <w:rPr>
          <w:sz w:val="26"/>
          <w:szCs w:val="26"/>
        </w:rPr>
        <w:t>(</w:t>
      </w:r>
      <w:r w:rsidRPr="009F020D">
        <w:rPr>
          <w:bCs/>
          <w:sz w:val="26"/>
          <w:szCs w:val="26"/>
        </w:rPr>
        <w:t>выписка из Единого государственного реестра недвижимости об основных характеристиках и зарегистрированных правах на объект недвижимости</w:t>
      </w:r>
      <w:r w:rsidRPr="009F020D">
        <w:rPr>
          <w:sz w:val="26"/>
          <w:szCs w:val="26"/>
        </w:rPr>
        <w:t xml:space="preserve">). Услуга предоставляется органами Федеральной службы </w:t>
      </w:r>
      <w:r w:rsidRPr="009F020D">
        <w:rPr>
          <w:bCs/>
          <w:color w:val="222222"/>
          <w:sz w:val="26"/>
          <w:szCs w:val="26"/>
          <w:shd w:val="clear" w:color="auto" w:fill="FFFFFF"/>
        </w:rPr>
        <w:t>государственной регистрации, кадастра и картографии (</w:t>
      </w:r>
      <w:proofErr w:type="spellStart"/>
      <w:r w:rsidRPr="009F020D">
        <w:rPr>
          <w:bCs/>
          <w:color w:val="222222"/>
          <w:sz w:val="26"/>
          <w:szCs w:val="26"/>
          <w:shd w:val="clear" w:color="auto" w:fill="FFFFFF"/>
        </w:rPr>
        <w:t>Росреестр</w:t>
      </w:r>
      <w:proofErr w:type="spellEnd"/>
      <w:r w:rsidRPr="009F020D">
        <w:rPr>
          <w:bCs/>
          <w:color w:val="222222"/>
          <w:sz w:val="26"/>
          <w:szCs w:val="26"/>
          <w:shd w:val="clear" w:color="auto" w:fill="FFFFFF"/>
        </w:rPr>
        <w:t>).</w:t>
      </w:r>
    </w:p>
    <w:p w:rsidR="00C319BE" w:rsidRPr="009F020D" w:rsidRDefault="00C319BE" w:rsidP="00C319BE">
      <w:pPr>
        <w:spacing w:line="216" w:lineRule="auto"/>
        <w:ind w:firstLine="708"/>
        <w:jc w:val="both"/>
        <w:rPr>
          <w:sz w:val="26"/>
          <w:szCs w:val="26"/>
        </w:rPr>
      </w:pPr>
    </w:p>
    <w:p w:rsidR="00C319BE" w:rsidRPr="009F020D" w:rsidRDefault="00C319BE" w:rsidP="00C319BE">
      <w:pPr>
        <w:jc w:val="center"/>
        <w:rPr>
          <w:b/>
          <w:sz w:val="26"/>
          <w:szCs w:val="26"/>
        </w:rPr>
      </w:pPr>
      <w:r w:rsidRPr="009F020D">
        <w:rPr>
          <w:b/>
          <w:sz w:val="26"/>
          <w:szCs w:val="26"/>
        </w:rPr>
        <w:t>Исчерпывающий перечень оснований для отказа в приеме документов, необходимых для предоставления муниципальной услуги</w:t>
      </w:r>
    </w:p>
    <w:p w:rsidR="00C319BE" w:rsidRPr="009F020D" w:rsidRDefault="00C319BE" w:rsidP="00C319BE">
      <w:pPr>
        <w:jc w:val="center"/>
        <w:rPr>
          <w:b/>
          <w:sz w:val="26"/>
          <w:szCs w:val="26"/>
        </w:rPr>
      </w:pPr>
    </w:p>
    <w:p w:rsidR="00C319BE" w:rsidRPr="009F020D" w:rsidRDefault="00C319BE" w:rsidP="00C319BE">
      <w:pPr>
        <w:ind w:firstLine="540"/>
        <w:jc w:val="both"/>
        <w:rPr>
          <w:sz w:val="26"/>
          <w:szCs w:val="26"/>
        </w:rPr>
      </w:pPr>
      <w:r w:rsidRPr="009F020D">
        <w:rPr>
          <w:sz w:val="26"/>
          <w:szCs w:val="26"/>
        </w:rPr>
        <w:t>14. В приеме документов для предоставления муниципальной услуги отказывается в случае если:</w:t>
      </w:r>
    </w:p>
    <w:p w:rsidR="00C319BE" w:rsidRPr="009F020D" w:rsidRDefault="00C319BE" w:rsidP="00C319BE">
      <w:pPr>
        <w:autoSpaceDE w:val="0"/>
        <w:autoSpaceDN w:val="0"/>
        <w:adjustRightInd w:val="0"/>
        <w:ind w:firstLine="540"/>
        <w:jc w:val="both"/>
        <w:rPr>
          <w:bCs/>
          <w:sz w:val="26"/>
          <w:szCs w:val="26"/>
        </w:rPr>
      </w:pPr>
      <w:r w:rsidRPr="009F020D">
        <w:rPr>
          <w:sz w:val="26"/>
          <w:szCs w:val="26"/>
        </w:rPr>
        <w:t xml:space="preserve"> </w:t>
      </w:r>
      <w:r w:rsidRPr="009F020D">
        <w:rPr>
          <w:bCs/>
          <w:sz w:val="26"/>
          <w:szCs w:val="26"/>
        </w:rPr>
        <w:t xml:space="preserve">- в результате проверки усиленной квалифицированной электронной подписи заявителя будет выявлено несоблюдение установленных </w:t>
      </w:r>
      <w:hyperlink r:id="rId22" w:history="1">
        <w:r w:rsidRPr="009F020D">
          <w:rPr>
            <w:bCs/>
            <w:sz w:val="26"/>
            <w:szCs w:val="26"/>
          </w:rPr>
          <w:t>статьей 11</w:t>
        </w:r>
      </w:hyperlink>
      <w:r w:rsidRPr="009F020D">
        <w:rPr>
          <w:bCs/>
          <w:sz w:val="26"/>
          <w:szCs w:val="26"/>
        </w:rPr>
        <w:t xml:space="preserve"> Федерального закона от 06.04.2011 N 63-ФЗ "Об электронной подписи" условий признания ее действительности;</w:t>
      </w:r>
    </w:p>
    <w:p w:rsidR="00C319BE" w:rsidRPr="009F020D" w:rsidRDefault="00C319BE" w:rsidP="00C319BE">
      <w:pPr>
        <w:autoSpaceDE w:val="0"/>
        <w:autoSpaceDN w:val="0"/>
        <w:adjustRightInd w:val="0"/>
        <w:ind w:firstLine="540"/>
        <w:jc w:val="both"/>
        <w:rPr>
          <w:bCs/>
          <w:sz w:val="26"/>
          <w:szCs w:val="26"/>
        </w:rPr>
      </w:pPr>
      <w:r w:rsidRPr="009F020D">
        <w:rPr>
          <w:bCs/>
          <w:sz w:val="26"/>
          <w:szCs w:val="26"/>
        </w:rPr>
        <w:t xml:space="preserve">- заявление в электронной форме подано с нарушением </w:t>
      </w:r>
      <w:hyperlink r:id="rId23" w:history="1">
        <w:r w:rsidRPr="009F020D">
          <w:rPr>
            <w:bCs/>
            <w:sz w:val="26"/>
            <w:szCs w:val="26"/>
          </w:rPr>
          <w:t>Порядка</w:t>
        </w:r>
      </w:hyperlink>
      <w:r w:rsidRPr="009F020D">
        <w:rPr>
          <w:bCs/>
          <w:sz w:val="26"/>
          <w:szCs w:val="26"/>
        </w:rPr>
        <w:t>, утвержденного Приказом Минэкономразвития РФ от 14.01.2015 № 7.</w:t>
      </w:r>
    </w:p>
    <w:p w:rsidR="00C319BE" w:rsidRPr="009F020D" w:rsidRDefault="00C319BE" w:rsidP="00C319BE">
      <w:pPr>
        <w:autoSpaceDE w:val="0"/>
        <w:autoSpaceDN w:val="0"/>
        <w:adjustRightInd w:val="0"/>
        <w:ind w:firstLine="540"/>
        <w:jc w:val="both"/>
        <w:rPr>
          <w:bCs/>
          <w:sz w:val="26"/>
          <w:szCs w:val="26"/>
        </w:rPr>
      </w:pPr>
    </w:p>
    <w:p w:rsidR="00C319BE" w:rsidRPr="009F020D" w:rsidRDefault="00C319BE" w:rsidP="00C319BE">
      <w:pPr>
        <w:jc w:val="center"/>
        <w:rPr>
          <w:b/>
          <w:sz w:val="26"/>
          <w:szCs w:val="26"/>
        </w:rPr>
      </w:pPr>
      <w:r w:rsidRPr="009F020D">
        <w:rPr>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319BE" w:rsidRPr="009F020D" w:rsidRDefault="00C319BE" w:rsidP="00C319BE">
      <w:pPr>
        <w:spacing w:line="216" w:lineRule="auto"/>
        <w:ind w:firstLine="708"/>
        <w:jc w:val="center"/>
        <w:rPr>
          <w:b/>
          <w:sz w:val="26"/>
          <w:szCs w:val="26"/>
        </w:rPr>
      </w:pPr>
    </w:p>
    <w:p w:rsidR="00C319BE" w:rsidRPr="00733D27" w:rsidRDefault="00C319BE" w:rsidP="00C319BE">
      <w:pPr>
        <w:ind w:firstLine="708"/>
        <w:jc w:val="both"/>
        <w:rPr>
          <w:bCs/>
          <w:sz w:val="26"/>
          <w:szCs w:val="26"/>
        </w:rPr>
      </w:pPr>
      <w:r w:rsidRPr="00733D27">
        <w:rPr>
          <w:bCs/>
          <w:sz w:val="26"/>
          <w:szCs w:val="26"/>
        </w:rPr>
        <w:t xml:space="preserve">15. </w:t>
      </w:r>
      <w:r w:rsidRPr="00733D27">
        <w:rPr>
          <w:sz w:val="26"/>
          <w:szCs w:val="26"/>
        </w:rPr>
        <w:t>Приостановления в предоставлении муниципальной услуги не предусматриваются</w:t>
      </w:r>
      <w:r w:rsidRPr="00733D27">
        <w:rPr>
          <w:bCs/>
          <w:sz w:val="26"/>
          <w:szCs w:val="26"/>
        </w:rPr>
        <w:t>.</w:t>
      </w:r>
    </w:p>
    <w:p w:rsidR="00C319BE" w:rsidRPr="00733D27" w:rsidRDefault="00C319BE" w:rsidP="00C319BE">
      <w:pPr>
        <w:spacing w:line="216" w:lineRule="auto"/>
        <w:ind w:firstLine="708"/>
        <w:jc w:val="both"/>
        <w:rPr>
          <w:sz w:val="26"/>
          <w:szCs w:val="26"/>
        </w:rPr>
      </w:pPr>
      <w:r w:rsidRPr="00733D27">
        <w:rPr>
          <w:sz w:val="26"/>
          <w:szCs w:val="26"/>
        </w:rPr>
        <w:t xml:space="preserve">16. Отказ в предоставлении земельного участка принимается при наличии хотя бы одного из следующих оснований: </w:t>
      </w:r>
    </w:p>
    <w:p w:rsidR="00C319BE" w:rsidRPr="00733D27" w:rsidRDefault="00C319BE" w:rsidP="00C319BE">
      <w:pPr>
        <w:shd w:val="clear" w:color="auto" w:fill="FFFFFF"/>
        <w:spacing w:line="242" w:lineRule="atLeast"/>
        <w:ind w:firstLine="540"/>
        <w:jc w:val="both"/>
        <w:rPr>
          <w:sz w:val="26"/>
          <w:szCs w:val="26"/>
        </w:rPr>
      </w:pPr>
      <w:r w:rsidRPr="00733D27">
        <w:rPr>
          <w:rStyle w:val="blk"/>
          <w:rFonts w:ascii="Times New Roman" w:hAnsi="Times New Roman" w:cs="Times New Roman"/>
          <w:b w:val="0"/>
          <w:i w:val="0"/>
          <w:sz w:val="26"/>
          <w:szCs w:val="26"/>
          <w:lang w:val="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319BE" w:rsidRPr="00733D27" w:rsidRDefault="00C319BE" w:rsidP="00C319BE">
      <w:pPr>
        <w:shd w:val="clear" w:color="auto" w:fill="FFFFFF"/>
        <w:spacing w:line="242" w:lineRule="atLeast"/>
        <w:ind w:firstLine="540"/>
        <w:jc w:val="both"/>
        <w:rPr>
          <w:sz w:val="26"/>
          <w:szCs w:val="26"/>
        </w:rPr>
      </w:pPr>
      <w:bookmarkStart w:id="0" w:name="dst813"/>
      <w:bookmarkEnd w:id="0"/>
      <w:r w:rsidRPr="00733D27">
        <w:rPr>
          <w:rStyle w:val="blk"/>
          <w:rFonts w:ascii="Times New Roman" w:hAnsi="Times New Roman" w:cs="Times New Roman"/>
          <w:b w:val="0"/>
          <w:i w:val="0"/>
          <w:sz w:val="26"/>
          <w:szCs w:val="26"/>
          <w:lang w:val="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Pr="00733D27">
        <w:rPr>
          <w:rStyle w:val="blk"/>
          <w:rFonts w:ascii="Times New Roman" w:hAnsi="Times New Roman" w:cs="Times New Roman"/>
          <w:b w:val="0"/>
          <w:i w:val="0"/>
          <w:sz w:val="26"/>
          <w:szCs w:val="26"/>
        </w:rPr>
        <w:t> </w:t>
      </w:r>
      <w:hyperlink r:id="rId24" w:anchor="dst585" w:history="1">
        <w:r w:rsidRPr="00733D27">
          <w:rPr>
            <w:rStyle w:val="af3"/>
            <w:rFonts w:ascii="Times New Roman" w:hAnsi="Times New Roman" w:cs="Times New Roman"/>
            <w:b w:val="0"/>
            <w:i w:val="0"/>
            <w:sz w:val="26"/>
            <w:szCs w:val="26"/>
            <w:lang w:val="ru-RU"/>
          </w:rPr>
          <w:t>подпунктом 10 пункта 2 статьи 39.10</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w:t>
      </w:r>
    </w:p>
    <w:p w:rsidR="00C319BE" w:rsidRPr="00733D27" w:rsidRDefault="00C319BE" w:rsidP="00C319BE">
      <w:pPr>
        <w:shd w:val="clear" w:color="auto" w:fill="FFFFFF"/>
        <w:spacing w:line="242" w:lineRule="atLeast"/>
        <w:ind w:firstLine="540"/>
        <w:jc w:val="both"/>
        <w:rPr>
          <w:sz w:val="26"/>
          <w:szCs w:val="26"/>
        </w:rPr>
      </w:pPr>
      <w:bookmarkStart w:id="1" w:name="dst814"/>
      <w:bookmarkEnd w:id="1"/>
      <w:r w:rsidRPr="00733D27">
        <w:rPr>
          <w:rStyle w:val="blk"/>
          <w:rFonts w:ascii="Times New Roman" w:hAnsi="Times New Roman" w:cs="Times New Roman"/>
          <w:b w:val="0"/>
          <w:i w:val="0"/>
          <w:sz w:val="26"/>
          <w:szCs w:val="26"/>
          <w:lang w:val="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319BE" w:rsidRPr="00733D27" w:rsidRDefault="00C319BE" w:rsidP="00C319BE">
      <w:pPr>
        <w:shd w:val="clear" w:color="auto" w:fill="FFFFFF"/>
        <w:spacing w:line="242" w:lineRule="atLeast"/>
        <w:ind w:firstLine="540"/>
        <w:jc w:val="both"/>
        <w:rPr>
          <w:sz w:val="26"/>
          <w:szCs w:val="26"/>
        </w:rPr>
      </w:pPr>
      <w:bookmarkStart w:id="2" w:name="dst2000"/>
      <w:bookmarkEnd w:id="2"/>
      <w:r w:rsidRPr="00733D27">
        <w:rPr>
          <w:rStyle w:val="blk"/>
          <w:rFonts w:ascii="Times New Roman" w:hAnsi="Times New Roman" w:cs="Times New Roman"/>
          <w:b w:val="0"/>
          <w:i w:val="0"/>
          <w:sz w:val="26"/>
          <w:szCs w:val="26"/>
          <w:lang w:val="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Pr="00733D27">
        <w:rPr>
          <w:rStyle w:val="blk"/>
          <w:rFonts w:ascii="Times New Roman" w:hAnsi="Times New Roman" w:cs="Times New Roman"/>
          <w:b w:val="0"/>
          <w:i w:val="0"/>
          <w:sz w:val="26"/>
          <w:szCs w:val="26"/>
        </w:rPr>
        <w:t> </w:t>
      </w:r>
      <w:hyperlink r:id="rId25" w:anchor="dst1095" w:history="1">
        <w:r w:rsidRPr="00733D27">
          <w:rPr>
            <w:rStyle w:val="af3"/>
            <w:rFonts w:ascii="Times New Roman" w:hAnsi="Times New Roman" w:cs="Times New Roman"/>
            <w:b w:val="0"/>
            <w:i w:val="0"/>
            <w:sz w:val="26"/>
            <w:szCs w:val="26"/>
            <w:lang w:val="ru-RU"/>
          </w:rPr>
          <w:t>статьей 39.36</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Pr="00733D27">
        <w:rPr>
          <w:rStyle w:val="blk"/>
          <w:rFonts w:ascii="Times New Roman" w:hAnsi="Times New Roman" w:cs="Times New Roman"/>
          <w:b w:val="0"/>
          <w:i w:val="0"/>
          <w:sz w:val="26"/>
          <w:szCs w:val="26"/>
        </w:rPr>
        <w:t> </w:t>
      </w:r>
      <w:hyperlink r:id="rId26" w:anchor="dst2798" w:history="1">
        <w:r w:rsidRPr="00733D27">
          <w:rPr>
            <w:rStyle w:val="af3"/>
            <w:rFonts w:ascii="Times New Roman" w:hAnsi="Times New Roman" w:cs="Times New Roman"/>
            <w:b w:val="0"/>
            <w:i w:val="0"/>
            <w:sz w:val="26"/>
            <w:szCs w:val="26"/>
            <w:lang w:val="ru-RU"/>
          </w:rPr>
          <w:t>частью 11 статьи 55.32</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Градостроительного кодекса Российской Федерации;</w:t>
      </w:r>
    </w:p>
    <w:p w:rsidR="00C319BE" w:rsidRPr="00733D27" w:rsidRDefault="00C319BE" w:rsidP="00C319BE">
      <w:pPr>
        <w:shd w:val="clear" w:color="auto" w:fill="FFFFFF"/>
        <w:spacing w:line="242" w:lineRule="atLeast"/>
        <w:ind w:firstLine="540"/>
        <w:jc w:val="both"/>
        <w:rPr>
          <w:sz w:val="26"/>
          <w:szCs w:val="26"/>
        </w:rPr>
      </w:pPr>
      <w:bookmarkStart w:id="3" w:name="dst2001"/>
      <w:bookmarkEnd w:id="3"/>
      <w:r w:rsidRPr="00733D27">
        <w:rPr>
          <w:rStyle w:val="blk"/>
          <w:rFonts w:ascii="Times New Roman" w:hAnsi="Times New Roman" w:cs="Times New Roman"/>
          <w:b w:val="0"/>
          <w:i w:val="0"/>
          <w:sz w:val="26"/>
          <w:szCs w:val="26"/>
          <w:lang w:val="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Pr="00733D27">
        <w:rPr>
          <w:rStyle w:val="blk"/>
          <w:rFonts w:ascii="Times New Roman" w:hAnsi="Times New Roman" w:cs="Times New Roman"/>
          <w:b w:val="0"/>
          <w:i w:val="0"/>
          <w:sz w:val="26"/>
          <w:szCs w:val="26"/>
        </w:rPr>
        <w:t> </w:t>
      </w:r>
      <w:hyperlink r:id="rId27" w:anchor="dst1095" w:history="1">
        <w:r w:rsidRPr="00733D27">
          <w:rPr>
            <w:rStyle w:val="af3"/>
            <w:rFonts w:ascii="Times New Roman" w:hAnsi="Times New Roman" w:cs="Times New Roman"/>
            <w:b w:val="0"/>
            <w:i w:val="0"/>
            <w:sz w:val="26"/>
            <w:szCs w:val="26"/>
            <w:lang w:val="ru-RU"/>
          </w:rPr>
          <w:t>статьей 39.36</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319BE" w:rsidRPr="00733D27" w:rsidRDefault="00C319BE" w:rsidP="00C319BE">
      <w:pPr>
        <w:shd w:val="clear" w:color="auto" w:fill="FFFFFF"/>
        <w:spacing w:line="242" w:lineRule="atLeast"/>
        <w:ind w:firstLine="540"/>
        <w:jc w:val="both"/>
        <w:rPr>
          <w:sz w:val="26"/>
          <w:szCs w:val="26"/>
        </w:rPr>
      </w:pPr>
      <w:bookmarkStart w:id="4" w:name="dst817"/>
      <w:bookmarkEnd w:id="4"/>
      <w:r w:rsidRPr="00733D27">
        <w:rPr>
          <w:rStyle w:val="blk"/>
          <w:rFonts w:ascii="Times New Roman" w:hAnsi="Times New Roman" w:cs="Times New Roman"/>
          <w:b w:val="0"/>
          <w:i w:val="0"/>
          <w:sz w:val="26"/>
          <w:szCs w:val="26"/>
          <w:lang w:val="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319BE" w:rsidRPr="00733D27" w:rsidRDefault="00C319BE" w:rsidP="00C319BE">
      <w:pPr>
        <w:shd w:val="clear" w:color="auto" w:fill="FFFFFF"/>
        <w:spacing w:line="242" w:lineRule="atLeast"/>
        <w:ind w:firstLine="540"/>
        <w:jc w:val="both"/>
        <w:rPr>
          <w:sz w:val="26"/>
          <w:szCs w:val="26"/>
        </w:rPr>
      </w:pPr>
      <w:bookmarkStart w:id="5" w:name="dst818"/>
      <w:bookmarkEnd w:id="5"/>
      <w:r w:rsidRPr="00733D27">
        <w:rPr>
          <w:rStyle w:val="blk"/>
          <w:rFonts w:ascii="Times New Roman" w:hAnsi="Times New Roman" w:cs="Times New Roman"/>
          <w:b w:val="0"/>
          <w:i w:val="0"/>
          <w:sz w:val="26"/>
          <w:szCs w:val="26"/>
          <w:lang w:val="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319BE" w:rsidRPr="00733D27" w:rsidRDefault="00C319BE" w:rsidP="00C319BE">
      <w:pPr>
        <w:shd w:val="clear" w:color="auto" w:fill="FFFFFF"/>
        <w:spacing w:line="242" w:lineRule="atLeast"/>
        <w:ind w:firstLine="540"/>
        <w:jc w:val="both"/>
        <w:rPr>
          <w:sz w:val="26"/>
          <w:szCs w:val="26"/>
        </w:rPr>
      </w:pPr>
      <w:bookmarkStart w:id="6" w:name="dst819"/>
      <w:bookmarkEnd w:id="6"/>
      <w:r w:rsidRPr="00733D27">
        <w:rPr>
          <w:rStyle w:val="blk"/>
          <w:rFonts w:ascii="Times New Roman" w:hAnsi="Times New Roman" w:cs="Times New Roman"/>
          <w:b w:val="0"/>
          <w:i w:val="0"/>
          <w:sz w:val="26"/>
          <w:szCs w:val="26"/>
          <w:lang w:val="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319BE" w:rsidRPr="00733D27" w:rsidRDefault="00C319BE" w:rsidP="00C319BE">
      <w:pPr>
        <w:shd w:val="clear" w:color="auto" w:fill="FFFFFF"/>
        <w:spacing w:line="242" w:lineRule="atLeast"/>
        <w:ind w:firstLine="540"/>
        <w:jc w:val="both"/>
        <w:rPr>
          <w:sz w:val="26"/>
          <w:szCs w:val="26"/>
        </w:rPr>
      </w:pPr>
      <w:bookmarkStart w:id="7" w:name="dst820"/>
      <w:bookmarkEnd w:id="7"/>
      <w:r w:rsidRPr="00733D27">
        <w:rPr>
          <w:rStyle w:val="blk"/>
          <w:rFonts w:ascii="Times New Roman" w:hAnsi="Times New Roman" w:cs="Times New Roman"/>
          <w:b w:val="0"/>
          <w:i w:val="0"/>
          <w:sz w:val="26"/>
          <w:szCs w:val="26"/>
          <w:lang w:val="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319BE" w:rsidRPr="00733D27" w:rsidRDefault="00C319BE" w:rsidP="00C319BE">
      <w:pPr>
        <w:shd w:val="clear" w:color="auto" w:fill="FFFFFF"/>
        <w:spacing w:line="242" w:lineRule="atLeast"/>
        <w:ind w:firstLine="540"/>
        <w:jc w:val="both"/>
        <w:rPr>
          <w:sz w:val="26"/>
          <w:szCs w:val="26"/>
        </w:rPr>
      </w:pPr>
      <w:bookmarkStart w:id="8" w:name="dst821"/>
      <w:bookmarkEnd w:id="8"/>
      <w:r w:rsidRPr="00733D27">
        <w:rPr>
          <w:rStyle w:val="blk"/>
          <w:rFonts w:ascii="Times New Roman" w:hAnsi="Times New Roman" w:cs="Times New Roman"/>
          <w:b w:val="0"/>
          <w:i w:val="0"/>
          <w:sz w:val="26"/>
          <w:szCs w:val="26"/>
          <w:lang w:val="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319BE" w:rsidRPr="00733D27" w:rsidRDefault="00C319BE" w:rsidP="00C319BE">
      <w:pPr>
        <w:shd w:val="clear" w:color="auto" w:fill="FFFFFF"/>
        <w:spacing w:line="242" w:lineRule="atLeast"/>
        <w:ind w:firstLine="540"/>
        <w:jc w:val="both"/>
        <w:rPr>
          <w:sz w:val="26"/>
          <w:szCs w:val="26"/>
        </w:rPr>
      </w:pPr>
      <w:bookmarkStart w:id="9" w:name="dst822"/>
      <w:bookmarkEnd w:id="9"/>
      <w:r w:rsidRPr="00733D27">
        <w:rPr>
          <w:rStyle w:val="blk"/>
          <w:rFonts w:ascii="Times New Roman" w:hAnsi="Times New Roman" w:cs="Times New Roman"/>
          <w:b w:val="0"/>
          <w:i w:val="0"/>
          <w:sz w:val="26"/>
          <w:szCs w:val="26"/>
          <w:lang w:val="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w:t>
      </w:r>
      <w:r w:rsidRPr="00733D27">
        <w:rPr>
          <w:rStyle w:val="blk"/>
          <w:rFonts w:ascii="Times New Roman" w:hAnsi="Times New Roman" w:cs="Times New Roman"/>
          <w:b w:val="0"/>
          <w:i w:val="0"/>
          <w:sz w:val="26"/>
          <w:szCs w:val="26"/>
        </w:rPr>
        <w:t> </w:t>
      </w:r>
      <w:hyperlink r:id="rId28" w:anchor="dst652" w:history="1">
        <w:r w:rsidRPr="00733D27">
          <w:rPr>
            <w:rStyle w:val="af3"/>
            <w:rFonts w:ascii="Times New Roman" w:hAnsi="Times New Roman" w:cs="Times New Roman"/>
            <w:b w:val="0"/>
            <w:i w:val="0"/>
            <w:sz w:val="26"/>
            <w:szCs w:val="26"/>
            <w:lang w:val="ru-RU"/>
          </w:rPr>
          <w:t>пунктом 19 статьи 39.11</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w:t>
      </w:r>
    </w:p>
    <w:p w:rsidR="00C319BE" w:rsidRPr="00733D27" w:rsidRDefault="00C319BE" w:rsidP="00C319BE">
      <w:pPr>
        <w:shd w:val="clear" w:color="auto" w:fill="FFFFFF"/>
        <w:spacing w:line="242" w:lineRule="atLeast"/>
        <w:ind w:firstLine="540"/>
        <w:jc w:val="both"/>
        <w:rPr>
          <w:sz w:val="26"/>
          <w:szCs w:val="26"/>
        </w:rPr>
      </w:pPr>
      <w:bookmarkStart w:id="10" w:name="dst823"/>
      <w:bookmarkEnd w:id="10"/>
      <w:r w:rsidRPr="00733D27">
        <w:rPr>
          <w:rStyle w:val="blk"/>
          <w:rFonts w:ascii="Times New Roman" w:hAnsi="Times New Roman" w:cs="Times New Roman"/>
          <w:b w:val="0"/>
          <w:i w:val="0"/>
          <w:sz w:val="26"/>
          <w:szCs w:val="26"/>
          <w:lang w:val="ru-RU"/>
        </w:rPr>
        <w:t>12) в отношении земельного участка, указанного в заявлении о его предоставлении, поступило предусмотренное</w:t>
      </w:r>
      <w:r w:rsidRPr="00733D27">
        <w:rPr>
          <w:rStyle w:val="blk"/>
          <w:rFonts w:ascii="Times New Roman" w:hAnsi="Times New Roman" w:cs="Times New Roman"/>
          <w:b w:val="0"/>
          <w:i w:val="0"/>
          <w:sz w:val="26"/>
          <w:szCs w:val="26"/>
        </w:rPr>
        <w:t> </w:t>
      </w:r>
      <w:hyperlink r:id="rId29" w:anchor="dst613" w:history="1">
        <w:r w:rsidRPr="00733D27">
          <w:rPr>
            <w:rStyle w:val="af3"/>
            <w:rFonts w:ascii="Times New Roman" w:hAnsi="Times New Roman" w:cs="Times New Roman"/>
            <w:b w:val="0"/>
            <w:i w:val="0"/>
            <w:sz w:val="26"/>
            <w:szCs w:val="26"/>
            <w:lang w:val="ru-RU"/>
          </w:rPr>
          <w:t>подпунктом 6 пункта 4 статьи 39.11</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Pr="00733D27">
        <w:rPr>
          <w:rStyle w:val="blk"/>
          <w:rFonts w:ascii="Times New Roman" w:hAnsi="Times New Roman" w:cs="Times New Roman"/>
          <w:b w:val="0"/>
          <w:i w:val="0"/>
          <w:sz w:val="26"/>
          <w:szCs w:val="26"/>
        </w:rPr>
        <w:t> </w:t>
      </w:r>
      <w:hyperlink r:id="rId30" w:anchor="dst611" w:history="1">
        <w:r w:rsidRPr="00733D27">
          <w:rPr>
            <w:rStyle w:val="af3"/>
            <w:rFonts w:ascii="Times New Roman" w:hAnsi="Times New Roman" w:cs="Times New Roman"/>
            <w:b w:val="0"/>
            <w:i w:val="0"/>
            <w:sz w:val="26"/>
            <w:szCs w:val="26"/>
            <w:lang w:val="ru-RU"/>
          </w:rPr>
          <w:t>подпунктом 4 пункта 4 статьи 39.11</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w:t>
      </w:r>
      <w:r w:rsidRPr="00733D27">
        <w:rPr>
          <w:rStyle w:val="blk"/>
          <w:rFonts w:ascii="Times New Roman" w:hAnsi="Times New Roman" w:cs="Times New Roman"/>
          <w:b w:val="0"/>
          <w:i w:val="0"/>
          <w:sz w:val="26"/>
          <w:szCs w:val="26"/>
        </w:rPr>
        <w:t> </w:t>
      </w:r>
      <w:hyperlink r:id="rId31" w:anchor="dst620" w:history="1">
        <w:r w:rsidRPr="00733D27">
          <w:rPr>
            <w:rStyle w:val="af3"/>
            <w:rFonts w:ascii="Times New Roman" w:hAnsi="Times New Roman" w:cs="Times New Roman"/>
            <w:b w:val="0"/>
            <w:i w:val="0"/>
            <w:sz w:val="26"/>
            <w:szCs w:val="26"/>
            <w:lang w:val="ru-RU"/>
          </w:rPr>
          <w:t>пунктом 8 статьи 39.11</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w:t>
      </w:r>
    </w:p>
    <w:p w:rsidR="00C319BE" w:rsidRPr="00733D27" w:rsidRDefault="00C319BE" w:rsidP="00C319BE">
      <w:pPr>
        <w:shd w:val="clear" w:color="auto" w:fill="FFFFFF"/>
        <w:spacing w:line="242" w:lineRule="atLeast"/>
        <w:ind w:firstLine="540"/>
        <w:jc w:val="both"/>
        <w:rPr>
          <w:sz w:val="26"/>
          <w:szCs w:val="26"/>
        </w:rPr>
      </w:pPr>
      <w:bookmarkStart w:id="11" w:name="dst824"/>
      <w:bookmarkEnd w:id="11"/>
      <w:r w:rsidRPr="00733D27">
        <w:rPr>
          <w:rStyle w:val="blk"/>
          <w:rFonts w:ascii="Times New Roman" w:hAnsi="Times New Roman" w:cs="Times New Roman"/>
          <w:b w:val="0"/>
          <w:i w:val="0"/>
          <w:sz w:val="26"/>
          <w:szCs w:val="26"/>
          <w:lang w:val="ru-RU"/>
        </w:rPr>
        <w:t>13) в отношении земельного участка, указанного в заявлении о его предоставлении, опубликовано и размещено в соответствии с</w:t>
      </w:r>
      <w:r w:rsidRPr="00733D27">
        <w:rPr>
          <w:rStyle w:val="blk"/>
          <w:rFonts w:ascii="Times New Roman" w:hAnsi="Times New Roman" w:cs="Times New Roman"/>
          <w:b w:val="0"/>
          <w:i w:val="0"/>
          <w:sz w:val="26"/>
          <w:szCs w:val="26"/>
        </w:rPr>
        <w:t> </w:t>
      </w:r>
      <w:hyperlink r:id="rId32" w:anchor="dst860" w:history="1">
        <w:r w:rsidRPr="00733D27">
          <w:rPr>
            <w:rStyle w:val="af3"/>
            <w:rFonts w:ascii="Times New Roman" w:hAnsi="Times New Roman" w:cs="Times New Roman"/>
            <w:b w:val="0"/>
            <w:i w:val="0"/>
            <w:sz w:val="26"/>
            <w:szCs w:val="26"/>
            <w:lang w:val="ru-RU"/>
          </w:rPr>
          <w:t>подпунктом 1 пункта 1 статьи 39.18</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319BE" w:rsidRPr="00733D27" w:rsidRDefault="00C319BE" w:rsidP="00C319BE">
      <w:pPr>
        <w:shd w:val="clear" w:color="auto" w:fill="FFFFFF"/>
        <w:spacing w:line="242" w:lineRule="atLeast"/>
        <w:ind w:firstLine="540"/>
        <w:jc w:val="both"/>
        <w:rPr>
          <w:sz w:val="26"/>
          <w:szCs w:val="26"/>
        </w:rPr>
      </w:pPr>
      <w:bookmarkStart w:id="12" w:name="dst825"/>
      <w:bookmarkEnd w:id="12"/>
      <w:r w:rsidRPr="00733D27">
        <w:rPr>
          <w:rStyle w:val="blk"/>
          <w:rFonts w:ascii="Times New Roman" w:hAnsi="Times New Roman" w:cs="Times New Roman"/>
          <w:b w:val="0"/>
          <w:i w:val="0"/>
          <w:sz w:val="26"/>
          <w:szCs w:val="26"/>
          <w:lang w:val="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319BE" w:rsidRPr="00733D27" w:rsidRDefault="00C319BE" w:rsidP="00C319BE">
      <w:pPr>
        <w:shd w:val="clear" w:color="auto" w:fill="FFFFFF"/>
        <w:spacing w:line="242" w:lineRule="atLeast"/>
        <w:ind w:firstLine="540"/>
        <w:jc w:val="both"/>
        <w:rPr>
          <w:sz w:val="26"/>
          <w:szCs w:val="26"/>
        </w:rPr>
      </w:pPr>
      <w:bookmarkStart w:id="13" w:name="dst1766"/>
      <w:bookmarkEnd w:id="13"/>
      <w:r w:rsidRPr="00733D27">
        <w:rPr>
          <w:rStyle w:val="blk"/>
          <w:rFonts w:ascii="Times New Roman" w:hAnsi="Times New Roman" w:cs="Times New Roman"/>
          <w:b w:val="0"/>
          <w:i w:val="0"/>
          <w:sz w:val="26"/>
          <w:szCs w:val="26"/>
          <w:lang w:val="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319BE" w:rsidRPr="00733D27" w:rsidRDefault="00C319BE" w:rsidP="00C319BE">
      <w:pPr>
        <w:shd w:val="clear" w:color="auto" w:fill="FFFFFF"/>
        <w:spacing w:line="242" w:lineRule="atLeast"/>
        <w:ind w:firstLine="540"/>
        <w:jc w:val="both"/>
        <w:rPr>
          <w:sz w:val="26"/>
          <w:szCs w:val="26"/>
        </w:rPr>
      </w:pPr>
      <w:bookmarkStart w:id="14" w:name="dst826"/>
      <w:bookmarkEnd w:id="14"/>
      <w:r w:rsidRPr="00733D27">
        <w:rPr>
          <w:rStyle w:val="blk"/>
          <w:rFonts w:ascii="Times New Roman" w:hAnsi="Times New Roman" w:cs="Times New Roman"/>
          <w:b w:val="0"/>
          <w:i w:val="0"/>
          <w:sz w:val="26"/>
          <w:szCs w:val="26"/>
          <w:lang w:val="ru-RU"/>
        </w:rPr>
        <w:t>15) испрашиваемый земельный участок не включен в утвержденный в установленном Правительством Российской Федерации</w:t>
      </w:r>
      <w:r w:rsidRPr="00733D27">
        <w:rPr>
          <w:rStyle w:val="blk"/>
          <w:rFonts w:ascii="Times New Roman" w:hAnsi="Times New Roman" w:cs="Times New Roman"/>
          <w:b w:val="0"/>
          <w:i w:val="0"/>
          <w:sz w:val="26"/>
          <w:szCs w:val="26"/>
        </w:rPr>
        <w:t> </w:t>
      </w:r>
      <w:hyperlink r:id="rId33" w:anchor="dst100010" w:history="1">
        <w:r w:rsidRPr="00733D27">
          <w:rPr>
            <w:rStyle w:val="af3"/>
            <w:rFonts w:ascii="Times New Roman" w:hAnsi="Times New Roman" w:cs="Times New Roman"/>
            <w:b w:val="0"/>
            <w:i w:val="0"/>
            <w:sz w:val="26"/>
            <w:szCs w:val="26"/>
            <w:lang w:val="ru-RU"/>
          </w:rPr>
          <w:t>порядке</w:t>
        </w:r>
      </w:hyperlink>
      <w:r w:rsidRPr="00733D27">
        <w:rPr>
          <w:rStyle w:val="blk"/>
          <w:rFonts w:ascii="Times New Roman" w:hAnsi="Times New Roman" w:cs="Times New Roman"/>
          <w:b w:val="0"/>
          <w:i w:val="0"/>
          <w:sz w:val="26"/>
          <w:szCs w:val="26"/>
          <w:lang w:val="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w:t>
      </w:r>
      <w:r w:rsidRPr="00733D27">
        <w:rPr>
          <w:rStyle w:val="blk"/>
          <w:rFonts w:ascii="Times New Roman" w:hAnsi="Times New Roman" w:cs="Times New Roman"/>
          <w:b w:val="0"/>
          <w:i w:val="0"/>
          <w:sz w:val="26"/>
          <w:szCs w:val="26"/>
        </w:rPr>
        <w:t> </w:t>
      </w:r>
      <w:hyperlink r:id="rId34" w:anchor="dst585" w:history="1">
        <w:r w:rsidRPr="00733D27">
          <w:rPr>
            <w:rStyle w:val="af3"/>
            <w:rFonts w:ascii="Times New Roman" w:hAnsi="Times New Roman" w:cs="Times New Roman"/>
            <w:b w:val="0"/>
            <w:i w:val="0"/>
            <w:sz w:val="26"/>
            <w:szCs w:val="26"/>
            <w:lang w:val="ru-RU"/>
          </w:rPr>
          <w:t>подпунктом 10 пункта 2 статьи 39.10</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Земельного Кодекса Российской Федерации;</w:t>
      </w:r>
    </w:p>
    <w:p w:rsidR="00C319BE" w:rsidRPr="00733D27" w:rsidRDefault="00C319BE" w:rsidP="00C319BE">
      <w:pPr>
        <w:shd w:val="clear" w:color="auto" w:fill="FFFFFF"/>
        <w:spacing w:line="242" w:lineRule="atLeast"/>
        <w:ind w:firstLine="540"/>
        <w:jc w:val="both"/>
        <w:rPr>
          <w:sz w:val="26"/>
          <w:szCs w:val="26"/>
        </w:rPr>
      </w:pPr>
      <w:bookmarkStart w:id="15" w:name="dst827"/>
      <w:bookmarkEnd w:id="15"/>
      <w:r w:rsidRPr="00733D27">
        <w:rPr>
          <w:rStyle w:val="blk"/>
          <w:rFonts w:ascii="Times New Roman" w:hAnsi="Times New Roman" w:cs="Times New Roman"/>
          <w:b w:val="0"/>
          <w:i w:val="0"/>
          <w:sz w:val="26"/>
          <w:szCs w:val="26"/>
          <w:lang w:val="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319BE" w:rsidRPr="00733D27" w:rsidRDefault="00C319BE" w:rsidP="00C319BE">
      <w:pPr>
        <w:shd w:val="clear" w:color="auto" w:fill="FFFFFF"/>
        <w:spacing w:line="242" w:lineRule="atLeast"/>
        <w:ind w:firstLine="540"/>
        <w:jc w:val="both"/>
        <w:rPr>
          <w:sz w:val="26"/>
          <w:szCs w:val="26"/>
        </w:rPr>
      </w:pPr>
      <w:bookmarkStart w:id="16" w:name="dst828"/>
      <w:bookmarkEnd w:id="16"/>
      <w:r w:rsidRPr="00733D27">
        <w:rPr>
          <w:rStyle w:val="blk"/>
          <w:rFonts w:ascii="Times New Roman" w:hAnsi="Times New Roman" w:cs="Times New Roman"/>
          <w:b w:val="0"/>
          <w:i w:val="0"/>
          <w:sz w:val="26"/>
          <w:szCs w:val="26"/>
          <w:lang w:val="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319BE" w:rsidRPr="00733D27" w:rsidRDefault="00C319BE" w:rsidP="00C319BE">
      <w:pPr>
        <w:shd w:val="clear" w:color="auto" w:fill="FFFFFF"/>
        <w:spacing w:line="242" w:lineRule="atLeast"/>
        <w:ind w:firstLine="540"/>
        <w:jc w:val="both"/>
        <w:rPr>
          <w:sz w:val="26"/>
          <w:szCs w:val="26"/>
        </w:rPr>
      </w:pPr>
      <w:bookmarkStart w:id="17" w:name="dst829"/>
      <w:bookmarkEnd w:id="17"/>
      <w:r w:rsidRPr="00733D27">
        <w:rPr>
          <w:rStyle w:val="blk"/>
          <w:rFonts w:ascii="Times New Roman" w:hAnsi="Times New Roman" w:cs="Times New Roman"/>
          <w:b w:val="0"/>
          <w:i w:val="0"/>
          <w:sz w:val="26"/>
          <w:szCs w:val="26"/>
          <w:lang w:val="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319BE" w:rsidRPr="00733D27" w:rsidRDefault="00C319BE" w:rsidP="00C319BE">
      <w:pPr>
        <w:shd w:val="clear" w:color="auto" w:fill="FFFFFF"/>
        <w:spacing w:line="242" w:lineRule="atLeast"/>
        <w:ind w:firstLine="540"/>
        <w:jc w:val="both"/>
        <w:rPr>
          <w:sz w:val="26"/>
          <w:szCs w:val="26"/>
        </w:rPr>
      </w:pPr>
      <w:bookmarkStart w:id="18" w:name="dst830"/>
      <w:bookmarkEnd w:id="18"/>
      <w:r w:rsidRPr="00733D27">
        <w:rPr>
          <w:rStyle w:val="blk"/>
          <w:rFonts w:ascii="Times New Roman" w:hAnsi="Times New Roman" w:cs="Times New Roman"/>
          <w:b w:val="0"/>
          <w:i w:val="0"/>
          <w:sz w:val="26"/>
          <w:szCs w:val="26"/>
          <w:lang w:val="ru-RU"/>
        </w:rPr>
        <w:t>19) предоставление земельного участка на заявленном виде прав не допускается;</w:t>
      </w:r>
    </w:p>
    <w:p w:rsidR="00C319BE" w:rsidRPr="00733D27" w:rsidRDefault="00C319BE" w:rsidP="00C319BE">
      <w:pPr>
        <w:shd w:val="clear" w:color="auto" w:fill="FFFFFF"/>
        <w:spacing w:line="242" w:lineRule="atLeast"/>
        <w:ind w:firstLine="540"/>
        <w:jc w:val="both"/>
        <w:rPr>
          <w:sz w:val="26"/>
          <w:szCs w:val="26"/>
        </w:rPr>
      </w:pPr>
      <w:bookmarkStart w:id="19" w:name="dst831"/>
      <w:bookmarkEnd w:id="19"/>
      <w:r w:rsidRPr="00733D27">
        <w:rPr>
          <w:rStyle w:val="blk"/>
          <w:rFonts w:ascii="Times New Roman" w:hAnsi="Times New Roman" w:cs="Times New Roman"/>
          <w:b w:val="0"/>
          <w:i w:val="0"/>
          <w:sz w:val="26"/>
          <w:szCs w:val="26"/>
          <w:lang w:val="ru-RU"/>
        </w:rPr>
        <w:t>20) в отношении земельного участка, указанного в заявлении о его предоставлении, не установлен вид разрешенного использования;</w:t>
      </w:r>
    </w:p>
    <w:p w:rsidR="00C319BE" w:rsidRPr="00733D27" w:rsidRDefault="00C319BE" w:rsidP="00C319BE">
      <w:pPr>
        <w:shd w:val="clear" w:color="auto" w:fill="FFFFFF"/>
        <w:spacing w:line="242" w:lineRule="atLeast"/>
        <w:ind w:firstLine="540"/>
        <w:jc w:val="both"/>
        <w:rPr>
          <w:sz w:val="26"/>
          <w:szCs w:val="26"/>
        </w:rPr>
      </w:pPr>
      <w:bookmarkStart w:id="20" w:name="dst832"/>
      <w:bookmarkEnd w:id="20"/>
      <w:r w:rsidRPr="00733D27">
        <w:rPr>
          <w:rStyle w:val="blk"/>
          <w:rFonts w:ascii="Times New Roman" w:hAnsi="Times New Roman" w:cs="Times New Roman"/>
          <w:b w:val="0"/>
          <w:i w:val="0"/>
          <w:sz w:val="26"/>
          <w:szCs w:val="26"/>
          <w:lang w:val="ru-RU"/>
        </w:rPr>
        <w:t>21) указанный в заявлении о предоставлении земельного участка земельный участок не отнесен к определенной категории земель;</w:t>
      </w:r>
    </w:p>
    <w:p w:rsidR="00C319BE" w:rsidRPr="00733D27" w:rsidRDefault="00C319BE" w:rsidP="00C319BE">
      <w:pPr>
        <w:shd w:val="clear" w:color="auto" w:fill="FFFFFF"/>
        <w:spacing w:line="242" w:lineRule="atLeast"/>
        <w:ind w:firstLine="540"/>
        <w:jc w:val="both"/>
        <w:rPr>
          <w:sz w:val="26"/>
          <w:szCs w:val="26"/>
        </w:rPr>
      </w:pPr>
      <w:bookmarkStart w:id="21" w:name="dst833"/>
      <w:bookmarkEnd w:id="21"/>
      <w:r w:rsidRPr="00733D27">
        <w:rPr>
          <w:rStyle w:val="blk"/>
          <w:rFonts w:ascii="Times New Roman" w:hAnsi="Times New Roman" w:cs="Times New Roman"/>
          <w:b w:val="0"/>
          <w:i w:val="0"/>
          <w:sz w:val="26"/>
          <w:szCs w:val="26"/>
          <w:lang w:val="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319BE" w:rsidRPr="00733D27" w:rsidRDefault="00C319BE" w:rsidP="00C319BE">
      <w:pPr>
        <w:shd w:val="clear" w:color="auto" w:fill="FFFFFF"/>
        <w:spacing w:line="242" w:lineRule="atLeast"/>
        <w:ind w:firstLine="540"/>
        <w:jc w:val="both"/>
        <w:rPr>
          <w:sz w:val="26"/>
          <w:szCs w:val="26"/>
        </w:rPr>
      </w:pPr>
      <w:bookmarkStart w:id="22" w:name="dst834"/>
      <w:bookmarkEnd w:id="22"/>
      <w:r w:rsidRPr="00733D27">
        <w:rPr>
          <w:rStyle w:val="blk"/>
          <w:rFonts w:ascii="Times New Roman" w:hAnsi="Times New Roman" w:cs="Times New Roman"/>
          <w:b w:val="0"/>
          <w:i w:val="0"/>
          <w:sz w:val="26"/>
          <w:szCs w:val="26"/>
          <w:lang w:val="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319BE" w:rsidRPr="00733D27" w:rsidRDefault="00C319BE" w:rsidP="00C319BE">
      <w:pPr>
        <w:shd w:val="clear" w:color="auto" w:fill="FFFFFF"/>
        <w:spacing w:line="242" w:lineRule="atLeast"/>
        <w:ind w:firstLine="540"/>
        <w:jc w:val="both"/>
        <w:rPr>
          <w:sz w:val="26"/>
          <w:szCs w:val="26"/>
        </w:rPr>
      </w:pPr>
      <w:bookmarkStart w:id="23" w:name="dst1615"/>
      <w:bookmarkEnd w:id="23"/>
      <w:r w:rsidRPr="00733D27">
        <w:rPr>
          <w:rStyle w:val="blk"/>
          <w:rFonts w:ascii="Times New Roman" w:hAnsi="Times New Roman" w:cs="Times New Roman"/>
          <w:b w:val="0"/>
          <w:i w:val="0"/>
          <w:sz w:val="26"/>
          <w:szCs w:val="26"/>
          <w:lang w:val="ru-RU"/>
        </w:rPr>
        <w:t>24) границы земельного участка, указанного в заявлении о его предоставлении, подлежат уточнению в соответствии с Федеральным</w:t>
      </w:r>
      <w:r w:rsidRPr="00733D27">
        <w:rPr>
          <w:rStyle w:val="blk"/>
          <w:rFonts w:ascii="Times New Roman" w:hAnsi="Times New Roman" w:cs="Times New Roman"/>
          <w:b w:val="0"/>
          <w:i w:val="0"/>
          <w:sz w:val="26"/>
          <w:szCs w:val="26"/>
        </w:rPr>
        <w:t> </w:t>
      </w:r>
      <w:hyperlink r:id="rId35" w:anchor="dst0" w:history="1">
        <w:r w:rsidRPr="00733D27">
          <w:rPr>
            <w:rStyle w:val="af3"/>
            <w:rFonts w:ascii="Times New Roman" w:hAnsi="Times New Roman" w:cs="Times New Roman"/>
            <w:b w:val="0"/>
            <w:i w:val="0"/>
            <w:sz w:val="26"/>
            <w:szCs w:val="26"/>
            <w:lang w:val="ru-RU"/>
          </w:rPr>
          <w:t>законом</w:t>
        </w:r>
      </w:hyperlink>
      <w:r w:rsidRPr="00733D27">
        <w:rPr>
          <w:rStyle w:val="blk"/>
          <w:rFonts w:ascii="Times New Roman" w:hAnsi="Times New Roman" w:cs="Times New Roman"/>
          <w:b w:val="0"/>
          <w:i w:val="0"/>
          <w:sz w:val="26"/>
          <w:szCs w:val="26"/>
          <w:lang w:val="ru-RU"/>
        </w:rPr>
        <w:t xml:space="preserve"> «О государственной регистрации недвижимости»;</w:t>
      </w:r>
    </w:p>
    <w:p w:rsidR="00C319BE" w:rsidRPr="00733D27" w:rsidRDefault="00C319BE" w:rsidP="00C319BE">
      <w:pPr>
        <w:shd w:val="clear" w:color="auto" w:fill="FFFFFF"/>
        <w:spacing w:line="242" w:lineRule="atLeast"/>
        <w:ind w:firstLine="540"/>
        <w:jc w:val="both"/>
        <w:rPr>
          <w:sz w:val="26"/>
          <w:szCs w:val="26"/>
        </w:rPr>
      </w:pPr>
      <w:bookmarkStart w:id="24" w:name="dst1512"/>
      <w:bookmarkEnd w:id="24"/>
      <w:r w:rsidRPr="00733D27">
        <w:rPr>
          <w:rStyle w:val="blk"/>
          <w:rFonts w:ascii="Times New Roman" w:hAnsi="Times New Roman" w:cs="Times New Roman"/>
          <w:b w:val="0"/>
          <w:i w:val="0"/>
          <w:sz w:val="26"/>
          <w:szCs w:val="26"/>
          <w:lang w:val="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319BE" w:rsidRPr="00733D27" w:rsidRDefault="00C319BE" w:rsidP="00C319BE">
      <w:pPr>
        <w:shd w:val="clear" w:color="auto" w:fill="FFFFFF"/>
        <w:ind w:firstLine="539"/>
        <w:jc w:val="both"/>
        <w:rPr>
          <w:sz w:val="26"/>
          <w:szCs w:val="26"/>
        </w:rPr>
      </w:pPr>
      <w:bookmarkStart w:id="25" w:name="dst1746"/>
      <w:bookmarkEnd w:id="25"/>
      <w:r w:rsidRPr="00733D27">
        <w:rPr>
          <w:rStyle w:val="blk"/>
          <w:rFonts w:ascii="Times New Roman" w:hAnsi="Times New Roman" w:cs="Times New Roman"/>
          <w:b w:val="0"/>
          <w:i w:val="0"/>
          <w:sz w:val="26"/>
          <w:szCs w:val="26"/>
          <w:lang w:val="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w:t>
      </w:r>
      <w:r w:rsidRPr="00733D27">
        <w:rPr>
          <w:rStyle w:val="blk"/>
          <w:rFonts w:ascii="Times New Roman" w:hAnsi="Times New Roman" w:cs="Times New Roman"/>
          <w:b w:val="0"/>
          <w:i w:val="0"/>
          <w:sz w:val="26"/>
          <w:szCs w:val="26"/>
        </w:rPr>
        <w:t> </w:t>
      </w:r>
      <w:hyperlink r:id="rId36" w:anchor="dst100346" w:history="1">
        <w:r w:rsidRPr="00733D27">
          <w:rPr>
            <w:rStyle w:val="af3"/>
            <w:rFonts w:ascii="Times New Roman" w:hAnsi="Times New Roman" w:cs="Times New Roman"/>
            <w:b w:val="0"/>
            <w:i w:val="0"/>
            <w:sz w:val="26"/>
            <w:szCs w:val="26"/>
            <w:lang w:val="ru-RU"/>
          </w:rPr>
          <w:t>частью 4 статьи 18</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r w:rsidRPr="00733D27">
        <w:rPr>
          <w:rStyle w:val="blk"/>
          <w:rFonts w:ascii="Times New Roman" w:hAnsi="Times New Roman" w:cs="Times New Roman"/>
          <w:b w:val="0"/>
          <w:i w:val="0"/>
          <w:sz w:val="26"/>
          <w:szCs w:val="26"/>
        </w:rPr>
        <w:t> </w:t>
      </w:r>
      <w:hyperlink r:id="rId37" w:anchor="dst100138" w:history="1">
        <w:r w:rsidRPr="00733D27">
          <w:rPr>
            <w:rStyle w:val="af3"/>
            <w:rFonts w:ascii="Times New Roman" w:hAnsi="Times New Roman" w:cs="Times New Roman"/>
            <w:b w:val="0"/>
            <w:i w:val="0"/>
            <w:sz w:val="26"/>
            <w:szCs w:val="26"/>
            <w:lang w:val="ru-RU"/>
          </w:rPr>
          <w:t>частью 3 статьи 14</w:t>
        </w:r>
      </w:hyperlink>
      <w:r w:rsidRPr="00733D27">
        <w:rPr>
          <w:rStyle w:val="blk"/>
          <w:rFonts w:ascii="Times New Roman" w:hAnsi="Times New Roman" w:cs="Times New Roman"/>
          <w:b w:val="0"/>
          <w:i w:val="0"/>
          <w:sz w:val="26"/>
          <w:szCs w:val="26"/>
        </w:rPr>
        <w:t> </w:t>
      </w:r>
      <w:r w:rsidRPr="00733D27">
        <w:rPr>
          <w:rStyle w:val="blk"/>
          <w:rFonts w:ascii="Times New Roman" w:hAnsi="Times New Roman" w:cs="Times New Roman"/>
          <w:b w:val="0"/>
          <w:i w:val="0"/>
          <w:sz w:val="26"/>
          <w:szCs w:val="26"/>
          <w:lang w:val="ru-RU"/>
        </w:rPr>
        <w:t>указанного Федерального закона.</w:t>
      </w:r>
    </w:p>
    <w:p w:rsidR="00C319BE" w:rsidRPr="00733D27" w:rsidRDefault="00C319BE" w:rsidP="00C319BE">
      <w:pPr>
        <w:pStyle w:val="ConsPlusNormal"/>
        <w:ind w:firstLine="539"/>
        <w:jc w:val="both"/>
        <w:rPr>
          <w:i/>
          <w:sz w:val="26"/>
          <w:szCs w:val="26"/>
        </w:rPr>
      </w:pPr>
      <w:r w:rsidRPr="00733D27">
        <w:rPr>
          <w:i/>
          <w:sz w:val="26"/>
          <w:szCs w:val="26"/>
        </w:rPr>
        <w:t xml:space="preserve">В соответствии с </w:t>
      </w:r>
      <w:hyperlink r:id="rId38" w:history="1">
        <w:r w:rsidRPr="00733D27">
          <w:rPr>
            <w:i/>
            <w:sz w:val="26"/>
            <w:szCs w:val="26"/>
          </w:rPr>
          <w:t>пунктом 7 статьи 39.18</w:t>
        </w:r>
      </w:hyperlink>
      <w:r w:rsidRPr="00733D27">
        <w:rPr>
          <w:i/>
          <w:sz w:val="26"/>
          <w:szCs w:val="26"/>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C319BE" w:rsidRPr="00AD56E4" w:rsidRDefault="00C319BE" w:rsidP="00C319BE">
      <w:pPr>
        <w:ind w:firstLine="540"/>
        <w:jc w:val="both"/>
        <w:rPr>
          <w:sz w:val="26"/>
          <w:szCs w:val="26"/>
        </w:rPr>
      </w:pPr>
    </w:p>
    <w:p w:rsidR="00C319BE" w:rsidRPr="009F020D" w:rsidRDefault="00C319BE" w:rsidP="00C319BE">
      <w:pPr>
        <w:jc w:val="center"/>
        <w:rPr>
          <w:b/>
          <w:sz w:val="26"/>
          <w:szCs w:val="26"/>
        </w:rPr>
      </w:pPr>
      <w:r w:rsidRPr="009F020D">
        <w:rPr>
          <w:b/>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r w:rsidR="00AE35D1">
        <w:rPr>
          <w:b/>
          <w:sz w:val="26"/>
          <w:szCs w:val="26"/>
        </w:rPr>
        <w:t>Наровчатского</w:t>
      </w:r>
      <w:r w:rsidRPr="009F020D">
        <w:rPr>
          <w:b/>
          <w:sz w:val="26"/>
          <w:szCs w:val="26"/>
        </w:rPr>
        <w:t xml:space="preserve"> района Пензенской области</w:t>
      </w:r>
    </w:p>
    <w:p w:rsidR="00C319BE" w:rsidRPr="009F020D" w:rsidRDefault="00C319BE" w:rsidP="00C319BE">
      <w:pPr>
        <w:jc w:val="center"/>
        <w:rPr>
          <w:sz w:val="26"/>
          <w:szCs w:val="26"/>
        </w:rPr>
      </w:pPr>
    </w:p>
    <w:p w:rsidR="00C319BE" w:rsidRPr="009F020D" w:rsidRDefault="00C319BE" w:rsidP="00C319BE">
      <w:pPr>
        <w:spacing w:line="216" w:lineRule="auto"/>
        <w:ind w:firstLine="708"/>
        <w:jc w:val="both"/>
        <w:rPr>
          <w:sz w:val="26"/>
          <w:szCs w:val="26"/>
        </w:rPr>
      </w:pPr>
      <w:r w:rsidRPr="009F020D">
        <w:rPr>
          <w:sz w:val="26"/>
          <w:szCs w:val="26"/>
        </w:rPr>
        <w:t>17. Муниципальная услуга предоставляется бесплатно.</w:t>
      </w:r>
    </w:p>
    <w:p w:rsidR="00C319BE" w:rsidRPr="009F020D" w:rsidRDefault="00C319BE" w:rsidP="00C319BE">
      <w:pPr>
        <w:spacing w:line="216" w:lineRule="auto"/>
        <w:ind w:firstLine="708"/>
        <w:jc w:val="both"/>
        <w:rPr>
          <w:sz w:val="26"/>
          <w:szCs w:val="26"/>
        </w:rPr>
      </w:pPr>
    </w:p>
    <w:p w:rsidR="00C319BE" w:rsidRPr="009F020D" w:rsidRDefault="00C319BE" w:rsidP="00C319BE">
      <w:pPr>
        <w:jc w:val="center"/>
        <w:rPr>
          <w:b/>
          <w:sz w:val="26"/>
          <w:szCs w:val="26"/>
        </w:rPr>
      </w:pPr>
      <w:r w:rsidRPr="009F020D">
        <w:rPr>
          <w:b/>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319BE" w:rsidRPr="009F020D" w:rsidRDefault="00C319BE" w:rsidP="00C319BE">
      <w:pPr>
        <w:jc w:val="center"/>
        <w:rPr>
          <w:sz w:val="26"/>
          <w:szCs w:val="26"/>
        </w:rPr>
      </w:pPr>
    </w:p>
    <w:p w:rsidR="00C319BE" w:rsidRPr="009F020D" w:rsidRDefault="00C319BE" w:rsidP="00C319BE">
      <w:pPr>
        <w:ind w:firstLine="720"/>
        <w:jc w:val="both"/>
        <w:rPr>
          <w:sz w:val="26"/>
          <w:szCs w:val="26"/>
        </w:rPr>
      </w:pPr>
      <w:r w:rsidRPr="009F020D">
        <w:rPr>
          <w:sz w:val="26"/>
          <w:szCs w:val="26"/>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319BE" w:rsidRPr="009F020D" w:rsidRDefault="00C319BE" w:rsidP="00C319BE">
      <w:pPr>
        <w:jc w:val="center"/>
        <w:rPr>
          <w:b/>
          <w:sz w:val="26"/>
          <w:szCs w:val="26"/>
        </w:rPr>
      </w:pPr>
    </w:p>
    <w:p w:rsidR="00C319BE" w:rsidRPr="009F020D" w:rsidRDefault="00C319BE" w:rsidP="00C319BE">
      <w:pPr>
        <w:jc w:val="center"/>
        <w:rPr>
          <w:b/>
          <w:sz w:val="26"/>
          <w:szCs w:val="26"/>
        </w:rPr>
      </w:pPr>
      <w:r w:rsidRPr="009F020D">
        <w:rPr>
          <w:b/>
          <w:sz w:val="26"/>
          <w:szCs w:val="26"/>
        </w:rPr>
        <w:t>Срок  регистрации заявления о предоставлении муниципальной услуги</w:t>
      </w:r>
    </w:p>
    <w:p w:rsidR="00C319BE" w:rsidRPr="009F020D" w:rsidRDefault="00C319BE" w:rsidP="00C319BE">
      <w:pPr>
        <w:rPr>
          <w:sz w:val="26"/>
          <w:szCs w:val="26"/>
        </w:rPr>
      </w:pPr>
    </w:p>
    <w:p w:rsidR="00C319BE" w:rsidRPr="009F020D" w:rsidRDefault="00C319BE" w:rsidP="00C319BE">
      <w:pPr>
        <w:autoSpaceDE w:val="0"/>
        <w:autoSpaceDN w:val="0"/>
        <w:adjustRightInd w:val="0"/>
        <w:ind w:firstLine="709"/>
        <w:jc w:val="both"/>
        <w:rPr>
          <w:sz w:val="26"/>
          <w:szCs w:val="26"/>
        </w:rPr>
      </w:pPr>
      <w:r w:rsidRPr="009F020D">
        <w:rPr>
          <w:sz w:val="26"/>
          <w:szCs w:val="26"/>
        </w:rPr>
        <w:t xml:space="preserve">19. </w:t>
      </w:r>
      <w:r w:rsidRPr="009F020D">
        <w:rPr>
          <w:bCs/>
          <w:sz w:val="26"/>
          <w:szCs w:val="26"/>
        </w:rPr>
        <w:t xml:space="preserve">Регистрация заявления осуществляется в день его получения </w:t>
      </w:r>
      <w:r w:rsidRPr="009F020D">
        <w:rPr>
          <w:sz w:val="26"/>
          <w:szCs w:val="26"/>
        </w:rPr>
        <w:t>Администрацией, МФЦ.</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C319BE" w:rsidRPr="009F020D" w:rsidRDefault="00C319BE" w:rsidP="00C319BE">
      <w:pPr>
        <w:autoSpaceDE w:val="0"/>
        <w:autoSpaceDN w:val="0"/>
        <w:adjustRightInd w:val="0"/>
        <w:ind w:firstLine="709"/>
        <w:jc w:val="both"/>
        <w:rPr>
          <w:sz w:val="26"/>
          <w:szCs w:val="26"/>
        </w:rPr>
      </w:pPr>
    </w:p>
    <w:p w:rsidR="00C319BE" w:rsidRPr="009F020D" w:rsidRDefault="00C319BE" w:rsidP="00C319BE">
      <w:pPr>
        <w:autoSpaceDE w:val="0"/>
        <w:autoSpaceDN w:val="0"/>
        <w:adjustRightInd w:val="0"/>
        <w:jc w:val="center"/>
        <w:rPr>
          <w:b/>
          <w:iCs/>
          <w:sz w:val="26"/>
          <w:szCs w:val="26"/>
        </w:rPr>
      </w:pPr>
    </w:p>
    <w:p w:rsidR="00C319BE" w:rsidRPr="009F020D" w:rsidRDefault="00C319BE" w:rsidP="00C319BE">
      <w:pPr>
        <w:autoSpaceDE w:val="0"/>
        <w:autoSpaceDN w:val="0"/>
        <w:adjustRightInd w:val="0"/>
        <w:jc w:val="center"/>
        <w:rPr>
          <w:b/>
          <w:iCs/>
          <w:sz w:val="26"/>
          <w:szCs w:val="26"/>
        </w:rPr>
      </w:pPr>
      <w:r w:rsidRPr="009F020D">
        <w:rPr>
          <w:b/>
          <w:iCs/>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319BE" w:rsidRPr="009F020D" w:rsidRDefault="00C319BE" w:rsidP="00C319BE">
      <w:pPr>
        <w:autoSpaceDE w:val="0"/>
        <w:autoSpaceDN w:val="0"/>
        <w:adjustRightInd w:val="0"/>
        <w:ind w:firstLine="709"/>
        <w:jc w:val="both"/>
        <w:rPr>
          <w:sz w:val="26"/>
          <w:szCs w:val="26"/>
        </w:rPr>
      </w:pPr>
    </w:p>
    <w:p w:rsidR="00C319BE" w:rsidRPr="009F020D" w:rsidRDefault="00C319BE" w:rsidP="00C319BE">
      <w:pPr>
        <w:autoSpaceDE w:val="0"/>
        <w:autoSpaceDN w:val="0"/>
        <w:adjustRightInd w:val="0"/>
        <w:ind w:firstLine="709"/>
        <w:jc w:val="both"/>
        <w:rPr>
          <w:sz w:val="26"/>
          <w:szCs w:val="26"/>
        </w:rPr>
      </w:pPr>
      <w:r w:rsidRPr="009F020D">
        <w:rPr>
          <w:sz w:val="26"/>
          <w:szCs w:val="26"/>
        </w:rPr>
        <w:t>20. Вход здания Администрации и МФЦ оборудован вывеской, содержащей информацию о наименовании Администрации и МФЦ.</w:t>
      </w:r>
    </w:p>
    <w:p w:rsidR="00C319BE" w:rsidRPr="009F020D" w:rsidRDefault="00C319BE" w:rsidP="00C319BE">
      <w:pPr>
        <w:autoSpaceDE w:val="0"/>
        <w:autoSpaceDN w:val="0"/>
        <w:adjustRightInd w:val="0"/>
        <w:jc w:val="both"/>
        <w:rPr>
          <w:sz w:val="26"/>
          <w:szCs w:val="26"/>
        </w:rPr>
      </w:pPr>
      <w:r w:rsidRPr="009F020D">
        <w:rPr>
          <w:sz w:val="26"/>
          <w:szCs w:val="26"/>
        </w:rPr>
        <w:t>Информация о графике (режиме) работы Администрации, МФЦ размещается на входе в здание, в котором осуществляется их деятельность.</w:t>
      </w:r>
    </w:p>
    <w:p w:rsidR="00C319BE" w:rsidRPr="009F020D" w:rsidRDefault="00C319BE" w:rsidP="00C319BE">
      <w:pPr>
        <w:autoSpaceDE w:val="0"/>
        <w:autoSpaceDN w:val="0"/>
        <w:adjustRightInd w:val="0"/>
        <w:ind w:firstLine="708"/>
        <w:jc w:val="both"/>
        <w:rPr>
          <w:sz w:val="26"/>
          <w:szCs w:val="26"/>
        </w:rPr>
      </w:pPr>
      <w:r w:rsidRPr="009F020D">
        <w:rPr>
          <w:sz w:val="26"/>
          <w:szCs w:val="26"/>
        </w:rPr>
        <w:t>21. Прием заявителей(представителей заявителя) осуществляется в кабинете специалиста Администрации и помещении МФЦ.</w:t>
      </w:r>
    </w:p>
    <w:p w:rsidR="00C319BE" w:rsidRPr="009F020D" w:rsidRDefault="00C319BE" w:rsidP="00C319BE">
      <w:pPr>
        <w:autoSpaceDE w:val="0"/>
        <w:autoSpaceDN w:val="0"/>
        <w:adjustRightInd w:val="0"/>
        <w:jc w:val="both"/>
        <w:rPr>
          <w:sz w:val="26"/>
          <w:szCs w:val="26"/>
        </w:rPr>
      </w:pPr>
      <w:r w:rsidRPr="009F020D">
        <w:rPr>
          <w:sz w:val="26"/>
          <w:szCs w:val="26"/>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319BE" w:rsidRPr="009F020D" w:rsidRDefault="00C319BE" w:rsidP="00C319BE">
      <w:pPr>
        <w:autoSpaceDE w:val="0"/>
        <w:autoSpaceDN w:val="0"/>
        <w:adjustRightInd w:val="0"/>
        <w:ind w:firstLine="708"/>
        <w:jc w:val="both"/>
        <w:rPr>
          <w:sz w:val="26"/>
          <w:szCs w:val="26"/>
        </w:rPr>
      </w:pPr>
      <w:r w:rsidRPr="009F020D">
        <w:rPr>
          <w:sz w:val="26"/>
          <w:szCs w:val="26"/>
        </w:rPr>
        <w:t>22. Кабинет специалиста Администрации и помещение МФЦ оборудуются информационными стендами.</w:t>
      </w:r>
    </w:p>
    <w:p w:rsidR="00C319BE" w:rsidRPr="009F020D" w:rsidRDefault="00C319BE" w:rsidP="00C319BE">
      <w:pPr>
        <w:ind w:firstLine="709"/>
        <w:jc w:val="both"/>
        <w:rPr>
          <w:sz w:val="26"/>
          <w:szCs w:val="26"/>
        </w:rPr>
      </w:pPr>
      <w:r w:rsidRPr="009F020D">
        <w:rPr>
          <w:sz w:val="26"/>
          <w:szCs w:val="26"/>
        </w:rPr>
        <w:t>На информационных стендах в помещениях Администрации и МФЦ размещается следующая информация;</w:t>
      </w:r>
    </w:p>
    <w:p w:rsidR="00C319BE" w:rsidRPr="009F020D" w:rsidRDefault="00C319BE" w:rsidP="00C319BE">
      <w:pPr>
        <w:jc w:val="both"/>
        <w:rPr>
          <w:sz w:val="26"/>
          <w:szCs w:val="26"/>
        </w:rPr>
      </w:pPr>
      <w:r w:rsidRPr="009F020D">
        <w:rPr>
          <w:sz w:val="26"/>
          <w:szCs w:val="26"/>
        </w:rPr>
        <w:t xml:space="preserve">- извлечения из нормативных правовых актов Российской Федерации, Пензенской области и органов местного самоуправления </w:t>
      </w:r>
      <w:r w:rsidR="00AE35D1">
        <w:rPr>
          <w:sz w:val="26"/>
          <w:szCs w:val="26"/>
        </w:rPr>
        <w:t>Наровчатского</w:t>
      </w:r>
      <w:r w:rsidRPr="009F020D">
        <w:rPr>
          <w:sz w:val="26"/>
          <w:szCs w:val="26"/>
        </w:rPr>
        <w:t xml:space="preserve"> района, устанавливающих порядок и условия предоставления муниципальной услуги;</w:t>
      </w:r>
    </w:p>
    <w:p w:rsidR="00C319BE" w:rsidRPr="009F020D" w:rsidRDefault="00C319BE" w:rsidP="00C319BE">
      <w:pPr>
        <w:jc w:val="both"/>
        <w:rPr>
          <w:sz w:val="26"/>
          <w:szCs w:val="26"/>
        </w:rPr>
      </w:pPr>
      <w:r w:rsidRPr="009F020D">
        <w:rPr>
          <w:sz w:val="26"/>
          <w:szCs w:val="26"/>
        </w:rPr>
        <w:t>- перечень документов, необходимых для предоставления (получения) муниципальной услуги.</w:t>
      </w:r>
    </w:p>
    <w:p w:rsidR="00C319BE" w:rsidRPr="009F020D" w:rsidRDefault="00C319BE" w:rsidP="00C319BE">
      <w:pPr>
        <w:autoSpaceDE w:val="0"/>
        <w:autoSpaceDN w:val="0"/>
        <w:adjustRightInd w:val="0"/>
        <w:jc w:val="both"/>
        <w:rPr>
          <w:sz w:val="26"/>
          <w:szCs w:val="26"/>
        </w:rPr>
      </w:pPr>
      <w:r w:rsidRPr="009F020D">
        <w:rPr>
          <w:sz w:val="26"/>
          <w:szCs w:val="26"/>
        </w:rPr>
        <w:t>- образцы необходимых заявлений для получения муниципальной услуги;</w:t>
      </w:r>
    </w:p>
    <w:p w:rsidR="00C319BE" w:rsidRPr="009F020D" w:rsidRDefault="00C319BE" w:rsidP="00C319BE">
      <w:pPr>
        <w:autoSpaceDE w:val="0"/>
        <w:autoSpaceDN w:val="0"/>
        <w:adjustRightInd w:val="0"/>
        <w:jc w:val="both"/>
        <w:rPr>
          <w:sz w:val="26"/>
          <w:szCs w:val="26"/>
        </w:rPr>
      </w:pPr>
      <w:r w:rsidRPr="009F020D">
        <w:rPr>
          <w:sz w:val="26"/>
          <w:szCs w:val="26"/>
        </w:rPr>
        <w:t>- порядок обжалования решений, действий (бездействия) и решения, осуществляемых (принимаемые) в ходе предоставления муниципальной услуги.</w:t>
      </w:r>
    </w:p>
    <w:p w:rsidR="00C319BE" w:rsidRPr="009F020D" w:rsidRDefault="00C319BE" w:rsidP="00C319BE">
      <w:pPr>
        <w:ind w:firstLine="567"/>
        <w:jc w:val="both"/>
        <w:rPr>
          <w:sz w:val="26"/>
          <w:szCs w:val="26"/>
        </w:rPr>
      </w:pPr>
      <w:r w:rsidRPr="009F020D">
        <w:rPr>
          <w:sz w:val="26"/>
          <w:szCs w:val="26"/>
        </w:rPr>
        <w:t>23.  Требования к обеспечению доступности для инвалидов:</w:t>
      </w:r>
    </w:p>
    <w:p w:rsidR="00C319BE" w:rsidRPr="009F020D" w:rsidRDefault="00C319BE" w:rsidP="00C319BE">
      <w:pPr>
        <w:autoSpaceDE w:val="0"/>
        <w:autoSpaceDN w:val="0"/>
        <w:adjustRightInd w:val="0"/>
        <w:ind w:firstLine="539"/>
        <w:jc w:val="both"/>
        <w:rPr>
          <w:sz w:val="26"/>
          <w:szCs w:val="26"/>
        </w:rPr>
      </w:pPr>
      <w:r w:rsidRPr="009F020D">
        <w:rPr>
          <w:sz w:val="26"/>
          <w:szCs w:val="26"/>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319BE" w:rsidRPr="009F020D" w:rsidRDefault="00C319BE" w:rsidP="00C319BE">
      <w:pPr>
        <w:autoSpaceDE w:val="0"/>
        <w:autoSpaceDN w:val="0"/>
        <w:adjustRightInd w:val="0"/>
        <w:ind w:firstLine="539"/>
        <w:jc w:val="both"/>
        <w:rPr>
          <w:sz w:val="26"/>
          <w:szCs w:val="26"/>
        </w:rPr>
      </w:pPr>
      <w:r w:rsidRPr="009F020D">
        <w:rPr>
          <w:sz w:val="26"/>
          <w:szCs w:val="26"/>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319BE" w:rsidRPr="009F020D" w:rsidRDefault="00C319BE" w:rsidP="00C319BE">
      <w:pPr>
        <w:autoSpaceDE w:val="0"/>
        <w:autoSpaceDN w:val="0"/>
        <w:adjustRightInd w:val="0"/>
        <w:ind w:firstLine="539"/>
        <w:jc w:val="both"/>
        <w:rPr>
          <w:sz w:val="26"/>
          <w:szCs w:val="26"/>
        </w:rPr>
      </w:pPr>
      <w:r w:rsidRPr="009F020D">
        <w:rPr>
          <w:sz w:val="26"/>
          <w:szCs w:val="26"/>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319BE" w:rsidRPr="009F020D" w:rsidRDefault="00C319BE" w:rsidP="00C319BE">
      <w:pPr>
        <w:autoSpaceDE w:val="0"/>
        <w:autoSpaceDN w:val="0"/>
        <w:adjustRightInd w:val="0"/>
        <w:ind w:firstLine="539"/>
        <w:jc w:val="both"/>
        <w:rPr>
          <w:sz w:val="26"/>
          <w:szCs w:val="26"/>
        </w:rPr>
      </w:pPr>
      <w:r w:rsidRPr="009F020D">
        <w:rPr>
          <w:sz w:val="26"/>
          <w:szCs w:val="26"/>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319BE" w:rsidRPr="009F020D" w:rsidRDefault="00C319BE" w:rsidP="00C319BE">
      <w:pPr>
        <w:autoSpaceDE w:val="0"/>
        <w:autoSpaceDN w:val="0"/>
        <w:adjustRightInd w:val="0"/>
        <w:ind w:firstLine="539"/>
        <w:jc w:val="both"/>
        <w:rPr>
          <w:sz w:val="26"/>
          <w:szCs w:val="26"/>
        </w:rPr>
      </w:pPr>
      <w:r w:rsidRPr="009F020D">
        <w:rPr>
          <w:sz w:val="26"/>
          <w:szCs w:val="26"/>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319BE" w:rsidRPr="009F020D" w:rsidRDefault="00C319BE" w:rsidP="00C319BE">
      <w:pPr>
        <w:autoSpaceDE w:val="0"/>
        <w:autoSpaceDN w:val="0"/>
        <w:adjustRightInd w:val="0"/>
        <w:ind w:firstLine="539"/>
        <w:jc w:val="both"/>
        <w:rPr>
          <w:sz w:val="26"/>
          <w:szCs w:val="26"/>
        </w:rPr>
      </w:pPr>
      <w:r w:rsidRPr="009F020D">
        <w:rPr>
          <w:sz w:val="26"/>
          <w:szCs w:val="26"/>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319BE" w:rsidRPr="009F020D" w:rsidRDefault="00C319BE" w:rsidP="00C319BE">
      <w:pPr>
        <w:autoSpaceDE w:val="0"/>
        <w:autoSpaceDN w:val="0"/>
        <w:adjustRightInd w:val="0"/>
        <w:ind w:firstLine="539"/>
        <w:jc w:val="both"/>
        <w:rPr>
          <w:sz w:val="26"/>
          <w:szCs w:val="26"/>
        </w:rPr>
      </w:pPr>
      <w:r w:rsidRPr="009F020D">
        <w:rPr>
          <w:sz w:val="26"/>
          <w:szCs w:val="26"/>
        </w:rPr>
        <w:t>- в помещениях на видном месте помещаются схемы размещения средств пожаротушения и путей эвакуации в экстренных случаях;</w:t>
      </w:r>
    </w:p>
    <w:p w:rsidR="00C319BE" w:rsidRPr="009F020D" w:rsidRDefault="00C319BE" w:rsidP="00C319BE">
      <w:pPr>
        <w:autoSpaceDE w:val="0"/>
        <w:autoSpaceDN w:val="0"/>
        <w:adjustRightInd w:val="0"/>
        <w:ind w:firstLine="539"/>
        <w:jc w:val="both"/>
        <w:rPr>
          <w:sz w:val="26"/>
          <w:szCs w:val="26"/>
        </w:rPr>
      </w:pPr>
      <w:r w:rsidRPr="009F020D">
        <w:rPr>
          <w:sz w:val="26"/>
          <w:szCs w:val="26"/>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F020D">
        <w:rPr>
          <w:sz w:val="26"/>
          <w:szCs w:val="26"/>
        </w:rPr>
        <w:t>сурдопереводчика</w:t>
      </w:r>
      <w:proofErr w:type="spellEnd"/>
      <w:r w:rsidRPr="009F020D">
        <w:rPr>
          <w:sz w:val="26"/>
          <w:szCs w:val="26"/>
        </w:rPr>
        <w:t xml:space="preserve"> и </w:t>
      </w:r>
      <w:proofErr w:type="spellStart"/>
      <w:r w:rsidRPr="009F020D">
        <w:rPr>
          <w:sz w:val="26"/>
          <w:szCs w:val="26"/>
        </w:rPr>
        <w:t>тифлосурдопереводчика</w:t>
      </w:r>
      <w:proofErr w:type="spellEnd"/>
      <w:r w:rsidRPr="009F020D">
        <w:rPr>
          <w:sz w:val="26"/>
          <w:szCs w:val="26"/>
        </w:rPr>
        <w:t>;</w:t>
      </w:r>
    </w:p>
    <w:p w:rsidR="00C319BE" w:rsidRPr="009F020D" w:rsidRDefault="00C319BE" w:rsidP="00C319BE">
      <w:pPr>
        <w:autoSpaceDE w:val="0"/>
        <w:autoSpaceDN w:val="0"/>
        <w:adjustRightInd w:val="0"/>
        <w:ind w:firstLine="539"/>
        <w:jc w:val="both"/>
        <w:rPr>
          <w:sz w:val="26"/>
          <w:szCs w:val="26"/>
        </w:rPr>
      </w:pPr>
      <w:r w:rsidRPr="009F020D">
        <w:rPr>
          <w:sz w:val="26"/>
          <w:szCs w:val="26"/>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C319BE" w:rsidRPr="009F020D" w:rsidRDefault="00C319BE" w:rsidP="00C319BE">
      <w:pPr>
        <w:autoSpaceDE w:val="0"/>
        <w:autoSpaceDN w:val="0"/>
        <w:adjustRightInd w:val="0"/>
        <w:ind w:firstLine="567"/>
        <w:jc w:val="both"/>
        <w:outlineLvl w:val="0"/>
        <w:rPr>
          <w:sz w:val="26"/>
          <w:szCs w:val="26"/>
        </w:rPr>
      </w:pPr>
      <w:r w:rsidRPr="009F020D">
        <w:rPr>
          <w:sz w:val="26"/>
          <w:szCs w:val="26"/>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C319BE" w:rsidRPr="009F020D" w:rsidRDefault="00C319BE" w:rsidP="00C319BE">
      <w:pPr>
        <w:ind w:firstLine="567"/>
        <w:jc w:val="both"/>
        <w:rPr>
          <w:sz w:val="26"/>
          <w:szCs w:val="26"/>
        </w:rPr>
      </w:pPr>
      <w:r w:rsidRPr="009F020D">
        <w:rPr>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319BE" w:rsidRPr="009F020D" w:rsidRDefault="00C319BE" w:rsidP="00C319BE">
      <w:pPr>
        <w:ind w:firstLine="708"/>
        <w:jc w:val="both"/>
        <w:rPr>
          <w:sz w:val="26"/>
          <w:szCs w:val="26"/>
        </w:rPr>
      </w:pPr>
      <w:r w:rsidRPr="009F020D">
        <w:rPr>
          <w:sz w:val="26"/>
          <w:szCs w:val="26"/>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319BE" w:rsidRPr="009F020D" w:rsidRDefault="00C319BE" w:rsidP="00C319BE">
      <w:pPr>
        <w:ind w:firstLine="709"/>
        <w:jc w:val="both"/>
        <w:rPr>
          <w:sz w:val="26"/>
          <w:szCs w:val="26"/>
        </w:rPr>
      </w:pPr>
      <w:r w:rsidRPr="009F020D">
        <w:rPr>
          <w:sz w:val="26"/>
          <w:szCs w:val="26"/>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319BE" w:rsidRPr="009F020D" w:rsidRDefault="00C319BE" w:rsidP="00C319BE">
      <w:pPr>
        <w:jc w:val="both"/>
        <w:rPr>
          <w:sz w:val="26"/>
          <w:szCs w:val="26"/>
        </w:rPr>
      </w:pPr>
    </w:p>
    <w:p w:rsidR="00C319BE" w:rsidRPr="009F020D" w:rsidRDefault="00C319BE" w:rsidP="00C319BE">
      <w:pPr>
        <w:jc w:val="center"/>
        <w:rPr>
          <w:b/>
          <w:sz w:val="26"/>
          <w:szCs w:val="26"/>
        </w:rPr>
      </w:pPr>
      <w:r w:rsidRPr="009F020D">
        <w:rPr>
          <w:b/>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319BE" w:rsidRPr="009F020D" w:rsidRDefault="00C319BE" w:rsidP="00C319BE">
      <w:pPr>
        <w:jc w:val="center"/>
        <w:rPr>
          <w:b/>
          <w:sz w:val="26"/>
          <w:szCs w:val="26"/>
        </w:rPr>
      </w:pPr>
    </w:p>
    <w:p w:rsidR="00C319BE" w:rsidRPr="009F020D" w:rsidRDefault="00C319BE" w:rsidP="00C319BE">
      <w:pPr>
        <w:ind w:firstLine="284"/>
        <w:jc w:val="both"/>
        <w:rPr>
          <w:sz w:val="26"/>
          <w:szCs w:val="26"/>
        </w:rPr>
      </w:pPr>
      <w:r w:rsidRPr="009F020D">
        <w:rPr>
          <w:sz w:val="26"/>
          <w:szCs w:val="26"/>
        </w:rPr>
        <w:t>26. Показателями доступности муниципальной услуги являются:</w:t>
      </w:r>
    </w:p>
    <w:p w:rsidR="00C319BE" w:rsidRPr="009F020D" w:rsidRDefault="00C319BE" w:rsidP="00C319BE">
      <w:pPr>
        <w:ind w:firstLine="708"/>
        <w:jc w:val="both"/>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26.1. транспортная доступность к месту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26.2. обеспечение беспрепятственного доступа лиц к помещениям, в которых предоставляется муниципальная услуга;</w:t>
      </w:r>
    </w:p>
    <w:p w:rsidR="00C319BE" w:rsidRPr="009F020D" w:rsidRDefault="00C319BE" w:rsidP="00C319BE">
      <w:pPr>
        <w:autoSpaceDE w:val="0"/>
        <w:autoSpaceDN w:val="0"/>
        <w:adjustRightInd w:val="0"/>
        <w:ind w:firstLine="540"/>
        <w:jc w:val="both"/>
        <w:rPr>
          <w:sz w:val="26"/>
          <w:szCs w:val="26"/>
        </w:rPr>
      </w:pPr>
      <w:r w:rsidRPr="009F020D">
        <w:rPr>
          <w:sz w:val="26"/>
          <w:szCs w:val="26"/>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319BE" w:rsidRPr="009F020D" w:rsidRDefault="00C319BE" w:rsidP="00C319BE">
      <w:pPr>
        <w:pStyle w:val="af7"/>
        <w:spacing w:before="0" w:beforeAutospacing="0" w:after="0" w:afterAutospacing="0"/>
        <w:ind w:firstLine="567"/>
        <w:jc w:val="both"/>
        <w:rPr>
          <w:sz w:val="26"/>
          <w:szCs w:val="26"/>
        </w:rPr>
      </w:pPr>
      <w:r w:rsidRPr="009F020D">
        <w:rPr>
          <w:sz w:val="26"/>
          <w:szCs w:val="26"/>
        </w:rPr>
        <w:t>26.4. возможность получения заявителем информации о ходе предоставления муниципальной услуги</w:t>
      </w:r>
      <w:r w:rsidRPr="009F020D">
        <w:rPr>
          <w:color w:val="3D3D3D"/>
          <w:sz w:val="26"/>
          <w:szCs w:val="26"/>
        </w:rPr>
        <w:t xml:space="preserve"> </w:t>
      </w:r>
      <w:r w:rsidRPr="009F020D">
        <w:rPr>
          <w:sz w:val="26"/>
          <w:szCs w:val="26"/>
        </w:rPr>
        <w:t>с использованием Регионального портала.</w:t>
      </w:r>
    </w:p>
    <w:p w:rsidR="00C319BE" w:rsidRPr="009F020D" w:rsidRDefault="00C319BE" w:rsidP="00C319BE">
      <w:pPr>
        <w:autoSpaceDE w:val="0"/>
        <w:autoSpaceDN w:val="0"/>
        <w:adjustRightInd w:val="0"/>
        <w:ind w:firstLine="540"/>
        <w:jc w:val="both"/>
        <w:rPr>
          <w:sz w:val="26"/>
          <w:szCs w:val="26"/>
        </w:rPr>
      </w:pPr>
      <w:r w:rsidRPr="009F020D">
        <w:rPr>
          <w:sz w:val="26"/>
          <w:szCs w:val="26"/>
        </w:rPr>
        <w:t>26.5. размещение информации о порядке предоставления муниципальной услуги на информационных стендах в Администрации,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26.6. предоставление возможности подачи заявления о предоставлении муниципальной услуги в виде электронного документа;</w:t>
      </w:r>
    </w:p>
    <w:p w:rsidR="00C319BE" w:rsidRPr="009F020D" w:rsidRDefault="00C319BE" w:rsidP="00C319BE">
      <w:pPr>
        <w:ind w:firstLine="567"/>
        <w:jc w:val="both"/>
        <w:rPr>
          <w:sz w:val="26"/>
          <w:szCs w:val="26"/>
        </w:rPr>
      </w:pPr>
      <w:r w:rsidRPr="009F020D">
        <w:rPr>
          <w:sz w:val="26"/>
          <w:szCs w:val="26"/>
        </w:rPr>
        <w:t>26.7. Возможность предоставления муниципальной услуги на базе МФЦ по принципу «одного окна»;</w:t>
      </w:r>
    </w:p>
    <w:p w:rsidR="00C319BE" w:rsidRPr="009F020D" w:rsidRDefault="00C319BE" w:rsidP="00C319BE">
      <w:pPr>
        <w:jc w:val="both"/>
        <w:rPr>
          <w:sz w:val="26"/>
          <w:szCs w:val="26"/>
        </w:rPr>
      </w:pPr>
    </w:p>
    <w:p w:rsidR="00C319BE" w:rsidRPr="009F020D" w:rsidRDefault="00C319BE" w:rsidP="00C319BE">
      <w:pPr>
        <w:autoSpaceDE w:val="0"/>
        <w:autoSpaceDN w:val="0"/>
        <w:adjustRightInd w:val="0"/>
        <w:ind w:firstLine="284"/>
        <w:jc w:val="both"/>
        <w:rPr>
          <w:sz w:val="26"/>
          <w:szCs w:val="26"/>
        </w:rPr>
      </w:pPr>
      <w:r w:rsidRPr="009F020D">
        <w:rPr>
          <w:sz w:val="26"/>
          <w:szCs w:val="26"/>
        </w:rPr>
        <w:t>27. Показателями качества предоставления муниципальной услуги являются отсутствие:</w:t>
      </w:r>
    </w:p>
    <w:p w:rsidR="00C319BE" w:rsidRPr="009F020D" w:rsidRDefault="00C319BE" w:rsidP="00C319BE">
      <w:pPr>
        <w:autoSpaceDE w:val="0"/>
        <w:autoSpaceDN w:val="0"/>
        <w:adjustRightInd w:val="0"/>
        <w:ind w:firstLine="540"/>
        <w:jc w:val="both"/>
        <w:rPr>
          <w:sz w:val="26"/>
          <w:szCs w:val="26"/>
        </w:rPr>
      </w:pPr>
      <w:r w:rsidRPr="009F020D">
        <w:rPr>
          <w:sz w:val="26"/>
          <w:szCs w:val="26"/>
        </w:rPr>
        <w:t>27.1. очередей при приеме и выдаче документов заявителям (их представителям);</w:t>
      </w:r>
    </w:p>
    <w:p w:rsidR="00C319BE" w:rsidRPr="009F020D" w:rsidRDefault="00C319BE" w:rsidP="00C319BE">
      <w:pPr>
        <w:autoSpaceDE w:val="0"/>
        <w:autoSpaceDN w:val="0"/>
        <w:adjustRightInd w:val="0"/>
        <w:ind w:firstLine="540"/>
        <w:jc w:val="both"/>
        <w:rPr>
          <w:sz w:val="26"/>
          <w:szCs w:val="26"/>
        </w:rPr>
      </w:pPr>
      <w:r w:rsidRPr="009F020D">
        <w:rPr>
          <w:sz w:val="26"/>
          <w:szCs w:val="26"/>
        </w:rPr>
        <w:t>27.2. нарушений сроков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27.3. жалоб на действия (бездействие) муниципальных служащих, предоставляющих муниципальную услугу;</w:t>
      </w:r>
    </w:p>
    <w:p w:rsidR="00C319BE" w:rsidRPr="009F020D" w:rsidRDefault="00C319BE" w:rsidP="00C319BE">
      <w:pPr>
        <w:autoSpaceDE w:val="0"/>
        <w:autoSpaceDN w:val="0"/>
        <w:adjustRightInd w:val="0"/>
        <w:ind w:firstLine="540"/>
        <w:jc w:val="both"/>
        <w:rPr>
          <w:sz w:val="26"/>
          <w:szCs w:val="26"/>
        </w:rPr>
      </w:pPr>
      <w:r w:rsidRPr="009F020D">
        <w:rPr>
          <w:sz w:val="26"/>
          <w:szCs w:val="26"/>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C319BE" w:rsidRPr="009F020D" w:rsidRDefault="00C319BE" w:rsidP="00C319BE">
      <w:pPr>
        <w:jc w:val="both"/>
        <w:rPr>
          <w:sz w:val="26"/>
          <w:szCs w:val="26"/>
        </w:rPr>
      </w:pPr>
    </w:p>
    <w:p w:rsidR="00C319BE" w:rsidRPr="009F020D" w:rsidRDefault="00C319BE" w:rsidP="00C319BE">
      <w:pPr>
        <w:jc w:val="center"/>
        <w:rPr>
          <w:b/>
          <w:sz w:val="26"/>
          <w:szCs w:val="26"/>
        </w:rPr>
      </w:pPr>
      <w:r w:rsidRPr="009F020D">
        <w:rPr>
          <w:b/>
          <w:sz w:val="26"/>
          <w:szCs w:val="26"/>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C319BE" w:rsidRPr="009F020D" w:rsidRDefault="00C319BE" w:rsidP="00C319BE">
      <w:pPr>
        <w:jc w:val="both"/>
        <w:rPr>
          <w:sz w:val="26"/>
          <w:szCs w:val="26"/>
        </w:rPr>
      </w:pPr>
    </w:p>
    <w:p w:rsidR="00C319BE" w:rsidRPr="00733D27" w:rsidRDefault="00C319BE" w:rsidP="00C319BE">
      <w:pPr>
        <w:pStyle w:val="ConsPlusNormal"/>
        <w:ind w:firstLine="567"/>
        <w:jc w:val="both"/>
        <w:rPr>
          <w:sz w:val="26"/>
          <w:szCs w:val="26"/>
        </w:rPr>
      </w:pPr>
      <w:r w:rsidRPr="00733D27">
        <w:rPr>
          <w:sz w:val="26"/>
          <w:szCs w:val="26"/>
        </w:rPr>
        <w:t>28.</w:t>
      </w:r>
      <w:r w:rsidRPr="00733D27">
        <w:rPr>
          <w:spacing w:val="2"/>
          <w:sz w:val="26"/>
          <w:szCs w:val="26"/>
        </w:rPr>
        <w:t xml:space="preserve"> </w:t>
      </w:r>
      <w:r w:rsidRPr="00733D27">
        <w:rPr>
          <w:sz w:val="26"/>
          <w:szCs w:val="26"/>
        </w:rPr>
        <w:t>Особенности предоставления муниципальной услуги в МФЦ и особенности предоставления муниципальной услуги в электронной форме.</w:t>
      </w:r>
    </w:p>
    <w:p w:rsidR="00C319BE" w:rsidRPr="00733D27" w:rsidRDefault="00C319BE" w:rsidP="00C319BE">
      <w:pPr>
        <w:pStyle w:val="ConsPlusNormal"/>
        <w:ind w:firstLine="567"/>
        <w:jc w:val="both"/>
        <w:rPr>
          <w:sz w:val="26"/>
          <w:szCs w:val="26"/>
        </w:rPr>
      </w:pPr>
      <w:r w:rsidRPr="00733D27">
        <w:rPr>
          <w:sz w:val="26"/>
          <w:szCs w:val="26"/>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319BE" w:rsidRPr="009F020D" w:rsidRDefault="00C319BE" w:rsidP="00C319BE">
      <w:pPr>
        <w:autoSpaceDE w:val="0"/>
        <w:autoSpaceDN w:val="0"/>
        <w:adjustRightInd w:val="0"/>
        <w:ind w:firstLine="540"/>
        <w:jc w:val="both"/>
        <w:rPr>
          <w:sz w:val="26"/>
          <w:szCs w:val="26"/>
        </w:rPr>
      </w:pPr>
      <w:r w:rsidRPr="009F020D">
        <w:rPr>
          <w:sz w:val="26"/>
          <w:szCs w:val="26"/>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C319BE" w:rsidRPr="009F020D" w:rsidRDefault="00C319BE" w:rsidP="00C319BE">
      <w:pPr>
        <w:autoSpaceDE w:val="0"/>
        <w:autoSpaceDN w:val="0"/>
        <w:adjustRightInd w:val="0"/>
        <w:ind w:firstLine="539"/>
        <w:jc w:val="both"/>
        <w:rPr>
          <w:sz w:val="26"/>
          <w:szCs w:val="26"/>
        </w:rPr>
      </w:pPr>
      <w:r w:rsidRPr="009F020D">
        <w:rPr>
          <w:sz w:val="26"/>
          <w:szCs w:val="26"/>
        </w:rPr>
        <w:t>В заявлении указывается один из следующих способов предоставления результатов рассмотрения заявления Администрацией:</w:t>
      </w:r>
    </w:p>
    <w:p w:rsidR="00C319BE" w:rsidRPr="009F020D" w:rsidRDefault="00C319BE" w:rsidP="00C319BE">
      <w:pPr>
        <w:autoSpaceDE w:val="0"/>
        <w:autoSpaceDN w:val="0"/>
        <w:adjustRightInd w:val="0"/>
        <w:ind w:firstLine="539"/>
        <w:jc w:val="both"/>
        <w:rPr>
          <w:sz w:val="26"/>
          <w:szCs w:val="26"/>
        </w:rPr>
      </w:pPr>
      <w:r w:rsidRPr="009F020D">
        <w:rPr>
          <w:sz w:val="26"/>
          <w:szCs w:val="26"/>
        </w:rPr>
        <w:t>в виде бумажного документа, который заявитель получает непосредственно при личном обращении;</w:t>
      </w:r>
    </w:p>
    <w:p w:rsidR="00C319BE" w:rsidRPr="009F020D" w:rsidRDefault="00C319BE" w:rsidP="00C319BE">
      <w:pPr>
        <w:autoSpaceDE w:val="0"/>
        <w:autoSpaceDN w:val="0"/>
        <w:adjustRightInd w:val="0"/>
        <w:ind w:firstLine="539"/>
        <w:jc w:val="both"/>
        <w:rPr>
          <w:sz w:val="26"/>
          <w:szCs w:val="26"/>
        </w:rPr>
      </w:pPr>
      <w:r w:rsidRPr="009F020D">
        <w:rPr>
          <w:sz w:val="26"/>
          <w:szCs w:val="26"/>
        </w:rPr>
        <w:t>в виде бумажного документа, который направляется Администрацией заявителю посредством почтового отправления;</w:t>
      </w:r>
    </w:p>
    <w:p w:rsidR="00C319BE" w:rsidRPr="009F020D" w:rsidRDefault="00C319BE" w:rsidP="00C319BE">
      <w:pPr>
        <w:autoSpaceDE w:val="0"/>
        <w:autoSpaceDN w:val="0"/>
        <w:adjustRightInd w:val="0"/>
        <w:ind w:firstLine="540"/>
        <w:jc w:val="both"/>
        <w:rPr>
          <w:sz w:val="26"/>
          <w:szCs w:val="26"/>
        </w:rPr>
      </w:pPr>
      <w:r w:rsidRPr="009F020D">
        <w:rPr>
          <w:sz w:val="26"/>
          <w:szCs w:val="26"/>
        </w:rPr>
        <w:t>в виде электронного документа посредством Единого портала и (или) Регионального портала.</w:t>
      </w:r>
    </w:p>
    <w:p w:rsidR="00C319BE" w:rsidRPr="009F020D" w:rsidRDefault="00C319BE" w:rsidP="00C319BE">
      <w:pPr>
        <w:autoSpaceDE w:val="0"/>
        <w:autoSpaceDN w:val="0"/>
        <w:adjustRightInd w:val="0"/>
        <w:ind w:firstLine="539"/>
        <w:jc w:val="both"/>
        <w:rPr>
          <w:sz w:val="26"/>
          <w:szCs w:val="26"/>
        </w:rPr>
      </w:pPr>
      <w:r w:rsidRPr="009F020D">
        <w:rPr>
          <w:sz w:val="26"/>
          <w:szCs w:val="26"/>
        </w:rPr>
        <w:t>Заявление в форме электронного документа подписывается по выбору заявителя (если заявителем является физическое лицо):</w:t>
      </w:r>
    </w:p>
    <w:p w:rsidR="00C319BE" w:rsidRPr="009F020D" w:rsidRDefault="00C319BE" w:rsidP="00C319BE">
      <w:pPr>
        <w:autoSpaceDE w:val="0"/>
        <w:autoSpaceDN w:val="0"/>
        <w:adjustRightInd w:val="0"/>
        <w:ind w:firstLine="539"/>
        <w:jc w:val="both"/>
        <w:rPr>
          <w:sz w:val="26"/>
          <w:szCs w:val="26"/>
        </w:rPr>
      </w:pPr>
      <w:r w:rsidRPr="009F020D">
        <w:rPr>
          <w:sz w:val="26"/>
          <w:szCs w:val="26"/>
        </w:rPr>
        <w:t>электронной подписью заявителя (представителя заявителя);</w:t>
      </w:r>
    </w:p>
    <w:p w:rsidR="00C319BE" w:rsidRPr="009F020D" w:rsidRDefault="00C319BE" w:rsidP="00C319BE">
      <w:pPr>
        <w:autoSpaceDE w:val="0"/>
        <w:autoSpaceDN w:val="0"/>
        <w:adjustRightInd w:val="0"/>
        <w:ind w:firstLine="539"/>
        <w:jc w:val="both"/>
        <w:rPr>
          <w:sz w:val="26"/>
          <w:szCs w:val="26"/>
        </w:rPr>
      </w:pPr>
      <w:r w:rsidRPr="009F020D">
        <w:rPr>
          <w:sz w:val="26"/>
          <w:szCs w:val="26"/>
        </w:rPr>
        <w:t>усиленной квалифицированной электронной подписью заявителя (представителя заявителя).</w:t>
      </w:r>
    </w:p>
    <w:p w:rsidR="00C319BE" w:rsidRPr="009F020D" w:rsidRDefault="00C319BE" w:rsidP="00C319BE">
      <w:pPr>
        <w:autoSpaceDE w:val="0"/>
        <w:autoSpaceDN w:val="0"/>
        <w:adjustRightInd w:val="0"/>
        <w:ind w:firstLine="539"/>
        <w:jc w:val="both"/>
        <w:rPr>
          <w:sz w:val="26"/>
          <w:szCs w:val="26"/>
        </w:rPr>
      </w:pPr>
      <w:r w:rsidRPr="009F020D">
        <w:rPr>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319BE" w:rsidRPr="009F020D" w:rsidRDefault="00C319BE" w:rsidP="00C319BE">
      <w:pPr>
        <w:autoSpaceDE w:val="0"/>
        <w:autoSpaceDN w:val="0"/>
        <w:adjustRightInd w:val="0"/>
        <w:ind w:firstLine="540"/>
        <w:jc w:val="both"/>
        <w:rPr>
          <w:sz w:val="26"/>
          <w:szCs w:val="26"/>
        </w:rPr>
      </w:pPr>
      <w:r w:rsidRPr="009F020D">
        <w:rPr>
          <w:sz w:val="26"/>
          <w:szCs w:val="26"/>
        </w:rPr>
        <w:t>лица, действующего от имени юридического лица без доверенности;</w:t>
      </w:r>
    </w:p>
    <w:p w:rsidR="00C319BE" w:rsidRPr="009F020D" w:rsidRDefault="00C319BE" w:rsidP="00C319BE">
      <w:pPr>
        <w:autoSpaceDE w:val="0"/>
        <w:autoSpaceDN w:val="0"/>
        <w:adjustRightInd w:val="0"/>
        <w:ind w:firstLine="540"/>
        <w:jc w:val="both"/>
        <w:rPr>
          <w:sz w:val="26"/>
          <w:szCs w:val="26"/>
        </w:rPr>
      </w:pPr>
      <w:r w:rsidRPr="009F020D">
        <w:rPr>
          <w:sz w:val="26"/>
          <w:szCs w:val="2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319BE" w:rsidRPr="009F020D" w:rsidRDefault="00C319BE" w:rsidP="00C319BE">
      <w:pPr>
        <w:autoSpaceDE w:val="0"/>
        <w:autoSpaceDN w:val="0"/>
        <w:adjustRightInd w:val="0"/>
        <w:ind w:firstLine="539"/>
        <w:jc w:val="both"/>
        <w:rPr>
          <w:sz w:val="26"/>
          <w:szCs w:val="26"/>
        </w:rPr>
      </w:pPr>
      <w:r w:rsidRPr="009F020D">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9BE" w:rsidRPr="009F020D" w:rsidRDefault="00C319BE" w:rsidP="00C319BE">
      <w:pPr>
        <w:autoSpaceDE w:val="0"/>
        <w:autoSpaceDN w:val="0"/>
        <w:adjustRightInd w:val="0"/>
        <w:ind w:firstLine="539"/>
        <w:jc w:val="both"/>
        <w:rPr>
          <w:sz w:val="26"/>
          <w:szCs w:val="26"/>
        </w:rPr>
      </w:pPr>
      <w:r w:rsidRPr="009F020D">
        <w:rPr>
          <w:sz w:val="26"/>
          <w:szCs w:val="26"/>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9BE" w:rsidRPr="009F020D" w:rsidRDefault="00C319BE" w:rsidP="00C319BE">
      <w:pPr>
        <w:autoSpaceDE w:val="0"/>
        <w:autoSpaceDN w:val="0"/>
        <w:adjustRightInd w:val="0"/>
        <w:ind w:firstLine="539"/>
        <w:jc w:val="both"/>
        <w:rPr>
          <w:sz w:val="26"/>
          <w:szCs w:val="26"/>
        </w:rPr>
      </w:pPr>
      <w:r w:rsidRPr="009F020D">
        <w:rPr>
          <w:sz w:val="26"/>
          <w:szCs w:val="26"/>
        </w:rPr>
        <w:t>Заявление, представленное с нарушением указанного порядка, не рассматривается Администрацией.</w:t>
      </w:r>
    </w:p>
    <w:p w:rsidR="00C319BE" w:rsidRPr="009F020D" w:rsidRDefault="00C319BE" w:rsidP="00C319BE">
      <w:pPr>
        <w:autoSpaceDE w:val="0"/>
        <w:autoSpaceDN w:val="0"/>
        <w:adjustRightInd w:val="0"/>
        <w:ind w:firstLine="539"/>
        <w:jc w:val="both"/>
        <w:rPr>
          <w:sz w:val="26"/>
          <w:szCs w:val="26"/>
        </w:rPr>
      </w:pPr>
      <w:r w:rsidRPr="009F020D">
        <w:rPr>
          <w:sz w:val="26"/>
          <w:szCs w:val="26"/>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319BE" w:rsidRPr="009F020D" w:rsidRDefault="00C319BE" w:rsidP="00C319BE">
      <w:pPr>
        <w:autoSpaceDE w:val="0"/>
        <w:autoSpaceDN w:val="0"/>
        <w:adjustRightInd w:val="0"/>
        <w:ind w:firstLine="540"/>
        <w:jc w:val="both"/>
        <w:rPr>
          <w:sz w:val="26"/>
          <w:szCs w:val="26"/>
        </w:rPr>
      </w:pPr>
      <w:r w:rsidRPr="009F020D">
        <w:rPr>
          <w:sz w:val="26"/>
          <w:szCs w:val="26"/>
        </w:rPr>
        <w:t>Примерная форма заявления в электронной форме размещается Администрацией на официальном сайте с возможностью бесплатного копирования.</w:t>
      </w:r>
    </w:p>
    <w:p w:rsidR="00C319BE" w:rsidRPr="009F020D" w:rsidRDefault="00C319BE" w:rsidP="00C319BE">
      <w:pPr>
        <w:autoSpaceDE w:val="0"/>
        <w:autoSpaceDN w:val="0"/>
        <w:adjustRightInd w:val="0"/>
        <w:ind w:firstLine="540"/>
        <w:jc w:val="both"/>
        <w:rPr>
          <w:sz w:val="26"/>
          <w:szCs w:val="26"/>
        </w:rPr>
      </w:pPr>
      <w:r w:rsidRPr="009F020D">
        <w:rPr>
          <w:sz w:val="26"/>
          <w:szCs w:val="26"/>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319BE" w:rsidRPr="009F020D" w:rsidRDefault="00C319BE" w:rsidP="00C319BE">
      <w:pPr>
        <w:autoSpaceDE w:val="0"/>
        <w:autoSpaceDN w:val="0"/>
        <w:adjustRightInd w:val="0"/>
        <w:ind w:firstLine="539"/>
        <w:jc w:val="both"/>
        <w:rPr>
          <w:sz w:val="26"/>
          <w:szCs w:val="26"/>
        </w:rPr>
      </w:pPr>
      <w:r w:rsidRPr="009F020D">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319BE" w:rsidRPr="009F020D" w:rsidRDefault="00C319BE" w:rsidP="00C319BE">
      <w:pPr>
        <w:autoSpaceDE w:val="0"/>
        <w:autoSpaceDN w:val="0"/>
        <w:adjustRightInd w:val="0"/>
        <w:ind w:firstLine="539"/>
        <w:jc w:val="both"/>
        <w:rPr>
          <w:sz w:val="26"/>
          <w:szCs w:val="26"/>
        </w:rPr>
      </w:pPr>
      <w:r w:rsidRPr="009F020D">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319BE" w:rsidRPr="009F020D" w:rsidRDefault="00C319BE" w:rsidP="00C319BE">
      <w:pPr>
        <w:autoSpaceDE w:val="0"/>
        <w:autoSpaceDN w:val="0"/>
        <w:adjustRightInd w:val="0"/>
        <w:ind w:firstLine="539"/>
        <w:jc w:val="both"/>
        <w:rPr>
          <w:sz w:val="26"/>
          <w:szCs w:val="26"/>
        </w:rPr>
      </w:pPr>
      <w:r w:rsidRPr="009F020D">
        <w:rPr>
          <w:sz w:val="26"/>
          <w:szCs w:val="2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319BE" w:rsidRPr="009F020D" w:rsidRDefault="00C319BE" w:rsidP="00C319BE">
      <w:pPr>
        <w:autoSpaceDE w:val="0"/>
        <w:autoSpaceDN w:val="0"/>
        <w:adjustRightInd w:val="0"/>
        <w:ind w:firstLine="539"/>
        <w:jc w:val="both"/>
        <w:rPr>
          <w:sz w:val="26"/>
          <w:szCs w:val="26"/>
        </w:rPr>
      </w:pPr>
      <w:r w:rsidRPr="009F020D">
        <w:rP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319BE" w:rsidRPr="009F020D" w:rsidRDefault="00C319BE" w:rsidP="00C319BE">
      <w:pPr>
        <w:autoSpaceDE w:val="0"/>
        <w:autoSpaceDN w:val="0"/>
        <w:adjustRightInd w:val="0"/>
        <w:ind w:firstLine="539"/>
        <w:jc w:val="both"/>
        <w:rPr>
          <w:sz w:val="26"/>
          <w:szCs w:val="26"/>
        </w:rPr>
      </w:pPr>
      <w:r w:rsidRPr="009F020D">
        <w:rPr>
          <w:sz w:val="26"/>
          <w:szCs w:val="26"/>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28.3. При предоставлении муниципальной услуги в электронной форме посредством Регионального портала заявителю обеспечивается:</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а) получение информации о порядке и сроках предоставления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б) формирование заявления о предоставлении муниципальной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в) прием и регистрация</w:t>
      </w:r>
      <w:r w:rsidRPr="009F020D">
        <w:rPr>
          <w:color w:val="3D3D3D"/>
          <w:sz w:val="26"/>
          <w:szCs w:val="26"/>
        </w:rPr>
        <w:t xml:space="preserve"> </w:t>
      </w:r>
      <w:r w:rsidRPr="009F020D">
        <w:rPr>
          <w:sz w:val="26"/>
          <w:szCs w:val="26"/>
        </w:rPr>
        <w:t>заявления и иных документов, необходимых для предоставления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г) получение результата предоставления услуги;</w:t>
      </w:r>
    </w:p>
    <w:p w:rsidR="00C319BE" w:rsidRPr="009F020D" w:rsidRDefault="00C319BE" w:rsidP="00C319BE">
      <w:pPr>
        <w:pStyle w:val="af7"/>
        <w:spacing w:before="0" w:beforeAutospacing="0" w:after="0" w:afterAutospacing="0"/>
        <w:ind w:firstLine="851"/>
        <w:jc w:val="both"/>
        <w:rPr>
          <w:sz w:val="26"/>
          <w:szCs w:val="26"/>
        </w:rPr>
      </w:pPr>
      <w:proofErr w:type="spellStart"/>
      <w:r w:rsidRPr="009F020D">
        <w:rPr>
          <w:sz w:val="26"/>
          <w:szCs w:val="26"/>
        </w:rPr>
        <w:t>д</w:t>
      </w:r>
      <w:proofErr w:type="spellEnd"/>
      <w:r w:rsidRPr="009F020D">
        <w:rPr>
          <w:sz w:val="26"/>
          <w:szCs w:val="26"/>
        </w:rPr>
        <w:t>) получение сведений о ходе выполнения заявления;</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е) осуществление оценки качества предоставления услуги;</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319BE" w:rsidRPr="009F020D" w:rsidRDefault="00C319BE" w:rsidP="00C319BE">
      <w:pPr>
        <w:ind w:firstLine="708"/>
        <w:jc w:val="both"/>
        <w:rPr>
          <w:sz w:val="26"/>
          <w:szCs w:val="26"/>
        </w:rPr>
      </w:pPr>
      <w:r w:rsidRPr="009F020D">
        <w:rPr>
          <w:sz w:val="26"/>
          <w:szCs w:val="26"/>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C319BE" w:rsidRPr="009F020D" w:rsidRDefault="00C319BE" w:rsidP="00C319BE">
      <w:pPr>
        <w:ind w:firstLine="709"/>
        <w:jc w:val="both"/>
        <w:rPr>
          <w:sz w:val="26"/>
          <w:szCs w:val="26"/>
        </w:rPr>
      </w:pPr>
      <w:r w:rsidRPr="009F020D">
        <w:rPr>
          <w:sz w:val="26"/>
          <w:szCs w:val="26"/>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C319BE" w:rsidRPr="009F020D" w:rsidRDefault="00C319BE" w:rsidP="00C319BE">
      <w:pPr>
        <w:ind w:firstLine="709"/>
        <w:jc w:val="both"/>
        <w:rPr>
          <w:sz w:val="26"/>
          <w:szCs w:val="26"/>
        </w:rPr>
      </w:pPr>
      <w:r w:rsidRPr="009F020D">
        <w:rPr>
          <w:sz w:val="26"/>
          <w:szCs w:val="26"/>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C319BE" w:rsidRPr="009F020D" w:rsidRDefault="00C319BE" w:rsidP="00C319BE">
      <w:pPr>
        <w:jc w:val="both"/>
        <w:rPr>
          <w:sz w:val="26"/>
          <w:szCs w:val="26"/>
        </w:rPr>
      </w:pPr>
      <w:r w:rsidRPr="009F020D">
        <w:rPr>
          <w:sz w:val="26"/>
          <w:szCs w:val="26"/>
        </w:rPr>
        <w:t>- фиксирует дату получения заявления и прилагаемых к нему документов;</w:t>
      </w:r>
    </w:p>
    <w:p w:rsidR="00C319BE" w:rsidRPr="009F020D" w:rsidRDefault="00C319BE" w:rsidP="00C319BE">
      <w:pPr>
        <w:jc w:val="both"/>
        <w:rPr>
          <w:sz w:val="26"/>
          <w:szCs w:val="26"/>
        </w:rPr>
      </w:pPr>
      <w:r w:rsidRPr="009F020D">
        <w:rPr>
          <w:sz w:val="26"/>
          <w:szCs w:val="26"/>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C319BE" w:rsidRPr="009F020D" w:rsidRDefault="00C319BE" w:rsidP="00C319BE">
      <w:pPr>
        <w:autoSpaceDE w:val="0"/>
        <w:autoSpaceDN w:val="0"/>
        <w:adjustRightInd w:val="0"/>
        <w:ind w:firstLine="709"/>
        <w:jc w:val="both"/>
        <w:rPr>
          <w:sz w:val="26"/>
          <w:szCs w:val="26"/>
        </w:rPr>
      </w:pPr>
      <w:r w:rsidRPr="009F020D">
        <w:rPr>
          <w:sz w:val="26"/>
          <w:szCs w:val="26"/>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hyperlink r:id="rId39" w:history="1">
        <w:r w:rsidRPr="009F020D">
          <w:rPr>
            <w:sz w:val="26"/>
            <w:szCs w:val="26"/>
          </w:rPr>
          <w:t>законодательством</w:t>
        </w:r>
      </w:hyperlink>
      <w:r w:rsidRPr="009F020D">
        <w:rPr>
          <w:sz w:val="26"/>
          <w:szCs w:val="26"/>
        </w:rPr>
        <w:t xml:space="preserve"> Российской Федерации.</w:t>
      </w:r>
    </w:p>
    <w:p w:rsidR="00C319BE" w:rsidRPr="009F020D" w:rsidRDefault="00C319BE" w:rsidP="00C319BE">
      <w:pPr>
        <w:ind w:firstLine="709"/>
        <w:jc w:val="both"/>
        <w:rPr>
          <w:sz w:val="26"/>
          <w:szCs w:val="26"/>
        </w:rPr>
      </w:pPr>
      <w:r w:rsidRPr="009F020D">
        <w:rPr>
          <w:sz w:val="26"/>
          <w:szCs w:val="26"/>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C319BE" w:rsidRPr="009F020D" w:rsidRDefault="00C319BE" w:rsidP="00C319BE">
      <w:pPr>
        <w:autoSpaceDE w:val="0"/>
        <w:autoSpaceDN w:val="0"/>
        <w:adjustRightInd w:val="0"/>
        <w:ind w:firstLine="709"/>
        <w:jc w:val="both"/>
        <w:rPr>
          <w:sz w:val="26"/>
          <w:szCs w:val="26"/>
        </w:rPr>
      </w:pPr>
      <w:r w:rsidRPr="009F020D">
        <w:rPr>
          <w:sz w:val="26"/>
          <w:szCs w:val="26"/>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C319BE" w:rsidRPr="009F020D" w:rsidRDefault="00C319BE" w:rsidP="00C319BE">
      <w:pPr>
        <w:autoSpaceDE w:val="0"/>
        <w:autoSpaceDN w:val="0"/>
        <w:adjustRightInd w:val="0"/>
        <w:ind w:firstLine="708"/>
        <w:jc w:val="both"/>
        <w:rPr>
          <w:sz w:val="26"/>
          <w:szCs w:val="26"/>
        </w:rPr>
      </w:pPr>
      <w:r w:rsidRPr="009F020D">
        <w:rPr>
          <w:sz w:val="26"/>
          <w:szCs w:val="26"/>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0" w:history="1">
        <w:r w:rsidRPr="009F020D">
          <w:rPr>
            <w:sz w:val="26"/>
            <w:szCs w:val="26"/>
          </w:rPr>
          <w:t>статьи 11</w:t>
        </w:r>
      </w:hyperlink>
      <w:r w:rsidRPr="009F020D">
        <w:rPr>
          <w:sz w:val="26"/>
          <w:szCs w:val="26"/>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w:t>
      </w:r>
      <w:hyperlink r:id="rId41" w:history="1">
        <w:r w:rsidRPr="009F020D">
          <w:rPr>
            <w:sz w:val="26"/>
            <w:szCs w:val="26"/>
          </w:rPr>
          <w:t>системе</w:t>
        </w:r>
      </w:hyperlink>
      <w:r w:rsidRPr="009F020D">
        <w:rPr>
          <w:sz w:val="26"/>
          <w:szCs w:val="26"/>
        </w:rPr>
        <w:t xml:space="preserve">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C319BE" w:rsidRPr="009F020D" w:rsidRDefault="00C319BE" w:rsidP="00C319BE">
      <w:pPr>
        <w:ind w:firstLine="709"/>
        <w:jc w:val="both"/>
        <w:rPr>
          <w:sz w:val="26"/>
          <w:szCs w:val="26"/>
        </w:rPr>
      </w:pPr>
      <w:r w:rsidRPr="009F020D">
        <w:rPr>
          <w:sz w:val="26"/>
          <w:szCs w:val="26"/>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C319BE" w:rsidRPr="009F020D" w:rsidRDefault="00C319BE" w:rsidP="00C319BE">
      <w:pPr>
        <w:pStyle w:val="af7"/>
        <w:spacing w:before="0" w:beforeAutospacing="0" w:after="0" w:afterAutospacing="0"/>
        <w:ind w:firstLine="851"/>
        <w:jc w:val="both"/>
        <w:rPr>
          <w:sz w:val="26"/>
          <w:szCs w:val="26"/>
        </w:rPr>
      </w:pPr>
      <w:r w:rsidRPr="009F020D">
        <w:rPr>
          <w:sz w:val="26"/>
          <w:szCs w:val="26"/>
        </w:rPr>
        <w:t>Заявитель имеет возможность получения информации о ходе выполнения заявления о предоставлении муниципальной услуги.</w:t>
      </w:r>
    </w:p>
    <w:p w:rsidR="00C319BE" w:rsidRPr="009F020D" w:rsidRDefault="00C319BE" w:rsidP="00C319BE">
      <w:pPr>
        <w:ind w:firstLine="709"/>
        <w:jc w:val="both"/>
        <w:rPr>
          <w:sz w:val="26"/>
          <w:szCs w:val="26"/>
        </w:rPr>
      </w:pPr>
      <w:r w:rsidRPr="009F020D">
        <w:rPr>
          <w:sz w:val="26"/>
          <w:szCs w:val="26"/>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C319BE" w:rsidRPr="009F020D" w:rsidRDefault="00C319BE" w:rsidP="00C319BE">
      <w:pPr>
        <w:ind w:firstLine="567"/>
        <w:jc w:val="both"/>
        <w:rPr>
          <w:sz w:val="26"/>
          <w:szCs w:val="26"/>
        </w:rPr>
      </w:pPr>
      <w:r w:rsidRPr="009F020D">
        <w:rPr>
          <w:sz w:val="26"/>
          <w:szCs w:val="26"/>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C319BE" w:rsidRPr="009F020D" w:rsidRDefault="00C319BE" w:rsidP="00C319BE">
      <w:pPr>
        <w:ind w:firstLine="567"/>
        <w:jc w:val="both"/>
        <w:rPr>
          <w:sz w:val="26"/>
          <w:szCs w:val="26"/>
        </w:rPr>
      </w:pPr>
      <w:r w:rsidRPr="009F020D">
        <w:rPr>
          <w:sz w:val="26"/>
          <w:szCs w:val="26"/>
        </w:rPr>
        <w:t>32. Заявитель (представитель заявителя) вправе обратиться за предоставлением муниципальной услуги в электронной форме в МФЦ.</w:t>
      </w:r>
    </w:p>
    <w:p w:rsidR="00C319BE" w:rsidRPr="009F020D" w:rsidRDefault="00C319BE" w:rsidP="00C319BE">
      <w:pPr>
        <w:pStyle w:val="2"/>
        <w:jc w:val="center"/>
        <w:rPr>
          <w:sz w:val="26"/>
          <w:szCs w:val="26"/>
        </w:rPr>
      </w:pPr>
    </w:p>
    <w:p w:rsidR="00C319BE" w:rsidRPr="009F020D" w:rsidRDefault="00C319BE" w:rsidP="00C319BE">
      <w:pPr>
        <w:jc w:val="center"/>
        <w:rPr>
          <w:sz w:val="26"/>
          <w:szCs w:val="26"/>
        </w:rPr>
      </w:pPr>
      <w:r w:rsidRPr="009F020D">
        <w:rPr>
          <w:b/>
          <w:sz w:val="26"/>
          <w:szCs w:val="26"/>
        </w:rPr>
        <w:t>Раздел  3</w:t>
      </w:r>
    </w:p>
    <w:p w:rsidR="00C319BE" w:rsidRPr="009F020D" w:rsidRDefault="00C319BE" w:rsidP="00C319BE">
      <w:pPr>
        <w:jc w:val="center"/>
        <w:rPr>
          <w:b/>
          <w:sz w:val="26"/>
          <w:szCs w:val="26"/>
        </w:rPr>
      </w:pPr>
      <w:r w:rsidRPr="009F020D">
        <w:rPr>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19BE" w:rsidRPr="009F020D" w:rsidRDefault="00C319BE" w:rsidP="00C319BE">
      <w:pPr>
        <w:jc w:val="center"/>
        <w:rPr>
          <w:b/>
          <w:sz w:val="26"/>
          <w:szCs w:val="26"/>
        </w:rPr>
      </w:pPr>
    </w:p>
    <w:p w:rsidR="00C319BE" w:rsidRPr="000B7411" w:rsidRDefault="00C319BE" w:rsidP="00C319BE">
      <w:pPr>
        <w:ind w:firstLine="540"/>
        <w:jc w:val="both"/>
        <w:rPr>
          <w:sz w:val="26"/>
          <w:szCs w:val="26"/>
        </w:rPr>
      </w:pPr>
      <w:r w:rsidRPr="009F020D">
        <w:rPr>
          <w:sz w:val="26"/>
          <w:szCs w:val="26"/>
        </w:rPr>
        <w:t xml:space="preserve">33. </w:t>
      </w:r>
      <w:r w:rsidRPr="000B7411">
        <w:rPr>
          <w:sz w:val="26"/>
          <w:szCs w:val="26"/>
        </w:rPr>
        <w:t>Предоставление муниципальной услуги включает в себя следующие административные процедуры:</w:t>
      </w:r>
    </w:p>
    <w:p w:rsidR="00C319BE" w:rsidRPr="00733D27" w:rsidRDefault="00C319BE" w:rsidP="00C319BE">
      <w:pPr>
        <w:pStyle w:val="ConsPlusNormal"/>
        <w:ind w:firstLine="539"/>
        <w:jc w:val="both"/>
        <w:rPr>
          <w:sz w:val="26"/>
          <w:szCs w:val="26"/>
        </w:rPr>
      </w:pPr>
      <w:r w:rsidRPr="00733D27">
        <w:rPr>
          <w:sz w:val="26"/>
          <w:szCs w:val="26"/>
        </w:rPr>
        <w:t>- прием документов от заявителя и сверка копий документов с их подлинниками;</w:t>
      </w:r>
    </w:p>
    <w:p w:rsidR="00C319BE" w:rsidRPr="00733D27" w:rsidRDefault="00C319BE" w:rsidP="00C319BE">
      <w:pPr>
        <w:pStyle w:val="ConsPlusNormal"/>
        <w:ind w:firstLine="539"/>
        <w:jc w:val="both"/>
        <w:rPr>
          <w:sz w:val="26"/>
          <w:szCs w:val="26"/>
        </w:rPr>
      </w:pPr>
      <w:r w:rsidRPr="00733D27">
        <w:rPr>
          <w:sz w:val="26"/>
          <w:szCs w:val="26"/>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C319BE" w:rsidRPr="00733D27" w:rsidRDefault="00C319BE" w:rsidP="00C319BE">
      <w:pPr>
        <w:pStyle w:val="ConsPlusNormal"/>
        <w:ind w:firstLine="539"/>
        <w:jc w:val="both"/>
        <w:rPr>
          <w:sz w:val="26"/>
          <w:szCs w:val="26"/>
        </w:rPr>
      </w:pPr>
      <w:r w:rsidRPr="00733D27">
        <w:rPr>
          <w:sz w:val="26"/>
          <w:szCs w:val="26"/>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C319BE" w:rsidRPr="009F020D" w:rsidRDefault="00C319BE" w:rsidP="00C319BE">
      <w:pPr>
        <w:ind w:firstLine="539"/>
        <w:jc w:val="both"/>
        <w:rPr>
          <w:sz w:val="26"/>
          <w:szCs w:val="26"/>
        </w:rPr>
      </w:pPr>
      <w:r w:rsidRPr="000B7411">
        <w:rPr>
          <w:sz w:val="26"/>
          <w:szCs w:val="26"/>
        </w:rPr>
        <w:t>- подготовка, подписание проекта договора купли-продажи земельного</w:t>
      </w:r>
      <w:r w:rsidRPr="009F020D">
        <w:rPr>
          <w:sz w:val="26"/>
          <w:szCs w:val="26"/>
        </w:rPr>
        <w:t xml:space="preserve">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319BE" w:rsidRPr="009F020D" w:rsidRDefault="00C319BE" w:rsidP="00C319BE">
      <w:pPr>
        <w:ind w:firstLine="539"/>
        <w:jc w:val="both"/>
        <w:rPr>
          <w:sz w:val="26"/>
          <w:szCs w:val="26"/>
        </w:rPr>
      </w:pPr>
      <w:r w:rsidRPr="009F020D">
        <w:rPr>
          <w:sz w:val="26"/>
          <w:szCs w:val="26"/>
        </w:rPr>
        <w:t>- выдача (направление) документов по результатам предоставления муниципальной услуги.</w:t>
      </w:r>
    </w:p>
    <w:p w:rsidR="00C319BE" w:rsidRPr="009F020D" w:rsidRDefault="00C319BE" w:rsidP="00C319BE">
      <w:pPr>
        <w:jc w:val="both"/>
        <w:rPr>
          <w:b/>
          <w:sz w:val="26"/>
          <w:szCs w:val="26"/>
        </w:rPr>
      </w:pPr>
    </w:p>
    <w:p w:rsidR="00C319BE" w:rsidRPr="009F020D" w:rsidRDefault="00C319BE" w:rsidP="00C319BE">
      <w:pPr>
        <w:jc w:val="center"/>
        <w:rPr>
          <w:b/>
          <w:sz w:val="26"/>
          <w:szCs w:val="26"/>
        </w:rPr>
      </w:pPr>
      <w:r w:rsidRPr="009F020D">
        <w:rPr>
          <w:b/>
          <w:sz w:val="26"/>
          <w:szCs w:val="26"/>
        </w:rPr>
        <w:t>Прием документов от заявителя и сверка копий документов с их подлинниками</w:t>
      </w:r>
    </w:p>
    <w:p w:rsidR="00C319BE" w:rsidRPr="009F020D" w:rsidRDefault="00C319BE" w:rsidP="00C319BE">
      <w:pPr>
        <w:jc w:val="both"/>
        <w:rPr>
          <w:b/>
          <w:sz w:val="26"/>
          <w:szCs w:val="26"/>
        </w:rPr>
      </w:pPr>
    </w:p>
    <w:p w:rsidR="00C319BE" w:rsidRPr="009F020D" w:rsidRDefault="00C319BE" w:rsidP="00C319BE">
      <w:pPr>
        <w:ind w:firstLine="708"/>
        <w:jc w:val="both"/>
        <w:rPr>
          <w:sz w:val="26"/>
          <w:szCs w:val="26"/>
        </w:rPr>
      </w:pPr>
      <w:r w:rsidRPr="009F020D">
        <w:rPr>
          <w:sz w:val="26"/>
          <w:szCs w:val="26"/>
        </w:rPr>
        <w:t xml:space="preserve">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C319BE" w:rsidRPr="009F020D" w:rsidRDefault="00C319BE" w:rsidP="00C319BE">
      <w:pPr>
        <w:ind w:firstLine="708"/>
        <w:jc w:val="both"/>
        <w:rPr>
          <w:sz w:val="26"/>
          <w:szCs w:val="26"/>
        </w:rPr>
      </w:pPr>
      <w:r w:rsidRPr="009F020D">
        <w:rPr>
          <w:sz w:val="26"/>
          <w:szCs w:val="26"/>
        </w:rPr>
        <w:t xml:space="preserve">Для получения муниципальный услуги заявитель обращается непосредственно в Администрацию, в том числе посредством МФЦ.  </w:t>
      </w:r>
    </w:p>
    <w:p w:rsidR="00C319BE" w:rsidRPr="009F020D" w:rsidRDefault="00C319BE" w:rsidP="00C319BE">
      <w:pPr>
        <w:ind w:firstLine="708"/>
        <w:jc w:val="both"/>
        <w:rPr>
          <w:sz w:val="26"/>
          <w:szCs w:val="26"/>
        </w:rPr>
      </w:pPr>
      <w:r w:rsidRPr="009F020D">
        <w:rPr>
          <w:sz w:val="26"/>
          <w:szCs w:val="26"/>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C319BE" w:rsidRPr="009F020D" w:rsidRDefault="00C319BE" w:rsidP="00C319BE">
      <w:pPr>
        <w:ind w:firstLine="708"/>
        <w:jc w:val="both"/>
        <w:rPr>
          <w:sz w:val="26"/>
          <w:szCs w:val="26"/>
        </w:rPr>
      </w:pPr>
      <w:r w:rsidRPr="009F020D">
        <w:rPr>
          <w:sz w:val="26"/>
          <w:szCs w:val="26"/>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C319BE" w:rsidRPr="009F020D" w:rsidRDefault="00C319BE" w:rsidP="00C319BE">
      <w:pPr>
        <w:ind w:firstLine="708"/>
        <w:jc w:val="both"/>
        <w:rPr>
          <w:sz w:val="26"/>
          <w:szCs w:val="26"/>
        </w:rPr>
      </w:pPr>
      <w:r w:rsidRPr="009F020D">
        <w:rPr>
          <w:sz w:val="26"/>
          <w:szCs w:val="26"/>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319BE" w:rsidRPr="009F020D" w:rsidRDefault="00C319BE" w:rsidP="00C319BE">
      <w:pPr>
        <w:ind w:firstLine="708"/>
        <w:jc w:val="both"/>
        <w:rPr>
          <w:sz w:val="26"/>
          <w:szCs w:val="26"/>
        </w:rPr>
      </w:pPr>
      <w:r w:rsidRPr="009F020D">
        <w:rPr>
          <w:sz w:val="26"/>
          <w:szCs w:val="26"/>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C319BE" w:rsidRPr="009F020D" w:rsidRDefault="00C319BE" w:rsidP="00C319BE">
      <w:pPr>
        <w:ind w:firstLine="708"/>
        <w:jc w:val="both"/>
        <w:rPr>
          <w:sz w:val="26"/>
          <w:szCs w:val="26"/>
        </w:rPr>
      </w:pPr>
      <w:r w:rsidRPr="009F020D">
        <w:rPr>
          <w:sz w:val="26"/>
          <w:szCs w:val="26"/>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319BE" w:rsidRPr="009F020D" w:rsidRDefault="00C319BE" w:rsidP="00C319BE">
      <w:pPr>
        <w:ind w:firstLine="708"/>
        <w:jc w:val="both"/>
        <w:rPr>
          <w:sz w:val="26"/>
          <w:szCs w:val="26"/>
        </w:rPr>
      </w:pPr>
      <w:r w:rsidRPr="009F020D">
        <w:rPr>
          <w:sz w:val="26"/>
          <w:szCs w:val="26"/>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C319BE" w:rsidRPr="009F020D" w:rsidRDefault="00C319BE" w:rsidP="00C319BE">
      <w:pPr>
        <w:ind w:firstLine="708"/>
        <w:jc w:val="both"/>
        <w:rPr>
          <w:sz w:val="26"/>
          <w:szCs w:val="26"/>
        </w:rPr>
      </w:pPr>
      <w:r w:rsidRPr="009F020D">
        <w:rPr>
          <w:sz w:val="26"/>
          <w:szCs w:val="26"/>
        </w:rPr>
        <w:t>- сверяет данные представленных документов с данными, указанными в заявлении;</w:t>
      </w:r>
    </w:p>
    <w:p w:rsidR="00C319BE" w:rsidRPr="009F020D" w:rsidRDefault="00C319BE" w:rsidP="00C319BE">
      <w:pPr>
        <w:ind w:firstLine="708"/>
        <w:jc w:val="both"/>
        <w:rPr>
          <w:sz w:val="26"/>
          <w:szCs w:val="26"/>
        </w:rPr>
      </w:pPr>
      <w:r w:rsidRPr="009F020D">
        <w:rPr>
          <w:sz w:val="26"/>
          <w:szCs w:val="26"/>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C319BE" w:rsidRPr="009F020D" w:rsidRDefault="00C319BE" w:rsidP="00C319BE">
      <w:pPr>
        <w:ind w:firstLine="708"/>
        <w:jc w:val="both"/>
        <w:rPr>
          <w:sz w:val="26"/>
          <w:szCs w:val="26"/>
        </w:rPr>
      </w:pPr>
      <w:r w:rsidRPr="009F020D">
        <w:rPr>
          <w:sz w:val="26"/>
          <w:szCs w:val="26"/>
        </w:rPr>
        <w:t>- снимает копии с документов в случае, если представлены подлинники документов;</w:t>
      </w:r>
    </w:p>
    <w:p w:rsidR="00C319BE" w:rsidRPr="009F020D" w:rsidRDefault="00C319BE" w:rsidP="00C319BE">
      <w:pPr>
        <w:ind w:firstLine="708"/>
        <w:jc w:val="both"/>
        <w:rPr>
          <w:sz w:val="26"/>
          <w:szCs w:val="26"/>
        </w:rPr>
      </w:pPr>
      <w:r w:rsidRPr="009F020D">
        <w:rPr>
          <w:sz w:val="26"/>
          <w:szCs w:val="26"/>
        </w:rPr>
        <w:t>- заверяет копии документов, подлинники документов возвращает заявителю.</w:t>
      </w:r>
    </w:p>
    <w:p w:rsidR="00C319BE" w:rsidRPr="009F020D" w:rsidRDefault="00C319BE" w:rsidP="00C319BE">
      <w:pPr>
        <w:jc w:val="both"/>
        <w:rPr>
          <w:sz w:val="26"/>
          <w:szCs w:val="26"/>
        </w:rPr>
      </w:pPr>
      <w:r w:rsidRPr="009F020D">
        <w:rPr>
          <w:sz w:val="26"/>
          <w:szCs w:val="26"/>
        </w:rPr>
        <w:tab/>
        <w:t xml:space="preserve">37. Максимальный срок выполнения действия 15 минут. </w:t>
      </w:r>
    </w:p>
    <w:p w:rsidR="00C319BE" w:rsidRPr="009F020D" w:rsidRDefault="00C319BE" w:rsidP="00C319BE">
      <w:pPr>
        <w:ind w:firstLine="708"/>
        <w:jc w:val="both"/>
        <w:rPr>
          <w:sz w:val="26"/>
          <w:szCs w:val="26"/>
        </w:rPr>
      </w:pPr>
      <w:r w:rsidRPr="009F020D">
        <w:rPr>
          <w:sz w:val="26"/>
          <w:szCs w:val="26"/>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C319BE" w:rsidRPr="009F020D" w:rsidRDefault="00C319BE" w:rsidP="00C319BE">
      <w:pPr>
        <w:ind w:firstLine="708"/>
        <w:jc w:val="both"/>
        <w:rPr>
          <w:sz w:val="26"/>
          <w:szCs w:val="26"/>
        </w:rPr>
      </w:pPr>
      <w:r w:rsidRPr="009F020D">
        <w:rPr>
          <w:sz w:val="26"/>
          <w:szCs w:val="26"/>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C319BE" w:rsidRPr="009F020D" w:rsidRDefault="00C319BE" w:rsidP="00C319BE">
      <w:pPr>
        <w:ind w:firstLine="708"/>
        <w:jc w:val="both"/>
        <w:rPr>
          <w:sz w:val="26"/>
          <w:szCs w:val="26"/>
        </w:rPr>
      </w:pPr>
      <w:r w:rsidRPr="009F020D">
        <w:rPr>
          <w:sz w:val="26"/>
          <w:szCs w:val="26"/>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C319BE" w:rsidRPr="009F020D" w:rsidRDefault="00C319BE" w:rsidP="00C319BE">
      <w:pPr>
        <w:ind w:firstLine="708"/>
        <w:jc w:val="both"/>
        <w:rPr>
          <w:sz w:val="26"/>
          <w:szCs w:val="26"/>
        </w:rPr>
      </w:pPr>
      <w:r w:rsidRPr="009F020D">
        <w:rPr>
          <w:sz w:val="26"/>
          <w:szCs w:val="26"/>
        </w:rPr>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w:t>
      </w:r>
      <w:r w:rsidR="00AE35D1">
        <w:rPr>
          <w:sz w:val="26"/>
          <w:szCs w:val="26"/>
        </w:rPr>
        <w:t>Наровчатского</w:t>
      </w:r>
      <w:r w:rsidRPr="009F020D">
        <w:rPr>
          <w:sz w:val="26"/>
          <w:szCs w:val="26"/>
        </w:rPr>
        <w:t xml:space="preserve"> района для наложения резолюции.</w:t>
      </w:r>
    </w:p>
    <w:p w:rsidR="00C319BE" w:rsidRPr="009F020D" w:rsidRDefault="00C319BE" w:rsidP="00C319BE">
      <w:pPr>
        <w:ind w:firstLine="708"/>
        <w:jc w:val="both"/>
        <w:rPr>
          <w:sz w:val="26"/>
          <w:szCs w:val="26"/>
        </w:rPr>
      </w:pPr>
      <w:r w:rsidRPr="009F020D">
        <w:rPr>
          <w:sz w:val="26"/>
          <w:szCs w:val="26"/>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9F020D">
        <w:rPr>
          <w:color w:val="3D3D3D"/>
          <w:sz w:val="26"/>
          <w:szCs w:val="26"/>
        </w:rPr>
        <w:t>.</w:t>
      </w:r>
    </w:p>
    <w:p w:rsidR="00C319BE" w:rsidRPr="009F020D" w:rsidRDefault="00C319BE" w:rsidP="00C319BE">
      <w:pPr>
        <w:ind w:firstLine="708"/>
        <w:jc w:val="both"/>
        <w:rPr>
          <w:sz w:val="26"/>
          <w:szCs w:val="26"/>
        </w:rPr>
      </w:pPr>
      <w:r w:rsidRPr="009F020D">
        <w:rPr>
          <w:sz w:val="26"/>
          <w:szCs w:val="26"/>
        </w:rPr>
        <w:t xml:space="preserve">Заявление с приложением документов с резолюцией Главы администрации </w:t>
      </w:r>
      <w:r w:rsidR="00AE35D1">
        <w:rPr>
          <w:sz w:val="26"/>
          <w:szCs w:val="26"/>
        </w:rPr>
        <w:t>Наровчатского</w:t>
      </w:r>
      <w:r w:rsidRPr="009F020D">
        <w:rPr>
          <w:sz w:val="26"/>
          <w:szCs w:val="26"/>
        </w:rPr>
        <w:t xml:space="preserve"> района передаются специалистом Администрации, ответственным за прием и регистрацию документов, в отдел экономики Администрации.</w:t>
      </w:r>
    </w:p>
    <w:p w:rsidR="00C319BE" w:rsidRPr="009F020D" w:rsidRDefault="00C319BE" w:rsidP="00C319BE">
      <w:pPr>
        <w:ind w:firstLine="708"/>
        <w:jc w:val="both"/>
        <w:rPr>
          <w:sz w:val="26"/>
          <w:szCs w:val="26"/>
        </w:rPr>
      </w:pPr>
      <w:r w:rsidRPr="009F020D">
        <w:rPr>
          <w:sz w:val="26"/>
          <w:szCs w:val="26"/>
        </w:rPr>
        <w:t>Максимальный срок выполнения данного административного действия – 1 рабочий день.</w:t>
      </w:r>
    </w:p>
    <w:p w:rsidR="00C319BE" w:rsidRPr="009F020D" w:rsidRDefault="00C319BE" w:rsidP="00C319BE">
      <w:pPr>
        <w:ind w:firstLine="708"/>
        <w:jc w:val="both"/>
        <w:rPr>
          <w:sz w:val="26"/>
          <w:szCs w:val="26"/>
        </w:rPr>
      </w:pPr>
      <w:r w:rsidRPr="009F020D">
        <w:rPr>
          <w:sz w:val="26"/>
          <w:szCs w:val="26"/>
        </w:rPr>
        <w:t>Критерием принятия решения о передаче заявления с документами в отдел экономики Администрации является резолюционное заявление и наличие копий документов необходимых для предоставления муниципальной услуги.</w:t>
      </w:r>
    </w:p>
    <w:p w:rsidR="00C319BE" w:rsidRPr="009F020D" w:rsidRDefault="00C319BE" w:rsidP="00C319BE">
      <w:pPr>
        <w:ind w:firstLine="720"/>
        <w:jc w:val="both"/>
        <w:rPr>
          <w:color w:val="3D3D3D"/>
          <w:sz w:val="26"/>
          <w:szCs w:val="26"/>
        </w:rPr>
      </w:pPr>
      <w:r w:rsidRPr="009F020D">
        <w:rPr>
          <w:sz w:val="26"/>
          <w:szCs w:val="26"/>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C319BE" w:rsidRPr="009F020D" w:rsidRDefault="00C319BE" w:rsidP="00C319BE">
      <w:pPr>
        <w:tabs>
          <w:tab w:val="left" w:pos="2330"/>
        </w:tabs>
        <w:ind w:firstLine="720"/>
        <w:jc w:val="both"/>
        <w:rPr>
          <w:b/>
          <w:sz w:val="26"/>
          <w:szCs w:val="26"/>
        </w:rPr>
      </w:pPr>
      <w:r w:rsidRPr="009F020D">
        <w:rPr>
          <w:sz w:val="26"/>
          <w:szCs w:val="26"/>
        </w:rPr>
        <w:tab/>
      </w:r>
    </w:p>
    <w:p w:rsidR="00C319BE" w:rsidRPr="009F020D" w:rsidRDefault="00C319BE" w:rsidP="00C319BE">
      <w:pPr>
        <w:jc w:val="center"/>
        <w:rPr>
          <w:b/>
          <w:sz w:val="26"/>
          <w:szCs w:val="26"/>
        </w:rPr>
      </w:pPr>
      <w:r w:rsidRPr="009F020D">
        <w:rPr>
          <w:b/>
          <w:sz w:val="26"/>
          <w:szCs w:val="26"/>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C319BE" w:rsidRPr="009F020D" w:rsidRDefault="00C319BE" w:rsidP="00C319BE">
      <w:pPr>
        <w:jc w:val="center"/>
        <w:rPr>
          <w:b/>
          <w:sz w:val="26"/>
          <w:szCs w:val="26"/>
        </w:rPr>
      </w:pPr>
    </w:p>
    <w:p w:rsidR="00C319BE" w:rsidRPr="009F020D" w:rsidRDefault="00C319BE" w:rsidP="00C319BE">
      <w:pPr>
        <w:ind w:firstLine="567"/>
        <w:jc w:val="both"/>
        <w:rPr>
          <w:sz w:val="26"/>
          <w:szCs w:val="26"/>
        </w:rPr>
      </w:pPr>
      <w:r w:rsidRPr="009F020D">
        <w:rPr>
          <w:sz w:val="26"/>
          <w:szCs w:val="26"/>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отдел экономики Администрации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C319BE" w:rsidRPr="009F020D" w:rsidRDefault="00C319BE" w:rsidP="00C319BE">
      <w:pPr>
        <w:ind w:firstLine="567"/>
        <w:jc w:val="both"/>
        <w:rPr>
          <w:sz w:val="26"/>
          <w:szCs w:val="26"/>
        </w:rPr>
      </w:pPr>
      <w:r w:rsidRPr="009F020D">
        <w:rPr>
          <w:sz w:val="26"/>
          <w:szCs w:val="26"/>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C319BE" w:rsidRPr="009F020D" w:rsidRDefault="00C319BE" w:rsidP="00C319BE">
      <w:pPr>
        <w:ind w:firstLine="567"/>
        <w:jc w:val="both"/>
        <w:rPr>
          <w:sz w:val="26"/>
          <w:szCs w:val="26"/>
        </w:rPr>
      </w:pPr>
      <w:r w:rsidRPr="009F020D">
        <w:rPr>
          <w:sz w:val="26"/>
          <w:szCs w:val="26"/>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C319BE" w:rsidRPr="009F020D" w:rsidRDefault="00C319BE" w:rsidP="00C319BE">
      <w:pPr>
        <w:ind w:firstLine="567"/>
        <w:jc w:val="both"/>
        <w:rPr>
          <w:sz w:val="26"/>
          <w:szCs w:val="26"/>
        </w:rPr>
      </w:pPr>
      <w:r w:rsidRPr="009F020D">
        <w:rPr>
          <w:sz w:val="26"/>
          <w:szCs w:val="26"/>
        </w:rPr>
        <w:t>Межведомственный запрос формируется в соответствии с требованиями статьи 7.2. Федерального закона № 210-ФЗ.</w:t>
      </w:r>
    </w:p>
    <w:p w:rsidR="00C319BE" w:rsidRPr="009F020D" w:rsidRDefault="00C319BE" w:rsidP="00C319BE">
      <w:pPr>
        <w:ind w:firstLine="567"/>
        <w:jc w:val="both"/>
        <w:rPr>
          <w:sz w:val="26"/>
          <w:szCs w:val="26"/>
        </w:rPr>
      </w:pPr>
      <w:r w:rsidRPr="009F020D">
        <w:rPr>
          <w:sz w:val="26"/>
          <w:szCs w:val="26"/>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C319BE" w:rsidRPr="009F020D" w:rsidRDefault="00C319BE" w:rsidP="00C319BE">
      <w:pPr>
        <w:ind w:firstLine="567"/>
        <w:jc w:val="both"/>
        <w:rPr>
          <w:sz w:val="26"/>
          <w:szCs w:val="26"/>
        </w:rPr>
      </w:pPr>
      <w:r w:rsidRPr="009F020D">
        <w:rPr>
          <w:sz w:val="26"/>
          <w:szCs w:val="26"/>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C319BE" w:rsidRPr="009F020D" w:rsidRDefault="00C319BE" w:rsidP="00C319BE">
      <w:pPr>
        <w:ind w:firstLine="567"/>
        <w:jc w:val="both"/>
        <w:rPr>
          <w:sz w:val="26"/>
          <w:szCs w:val="26"/>
        </w:rPr>
      </w:pPr>
      <w:r w:rsidRPr="009F020D">
        <w:rPr>
          <w:sz w:val="26"/>
          <w:szCs w:val="26"/>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C319BE" w:rsidRPr="009F020D" w:rsidRDefault="00C319BE" w:rsidP="00C319BE">
      <w:pPr>
        <w:ind w:firstLine="567"/>
        <w:jc w:val="both"/>
        <w:rPr>
          <w:sz w:val="26"/>
          <w:szCs w:val="26"/>
        </w:rPr>
      </w:pPr>
      <w:r w:rsidRPr="009F020D">
        <w:rPr>
          <w:sz w:val="26"/>
          <w:szCs w:val="26"/>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C319BE" w:rsidRPr="009F020D" w:rsidRDefault="00C319BE" w:rsidP="00C319BE">
      <w:pPr>
        <w:ind w:firstLine="567"/>
        <w:jc w:val="both"/>
        <w:rPr>
          <w:sz w:val="26"/>
          <w:szCs w:val="26"/>
        </w:rPr>
      </w:pPr>
      <w:r w:rsidRPr="009F020D">
        <w:rPr>
          <w:sz w:val="26"/>
          <w:szCs w:val="26"/>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C319BE" w:rsidRPr="009F020D" w:rsidRDefault="00C319BE" w:rsidP="00C319BE">
      <w:pPr>
        <w:ind w:firstLine="567"/>
        <w:jc w:val="both"/>
        <w:rPr>
          <w:sz w:val="26"/>
          <w:szCs w:val="26"/>
        </w:rPr>
      </w:pPr>
      <w:r w:rsidRPr="009F020D">
        <w:rPr>
          <w:sz w:val="26"/>
          <w:szCs w:val="26"/>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w:t>
      </w:r>
      <w:r w:rsidRPr="009F020D">
        <w:rPr>
          <w:sz w:val="26"/>
          <w:szCs w:val="26"/>
        </w:rPr>
        <w:br/>
        <w:t>сведений, подано в иной уполномоченный орган или к заявлению не</w:t>
      </w:r>
      <w:r w:rsidRPr="009F020D">
        <w:rPr>
          <w:sz w:val="26"/>
          <w:szCs w:val="26"/>
        </w:rPr>
        <w:br/>
        <w:t>приложены документы, необходимые для предоставления муниципальной</w:t>
      </w:r>
      <w:r w:rsidRPr="009F020D">
        <w:rPr>
          <w:sz w:val="26"/>
          <w:szCs w:val="26"/>
        </w:rPr>
        <w:br/>
        <w:t>услуги, обеспечивает возврат полученного заявления Заявителю с указанием</w:t>
      </w:r>
      <w:r w:rsidRPr="009F020D">
        <w:rPr>
          <w:sz w:val="26"/>
          <w:szCs w:val="26"/>
        </w:rPr>
        <w:br/>
        <w:t>причины возврата заявления о предоставлении земельного участка.</w:t>
      </w:r>
    </w:p>
    <w:p w:rsidR="00C319BE" w:rsidRPr="009F020D" w:rsidRDefault="00C319BE" w:rsidP="00C319BE">
      <w:pPr>
        <w:ind w:firstLine="567"/>
        <w:jc w:val="both"/>
        <w:rPr>
          <w:sz w:val="26"/>
          <w:szCs w:val="26"/>
        </w:rPr>
      </w:pPr>
      <w:r w:rsidRPr="009F020D">
        <w:rPr>
          <w:sz w:val="26"/>
          <w:szCs w:val="26"/>
        </w:rPr>
        <w:t>Возврат заявления не препятствует повторному обращению</w:t>
      </w:r>
      <w:r w:rsidRPr="009F020D">
        <w:rPr>
          <w:sz w:val="26"/>
          <w:szCs w:val="26"/>
        </w:rPr>
        <w:br/>
        <w:t>за предоставлением муниципальной услуги.</w:t>
      </w:r>
    </w:p>
    <w:p w:rsidR="00C319BE" w:rsidRPr="009F020D" w:rsidRDefault="00C319BE" w:rsidP="00C319BE">
      <w:pPr>
        <w:ind w:firstLine="567"/>
        <w:jc w:val="both"/>
        <w:rPr>
          <w:sz w:val="26"/>
          <w:szCs w:val="26"/>
        </w:rPr>
      </w:pPr>
      <w:r w:rsidRPr="009F020D">
        <w:rPr>
          <w:sz w:val="26"/>
          <w:szCs w:val="26"/>
        </w:rPr>
        <w:t>45. Максимальный срок выполнения действия - 10 дней.</w:t>
      </w:r>
    </w:p>
    <w:p w:rsidR="00C319BE" w:rsidRPr="009F020D" w:rsidRDefault="00C319BE" w:rsidP="00C319BE">
      <w:pPr>
        <w:ind w:firstLine="567"/>
        <w:jc w:val="both"/>
        <w:rPr>
          <w:sz w:val="26"/>
          <w:szCs w:val="26"/>
        </w:rPr>
      </w:pPr>
      <w:r w:rsidRPr="009F020D">
        <w:rPr>
          <w:sz w:val="26"/>
          <w:szCs w:val="26"/>
        </w:rPr>
        <w:t>46. Результат действия — рассмотрение, проверка заявления и документов,</w:t>
      </w:r>
      <w:r w:rsidRPr="009F020D">
        <w:rPr>
          <w:sz w:val="26"/>
          <w:szCs w:val="26"/>
        </w:rPr>
        <w:br/>
        <w:t>представленных заявителем, формирование и направление межведомственных</w:t>
      </w:r>
      <w:r w:rsidRPr="009F020D">
        <w:rPr>
          <w:sz w:val="26"/>
          <w:szCs w:val="26"/>
        </w:rPr>
        <w:br/>
        <w:t>запросов, определение права заявителя на получение муниципальной услуги.</w:t>
      </w:r>
    </w:p>
    <w:p w:rsidR="00C319BE" w:rsidRPr="009F020D" w:rsidRDefault="00C319BE" w:rsidP="00C319BE">
      <w:pPr>
        <w:ind w:firstLine="720"/>
        <w:jc w:val="both"/>
        <w:rPr>
          <w:sz w:val="26"/>
          <w:szCs w:val="26"/>
        </w:rPr>
      </w:pPr>
    </w:p>
    <w:p w:rsidR="00C319BE" w:rsidRPr="00733D27" w:rsidRDefault="00C319BE" w:rsidP="00C319BE">
      <w:pPr>
        <w:pStyle w:val="ConsPlusNormal"/>
        <w:ind w:firstLine="539"/>
        <w:jc w:val="center"/>
        <w:rPr>
          <w:i/>
          <w:sz w:val="26"/>
          <w:szCs w:val="26"/>
        </w:rPr>
      </w:pPr>
      <w:r w:rsidRPr="00733D27">
        <w:rPr>
          <w:i/>
          <w:sz w:val="26"/>
          <w:szCs w:val="26"/>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C319BE" w:rsidRPr="009F020D" w:rsidRDefault="00C319BE" w:rsidP="00C319BE">
      <w:pPr>
        <w:ind w:firstLine="720"/>
        <w:jc w:val="center"/>
        <w:rPr>
          <w:b/>
          <w:sz w:val="26"/>
          <w:szCs w:val="26"/>
        </w:rPr>
      </w:pPr>
    </w:p>
    <w:p w:rsidR="00C319BE" w:rsidRPr="009F020D" w:rsidRDefault="00C319BE" w:rsidP="00C319BE">
      <w:pPr>
        <w:pStyle w:val="af8"/>
        <w:ind w:firstLine="708"/>
        <w:jc w:val="both"/>
        <w:rPr>
          <w:kern w:val="2"/>
          <w:sz w:val="26"/>
          <w:szCs w:val="26"/>
        </w:rPr>
      </w:pPr>
      <w:r w:rsidRPr="009F020D">
        <w:rPr>
          <w:kern w:val="2"/>
          <w:sz w:val="26"/>
          <w:szCs w:val="26"/>
        </w:rPr>
        <w:t xml:space="preserve">47. </w:t>
      </w:r>
      <w:r w:rsidRPr="009F020D">
        <w:rPr>
          <w:sz w:val="26"/>
          <w:szCs w:val="26"/>
        </w:rPr>
        <w:t>Основанием для начала административной процедуры является</w:t>
      </w:r>
      <w:r w:rsidRPr="009F020D">
        <w:rPr>
          <w:sz w:val="26"/>
          <w:szCs w:val="26"/>
        </w:rPr>
        <w:br/>
        <w:t>определение права на получение муниципальной услуги.</w:t>
      </w:r>
    </w:p>
    <w:p w:rsidR="00C319BE" w:rsidRPr="009F020D" w:rsidRDefault="00C319BE" w:rsidP="00C319BE">
      <w:pPr>
        <w:ind w:firstLine="567"/>
        <w:jc w:val="both"/>
        <w:rPr>
          <w:sz w:val="26"/>
          <w:szCs w:val="26"/>
        </w:rPr>
      </w:pPr>
      <w:r w:rsidRPr="009F020D">
        <w:rPr>
          <w:kern w:val="2"/>
          <w:sz w:val="26"/>
          <w:szCs w:val="26"/>
        </w:rPr>
        <w:t xml:space="preserve">48. </w:t>
      </w:r>
      <w:r w:rsidRPr="009F020D">
        <w:rPr>
          <w:sz w:val="26"/>
          <w:szCs w:val="26"/>
        </w:rPr>
        <w:t>В случае, если заявление и состав прилагаемых к нему документов,</w:t>
      </w:r>
      <w:r w:rsidRPr="009F020D">
        <w:rPr>
          <w:sz w:val="26"/>
          <w:szCs w:val="26"/>
        </w:rPr>
        <w:br/>
        <w:t>соответствуют требованиям, предусмотренным пунктом 10</w:t>
      </w:r>
      <w:r w:rsidRPr="009F020D">
        <w:rPr>
          <w:sz w:val="26"/>
          <w:szCs w:val="26"/>
        </w:rPr>
        <w:br/>
        <w:t>Административного регламента, однако при этом выявлены основания для</w:t>
      </w:r>
      <w:r w:rsidRPr="009F020D">
        <w:rPr>
          <w:sz w:val="26"/>
          <w:szCs w:val="26"/>
        </w:rPr>
        <w:br/>
        <w:t>отказа в предоставлении муниципальной услуги специалист Администрации,</w:t>
      </w:r>
      <w:r w:rsidRPr="009F020D">
        <w:rPr>
          <w:sz w:val="26"/>
          <w:szCs w:val="26"/>
        </w:rPr>
        <w:br/>
        <w:t>ответственный за предоставление муниципальной услуги, готовит проект</w:t>
      </w:r>
      <w:r w:rsidRPr="009F020D">
        <w:rPr>
          <w:sz w:val="26"/>
          <w:szCs w:val="26"/>
        </w:rPr>
        <w:br/>
        <w:t>постановления Администрации об отказе в предоставлении</w:t>
      </w:r>
      <w:r w:rsidRPr="009F020D">
        <w:rPr>
          <w:sz w:val="26"/>
          <w:szCs w:val="26"/>
        </w:rPr>
        <w:br/>
        <w:t xml:space="preserve">земельного участка </w:t>
      </w:r>
      <w:r w:rsidRPr="009F020D">
        <w:rPr>
          <w:bCs/>
          <w:sz w:val="26"/>
          <w:szCs w:val="26"/>
        </w:rPr>
        <w:t>без проведения торгов</w:t>
      </w:r>
      <w:r w:rsidRPr="009F020D">
        <w:rPr>
          <w:b/>
          <w:bCs/>
          <w:sz w:val="26"/>
          <w:szCs w:val="26"/>
        </w:rPr>
        <w:t xml:space="preserve"> </w:t>
      </w:r>
      <w:r w:rsidRPr="009F020D">
        <w:rPr>
          <w:sz w:val="26"/>
          <w:szCs w:val="26"/>
        </w:rPr>
        <w:t>с указанием</w:t>
      </w:r>
      <w:r w:rsidRPr="009F020D">
        <w:rPr>
          <w:sz w:val="26"/>
          <w:szCs w:val="26"/>
        </w:rPr>
        <w:br/>
        <w:t>оснований для отказа.</w:t>
      </w:r>
    </w:p>
    <w:p w:rsidR="00C319BE" w:rsidRPr="009F020D" w:rsidRDefault="00C319BE" w:rsidP="00C319BE">
      <w:pPr>
        <w:ind w:firstLine="567"/>
        <w:jc w:val="both"/>
        <w:rPr>
          <w:sz w:val="26"/>
          <w:szCs w:val="26"/>
        </w:rPr>
      </w:pPr>
      <w:r w:rsidRPr="009F020D">
        <w:rPr>
          <w:sz w:val="26"/>
          <w:szCs w:val="26"/>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C319BE" w:rsidRPr="009F020D" w:rsidRDefault="00C319BE" w:rsidP="00C319BE">
      <w:pPr>
        <w:ind w:firstLine="567"/>
        <w:jc w:val="both"/>
        <w:rPr>
          <w:sz w:val="26"/>
          <w:szCs w:val="26"/>
        </w:rPr>
      </w:pPr>
      <w:r w:rsidRPr="009F020D">
        <w:rPr>
          <w:sz w:val="26"/>
          <w:szCs w:val="26"/>
        </w:rPr>
        <w:t xml:space="preserve">49. Согласованный проект постановления Администрации об отказе в предоставлении земельного участка </w:t>
      </w:r>
      <w:r w:rsidRPr="009F020D">
        <w:rPr>
          <w:bCs/>
          <w:sz w:val="26"/>
          <w:szCs w:val="26"/>
        </w:rPr>
        <w:t>без проведения торгов</w:t>
      </w:r>
      <w:r w:rsidRPr="009F020D">
        <w:rPr>
          <w:b/>
          <w:bCs/>
          <w:sz w:val="26"/>
          <w:szCs w:val="26"/>
        </w:rPr>
        <w:t xml:space="preserve"> </w:t>
      </w:r>
      <w:r w:rsidRPr="009F020D">
        <w:rPr>
          <w:sz w:val="26"/>
          <w:szCs w:val="26"/>
        </w:rPr>
        <w:t>с указанием</w:t>
      </w:r>
      <w:r w:rsidRPr="009F020D">
        <w:rPr>
          <w:sz w:val="26"/>
          <w:szCs w:val="26"/>
        </w:rPr>
        <w:br/>
        <w:t>оснований для отказа направляется главе Администрации для подписания.</w:t>
      </w:r>
    </w:p>
    <w:p w:rsidR="00C319BE" w:rsidRPr="009F020D" w:rsidRDefault="00C319BE" w:rsidP="00C319BE">
      <w:pPr>
        <w:ind w:firstLine="567"/>
        <w:jc w:val="both"/>
        <w:rPr>
          <w:sz w:val="26"/>
          <w:szCs w:val="26"/>
        </w:rPr>
      </w:pPr>
      <w:r w:rsidRPr="009F020D">
        <w:rPr>
          <w:sz w:val="26"/>
          <w:szCs w:val="26"/>
        </w:rPr>
        <w:t>50. Результат действия - принятие постановления Администрации об</w:t>
      </w:r>
      <w:r w:rsidRPr="009F020D">
        <w:rPr>
          <w:sz w:val="26"/>
          <w:szCs w:val="26"/>
        </w:rPr>
        <w:br/>
        <w:t xml:space="preserve">отказе в предоставлении земельного участка </w:t>
      </w:r>
      <w:r w:rsidRPr="009F020D">
        <w:rPr>
          <w:bCs/>
          <w:sz w:val="26"/>
          <w:szCs w:val="26"/>
        </w:rPr>
        <w:t>без проведения торгов</w:t>
      </w:r>
      <w:r w:rsidRPr="009F020D">
        <w:rPr>
          <w:sz w:val="26"/>
          <w:szCs w:val="26"/>
        </w:rPr>
        <w:t>.</w:t>
      </w:r>
    </w:p>
    <w:p w:rsidR="00C319BE" w:rsidRPr="009F020D" w:rsidRDefault="00C319BE" w:rsidP="00C319BE">
      <w:pPr>
        <w:pStyle w:val="af8"/>
        <w:ind w:firstLine="567"/>
        <w:jc w:val="both"/>
        <w:rPr>
          <w:sz w:val="26"/>
          <w:szCs w:val="26"/>
        </w:rPr>
      </w:pPr>
      <w:r w:rsidRPr="009F020D">
        <w:rPr>
          <w:sz w:val="26"/>
          <w:szCs w:val="26"/>
        </w:rPr>
        <w:t>51. Максимальный срок выполнения действия - не более 30 календарных</w:t>
      </w:r>
      <w:r w:rsidRPr="009F020D">
        <w:rPr>
          <w:sz w:val="26"/>
          <w:szCs w:val="26"/>
        </w:rPr>
        <w:br/>
        <w:t>дней с момента регистрации заявления о предоставлении земельного участка.</w:t>
      </w:r>
    </w:p>
    <w:p w:rsidR="00C319BE" w:rsidRPr="009F020D" w:rsidRDefault="00C319BE" w:rsidP="00C319BE">
      <w:pPr>
        <w:autoSpaceDE w:val="0"/>
        <w:autoSpaceDN w:val="0"/>
        <w:adjustRightInd w:val="0"/>
        <w:ind w:firstLine="567"/>
        <w:jc w:val="both"/>
        <w:rPr>
          <w:sz w:val="26"/>
          <w:szCs w:val="26"/>
        </w:rPr>
      </w:pPr>
      <w:r w:rsidRPr="009F020D">
        <w:rPr>
          <w:sz w:val="26"/>
          <w:szCs w:val="26"/>
        </w:rPr>
        <w:t>52. В случае отсутствия оснований для отказа в предоставлении</w:t>
      </w:r>
      <w:r w:rsidRPr="009F020D">
        <w:rPr>
          <w:sz w:val="26"/>
          <w:szCs w:val="26"/>
        </w:rPr>
        <w:br/>
        <w:t>муниципальной услуги, Специалист Администрации, ответственный за</w:t>
      </w:r>
      <w:r w:rsidRPr="009F020D">
        <w:rPr>
          <w:sz w:val="26"/>
          <w:szCs w:val="26"/>
        </w:rPr>
        <w:br/>
        <w:t xml:space="preserve">предоставление муниципальной услуги обеспечивает опубликование извещения о предоставлении земельного участка </w:t>
      </w:r>
      <w:r w:rsidRPr="009F020D">
        <w:rPr>
          <w:bCs/>
          <w:iCs/>
          <w:sz w:val="26"/>
          <w:szCs w:val="26"/>
        </w:rPr>
        <w:t>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r w:rsidRPr="009F020D">
        <w:rPr>
          <w:sz w:val="26"/>
          <w:szCs w:val="26"/>
        </w:rPr>
        <w:t xml:space="preserve">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C319BE" w:rsidRPr="009F020D" w:rsidRDefault="00C319BE" w:rsidP="00C319BE">
      <w:pPr>
        <w:pStyle w:val="af8"/>
        <w:ind w:firstLine="708"/>
        <w:jc w:val="both"/>
        <w:rPr>
          <w:kern w:val="2"/>
          <w:sz w:val="26"/>
          <w:szCs w:val="26"/>
        </w:rPr>
      </w:pPr>
      <w:r w:rsidRPr="009F020D">
        <w:rPr>
          <w:sz w:val="26"/>
          <w:szCs w:val="26"/>
        </w:rPr>
        <w:t xml:space="preserve">53. Максимальный срок выполнения действия - </w:t>
      </w:r>
      <w:r w:rsidRPr="009F020D">
        <w:rPr>
          <w:kern w:val="2"/>
          <w:sz w:val="26"/>
          <w:szCs w:val="26"/>
        </w:rPr>
        <w:t xml:space="preserve">30 календарных дней с момента </w:t>
      </w:r>
      <w:r w:rsidRPr="009F020D">
        <w:rPr>
          <w:sz w:val="26"/>
          <w:szCs w:val="26"/>
        </w:rPr>
        <w:t>поступления заявления в Администрацию.</w:t>
      </w:r>
    </w:p>
    <w:p w:rsidR="00C319BE" w:rsidRPr="009F020D" w:rsidRDefault="00C319BE" w:rsidP="00C319BE">
      <w:pPr>
        <w:pStyle w:val="af8"/>
        <w:ind w:firstLine="708"/>
        <w:jc w:val="both"/>
        <w:rPr>
          <w:sz w:val="26"/>
          <w:szCs w:val="26"/>
        </w:rPr>
      </w:pPr>
      <w:r w:rsidRPr="009F020D">
        <w:rPr>
          <w:sz w:val="26"/>
          <w:szCs w:val="26"/>
        </w:rPr>
        <w:t>54. Результат действия – принятие постановления</w:t>
      </w:r>
      <w:r w:rsidRPr="009F020D">
        <w:rPr>
          <w:b/>
          <w:sz w:val="26"/>
          <w:szCs w:val="26"/>
        </w:rPr>
        <w:t xml:space="preserve">  </w:t>
      </w:r>
      <w:r w:rsidRPr="009F020D">
        <w:rPr>
          <w:sz w:val="26"/>
          <w:szCs w:val="26"/>
        </w:rPr>
        <w:t xml:space="preserve">Администрации об отказе в предоставлении муниципальной услуги или опубликование извещения о предоставлении земельного участка </w:t>
      </w:r>
      <w:r w:rsidRPr="009F020D">
        <w:rPr>
          <w:bCs/>
          <w:iCs/>
          <w:sz w:val="26"/>
          <w:szCs w:val="26"/>
        </w:rPr>
        <w:t>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r w:rsidRPr="009F020D">
        <w:rPr>
          <w:sz w:val="26"/>
          <w:szCs w:val="26"/>
        </w:rPr>
        <w:t>.</w:t>
      </w:r>
    </w:p>
    <w:p w:rsidR="00C319BE" w:rsidRPr="009F020D" w:rsidRDefault="00C319BE" w:rsidP="00C319BE">
      <w:pPr>
        <w:ind w:firstLine="720"/>
        <w:jc w:val="both"/>
        <w:rPr>
          <w:sz w:val="26"/>
          <w:szCs w:val="26"/>
        </w:rPr>
      </w:pPr>
    </w:p>
    <w:p w:rsidR="00C319BE" w:rsidRPr="009F020D" w:rsidRDefault="00C319BE" w:rsidP="00C319BE">
      <w:pPr>
        <w:jc w:val="center"/>
        <w:rPr>
          <w:b/>
          <w:sz w:val="26"/>
          <w:szCs w:val="26"/>
        </w:rPr>
      </w:pPr>
      <w:r w:rsidRPr="009F020D">
        <w:rPr>
          <w:b/>
          <w:sz w:val="26"/>
          <w:szCs w:val="26"/>
        </w:rPr>
        <w:t xml:space="preserve">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w:t>
      </w:r>
    </w:p>
    <w:p w:rsidR="00C319BE" w:rsidRPr="009F020D" w:rsidRDefault="00C319BE" w:rsidP="00C319BE">
      <w:pPr>
        <w:ind w:firstLine="709"/>
        <w:jc w:val="both"/>
        <w:rPr>
          <w:b/>
          <w:sz w:val="26"/>
          <w:szCs w:val="26"/>
        </w:rPr>
      </w:pPr>
    </w:p>
    <w:p w:rsidR="00C319BE" w:rsidRPr="009F020D" w:rsidRDefault="00C319BE" w:rsidP="00C319BE">
      <w:pPr>
        <w:ind w:firstLine="708"/>
        <w:jc w:val="both"/>
        <w:rPr>
          <w:sz w:val="26"/>
          <w:szCs w:val="26"/>
        </w:rPr>
      </w:pPr>
      <w:r w:rsidRPr="009F020D">
        <w:rPr>
          <w:sz w:val="26"/>
          <w:szCs w:val="26"/>
        </w:rPr>
        <w:t>55. Основанием для начала административной процедуры является отсутствие заявлений иных граждан,</w:t>
      </w:r>
      <w:r w:rsidRPr="009F020D">
        <w:rPr>
          <w:b/>
          <w:sz w:val="26"/>
          <w:szCs w:val="26"/>
        </w:rPr>
        <w:t xml:space="preserve"> </w:t>
      </w:r>
      <w:r w:rsidRPr="009F020D">
        <w:rPr>
          <w:sz w:val="26"/>
          <w:szCs w:val="26"/>
        </w:rPr>
        <w:t xml:space="preserve">крестьянских (фермерских) хозяйств о намерении участвовать в аукционе по истечении тридцати дней со дня опубликования извещения. </w:t>
      </w:r>
    </w:p>
    <w:p w:rsidR="00C319BE" w:rsidRPr="009F020D" w:rsidRDefault="00C319BE" w:rsidP="00C319BE">
      <w:pPr>
        <w:pStyle w:val="formattext"/>
        <w:spacing w:before="0" w:beforeAutospacing="0" w:after="0" w:afterAutospacing="0"/>
        <w:jc w:val="both"/>
        <w:rPr>
          <w:sz w:val="26"/>
          <w:szCs w:val="26"/>
        </w:rPr>
      </w:pPr>
      <w:r w:rsidRPr="009F020D">
        <w:rPr>
          <w:sz w:val="26"/>
          <w:szCs w:val="26"/>
        </w:rPr>
        <w:t xml:space="preserve"> </w:t>
      </w:r>
      <w:r w:rsidRPr="009F020D">
        <w:rPr>
          <w:sz w:val="26"/>
          <w:szCs w:val="26"/>
        </w:rPr>
        <w:tab/>
        <w:t xml:space="preserve">63. Специалист Администрации, ответственный за предоставление муниципальной услуги: </w:t>
      </w:r>
    </w:p>
    <w:p w:rsidR="00C319BE" w:rsidRPr="009F020D" w:rsidRDefault="00C319BE" w:rsidP="00C319BE">
      <w:pPr>
        <w:pStyle w:val="formattext"/>
        <w:spacing w:before="0" w:beforeAutospacing="0" w:after="0" w:afterAutospacing="0"/>
        <w:ind w:firstLine="708"/>
        <w:jc w:val="both"/>
        <w:rPr>
          <w:sz w:val="26"/>
          <w:szCs w:val="26"/>
        </w:rPr>
      </w:pPr>
      <w:r w:rsidRPr="009F020D">
        <w:rPr>
          <w:sz w:val="26"/>
          <w:szCs w:val="26"/>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319BE" w:rsidRPr="009F020D" w:rsidRDefault="00C319BE" w:rsidP="00C319BE">
      <w:pPr>
        <w:pStyle w:val="formattext"/>
        <w:spacing w:before="0" w:beforeAutospacing="0" w:after="0" w:afterAutospacing="0"/>
        <w:ind w:firstLine="708"/>
        <w:jc w:val="both"/>
        <w:rPr>
          <w:sz w:val="26"/>
          <w:szCs w:val="26"/>
        </w:rPr>
      </w:pPr>
      <w:r w:rsidRPr="009F020D">
        <w:rPr>
          <w:sz w:val="26"/>
          <w:szCs w:val="26"/>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C319BE" w:rsidRPr="009F020D" w:rsidRDefault="00C319BE" w:rsidP="00C319BE">
      <w:pPr>
        <w:ind w:firstLine="567"/>
        <w:jc w:val="both"/>
        <w:rPr>
          <w:sz w:val="26"/>
          <w:szCs w:val="26"/>
        </w:rPr>
      </w:pPr>
      <w:r w:rsidRPr="009F020D">
        <w:rPr>
          <w:sz w:val="26"/>
          <w:szCs w:val="26"/>
        </w:rPr>
        <w:t>Проект договора купли-продажи/аренды земельного участка направляется главе Администрации для подписания.</w:t>
      </w:r>
    </w:p>
    <w:p w:rsidR="00C319BE" w:rsidRPr="009F020D" w:rsidRDefault="00C319BE" w:rsidP="00C319BE">
      <w:pPr>
        <w:ind w:firstLine="567"/>
        <w:jc w:val="both"/>
        <w:rPr>
          <w:sz w:val="26"/>
          <w:szCs w:val="26"/>
        </w:rPr>
      </w:pPr>
      <w:r w:rsidRPr="009F020D">
        <w:rPr>
          <w:sz w:val="26"/>
          <w:szCs w:val="26"/>
        </w:rPr>
        <w:t>64. Максимальный срок выполнения административной процедуры - 7 дней с момента истечения тридцати дней со дня опубликования извещения.</w:t>
      </w:r>
    </w:p>
    <w:p w:rsidR="00C319BE" w:rsidRPr="009F020D" w:rsidRDefault="00C319BE" w:rsidP="00C319BE">
      <w:pPr>
        <w:autoSpaceDE w:val="0"/>
        <w:autoSpaceDN w:val="0"/>
        <w:adjustRightInd w:val="0"/>
        <w:ind w:firstLine="567"/>
        <w:jc w:val="both"/>
        <w:rPr>
          <w:sz w:val="26"/>
          <w:szCs w:val="26"/>
        </w:rPr>
      </w:pPr>
      <w:r w:rsidRPr="009F020D">
        <w:rPr>
          <w:sz w:val="26"/>
          <w:szCs w:val="26"/>
        </w:rPr>
        <w:t>65. Если по истечении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C319BE" w:rsidRPr="009F020D" w:rsidRDefault="00C319BE" w:rsidP="00C319BE">
      <w:pPr>
        <w:autoSpaceDE w:val="0"/>
        <w:autoSpaceDN w:val="0"/>
        <w:adjustRightInd w:val="0"/>
        <w:ind w:firstLine="567"/>
        <w:jc w:val="both"/>
        <w:rPr>
          <w:sz w:val="26"/>
          <w:szCs w:val="26"/>
        </w:rPr>
      </w:pPr>
      <w:r w:rsidRPr="009F020D">
        <w:rPr>
          <w:sz w:val="26"/>
          <w:szCs w:val="26"/>
        </w:rPr>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для подписания.</w:t>
      </w:r>
    </w:p>
    <w:p w:rsidR="00C319BE" w:rsidRPr="009F020D" w:rsidRDefault="00C319BE" w:rsidP="00C319BE">
      <w:pPr>
        <w:autoSpaceDE w:val="0"/>
        <w:autoSpaceDN w:val="0"/>
        <w:adjustRightInd w:val="0"/>
        <w:ind w:firstLine="567"/>
        <w:jc w:val="both"/>
        <w:rPr>
          <w:sz w:val="26"/>
          <w:szCs w:val="26"/>
        </w:rPr>
      </w:pPr>
      <w:r w:rsidRPr="009F020D">
        <w:rPr>
          <w:sz w:val="26"/>
          <w:szCs w:val="26"/>
        </w:rPr>
        <w:t>66.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C319BE" w:rsidRPr="009F020D" w:rsidRDefault="00C319BE" w:rsidP="00C319BE">
      <w:pPr>
        <w:pStyle w:val="formattext"/>
        <w:spacing w:before="0" w:beforeAutospacing="0" w:after="0" w:afterAutospacing="0"/>
        <w:ind w:firstLine="567"/>
        <w:jc w:val="both"/>
        <w:rPr>
          <w:sz w:val="26"/>
          <w:szCs w:val="26"/>
        </w:rPr>
      </w:pPr>
      <w:r w:rsidRPr="009F020D">
        <w:rPr>
          <w:sz w:val="26"/>
          <w:szCs w:val="26"/>
        </w:rPr>
        <w:t>67. При поступлении заявления о предоставлении земельного участка</w:t>
      </w:r>
      <w:r w:rsidRPr="009F020D">
        <w:rPr>
          <w:b/>
          <w:bCs/>
          <w:sz w:val="26"/>
          <w:szCs w:val="26"/>
        </w:rPr>
        <w:t xml:space="preserve"> </w:t>
      </w:r>
      <w:r w:rsidRPr="009F020D">
        <w:rPr>
          <w:bCs/>
          <w:sz w:val="26"/>
          <w:szCs w:val="26"/>
        </w:rPr>
        <w:t>без проведения торгов</w:t>
      </w:r>
      <w:r w:rsidRPr="009F020D">
        <w:rPr>
          <w:sz w:val="26"/>
          <w:szCs w:val="26"/>
        </w:rPr>
        <w:t xml:space="preserve"> в собственность (аренду, безвозмездное пользование) </w:t>
      </w:r>
      <w:r w:rsidRPr="00897416">
        <w:rPr>
          <w:rStyle w:val="FontStyle20"/>
          <w:b w:val="0"/>
          <w:bCs w:val="0"/>
          <w:i w:val="0"/>
          <w:sz w:val="26"/>
          <w:szCs w:val="26"/>
          <w:lang w:val="ru-RU"/>
        </w:rPr>
        <w:t xml:space="preserve">за исключением случаев предоставления земельных участков, предусмотренных статьей 39.18. Земельного кодекса РФ и при </w:t>
      </w:r>
      <w:r w:rsidRPr="009F020D">
        <w:rPr>
          <w:sz w:val="26"/>
          <w:szCs w:val="26"/>
        </w:rPr>
        <w:t>отсутствии оснований для отказа в предоставлении земельного участка, указанных в статье  39.16</w:t>
      </w:r>
      <w:r w:rsidRPr="00897416">
        <w:rPr>
          <w:rStyle w:val="FontStyle20"/>
          <w:b w:val="0"/>
          <w:bCs w:val="0"/>
          <w:i w:val="0"/>
          <w:sz w:val="26"/>
          <w:szCs w:val="26"/>
          <w:lang w:val="ru-RU"/>
        </w:rPr>
        <w:t xml:space="preserve"> Земельного кодекса РФ</w:t>
      </w:r>
      <w:r w:rsidRPr="009F020D">
        <w:rPr>
          <w:sz w:val="26"/>
          <w:szCs w:val="26"/>
        </w:rPr>
        <w:t xml:space="preserve">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C319BE" w:rsidRPr="009F020D" w:rsidRDefault="00C319BE" w:rsidP="00C319BE">
      <w:pPr>
        <w:ind w:firstLine="567"/>
        <w:jc w:val="both"/>
        <w:rPr>
          <w:sz w:val="26"/>
          <w:szCs w:val="26"/>
        </w:rPr>
      </w:pPr>
      <w:r w:rsidRPr="009F020D">
        <w:rPr>
          <w:sz w:val="26"/>
          <w:szCs w:val="26"/>
        </w:rPr>
        <w:t>Проект договора купли-продажи (аренды, безвозмездного пользования) земельного участка направляется главе Администрации для подписания.</w:t>
      </w:r>
    </w:p>
    <w:p w:rsidR="00C319BE" w:rsidRPr="009F020D" w:rsidRDefault="00C319BE" w:rsidP="00C319BE">
      <w:pPr>
        <w:ind w:firstLine="567"/>
        <w:jc w:val="both"/>
        <w:rPr>
          <w:sz w:val="26"/>
          <w:szCs w:val="26"/>
        </w:rPr>
      </w:pPr>
      <w:r w:rsidRPr="009F020D">
        <w:rPr>
          <w:sz w:val="26"/>
          <w:szCs w:val="26"/>
        </w:rPr>
        <w:t xml:space="preserve">68. Максимальный срок выполнения административной процедуры - 30 </w:t>
      </w:r>
      <w:r w:rsidRPr="00897416">
        <w:rPr>
          <w:rStyle w:val="FontStyle20"/>
          <w:b w:val="0"/>
          <w:bCs w:val="0"/>
          <w:i w:val="0"/>
          <w:sz w:val="26"/>
          <w:szCs w:val="26"/>
          <w:lang w:val="ru-RU"/>
        </w:rPr>
        <w:t xml:space="preserve"> календарных дней со дня поступления заявления о предоставлении земельного участка в Администрацию.</w:t>
      </w:r>
    </w:p>
    <w:p w:rsidR="00C319BE" w:rsidRPr="009F020D" w:rsidRDefault="00C319BE" w:rsidP="00C319BE">
      <w:pPr>
        <w:pStyle w:val="af8"/>
        <w:ind w:firstLine="567"/>
        <w:jc w:val="both"/>
        <w:rPr>
          <w:sz w:val="26"/>
          <w:szCs w:val="26"/>
        </w:rPr>
      </w:pPr>
      <w:r w:rsidRPr="009F020D">
        <w:rPr>
          <w:sz w:val="26"/>
          <w:szCs w:val="26"/>
        </w:rPr>
        <w:t>69.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319BE" w:rsidRPr="009F020D" w:rsidRDefault="00C319BE" w:rsidP="00C319BE">
      <w:pPr>
        <w:ind w:firstLine="567"/>
        <w:jc w:val="both"/>
        <w:rPr>
          <w:sz w:val="26"/>
          <w:szCs w:val="26"/>
        </w:rPr>
      </w:pPr>
      <w:r w:rsidRPr="009F020D">
        <w:rPr>
          <w:sz w:val="26"/>
          <w:szCs w:val="26"/>
        </w:rPr>
        <w:t>70.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C319BE" w:rsidRPr="009F020D" w:rsidRDefault="00C319BE" w:rsidP="00C319BE">
      <w:pPr>
        <w:ind w:firstLine="567"/>
        <w:jc w:val="both"/>
        <w:rPr>
          <w:sz w:val="26"/>
          <w:szCs w:val="26"/>
        </w:rPr>
      </w:pPr>
      <w:r w:rsidRPr="009F020D">
        <w:rPr>
          <w:sz w:val="26"/>
          <w:szCs w:val="26"/>
        </w:rPr>
        <w:t>71. Специалист МФЦ не позднее следующего дня после получения документов о предоставлении муниципальной услуги направляет (вручает) их заявителю.</w:t>
      </w:r>
    </w:p>
    <w:p w:rsidR="00C319BE" w:rsidRPr="009F020D" w:rsidRDefault="00C319BE" w:rsidP="00C319BE">
      <w:pPr>
        <w:jc w:val="both"/>
        <w:rPr>
          <w:sz w:val="26"/>
          <w:szCs w:val="26"/>
        </w:rPr>
      </w:pPr>
    </w:p>
    <w:p w:rsidR="00C319BE" w:rsidRPr="009F020D" w:rsidRDefault="00C319BE" w:rsidP="00C319BE">
      <w:pPr>
        <w:jc w:val="center"/>
        <w:rPr>
          <w:b/>
          <w:sz w:val="26"/>
          <w:szCs w:val="26"/>
        </w:rPr>
      </w:pPr>
      <w:r w:rsidRPr="009F020D">
        <w:rPr>
          <w:b/>
          <w:sz w:val="26"/>
          <w:szCs w:val="26"/>
        </w:rPr>
        <w:t>Раздел  4</w:t>
      </w:r>
    </w:p>
    <w:p w:rsidR="00C319BE" w:rsidRPr="009F020D" w:rsidRDefault="00C319BE" w:rsidP="00C319BE">
      <w:pPr>
        <w:jc w:val="center"/>
        <w:rPr>
          <w:b/>
          <w:sz w:val="26"/>
          <w:szCs w:val="26"/>
        </w:rPr>
      </w:pPr>
      <w:r w:rsidRPr="009F020D">
        <w:rPr>
          <w:b/>
          <w:sz w:val="26"/>
          <w:szCs w:val="26"/>
        </w:rPr>
        <w:t>ФОРМЫ КОНТРОЛЯ ЗА ИСПОЛНЕНИЕМ АДМИНИСТРАТИВНОГО РЕГЛАМЕНТА</w:t>
      </w:r>
    </w:p>
    <w:p w:rsidR="00C319BE" w:rsidRPr="009F020D" w:rsidRDefault="00C319BE" w:rsidP="00C319BE">
      <w:pPr>
        <w:rPr>
          <w:sz w:val="26"/>
          <w:szCs w:val="26"/>
        </w:rPr>
      </w:pPr>
    </w:p>
    <w:p w:rsidR="00C319BE" w:rsidRPr="009F020D" w:rsidRDefault="00C319BE" w:rsidP="00C319BE">
      <w:pPr>
        <w:autoSpaceDE w:val="0"/>
        <w:autoSpaceDN w:val="0"/>
        <w:adjustRightInd w:val="0"/>
        <w:jc w:val="center"/>
        <w:outlineLvl w:val="1"/>
        <w:rPr>
          <w:b/>
          <w:sz w:val="26"/>
          <w:szCs w:val="26"/>
        </w:rPr>
      </w:pPr>
      <w:r w:rsidRPr="009F020D">
        <w:rPr>
          <w:b/>
          <w:sz w:val="26"/>
          <w:szCs w:val="26"/>
        </w:rPr>
        <w:t>Порядок осуществления текущего контроля</w:t>
      </w:r>
    </w:p>
    <w:p w:rsidR="00C319BE" w:rsidRPr="009F020D" w:rsidRDefault="00C319BE" w:rsidP="00C319BE">
      <w:pPr>
        <w:autoSpaceDE w:val="0"/>
        <w:autoSpaceDN w:val="0"/>
        <w:adjustRightInd w:val="0"/>
        <w:jc w:val="center"/>
        <w:rPr>
          <w:b/>
          <w:sz w:val="26"/>
          <w:szCs w:val="26"/>
        </w:rPr>
      </w:pPr>
      <w:r w:rsidRPr="009F020D">
        <w:rPr>
          <w:b/>
          <w:sz w:val="26"/>
          <w:szCs w:val="26"/>
        </w:rPr>
        <w:t>за соблюдением и исполнением ответственными должностными</w:t>
      </w:r>
    </w:p>
    <w:p w:rsidR="00C319BE" w:rsidRPr="009F020D" w:rsidRDefault="00C319BE" w:rsidP="00C319BE">
      <w:pPr>
        <w:autoSpaceDE w:val="0"/>
        <w:autoSpaceDN w:val="0"/>
        <w:adjustRightInd w:val="0"/>
        <w:jc w:val="center"/>
        <w:rPr>
          <w:b/>
          <w:sz w:val="26"/>
          <w:szCs w:val="26"/>
        </w:rPr>
      </w:pPr>
      <w:r w:rsidRPr="009F020D">
        <w:rPr>
          <w:b/>
          <w:sz w:val="26"/>
          <w:szCs w:val="26"/>
        </w:rPr>
        <w:t>лицами положений Регламента и иных нормативных правовых</w:t>
      </w:r>
    </w:p>
    <w:p w:rsidR="00C319BE" w:rsidRPr="009F020D" w:rsidRDefault="00C319BE" w:rsidP="00C319BE">
      <w:pPr>
        <w:autoSpaceDE w:val="0"/>
        <w:autoSpaceDN w:val="0"/>
        <w:adjustRightInd w:val="0"/>
        <w:jc w:val="center"/>
        <w:rPr>
          <w:b/>
          <w:sz w:val="26"/>
          <w:szCs w:val="26"/>
        </w:rPr>
      </w:pPr>
      <w:r w:rsidRPr="009F020D">
        <w:rPr>
          <w:b/>
          <w:sz w:val="26"/>
          <w:szCs w:val="26"/>
        </w:rPr>
        <w:t>актов, устанавливающих требования к предоставлению</w:t>
      </w:r>
    </w:p>
    <w:p w:rsidR="00C319BE" w:rsidRPr="009F020D" w:rsidRDefault="00C319BE" w:rsidP="00C319BE">
      <w:pPr>
        <w:autoSpaceDE w:val="0"/>
        <w:autoSpaceDN w:val="0"/>
        <w:adjustRightInd w:val="0"/>
        <w:jc w:val="center"/>
        <w:rPr>
          <w:b/>
          <w:sz w:val="26"/>
          <w:szCs w:val="26"/>
        </w:rPr>
      </w:pPr>
      <w:r w:rsidRPr="009F020D">
        <w:rPr>
          <w:b/>
          <w:sz w:val="26"/>
          <w:szCs w:val="26"/>
        </w:rPr>
        <w:t>муниципальной услуги, а также принятием ими решений</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72.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319BE" w:rsidRPr="009F020D" w:rsidRDefault="00C319BE" w:rsidP="00C319BE">
      <w:pPr>
        <w:autoSpaceDE w:val="0"/>
        <w:autoSpaceDN w:val="0"/>
        <w:adjustRightInd w:val="0"/>
        <w:ind w:firstLine="540"/>
        <w:jc w:val="both"/>
        <w:rPr>
          <w:sz w:val="26"/>
          <w:szCs w:val="26"/>
        </w:rPr>
      </w:pPr>
      <w:r w:rsidRPr="009F020D">
        <w:rPr>
          <w:sz w:val="26"/>
          <w:szCs w:val="26"/>
        </w:rPr>
        <w:t>73. Текущий контроль осуществляется путем проведения плановых и внеплановых проверок полноты и качества исполнения муниципальной услуги.</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jc w:val="center"/>
        <w:outlineLvl w:val="1"/>
        <w:rPr>
          <w:b/>
          <w:sz w:val="26"/>
          <w:szCs w:val="26"/>
        </w:rPr>
      </w:pPr>
      <w:r w:rsidRPr="009F020D">
        <w:rPr>
          <w:b/>
          <w:sz w:val="26"/>
          <w:szCs w:val="26"/>
        </w:rPr>
        <w:t>Порядок и периодичность осуществления плановых</w:t>
      </w:r>
    </w:p>
    <w:p w:rsidR="00C319BE" w:rsidRPr="009F020D" w:rsidRDefault="00C319BE" w:rsidP="00C319BE">
      <w:pPr>
        <w:autoSpaceDE w:val="0"/>
        <w:autoSpaceDN w:val="0"/>
        <w:adjustRightInd w:val="0"/>
        <w:jc w:val="center"/>
        <w:outlineLvl w:val="1"/>
        <w:rPr>
          <w:b/>
          <w:sz w:val="26"/>
          <w:szCs w:val="26"/>
        </w:rPr>
      </w:pPr>
      <w:r w:rsidRPr="009F020D">
        <w:rPr>
          <w:b/>
          <w:sz w:val="26"/>
          <w:szCs w:val="26"/>
        </w:rPr>
        <w:t>и внеплановых проверок полноты и качества предоставления</w:t>
      </w:r>
    </w:p>
    <w:p w:rsidR="00C319BE" w:rsidRPr="009F020D" w:rsidRDefault="00C319BE" w:rsidP="00C319BE">
      <w:pPr>
        <w:autoSpaceDE w:val="0"/>
        <w:autoSpaceDN w:val="0"/>
        <w:adjustRightInd w:val="0"/>
        <w:jc w:val="center"/>
        <w:outlineLvl w:val="1"/>
        <w:rPr>
          <w:b/>
          <w:sz w:val="26"/>
          <w:szCs w:val="26"/>
        </w:rPr>
      </w:pPr>
      <w:r w:rsidRPr="009F020D">
        <w:rPr>
          <w:b/>
          <w:sz w:val="26"/>
          <w:szCs w:val="26"/>
        </w:rPr>
        <w:t>муниципальной услуги</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74. Проверка полноты и качества предоставления муниципальной услуги осуществляется на основании распоряжения Администрации.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75.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76. В рамках плановой проверки изучаются следующие вопросы:</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предусмотренных Регламентом требований к порядку информирования о предоставлении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предусмотренных Регламентом оснований для отказа в приеме документов, необходимых для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предусмотренных Регламентом оснований для отказа в предоставлении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сроков и порядка регистрации запроса заявителя о предоставлении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требований к помещениям, в которых предоставляется муниципальная услуга, к месту ожидания и приема заявителей;</w:t>
      </w:r>
    </w:p>
    <w:p w:rsidR="00C319BE" w:rsidRPr="009F020D" w:rsidRDefault="00C319BE" w:rsidP="00C319BE">
      <w:pPr>
        <w:autoSpaceDE w:val="0"/>
        <w:autoSpaceDN w:val="0"/>
        <w:adjustRightInd w:val="0"/>
        <w:ind w:firstLine="540"/>
        <w:jc w:val="both"/>
        <w:rPr>
          <w:sz w:val="26"/>
          <w:szCs w:val="26"/>
        </w:rPr>
      </w:pPr>
      <w:r w:rsidRPr="009F020D">
        <w:rPr>
          <w:sz w:val="26"/>
          <w:szCs w:val="26"/>
        </w:rPr>
        <w:t>соблюдение состава, последовательности и сроков выполнения административных процедур в процессе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обоснованность решений, принятых ответственным должностным лицом при предоставлении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В рамках внеплановой проверки осуществляется проверка фактов, явившихся основанием для ее проведения.</w:t>
      </w:r>
    </w:p>
    <w:p w:rsidR="00C319BE" w:rsidRPr="009F020D" w:rsidRDefault="00C319BE" w:rsidP="00C319BE">
      <w:pPr>
        <w:autoSpaceDE w:val="0"/>
        <w:autoSpaceDN w:val="0"/>
        <w:adjustRightInd w:val="0"/>
        <w:ind w:firstLine="540"/>
        <w:jc w:val="both"/>
        <w:rPr>
          <w:sz w:val="26"/>
          <w:szCs w:val="26"/>
        </w:rPr>
      </w:pPr>
      <w:r w:rsidRPr="009F020D">
        <w:rPr>
          <w:sz w:val="26"/>
          <w:szCs w:val="26"/>
        </w:rPr>
        <w:t>77. Результаты проверок отражаются в отдельной справке, в которой отмечаются выявленные недостатки и предложения по их устранению.</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jc w:val="center"/>
        <w:outlineLvl w:val="1"/>
        <w:rPr>
          <w:b/>
          <w:sz w:val="26"/>
          <w:szCs w:val="26"/>
        </w:rPr>
      </w:pPr>
      <w:r w:rsidRPr="009F020D">
        <w:rPr>
          <w:b/>
          <w:sz w:val="26"/>
          <w:szCs w:val="26"/>
        </w:rPr>
        <w:t xml:space="preserve">Ответственность должностных лиц органа местного самоуправления </w:t>
      </w:r>
      <w:r w:rsidR="00AE35D1">
        <w:rPr>
          <w:b/>
          <w:sz w:val="26"/>
          <w:szCs w:val="26"/>
        </w:rPr>
        <w:t>Наровчатского</w:t>
      </w:r>
      <w:r w:rsidRPr="009F020D">
        <w:rPr>
          <w:b/>
          <w:sz w:val="26"/>
          <w:szCs w:val="26"/>
        </w:rPr>
        <w:t xml:space="preserve"> района Пензенской области за решения и действия (бездействие), принимаемые (осуществляемые) ими в ходе предоставления муниципальной услуги</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78. Ответственность должностных лиц Администрации устанавливается в их должностных инструкциях в соответствии с требованиями </w:t>
      </w:r>
      <w:hyperlink r:id="rId42" w:history="1">
        <w:r w:rsidRPr="009F020D">
          <w:rPr>
            <w:sz w:val="26"/>
            <w:szCs w:val="26"/>
          </w:rPr>
          <w:t>законодательства</w:t>
        </w:r>
      </w:hyperlink>
      <w:r w:rsidRPr="009F020D">
        <w:rPr>
          <w:sz w:val="26"/>
          <w:szCs w:val="26"/>
        </w:rPr>
        <w:t xml:space="preserve"> Российской Федерации.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79.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80.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jc w:val="center"/>
        <w:outlineLvl w:val="1"/>
        <w:rPr>
          <w:b/>
          <w:sz w:val="26"/>
          <w:szCs w:val="26"/>
        </w:rPr>
      </w:pPr>
      <w:r w:rsidRPr="009F020D">
        <w:rPr>
          <w:b/>
          <w:sz w:val="26"/>
          <w:szCs w:val="26"/>
        </w:rPr>
        <w:t>Требование к порядку и формам контроля за предоставлением</w:t>
      </w:r>
    </w:p>
    <w:p w:rsidR="00C319BE" w:rsidRPr="009F020D" w:rsidRDefault="00C319BE" w:rsidP="00C319BE">
      <w:pPr>
        <w:autoSpaceDE w:val="0"/>
        <w:autoSpaceDN w:val="0"/>
        <w:adjustRightInd w:val="0"/>
        <w:jc w:val="center"/>
        <w:outlineLvl w:val="1"/>
        <w:rPr>
          <w:b/>
          <w:sz w:val="26"/>
          <w:szCs w:val="26"/>
        </w:rPr>
      </w:pPr>
      <w:r w:rsidRPr="009F020D">
        <w:rPr>
          <w:b/>
          <w:sz w:val="26"/>
          <w:szCs w:val="26"/>
        </w:rPr>
        <w:t>муниципальной услуги, в том числе со стороны граждан,</w:t>
      </w:r>
    </w:p>
    <w:p w:rsidR="00C319BE" w:rsidRPr="009F020D" w:rsidRDefault="00C319BE" w:rsidP="00C319BE">
      <w:pPr>
        <w:autoSpaceDE w:val="0"/>
        <w:autoSpaceDN w:val="0"/>
        <w:adjustRightInd w:val="0"/>
        <w:jc w:val="center"/>
        <w:outlineLvl w:val="1"/>
        <w:rPr>
          <w:b/>
          <w:sz w:val="26"/>
          <w:szCs w:val="26"/>
        </w:rPr>
      </w:pPr>
      <w:r w:rsidRPr="009F020D">
        <w:rPr>
          <w:b/>
          <w:sz w:val="26"/>
          <w:szCs w:val="26"/>
        </w:rPr>
        <w:t>их объединений и организаций</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81.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43" w:history="1">
        <w:r w:rsidRPr="009F020D">
          <w:rPr>
            <w:sz w:val="26"/>
            <w:szCs w:val="26"/>
          </w:rPr>
          <w:t>порядке</w:t>
        </w:r>
      </w:hyperlink>
      <w:r w:rsidRPr="009F020D">
        <w:rPr>
          <w:sz w:val="26"/>
          <w:szCs w:val="26"/>
        </w:rPr>
        <w:t>.</w:t>
      </w:r>
    </w:p>
    <w:p w:rsidR="00C319BE" w:rsidRPr="009F020D" w:rsidRDefault="00C319BE" w:rsidP="00C319BE">
      <w:pPr>
        <w:pStyle w:val="2"/>
        <w:jc w:val="both"/>
        <w:rPr>
          <w:sz w:val="26"/>
          <w:szCs w:val="26"/>
        </w:rPr>
      </w:pPr>
    </w:p>
    <w:p w:rsidR="00C319BE" w:rsidRPr="000B7411" w:rsidRDefault="00C319BE" w:rsidP="00C319BE">
      <w:pPr>
        <w:pStyle w:val="2"/>
        <w:jc w:val="center"/>
        <w:rPr>
          <w:i/>
          <w:sz w:val="26"/>
          <w:szCs w:val="26"/>
        </w:rPr>
      </w:pPr>
      <w:r w:rsidRPr="000B7411">
        <w:rPr>
          <w:i/>
          <w:sz w:val="26"/>
          <w:szCs w:val="26"/>
        </w:rPr>
        <w:t>Раздел 5</w:t>
      </w:r>
    </w:p>
    <w:p w:rsidR="00C319BE" w:rsidRPr="009F020D" w:rsidRDefault="00C319BE" w:rsidP="00C319BE">
      <w:pPr>
        <w:jc w:val="center"/>
        <w:rPr>
          <w:b/>
          <w:sz w:val="26"/>
          <w:szCs w:val="26"/>
        </w:rPr>
      </w:pPr>
      <w:r w:rsidRPr="009F020D">
        <w:rPr>
          <w:b/>
          <w:sz w:val="26"/>
          <w:szCs w:val="26"/>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44" w:history="1">
        <w:r w:rsidRPr="009F020D">
          <w:rPr>
            <w:b/>
            <w:sz w:val="26"/>
            <w:szCs w:val="26"/>
          </w:rPr>
          <w:t>ЧАСТИ 1.1 СТАТЬИ 16</w:t>
        </w:r>
      </w:hyperlink>
      <w:r w:rsidRPr="009F020D">
        <w:rPr>
          <w:b/>
          <w:sz w:val="26"/>
          <w:szCs w:val="26"/>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319BE" w:rsidRPr="009F020D" w:rsidRDefault="00C319BE" w:rsidP="00C319BE">
      <w:pPr>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82.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319BE" w:rsidRPr="009F020D" w:rsidRDefault="00C319BE" w:rsidP="00C319BE">
      <w:pPr>
        <w:autoSpaceDE w:val="0"/>
        <w:autoSpaceDN w:val="0"/>
        <w:adjustRightInd w:val="0"/>
        <w:ind w:firstLine="540"/>
        <w:jc w:val="center"/>
        <w:rPr>
          <w:sz w:val="26"/>
          <w:szCs w:val="26"/>
        </w:rPr>
      </w:pPr>
    </w:p>
    <w:p w:rsidR="00C319BE" w:rsidRPr="009F020D" w:rsidRDefault="00C319BE" w:rsidP="00C319BE">
      <w:pPr>
        <w:autoSpaceDE w:val="0"/>
        <w:autoSpaceDN w:val="0"/>
        <w:adjustRightInd w:val="0"/>
        <w:jc w:val="center"/>
        <w:outlineLvl w:val="1"/>
        <w:rPr>
          <w:b/>
          <w:sz w:val="26"/>
          <w:szCs w:val="26"/>
        </w:rPr>
      </w:pPr>
      <w:r w:rsidRPr="009F020D">
        <w:rPr>
          <w:b/>
          <w:sz w:val="26"/>
          <w:szCs w:val="26"/>
        </w:rPr>
        <w:t>Предмет досудебного (внесудебного) обжалования</w:t>
      </w:r>
    </w:p>
    <w:p w:rsidR="00C319BE" w:rsidRPr="009F020D" w:rsidRDefault="00C319BE" w:rsidP="00C319BE">
      <w:pPr>
        <w:autoSpaceDE w:val="0"/>
        <w:autoSpaceDN w:val="0"/>
        <w:adjustRightInd w:val="0"/>
        <w:jc w:val="center"/>
        <w:outlineLvl w:val="1"/>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83.Заявитель (представитель заявителя) может обратиться с жалобой, в том числе, в следующих случаях:</w:t>
      </w:r>
    </w:p>
    <w:p w:rsidR="00C319BE" w:rsidRPr="009F020D" w:rsidRDefault="00C319BE" w:rsidP="00C319BE">
      <w:pPr>
        <w:jc w:val="both"/>
        <w:rPr>
          <w:sz w:val="26"/>
          <w:szCs w:val="26"/>
        </w:rPr>
      </w:pPr>
      <w:r w:rsidRPr="009F020D">
        <w:rPr>
          <w:sz w:val="26"/>
          <w:szCs w:val="26"/>
        </w:rPr>
        <w:t>1) нарушение срока регистрации заявления заявителя о предоставлении муниципальной услуги;</w:t>
      </w:r>
    </w:p>
    <w:p w:rsidR="00C319BE" w:rsidRPr="009F020D" w:rsidRDefault="00C319BE" w:rsidP="00C319BE">
      <w:pPr>
        <w:autoSpaceDE w:val="0"/>
        <w:autoSpaceDN w:val="0"/>
        <w:adjustRightInd w:val="0"/>
        <w:jc w:val="both"/>
        <w:rPr>
          <w:sz w:val="26"/>
          <w:szCs w:val="26"/>
        </w:rPr>
      </w:pPr>
      <w:r w:rsidRPr="009F020D">
        <w:rPr>
          <w:sz w:val="26"/>
          <w:szCs w:val="26"/>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5"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319BE" w:rsidRPr="009F020D" w:rsidRDefault="00C319BE" w:rsidP="00C319BE">
      <w:pPr>
        <w:jc w:val="both"/>
        <w:rPr>
          <w:sz w:val="26"/>
          <w:szCs w:val="26"/>
        </w:rPr>
      </w:pPr>
      <w:r w:rsidRPr="009F020D">
        <w:rPr>
          <w:sz w:val="26"/>
          <w:szCs w:val="2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AE35D1">
        <w:rPr>
          <w:sz w:val="26"/>
          <w:szCs w:val="26"/>
        </w:rPr>
        <w:t>Наровчатского</w:t>
      </w:r>
      <w:r w:rsidRPr="009F020D">
        <w:rPr>
          <w:sz w:val="26"/>
          <w:szCs w:val="26"/>
        </w:rPr>
        <w:t xml:space="preserve"> района Пензенской области, настоящим Регламентом для предоставления муниципальной услуги;</w:t>
      </w:r>
    </w:p>
    <w:p w:rsidR="00C319BE" w:rsidRPr="009F020D" w:rsidRDefault="00C319BE" w:rsidP="00C319BE">
      <w:pPr>
        <w:jc w:val="both"/>
        <w:rPr>
          <w:sz w:val="26"/>
          <w:szCs w:val="26"/>
        </w:rPr>
      </w:pPr>
      <w:r w:rsidRPr="009F020D">
        <w:rPr>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AE35D1">
        <w:rPr>
          <w:sz w:val="26"/>
          <w:szCs w:val="26"/>
        </w:rPr>
        <w:t>Наровчатского</w:t>
      </w:r>
      <w:r w:rsidRPr="009F020D">
        <w:rPr>
          <w:sz w:val="26"/>
          <w:szCs w:val="26"/>
        </w:rPr>
        <w:t xml:space="preserve"> района Пензенской области, настоящим Регламентом для предоставления муниципальной услуги;</w:t>
      </w:r>
    </w:p>
    <w:p w:rsidR="00C319BE" w:rsidRPr="009F020D" w:rsidRDefault="00C319BE" w:rsidP="00C319BE">
      <w:pPr>
        <w:autoSpaceDE w:val="0"/>
        <w:autoSpaceDN w:val="0"/>
        <w:adjustRightInd w:val="0"/>
        <w:jc w:val="both"/>
        <w:rPr>
          <w:sz w:val="26"/>
          <w:szCs w:val="26"/>
        </w:rPr>
      </w:pPr>
      <w:r w:rsidRPr="009F020D">
        <w:rPr>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r w:rsidR="00AE35D1">
        <w:rPr>
          <w:sz w:val="26"/>
          <w:szCs w:val="26"/>
        </w:rPr>
        <w:t>Наровчатского</w:t>
      </w:r>
      <w:r w:rsidRPr="009F020D">
        <w:rPr>
          <w:sz w:val="26"/>
          <w:szCs w:val="26"/>
        </w:rPr>
        <w:t xml:space="preserve">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6"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319BE" w:rsidRPr="009F020D" w:rsidRDefault="00C319BE" w:rsidP="00C319BE">
      <w:pPr>
        <w:jc w:val="both"/>
        <w:rPr>
          <w:sz w:val="26"/>
          <w:szCs w:val="26"/>
        </w:rPr>
      </w:pPr>
      <w:r w:rsidRPr="009F020D">
        <w:rPr>
          <w:sz w:val="26"/>
          <w:szCs w:val="26"/>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rsidR="00AE35D1">
        <w:rPr>
          <w:sz w:val="26"/>
          <w:szCs w:val="26"/>
        </w:rPr>
        <w:t>Наровчатского</w:t>
      </w:r>
      <w:r w:rsidRPr="009F020D">
        <w:rPr>
          <w:sz w:val="26"/>
          <w:szCs w:val="26"/>
        </w:rPr>
        <w:t xml:space="preserve"> района Пензенской области, настоящим Регламентом;</w:t>
      </w:r>
    </w:p>
    <w:p w:rsidR="00C319BE" w:rsidRPr="009F020D" w:rsidRDefault="00C319BE" w:rsidP="00C319BE">
      <w:pPr>
        <w:autoSpaceDE w:val="0"/>
        <w:autoSpaceDN w:val="0"/>
        <w:adjustRightInd w:val="0"/>
        <w:jc w:val="both"/>
        <w:rPr>
          <w:sz w:val="26"/>
          <w:szCs w:val="26"/>
        </w:rPr>
      </w:pPr>
      <w:r w:rsidRPr="009F020D">
        <w:rPr>
          <w:sz w:val="26"/>
          <w:szCs w:val="26"/>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7"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319BE" w:rsidRPr="009F020D" w:rsidRDefault="00C319BE" w:rsidP="00C319BE">
      <w:pPr>
        <w:autoSpaceDE w:val="0"/>
        <w:autoSpaceDN w:val="0"/>
        <w:adjustRightInd w:val="0"/>
        <w:jc w:val="both"/>
        <w:rPr>
          <w:sz w:val="26"/>
          <w:szCs w:val="26"/>
        </w:rPr>
      </w:pPr>
      <w:r w:rsidRPr="009F020D">
        <w:rPr>
          <w:sz w:val="26"/>
          <w:szCs w:val="26"/>
        </w:rPr>
        <w:t>8) нарушение срока или порядка выдачи документов по результатам предоставления муниципальной услуги;</w:t>
      </w:r>
    </w:p>
    <w:p w:rsidR="00C319BE" w:rsidRPr="009F020D" w:rsidRDefault="00C319BE" w:rsidP="00C319BE">
      <w:pPr>
        <w:autoSpaceDE w:val="0"/>
        <w:autoSpaceDN w:val="0"/>
        <w:adjustRightInd w:val="0"/>
        <w:jc w:val="both"/>
        <w:rPr>
          <w:sz w:val="26"/>
          <w:szCs w:val="26"/>
        </w:rPr>
      </w:pPr>
      <w:r w:rsidRPr="009F020D">
        <w:rPr>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rsidR="00AE35D1">
        <w:rPr>
          <w:sz w:val="26"/>
          <w:szCs w:val="26"/>
        </w:rPr>
        <w:t>Наровчатского</w:t>
      </w:r>
      <w:r w:rsidRPr="009F020D">
        <w:rPr>
          <w:sz w:val="26"/>
          <w:szCs w:val="26"/>
        </w:rPr>
        <w:t xml:space="preserve">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8"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319BE" w:rsidRPr="009F020D" w:rsidRDefault="00C319BE" w:rsidP="00C319BE">
      <w:pPr>
        <w:autoSpaceDE w:val="0"/>
        <w:autoSpaceDN w:val="0"/>
        <w:adjustRightInd w:val="0"/>
        <w:jc w:val="both"/>
        <w:rPr>
          <w:sz w:val="26"/>
          <w:szCs w:val="26"/>
        </w:rPr>
      </w:pPr>
      <w:r w:rsidRPr="009F020D">
        <w:rPr>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9" w:history="1">
        <w:r w:rsidRPr="009F020D">
          <w:rPr>
            <w:sz w:val="26"/>
            <w:szCs w:val="26"/>
          </w:rPr>
          <w:t>пунктом 4 части 1 статьи 7</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0"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Органы местного самоуправления и уполномоченные</w:t>
      </w:r>
    </w:p>
    <w:p w:rsidR="00C319BE" w:rsidRPr="009F020D" w:rsidRDefault="00C319BE" w:rsidP="00C319BE">
      <w:pPr>
        <w:autoSpaceDE w:val="0"/>
        <w:autoSpaceDN w:val="0"/>
        <w:adjustRightInd w:val="0"/>
        <w:jc w:val="center"/>
        <w:rPr>
          <w:b/>
          <w:sz w:val="26"/>
          <w:szCs w:val="26"/>
        </w:rPr>
      </w:pPr>
      <w:r w:rsidRPr="009F020D">
        <w:rPr>
          <w:b/>
          <w:sz w:val="26"/>
          <w:szCs w:val="26"/>
        </w:rPr>
        <w:t>на рассмотрение жалобы должностные лица, которым может быть</w:t>
      </w:r>
    </w:p>
    <w:p w:rsidR="00C319BE" w:rsidRPr="009F020D" w:rsidRDefault="00C319BE" w:rsidP="00C319BE">
      <w:pPr>
        <w:autoSpaceDE w:val="0"/>
        <w:autoSpaceDN w:val="0"/>
        <w:adjustRightInd w:val="0"/>
        <w:jc w:val="center"/>
        <w:rPr>
          <w:b/>
          <w:sz w:val="26"/>
          <w:szCs w:val="26"/>
        </w:rPr>
      </w:pPr>
      <w:r w:rsidRPr="009F020D">
        <w:rPr>
          <w:b/>
          <w:sz w:val="26"/>
          <w:szCs w:val="26"/>
        </w:rPr>
        <w:t>направлена жалоба</w:t>
      </w:r>
    </w:p>
    <w:p w:rsidR="00C319BE" w:rsidRPr="009F020D" w:rsidRDefault="00C319BE" w:rsidP="00C319BE">
      <w:pPr>
        <w:autoSpaceDE w:val="0"/>
        <w:autoSpaceDN w:val="0"/>
        <w:adjustRightInd w:val="0"/>
        <w:jc w:val="both"/>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84.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85. Жалоба подается:</w:t>
      </w:r>
    </w:p>
    <w:p w:rsidR="00C319BE" w:rsidRPr="009F020D" w:rsidRDefault="00C319BE" w:rsidP="00C319BE">
      <w:pPr>
        <w:autoSpaceDE w:val="0"/>
        <w:autoSpaceDN w:val="0"/>
        <w:adjustRightInd w:val="0"/>
        <w:ind w:firstLine="540"/>
        <w:jc w:val="both"/>
        <w:rPr>
          <w:sz w:val="26"/>
          <w:szCs w:val="26"/>
        </w:rPr>
      </w:pPr>
      <w:r w:rsidRPr="009F020D">
        <w:rPr>
          <w:sz w:val="26"/>
          <w:szCs w:val="26"/>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 руководителю МФЦ, при обжаловании решений и действий (бездействия) работника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86.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C319BE" w:rsidRPr="009F020D" w:rsidRDefault="00C319BE" w:rsidP="00C319BE">
      <w:pPr>
        <w:pStyle w:val="ConsPlusTitle"/>
        <w:ind w:firstLine="567"/>
        <w:jc w:val="both"/>
        <w:rPr>
          <w:b w:val="0"/>
          <w:sz w:val="26"/>
          <w:szCs w:val="26"/>
        </w:rPr>
      </w:pPr>
      <w:r w:rsidRPr="009F020D">
        <w:rPr>
          <w:b w:val="0"/>
          <w:sz w:val="26"/>
          <w:szCs w:val="26"/>
        </w:rPr>
        <w:t xml:space="preserve">87.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w:t>
      </w:r>
      <w:hyperlink r:id="rId51" w:history="1">
        <w:r w:rsidRPr="009F020D">
          <w:rPr>
            <w:b w:val="0"/>
            <w:sz w:val="26"/>
            <w:szCs w:val="26"/>
          </w:rPr>
          <w:t>постановлением</w:t>
        </w:r>
      </w:hyperlink>
      <w:r w:rsidRPr="009F020D">
        <w:rPr>
          <w:b w:val="0"/>
          <w:sz w:val="26"/>
          <w:szCs w:val="26"/>
        </w:rPr>
        <w:t xml:space="preserve"> администрации </w:t>
      </w:r>
      <w:r w:rsidR="00AE35D1">
        <w:rPr>
          <w:b w:val="0"/>
          <w:sz w:val="26"/>
          <w:szCs w:val="26"/>
        </w:rPr>
        <w:t>Наровчатского</w:t>
      </w:r>
      <w:r w:rsidRPr="009F020D">
        <w:rPr>
          <w:b w:val="0"/>
          <w:sz w:val="26"/>
          <w:szCs w:val="26"/>
        </w:rPr>
        <w:t xml:space="preserve"> района Пензенской области </w:t>
      </w:r>
      <w:r w:rsidR="00733D27" w:rsidRPr="0068488E">
        <w:rPr>
          <w:b w:val="0"/>
          <w:sz w:val="26"/>
          <w:szCs w:val="26"/>
        </w:rPr>
        <w:t>от 27.09.2018 № 199</w:t>
      </w:r>
      <w:r w:rsidR="00733D27" w:rsidRPr="009F020D">
        <w:rPr>
          <w:b w:val="0"/>
          <w:sz w:val="26"/>
          <w:szCs w:val="26"/>
        </w:rPr>
        <w:t xml:space="preserve"> </w:t>
      </w:r>
      <w:r w:rsidRPr="009F020D">
        <w:rPr>
          <w:b w:val="0"/>
          <w:sz w:val="26"/>
          <w:szCs w:val="26"/>
        </w:rPr>
        <w:t xml:space="preserve">«Об утверждении порядка подачи и рассмотрения жалоб на решения и действия (бездействие) органов местного самоуправления </w:t>
      </w:r>
      <w:r w:rsidR="00AE35D1">
        <w:rPr>
          <w:b w:val="0"/>
          <w:sz w:val="26"/>
          <w:szCs w:val="26"/>
        </w:rPr>
        <w:t>Наровчатского</w:t>
      </w:r>
      <w:r w:rsidRPr="009F020D">
        <w:rPr>
          <w:b w:val="0"/>
          <w:sz w:val="26"/>
          <w:szCs w:val="26"/>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C319BE" w:rsidRPr="009F020D" w:rsidRDefault="00C319BE" w:rsidP="00C319BE">
      <w:pPr>
        <w:autoSpaceDE w:val="0"/>
        <w:autoSpaceDN w:val="0"/>
        <w:adjustRightInd w:val="0"/>
        <w:ind w:firstLine="567"/>
        <w:jc w:val="both"/>
        <w:rPr>
          <w:sz w:val="26"/>
          <w:szCs w:val="26"/>
        </w:rPr>
      </w:pPr>
      <w:r w:rsidRPr="009F020D">
        <w:rPr>
          <w:sz w:val="26"/>
          <w:szCs w:val="26"/>
        </w:rPr>
        <w:t>88. Рассмотрение жалоб в отношении решений и действий (бездействия) работника МФЦ осуществляется руководителем МФЦ.</w:t>
      </w:r>
    </w:p>
    <w:p w:rsidR="00C319BE" w:rsidRPr="009F020D" w:rsidRDefault="00C319BE" w:rsidP="00C319BE">
      <w:pPr>
        <w:autoSpaceDE w:val="0"/>
        <w:autoSpaceDN w:val="0"/>
        <w:adjustRightInd w:val="0"/>
        <w:ind w:firstLine="567"/>
        <w:jc w:val="both"/>
        <w:rPr>
          <w:sz w:val="26"/>
          <w:szCs w:val="26"/>
        </w:rPr>
      </w:pPr>
      <w:r w:rsidRPr="009F020D">
        <w:rPr>
          <w:sz w:val="26"/>
          <w:szCs w:val="26"/>
        </w:rPr>
        <w:t>89.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90. Орган, предоставляющий муниципальную услугу, МФЦ, учредитель МФЦ, перенаправившие жалобу, информируют о перенаправлении жалобы заявителя.</w:t>
      </w:r>
    </w:p>
    <w:p w:rsidR="00C319BE" w:rsidRPr="009F020D" w:rsidRDefault="00C319BE" w:rsidP="00C319BE">
      <w:pPr>
        <w:autoSpaceDE w:val="0"/>
        <w:autoSpaceDN w:val="0"/>
        <w:adjustRightInd w:val="0"/>
        <w:ind w:firstLine="540"/>
        <w:jc w:val="both"/>
        <w:rPr>
          <w:sz w:val="26"/>
          <w:szCs w:val="26"/>
        </w:rPr>
      </w:pPr>
      <w:r w:rsidRPr="009F020D">
        <w:rPr>
          <w:sz w:val="26"/>
          <w:szCs w:val="26"/>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C319BE" w:rsidRPr="009F020D" w:rsidRDefault="00C319BE" w:rsidP="00C319BE">
      <w:pPr>
        <w:autoSpaceDE w:val="0"/>
        <w:autoSpaceDN w:val="0"/>
        <w:adjustRightInd w:val="0"/>
        <w:ind w:firstLine="567"/>
        <w:rPr>
          <w:sz w:val="26"/>
          <w:szCs w:val="26"/>
        </w:rPr>
      </w:pPr>
      <w:r w:rsidRPr="009F020D">
        <w:rPr>
          <w:sz w:val="26"/>
          <w:szCs w:val="26"/>
        </w:rPr>
        <w:t>91. Жалоба может быть подана заявителем через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Порядок подачи и рассмотрения жалобы</w:t>
      </w:r>
    </w:p>
    <w:p w:rsidR="00C319BE" w:rsidRPr="009F020D" w:rsidRDefault="00C319BE" w:rsidP="00C319BE">
      <w:pPr>
        <w:autoSpaceDE w:val="0"/>
        <w:autoSpaceDN w:val="0"/>
        <w:adjustRightInd w:val="0"/>
        <w:jc w:val="center"/>
        <w:rPr>
          <w:b/>
          <w:sz w:val="26"/>
          <w:szCs w:val="26"/>
        </w:rPr>
      </w:pPr>
      <w:r w:rsidRPr="009F020D">
        <w:rPr>
          <w:b/>
          <w:sz w:val="26"/>
          <w:szCs w:val="26"/>
        </w:rPr>
        <w:t>Порядок подачи жалобы</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92.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C319BE" w:rsidRPr="009F020D" w:rsidRDefault="00C319BE" w:rsidP="00C319BE">
      <w:pPr>
        <w:autoSpaceDE w:val="0"/>
        <w:autoSpaceDN w:val="0"/>
        <w:adjustRightInd w:val="0"/>
        <w:ind w:firstLine="540"/>
        <w:jc w:val="both"/>
        <w:rPr>
          <w:sz w:val="26"/>
          <w:szCs w:val="26"/>
        </w:rPr>
      </w:pPr>
      <w:r w:rsidRPr="009F020D">
        <w:rPr>
          <w:sz w:val="26"/>
          <w:szCs w:val="26"/>
        </w:rPr>
        <w:t>Жалоба в письменной форме может быть также направлена по почте.</w:t>
      </w:r>
    </w:p>
    <w:p w:rsidR="00C319BE" w:rsidRPr="009F020D" w:rsidRDefault="00C319BE" w:rsidP="00C319BE">
      <w:pPr>
        <w:autoSpaceDE w:val="0"/>
        <w:autoSpaceDN w:val="0"/>
        <w:adjustRightInd w:val="0"/>
        <w:ind w:firstLine="540"/>
        <w:jc w:val="both"/>
        <w:rPr>
          <w:sz w:val="26"/>
          <w:szCs w:val="26"/>
        </w:rPr>
      </w:pPr>
      <w:r w:rsidRPr="009F020D">
        <w:rPr>
          <w:sz w:val="26"/>
          <w:szCs w:val="26"/>
        </w:rPr>
        <w:t>93. Жалоба должна содержать:</w:t>
      </w:r>
    </w:p>
    <w:p w:rsidR="00C319BE" w:rsidRPr="009F020D" w:rsidRDefault="00C319BE" w:rsidP="00C319BE">
      <w:pPr>
        <w:autoSpaceDE w:val="0"/>
        <w:autoSpaceDN w:val="0"/>
        <w:adjustRightInd w:val="0"/>
        <w:ind w:firstLine="540"/>
        <w:jc w:val="both"/>
        <w:rPr>
          <w:sz w:val="26"/>
          <w:szCs w:val="26"/>
        </w:rPr>
      </w:pPr>
      <w:r w:rsidRPr="009F020D">
        <w:rPr>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C319BE" w:rsidRPr="009F020D" w:rsidRDefault="00C319BE" w:rsidP="00C319BE">
      <w:pPr>
        <w:autoSpaceDE w:val="0"/>
        <w:autoSpaceDN w:val="0"/>
        <w:adjustRightInd w:val="0"/>
        <w:ind w:firstLine="540"/>
        <w:jc w:val="both"/>
        <w:rPr>
          <w:color w:val="000000"/>
          <w:sz w:val="26"/>
          <w:szCs w:val="26"/>
        </w:rPr>
      </w:pPr>
      <w:r w:rsidRPr="009F020D">
        <w:rPr>
          <w:sz w:val="26"/>
          <w:szCs w:val="26"/>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9F020D">
        <w:rPr>
          <w:sz w:val="26"/>
          <w:szCs w:val="26"/>
        </w:rPr>
        <w:t>пп</w:t>
      </w:r>
      <w:proofErr w:type="spellEnd"/>
      <w:r w:rsidRPr="009F020D">
        <w:rPr>
          <w:sz w:val="26"/>
          <w:szCs w:val="26"/>
        </w:rPr>
        <w:t>. "</w:t>
      </w:r>
      <w:proofErr w:type="spellStart"/>
      <w:r w:rsidRPr="009F020D">
        <w:rPr>
          <w:sz w:val="26"/>
          <w:szCs w:val="26"/>
        </w:rPr>
        <w:t>д</w:t>
      </w:r>
      <w:proofErr w:type="spellEnd"/>
      <w:r w:rsidRPr="009F020D">
        <w:rPr>
          <w:sz w:val="26"/>
          <w:szCs w:val="26"/>
        </w:rPr>
        <w:t xml:space="preserve">" </w:t>
      </w:r>
      <w:r w:rsidRPr="009F020D">
        <w:rPr>
          <w:color w:val="000000"/>
          <w:sz w:val="26"/>
          <w:szCs w:val="26"/>
        </w:rPr>
        <w:t>п. 97. раздела 5 Регламента);</w:t>
      </w:r>
    </w:p>
    <w:p w:rsidR="00C319BE" w:rsidRPr="009F020D" w:rsidRDefault="00C319BE" w:rsidP="00C319BE">
      <w:pPr>
        <w:autoSpaceDE w:val="0"/>
        <w:autoSpaceDN w:val="0"/>
        <w:adjustRightInd w:val="0"/>
        <w:ind w:firstLine="540"/>
        <w:jc w:val="both"/>
        <w:rPr>
          <w:sz w:val="26"/>
          <w:szCs w:val="26"/>
        </w:rPr>
      </w:pPr>
      <w:r w:rsidRPr="009F020D">
        <w:rPr>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319BE" w:rsidRPr="009F020D" w:rsidRDefault="00C319BE" w:rsidP="00C319BE">
      <w:pPr>
        <w:autoSpaceDE w:val="0"/>
        <w:autoSpaceDN w:val="0"/>
        <w:adjustRightInd w:val="0"/>
        <w:ind w:firstLine="540"/>
        <w:jc w:val="both"/>
        <w:rPr>
          <w:sz w:val="26"/>
          <w:szCs w:val="26"/>
        </w:rPr>
      </w:pPr>
      <w:r w:rsidRPr="009F020D">
        <w:rPr>
          <w:sz w:val="26"/>
          <w:szCs w:val="26"/>
        </w:rPr>
        <w:t>94.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319BE" w:rsidRPr="009F020D" w:rsidRDefault="00C319BE" w:rsidP="00C319BE">
      <w:pPr>
        <w:autoSpaceDE w:val="0"/>
        <w:autoSpaceDN w:val="0"/>
        <w:adjustRightInd w:val="0"/>
        <w:ind w:firstLine="540"/>
        <w:jc w:val="both"/>
        <w:rPr>
          <w:sz w:val="26"/>
          <w:szCs w:val="26"/>
        </w:rPr>
      </w:pPr>
      <w:r w:rsidRPr="009F020D">
        <w:rPr>
          <w:sz w:val="26"/>
          <w:szCs w:val="26"/>
        </w:rPr>
        <w:t>95.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319BE" w:rsidRPr="009F020D" w:rsidRDefault="00C319BE" w:rsidP="00C319BE">
      <w:pPr>
        <w:autoSpaceDE w:val="0"/>
        <w:autoSpaceDN w:val="0"/>
        <w:adjustRightInd w:val="0"/>
        <w:ind w:firstLine="540"/>
        <w:jc w:val="both"/>
        <w:rPr>
          <w:sz w:val="26"/>
          <w:szCs w:val="26"/>
        </w:rPr>
      </w:pPr>
      <w:r w:rsidRPr="009F020D">
        <w:rPr>
          <w:sz w:val="26"/>
          <w:szCs w:val="26"/>
        </w:rPr>
        <w:t>а) оформленная в соответствии с законодательством Российской Федерации доверенность (для физических лиц);</w:t>
      </w:r>
    </w:p>
    <w:p w:rsidR="00C319BE" w:rsidRPr="009F020D" w:rsidRDefault="00C319BE" w:rsidP="00C319BE">
      <w:pPr>
        <w:autoSpaceDE w:val="0"/>
        <w:autoSpaceDN w:val="0"/>
        <w:adjustRightInd w:val="0"/>
        <w:ind w:firstLine="540"/>
        <w:jc w:val="both"/>
        <w:rPr>
          <w:sz w:val="26"/>
          <w:szCs w:val="26"/>
        </w:rPr>
      </w:pPr>
      <w:r w:rsidRPr="009F020D">
        <w:rPr>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319BE" w:rsidRPr="009F020D" w:rsidRDefault="00C319BE" w:rsidP="00C319BE">
      <w:pPr>
        <w:autoSpaceDE w:val="0"/>
        <w:autoSpaceDN w:val="0"/>
        <w:adjustRightInd w:val="0"/>
        <w:ind w:firstLine="540"/>
        <w:jc w:val="both"/>
        <w:rPr>
          <w:sz w:val="26"/>
          <w:szCs w:val="26"/>
        </w:rPr>
      </w:pPr>
      <w:r w:rsidRPr="009F020D">
        <w:rPr>
          <w:sz w:val="26"/>
          <w:szCs w:val="26"/>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19BE" w:rsidRPr="009F020D" w:rsidRDefault="00C319BE" w:rsidP="00C319BE">
      <w:pPr>
        <w:autoSpaceDE w:val="0"/>
        <w:autoSpaceDN w:val="0"/>
        <w:adjustRightInd w:val="0"/>
        <w:ind w:firstLine="540"/>
        <w:jc w:val="both"/>
        <w:rPr>
          <w:sz w:val="26"/>
          <w:szCs w:val="26"/>
        </w:rPr>
      </w:pPr>
      <w:r w:rsidRPr="009F020D">
        <w:rPr>
          <w:sz w:val="26"/>
          <w:szCs w:val="26"/>
        </w:rPr>
        <w:t>96.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Время приема жалоб должно совпадать со временем предоставления муниципальных услуг.</w:t>
      </w:r>
    </w:p>
    <w:p w:rsidR="00C319BE" w:rsidRPr="009F020D" w:rsidRDefault="00C319BE" w:rsidP="00C319BE">
      <w:pPr>
        <w:autoSpaceDE w:val="0"/>
        <w:autoSpaceDN w:val="0"/>
        <w:adjustRightInd w:val="0"/>
        <w:ind w:firstLine="540"/>
        <w:jc w:val="both"/>
        <w:rPr>
          <w:sz w:val="26"/>
          <w:szCs w:val="26"/>
        </w:rPr>
      </w:pPr>
      <w:r w:rsidRPr="009F020D">
        <w:rPr>
          <w:sz w:val="26"/>
          <w:szCs w:val="26"/>
        </w:rPr>
        <w:t>Прием жалоб в письменной форме осуществляется учредителем МФЦ в месте фактического нахождения учредителя.</w:t>
      </w:r>
    </w:p>
    <w:p w:rsidR="00C319BE" w:rsidRPr="009F020D" w:rsidRDefault="00C319BE" w:rsidP="00C319BE">
      <w:pPr>
        <w:autoSpaceDE w:val="0"/>
        <w:autoSpaceDN w:val="0"/>
        <w:adjustRightInd w:val="0"/>
        <w:ind w:firstLine="540"/>
        <w:jc w:val="both"/>
        <w:rPr>
          <w:sz w:val="26"/>
          <w:szCs w:val="26"/>
        </w:rPr>
      </w:pPr>
      <w:r w:rsidRPr="009F020D">
        <w:rPr>
          <w:sz w:val="26"/>
          <w:szCs w:val="26"/>
        </w:rPr>
        <w:t>Время приема жалоб учредителем МФЦ должно совпадать со временем работы учредителя.</w:t>
      </w:r>
    </w:p>
    <w:p w:rsidR="00C319BE" w:rsidRPr="009F020D" w:rsidRDefault="00C319BE" w:rsidP="00C319BE">
      <w:pPr>
        <w:autoSpaceDE w:val="0"/>
        <w:autoSpaceDN w:val="0"/>
        <w:adjustRightInd w:val="0"/>
        <w:ind w:firstLine="540"/>
        <w:jc w:val="both"/>
        <w:rPr>
          <w:sz w:val="26"/>
          <w:szCs w:val="26"/>
        </w:rPr>
      </w:pPr>
      <w:r w:rsidRPr="009F020D">
        <w:rPr>
          <w:sz w:val="26"/>
          <w:szCs w:val="26"/>
        </w:rPr>
        <w:t>97.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C319BE" w:rsidRPr="009F020D" w:rsidRDefault="00C319BE" w:rsidP="00C319BE">
      <w:pPr>
        <w:autoSpaceDE w:val="0"/>
        <w:autoSpaceDN w:val="0"/>
        <w:adjustRightInd w:val="0"/>
        <w:ind w:firstLine="540"/>
        <w:jc w:val="both"/>
        <w:rPr>
          <w:sz w:val="26"/>
          <w:szCs w:val="26"/>
        </w:rPr>
      </w:pPr>
      <w:r w:rsidRPr="009F020D">
        <w:rPr>
          <w:sz w:val="26"/>
          <w:szCs w:val="26"/>
        </w:rPr>
        <w:t>а) официального интернет-сайта Администрации;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б) электронной почты Администрации;</w:t>
      </w:r>
    </w:p>
    <w:p w:rsidR="00C319BE" w:rsidRPr="009F020D" w:rsidRDefault="00C319BE" w:rsidP="00C319BE">
      <w:pPr>
        <w:autoSpaceDE w:val="0"/>
        <w:autoSpaceDN w:val="0"/>
        <w:adjustRightInd w:val="0"/>
        <w:ind w:firstLine="540"/>
        <w:rPr>
          <w:sz w:val="26"/>
          <w:szCs w:val="26"/>
        </w:rPr>
      </w:pPr>
      <w:r w:rsidRPr="009F020D">
        <w:rPr>
          <w:sz w:val="26"/>
          <w:szCs w:val="26"/>
        </w:rPr>
        <w:t>в) Единого портала;</w:t>
      </w:r>
    </w:p>
    <w:p w:rsidR="00C319BE" w:rsidRPr="009F020D" w:rsidRDefault="00C319BE" w:rsidP="00C319BE">
      <w:pPr>
        <w:autoSpaceDE w:val="0"/>
        <w:autoSpaceDN w:val="0"/>
        <w:adjustRightInd w:val="0"/>
        <w:ind w:firstLine="540"/>
        <w:rPr>
          <w:sz w:val="26"/>
          <w:szCs w:val="26"/>
        </w:rPr>
      </w:pPr>
      <w:r w:rsidRPr="009F020D">
        <w:rPr>
          <w:sz w:val="26"/>
          <w:szCs w:val="26"/>
        </w:rPr>
        <w:t>г) Регионального портала;</w:t>
      </w:r>
    </w:p>
    <w:p w:rsidR="00C319BE" w:rsidRPr="009F020D" w:rsidRDefault="00C319BE" w:rsidP="00C319BE">
      <w:pPr>
        <w:autoSpaceDE w:val="0"/>
        <w:autoSpaceDN w:val="0"/>
        <w:adjustRightInd w:val="0"/>
        <w:ind w:firstLine="540"/>
        <w:jc w:val="both"/>
        <w:rPr>
          <w:sz w:val="26"/>
          <w:szCs w:val="26"/>
        </w:rPr>
      </w:pPr>
      <w:proofErr w:type="spellStart"/>
      <w:r w:rsidRPr="009F020D">
        <w:rPr>
          <w:sz w:val="26"/>
          <w:szCs w:val="26"/>
        </w:rPr>
        <w:t>д</w:t>
      </w:r>
      <w:proofErr w:type="spellEnd"/>
      <w:r w:rsidRPr="009F020D">
        <w:rPr>
          <w:sz w:val="26"/>
          <w:szCs w:val="26"/>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C319BE" w:rsidRPr="009F020D" w:rsidRDefault="00C319BE" w:rsidP="00C319BE">
      <w:pPr>
        <w:autoSpaceDE w:val="0"/>
        <w:autoSpaceDN w:val="0"/>
        <w:adjustRightInd w:val="0"/>
        <w:ind w:firstLine="540"/>
        <w:jc w:val="both"/>
        <w:rPr>
          <w:sz w:val="26"/>
          <w:szCs w:val="26"/>
        </w:rPr>
      </w:pPr>
      <w:r w:rsidRPr="009F020D">
        <w:rPr>
          <w:sz w:val="26"/>
          <w:szCs w:val="26"/>
        </w:rPr>
        <w:t>98. В электронном виде жалоба на решения и действия (бездействие) МФЦ, работника МФЦ может быть подана заявителем посредством:</w:t>
      </w:r>
    </w:p>
    <w:p w:rsidR="00C319BE" w:rsidRPr="009F020D" w:rsidRDefault="00C319BE" w:rsidP="00C319BE">
      <w:pPr>
        <w:autoSpaceDE w:val="0"/>
        <w:autoSpaceDN w:val="0"/>
        <w:adjustRightInd w:val="0"/>
        <w:ind w:firstLine="540"/>
        <w:jc w:val="both"/>
        <w:rPr>
          <w:sz w:val="26"/>
          <w:szCs w:val="26"/>
        </w:rPr>
      </w:pPr>
      <w:r w:rsidRPr="009F020D">
        <w:rPr>
          <w:sz w:val="26"/>
          <w:szCs w:val="26"/>
        </w:rPr>
        <w:t>а) официального сайта МФЦ, учредителя МФЦ в информационно-телекоммуникационной сети "Интернет";</w:t>
      </w:r>
    </w:p>
    <w:p w:rsidR="00C319BE" w:rsidRPr="009F020D" w:rsidRDefault="00C319BE" w:rsidP="00C319BE">
      <w:pPr>
        <w:autoSpaceDE w:val="0"/>
        <w:autoSpaceDN w:val="0"/>
        <w:adjustRightInd w:val="0"/>
        <w:ind w:firstLine="540"/>
        <w:jc w:val="both"/>
        <w:rPr>
          <w:sz w:val="26"/>
          <w:szCs w:val="26"/>
        </w:rPr>
      </w:pPr>
      <w:r w:rsidRPr="009F020D">
        <w:rPr>
          <w:sz w:val="26"/>
          <w:szCs w:val="26"/>
        </w:rPr>
        <w:t>б) электронной почты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99. При подаче жалобы в электронном виде документы, указанные в п. 94 и 95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Перечень оснований для приостановления рассмотрения жалобы</w:t>
      </w:r>
    </w:p>
    <w:p w:rsidR="00C319BE" w:rsidRPr="009F020D" w:rsidRDefault="00C319BE" w:rsidP="00C319BE">
      <w:pPr>
        <w:autoSpaceDE w:val="0"/>
        <w:autoSpaceDN w:val="0"/>
        <w:adjustRightInd w:val="0"/>
        <w:jc w:val="center"/>
        <w:rPr>
          <w:b/>
          <w:sz w:val="26"/>
          <w:szCs w:val="26"/>
        </w:rPr>
      </w:pPr>
    </w:p>
    <w:p w:rsidR="00C319BE" w:rsidRPr="009F020D" w:rsidRDefault="00C319BE" w:rsidP="00C319BE">
      <w:pPr>
        <w:ind w:firstLine="567"/>
        <w:jc w:val="both"/>
        <w:rPr>
          <w:sz w:val="26"/>
          <w:szCs w:val="26"/>
        </w:rPr>
      </w:pPr>
      <w:r w:rsidRPr="009F020D">
        <w:rPr>
          <w:sz w:val="26"/>
          <w:szCs w:val="26"/>
        </w:rPr>
        <w:t>100. Оснований для приостановления рассмотрения жалобы не имеется.</w:t>
      </w:r>
    </w:p>
    <w:p w:rsidR="00C319BE" w:rsidRPr="009F020D" w:rsidRDefault="00C319BE" w:rsidP="00C319BE">
      <w:pPr>
        <w:jc w:val="both"/>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Право заявителя на получение информации и документов,</w:t>
      </w:r>
    </w:p>
    <w:p w:rsidR="00C319BE" w:rsidRPr="009F020D" w:rsidRDefault="00C319BE" w:rsidP="00C319BE">
      <w:pPr>
        <w:autoSpaceDE w:val="0"/>
        <w:autoSpaceDN w:val="0"/>
        <w:adjustRightInd w:val="0"/>
        <w:jc w:val="center"/>
        <w:rPr>
          <w:b/>
          <w:sz w:val="26"/>
          <w:szCs w:val="26"/>
        </w:rPr>
      </w:pPr>
      <w:r w:rsidRPr="009F020D">
        <w:rPr>
          <w:b/>
          <w:sz w:val="26"/>
          <w:szCs w:val="26"/>
        </w:rPr>
        <w:t>необходимых для обоснования и рассмотрения жалобы</w:t>
      </w:r>
    </w:p>
    <w:p w:rsidR="00C319BE" w:rsidRPr="009F020D" w:rsidRDefault="00C319BE" w:rsidP="00C319BE">
      <w:pPr>
        <w:autoSpaceDE w:val="0"/>
        <w:autoSpaceDN w:val="0"/>
        <w:adjustRightInd w:val="0"/>
        <w:jc w:val="center"/>
        <w:rPr>
          <w:b/>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101. Заявитель имеет право на получение информации и документов, необходимых для обоснования и рассмотрения жалобы.</w:t>
      </w:r>
    </w:p>
    <w:p w:rsidR="00C319BE" w:rsidRPr="009F020D" w:rsidRDefault="00C319BE" w:rsidP="00C319BE">
      <w:pPr>
        <w:autoSpaceDE w:val="0"/>
        <w:autoSpaceDN w:val="0"/>
        <w:adjustRightInd w:val="0"/>
        <w:ind w:firstLine="540"/>
        <w:jc w:val="both"/>
        <w:rPr>
          <w:sz w:val="26"/>
          <w:szCs w:val="26"/>
        </w:rPr>
      </w:pPr>
      <w:r w:rsidRPr="009F020D">
        <w:rPr>
          <w:sz w:val="26"/>
          <w:szCs w:val="26"/>
        </w:rPr>
        <w:t>102. Орган, предоставляющий муниципальную услугу, МФЦ, учредитель МФЦ обеспечивают:</w:t>
      </w:r>
    </w:p>
    <w:p w:rsidR="00C319BE" w:rsidRPr="009F020D" w:rsidRDefault="00C319BE" w:rsidP="00C319BE">
      <w:pPr>
        <w:autoSpaceDE w:val="0"/>
        <w:autoSpaceDN w:val="0"/>
        <w:adjustRightInd w:val="0"/>
        <w:ind w:firstLine="540"/>
        <w:jc w:val="both"/>
        <w:rPr>
          <w:sz w:val="26"/>
          <w:szCs w:val="26"/>
        </w:rPr>
      </w:pPr>
      <w:r w:rsidRPr="009F020D">
        <w:rPr>
          <w:sz w:val="26"/>
          <w:szCs w:val="26"/>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C319BE" w:rsidRPr="009F020D" w:rsidRDefault="00C319BE" w:rsidP="00C319BE">
      <w:pPr>
        <w:autoSpaceDE w:val="0"/>
        <w:autoSpaceDN w:val="0"/>
        <w:adjustRightInd w:val="0"/>
        <w:ind w:firstLine="540"/>
        <w:jc w:val="both"/>
        <w:rPr>
          <w:sz w:val="26"/>
          <w:szCs w:val="26"/>
        </w:rPr>
      </w:pPr>
      <w:r w:rsidRPr="009F020D">
        <w:rPr>
          <w:sz w:val="26"/>
          <w:szCs w:val="26"/>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C319BE" w:rsidRPr="009F020D" w:rsidRDefault="00C319BE" w:rsidP="00C319BE">
      <w:pPr>
        <w:autoSpaceDE w:val="0"/>
        <w:autoSpaceDN w:val="0"/>
        <w:adjustRightInd w:val="0"/>
        <w:ind w:firstLine="540"/>
        <w:jc w:val="both"/>
        <w:rPr>
          <w:sz w:val="26"/>
          <w:szCs w:val="26"/>
        </w:rPr>
      </w:pPr>
      <w:r w:rsidRPr="009F020D">
        <w:rPr>
          <w:sz w:val="26"/>
          <w:szCs w:val="26"/>
        </w:rPr>
        <w:t>- заключение соглашений о взаимодействии в части осуществления МФЦ приема жалоб и выдачи заявителям результатов рассмотрения жалоб.</w:t>
      </w:r>
    </w:p>
    <w:p w:rsidR="00C319BE" w:rsidRPr="009F020D" w:rsidRDefault="00C319BE" w:rsidP="00C319BE">
      <w:pPr>
        <w:jc w:val="both"/>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Сроки рассмотрения жалобы</w:t>
      </w: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103.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104.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jc w:val="center"/>
        <w:rPr>
          <w:sz w:val="26"/>
          <w:szCs w:val="26"/>
        </w:rPr>
      </w:pPr>
      <w:r w:rsidRPr="009F020D">
        <w:rPr>
          <w:b/>
          <w:sz w:val="26"/>
          <w:szCs w:val="26"/>
        </w:rPr>
        <w:t>Результат досудебного (внесудебного) обжалования</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105. По результатам рассмотрения жалобы принимается одно из следующих решений:</w:t>
      </w:r>
    </w:p>
    <w:p w:rsidR="00C319BE" w:rsidRPr="009F020D" w:rsidRDefault="00C319BE" w:rsidP="00C319BE">
      <w:pPr>
        <w:autoSpaceDE w:val="0"/>
        <w:autoSpaceDN w:val="0"/>
        <w:adjustRightInd w:val="0"/>
        <w:ind w:firstLine="540"/>
        <w:jc w:val="both"/>
        <w:rPr>
          <w:sz w:val="26"/>
          <w:szCs w:val="26"/>
        </w:rPr>
      </w:pPr>
      <w:r w:rsidRPr="009F020D">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319BE" w:rsidRPr="009F020D" w:rsidRDefault="00C319BE" w:rsidP="00C319BE">
      <w:pPr>
        <w:autoSpaceDE w:val="0"/>
        <w:autoSpaceDN w:val="0"/>
        <w:adjustRightInd w:val="0"/>
        <w:ind w:firstLine="540"/>
        <w:jc w:val="both"/>
        <w:rPr>
          <w:sz w:val="26"/>
          <w:szCs w:val="26"/>
        </w:rPr>
      </w:pPr>
      <w:r w:rsidRPr="009F020D">
        <w:rPr>
          <w:sz w:val="26"/>
          <w:szCs w:val="26"/>
        </w:rPr>
        <w:t>2) в удовлетворении жалобы отказывается.</w:t>
      </w:r>
    </w:p>
    <w:p w:rsidR="00C319BE" w:rsidRPr="009F020D" w:rsidRDefault="00C319BE" w:rsidP="00C319BE">
      <w:pPr>
        <w:autoSpaceDE w:val="0"/>
        <w:autoSpaceDN w:val="0"/>
        <w:adjustRightInd w:val="0"/>
        <w:ind w:firstLine="540"/>
        <w:jc w:val="both"/>
        <w:rPr>
          <w:sz w:val="26"/>
          <w:szCs w:val="26"/>
        </w:rPr>
      </w:pPr>
      <w:r w:rsidRPr="009F020D">
        <w:rPr>
          <w:sz w:val="26"/>
          <w:szCs w:val="26"/>
        </w:rPr>
        <w:t>Указанное решение принимается в письменной форме уполномоченным на ее рассмотрение органом.</w:t>
      </w:r>
    </w:p>
    <w:p w:rsidR="00C319BE" w:rsidRPr="009F020D" w:rsidRDefault="00C319BE" w:rsidP="00C319BE">
      <w:pPr>
        <w:autoSpaceDE w:val="0"/>
        <w:autoSpaceDN w:val="0"/>
        <w:adjustRightInd w:val="0"/>
        <w:ind w:firstLine="540"/>
        <w:jc w:val="both"/>
        <w:rPr>
          <w:sz w:val="26"/>
          <w:szCs w:val="26"/>
        </w:rPr>
      </w:pPr>
      <w:r w:rsidRPr="009F020D">
        <w:rPr>
          <w:sz w:val="26"/>
          <w:szCs w:val="26"/>
        </w:rPr>
        <w:t>106.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107.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C319BE" w:rsidRPr="009F020D" w:rsidRDefault="00C319BE" w:rsidP="00C319BE">
      <w:pPr>
        <w:autoSpaceDE w:val="0"/>
        <w:autoSpaceDN w:val="0"/>
        <w:adjustRightInd w:val="0"/>
        <w:ind w:firstLine="540"/>
        <w:jc w:val="both"/>
        <w:rPr>
          <w:sz w:val="26"/>
          <w:szCs w:val="26"/>
        </w:rPr>
      </w:pPr>
      <w:r w:rsidRPr="009F020D">
        <w:rPr>
          <w:sz w:val="26"/>
          <w:szCs w:val="26"/>
        </w:rPr>
        <w:t>а) наличие вступившего в законную силу решения суда, арбитражного суда по жалобе о том же предмете и по тем же основаниям;</w:t>
      </w:r>
    </w:p>
    <w:p w:rsidR="00C319BE" w:rsidRPr="009F020D" w:rsidRDefault="00C319BE" w:rsidP="00C319BE">
      <w:pPr>
        <w:autoSpaceDE w:val="0"/>
        <w:autoSpaceDN w:val="0"/>
        <w:adjustRightInd w:val="0"/>
        <w:ind w:firstLine="540"/>
        <w:jc w:val="both"/>
        <w:rPr>
          <w:sz w:val="26"/>
          <w:szCs w:val="26"/>
        </w:rPr>
      </w:pPr>
      <w:r w:rsidRPr="009F020D">
        <w:rPr>
          <w:sz w:val="26"/>
          <w:szCs w:val="26"/>
        </w:rPr>
        <w:t>б) подача жалобы лицом, полномочия которого не подтверждены в порядке, установленном законодательством Российской Федерации;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C319BE" w:rsidRPr="009F020D" w:rsidRDefault="00C319BE" w:rsidP="00C319BE">
      <w:pPr>
        <w:autoSpaceDE w:val="0"/>
        <w:autoSpaceDN w:val="0"/>
        <w:adjustRightInd w:val="0"/>
        <w:ind w:firstLine="540"/>
        <w:jc w:val="both"/>
        <w:rPr>
          <w:sz w:val="26"/>
          <w:szCs w:val="26"/>
        </w:rPr>
      </w:pPr>
      <w:r w:rsidRPr="009F020D">
        <w:rPr>
          <w:sz w:val="26"/>
          <w:szCs w:val="26"/>
        </w:rPr>
        <w:t>108.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319BE" w:rsidRPr="009F020D" w:rsidRDefault="00C319BE" w:rsidP="00C319BE">
      <w:pPr>
        <w:autoSpaceDE w:val="0"/>
        <w:autoSpaceDN w:val="0"/>
        <w:adjustRightInd w:val="0"/>
        <w:ind w:firstLine="540"/>
        <w:jc w:val="both"/>
        <w:rPr>
          <w:sz w:val="26"/>
          <w:szCs w:val="26"/>
        </w:rPr>
      </w:pPr>
      <w:r w:rsidRPr="009F020D">
        <w:rPr>
          <w:sz w:val="26"/>
          <w:szCs w:val="26"/>
        </w:rPr>
        <w:t>109.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C319BE" w:rsidRPr="009F020D" w:rsidRDefault="00C319BE" w:rsidP="00C319BE">
      <w:pPr>
        <w:autoSpaceDE w:val="0"/>
        <w:autoSpaceDN w:val="0"/>
        <w:adjustRightInd w:val="0"/>
        <w:ind w:firstLine="540"/>
        <w:jc w:val="both"/>
        <w:rPr>
          <w:sz w:val="26"/>
          <w:szCs w:val="26"/>
        </w:rPr>
      </w:pPr>
      <w:r w:rsidRPr="009F020D">
        <w:rPr>
          <w:sz w:val="26"/>
          <w:szCs w:val="26"/>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319BE" w:rsidRPr="009F020D" w:rsidRDefault="00C319BE" w:rsidP="00C319BE">
      <w:pPr>
        <w:autoSpaceDE w:val="0"/>
        <w:autoSpaceDN w:val="0"/>
        <w:adjustRightInd w:val="0"/>
        <w:ind w:firstLine="540"/>
        <w:jc w:val="both"/>
        <w:rPr>
          <w:sz w:val="26"/>
          <w:szCs w:val="26"/>
        </w:rPr>
      </w:pPr>
      <w:r w:rsidRPr="009F020D">
        <w:rPr>
          <w:sz w:val="26"/>
          <w:szCs w:val="26"/>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319BE" w:rsidRPr="009F020D" w:rsidRDefault="00C319BE" w:rsidP="00C319BE">
      <w:pPr>
        <w:autoSpaceDE w:val="0"/>
        <w:autoSpaceDN w:val="0"/>
        <w:adjustRightInd w:val="0"/>
        <w:ind w:firstLine="540"/>
        <w:jc w:val="both"/>
        <w:rPr>
          <w:sz w:val="26"/>
          <w:szCs w:val="26"/>
        </w:rPr>
      </w:pPr>
      <w:r w:rsidRPr="009F020D">
        <w:rPr>
          <w:sz w:val="26"/>
          <w:szCs w:val="26"/>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C319BE" w:rsidRPr="009F020D" w:rsidRDefault="00C319BE" w:rsidP="00C319BE">
      <w:pPr>
        <w:autoSpaceDE w:val="0"/>
        <w:autoSpaceDN w:val="0"/>
        <w:adjustRightInd w:val="0"/>
        <w:jc w:val="center"/>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Порядок информирования заявителя о результатах рассмотрения</w:t>
      </w:r>
    </w:p>
    <w:p w:rsidR="00C319BE" w:rsidRPr="009F020D" w:rsidRDefault="00C319BE" w:rsidP="00C319BE">
      <w:pPr>
        <w:autoSpaceDE w:val="0"/>
        <w:autoSpaceDN w:val="0"/>
        <w:adjustRightInd w:val="0"/>
        <w:jc w:val="center"/>
        <w:rPr>
          <w:b/>
          <w:sz w:val="26"/>
          <w:szCs w:val="26"/>
        </w:rPr>
      </w:pPr>
      <w:r w:rsidRPr="009F020D">
        <w:rPr>
          <w:b/>
          <w:sz w:val="26"/>
          <w:szCs w:val="26"/>
        </w:rPr>
        <w:t>жалобы</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110. Ответ по результатам рассмотрения жалобы направляется заявителю не позднее дня, следующего за днем принятия решения, в письменной форме.</w:t>
      </w:r>
    </w:p>
    <w:p w:rsidR="00C319BE" w:rsidRPr="009F020D" w:rsidRDefault="00C319BE" w:rsidP="00C319BE">
      <w:pPr>
        <w:autoSpaceDE w:val="0"/>
        <w:autoSpaceDN w:val="0"/>
        <w:adjustRightInd w:val="0"/>
        <w:ind w:firstLine="540"/>
        <w:jc w:val="both"/>
        <w:rPr>
          <w:sz w:val="26"/>
          <w:szCs w:val="26"/>
        </w:rPr>
      </w:pPr>
      <w:r w:rsidRPr="009F020D">
        <w:rPr>
          <w:sz w:val="26"/>
          <w:szCs w:val="26"/>
        </w:rPr>
        <w:t>111. В ответе по результатам рассмотрения жалобы указываются:</w:t>
      </w:r>
    </w:p>
    <w:p w:rsidR="00C319BE" w:rsidRPr="009F020D" w:rsidRDefault="00C319BE" w:rsidP="00C319BE">
      <w:pPr>
        <w:autoSpaceDE w:val="0"/>
        <w:autoSpaceDN w:val="0"/>
        <w:adjustRightInd w:val="0"/>
        <w:ind w:firstLine="540"/>
        <w:jc w:val="both"/>
        <w:rPr>
          <w:sz w:val="26"/>
          <w:szCs w:val="26"/>
        </w:rPr>
      </w:pPr>
      <w:r w:rsidRPr="009F020D">
        <w:rPr>
          <w:sz w:val="26"/>
          <w:szCs w:val="26"/>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C319BE" w:rsidRPr="009F020D" w:rsidRDefault="00C319BE" w:rsidP="00C319BE">
      <w:pPr>
        <w:autoSpaceDE w:val="0"/>
        <w:autoSpaceDN w:val="0"/>
        <w:adjustRightInd w:val="0"/>
        <w:ind w:firstLine="540"/>
        <w:jc w:val="both"/>
        <w:rPr>
          <w:sz w:val="26"/>
          <w:szCs w:val="26"/>
        </w:rPr>
      </w:pPr>
      <w:r w:rsidRPr="009F020D">
        <w:rPr>
          <w:sz w:val="26"/>
          <w:szCs w:val="26"/>
        </w:rPr>
        <w:t>б) номер, дата, место принятия решения, включая сведения о должностном лице, работнике, решение или действие (бездействие) которого обжалуется;</w:t>
      </w:r>
    </w:p>
    <w:p w:rsidR="00C319BE" w:rsidRPr="009F020D" w:rsidRDefault="00C319BE" w:rsidP="00C319BE">
      <w:pPr>
        <w:autoSpaceDE w:val="0"/>
        <w:autoSpaceDN w:val="0"/>
        <w:adjustRightInd w:val="0"/>
        <w:ind w:firstLine="540"/>
        <w:jc w:val="both"/>
        <w:rPr>
          <w:sz w:val="26"/>
          <w:szCs w:val="26"/>
        </w:rPr>
      </w:pPr>
      <w:r w:rsidRPr="009F020D">
        <w:rPr>
          <w:sz w:val="26"/>
          <w:szCs w:val="26"/>
        </w:rPr>
        <w:t>в) фамилия, имя, отчество (при наличии) или наименование заявителя;</w:t>
      </w:r>
    </w:p>
    <w:p w:rsidR="00C319BE" w:rsidRPr="009F020D" w:rsidRDefault="00C319BE" w:rsidP="00C319BE">
      <w:pPr>
        <w:autoSpaceDE w:val="0"/>
        <w:autoSpaceDN w:val="0"/>
        <w:adjustRightInd w:val="0"/>
        <w:ind w:firstLine="540"/>
        <w:jc w:val="both"/>
        <w:rPr>
          <w:sz w:val="26"/>
          <w:szCs w:val="26"/>
        </w:rPr>
      </w:pPr>
      <w:r w:rsidRPr="009F020D">
        <w:rPr>
          <w:sz w:val="26"/>
          <w:szCs w:val="26"/>
        </w:rPr>
        <w:t>г) основания для принятия решения по жалобе;</w:t>
      </w:r>
    </w:p>
    <w:p w:rsidR="00C319BE" w:rsidRPr="009F020D" w:rsidRDefault="00C319BE" w:rsidP="00C319BE">
      <w:pPr>
        <w:autoSpaceDE w:val="0"/>
        <w:autoSpaceDN w:val="0"/>
        <w:adjustRightInd w:val="0"/>
        <w:ind w:firstLine="540"/>
        <w:jc w:val="both"/>
        <w:rPr>
          <w:sz w:val="26"/>
          <w:szCs w:val="26"/>
        </w:rPr>
      </w:pPr>
      <w:proofErr w:type="spellStart"/>
      <w:r w:rsidRPr="009F020D">
        <w:rPr>
          <w:sz w:val="26"/>
          <w:szCs w:val="26"/>
        </w:rPr>
        <w:t>д</w:t>
      </w:r>
      <w:proofErr w:type="spellEnd"/>
      <w:r w:rsidRPr="009F020D">
        <w:rPr>
          <w:sz w:val="26"/>
          <w:szCs w:val="26"/>
        </w:rPr>
        <w:t>) принятое по жалобе решение;</w:t>
      </w:r>
    </w:p>
    <w:p w:rsidR="00C319BE" w:rsidRPr="009F020D" w:rsidRDefault="00C319BE" w:rsidP="00C319BE">
      <w:pPr>
        <w:autoSpaceDE w:val="0"/>
        <w:autoSpaceDN w:val="0"/>
        <w:adjustRightInd w:val="0"/>
        <w:ind w:firstLine="540"/>
        <w:jc w:val="both"/>
        <w:rPr>
          <w:sz w:val="26"/>
          <w:szCs w:val="26"/>
        </w:rPr>
      </w:pPr>
      <w:r w:rsidRPr="009F020D">
        <w:rPr>
          <w:sz w:val="26"/>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319BE" w:rsidRPr="009F020D" w:rsidRDefault="00C319BE" w:rsidP="00C319BE">
      <w:pPr>
        <w:autoSpaceDE w:val="0"/>
        <w:autoSpaceDN w:val="0"/>
        <w:adjustRightInd w:val="0"/>
        <w:ind w:firstLine="540"/>
        <w:jc w:val="both"/>
        <w:rPr>
          <w:sz w:val="26"/>
          <w:szCs w:val="26"/>
        </w:rPr>
      </w:pPr>
      <w:r w:rsidRPr="009F020D">
        <w:rPr>
          <w:sz w:val="26"/>
          <w:szCs w:val="26"/>
        </w:rPr>
        <w:t>ж) сведения о порядке обжалования принятого по жалобе решения.</w:t>
      </w:r>
    </w:p>
    <w:p w:rsidR="00C319BE" w:rsidRPr="009F020D" w:rsidRDefault="00C319BE" w:rsidP="00C319BE">
      <w:pPr>
        <w:autoSpaceDE w:val="0"/>
        <w:autoSpaceDN w:val="0"/>
        <w:adjustRightInd w:val="0"/>
        <w:ind w:firstLine="540"/>
        <w:jc w:val="both"/>
        <w:rPr>
          <w:sz w:val="26"/>
          <w:szCs w:val="26"/>
        </w:rPr>
      </w:pPr>
      <w:r w:rsidRPr="009F020D">
        <w:rPr>
          <w:sz w:val="26"/>
          <w:szCs w:val="26"/>
        </w:rPr>
        <w:t>112.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C319BE" w:rsidRPr="009F020D" w:rsidRDefault="00C319BE" w:rsidP="00C319BE">
      <w:pPr>
        <w:autoSpaceDE w:val="0"/>
        <w:autoSpaceDN w:val="0"/>
        <w:adjustRightInd w:val="0"/>
        <w:ind w:firstLine="540"/>
        <w:jc w:val="both"/>
        <w:rPr>
          <w:sz w:val="26"/>
          <w:szCs w:val="26"/>
        </w:rPr>
      </w:pPr>
      <w:r w:rsidRPr="009F020D">
        <w:rPr>
          <w:sz w:val="26"/>
          <w:szCs w:val="26"/>
        </w:rPr>
        <w:t>113.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 xml:space="preserve">114. В случае если жалоба была направлена способом, указанным в </w:t>
      </w:r>
      <w:proofErr w:type="spellStart"/>
      <w:r w:rsidRPr="009F020D">
        <w:rPr>
          <w:sz w:val="26"/>
          <w:szCs w:val="26"/>
        </w:rPr>
        <w:t>пп</w:t>
      </w:r>
      <w:proofErr w:type="spellEnd"/>
      <w:r w:rsidRPr="009F020D">
        <w:rPr>
          <w:sz w:val="26"/>
          <w:szCs w:val="26"/>
        </w:rPr>
        <w:t>. "</w:t>
      </w:r>
      <w:proofErr w:type="spellStart"/>
      <w:r w:rsidRPr="009F020D">
        <w:rPr>
          <w:sz w:val="26"/>
          <w:szCs w:val="26"/>
        </w:rPr>
        <w:t>д</w:t>
      </w:r>
      <w:proofErr w:type="spellEnd"/>
      <w:r w:rsidRPr="009F020D">
        <w:rPr>
          <w:sz w:val="26"/>
          <w:szCs w:val="26"/>
        </w:rPr>
        <w:t xml:space="preserve">" </w:t>
      </w:r>
      <w:r w:rsidRPr="009F020D">
        <w:rPr>
          <w:color w:val="000000"/>
          <w:sz w:val="26"/>
          <w:szCs w:val="26"/>
        </w:rPr>
        <w:t>п. 97. раздела 5</w:t>
      </w:r>
      <w:r w:rsidRPr="009F020D">
        <w:rPr>
          <w:sz w:val="26"/>
          <w:szCs w:val="26"/>
        </w:rPr>
        <w:t xml:space="preserve"> Регламента, ответ заявителю направляется посредством системы досудебного обжалования.</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jc w:val="center"/>
        <w:rPr>
          <w:b/>
          <w:sz w:val="26"/>
          <w:szCs w:val="26"/>
        </w:rPr>
      </w:pPr>
      <w:r w:rsidRPr="009F020D">
        <w:rPr>
          <w:b/>
          <w:sz w:val="26"/>
          <w:szCs w:val="26"/>
        </w:rPr>
        <w:t>Порядок обжалования решения по жалобе</w:t>
      </w: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r w:rsidRPr="009F020D">
        <w:rPr>
          <w:sz w:val="26"/>
          <w:szCs w:val="26"/>
        </w:rPr>
        <w:t>115.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C319BE" w:rsidRPr="009F020D" w:rsidRDefault="00C319BE" w:rsidP="00C319BE">
      <w:pPr>
        <w:autoSpaceDE w:val="0"/>
        <w:autoSpaceDN w:val="0"/>
        <w:adjustRightInd w:val="0"/>
        <w:ind w:firstLine="540"/>
        <w:jc w:val="both"/>
        <w:rPr>
          <w:sz w:val="26"/>
          <w:szCs w:val="26"/>
        </w:rPr>
      </w:pPr>
      <w:r w:rsidRPr="009F020D">
        <w:rPr>
          <w:sz w:val="26"/>
          <w:szCs w:val="26"/>
        </w:rPr>
        <w:t>116.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C319BE" w:rsidRPr="009F020D" w:rsidRDefault="00C319BE" w:rsidP="00C319BE">
      <w:pPr>
        <w:autoSpaceDE w:val="0"/>
        <w:autoSpaceDN w:val="0"/>
        <w:adjustRightInd w:val="0"/>
        <w:ind w:firstLine="540"/>
        <w:jc w:val="both"/>
        <w:rPr>
          <w:sz w:val="26"/>
          <w:szCs w:val="26"/>
        </w:rPr>
      </w:pPr>
      <w:r w:rsidRPr="009F020D">
        <w:rPr>
          <w:sz w:val="26"/>
          <w:szCs w:val="26"/>
        </w:rPr>
        <w:t>117. Решение по результатам рассмотрения жалобы заявитель вправе обжаловать в судебном порядке.</w:t>
      </w: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autoSpaceDE w:val="0"/>
        <w:autoSpaceDN w:val="0"/>
        <w:adjustRightInd w:val="0"/>
        <w:ind w:firstLine="540"/>
        <w:jc w:val="both"/>
        <w:rPr>
          <w:sz w:val="26"/>
          <w:szCs w:val="26"/>
        </w:rPr>
      </w:pPr>
    </w:p>
    <w:p w:rsidR="00C319BE" w:rsidRPr="009F020D" w:rsidRDefault="00C319BE" w:rsidP="00C319BE">
      <w:pPr>
        <w:jc w:val="both"/>
        <w:rPr>
          <w:sz w:val="26"/>
          <w:szCs w:val="26"/>
        </w:rPr>
      </w:pPr>
    </w:p>
    <w:p w:rsidR="00C319BE" w:rsidRPr="009F020D" w:rsidRDefault="00C319BE" w:rsidP="00C319BE">
      <w:pPr>
        <w:jc w:val="both"/>
        <w:rPr>
          <w:sz w:val="26"/>
          <w:szCs w:val="26"/>
        </w:rPr>
      </w:pPr>
    </w:p>
    <w:p w:rsidR="00C319BE" w:rsidRPr="009F020D" w:rsidRDefault="00C319BE" w:rsidP="00C319BE">
      <w:pPr>
        <w:jc w:val="both"/>
        <w:rPr>
          <w:sz w:val="26"/>
          <w:szCs w:val="26"/>
        </w:rPr>
      </w:pPr>
    </w:p>
    <w:p w:rsidR="00C319BE" w:rsidRPr="009F020D" w:rsidRDefault="00C319BE" w:rsidP="00C319BE">
      <w:pPr>
        <w:jc w:val="both"/>
        <w:rPr>
          <w:sz w:val="26"/>
          <w:szCs w:val="26"/>
        </w:rPr>
      </w:pPr>
    </w:p>
    <w:p w:rsidR="00C319BE" w:rsidRPr="009F020D" w:rsidRDefault="00C319BE" w:rsidP="00C319BE">
      <w:pPr>
        <w:jc w:val="both"/>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p>
    <w:p w:rsidR="00C319BE" w:rsidRPr="009F020D" w:rsidRDefault="00C319BE" w:rsidP="00C319BE">
      <w:pPr>
        <w:jc w:val="right"/>
        <w:rPr>
          <w:sz w:val="26"/>
          <w:szCs w:val="26"/>
        </w:rPr>
      </w:pPr>
      <w:r w:rsidRPr="009F020D">
        <w:rPr>
          <w:sz w:val="26"/>
          <w:szCs w:val="26"/>
        </w:rPr>
        <w:t xml:space="preserve">Приложение </w:t>
      </w:r>
    </w:p>
    <w:p w:rsidR="00C319BE" w:rsidRPr="009F020D" w:rsidRDefault="00C319BE" w:rsidP="00C319BE">
      <w:pPr>
        <w:jc w:val="right"/>
        <w:rPr>
          <w:sz w:val="26"/>
          <w:szCs w:val="26"/>
        </w:rPr>
      </w:pPr>
      <w:r w:rsidRPr="009F020D">
        <w:rPr>
          <w:sz w:val="26"/>
          <w:szCs w:val="26"/>
        </w:rPr>
        <w:t>к административному регламенту,</w:t>
      </w:r>
    </w:p>
    <w:p w:rsidR="00C319BE" w:rsidRPr="009F020D" w:rsidRDefault="00C319BE" w:rsidP="00C319BE">
      <w:pPr>
        <w:jc w:val="right"/>
        <w:rPr>
          <w:sz w:val="26"/>
          <w:szCs w:val="26"/>
        </w:rPr>
      </w:pPr>
      <w:r w:rsidRPr="009F020D">
        <w:rPr>
          <w:sz w:val="26"/>
          <w:szCs w:val="26"/>
        </w:rPr>
        <w:t xml:space="preserve">утвержденному  постановлением администрации </w:t>
      </w:r>
    </w:p>
    <w:p w:rsidR="00C319BE" w:rsidRPr="009F020D" w:rsidRDefault="00C319BE" w:rsidP="00C319BE">
      <w:pPr>
        <w:jc w:val="right"/>
        <w:rPr>
          <w:sz w:val="26"/>
          <w:szCs w:val="26"/>
        </w:rPr>
      </w:pPr>
      <w:r w:rsidRPr="009F020D">
        <w:rPr>
          <w:sz w:val="26"/>
          <w:szCs w:val="26"/>
        </w:rPr>
        <w:tab/>
      </w:r>
      <w:r w:rsidRPr="009F020D">
        <w:rPr>
          <w:sz w:val="26"/>
          <w:szCs w:val="26"/>
        </w:rPr>
        <w:tab/>
      </w:r>
      <w:r w:rsidR="00AE35D1">
        <w:rPr>
          <w:sz w:val="26"/>
          <w:szCs w:val="26"/>
        </w:rPr>
        <w:t>Наровчатского</w:t>
      </w:r>
      <w:r w:rsidRPr="009F020D">
        <w:rPr>
          <w:sz w:val="26"/>
          <w:szCs w:val="26"/>
        </w:rPr>
        <w:t xml:space="preserve"> района</w:t>
      </w:r>
    </w:p>
    <w:p w:rsidR="00C319BE" w:rsidRPr="009F020D" w:rsidRDefault="00C319BE" w:rsidP="00C319BE">
      <w:pPr>
        <w:jc w:val="right"/>
        <w:rPr>
          <w:sz w:val="26"/>
          <w:szCs w:val="26"/>
        </w:rPr>
      </w:pPr>
      <w:r w:rsidRPr="009F020D">
        <w:rPr>
          <w:sz w:val="26"/>
          <w:szCs w:val="26"/>
        </w:rPr>
        <w:t>от _____________ №___________</w:t>
      </w:r>
    </w:p>
    <w:p w:rsidR="00C319BE" w:rsidRPr="009F020D" w:rsidRDefault="00C319BE" w:rsidP="00C319BE">
      <w:pPr>
        <w:jc w:val="right"/>
        <w:rPr>
          <w:sz w:val="26"/>
          <w:szCs w:val="26"/>
        </w:rPr>
      </w:pPr>
    </w:p>
    <w:p w:rsidR="00C319BE" w:rsidRPr="009F020D" w:rsidRDefault="00C319BE" w:rsidP="00C319BE">
      <w:pPr>
        <w:jc w:val="center"/>
        <w:rPr>
          <w:b/>
          <w:sz w:val="26"/>
          <w:szCs w:val="26"/>
        </w:rPr>
      </w:pPr>
      <w:r w:rsidRPr="009F020D">
        <w:rPr>
          <w:b/>
          <w:sz w:val="26"/>
          <w:szCs w:val="26"/>
        </w:rPr>
        <w:t>О Б Р А З Е Ц</w:t>
      </w:r>
    </w:p>
    <w:p w:rsidR="00C319BE" w:rsidRPr="009F020D" w:rsidRDefault="00C319BE" w:rsidP="00C319BE">
      <w:pPr>
        <w:jc w:val="center"/>
        <w:rPr>
          <w:sz w:val="26"/>
          <w:szCs w:val="26"/>
        </w:rPr>
      </w:pPr>
      <w:r w:rsidRPr="009F020D">
        <w:rPr>
          <w:sz w:val="26"/>
          <w:szCs w:val="26"/>
        </w:rPr>
        <w:t>заявления о предоставлении муниципальной услуги</w:t>
      </w:r>
    </w:p>
    <w:p w:rsidR="00C319BE" w:rsidRPr="009F020D" w:rsidRDefault="00C319BE" w:rsidP="00C319BE">
      <w:pPr>
        <w:jc w:val="right"/>
        <w:rPr>
          <w:sz w:val="26"/>
          <w:szCs w:val="26"/>
        </w:rPr>
      </w:pPr>
    </w:p>
    <w:p w:rsidR="00C319BE" w:rsidRPr="009F020D" w:rsidRDefault="00C319BE" w:rsidP="00C319BE">
      <w:pPr>
        <w:jc w:val="right"/>
        <w:rPr>
          <w:sz w:val="26"/>
          <w:szCs w:val="26"/>
        </w:rPr>
      </w:pPr>
      <w:r w:rsidRPr="009F020D">
        <w:rPr>
          <w:sz w:val="26"/>
          <w:szCs w:val="26"/>
        </w:rPr>
        <w:t>Главе администрации</w:t>
      </w:r>
    </w:p>
    <w:p w:rsidR="00C319BE" w:rsidRPr="009F020D" w:rsidRDefault="00AE35D1" w:rsidP="00C319BE">
      <w:pPr>
        <w:jc w:val="right"/>
        <w:rPr>
          <w:sz w:val="26"/>
          <w:szCs w:val="26"/>
        </w:rPr>
      </w:pPr>
      <w:r>
        <w:rPr>
          <w:sz w:val="26"/>
          <w:szCs w:val="26"/>
        </w:rPr>
        <w:t>Наровчатского</w:t>
      </w:r>
      <w:r w:rsidR="00C319BE" w:rsidRPr="009F020D">
        <w:rPr>
          <w:sz w:val="26"/>
          <w:szCs w:val="26"/>
        </w:rPr>
        <w:t xml:space="preserve"> района</w:t>
      </w:r>
    </w:p>
    <w:p w:rsidR="00C319BE" w:rsidRPr="009F020D" w:rsidRDefault="00C319BE" w:rsidP="00C319BE">
      <w:pPr>
        <w:jc w:val="right"/>
        <w:rPr>
          <w:sz w:val="26"/>
          <w:szCs w:val="26"/>
        </w:rPr>
      </w:pPr>
      <w:r w:rsidRPr="009F020D">
        <w:rPr>
          <w:sz w:val="26"/>
          <w:szCs w:val="26"/>
        </w:rPr>
        <w:t>_____________________________</w:t>
      </w:r>
    </w:p>
    <w:p w:rsidR="00C319BE" w:rsidRPr="009F020D" w:rsidRDefault="00C319BE" w:rsidP="00C319BE">
      <w:pPr>
        <w:jc w:val="right"/>
        <w:rPr>
          <w:sz w:val="26"/>
          <w:szCs w:val="26"/>
        </w:rPr>
      </w:pPr>
    </w:p>
    <w:p w:rsidR="00C319BE" w:rsidRPr="009F020D" w:rsidRDefault="00C319BE" w:rsidP="00C319BE">
      <w:pPr>
        <w:jc w:val="right"/>
        <w:rPr>
          <w:sz w:val="26"/>
          <w:szCs w:val="26"/>
        </w:rPr>
      </w:pPr>
      <w:r w:rsidRPr="009F020D">
        <w:rPr>
          <w:sz w:val="26"/>
          <w:szCs w:val="26"/>
        </w:rPr>
        <w:t>от ______________________________________</w:t>
      </w:r>
    </w:p>
    <w:p w:rsidR="00C319BE" w:rsidRPr="000B7411" w:rsidRDefault="00C319BE" w:rsidP="00C319BE">
      <w:pPr>
        <w:pStyle w:val="ConsPlusNonformat"/>
        <w:jc w:val="both"/>
        <w:rPr>
          <w:rFonts w:ascii="Times New Roman" w:hAnsi="Times New Roman" w:cs="Times New Roman"/>
        </w:rPr>
      </w:pPr>
      <w:r w:rsidRPr="009F020D">
        <w:rPr>
          <w:rFonts w:ascii="Times New Roman" w:hAnsi="Times New Roman" w:cs="Times New Roman"/>
          <w:sz w:val="26"/>
          <w:szCs w:val="26"/>
        </w:rPr>
        <w:t xml:space="preserve">                                 </w:t>
      </w:r>
      <w:r w:rsidRPr="000B7411">
        <w:rPr>
          <w:rFonts w:ascii="Times New Roman" w:hAnsi="Times New Roman" w:cs="Times New Roman"/>
        </w:rPr>
        <w:t>(Ф.И.О. физического лица либо наименование</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юридического лица либо Ф.И.О. представителя заявителя)</w:t>
      </w:r>
    </w:p>
    <w:p w:rsidR="00C319BE" w:rsidRPr="000B7411" w:rsidRDefault="00C319BE" w:rsidP="00C319BE">
      <w:pPr>
        <w:pStyle w:val="ConsPlusNonformat"/>
        <w:jc w:val="both"/>
        <w:rPr>
          <w:rFonts w:ascii="Times New Roman" w:hAnsi="Times New Roman" w:cs="Times New Roman"/>
        </w:rPr>
      </w:pPr>
      <w:r w:rsidRPr="000B7411">
        <w:rPr>
          <w:rFonts w:ascii="Times New Roman" w:hAnsi="Times New Roman" w:cs="Times New Roman"/>
        </w:rPr>
        <w:t xml:space="preserve">                                  ________________________________________</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(место жительства физического лица либо место нахождения юридического лица)</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________________________________________</w:t>
      </w:r>
    </w:p>
    <w:p w:rsidR="00C319BE" w:rsidRPr="000B7411" w:rsidRDefault="00C319BE" w:rsidP="00C319BE">
      <w:pPr>
        <w:pStyle w:val="ConsPlusNonformat"/>
        <w:jc w:val="right"/>
        <w:rPr>
          <w:rFonts w:ascii="Times New Roman" w:hAnsi="Times New Roman" w:cs="Times New Roman"/>
        </w:rPr>
      </w:pPr>
      <w:r w:rsidRPr="009F020D">
        <w:rPr>
          <w:rFonts w:ascii="Times New Roman" w:hAnsi="Times New Roman" w:cs="Times New Roman"/>
          <w:sz w:val="26"/>
          <w:szCs w:val="26"/>
        </w:rPr>
        <w:t xml:space="preserve">                                   (</w:t>
      </w:r>
      <w:r w:rsidRPr="000B7411">
        <w:rPr>
          <w:rFonts w:ascii="Times New Roman" w:hAnsi="Times New Roman" w:cs="Times New Roman"/>
        </w:rPr>
        <w:t>реквизиты документа, удостоверяющего</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личность физического лица либо сведения</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о государственной регистрации</w:t>
      </w:r>
    </w:p>
    <w:p w:rsidR="00C319BE" w:rsidRPr="009F020D" w:rsidRDefault="00C319BE" w:rsidP="00C319BE">
      <w:pPr>
        <w:pStyle w:val="ConsPlusNonformat"/>
        <w:jc w:val="right"/>
        <w:rPr>
          <w:rFonts w:ascii="Times New Roman" w:hAnsi="Times New Roman" w:cs="Times New Roman"/>
          <w:sz w:val="26"/>
          <w:szCs w:val="26"/>
        </w:rPr>
      </w:pPr>
      <w:r w:rsidRPr="000B7411">
        <w:rPr>
          <w:rFonts w:ascii="Times New Roman" w:hAnsi="Times New Roman" w:cs="Times New Roman"/>
        </w:rPr>
        <w:t xml:space="preserve">                                   заявителя в ЕГРЮЛ</w:t>
      </w:r>
      <w:r w:rsidRPr="009F020D">
        <w:rPr>
          <w:rFonts w:ascii="Times New Roman" w:hAnsi="Times New Roman" w:cs="Times New Roman"/>
          <w:sz w:val="26"/>
          <w:szCs w:val="26"/>
        </w:rPr>
        <w:t>)</w:t>
      </w: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действующего на основании ______________________</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(реквизиты документа,</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подтверждающего полномочия представителя</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заявителя (в случае, если от имени</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заявителя выступает его представитель)</w:t>
      </w:r>
    </w:p>
    <w:p w:rsidR="00C319BE" w:rsidRPr="000B7411" w:rsidRDefault="00C319BE" w:rsidP="00C319BE">
      <w:pPr>
        <w:pStyle w:val="ConsPlusNonformat"/>
        <w:jc w:val="both"/>
        <w:rPr>
          <w:rFonts w:ascii="Times New Roman" w:hAnsi="Times New Roman" w:cs="Times New Roman"/>
        </w:rPr>
      </w:pPr>
      <w:r w:rsidRPr="000B7411">
        <w:rPr>
          <w:rFonts w:ascii="Times New Roman" w:hAnsi="Times New Roman" w:cs="Times New Roman"/>
        </w:rPr>
        <w:t xml:space="preserve">                                   ________________________________________</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(почтовый адрес, адрес электронной почты,</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номер телефона заявителя либо</w:t>
      </w:r>
    </w:p>
    <w:p w:rsidR="00C319BE" w:rsidRPr="000B7411" w:rsidRDefault="00C319BE" w:rsidP="00C319BE">
      <w:pPr>
        <w:pStyle w:val="ConsPlusNonformat"/>
        <w:jc w:val="right"/>
        <w:rPr>
          <w:rFonts w:ascii="Times New Roman" w:hAnsi="Times New Roman" w:cs="Times New Roman"/>
        </w:rPr>
      </w:pPr>
      <w:r w:rsidRPr="000B7411">
        <w:rPr>
          <w:rFonts w:ascii="Times New Roman" w:hAnsi="Times New Roman" w:cs="Times New Roman"/>
        </w:rPr>
        <w:t xml:space="preserve">                                   представителя заявителя)</w:t>
      </w: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center"/>
        <w:rPr>
          <w:rFonts w:ascii="Times New Roman" w:hAnsi="Times New Roman" w:cs="Times New Roman"/>
          <w:sz w:val="26"/>
          <w:szCs w:val="26"/>
        </w:rPr>
      </w:pPr>
      <w:r w:rsidRPr="009F020D">
        <w:rPr>
          <w:rFonts w:ascii="Times New Roman" w:hAnsi="Times New Roman" w:cs="Times New Roman"/>
          <w:sz w:val="26"/>
          <w:szCs w:val="26"/>
        </w:rPr>
        <w:t>ЗАЯВЛЕНИЕ</w:t>
      </w: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Прошу    предоставить   земельный   участок   с   кадастровым   номером</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Основание предоставления земельного участка без проведения торгов:</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(указывается основание из числа предусмотренных </w:t>
      </w:r>
      <w:hyperlink r:id="rId52" w:history="1">
        <w:r w:rsidRPr="009F020D">
          <w:rPr>
            <w:rFonts w:ascii="Times New Roman" w:hAnsi="Times New Roman" w:cs="Times New Roman"/>
            <w:sz w:val="26"/>
            <w:szCs w:val="26"/>
          </w:rPr>
          <w:t>пунктом 2 статьи 39.3</w:t>
        </w:r>
      </w:hyperlink>
      <w:r w:rsidRPr="009F020D">
        <w:rPr>
          <w:rFonts w:ascii="Times New Roman" w:hAnsi="Times New Roman" w:cs="Times New Roman"/>
          <w:sz w:val="26"/>
          <w:szCs w:val="26"/>
        </w:rPr>
        <w:t xml:space="preserve">, </w:t>
      </w:r>
      <w:hyperlink r:id="rId53" w:history="1">
        <w:r w:rsidRPr="009F020D">
          <w:rPr>
            <w:rFonts w:ascii="Times New Roman" w:hAnsi="Times New Roman" w:cs="Times New Roman"/>
            <w:sz w:val="26"/>
            <w:szCs w:val="26"/>
          </w:rPr>
          <w:t>статьей 39.5</w:t>
        </w:r>
      </w:hyperlink>
      <w:r w:rsidRPr="009F020D">
        <w:rPr>
          <w:rFonts w:ascii="Times New Roman" w:hAnsi="Times New Roman" w:cs="Times New Roman"/>
          <w:sz w:val="26"/>
          <w:szCs w:val="26"/>
        </w:rPr>
        <w:t xml:space="preserve">, </w:t>
      </w:r>
      <w:hyperlink r:id="rId54" w:history="1">
        <w:r w:rsidRPr="009F020D">
          <w:rPr>
            <w:rFonts w:ascii="Times New Roman" w:hAnsi="Times New Roman" w:cs="Times New Roman"/>
            <w:sz w:val="26"/>
            <w:szCs w:val="26"/>
          </w:rPr>
          <w:t>пунктом 2 статьи 39.6</w:t>
        </w:r>
      </w:hyperlink>
      <w:r w:rsidRPr="009F020D">
        <w:rPr>
          <w:rFonts w:ascii="Times New Roman" w:hAnsi="Times New Roman" w:cs="Times New Roman"/>
          <w:sz w:val="26"/>
          <w:szCs w:val="26"/>
        </w:rPr>
        <w:t xml:space="preserve"> (за исключением </w:t>
      </w:r>
      <w:hyperlink r:id="rId55" w:history="1">
        <w:r w:rsidRPr="009F020D">
          <w:rPr>
            <w:rFonts w:ascii="Times New Roman" w:hAnsi="Times New Roman" w:cs="Times New Roman"/>
            <w:sz w:val="26"/>
            <w:szCs w:val="26"/>
          </w:rPr>
          <w:t>подпункта 15 пункта 2</w:t>
        </w:r>
      </w:hyperlink>
      <w:r w:rsidRPr="009F020D">
        <w:rPr>
          <w:rFonts w:ascii="Times New Roman" w:hAnsi="Times New Roman" w:cs="Times New Roman"/>
          <w:sz w:val="26"/>
          <w:szCs w:val="26"/>
        </w:rPr>
        <w:t xml:space="preserve"> </w:t>
      </w:r>
      <w:hyperlink r:id="rId56" w:history="1">
        <w:r w:rsidRPr="009F020D">
          <w:rPr>
            <w:rFonts w:ascii="Times New Roman" w:hAnsi="Times New Roman" w:cs="Times New Roman"/>
            <w:sz w:val="26"/>
            <w:szCs w:val="26"/>
          </w:rPr>
          <w:t>статьи 39.6</w:t>
        </w:r>
      </w:hyperlink>
      <w:r w:rsidRPr="009F020D">
        <w:rPr>
          <w:rFonts w:ascii="Times New Roman" w:hAnsi="Times New Roman" w:cs="Times New Roman"/>
          <w:sz w:val="26"/>
          <w:szCs w:val="26"/>
        </w:rPr>
        <w:t xml:space="preserve">) или </w:t>
      </w:r>
      <w:hyperlink r:id="rId57" w:history="1">
        <w:r w:rsidRPr="009F020D">
          <w:rPr>
            <w:rFonts w:ascii="Times New Roman" w:hAnsi="Times New Roman" w:cs="Times New Roman"/>
            <w:sz w:val="26"/>
            <w:szCs w:val="26"/>
          </w:rPr>
          <w:t>пунктом 2 статьи 39.10</w:t>
        </w:r>
      </w:hyperlink>
      <w:r w:rsidRPr="009F020D">
        <w:rPr>
          <w:rFonts w:ascii="Times New Roman" w:hAnsi="Times New Roman" w:cs="Times New Roman"/>
          <w:sz w:val="26"/>
          <w:szCs w:val="26"/>
        </w:rPr>
        <w:t xml:space="preserve"> Земельного кодекса РФ оснований)</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Вид  права,  на  котором заявитель желает приобрести земельный участок,</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если  предоставление земельного участка заявителю допускается на нескольких</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видах права:</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Реквизиты решения об изъятии земельного участка для государственных или</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муниципальных  нужд  в  случае,  если земельный участок предоставлен взамен</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земельного  участка,  изымаемого для государственных или муниципальных нужд</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Цель использования земельного участка 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Реквизиты    решения    об   утверждении   документа   территориального</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планирования и (или) проекта планировки территории в случае, если земельный</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участок  предоставляется  для  размещения  объектов,  предусмотренных  этим</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документом и (или) этим проектом _________________________________________.</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Реквизиты   решения   о   предварительном  согласовании  предоставления</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земельного   участка   в   случае,  если  испрашиваемый  земельный  участок</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образовывался  или  его  границы  уточнялись  на  основании данного</w:t>
      </w: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решения __________________________________________________________________.</w:t>
      </w:r>
    </w:p>
    <w:p w:rsidR="00C319BE" w:rsidRPr="009F020D" w:rsidRDefault="00C319BE" w:rsidP="00C319BE">
      <w:pPr>
        <w:pStyle w:val="ConsPlusNormal"/>
        <w:jc w:val="both"/>
        <w:rPr>
          <w:sz w:val="26"/>
          <w:szCs w:val="26"/>
        </w:rPr>
      </w:pP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p>
    <w:p w:rsidR="00C319BE" w:rsidRPr="009F020D" w:rsidRDefault="00C319BE" w:rsidP="00C319BE">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Дата                                                                Подпись заявителя</w:t>
      </w: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C319BE" w:rsidRPr="009F020D" w:rsidRDefault="00C319BE" w:rsidP="00C319BE">
      <w:pPr>
        <w:spacing w:line="216" w:lineRule="auto"/>
        <w:jc w:val="both"/>
        <w:rPr>
          <w:sz w:val="26"/>
          <w:szCs w:val="26"/>
        </w:rPr>
      </w:pPr>
    </w:p>
    <w:p w:rsidR="00D241B2" w:rsidRDefault="00D241B2"/>
    <w:sectPr w:rsidR="00D241B2" w:rsidSect="00D24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9A4B8E6"/>
    <w:lvl w:ilvl="0">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8"/>
        <w:szCs w:val="28"/>
        <w:u w:val="none"/>
      </w:rPr>
    </w:lvl>
    <w:lvl w:ilvl="1">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2"/>
      <w:numFmt w:val="decimal"/>
      <w:lvlText w:val="1.%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2">
    <w:nsid w:val="00000007"/>
    <w:multiLevelType w:val="multilevel"/>
    <w:tmpl w:val="4F10751C"/>
    <w:lvl w:ilvl="0">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8"/>
        <w:szCs w:val="28"/>
        <w:u w:val="none"/>
      </w:rPr>
    </w:lvl>
    <w:lvl w:ilvl="1">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2"/>
      <w:numFmt w:val="decimal"/>
      <w:lvlText w:val="2.%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3">
    <w:nsid w:val="0000000B"/>
    <w:multiLevelType w:val="multilevel"/>
    <w:tmpl w:val="7C7647F0"/>
    <w:lvl w:ilvl="0">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8"/>
        <w:szCs w:val="28"/>
        <w:u w:val="none"/>
      </w:rPr>
    </w:lvl>
    <w:lvl w:ilvl="1">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2">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3">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4">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5">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6">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7">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8">
      <w:start w:val="6"/>
      <w:numFmt w:val="decimal"/>
      <w:lvlText w:val="2.%1."/>
      <w:lvlJc w:val="left"/>
      <w:rPr>
        <w:rFonts w:ascii="Times New Roman" w:hAnsi="Times New Roman" w:cs="Times New Roman"/>
        <w:b w:val="0"/>
        <w:bCs w:val="0"/>
        <w:i w:val="0"/>
        <w:iCs w:val="0"/>
        <w:smallCaps w:val="0"/>
        <w:strike w:val="0"/>
        <w:color w:val="000000"/>
        <w:spacing w:val="6"/>
        <w:w w:val="100"/>
        <w:position w:val="0"/>
        <w:sz w:val="23"/>
        <w:szCs w:val="23"/>
        <w:u w:val="none"/>
      </w:rPr>
    </w:lvl>
  </w:abstractNum>
  <w:abstractNum w:abstractNumId="4">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6"/>
        <w:w w:val="100"/>
        <w:position w:val="0"/>
        <w:sz w:val="23"/>
        <w:szCs w:val="23"/>
        <w:u w:val="none"/>
      </w:rPr>
    </w:lvl>
  </w:abstractNum>
  <w:abstractNum w:abstractNumId="5">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8"/>
        <w:w w:val="100"/>
        <w:position w:val="0"/>
        <w:sz w:val="23"/>
        <w:szCs w:val="23"/>
        <w:u w:val="none"/>
      </w:rPr>
    </w:lvl>
  </w:abstractNum>
  <w:abstractNum w:abstractNumId="6">
    <w:nsid w:val="00000011"/>
    <w:multiLevelType w:val="multilevel"/>
    <w:tmpl w:val="484C1186"/>
    <w:lvl w:ilvl="0">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2">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3">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4">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5">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6">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7">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lvl w:ilvl="8">
      <w:start w:val="1"/>
      <w:numFmt w:val="decimal"/>
      <w:lvlText w:val="3.%1."/>
      <w:lvlJc w:val="left"/>
      <w:rPr>
        <w:rFonts w:ascii="Times New Roman" w:hAnsi="Times New Roman" w:cs="Times New Roman"/>
        <w:b w:val="0"/>
        <w:bCs w:val="0"/>
        <w:i w:val="0"/>
        <w:iCs w:val="0"/>
        <w:smallCaps w:val="0"/>
        <w:strike w:val="0"/>
        <w:color w:val="000000"/>
        <w:spacing w:val="8"/>
        <w:w w:val="100"/>
        <w:position w:val="0"/>
        <w:sz w:val="23"/>
        <w:szCs w:val="23"/>
        <w:u w:val="none"/>
      </w:rPr>
    </w:lvl>
  </w:abstractNum>
  <w:abstractNum w:abstractNumId="7">
    <w:nsid w:val="05217CFB"/>
    <w:multiLevelType w:val="multilevel"/>
    <w:tmpl w:val="E39210E8"/>
    <w:lvl w:ilvl="0">
      <w:start w:val="2"/>
      <w:numFmt w:val="decimal"/>
      <w:lvlText w:val="%1."/>
      <w:lvlJc w:val="left"/>
      <w:pPr>
        <w:tabs>
          <w:tab w:val="num" w:pos="1410"/>
        </w:tabs>
        <w:ind w:left="1410" w:hanging="1410"/>
      </w:pPr>
      <w:rPr>
        <w:rFonts w:hint="default"/>
      </w:rPr>
    </w:lvl>
    <w:lvl w:ilvl="1">
      <w:start w:val="3"/>
      <w:numFmt w:val="decimal"/>
      <w:lvlText w:val="%1.%2."/>
      <w:lvlJc w:val="left"/>
      <w:pPr>
        <w:tabs>
          <w:tab w:val="num" w:pos="2119"/>
        </w:tabs>
        <w:ind w:left="2119" w:hanging="1410"/>
      </w:pPr>
      <w:rPr>
        <w:rFonts w:hint="default"/>
      </w:rPr>
    </w:lvl>
    <w:lvl w:ilvl="2">
      <w:start w:val="1"/>
      <w:numFmt w:val="decimal"/>
      <w:lvlText w:val="%1.%2.%3."/>
      <w:lvlJc w:val="left"/>
      <w:pPr>
        <w:tabs>
          <w:tab w:val="num" w:pos="2828"/>
        </w:tabs>
        <w:ind w:left="2828" w:hanging="1410"/>
      </w:pPr>
      <w:rPr>
        <w:rFonts w:hint="default"/>
      </w:rPr>
    </w:lvl>
    <w:lvl w:ilvl="3">
      <w:start w:val="1"/>
      <w:numFmt w:val="decimal"/>
      <w:lvlText w:val="%1.%2.%3.%4."/>
      <w:lvlJc w:val="left"/>
      <w:pPr>
        <w:tabs>
          <w:tab w:val="num" w:pos="3537"/>
        </w:tabs>
        <w:ind w:left="3537" w:hanging="1410"/>
      </w:pPr>
      <w:rPr>
        <w:rFonts w:hint="default"/>
      </w:rPr>
    </w:lvl>
    <w:lvl w:ilvl="4">
      <w:start w:val="1"/>
      <w:numFmt w:val="decimal"/>
      <w:lvlText w:val="%1.%2.%3.%4.%5."/>
      <w:lvlJc w:val="left"/>
      <w:pPr>
        <w:tabs>
          <w:tab w:val="num" w:pos="4246"/>
        </w:tabs>
        <w:ind w:left="4246" w:hanging="141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0AFA4B2F"/>
    <w:multiLevelType w:val="multilevel"/>
    <w:tmpl w:val="E53A8918"/>
    <w:lvl w:ilvl="0">
      <w:start w:val="2"/>
      <w:numFmt w:val="decimal"/>
      <w:lvlText w:val="%1."/>
      <w:lvlJc w:val="left"/>
      <w:pPr>
        <w:tabs>
          <w:tab w:val="num" w:pos="510"/>
        </w:tabs>
        <w:ind w:left="510" w:hanging="510"/>
      </w:pPr>
      <w:rPr>
        <w:rFonts w:hint="default"/>
        <w:b w:val="0"/>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380"/>
        </w:tabs>
        <w:ind w:left="138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9">
    <w:nsid w:val="0DE70F23"/>
    <w:multiLevelType w:val="hybridMultilevel"/>
    <w:tmpl w:val="BB30B5B8"/>
    <w:lvl w:ilvl="0" w:tplc="56A0AEF6">
      <w:start w:val="1"/>
      <w:numFmt w:val="bullet"/>
      <w:lvlText w:val="-"/>
      <w:lvlJc w:val="left"/>
      <w:pPr>
        <w:ind w:left="1110" w:hanging="750"/>
      </w:pPr>
      <w:rPr>
        <w:rFonts w:ascii="Courier New" w:hAnsi="Courier New" w:cs="Courier New"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4D96E40"/>
    <w:multiLevelType w:val="hybridMultilevel"/>
    <w:tmpl w:val="4A0E919E"/>
    <w:lvl w:ilvl="0" w:tplc="0419000F">
      <w:start w:val="1"/>
      <w:numFmt w:val="decimal"/>
      <w:lvlText w:val="%1."/>
      <w:lvlJc w:val="left"/>
      <w:pPr>
        <w:ind w:left="928" w:hanging="360"/>
      </w:pPr>
    </w:lvl>
    <w:lvl w:ilvl="1" w:tplc="E85A7B66">
      <w:start w:val="1"/>
      <w:numFmt w:val="decimal"/>
      <w:lvlText w:val="%2)"/>
      <w:lvlJc w:val="left"/>
      <w:pPr>
        <w:ind w:left="1866" w:hanging="360"/>
      </w:pPr>
      <w:rPr>
        <w:rFonts w:hint="default"/>
      </w:r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1">
    <w:nsid w:val="16C3632D"/>
    <w:multiLevelType w:val="multilevel"/>
    <w:tmpl w:val="40045750"/>
    <w:lvl w:ilvl="0">
      <w:start w:val="1"/>
      <w:numFmt w:val="decimal"/>
      <w:lvlText w:val="%1."/>
      <w:lvlJc w:val="left"/>
      <w:pPr>
        <w:tabs>
          <w:tab w:val="num" w:pos="1305"/>
        </w:tabs>
        <w:ind w:left="1305" w:hanging="1305"/>
      </w:pPr>
      <w:rPr>
        <w:rFonts w:hint="default"/>
        <w:color w:val="auto"/>
      </w:rPr>
    </w:lvl>
    <w:lvl w:ilvl="1">
      <w:start w:val="1"/>
      <w:numFmt w:val="decimal"/>
      <w:lvlText w:val="%1.%2."/>
      <w:lvlJc w:val="left"/>
      <w:pPr>
        <w:tabs>
          <w:tab w:val="num" w:pos="2014"/>
        </w:tabs>
        <w:ind w:left="2014" w:hanging="1305"/>
      </w:pPr>
      <w:rPr>
        <w:rFonts w:hint="default"/>
        <w:color w:val="auto"/>
      </w:rPr>
    </w:lvl>
    <w:lvl w:ilvl="2">
      <w:start w:val="1"/>
      <w:numFmt w:val="decimal"/>
      <w:lvlText w:val="%1.%2.%3."/>
      <w:lvlJc w:val="left"/>
      <w:pPr>
        <w:tabs>
          <w:tab w:val="num" w:pos="2723"/>
        </w:tabs>
        <w:ind w:left="2723" w:hanging="1305"/>
      </w:pPr>
      <w:rPr>
        <w:rFonts w:hint="default"/>
        <w:color w:val="auto"/>
      </w:rPr>
    </w:lvl>
    <w:lvl w:ilvl="3">
      <w:start w:val="1"/>
      <w:numFmt w:val="decimal"/>
      <w:lvlText w:val="%1.%2.%3.%4."/>
      <w:lvlJc w:val="left"/>
      <w:pPr>
        <w:tabs>
          <w:tab w:val="num" w:pos="3432"/>
        </w:tabs>
        <w:ind w:left="3432" w:hanging="1305"/>
      </w:pPr>
      <w:rPr>
        <w:rFonts w:hint="default"/>
        <w:color w:val="auto"/>
      </w:rPr>
    </w:lvl>
    <w:lvl w:ilvl="4">
      <w:start w:val="1"/>
      <w:numFmt w:val="decimal"/>
      <w:lvlText w:val="%1.%2.%3.%4.%5."/>
      <w:lvlJc w:val="left"/>
      <w:pPr>
        <w:tabs>
          <w:tab w:val="num" w:pos="4141"/>
        </w:tabs>
        <w:ind w:left="4141" w:hanging="1305"/>
      </w:pPr>
      <w:rPr>
        <w:rFonts w:hint="default"/>
        <w:color w:val="auto"/>
      </w:rPr>
    </w:lvl>
    <w:lvl w:ilvl="5">
      <w:start w:val="1"/>
      <w:numFmt w:val="decimal"/>
      <w:lvlText w:val="%1.%2.%3.%4.%5.%6."/>
      <w:lvlJc w:val="left"/>
      <w:pPr>
        <w:tabs>
          <w:tab w:val="num" w:pos="4985"/>
        </w:tabs>
        <w:ind w:left="4985" w:hanging="1440"/>
      </w:pPr>
      <w:rPr>
        <w:rFonts w:hint="default"/>
        <w:color w:val="auto"/>
      </w:rPr>
    </w:lvl>
    <w:lvl w:ilvl="6">
      <w:start w:val="1"/>
      <w:numFmt w:val="decimal"/>
      <w:lvlText w:val="%1.%2.%3.%4.%5.%6.%7."/>
      <w:lvlJc w:val="left"/>
      <w:pPr>
        <w:tabs>
          <w:tab w:val="num" w:pos="6054"/>
        </w:tabs>
        <w:ind w:left="6054" w:hanging="1800"/>
      </w:pPr>
      <w:rPr>
        <w:rFonts w:hint="default"/>
        <w:color w:val="auto"/>
      </w:rPr>
    </w:lvl>
    <w:lvl w:ilvl="7">
      <w:start w:val="1"/>
      <w:numFmt w:val="decimal"/>
      <w:lvlText w:val="%1.%2.%3.%4.%5.%6.%7.%8."/>
      <w:lvlJc w:val="left"/>
      <w:pPr>
        <w:tabs>
          <w:tab w:val="num" w:pos="6763"/>
        </w:tabs>
        <w:ind w:left="6763" w:hanging="1800"/>
      </w:pPr>
      <w:rPr>
        <w:rFonts w:hint="default"/>
        <w:color w:val="auto"/>
      </w:rPr>
    </w:lvl>
    <w:lvl w:ilvl="8">
      <w:start w:val="1"/>
      <w:numFmt w:val="decimal"/>
      <w:lvlText w:val="%1.%2.%3.%4.%5.%6.%7.%8.%9."/>
      <w:lvlJc w:val="left"/>
      <w:pPr>
        <w:tabs>
          <w:tab w:val="num" w:pos="7832"/>
        </w:tabs>
        <w:ind w:left="7832" w:hanging="2160"/>
      </w:pPr>
      <w:rPr>
        <w:rFonts w:hint="default"/>
        <w:color w:val="auto"/>
      </w:rPr>
    </w:lvl>
  </w:abstractNum>
  <w:abstractNum w:abstractNumId="12">
    <w:nsid w:val="244E7CA0"/>
    <w:multiLevelType w:val="hybridMultilevel"/>
    <w:tmpl w:val="AE741982"/>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3">
    <w:nsid w:val="29456E49"/>
    <w:multiLevelType w:val="hybridMultilevel"/>
    <w:tmpl w:val="2A428F3C"/>
    <w:lvl w:ilvl="0" w:tplc="AAD2DDEC">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850D74"/>
    <w:multiLevelType w:val="hybridMultilevel"/>
    <w:tmpl w:val="BAF02A3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F707DD1"/>
    <w:multiLevelType w:val="hybridMultilevel"/>
    <w:tmpl w:val="0740A6FC"/>
    <w:lvl w:ilvl="0" w:tplc="56A0AEF6">
      <w:start w:val="1"/>
      <w:numFmt w:val="bullet"/>
      <w:lvlText w:val="-"/>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6">
    <w:nsid w:val="53B46E17"/>
    <w:multiLevelType w:val="hybridMultilevel"/>
    <w:tmpl w:val="7698394E"/>
    <w:lvl w:ilvl="0" w:tplc="FFFFFFFF">
      <w:start w:val="1"/>
      <w:numFmt w:val="upperRoman"/>
      <w:pStyle w:val="a"/>
      <w:lvlText w:val="%1."/>
      <w:lvlJc w:val="right"/>
      <w:pPr>
        <w:tabs>
          <w:tab w:val="num" w:pos="1315"/>
        </w:tabs>
        <w:ind w:left="1315" w:hanging="180"/>
      </w:pPr>
    </w:lvl>
    <w:lvl w:ilvl="1" w:tplc="FFFFFFFF">
      <w:numFmt w:val="none"/>
      <w:lvlText w:val=""/>
      <w:lvlJc w:val="left"/>
      <w:pPr>
        <w:tabs>
          <w:tab w:val="num" w:pos="-1057"/>
        </w:tabs>
      </w:pPr>
    </w:lvl>
    <w:lvl w:ilvl="2" w:tplc="FFFFFFFF">
      <w:numFmt w:val="none"/>
      <w:lvlText w:val=""/>
      <w:lvlJc w:val="left"/>
      <w:pPr>
        <w:tabs>
          <w:tab w:val="num" w:pos="-1057"/>
        </w:tabs>
      </w:pPr>
    </w:lvl>
    <w:lvl w:ilvl="3" w:tplc="FFFFFFFF">
      <w:numFmt w:val="none"/>
      <w:lvlText w:val=""/>
      <w:lvlJc w:val="left"/>
      <w:pPr>
        <w:tabs>
          <w:tab w:val="num" w:pos="-1057"/>
        </w:tabs>
      </w:pPr>
    </w:lvl>
    <w:lvl w:ilvl="4" w:tplc="FFFFFFFF">
      <w:numFmt w:val="none"/>
      <w:lvlText w:val=""/>
      <w:lvlJc w:val="left"/>
      <w:pPr>
        <w:tabs>
          <w:tab w:val="num" w:pos="-1057"/>
        </w:tabs>
      </w:pPr>
    </w:lvl>
    <w:lvl w:ilvl="5" w:tplc="FFFFFFFF">
      <w:numFmt w:val="none"/>
      <w:lvlText w:val=""/>
      <w:lvlJc w:val="left"/>
      <w:pPr>
        <w:tabs>
          <w:tab w:val="num" w:pos="-1057"/>
        </w:tabs>
      </w:pPr>
    </w:lvl>
    <w:lvl w:ilvl="6" w:tplc="FFFFFFFF">
      <w:numFmt w:val="none"/>
      <w:lvlText w:val=""/>
      <w:lvlJc w:val="left"/>
      <w:pPr>
        <w:tabs>
          <w:tab w:val="num" w:pos="-1057"/>
        </w:tabs>
      </w:pPr>
    </w:lvl>
    <w:lvl w:ilvl="7" w:tplc="FFFFFFFF">
      <w:numFmt w:val="none"/>
      <w:lvlText w:val=""/>
      <w:lvlJc w:val="left"/>
      <w:pPr>
        <w:tabs>
          <w:tab w:val="num" w:pos="-1057"/>
        </w:tabs>
      </w:pPr>
    </w:lvl>
    <w:lvl w:ilvl="8" w:tplc="FFFFFFFF">
      <w:numFmt w:val="none"/>
      <w:lvlText w:val=""/>
      <w:lvlJc w:val="left"/>
      <w:pPr>
        <w:tabs>
          <w:tab w:val="num" w:pos="-1057"/>
        </w:tabs>
      </w:pPr>
    </w:lvl>
  </w:abstractNum>
  <w:abstractNum w:abstractNumId="17">
    <w:nsid w:val="5983436B"/>
    <w:multiLevelType w:val="hybridMultilevel"/>
    <w:tmpl w:val="58843554"/>
    <w:lvl w:ilvl="0" w:tplc="81C27FE8">
      <w:start w:val="1"/>
      <w:numFmt w:val="decimal"/>
      <w:lvlText w:val="%1."/>
      <w:lvlJc w:val="left"/>
      <w:pPr>
        <w:ind w:left="1110" w:hanging="75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29C4F27"/>
    <w:multiLevelType w:val="hybridMultilevel"/>
    <w:tmpl w:val="D19016F8"/>
    <w:lvl w:ilvl="0" w:tplc="04F6CA5C">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2B32C9B"/>
    <w:multiLevelType w:val="hybridMultilevel"/>
    <w:tmpl w:val="8312AD46"/>
    <w:lvl w:ilvl="0" w:tplc="04190001">
      <w:start w:val="1"/>
      <w:numFmt w:val="bullet"/>
      <w:lvlText w:val=""/>
      <w:lvlJc w:val="left"/>
      <w:pPr>
        <w:ind w:left="720" w:hanging="360"/>
      </w:pPr>
      <w:rPr>
        <w:rFonts w:ascii="Symbol" w:hAnsi="Symbol" w:cs="Symbol" w:hint="default"/>
      </w:rPr>
    </w:lvl>
    <w:lvl w:ilvl="1" w:tplc="56A0AEF6">
      <w:start w:val="1"/>
      <w:numFmt w:val="bullet"/>
      <w:lvlText w:val="-"/>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F8B750F"/>
    <w:multiLevelType w:val="multilevel"/>
    <w:tmpl w:val="40045750"/>
    <w:lvl w:ilvl="0">
      <w:start w:val="1"/>
      <w:numFmt w:val="decimal"/>
      <w:lvlText w:val="%1."/>
      <w:lvlJc w:val="left"/>
      <w:pPr>
        <w:tabs>
          <w:tab w:val="num" w:pos="1305"/>
        </w:tabs>
        <w:ind w:left="1305" w:hanging="1305"/>
      </w:pPr>
      <w:rPr>
        <w:rFonts w:hint="default"/>
        <w:color w:val="auto"/>
      </w:rPr>
    </w:lvl>
    <w:lvl w:ilvl="1">
      <w:start w:val="1"/>
      <w:numFmt w:val="decimal"/>
      <w:lvlText w:val="%1.%2."/>
      <w:lvlJc w:val="left"/>
      <w:pPr>
        <w:tabs>
          <w:tab w:val="num" w:pos="2014"/>
        </w:tabs>
        <w:ind w:left="2014" w:hanging="1305"/>
      </w:pPr>
      <w:rPr>
        <w:rFonts w:hint="default"/>
        <w:color w:val="auto"/>
      </w:rPr>
    </w:lvl>
    <w:lvl w:ilvl="2">
      <w:start w:val="1"/>
      <w:numFmt w:val="decimal"/>
      <w:lvlText w:val="%1.%2.%3."/>
      <w:lvlJc w:val="left"/>
      <w:pPr>
        <w:tabs>
          <w:tab w:val="num" w:pos="2723"/>
        </w:tabs>
        <w:ind w:left="2723" w:hanging="1305"/>
      </w:pPr>
      <w:rPr>
        <w:rFonts w:hint="default"/>
        <w:color w:val="auto"/>
      </w:rPr>
    </w:lvl>
    <w:lvl w:ilvl="3">
      <w:start w:val="1"/>
      <w:numFmt w:val="decimal"/>
      <w:lvlText w:val="%1.%2.%3.%4."/>
      <w:lvlJc w:val="left"/>
      <w:pPr>
        <w:tabs>
          <w:tab w:val="num" w:pos="3432"/>
        </w:tabs>
        <w:ind w:left="3432" w:hanging="1305"/>
      </w:pPr>
      <w:rPr>
        <w:rFonts w:hint="default"/>
        <w:color w:val="auto"/>
      </w:rPr>
    </w:lvl>
    <w:lvl w:ilvl="4">
      <w:start w:val="1"/>
      <w:numFmt w:val="decimal"/>
      <w:lvlText w:val="%1.%2.%3.%4.%5."/>
      <w:lvlJc w:val="left"/>
      <w:pPr>
        <w:tabs>
          <w:tab w:val="num" w:pos="4141"/>
        </w:tabs>
        <w:ind w:left="4141" w:hanging="1305"/>
      </w:pPr>
      <w:rPr>
        <w:rFonts w:hint="default"/>
        <w:color w:val="auto"/>
      </w:rPr>
    </w:lvl>
    <w:lvl w:ilvl="5">
      <w:start w:val="1"/>
      <w:numFmt w:val="decimal"/>
      <w:lvlText w:val="%1.%2.%3.%4.%5.%6."/>
      <w:lvlJc w:val="left"/>
      <w:pPr>
        <w:tabs>
          <w:tab w:val="num" w:pos="4985"/>
        </w:tabs>
        <w:ind w:left="4985" w:hanging="1440"/>
      </w:pPr>
      <w:rPr>
        <w:rFonts w:hint="default"/>
        <w:color w:val="auto"/>
      </w:rPr>
    </w:lvl>
    <w:lvl w:ilvl="6">
      <w:start w:val="1"/>
      <w:numFmt w:val="decimal"/>
      <w:lvlText w:val="%1.%2.%3.%4.%5.%6.%7."/>
      <w:lvlJc w:val="left"/>
      <w:pPr>
        <w:tabs>
          <w:tab w:val="num" w:pos="6054"/>
        </w:tabs>
        <w:ind w:left="6054" w:hanging="1800"/>
      </w:pPr>
      <w:rPr>
        <w:rFonts w:hint="default"/>
        <w:color w:val="auto"/>
      </w:rPr>
    </w:lvl>
    <w:lvl w:ilvl="7">
      <w:start w:val="1"/>
      <w:numFmt w:val="decimal"/>
      <w:lvlText w:val="%1.%2.%3.%4.%5.%6.%7.%8."/>
      <w:lvlJc w:val="left"/>
      <w:pPr>
        <w:tabs>
          <w:tab w:val="num" w:pos="6763"/>
        </w:tabs>
        <w:ind w:left="6763" w:hanging="1800"/>
      </w:pPr>
      <w:rPr>
        <w:rFonts w:hint="default"/>
        <w:color w:val="auto"/>
      </w:rPr>
    </w:lvl>
    <w:lvl w:ilvl="8">
      <w:start w:val="1"/>
      <w:numFmt w:val="decimal"/>
      <w:lvlText w:val="%1.%2.%3.%4.%5.%6.%7.%8.%9."/>
      <w:lvlJc w:val="left"/>
      <w:pPr>
        <w:tabs>
          <w:tab w:val="num" w:pos="7832"/>
        </w:tabs>
        <w:ind w:left="7832" w:hanging="2160"/>
      </w:pPr>
      <w:rPr>
        <w:rFonts w:hint="default"/>
        <w:color w:val="auto"/>
      </w:rPr>
    </w:lvl>
  </w:abstractNum>
  <w:abstractNum w:abstractNumId="21">
    <w:nsid w:val="793F2790"/>
    <w:multiLevelType w:val="multilevel"/>
    <w:tmpl w:val="C00E4D34"/>
    <w:lvl w:ilvl="0">
      <w:start w:val="1"/>
      <w:numFmt w:val="decimal"/>
      <w:lvlText w:val="%1."/>
      <w:lvlJc w:val="left"/>
      <w:pPr>
        <w:ind w:left="1425" w:hanging="885"/>
      </w:pPr>
      <w:rPr>
        <w:rFonts w:hint="default"/>
      </w:rPr>
    </w:lvl>
    <w:lvl w:ilvl="1">
      <w:start w:val="1"/>
      <w:numFmt w:val="decimal"/>
      <w:isLgl/>
      <w:lvlText w:val="%1.%2."/>
      <w:lvlJc w:val="left"/>
      <w:pPr>
        <w:ind w:left="2145" w:hanging="720"/>
      </w:pPr>
      <w:rPr>
        <w:rFonts w:hint="default"/>
      </w:rPr>
    </w:lvl>
    <w:lvl w:ilvl="2">
      <w:start w:val="1"/>
      <w:numFmt w:val="decimal"/>
      <w:isLgl/>
      <w:lvlText w:val="%1.%2.%3."/>
      <w:lvlJc w:val="left"/>
      <w:pPr>
        <w:ind w:left="3030" w:hanging="720"/>
      </w:pPr>
      <w:rPr>
        <w:rFonts w:hint="default"/>
      </w:rPr>
    </w:lvl>
    <w:lvl w:ilvl="3">
      <w:start w:val="1"/>
      <w:numFmt w:val="decimal"/>
      <w:isLgl/>
      <w:lvlText w:val="%1.%2.%3.%4."/>
      <w:lvlJc w:val="left"/>
      <w:pPr>
        <w:ind w:left="4275" w:hanging="1080"/>
      </w:pPr>
      <w:rPr>
        <w:rFonts w:hint="default"/>
      </w:rPr>
    </w:lvl>
    <w:lvl w:ilvl="4">
      <w:start w:val="1"/>
      <w:numFmt w:val="decimal"/>
      <w:isLgl/>
      <w:lvlText w:val="%1.%2.%3.%4.%5."/>
      <w:lvlJc w:val="left"/>
      <w:pPr>
        <w:ind w:left="5160"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650" w:hanging="1800"/>
      </w:pPr>
      <w:rPr>
        <w:rFonts w:hint="default"/>
      </w:rPr>
    </w:lvl>
    <w:lvl w:ilvl="7">
      <w:start w:val="1"/>
      <w:numFmt w:val="decimal"/>
      <w:isLgl/>
      <w:lvlText w:val="%1.%2.%3.%4.%5.%6.%7.%8."/>
      <w:lvlJc w:val="left"/>
      <w:pPr>
        <w:ind w:left="8535" w:hanging="1800"/>
      </w:pPr>
      <w:rPr>
        <w:rFonts w:hint="default"/>
      </w:rPr>
    </w:lvl>
    <w:lvl w:ilvl="8">
      <w:start w:val="1"/>
      <w:numFmt w:val="decimal"/>
      <w:isLgl/>
      <w:lvlText w:val="%1.%2.%3.%4.%5.%6.%7.%8.%9."/>
      <w:lvlJc w:val="left"/>
      <w:pPr>
        <w:ind w:left="9780" w:hanging="2160"/>
      </w:pPr>
      <w:rPr>
        <w:rFonts w:hint="default"/>
      </w:rPr>
    </w:lvl>
  </w:abstractNum>
  <w:abstractNum w:abstractNumId="22">
    <w:nsid w:val="7C6D22F8"/>
    <w:multiLevelType w:val="hybridMultilevel"/>
    <w:tmpl w:val="637AAD96"/>
    <w:lvl w:ilvl="0" w:tplc="56A0AEF6">
      <w:start w:val="1"/>
      <w:numFmt w:val="bullet"/>
      <w:lvlText w:val="-"/>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3">
    <w:nsid w:val="7EDC7F11"/>
    <w:multiLevelType w:val="multilevel"/>
    <w:tmpl w:val="40045750"/>
    <w:lvl w:ilvl="0">
      <w:start w:val="1"/>
      <w:numFmt w:val="decimal"/>
      <w:lvlText w:val="%1."/>
      <w:lvlJc w:val="left"/>
      <w:pPr>
        <w:tabs>
          <w:tab w:val="num" w:pos="1305"/>
        </w:tabs>
        <w:ind w:left="1305" w:hanging="1305"/>
      </w:pPr>
      <w:rPr>
        <w:rFonts w:hint="default"/>
        <w:color w:val="auto"/>
      </w:rPr>
    </w:lvl>
    <w:lvl w:ilvl="1">
      <w:start w:val="1"/>
      <w:numFmt w:val="decimal"/>
      <w:lvlText w:val="%1.%2."/>
      <w:lvlJc w:val="left"/>
      <w:pPr>
        <w:tabs>
          <w:tab w:val="num" w:pos="2014"/>
        </w:tabs>
        <w:ind w:left="2014" w:hanging="1305"/>
      </w:pPr>
      <w:rPr>
        <w:rFonts w:hint="default"/>
        <w:color w:val="auto"/>
      </w:rPr>
    </w:lvl>
    <w:lvl w:ilvl="2">
      <w:start w:val="1"/>
      <w:numFmt w:val="decimal"/>
      <w:lvlText w:val="%1.%2.%3."/>
      <w:lvlJc w:val="left"/>
      <w:pPr>
        <w:tabs>
          <w:tab w:val="num" w:pos="2723"/>
        </w:tabs>
        <w:ind w:left="2723" w:hanging="1305"/>
      </w:pPr>
      <w:rPr>
        <w:rFonts w:hint="default"/>
        <w:color w:val="auto"/>
      </w:rPr>
    </w:lvl>
    <w:lvl w:ilvl="3">
      <w:start w:val="1"/>
      <w:numFmt w:val="decimal"/>
      <w:lvlText w:val="%1.%2.%3.%4."/>
      <w:lvlJc w:val="left"/>
      <w:pPr>
        <w:tabs>
          <w:tab w:val="num" w:pos="3432"/>
        </w:tabs>
        <w:ind w:left="3432" w:hanging="1305"/>
      </w:pPr>
      <w:rPr>
        <w:rFonts w:hint="default"/>
        <w:color w:val="auto"/>
      </w:rPr>
    </w:lvl>
    <w:lvl w:ilvl="4">
      <w:start w:val="1"/>
      <w:numFmt w:val="decimal"/>
      <w:lvlText w:val="%1.%2.%3.%4.%5."/>
      <w:lvlJc w:val="left"/>
      <w:pPr>
        <w:tabs>
          <w:tab w:val="num" w:pos="4141"/>
        </w:tabs>
        <w:ind w:left="4141" w:hanging="1305"/>
      </w:pPr>
      <w:rPr>
        <w:rFonts w:hint="default"/>
        <w:color w:val="auto"/>
      </w:rPr>
    </w:lvl>
    <w:lvl w:ilvl="5">
      <w:start w:val="1"/>
      <w:numFmt w:val="decimal"/>
      <w:lvlText w:val="%1.%2.%3.%4.%5.%6."/>
      <w:lvlJc w:val="left"/>
      <w:pPr>
        <w:tabs>
          <w:tab w:val="num" w:pos="4985"/>
        </w:tabs>
        <w:ind w:left="4985" w:hanging="1440"/>
      </w:pPr>
      <w:rPr>
        <w:rFonts w:hint="default"/>
        <w:color w:val="auto"/>
      </w:rPr>
    </w:lvl>
    <w:lvl w:ilvl="6">
      <w:start w:val="1"/>
      <w:numFmt w:val="decimal"/>
      <w:lvlText w:val="%1.%2.%3.%4.%5.%6.%7."/>
      <w:lvlJc w:val="left"/>
      <w:pPr>
        <w:tabs>
          <w:tab w:val="num" w:pos="6054"/>
        </w:tabs>
        <w:ind w:left="6054" w:hanging="1800"/>
      </w:pPr>
      <w:rPr>
        <w:rFonts w:hint="default"/>
        <w:color w:val="auto"/>
      </w:rPr>
    </w:lvl>
    <w:lvl w:ilvl="7">
      <w:start w:val="1"/>
      <w:numFmt w:val="decimal"/>
      <w:lvlText w:val="%1.%2.%3.%4.%5.%6.%7.%8."/>
      <w:lvlJc w:val="left"/>
      <w:pPr>
        <w:tabs>
          <w:tab w:val="num" w:pos="6763"/>
        </w:tabs>
        <w:ind w:left="6763" w:hanging="1800"/>
      </w:pPr>
      <w:rPr>
        <w:rFonts w:hint="default"/>
        <w:color w:val="auto"/>
      </w:rPr>
    </w:lvl>
    <w:lvl w:ilvl="8">
      <w:start w:val="1"/>
      <w:numFmt w:val="decimal"/>
      <w:lvlText w:val="%1.%2.%3.%4.%5.%6.%7.%8.%9."/>
      <w:lvlJc w:val="left"/>
      <w:pPr>
        <w:tabs>
          <w:tab w:val="num" w:pos="7832"/>
        </w:tabs>
        <w:ind w:left="7832" w:hanging="2160"/>
      </w:pPr>
      <w:rPr>
        <w:rFonts w:hint="default"/>
        <w:color w:val="auto"/>
      </w:rPr>
    </w:lvl>
  </w:abstractNum>
  <w:abstractNum w:abstractNumId="24">
    <w:nsid w:val="7EF6755E"/>
    <w:multiLevelType w:val="hybridMultilevel"/>
    <w:tmpl w:val="48962994"/>
    <w:lvl w:ilvl="0" w:tplc="D3F290F4">
      <w:start w:val="3"/>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18"/>
  </w:num>
  <w:num w:numId="2">
    <w:abstractNumId w:val="24"/>
  </w:num>
  <w:num w:numId="3">
    <w:abstractNumId w:val="14"/>
  </w:num>
  <w:num w:numId="4">
    <w:abstractNumId w:val="12"/>
  </w:num>
  <w:num w:numId="5">
    <w:abstractNumId w:val="20"/>
  </w:num>
  <w:num w:numId="6">
    <w:abstractNumId w:val="11"/>
  </w:num>
  <w:num w:numId="7">
    <w:abstractNumId w:val="23"/>
  </w:num>
  <w:num w:numId="8">
    <w:abstractNumId w:val="7"/>
  </w:num>
  <w:num w:numId="9">
    <w:abstractNumId w:val="17"/>
  </w:num>
  <w:num w:numId="10">
    <w:abstractNumId w:val="9"/>
  </w:num>
  <w:num w:numId="11">
    <w:abstractNumId w:val="22"/>
  </w:num>
  <w:num w:numId="12">
    <w:abstractNumId w:val="15"/>
  </w:num>
  <w:num w:numId="13">
    <w:abstractNumId w:val="10"/>
  </w:num>
  <w:num w:numId="14">
    <w:abstractNumId w:val="19"/>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13"/>
  </w:num>
  <w:num w:numId="23">
    <w:abstractNumId w:val="8"/>
  </w:num>
  <w:num w:numId="24">
    <w:abstractNumId w:val="16"/>
    <w:lvlOverride w:ilvl="0">
      <w:startOverride w:val="1"/>
    </w:lvlOverride>
    <w:lvlOverride w:ilvl="1"/>
    <w:lvlOverride w:ilvl="2"/>
    <w:lvlOverride w:ilvl="3"/>
    <w:lvlOverride w:ilvl="4"/>
    <w:lvlOverride w:ilvl="5"/>
    <w:lvlOverride w:ilvl="6"/>
    <w:lvlOverride w:ilvl="7"/>
    <w:lvlOverride w:ilvl="8"/>
  </w:num>
  <w:num w:numId="25">
    <w:abstractNumId w:val="21"/>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319BE"/>
    <w:rsid w:val="00036C0C"/>
    <w:rsid w:val="000966C1"/>
    <w:rsid w:val="00125063"/>
    <w:rsid w:val="003721E5"/>
    <w:rsid w:val="005F61F0"/>
    <w:rsid w:val="00733D27"/>
    <w:rsid w:val="009308F4"/>
    <w:rsid w:val="00AA2C8A"/>
    <w:rsid w:val="00AE123E"/>
    <w:rsid w:val="00AE35D1"/>
    <w:rsid w:val="00C319BE"/>
    <w:rsid w:val="00CF374F"/>
    <w:rsid w:val="00D241B2"/>
    <w:rsid w:val="00E07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19B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C319BE"/>
    <w:pPr>
      <w:keepNext/>
      <w:widowControl/>
      <w:jc w:val="both"/>
      <w:outlineLvl w:val="0"/>
    </w:pPr>
    <w:rPr>
      <w:sz w:val="24"/>
      <w:szCs w:val="24"/>
    </w:rPr>
  </w:style>
  <w:style w:type="paragraph" w:styleId="2">
    <w:name w:val="heading 2"/>
    <w:basedOn w:val="a0"/>
    <w:next w:val="a0"/>
    <w:link w:val="20"/>
    <w:qFormat/>
    <w:rsid w:val="00C319BE"/>
    <w:pPr>
      <w:keepNext/>
      <w:widowControl/>
      <w:outlineLvl w:val="1"/>
    </w:pPr>
    <w:rPr>
      <w:sz w:val="24"/>
      <w:szCs w:val="24"/>
    </w:rPr>
  </w:style>
  <w:style w:type="paragraph" w:styleId="3">
    <w:name w:val="heading 3"/>
    <w:basedOn w:val="a0"/>
    <w:next w:val="a0"/>
    <w:link w:val="30"/>
    <w:qFormat/>
    <w:rsid w:val="00C319BE"/>
    <w:pPr>
      <w:keepNext/>
      <w:widowControl/>
      <w:jc w:val="center"/>
      <w:outlineLvl w:val="2"/>
    </w:pPr>
    <w:rPr>
      <w:b/>
      <w:bCs/>
      <w:sz w:val="40"/>
      <w:szCs w:val="40"/>
    </w:rPr>
  </w:style>
  <w:style w:type="paragraph" w:styleId="4">
    <w:name w:val="heading 4"/>
    <w:basedOn w:val="a0"/>
    <w:next w:val="a0"/>
    <w:link w:val="40"/>
    <w:unhideWhenUsed/>
    <w:qFormat/>
    <w:rsid w:val="00C319BE"/>
    <w:pPr>
      <w:keepNext/>
      <w:spacing w:before="240" w:after="60"/>
      <w:outlineLvl w:val="3"/>
    </w:pPr>
    <w:rPr>
      <w:rFonts w:ascii="Calibri" w:hAnsi="Calibri"/>
      <w:b/>
      <w:bCs/>
      <w:sz w:val="28"/>
      <w:szCs w:val="28"/>
    </w:rPr>
  </w:style>
  <w:style w:type="paragraph" w:styleId="6">
    <w:name w:val="heading 6"/>
    <w:basedOn w:val="a0"/>
    <w:next w:val="a0"/>
    <w:link w:val="60"/>
    <w:qFormat/>
    <w:rsid w:val="00C319BE"/>
    <w:pPr>
      <w:keepNext/>
      <w:widowControl/>
      <w:jc w:val="center"/>
      <w:outlineLvl w:val="5"/>
    </w:pPr>
    <w:rPr>
      <w:rFonts w:ascii="Arial" w:hAnsi="Arial" w:cs="Arial"/>
      <w:b/>
      <w:bCs/>
      <w:i/>
      <w:iCs/>
      <w:sz w:val="24"/>
      <w:szCs w:val="28"/>
      <w:lang w:val="en-GB" w:eastAsia="en-US"/>
    </w:rPr>
  </w:style>
  <w:style w:type="paragraph" w:styleId="7">
    <w:name w:val="heading 7"/>
    <w:basedOn w:val="a0"/>
    <w:next w:val="a0"/>
    <w:link w:val="70"/>
    <w:uiPriority w:val="99"/>
    <w:qFormat/>
    <w:rsid w:val="00C319BE"/>
    <w:pPr>
      <w:widowControl/>
      <w:spacing w:before="240" w:after="60"/>
      <w:outlineLvl w:val="6"/>
    </w:pPr>
    <w:rPr>
      <w:rFonts w:ascii="Arial" w:hAnsi="Arial" w:cs="Arial"/>
      <w:b/>
      <w:bCs/>
      <w:i/>
      <w:iCs/>
      <w:sz w:val="24"/>
      <w:szCs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319BE"/>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C319BE"/>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C319BE"/>
    <w:rPr>
      <w:rFonts w:ascii="Times New Roman" w:eastAsia="Times New Roman" w:hAnsi="Times New Roman" w:cs="Times New Roman"/>
      <w:b/>
      <w:bCs/>
      <w:sz w:val="40"/>
      <w:szCs w:val="40"/>
      <w:lang w:eastAsia="ru-RU"/>
    </w:rPr>
  </w:style>
  <w:style w:type="character" w:customStyle="1" w:styleId="40">
    <w:name w:val="Заголовок 4 Знак"/>
    <w:basedOn w:val="a1"/>
    <w:link w:val="4"/>
    <w:rsid w:val="00C319BE"/>
    <w:rPr>
      <w:rFonts w:ascii="Calibri" w:eastAsia="Times New Roman" w:hAnsi="Calibri" w:cs="Times New Roman"/>
      <w:b/>
      <w:bCs/>
      <w:sz w:val="28"/>
      <w:szCs w:val="28"/>
      <w:lang w:eastAsia="ru-RU"/>
    </w:rPr>
  </w:style>
  <w:style w:type="character" w:customStyle="1" w:styleId="60">
    <w:name w:val="Заголовок 6 Знак"/>
    <w:basedOn w:val="a1"/>
    <w:link w:val="6"/>
    <w:rsid w:val="00C319BE"/>
    <w:rPr>
      <w:rFonts w:ascii="Arial" w:eastAsia="Times New Roman" w:hAnsi="Arial" w:cs="Arial"/>
      <w:b/>
      <w:bCs/>
      <w:i/>
      <w:iCs/>
      <w:sz w:val="24"/>
      <w:szCs w:val="28"/>
      <w:lang w:val="en-GB"/>
    </w:rPr>
  </w:style>
  <w:style w:type="character" w:customStyle="1" w:styleId="70">
    <w:name w:val="Заголовок 7 Знак"/>
    <w:basedOn w:val="a1"/>
    <w:link w:val="7"/>
    <w:uiPriority w:val="99"/>
    <w:rsid w:val="00C319BE"/>
    <w:rPr>
      <w:rFonts w:ascii="Arial" w:eastAsia="Times New Roman" w:hAnsi="Arial" w:cs="Arial"/>
      <w:b/>
      <w:bCs/>
      <w:i/>
      <w:iCs/>
      <w:sz w:val="24"/>
      <w:szCs w:val="24"/>
      <w:lang w:val="en-GB"/>
    </w:rPr>
  </w:style>
  <w:style w:type="paragraph" w:styleId="a4">
    <w:name w:val="header"/>
    <w:basedOn w:val="a0"/>
    <w:link w:val="a5"/>
    <w:uiPriority w:val="99"/>
    <w:rsid w:val="00C319BE"/>
    <w:pPr>
      <w:tabs>
        <w:tab w:val="center" w:pos="4153"/>
        <w:tab w:val="right" w:pos="8306"/>
      </w:tabs>
    </w:pPr>
  </w:style>
  <w:style w:type="character" w:customStyle="1" w:styleId="a5">
    <w:name w:val="Верхний колонтитул Знак"/>
    <w:basedOn w:val="a1"/>
    <w:link w:val="a4"/>
    <w:uiPriority w:val="99"/>
    <w:rsid w:val="00C319BE"/>
    <w:rPr>
      <w:rFonts w:ascii="Times New Roman" w:eastAsia="Times New Roman" w:hAnsi="Times New Roman" w:cs="Times New Roman"/>
      <w:sz w:val="20"/>
      <w:szCs w:val="20"/>
      <w:lang w:eastAsia="ru-RU"/>
    </w:rPr>
  </w:style>
  <w:style w:type="paragraph" w:styleId="a6">
    <w:name w:val="footer"/>
    <w:basedOn w:val="a0"/>
    <w:link w:val="a7"/>
    <w:uiPriority w:val="99"/>
    <w:rsid w:val="00C319BE"/>
    <w:pPr>
      <w:tabs>
        <w:tab w:val="center" w:pos="4153"/>
        <w:tab w:val="right" w:pos="8306"/>
      </w:tabs>
    </w:pPr>
  </w:style>
  <w:style w:type="character" w:customStyle="1" w:styleId="a7">
    <w:name w:val="Нижний колонтитул Знак"/>
    <w:basedOn w:val="a1"/>
    <w:link w:val="a6"/>
    <w:uiPriority w:val="99"/>
    <w:rsid w:val="00C319BE"/>
    <w:rPr>
      <w:rFonts w:ascii="Times New Roman" w:eastAsia="Times New Roman" w:hAnsi="Times New Roman" w:cs="Times New Roman"/>
      <w:sz w:val="20"/>
      <w:szCs w:val="20"/>
      <w:lang w:eastAsia="ru-RU"/>
    </w:rPr>
  </w:style>
  <w:style w:type="paragraph" w:styleId="a8">
    <w:name w:val="caption"/>
    <w:basedOn w:val="a0"/>
    <w:next w:val="a0"/>
    <w:uiPriority w:val="99"/>
    <w:qFormat/>
    <w:rsid w:val="00C319BE"/>
    <w:pPr>
      <w:widowControl/>
      <w:jc w:val="center"/>
    </w:pPr>
    <w:rPr>
      <w:b/>
      <w:bCs/>
      <w:sz w:val="40"/>
      <w:szCs w:val="40"/>
    </w:rPr>
  </w:style>
  <w:style w:type="paragraph" w:customStyle="1" w:styleId="a9">
    <w:name w:val="Знак Знак Знак Знак Знак Знак Знак"/>
    <w:basedOn w:val="a0"/>
    <w:uiPriority w:val="99"/>
    <w:rsid w:val="00C319BE"/>
    <w:pPr>
      <w:widowControl/>
      <w:spacing w:after="160" w:line="240" w:lineRule="exact"/>
    </w:pPr>
    <w:rPr>
      <w:lang w:eastAsia="zh-CN"/>
    </w:rPr>
  </w:style>
  <w:style w:type="paragraph" w:customStyle="1" w:styleId="Tabletext">
    <w:name w:val="Table text"/>
    <w:basedOn w:val="a0"/>
    <w:uiPriority w:val="99"/>
    <w:rsid w:val="00C319BE"/>
    <w:pPr>
      <w:widowControl/>
    </w:pPr>
    <w:rPr>
      <w:sz w:val="28"/>
      <w:szCs w:val="28"/>
    </w:rPr>
  </w:style>
  <w:style w:type="character" w:customStyle="1" w:styleId="zakonspanusual2">
    <w:name w:val="zakon_spanusual2"/>
    <w:basedOn w:val="a1"/>
    <w:uiPriority w:val="99"/>
    <w:rsid w:val="00C319BE"/>
    <w:rPr>
      <w:rFonts w:ascii="Arial" w:hAnsi="Arial" w:cs="Arial"/>
      <w:color w:val="000000"/>
      <w:sz w:val="18"/>
      <w:szCs w:val="18"/>
    </w:rPr>
  </w:style>
  <w:style w:type="character" w:styleId="aa">
    <w:name w:val="page number"/>
    <w:basedOn w:val="a1"/>
    <w:uiPriority w:val="99"/>
    <w:rsid w:val="00C319BE"/>
  </w:style>
  <w:style w:type="paragraph" w:customStyle="1" w:styleId="FR3">
    <w:name w:val="FR3"/>
    <w:uiPriority w:val="99"/>
    <w:rsid w:val="00C319BE"/>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Arial"/>
      <w:lang w:eastAsia="ru-RU"/>
    </w:rPr>
  </w:style>
  <w:style w:type="table" w:styleId="ab">
    <w:name w:val="Table Grid"/>
    <w:basedOn w:val="a2"/>
    <w:uiPriority w:val="99"/>
    <w:rsid w:val="00C319B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0pt4">
    <w:name w:val="Основной текст (4) + Интервал 0 pt4"/>
    <w:basedOn w:val="a1"/>
    <w:uiPriority w:val="99"/>
    <w:rsid w:val="00C319BE"/>
    <w:rPr>
      <w:rFonts w:ascii="Times New Roman" w:hAnsi="Times New Roman" w:cs="Times New Roman"/>
      <w:spacing w:val="3"/>
      <w:sz w:val="21"/>
      <w:szCs w:val="21"/>
      <w:u w:val="none"/>
    </w:rPr>
  </w:style>
  <w:style w:type="paragraph" w:customStyle="1" w:styleId="ConsPlusNormal">
    <w:name w:val="ConsPlusNormal"/>
    <w:link w:val="ConsPlusNormal0"/>
    <w:rsid w:val="00C319B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C319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319B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uiPriority w:val="99"/>
    <w:rsid w:val="00C319B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c">
    <w:name w:val="Основной текст Знак"/>
    <w:basedOn w:val="a1"/>
    <w:link w:val="ad"/>
    <w:uiPriority w:val="99"/>
    <w:locked/>
    <w:rsid w:val="00C319BE"/>
    <w:rPr>
      <w:b/>
      <w:bCs/>
      <w:spacing w:val="10"/>
      <w:shd w:val="clear" w:color="auto" w:fill="FFFFFF"/>
    </w:rPr>
  </w:style>
  <w:style w:type="paragraph" w:styleId="ad">
    <w:name w:val="Body Text"/>
    <w:basedOn w:val="a0"/>
    <w:link w:val="ac"/>
    <w:uiPriority w:val="99"/>
    <w:rsid w:val="00C319BE"/>
    <w:pPr>
      <w:shd w:val="clear" w:color="auto" w:fill="FFFFFF"/>
      <w:spacing w:before="420" w:line="298" w:lineRule="exact"/>
      <w:jc w:val="center"/>
    </w:pPr>
    <w:rPr>
      <w:rFonts w:asciiTheme="minorHAnsi" w:eastAsiaTheme="minorHAnsi" w:hAnsiTheme="minorHAnsi" w:cstheme="minorBidi"/>
      <w:b/>
      <w:bCs/>
      <w:spacing w:val="10"/>
      <w:sz w:val="22"/>
      <w:szCs w:val="22"/>
      <w:lang w:eastAsia="en-US"/>
    </w:rPr>
  </w:style>
  <w:style w:type="character" w:customStyle="1" w:styleId="11">
    <w:name w:val="Основной текст Знак1"/>
    <w:basedOn w:val="a1"/>
    <w:link w:val="ad"/>
    <w:uiPriority w:val="99"/>
    <w:rsid w:val="00C319BE"/>
    <w:rPr>
      <w:rFonts w:ascii="Times New Roman" w:eastAsia="Times New Roman" w:hAnsi="Times New Roman" w:cs="Times New Roman"/>
      <w:sz w:val="20"/>
      <w:szCs w:val="20"/>
      <w:lang w:eastAsia="ru-RU"/>
    </w:rPr>
  </w:style>
  <w:style w:type="character" w:customStyle="1" w:styleId="BodyTextChar1">
    <w:name w:val="Body Text Char1"/>
    <w:basedOn w:val="a1"/>
    <w:uiPriority w:val="99"/>
    <w:semiHidden/>
    <w:rsid w:val="00C319BE"/>
    <w:rPr>
      <w:sz w:val="20"/>
      <w:szCs w:val="20"/>
    </w:rPr>
  </w:style>
  <w:style w:type="character" w:customStyle="1" w:styleId="31">
    <w:name w:val="Основной текст (3)_"/>
    <w:basedOn w:val="a1"/>
    <w:link w:val="310"/>
    <w:uiPriority w:val="99"/>
    <w:locked/>
    <w:rsid w:val="00C319BE"/>
    <w:rPr>
      <w:b/>
      <w:bCs/>
      <w:spacing w:val="7"/>
      <w:shd w:val="clear" w:color="auto" w:fill="FFFFFF"/>
    </w:rPr>
  </w:style>
  <w:style w:type="character" w:customStyle="1" w:styleId="0pt">
    <w:name w:val="Основной текст + Интервал 0 pt"/>
    <w:basedOn w:val="ac"/>
    <w:uiPriority w:val="99"/>
    <w:rsid w:val="00C319BE"/>
    <w:rPr>
      <w:rFonts w:ascii="Times New Roman" w:hAnsi="Times New Roman" w:cs="Times New Roman"/>
      <w:spacing w:val="7"/>
      <w:sz w:val="23"/>
      <w:szCs w:val="23"/>
      <w:u w:val="none"/>
    </w:rPr>
  </w:style>
  <w:style w:type="character" w:customStyle="1" w:styleId="30pt">
    <w:name w:val="Основной текст (3) + Интервал 0 pt"/>
    <w:basedOn w:val="31"/>
    <w:uiPriority w:val="99"/>
    <w:rsid w:val="00C319BE"/>
    <w:rPr>
      <w:spacing w:val="9"/>
    </w:rPr>
  </w:style>
  <w:style w:type="character" w:customStyle="1" w:styleId="0pt2">
    <w:name w:val="Основной текст + Интервал 0 pt2"/>
    <w:basedOn w:val="ac"/>
    <w:uiPriority w:val="99"/>
    <w:rsid w:val="00C319BE"/>
    <w:rPr>
      <w:rFonts w:ascii="Times New Roman" w:hAnsi="Times New Roman" w:cs="Times New Roman"/>
      <w:spacing w:val="7"/>
      <w:sz w:val="23"/>
      <w:szCs w:val="23"/>
      <w:u w:val="none"/>
    </w:rPr>
  </w:style>
  <w:style w:type="paragraph" w:customStyle="1" w:styleId="310">
    <w:name w:val="Основной текст (3)1"/>
    <w:basedOn w:val="a0"/>
    <w:link w:val="31"/>
    <w:uiPriority w:val="99"/>
    <w:rsid w:val="00C319BE"/>
    <w:pPr>
      <w:shd w:val="clear" w:color="auto" w:fill="FFFFFF"/>
      <w:spacing w:before="660" w:after="60" w:line="240" w:lineRule="atLeast"/>
      <w:jc w:val="center"/>
    </w:pPr>
    <w:rPr>
      <w:rFonts w:asciiTheme="minorHAnsi" w:eastAsiaTheme="minorHAnsi" w:hAnsiTheme="minorHAnsi" w:cstheme="minorBidi"/>
      <w:b/>
      <w:bCs/>
      <w:spacing w:val="7"/>
      <w:sz w:val="22"/>
      <w:szCs w:val="22"/>
      <w:lang w:eastAsia="en-US"/>
    </w:rPr>
  </w:style>
  <w:style w:type="character" w:customStyle="1" w:styleId="0pt3">
    <w:name w:val="Основной текст + Интервал 0 pt3"/>
    <w:basedOn w:val="ac"/>
    <w:uiPriority w:val="99"/>
    <w:rsid w:val="00C319BE"/>
    <w:rPr>
      <w:rFonts w:ascii="Times New Roman" w:hAnsi="Times New Roman" w:cs="Times New Roman"/>
      <w:spacing w:val="8"/>
      <w:sz w:val="23"/>
      <w:szCs w:val="23"/>
      <w:u w:val="none"/>
    </w:rPr>
  </w:style>
  <w:style w:type="character" w:customStyle="1" w:styleId="32">
    <w:name w:val="Основной текст (3)"/>
    <w:basedOn w:val="31"/>
    <w:uiPriority w:val="99"/>
    <w:rsid w:val="00C319BE"/>
    <w:rPr>
      <w:rFonts w:ascii="Times New Roman" w:hAnsi="Times New Roman" w:cs="Times New Roman"/>
      <w:u w:val="none"/>
    </w:rPr>
  </w:style>
  <w:style w:type="character" w:customStyle="1" w:styleId="30pt1">
    <w:name w:val="Основной текст (3) + Интервал 0 pt1"/>
    <w:basedOn w:val="31"/>
    <w:uiPriority w:val="99"/>
    <w:rsid w:val="00C319BE"/>
    <w:rPr>
      <w:rFonts w:ascii="Times New Roman" w:hAnsi="Times New Roman" w:cs="Times New Roman"/>
      <w:spacing w:val="4"/>
      <w:u w:val="none"/>
    </w:rPr>
  </w:style>
  <w:style w:type="character" w:customStyle="1" w:styleId="41">
    <w:name w:val="Основной текст (4)_"/>
    <w:basedOn w:val="a1"/>
    <w:link w:val="42"/>
    <w:uiPriority w:val="99"/>
    <w:locked/>
    <w:rsid w:val="00C319BE"/>
    <w:rPr>
      <w:b/>
      <w:bCs/>
      <w:spacing w:val="8"/>
      <w:shd w:val="clear" w:color="auto" w:fill="FFFFFF"/>
    </w:rPr>
  </w:style>
  <w:style w:type="character" w:customStyle="1" w:styleId="100">
    <w:name w:val="Основной текст + 10"/>
    <w:aliases w:val="5 pt,Интервал 0 pt"/>
    <w:basedOn w:val="a1"/>
    <w:uiPriority w:val="99"/>
    <w:rsid w:val="00C319BE"/>
    <w:rPr>
      <w:spacing w:val="3"/>
      <w:sz w:val="21"/>
      <w:szCs w:val="21"/>
    </w:rPr>
  </w:style>
  <w:style w:type="character" w:customStyle="1" w:styleId="Tahoma">
    <w:name w:val="Основной текст + Tahoma"/>
    <w:aliases w:val="15,5 pt2,Курсив,Интервал 0 pt5"/>
    <w:basedOn w:val="a1"/>
    <w:uiPriority w:val="99"/>
    <w:rsid w:val="00C319BE"/>
    <w:rPr>
      <w:rFonts w:ascii="Tahoma" w:hAnsi="Tahoma" w:cs="Tahoma"/>
      <w:i/>
      <w:iCs/>
      <w:noProof/>
      <w:spacing w:val="0"/>
      <w:sz w:val="31"/>
      <w:szCs w:val="31"/>
    </w:rPr>
  </w:style>
  <w:style w:type="character" w:customStyle="1" w:styleId="6pt">
    <w:name w:val="Основной текст + 6 pt"/>
    <w:aliases w:val="Полужирный,Интервал 0 pt4"/>
    <w:basedOn w:val="a1"/>
    <w:uiPriority w:val="99"/>
    <w:rsid w:val="00C319BE"/>
    <w:rPr>
      <w:b/>
      <w:bCs/>
      <w:spacing w:val="0"/>
      <w:sz w:val="12"/>
      <w:szCs w:val="12"/>
    </w:rPr>
  </w:style>
  <w:style w:type="paragraph" w:customStyle="1" w:styleId="42">
    <w:name w:val="Основной текст (4)"/>
    <w:basedOn w:val="a0"/>
    <w:link w:val="41"/>
    <w:uiPriority w:val="99"/>
    <w:rsid w:val="00C319BE"/>
    <w:pPr>
      <w:shd w:val="clear" w:color="auto" w:fill="FFFFFF"/>
      <w:spacing w:line="322" w:lineRule="exact"/>
      <w:jc w:val="center"/>
    </w:pPr>
    <w:rPr>
      <w:rFonts w:asciiTheme="minorHAnsi" w:eastAsiaTheme="minorHAnsi" w:hAnsiTheme="minorHAnsi" w:cstheme="minorBidi"/>
      <w:b/>
      <w:bCs/>
      <w:spacing w:val="8"/>
      <w:sz w:val="22"/>
      <w:szCs w:val="22"/>
      <w:lang w:eastAsia="en-US"/>
    </w:rPr>
  </w:style>
  <w:style w:type="paragraph" w:styleId="ae">
    <w:name w:val="Balloon Text"/>
    <w:basedOn w:val="a0"/>
    <w:link w:val="af"/>
    <w:uiPriority w:val="99"/>
    <w:unhideWhenUsed/>
    <w:rsid w:val="00C319BE"/>
    <w:rPr>
      <w:rFonts w:ascii="Tahoma" w:hAnsi="Tahoma" w:cs="Tahoma"/>
      <w:sz w:val="16"/>
      <w:szCs w:val="16"/>
    </w:rPr>
  </w:style>
  <w:style w:type="character" w:customStyle="1" w:styleId="af">
    <w:name w:val="Текст выноски Знак"/>
    <w:basedOn w:val="a1"/>
    <w:link w:val="ae"/>
    <w:uiPriority w:val="99"/>
    <w:rsid w:val="00C319BE"/>
    <w:rPr>
      <w:rFonts w:ascii="Tahoma" w:eastAsia="Times New Roman" w:hAnsi="Tahoma" w:cs="Tahoma"/>
      <w:sz w:val="16"/>
      <w:szCs w:val="16"/>
      <w:lang w:eastAsia="ru-RU"/>
    </w:rPr>
  </w:style>
  <w:style w:type="paragraph" w:styleId="21">
    <w:name w:val="Body Text 2"/>
    <w:basedOn w:val="a0"/>
    <w:link w:val="22"/>
    <w:uiPriority w:val="99"/>
    <w:semiHidden/>
    <w:unhideWhenUsed/>
    <w:rsid w:val="00C319BE"/>
    <w:pPr>
      <w:spacing w:after="120" w:line="480" w:lineRule="auto"/>
    </w:pPr>
  </w:style>
  <w:style w:type="character" w:customStyle="1" w:styleId="22">
    <w:name w:val="Основной текст 2 Знак"/>
    <w:basedOn w:val="a1"/>
    <w:link w:val="21"/>
    <w:uiPriority w:val="99"/>
    <w:semiHidden/>
    <w:rsid w:val="00C319BE"/>
    <w:rPr>
      <w:rFonts w:ascii="Times New Roman" w:eastAsia="Times New Roman" w:hAnsi="Times New Roman" w:cs="Times New Roman"/>
      <w:sz w:val="20"/>
      <w:szCs w:val="20"/>
      <w:lang w:eastAsia="ru-RU"/>
    </w:rPr>
  </w:style>
  <w:style w:type="paragraph" w:styleId="af0">
    <w:name w:val="Body Text Indent"/>
    <w:basedOn w:val="a0"/>
    <w:link w:val="af1"/>
    <w:uiPriority w:val="99"/>
    <w:unhideWhenUsed/>
    <w:rsid w:val="00C319BE"/>
    <w:pPr>
      <w:spacing w:after="120"/>
      <w:ind w:left="283"/>
    </w:pPr>
  </w:style>
  <w:style w:type="character" w:customStyle="1" w:styleId="af1">
    <w:name w:val="Основной текст с отступом Знак"/>
    <w:basedOn w:val="a1"/>
    <w:link w:val="af0"/>
    <w:uiPriority w:val="99"/>
    <w:rsid w:val="00C319BE"/>
    <w:rPr>
      <w:rFonts w:ascii="Times New Roman" w:eastAsia="Times New Roman" w:hAnsi="Times New Roman" w:cs="Times New Roman"/>
      <w:sz w:val="20"/>
      <w:szCs w:val="20"/>
      <w:lang w:eastAsia="ru-RU"/>
    </w:rPr>
  </w:style>
  <w:style w:type="paragraph" w:styleId="33">
    <w:name w:val="Body Text 3"/>
    <w:basedOn w:val="a0"/>
    <w:link w:val="34"/>
    <w:uiPriority w:val="99"/>
    <w:rsid w:val="00C319BE"/>
    <w:pPr>
      <w:widowControl/>
      <w:spacing w:after="120"/>
    </w:pPr>
    <w:rPr>
      <w:sz w:val="16"/>
      <w:szCs w:val="16"/>
    </w:rPr>
  </w:style>
  <w:style w:type="character" w:customStyle="1" w:styleId="34">
    <w:name w:val="Основной текст 3 Знак"/>
    <w:basedOn w:val="a1"/>
    <w:link w:val="33"/>
    <w:uiPriority w:val="99"/>
    <w:rsid w:val="00C319BE"/>
    <w:rPr>
      <w:rFonts w:ascii="Times New Roman" w:eastAsia="Times New Roman" w:hAnsi="Times New Roman" w:cs="Times New Roman"/>
      <w:sz w:val="16"/>
      <w:szCs w:val="16"/>
      <w:lang w:eastAsia="ru-RU"/>
    </w:rPr>
  </w:style>
  <w:style w:type="paragraph" w:styleId="35">
    <w:name w:val="Body Text Indent 3"/>
    <w:basedOn w:val="a0"/>
    <w:link w:val="36"/>
    <w:uiPriority w:val="99"/>
    <w:rsid w:val="00C319BE"/>
    <w:pPr>
      <w:widowControl/>
      <w:spacing w:after="120"/>
      <w:ind w:left="283"/>
    </w:pPr>
    <w:rPr>
      <w:rFonts w:ascii="Arial" w:hAnsi="Arial" w:cs="Arial"/>
      <w:b/>
      <w:bCs/>
      <w:i/>
      <w:iCs/>
      <w:sz w:val="16"/>
      <w:szCs w:val="16"/>
      <w:lang w:val="en-GB" w:eastAsia="en-US"/>
    </w:rPr>
  </w:style>
  <w:style w:type="character" w:customStyle="1" w:styleId="36">
    <w:name w:val="Основной текст с отступом 3 Знак"/>
    <w:basedOn w:val="a1"/>
    <w:link w:val="35"/>
    <w:uiPriority w:val="99"/>
    <w:rsid w:val="00C319BE"/>
    <w:rPr>
      <w:rFonts w:ascii="Arial" w:eastAsia="Times New Roman" w:hAnsi="Arial" w:cs="Arial"/>
      <w:b/>
      <w:bCs/>
      <w:i/>
      <w:iCs/>
      <w:sz w:val="16"/>
      <w:szCs w:val="16"/>
      <w:lang w:val="en-GB"/>
    </w:rPr>
  </w:style>
  <w:style w:type="paragraph" w:customStyle="1" w:styleId="a">
    <w:name w:val="Знак Знак Знак"/>
    <w:basedOn w:val="a0"/>
    <w:rsid w:val="00C319BE"/>
    <w:pPr>
      <w:numPr>
        <w:numId w:val="24"/>
      </w:numPr>
      <w:adjustRightInd w:val="0"/>
      <w:spacing w:after="160" w:line="240" w:lineRule="exact"/>
      <w:jc w:val="center"/>
    </w:pPr>
    <w:rPr>
      <w:rFonts w:ascii="Arial" w:hAnsi="Arial" w:cs="Arial"/>
      <w:b/>
      <w:bCs/>
      <w:i/>
      <w:iCs/>
      <w:sz w:val="28"/>
      <w:szCs w:val="28"/>
      <w:lang w:val="en-GB" w:eastAsia="en-US"/>
    </w:rPr>
  </w:style>
  <w:style w:type="paragraph" w:customStyle="1" w:styleId="af2">
    <w:name w:val="Знак Знак Знак"/>
    <w:basedOn w:val="a0"/>
    <w:uiPriority w:val="99"/>
    <w:rsid w:val="00C319BE"/>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f3">
    <w:name w:val="Hyperlink"/>
    <w:rsid w:val="00C319BE"/>
    <w:rPr>
      <w:rFonts w:ascii="Arial" w:hAnsi="Arial" w:cs="Arial"/>
      <w:b/>
      <w:bCs/>
      <w:i/>
      <w:iCs/>
      <w:color w:val="0000FF"/>
      <w:sz w:val="28"/>
      <w:szCs w:val="28"/>
      <w:u w:val="none"/>
      <w:lang w:val="en-GB" w:eastAsia="en-US" w:bidi="ar-SA"/>
    </w:rPr>
  </w:style>
  <w:style w:type="character" w:customStyle="1" w:styleId="serp-urlitem">
    <w:name w:val="serp-url__item"/>
    <w:basedOn w:val="a1"/>
    <w:rsid w:val="00C319BE"/>
    <w:rPr>
      <w:rFonts w:ascii="Arial" w:hAnsi="Arial" w:cs="Arial"/>
      <w:b/>
      <w:bCs/>
      <w:i/>
      <w:iCs/>
      <w:sz w:val="28"/>
      <w:szCs w:val="28"/>
      <w:lang w:val="en-GB" w:eastAsia="en-US" w:bidi="ar-SA"/>
    </w:rPr>
  </w:style>
  <w:style w:type="character" w:customStyle="1" w:styleId="ConsPlusNormal0">
    <w:name w:val="ConsPlusNormal Знак"/>
    <w:link w:val="ConsPlusNormal"/>
    <w:locked/>
    <w:rsid w:val="00C319BE"/>
    <w:rPr>
      <w:rFonts w:ascii="Times New Roman" w:eastAsia="Times New Roman" w:hAnsi="Times New Roman" w:cs="Times New Roman"/>
      <w:sz w:val="28"/>
      <w:szCs w:val="28"/>
      <w:lang w:eastAsia="ru-RU"/>
    </w:rPr>
  </w:style>
  <w:style w:type="character" w:customStyle="1" w:styleId="docaccesstitle">
    <w:name w:val="docaccess_title"/>
    <w:basedOn w:val="a1"/>
    <w:rsid w:val="00C319BE"/>
    <w:rPr>
      <w:rFonts w:ascii="Arial" w:hAnsi="Arial" w:cs="Arial"/>
      <w:b/>
      <w:bCs/>
      <w:i/>
      <w:iCs/>
      <w:sz w:val="28"/>
      <w:szCs w:val="28"/>
      <w:lang w:val="en-GB" w:eastAsia="en-US" w:bidi="ar-SA"/>
    </w:rPr>
  </w:style>
  <w:style w:type="paragraph" w:customStyle="1" w:styleId="af4">
    <w:name w:val="Таблицы (моноширинный)"/>
    <w:basedOn w:val="a0"/>
    <w:next w:val="a0"/>
    <w:uiPriority w:val="99"/>
    <w:rsid w:val="00C319BE"/>
    <w:pPr>
      <w:autoSpaceDE w:val="0"/>
      <w:autoSpaceDN w:val="0"/>
      <w:adjustRightInd w:val="0"/>
    </w:pPr>
    <w:rPr>
      <w:rFonts w:ascii="Courier New" w:hAnsi="Courier New" w:cs="Courier New"/>
      <w:sz w:val="24"/>
      <w:szCs w:val="24"/>
    </w:rPr>
  </w:style>
  <w:style w:type="paragraph" w:styleId="af5">
    <w:name w:val="No Spacing"/>
    <w:link w:val="af6"/>
    <w:uiPriority w:val="1"/>
    <w:qFormat/>
    <w:rsid w:val="00C319BE"/>
    <w:pPr>
      <w:spacing w:after="0" w:line="240" w:lineRule="auto"/>
    </w:pPr>
    <w:rPr>
      <w:rFonts w:ascii="Calibri" w:eastAsia="Times New Roman" w:hAnsi="Calibri" w:cs="Times New Roman"/>
      <w:b/>
      <w:bCs/>
      <w:i/>
      <w:iCs/>
    </w:rPr>
  </w:style>
  <w:style w:type="character" w:customStyle="1" w:styleId="af6">
    <w:name w:val="Без интервала Знак"/>
    <w:link w:val="af5"/>
    <w:uiPriority w:val="1"/>
    <w:rsid w:val="00C319BE"/>
    <w:rPr>
      <w:rFonts w:ascii="Calibri" w:eastAsia="Times New Roman" w:hAnsi="Calibri" w:cs="Times New Roman"/>
      <w:b/>
      <w:bCs/>
      <w:i/>
      <w:iCs/>
    </w:rPr>
  </w:style>
  <w:style w:type="character" w:customStyle="1" w:styleId="apple-converted-space">
    <w:name w:val="apple-converted-space"/>
    <w:basedOn w:val="a1"/>
    <w:uiPriority w:val="99"/>
    <w:rsid w:val="00C319BE"/>
    <w:rPr>
      <w:rFonts w:ascii="Arial" w:hAnsi="Arial" w:cs="Arial"/>
      <w:b/>
      <w:bCs/>
      <w:i/>
      <w:iCs/>
      <w:sz w:val="28"/>
      <w:szCs w:val="28"/>
      <w:lang w:val="en-GB" w:eastAsia="en-US" w:bidi="ar-SA"/>
    </w:rPr>
  </w:style>
  <w:style w:type="paragraph" w:styleId="af7">
    <w:name w:val="Normal (Web)"/>
    <w:basedOn w:val="a0"/>
    <w:uiPriority w:val="99"/>
    <w:unhideWhenUsed/>
    <w:rsid w:val="00C319BE"/>
    <w:pPr>
      <w:widowControl/>
      <w:spacing w:before="100" w:beforeAutospacing="1" w:after="100" w:afterAutospacing="1"/>
    </w:pPr>
    <w:rPr>
      <w:sz w:val="24"/>
      <w:szCs w:val="24"/>
    </w:rPr>
  </w:style>
  <w:style w:type="paragraph" w:customStyle="1" w:styleId="af8">
    <w:name w:val="Очистить формат"/>
    <w:basedOn w:val="ConsPlusNormal"/>
    <w:uiPriority w:val="99"/>
    <w:rsid w:val="00C319BE"/>
    <w:pPr>
      <w:adjustRightInd/>
      <w:jc w:val="center"/>
    </w:pPr>
    <w:rPr>
      <w:color w:val="000000"/>
      <w:kern w:val="28"/>
      <w:sz w:val="24"/>
      <w:szCs w:val="24"/>
    </w:rPr>
  </w:style>
  <w:style w:type="character" w:customStyle="1" w:styleId="blk">
    <w:name w:val="blk"/>
    <w:basedOn w:val="a1"/>
    <w:rsid w:val="00C319BE"/>
    <w:rPr>
      <w:rFonts w:ascii="Arial" w:hAnsi="Arial" w:cs="Arial"/>
      <w:b/>
      <w:bCs/>
      <w:i/>
      <w:iCs/>
      <w:sz w:val="28"/>
      <w:szCs w:val="28"/>
      <w:lang w:val="en-GB" w:eastAsia="en-US" w:bidi="ar-SA"/>
    </w:rPr>
  </w:style>
  <w:style w:type="character" w:customStyle="1" w:styleId="135pt0pt">
    <w:name w:val="Основной текст + 13;5 pt;Курсив;Интервал 0 pt"/>
    <w:basedOn w:val="a1"/>
    <w:rsid w:val="00C319BE"/>
    <w:rPr>
      <w:rFonts w:ascii="Times New Roman" w:eastAsia="Times New Roman" w:hAnsi="Times New Roman" w:cs="Times New Roman"/>
      <w:b w:val="0"/>
      <w:bCs w:val="0"/>
      <w:i/>
      <w:iCs/>
      <w:smallCaps w:val="0"/>
      <w:strike w:val="0"/>
      <w:color w:val="000000"/>
      <w:spacing w:val="-12"/>
      <w:w w:val="100"/>
      <w:position w:val="0"/>
      <w:sz w:val="27"/>
      <w:szCs w:val="27"/>
      <w:u w:val="none"/>
      <w:lang w:val="ru-RU" w:eastAsia="en-US" w:bidi="ar-SA"/>
    </w:rPr>
  </w:style>
  <w:style w:type="paragraph" w:customStyle="1" w:styleId="s1">
    <w:name w:val="s_1"/>
    <w:basedOn w:val="a0"/>
    <w:rsid w:val="00C319BE"/>
    <w:pPr>
      <w:spacing w:before="100" w:beforeAutospacing="1" w:after="100" w:afterAutospacing="1"/>
    </w:pPr>
    <w:rPr>
      <w:rFonts w:eastAsia="Arial" w:cs="Mangal"/>
      <w:kern w:val="1"/>
      <w:sz w:val="24"/>
      <w:szCs w:val="24"/>
      <w:lang w:eastAsia="zh-CN" w:bidi="hi-IN"/>
    </w:rPr>
  </w:style>
  <w:style w:type="character" w:customStyle="1" w:styleId="FontStyle20">
    <w:name w:val="Font Style20"/>
    <w:basedOn w:val="a1"/>
    <w:rsid w:val="00C319BE"/>
    <w:rPr>
      <w:rFonts w:ascii="Times New Roman" w:hAnsi="Times New Roman" w:cs="Times New Roman"/>
      <w:b/>
      <w:bCs/>
      <w:i/>
      <w:iCs/>
      <w:sz w:val="24"/>
      <w:szCs w:val="24"/>
      <w:lang w:val="en-GB" w:eastAsia="en-US" w:bidi="ar-SA"/>
    </w:rPr>
  </w:style>
  <w:style w:type="paragraph" w:customStyle="1" w:styleId="Style7">
    <w:name w:val="Style7"/>
    <w:basedOn w:val="a0"/>
    <w:rsid w:val="00C319BE"/>
    <w:pPr>
      <w:autoSpaceDE w:val="0"/>
      <w:spacing w:line="322" w:lineRule="exact"/>
      <w:ind w:firstLine="360"/>
      <w:jc w:val="both"/>
    </w:pPr>
    <w:rPr>
      <w:rFonts w:eastAsia="Arial" w:cs="Mangal"/>
      <w:kern w:val="1"/>
      <w:sz w:val="24"/>
      <w:szCs w:val="24"/>
      <w:lang w:eastAsia="zh-CN" w:bidi="hi-IN"/>
    </w:rPr>
  </w:style>
  <w:style w:type="paragraph" w:customStyle="1" w:styleId="formattext">
    <w:name w:val="formattext"/>
    <w:basedOn w:val="a0"/>
    <w:rsid w:val="00C319BE"/>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B8E6BFBA9A150936483C651AB5997FC3B70DA63E7204F535893CDFD1001E4B32F9A518EFFN3M5O" TargetMode="External"/><Relationship Id="rId18" Type="http://schemas.openxmlformats.org/officeDocument/2006/relationships/hyperlink" Target="consultantplus://offline/ref=7B8E6BFBA9A150936483C651AB5997FC3B70DA63E7204F535893CDFD1001E4B32F9A518CFEN3M6O" TargetMode="External"/><Relationship Id="rId26" Type="http://schemas.openxmlformats.org/officeDocument/2006/relationships/hyperlink" Target="http://www.consultant.ru/document/cons_doc_LAW_304549/7cb66e0f239f00b0e1d59f167cd46beb2182ece1/" TargetMode="External"/><Relationship Id="rId39" Type="http://schemas.openxmlformats.org/officeDocument/2006/relationships/hyperlink" Target="consultantplus://offline/ref=54CDA489AE9B7397C312520970BA2FA00DDF65100826AB37A8835ABA861023D4B41F0CC800C8AB3Ex5M6M" TargetMode="External"/><Relationship Id="rId21" Type="http://schemas.openxmlformats.org/officeDocument/2006/relationships/hyperlink" Target="consultantplus://offline/ref=F3A80A561228AF4DB880CDE19CBA5EE70C431F55AD75D87255984ACF04B5FD9DBA5629DB742425171F65N" TargetMode="External"/><Relationship Id="rId34" Type="http://schemas.openxmlformats.org/officeDocument/2006/relationships/hyperlink" Target="http://www.consultant.ru/document/cons_doc_LAW_301443/f6fb5e26212db7c34ed9e1fc1e33a10f57b19470/" TargetMode="External"/><Relationship Id="rId42" Type="http://schemas.openxmlformats.org/officeDocument/2006/relationships/hyperlink" Target="consultantplus://offline/ref=C6B3DCA266D47E3AD7FE15C9E772D1F404E173167F8997B91D8A6EA4393F1BD4832DDCC2EA02850Bg40BL" TargetMode="External"/><Relationship Id="rId47" Type="http://schemas.openxmlformats.org/officeDocument/2006/relationships/hyperlink" Target="consultantplus://offline/ref=816A7C988A6BCD45B92D8EEE0D9CD09869503AEFC920EF1799A8BFF85DF019667B19FAF9A292EB1FnEm5N" TargetMode="External"/><Relationship Id="rId50" Type="http://schemas.openxmlformats.org/officeDocument/2006/relationships/hyperlink" Target="consultantplus://offline/ref=F72B692466A1CB765CAD86BAD54ACCD6C4F4009D57A3A540F749315CBC5CB060AAE90FA109E970143534CF7C43C40CC029F38DD48008CFFDDCe9K" TargetMode="External"/><Relationship Id="rId55" Type="http://schemas.openxmlformats.org/officeDocument/2006/relationships/hyperlink" Target="consultantplus://offline/ref=7B8E6BFBA9A150936483C651AB5997FC3B70DA63E7204F535893CDFD1001E4B32F9A518DF1N3M1O" TargetMode="External"/><Relationship Id="rId7" Type="http://schemas.openxmlformats.org/officeDocument/2006/relationships/hyperlink" Target="consultantplus://offline/ref=A960CF8467D9F32E4EF91AD6B6F8A1A7266542053EE47E19784DD053FAV4a8M" TargetMode="External"/><Relationship Id="rId12" Type="http://schemas.openxmlformats.org/officeDocument/2006/relationships/hyperlink" Target="consultantplus://offline/ref=7B8E6BFBA9A150936483C651AB5997FC3B70DA63E7204F535893CDFD1001E4B32F9A518EFFN3M0O" TargetMode="External"/><Relationship Id="rId17" Type="http://schemas.openxmlformats.org/officeDocument/2006/relationships/hyperlink" Target="consultantplus://offline/ref=7B8E6BFBA9A150936483C651AB5997FC3B70DA63E7204F535893CDFD1001E4B32F9A518DFFN3M4O" TargetMode="External"/><Relationship Id="rId25" Type="http://schemas.openxmlformats.org/officeDocument/2006/relationships/hyperlink" Target="http://www.consultant.ru/document/cons_doc_LAW_301443/adbc49aaab552c55cb040636a29a905441cbe915/" TargetMode="External"/><Relationship Id="rId33" Type="http://schemas.openxmlformats.org/officeDocument/2006/relationships/hyperlink" Target="http://www.consultant.ru/document/cons_doc_LAW_190624/25f186eefb5315b42c902be14a6b40ec63ea7acc/" TargetMode="External"/><Relationship Id="rId38" Type="http://schemas.openxmlformats.org/officeDocument/2006/relationships/hyperlink" Target="consultantplus://offline/ref=7B8E6BFBA9A150936483C651AB5997FC3B70DA63E7204F535893CDFD1001E4B32F9A5181FEN3MBO" TargetMode="External"/><Relationship Id="rId46" Type="http://schemas.openxmlformats.org/officeDocument/2006/relationships/hyperlink" Target="consultantplus://offline/ref=816A7C988A6BCD45B92D8EEE0D9CD09869503AEFC920EF1799A8BFF85DF019667B19FAF9A292EB1FnEm5N"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B8E6BFBA9A150936483C651AB5997FC3B70DA63E7204F535893CDFD1001E4B32F9A518DFCN3M6O" TargetMode="External"/><Relationship Id="rId20" Type="http://schemas.openxmlformats.org/officeDocument/2006/relationships/hyperlink" Target="consultantplus://offline/ref=F3A80A561228AF4DB880CDE19CBA5EE70C431F55AD75D87255984ACF04B5FD9DBA5629DB742425171F65N" TargetMode="External"/><Relationship Id="rId29" Type="http://schemas.openxmlformats.org/officeDocument/2006/relationships/hyperlink" Target="http://www.consultant.ru/document/cons_doc_LAW_301443/8a479c028d080f9c4013f9a12ca4bc04a1bc7527/" TargetMode="External"/><Relationship Id="rId41" Type="http://schemas.openxmlformats.org/officeDocument/2006/relationships/hyperlink" Target="consultantplus://offline/ref=D3D8B663032338E9E6DCF0591F179A3610D0C85AEAD91747D8794FFEBFAD7B865EA2DF9F17BEAB48KELAL" TargetMode="External"/><Relationship Id="rId54" Type="http://schemas.openxmlformats.org/officeDocument/2006/relationships/hyperlink" Target="consultantplus://offline/ref=7B8E6BFBA9A150936483C651AB5997FC3B70DA63E7204F535893CDFD1001E4B32F9A518DFFN3M4O" TargetMode="External"/><Relationship Id="rId1" Type="http://schemas.openxmlformats.org/officeDocument/2006/relationships/numbering" Target="numbering.xml"/><Relationship Id="rId6" Type="http://schemas.openxmlformats.org/officeDocument/2006/relationships/hyperlink" Target="consultantplus://offline/ref=7B8E6BFBA9A150936483C651AB5997FC3B70DA63E7204F535893CDFD1001E4B32F9A5181F8N3M3O" TargetMode="External"/><Relationship Id="rId11" Type="http://schemas.openxmlformats.org/officeDocument/2006/relationships/hyperlink" Target="consultantplus://offline/ref=A328EAB8D92F2E4FE7EC77B07152A7BA1B671F0D1FDA0921824E2A72EDz7a5M" TargetMode="External"/><Relationship Id="rId24" Type="http://schemas.openxmlformats.org/officeDocument/2006/relationships/hyperlink" Target="http://www.consultant.ru/document/cons_doc_LAW_301443/f6fb5e26212db7c34ed9e1fc1e33a10f57b19470/" TargetMode="External"/><Relationship Id="rId32" Type="http://schemas.openxmlformats.org/officeDocument/2006/relationships/hyperlink" Target="http://www.consultant.ru/document/cons_doc_LAW_301443/8cd3ea875db975f48519e74e77245e032b9a8ff9/" TargetMode="External"/><Relationship Id="rId37" Type="http://schemas.openxmlformats.org/officeDocument/2006/relationships/hyperlink" Target="http://www.consultant.ru/document/cons_doc_LAW_304211/907e696968a1aa8800098b2d5c7d87c3c22a55a2/" TargetMode="External"/><Relationship Id="rId40" Type="http://schemas.openxmlformats.org/officeDocument/2006/relationships/hyperlink" Target="consultantplus://offline/ref=D3D8B663032338E9E6DCF0591F179A3610D1CF5DE9DE1747D8794FFEBFAD7B865EA2DF9F17BEAA47KEL1L" TargetMode="External"/><Relationship Id="rId45" Type="http://schemas.openxmlformats.org/officeDocument/2006/relationships/hyperlink" Target="consultantplus://offline/ref=816A7C988A6BCD45B92D8EEE0D9CD09869503AEFC920EF1799A8BFF85DF019667B19FAF9A292EB1FnEm5N" TargetMode="External"/><Relationship Id="rId53" Type="http://schemas.openxmlformats.org/officeDocument/2006/relationships/hyperlink" Target="consultantplus://offline/ref=7B8E6BFBA9A150936483C651AB5997FC3B70DA63E7204F535893CDFD1001E4B32F9A518DFCN3M6O" TargetMode="External"/><Relationship Id="rId58" Type="http://schemas.openxmlformats.org/officeDocument/2006/relationships/fontTable" Target="fontTable.xml"/><Relationship Id="rId5" Type="http://schemas.openxmlformats.org/officeDocument/2006/relationships/hyperlink" Target="consultantplus://offline/ref=2279AC13BB1F5FAF2F872AB408BC5D7D3126C9DEF46EDB4DF25EF395308232EABC6AD522DAB2EFC92Fw6N" TargetMode="External"/><Relationship Id="rId15" Type="http://schemas.openxmlformats.org/officeDocument/2006/relationships/hyperlink" Target="consultantplus://offline/ref=7B8E6BFBA9A150936483C651AB5997FC3B70DA63E7204F535893CDFD1001E4B32F9A518DFAN3M6O" TargetMode="External"/><Relationship Id="rId23" Type="http://schemas.openxmlformats.org/officeDocument/2006/relationships/hyperlink" Target="consultantplus://offline/ref=DE6775FB8DBD8930E2BE28FDAA1B1961BA29B8F30866D81E5C6480474782B6A39161CC6A8E4001FBe7J5N" TargetMode="External"/><Relationship Id="rId28" Type="http://schemas.openxmlformats.org/officeDocument/2006/relationships/hyperlink" Target="http://www.consultant.ru/document/cons_doc_LAW_301443/8a479c028d080f9c4013f9a12ca4bc04a1bc7527/" TargetMode="External"/><Relationship Id="rId36" Type="http://schemas.openxmlformats.org/officeDocument/2006/relationships/hyperlink" Target="http://www.consultant.ru/document/cons_doc_LAW_304211/7705ea248eb2ec0cf267513902ed8f43cc104c97/" TargetMode="External"/><Relationship Id="rId49" Type="http://schemas.openxmlformats.org/officeDocument/2006/relationships/hyperlink" Target="consultantplus://offline/ref=F72B692466A1CB765CAD86BAD54ACCD6C4F4009D57A3A540F749315CBC5CB060AAE90FA200E97845607BCE2007981FC120F38ED49FD0e2K" TargetMode="External"/><Relationship Id="rId57" Type="http://schemas.openxmlformats.org/officeDocument/2006/relationships/hyperlink" Target="consultantplus://offline/ref=7B8E6BFBA9A150936483C651AB5997FC3B70DA63E7204F535893CDFD1001E4B32F9A518CFEN3M6O" TargetMode="External"/><Relationship Id="rId10" Type="http://schemas.openxmlformats.org/officeDocument/2006/relationships/hyperlink" Target="consultantplus://offline/ref=A328EAB8D92F2E4FE7EC69BD673EF9B51B6B440716DC057FD91D2C25B225E09E62294F80D90C89861B438939z2aAM" TargetMode="External"/><Relationship Id="rId19" Type="http://schemas.openxmlformats.org/officeDocument/2006/relationships/hyperlink" Target="consultantplus://offline/ref=54CDA489AE9B7397C312520970BA2FA00DDE6B160321AB37A8835ABA861023D4B41F0CCDx0M3M" TargetMode="External"/><Relationship Id="rId31" Type="http://schemas.openxmlformats.org/officeDocument/2006/relationships/hyperlink" Target="http://www.consultant.ru/document/cons_doc_LAW_301443/8a479c028d080f9c4013f9a12ca4bc04a1bc7527/" TargetMode="External"/><Relationship Id="rId44" Type="http://schemas.openxmlformats.org/officeDocument/2006/relationships/hyperlink" Target="consultantplus://offline/ref=2279AC13BB1F5FAF2F872AB408BC5D7D3126C9DEF46EDB4DF25EF395308232EABC6AD522DAB2EFC92Fw6N" TargetMode="External"/><Relationship Id="rId52" Type="http://schemas.openxmlformats.org/officeDocument/2006/relationships/hyperlink" Target="consultantplus://offline/ref=7B8E6BFBA9A150936483C651AB5997FC3B70DA63E7204F535893CDFD1001E4B32F9A518DFAN3M6O" TargetMode="External"/><Relationship Id="rId4" Type="http://schemas.openxmlformats.org/officeDocument/2006/relationships/webSettings" Target="webSettings.xml"/><Relationship Id="rId9" Type="http://schemas.openxmlformats.org/officeDocument/2006/relationships/hyperlink" Target="consultantplus://offline/ref=7B8E6BFBA9A150936483C651AB5997FC387FD96DE72D4F535893CDFD10N0M1O" TargetMode="External"/><Relationship Id="rId14" Type="http://schemas.openxmlformats.org/officeDocument/2006/relationships/hyperlink" Target="consultantplus://offline/ref=7B8E6BFBA9A150936483C651AB5997FC3B70DA63E7204F535893CDFD1001E4B32F9A518EFFN3MBO" TargetMode="External"/><Relationship Id="rId22" Type="http://schemas.openxmlformats.org/officeDocument/2006/relationships/hyperlink" Target="consultantplus://offline/ref=DE6775FB8DBD8930E2BE28FDAA1B1961B92CBDFC0064D81E5C6480474782B6A39161CC6A8E4001F2e7JDN" TargetMode="External"/><Relationship Id="rId27" Type="http://schemas.openxmlformats.org/officeDocument/2006/relationships/hyperlink" Target="http://www.consultant.ru/document/cons_doc_LAW_301443/adbc49aaab552c55cb040636a29a905441cbe915/" TargetMode="External"/><Relationship Id="rId30" Type="http://schemas.openxmlformats.org/officeDocument/2006/relationships/hyperlink" Target="http://www.consultant.ru/document/cons_doc_LAW_301443/8a479c028d080f9c4013f9a12ca4bc04a1bc7527/" TargetMode="External"/><Relationship Id="rId35" Type="http://schemas.openxmlformats.org/officeDocument/2006/relationships/hyperlink" Target="http://www.consultant.ru/document/cons_doc_LAW_301436/" TargetMode="External"/><Relationship Id="rId43" Type="http://schemas.openxmlformats.org/officeDocument/2006/relationships/hyperlink" Target="consultantplus://offline/ref=C6B3DCA266D47E3AD7FE15C9E772D1F404E07212718B97B91D8A6EA4393F1BD4832DDCC2EA02800Ag40FL" TargetMode="External"/><Relationship Id="rId48" Type="http://schemas.openxmlformats.org/officeDocument/2006/relationships/hyperlink" Target="consultantplus://offline/ref=816A7C988A6BCD45B92D8EEE0D9CD09869503AEFC920EF1799A8BFF85DF019667B19FAF9A292EB1FnEm5N" TargetMode="External"/><Relationship Id="rId56" Type="http://schemas.openxmlformats.org/officeDocument/2006/relationships/hyperlink" Target="consultantplus://offline/ref=7B8E6BFBA9A150936483C651AB5997FC3B70DA63E7204F535893CDFD1001E4B32F9A518DF1N3M1O" TargetMode="External"/><Relationship Id="rId8" Type="http://schemas.openxmlformats.org/officeDocument/2006/relationships/hyperlink" Target="consultantplus://offline/ref=7B8E6BFBA9A150936483C651AB5997FC3B78D56BEE214F535893CDFD10N0M1O" TargetMode="External"/><Relationship Id="rId51" Type="http://schemas.openxmlformats.org/officeDocument/2006/relationships/hyperlink" Target="consultantplus://offline/ref=816A7C988A6BCD45B92D90E31BF08E976A536DE6CE2AE348C7FCB9AF02A01F333Bn5m9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16605</Words>
  <Characters>94653</Characters>
  <Application>Microsoft Office Word</Application>
  <DocSecurity>0</DocSecurity>
  <Lines>788</Lines>
  <Paragraphs>222</Paragraphs>
  <ScaleCrop>false</ScaleCrop>
  <Company/>
  <LinksUpToDate>false</LinksUpToDate>
  <CharactersWithSpaces>111036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Usov</dc:creator>
  <cp:lastModifiedBy>Usov</cp:lastModifiedBy>
  <cp:revision>11</cp:revision>
  <dcterms:created xsi:type="dcterms:W3CDTF">2019-01-17T12:18:00Z</dcterms:created>
  <dcterms:modified xsi:type="dcterms:W3CDTF">2019-01-17T15:18:00Z</dcterms:modified>
</cp:coreProperties>
</file>