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853EBC" w:rsidRPr="00687F46" w:rsidRDefault="00853EBC" w:rsidP="00853EBC">
      <w:pPr>
        <w:widowControl w:val="0"/>
        <w:autoSpaceDE w:val="0"/>
        <w:autoSpaceDN w:val="0"/>
        <w:spacing w:after="0" w:line="240" w:lineRule="auto"/>
        <w:jc w:val="both"/>
        <w:rPr>
          <w:rFonts w:ascii="Times New Roman" w:hAnsi="Times New Roman" w:cs="Times New Roman"/>
          <w:bCs/>
          <w:i/>
          <w:sz w:val="28"/>
          <w:szCs w:val="28"/>
        </w:rPr>
      </w:pPr>
    </w:p>
    <w:p w:rsidR="00CA6A38" w:rsidRPr="0009451E" w:rsidRDefault="00CA6A38" w:rsidP="00CA6A38">
      <w:pPr>
        <w:pStyle w:val="ConsPlusNormal0"/>
        <w:ind w:firstLine="709"/>
        <w:jc w:val="right"/>
        <w:outlineLvl w:val="0"/>
        <w:rPr>
          <w:rFonts w:ascii="Times New Roman" w:hAnsi="Times New Roman" w:cs="Times New Roman"/>
          <w:sz w:val="28"/>
          <w:szCs w:val="28"/>
        </w:rPr>
      </w:pPr>
      <w:r w:rsidRPr="0009451E">
        <w:rPr>
          <w:rFonts w:ascii="Times New Roman" w:hAnsi="Times New Roman" w:cs="Times New Roman"/>
          <w:sz w:val="28"/>
          <w:szCs w:val="28"/>
        </w:rPr>
        <w:t>Утвержден</w:t>
      </w:r>
    </w:p>
    <w:p w:rsidR="00CA6A38" w:rsidRPr="0009451E" w:rsidRDefault="00CA6A38"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постановлением администрации</w:t>
      </w:r>
    </w:p>
    <w:p w:rsidR="00CA6A38" w:rsidRPr="0009451E" w:rsidRDefault="00D349A1" w:rsidP="00CA6A38">
      <w:pPr>
        <w:pStyle w:val="ConsPlusNormal0"/>
        <w:ind w:firstLine="709"/>
        <w:jc w:val="right"/>
        <w:rPr>
          <w:rFonts w:ascii="Times New Roman" w:hAnsi="Times New Roman" w:cs="Times New Roman"/>
          <w:sz w:val="28"/>
          <w:szCs w:val="28"/>
        </w:rPr>
      </w:pPr>
      <w:proofErr w:type="spellStart"/>
      <w:r w:rsidRPr="0009451E">
        <w:rPr>
          <w:rFonts w:ascii="Times New Roman" w:hAnsi="Times New Roman" w:cs="Times New Roman"/>
          <w:sz w:val="28"/>
          <w:szCs w:val="28"/>
        </w:rPr>
        <w:t>Степановского</w:t>
      </w:r>
      <w:proofErr w:type="spellEnd"/>
      <w:r w:rsidRPr="0009451E">
        <w:rPr>
          <w:rFonts w:ascii="Times New Roman" w:hAnsi="Times New Roman" w:cs="Times New Roman"/>
          <w:sz w:val="28"/>
          <w:szCs w:val="28"/>
        </w:rPr>
        <w:t xml:space="preserve"> </w:t>
      </w:r>
      <w:r w:rsidR="000B1651" w:rsidRPr="0009451E">
        <w:rPr>
          <w:rFonts w:ascii="Times New Roman" w:hAnsi="Times New Roman" w:cs="Times New Roman"/>
          <w:sz w:val="28"/>
          <w:szCs w:val="28"/>
        </w:rPr>
        <w:t xml:space="preserve"> сельсовета</w:t>
      </w:r>
    </w:p>
    <w:p w:rsidR="000B1651" w:rsidRPr="0009451E" w:rsidRDefault="000B1651"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Бессоновского района</w:t>
      </w:r>
    </w:p>
    <w:p w:rsidR="000B1651" w:rsidRPr="0009451E" w:rsidRDefault="000B1651" w:rsidP="00CA6A38">
      <w:pPr>
        <w:pStyle w:val="ConsPlusNormal0"/>
        <w:ind w:firstLine="709"/>
        <w:jc w:val="right"/>
        <w:rPr>
          <w:rFonts w:ascii="Times New Roman" w:hAnsi="Times New Roman" w:cs="Times New Roman"/>
          <w:i/>
          <w:sz w:val="28"/>
          <w:szCs w:val="28"/>
        </w:rPr>
      </w:pPr>
      <w:r w:rsidRPr="0009451E">
        <w:rPr>
          <w:rFonts w:ascii="Times New Roman" w:hAnsi="Times New Roman" w:cs="Times New Roman"/>
          <w:sz w:val="28"/>
          <w:szCs w:val="28"/>
        </w:rPr>
        <w:t>Пензенской области</w:t>
      </w:r>
    </w:p>
    <w:p w:rsidR="00CA6A38" w:rsidRPr="0009451E" w:rsidRDefault="00694894"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от  18.03.2022 № 18</w:t>
      </w:r>
    </w:p>
    <w:p w:rsidR="00654FD6" w:rsidRPr="0009451E"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Общие положения</w:t>
      </w:r>
    </w:p>
    <w:p w:rsidR="00654FD6" w:rsidRPr="0009451E"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Предмет регулирования</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proofErr w:type="gramStart"/>
      <w:r w:rsidR="00D349A1" w:rsidRPr="0009451E">
        <w:rPr>
          <w:rFonts w:ascii="Times New Roman" w:eastAsia="Times New Roman" w:hAnsi="Times New Roman" w:cs="Times New Roman"/>
          <w:sz w:val="26"/>
          <w:szCs w:val="26"/>
          <w:lang w:eastAsia="ru-RU"/>
        </w:rPr>
        <w:t>Степановского</w:t>
      </w:r>
      <w:proofErr w:type="spellEnd"/>
      <w:r w:rsidR="00D349A1" w:rsidRPr="0009451E">
        <w:rPr>
          <w:rFonts w:ascii="Times New Roman" w:eastAsia="Times New Roman" w:hAnsi="Times New Roman" w:cs="Times New Roman"/>
          <w:sz w:val="26"/>
          <w:szCs w:val="26"/>
          <w:lang w:eastAsia="ru-RU"/>
        </w:rPr>
        <w:t xml:space="preserve"> </w:t>
      </w:r>
      <w:r w:rsidR="004C3D31" w:rsidRPr="0009451E">
        <w:rPr>
          <w:rFonts w:ascii="Times New Roman" w:eastAsia="Times New Roman" w:hAnsi="Times New Roman" w:cs="Times New Roman"/>
          <w:sz w:val="26"/>
          <w:szCs w:val="26"/>
          <w:lang w:eastAsia="ru-RU"/>
        </w:rPr>
        <w:t xml:space="preserve"> сельсовета</w:t>
      </w:r>
      <w:proofErr w:type="gramEnd"/>
      <w:r w:rsidR="004C3D31" w:rsidRPr="0009451E">
        <w:rPr>
          <w:rFonts w:ascii="Times New Roman" w:eastAsia="Times New Roman" w:hAnsi="Times New Roman" w:cs="Times New Roman"/>
          <w:sz w:val="26"/>
          <w:szCs w:val="26"/>
          <w:lang w:eastAsia="ru-RU"/>
        </w:rPr>
        <w:t xml:space="preserve"> </w:t>
      </w:r>
      <w:proofErr w:type="spellStart"/>
      <w:r w:rsidR="004C3D31" w:rsidRPr="0009451E">
        <w:rPr>
          <w:rFonts w:ascii="Times New Roman" w:eastAsia="Times New Roman" w:hAnsi="Times New Roman" w:cs="Times New Roman"/>
          <w:sz w:val="26"/>
          <w:szCs w:val="26"/>
          <w:lang w:eastAsia="ru-RU"/>
        </w:rPr>
        <w:t>Бессоновского</w:t>
      </w:r>
      <w:proofErr w:type="spellEnd"/>
      <w:r w:rsidR="004C3D31" w:rsidRPr="0009451E">
        <w:rPr>
          <w:rFonts w:ascii="Times New Roman" w:eastAsia="Times New Roman" w:hAnsi="Times New Roman" w:cs="Times New Roman"/>
          <w:sz w:val="26"/>
          <w:szCs w:val="26"/>
          <w:lang w:eastAsia="ru-RU"/>
        </w:rPr>
        <w:t xml:space="preserve"> района Пензенской области</w:t>
      </w:r>
      <w:r w:rsidR="00694894" w:rsidRPr="0009451E">
        <w:rPr>
          <w:rFonts w:ascii="Times New Roman" w:eastAsia="Times New Roman" w:hAnsi="Times New Roman" w:cs="Times New Roman"/>
          <w:sz w:val="26"/>
          <w:szCs w:val="26"/>
          <w:lang w:eastAsia="ru-RU"/>
        </w:rPr>
        <w:t xml:space="preserve"> </w:t>
      </w:r>
      <w:r w:rsidRPr="0009451E">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Круг заявителей</w:t>
      </w:r>
      <w:bookmarkStart w:id="0" w:name="P45"/>
      <w:bookmarkEnd w:id="0"/>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09451E" w:rsidRDefault="00654FD6" w:rsidP="00654FD6">
      <w:pPr>
        <w:widowControl w:val="0"/>
        <w:spacing w:after="0" w:line="331" w:lineRule="exact"/>
        <w:ind w:firstLine="567"/>
        <w:jc w:val="center"/>
        <w:rPr>
          <w:b/>
          <w:bCs/>
          <w:sz w:val="26"/>
          <w:shd w:val="clear" w:color="auto" w:fill="FFFFFF"/>
        </w:rPr>
      </w:pPr>
      <w:r w:rsidRPr="0009451E">
        <w:rPr>
          <w:rFonts w:ascii="Times New Roman" w:hAnsi="Times New Roman" w:cs="Times New Roman"/>
          <w:b/>
          <w:sz w:val="26"/>
          <w:shd w:val="clear" w:color="auto" w:fill="FFFFFF"/>
        </w:rPr>
        <w:t xml:space="preserve">Требования к порядку информирования </w:t>
      </w:r>
    </w:p>
    <w:p w:rsidR="00654FD6" w:rsidRPr="0009451E"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09451E">
        <w:rPr>
          <w:rFonts w:ascii="Times New Roman" w:hAnsi="Times New Roman" w:cs="Times New Roman"/>
          <w:b/>
          <w:sz w:val="26"/>
          <w:shd w:val="clear" w:color="auto" w:fill="FFFFFF"/>
        </w:rPr>
        <w:t>о предоставлении муниципальной услуги</w:t>
      </w:r>
    </w:p>
    <w:p w:rsidR="00654FD6" w:rsidRPr="0009451E"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09451E">
        <w:rPr>
          <w:rFonts w:ascii="Times New Roman" w:eastAsia="Times New Roman" w:hAnsi="Times New Roman" w:cs="Times New Roman"/>
          <w:sz w:val="26"/>
          <w:lang w:eastAsia="ru-RU"/>
        </w:rPr>
        <w:t>1.3. Информирование Заявителя о предоставлении муниципальной ус</w:t>
      </w:r>
      <w:r>
        <w:rPr>
          <w:rFonts w:ascii="Times New Roman" w:eastAsia="Times New Roman" w:hAnsi="Times New Roman" w:cs="Times New Roman"/>
          <w:sz w:val="26"/>
          <w:lang w:eastAsia="ru-RU"/>
        </w:rPr>
        <w:t>луги осуществляется:</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1.3.3. Посредством размещения информации на официальном сайте Администрации в информационно-телекоммуникационной сети «Интернет</w:t>
      </w:r>
      <w:r w:rsidRPr="004C3D31">
        <w:rPr>
          <w:rFonts w:ascii="Times New Roman" w:eastAsia="Times New Roman" w:hAnsi="Times New Roman" w:cs="Times New Roman"/>
          <w:color w:val="FF0000"/>
          <w:sz w:val="26"/>
          <w:lang w:eastAsia="ru-RU"/>
        </w:rPr>
        <w:t xml:space="preserve">» </w:t>
      </w:r>
      <w:hyperlink r:id="rId5" w:history="1">
        <w:r w:rsidR="00694894" w:rsidRPr="005F7906">
          <w:rPr>
            <w:rStyle w:val="ab"/>
            <w:sz w:val="24"/>
            <w:szCs w:val="24"/>
          </w:rPr>
          <w:t>http://stepanovsky.bessonovka.pnzreg.ru</w:t>
        </w:r>
      </w:hyperlink>
      <w:r>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Pr>
          <w:rFonts w:ascii="Times New Roman" w:hAnsi="Times New Roman" w:cs="Times New Roman"/>
          <w:sz w:val="26"/>
        </w:rPr>
        <w:lastRenderedPageBreak/>
        <w:t xml:space="preserve">Российской Федерации, нормативными правовыми актами Пензенской области и нормативными правовыми актами </w:t>
      </w:r>
      <w:r w:rsidR="004C3D31">
        <w:rPr>
          <w:rFonts w:ascii="Times New Roman" w:hAnsi="Times New Roman" w:cs="Times New Roman"/>
          <w:iCs/>
          <w:sz w:val="26"/>
        </w:rPr>
        <w:t>Бессоновского района;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w:t>
      </w:r>
      <w:r>
        <w:rPr>
          <w:rFonts w:ascii="Times New Roman" w:hAnsi="Times New Roman" w:cs="Times New Roman"/>
          <w:sz w:val="26"/>
        </w:rPr>
        <w:lastRenderedPageBreak/>
        <w:t>Региональном портале, официальном сайте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 Наименование муниципальной услуги: «Признание частных жилых помещений пригодными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w:t>
      </w:r>
      <w:r>
        <w:rPr>
          <w:rFonts w:ascii="Times New Roman" w:eastAsia="Times New Roman" w:hAnsi="Times New Roman" w:cs="Times New Roman"/>
          <w:color w:val="000000" w:themeColor="text1"/>
          <w:sz w:val="26"/>
          <w:szCs w:val="26"/>
          <w:lang w:eastAsia="ru-RU"/>
        </w:rPr>
        <w:lastRenderedPageBreak/>
        <w:t>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r>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w:t>
      </w:r>
      <w:r>
        <w:rPr>
          <w:rFonts w:ascii="Times New Roman" w:eastAsia="Times New Roman" w:hAnsi="Times New Roman" w:cs="Times New Roman"/>
          <w:color w:val="000000" w:themeColor="text1"/>
          <w:sz w:val="26"/>
          <w:szCs w:val="26"/>
          <w:lang w:eastAsia="ru-RU"/>
        </w:rPr>
        <w:lastRenderedPageBreak/>
        <w:t>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2.13. Основания для приостановления предоставления муниципальной услуги отсутствуют.</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Pr>
          <w:rFonts w:ascii="Times New Roman" w:eastAsia="Times New Roman" w:hAnsi="Times New Roman" w:cs="Times New Roman"/>
          <w:bCs/>
          <w:color w:val="000000" w:themeColor="text1"/>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bCs/>
          <w:color w:val="000000" w:themeColor="text1"/>
          <w:sz w:val="26"/>
          <w:szCs w:val="26"/>
          <w:lang w:eastAsia="ru-RU"/>
        </w:rPr>
        <w:t>бейджами</w:t>
      </w:r>
      <w:proofErr w:type="spellEnd"/>
      <w:r>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Pr>
          <w:rFonts w:ascii="Times New Roman" w:eastAsia="Times New Roman" w:hAnsi="Times New Roman" w:cs="Times New Roman"/>
          <w:bCs/>
          <w:color w:val="000000" w:themeColor="text1"/>
          <w:sz w:val="26"/>
          <w:szCs w:val="26"/>
          <w:lang w:eastAsia="ru-RU"/>
        </w:rPr>
        <w:lastRenderedPageBreak/>
        <w:t>зданиях и предусматривают возможность самостоятельного передвижения инвалидов по территории.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bCs/>
          <w:color w:val="000000" w:themeColor="text1"/>
          <w:sz w:val="26"/>
          <w:szCs w:val="26"/>
          <w:lang w:eastAsia="ru-RU"/>
        </w:rPr>
        <w:t>сурдопереводчика</w:t>
      </w:r>
      <w:proofErr w:type="spellEnd"/>
      <w:r>
        <w:rPr>
          <w:rFonts w:ascii="Times New Roman" w:eastAsia="Times New Roman" w:hAnsi="Times New Roman" w:cs="Times New Roman"/>
          <w:bCs/>
          <w:color w:val="000000" w:themeColor="text1"/>
          <w:sz w:val="26"/>
          <w:szCs w:val="26"/>
          <w:lang w:eastAsia="ru-RU"/>
        </w:rPr>
        <w:t xml:space="preserve">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2.25. </w:t>
      </w:r>
      <w:bookmarkStart w:id="6" w:name="_GoBack"/>
      <w:r>
        <w:rPr>
          <w:rFonts w:ascii="Times New Roman" w:eastAsia="Times New Roman" w:hAnsi="Times New Roman" w:cs="Times New Roman"/>
          <w:color w:val="000000" w:themeColor="text1"/>
          <w:sz w:val="26"/>
          <w:szCs w:val="26"/>
          <w:lang w:eastAsia="ru-RU"/>
        </w:rPr>
        <w:t>Показателями доступности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д) предоставление возможности подачи заявления о предоставлении муниципальной услуги (заявления)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 размещение информации о порядке предоставления муниципальной услуги в средствах массовой информации.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bookmarkEnd w:id="6"/>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lastRenderedPageBreak/>
        <w:t>б) подача заявления и документов, необходимые для предоставления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Pr>
          <w:rFonts w:ascii="Times New Roman" w:hAnsi="Times New Roman"/>
          <w:position w:val="-2"/>
          <w:sz w:val="26"/>
          <w:szCs w:val="26"/>
          <w:lang w:eastAsia="ru-RU"/>
        </w:rPr>
        <w:t>форматахpdf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Pr>
          <w:rFonts w:ascii="Times New Roman" w:hAnsi="Times New Roman"/>
          <w:position w:val="-2"/>
          <w:sz w:val="26"/>
          <w:szCs w:val="26"/>
          <w:lang w:eastAsia="ru-RU"/>
        </w:rPr>
        <w:lastRenderedPageBreak/>
        <w:t>посредством информационного сообщения непосредственно в электронной форме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7"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w:t>
      </w:r>
      <w:r>
        <w:rPr>
          <w:rFonts w:ascii="Times New Roman" w:eastAsia="Times New Roman" w:hAnsi="Times New Roman" w:cs="Times New Roman"/>
          <w:sz w:val="26"/>
          <w:szCs w:val="26"/>
          <w:lang w:eastAsia="ru-RU"/>
        </w:rPr>
        <w:lastRenderedPageBreak/>
        <w:t>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о выявлении оснований для признания частного жилого помещения непригодным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3.20. Решение Комиссии оформляется в виде заключения в 3 экземплярах с указанием соответствующих оснований принятия решения.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8" w:name="_Hlk34046420"/>
      <w:bookmarkEnd w:id="7"/>
      <w:r>
        <w:rPr>
          <w:rFonts w:ascii="Times New Roman" w:eastAsia="Times New Roman" w:hAnsi="Times New Roman" w:cs="Times New Roman"/>
          <w:sz w:val="26"/>
          <w:szCs w:val="26"/>
          <w:lang w:eastAsia="ru-RU"/>
        </w:rPr>
        <w:t>.</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8"/>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lastRenderedPageBreak/>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9" w:name="_Hlk34208233"/>
      <w:bookmarkStart w:id="10"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9"/>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0"/>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w:t>
      </w:r>
      <w:r>
        <w:rPr>
          <w:rFonts w:ascii="Times New Roman" w:eastAsia="Times New Roman" w:hAnsi="Times New Roman" w:cs="Times New Roman"/>
          <w:color w:val="000000" w:themeColor="text1"/>
          <w:sz w:val="26"/>
          <w:szCs w:val="26"/>
          <w:lang w:eastAsia="ru-RU"/>
        </w:rPr>
        <w:lastRenderedPageBreak/>
        <w:t xml:space="preserve">заявителю </w:t>
      </w:r>
      <w:r>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1"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1"/>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7568" w:rsidRPr="00617568" w:rsidRDefault="00654FD6" w:rsidP="00617568">
      <w:pPr>
        <w:spacing w:after="0" w:line="240" w:lineRule="auto"/>
        <w:jc w:val="both"/>
        <w:rPr>
          <w:rFonts w:ascii="Times New Roman" w:hAnsi="Times New Roman" w:cs="Times New Roman"/>
          <w:sz w:val="28"/>
          <w:szCs w:val="28"/>
        </w:rPr>
      </w:pPr>
      <w:r w:rsidRPr="0009451E">
        <w:rPr>
          <w:rFonts w:ascii="Times New Roman" w:eastAsia="Times New Roman" w:hAnsi="Times New Roman" w:cs="Times New Roman"/>
          <w:position w:val="-2"/>
          <w:sz w:val="26"/>
          <w:szCs w:val="26"/>
          <w:lang w:eastAsia="ru-RU"/>
        </w:rPr>
        <w:lastRenderedPageBreak/>
        <w:t>- поста</w:t>
      </w:r>
      <w:r w:rsidR="00617568" w:rsidRPr="0009451E">
        <w:rPr>
          <w:rFonts w:ascii="Times New Roman" w:eastAsia="Times New Roman" w:hAnsi="Times New Roman" w:cs="Times New Roman"/>
          <w:position w:val="-2"/>
          <w:sz w:val="26"/>
          <w:szCs w:val="26"/>
          <w:lang w:eastAsia="ru-RU"/>
        </w:rPr>
        <w:t xml:space="preserve">новление Администрации от 11.09.2018 № 43 </w:t>
      </w:r>
      <w:r w:rsidRPr="0009451E">
        <w:rPr>
          <w:rFonts w:ascii="Times New Roman" w:eastAsia="Times New Roman" w:hAnsi="Times New Roman" w:cs="Times New Roman"/>
          <w:position w:val="-2"/>
          <w:sz w:val="26"/>
          <w:szCs w:val="26"/>
          <w:lang w:eastAsia="ru-RU"/>
        </w:rPr>
        <w:t xml:space="preserve"> </w:t>
      </w:r>
      <w:r w:rsidR="00617568" w:rsidRPr="0009451E">
        <w:rPr>
          <w:rFonts w:ascii="Times New Roman" w:eastAsia="Times New Roman" w:hAnsi="Times New Roman" w:cs="Times New Roman"/>
          <w:position w:val="-2"/>
          <w:sz w:val="26"/>
          <w:szCs w:val="26"/>
          <w:lang w:eastAsia="ru-RU"/>
        </w:rPr>
        <w:t>«</w:t>
      </w:r>
      <w:r w:rsidR="00617568" w:rsidRPr="0009451E">
        <w:rPr>
          <w:rFonts w:ascii="Times New Roman" w:hAnsi="Times New Roman" w:cs="Times New Roman"/>
          <w:sz w:val="28"/>
          <w:szCs w:val="28"/>
        </w:rPr>
        <w:t>Об</w:t>
      </w:r>
      <w:r w:rsidR="00617568" w:rsidRPr="00617568">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w:t>
      </w:r>
      <w:proofErr w:type="spellStart"/>
      <w:r w:rsidR="00617568" w:rsidRPr="00617568">
        <w:rPr>
          <w:rFonts w:ascii="Times New Roman" w:hAnsi="Times New Roman" w:cs="Times New Roman"/>
          <w:sz w:val="28"/>
          <w:szCs w:val="28"/>
        </w:rPr>
        <w:t>Бессоновского</w:t>
      </w:r>
      <w:proofErr w:type="spellEnd"/>
      <w:r w:rsidR="00617568" w:rsidRPr="00617568">
        <w:rPr>
          <w:rFonts w:ascii="Times New Roman" w:hAnsi="Times New Roman" w:cs="Times New Roman"/>
          <w:sz w:val="28"/>
          <w:szCs w:val="28"/>
        </w:rPr>
        <w:t xml:space="preserve"> района Пензенской области,  должностных лиц, муниципальных служащих администрации </w:t>
      </w:r>
      <w:proofErr w:type="spellStart"/>
      <w:r w:rsidR="00617568" w:rsidRPr="00617568">
        <w:rPr>
          <w:rFonts w:ascii="Times New Roman" w:hAnsi="Times New Roman" w:cs="Times New Roman"/>
          <w:sz w:val="28"/>
          <w:szCs w:val="28"/>
        </w:rPr>
        <w:t>Степановского</w:t>
      </w:r>
      <w:proofErr w:type="spellEnd"/>
      <w:r w:rsidR="00617568" w:rsidRPr="00617568">
        <w:rPr>
          <w:rFonts w:ascii="Times New Roman" w:hAnsi="Times New Roman" w:cs="Times New Roman"/>
          <w:sz w:val="28"/>
          <w:szCs w:val="28"/>
        </w:rPr>
        <w:t xml:space="preserve">  сельсовета </w:t>
      </w:r>
      <w:proofErr w:type="spellStart"/>
      <w:r w:rsidR="00617568" w:rsidRPr="00617568">
        <w:rPr>
          <w:rFonts w:ascii="Times New Roman" w:hAnsi="Times New Roman" w:cs="Times New Roman"/>
          <w:sz w:val="28"/>
          <w:szCs w:val="28"/>
        </w:rPr>
        <w:t>Бессоновского</w:t>
      </w:r>
      <w:proofErr w:type="spellEnd"/>
      <w:r w:rsidR="00617568" w:rsidRPr="00617568">
        <w:rPr>
          <w:rFonts w:ascii="Times New Roman" w:hAnsi="Times New Roman" w:cs="Times New Roman"/>
          <w:sz w:val="28"/>
          <w:szCs w:val="28"/>
        </w:rPr>
        <w:t xml:space="preserve"> района Пензенской области при предоставлении муниципальных услуг</w:t>
      </w:r>
      <w:r w:rsidR="00617568">
        <w:rPr>
          <w:rFonts w:ascii="Times New Roman" w:hAnsi="Times New Roman" w:cs="Times New Roman"/>
          <w:sz w:val="28"/>
          <w:szCs w:val="28"/>
        </w:rPr>
        <w:t>».</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09451E"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Приложение</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муниципальной услуги «Признание частных жилых помещений пригодными (непригодными) для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проживания граждан»</w:t>
      </w:r>
    </w:p>
    <w:p w:rsidR="00654FD6" w:rsidRPr="0009451E"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09451E"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2" w:name="P461"/>
      <w:bookmarkEnd w:id="12"/>
      <w:r w:rsidRPr="0009451E">
        <w:rPr>
          <w:rFonts w:ascii="Courier New" w:eastAsia="Times New Roman" w:hAnsi="Courier New" w:cs="Courier New"/>
          <w:sz w:val="20"/>
          <w:szCs w:val="20"/>
          <w:lang w:eastAsia="ru-RU"/>
        </w:rPr>
        <w:t xml:space="preserve">В </w:t>
      </w:r>
      <w:r w:rsidR="004C3D31" w:rsidRPr="0009451E">
        <w:rPr>
          <w:rFonts w:ascii="Courier New" w:eastAsia="Times New Roman" w:hAnsi="Courier New" w:cs="Courier New"/>
          <w:sz w:val="20"/>
          <w:szCs w:val="20"/>
          <w:lang w:eastAsia="ru-RU"/>
        </w:rPr>
        <w:t xml:space="preserve">Администрацию </w:t>
      </w:r>
      <w:proofErr w:type="spellStart"/>
      <w:r w:rsidR="00D349A1" w:rsidRPr="0009451E">
        <w:rPr>
          <w:rFonts w:ascii="Courier New" w:eastAsia="Times New Roman" w:hAnsi="Courier New" w:cs="Courier New"/>
          <w:sz w:val="20"/>
          <w:szCs w:val="20"/>
          <w:lang w:eastAsia="ru-RU"/>
        </w:rPr>
        <w:t>Степановского</w:t>
      </w:r>
      <w:proofErr w:type="spellEnd"/>
      <w:r w:rsidR="00D349A1" w:rsidRPr="0009451E">
        <w:rPr>
          <w:rFonts w:ascii="Courier New" w:eastAsia="Times New Roman" w:hAnsi="Courier New" w:cs="Courier New"/>
          <w:sz w:val="20"/>
          <w:szCs w:val="20"/>
          <w:lang w:eastAsia="ru-RU"/>
        </w:rPr>
        <w:t xml:space="preserve"> </w:t>
      </w:r>
      <w:r w:rsidR="004C3D31" w:rsidRPr="0009451E">
        <w:rPr>
          <w:rFonts w:ascii="Courier New" w:eastAsia="Times New Roman" w:hAnsi="Courier New" w:cs="Courier New"/>
          <w:sz w:val="20"/>
          <w:szCs w:val="20"/>
          <w:lang w:eastAsia="ru-RU"/>
        </w:rPr>
        <w:t xml:space="preserve"> сельсовета </w:t>
      </w:r>
      <w:proofErr w:type="spellStart"/>
      <w:r w:rsidR="004C3D31" w:rsidRPr="0009451E">
        <w:rPr>
          <w:rFonts w:ascii="Courier New" w:eastAsia="Times New Roman" w:hAnsi="Courier New" w:cs="Courier New"/>
          <w:sz w:val="20"/>
          <w:szCs w:val="20"/>
          <w:lang w:eastAsia="ru-RU"/>
        </w:rPr>
        <w:t>Бессоновского</w:t>
      </w:r>
      <w:proofErr w:type="spellEnd"/>
      <w:r w:rsidR="004C3D31" w:rsidRPr="0009451E">
        <w:rPr>
          <w:rFonts w:ascii="Courier New" w:eastAsia="Times New Roman" w:hAnsi="Courier New" w:cs="Courier New"/>
          <w:sz w:val="20"/>
          <w:szCs w:val="20"/>
          <w:lang w:eastAsia="ru-RU"/>
        </w:rPr>
        <w:t xml:space="preserve"> района Пензенской области</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(для физических лиц: Ф.И.О.</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ОГРН/ИНН)</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(почтовый индекс и адрес</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e-</w:t>
      </w:r>
      <w:proofErr w:type="spellStart"/>
      <w:r>
        <w:rPr>
          <w:rFonts w:ascii="Courier New" w:eastAsia="Times New Roman" w:hAnsi="Courier New" w:cs="Courier New"/>
          <w:color w:val="000000" w:themeColor="text1"/>
          <w:sz w:val="20"/>
          <w:szCs w:val="20"/>
          <w:lang w:eastAsia="ru-RU"/>
        </w:rPr>
        <w:t>mail</w:t>
      </w:r>
      <w:proofErr w:type="spellEnd"/>
      <w:r>
        <w:rPr>
          <w:rFonts w:ascii="Courier New" w:eastAsia="Times New Roman" w:hAnsi="Courier New" w:cs="Courier New"/>
          <w:color w:val="000000" w:themeColor="text1"/>
          <w:sz w:val="20"/>
          <w:szCs w:val="20"/>
          <w:lang w:eastAsia="ru-RU"/>
        </w:rPr>
        <w:t xml:space="preserve"> 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lastRenderedPageBreak/>
        <w:t>"____" ______________ 20 __ г.</w:t>
      </w:r>
    </w:p>
    <w:p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853EB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BF7"/>
    <w:rsid w:val="00081CB6"/>
    <w:rsid w:val="0009451E"/>
    <w:rsid w:val="000B1651"/>
    <w:rsid w:val="00174668"/>
    <w:rsid w:val="00196FFB"/>
    <w:rsid w:val="001B7176"/>
    <w:rsid w:val="00213FBA"/>
    <w:rsid w:val="0029338C"/>
    <w:rsid w:val="002F7BBD"/>
    <w:rsid w:val="0035598F"/>
    <w:rsid w:val="003739A7"/>
    <w:rsid w:val="004429D3"/>
    <w:rsid w:val="004C3D31"/>
    <w:rsid w:val="0056410E"/>
    <w:rsid w:val="00580C30"/>
    <w:rsid w:val="005E2340"/>
    <w:rsid w:val="00617568"/>
    <w:rsid w:val="00654FD6"/>
    <w:rsid w:val="00687F46"/>
    <w:rsid w:val="00694894"/>
    <w:rsid w:val="006A0D89"/>
    <w:rsid w:val="00853EBC"/>
    <w:rsid w:val="00863579"/>
    <w:rsid w:val="008F3BF7"/>
    <w:rsid w:val="00917E5B"/>
    <w:rsid w:val="00CA6A38"/>
    <w:rsid w:val="00D04947"/>
    <w:rsid w:val="00D20894"/>
    <w:rsid w:val="00D34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B9D52-FF41-4405-96E1-FE2A8EC2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hyperlink" Target="http://stepanovsky.bessonovka.pnzre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10068</Words>
  <Characters>57390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2022-03-21T12:41:00Z</cp:lastPrinted>
  <dcterms:created xsi:type="dcterms:W3CDTF">2025-07-31T17:39:00Z</dcterms:created>
  <dcterms:modified xsi:type="dcterms:W3CDTF">2025-07-31T17:39:00Z</dcterms:modified>
</cp:coreProperties>
</file>