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800000"/>
          <w:sz w:val="20"/>
          <w:szCs w:val="20"/>
        </w:rPr>
        <w:t>Документ подписан электронно-цифровой подписью: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800000"/>
          <w:sz w:val="20"/>
          <w:szCs w:val="20"/>
        </w:rPr>
        <w:t>Владелец: АДМИНИСТРАЦИЯ ГОРОДА ГОРОДИЩЕ ГОРОДИЩЕНСКОГО РАЙОНА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800000"/>
          <w:sz w:val="20"/>
          <w:szCs w:val="20"/>
        </w:rPr>
        <w:t xml:space="preserve">Должность: ГЛАВА </w:t>
      </w:r>
      <w:proofErr w:type="spellStart"/>
      <w:r w:rsidRPr="005C4595">
        <w:rPr>
          <w:rFonts w:ascii="Arial" w:eastAsia="Times New Roman" w:hAnsi="Arial" w:cs="Arial"/>
          <w:color w:val="800000"/>
          <w:sz w:val="20"/>
          <w:szCs w:val="20"/>
        </w:rPr>
        <w:t>АДМИНИСТРАЦИИул</w:t>
      </w:r>
      <w:proofErr w:type="spellEnd"/>
      <w:r w:rsidRPr="005C4595">
        <w:rPr>
          <w:rFonts w:ascii="Arial" w:eastAsia="Times New Roman" w:hAnsi="Arial" w:cs="Arial"/>
          <w:color w:val="800000"/>
          <w:sz w:val="20"/>
          <w:szCs w:val="20"/>
        </w:rPr>
        <w:t>. МОСКОВСКАЯ д. 78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800000"/>
          <w:sz w:val="20"/>
          <w:szCs w:val="20"/>
        </w:rPr>
        <w:t>Дата подписи: 08.08.2018 15:05:21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800000"/>
          <w:sz w:val="20"/>
          <w:szCs w:val="20"/>
        </w:rPr>
        <w:t> </w:t>
      </w:r>
    </w:p>
    <w:p w:rsidR="005C4595" w:rsidRPr="005C4595" w:rsidRDefault="005C4595" w:rsidP="005C459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5C4595">
        <w:rPr>
          <w:rFonts w:ascii="Arial" w:eastAsia="Times New Roman" w:hAnsi="Arial" w:cs="Arial"/>
          <w:b/>
          <w:bCs/>
          <w:color w:val="000000"/>
          <w:sz w:val="32"/>
          <w:szCs w:val="32"/>
        </w:rPr>
        <w:t>АДМИНИСТРАЦИЯ ГОРОДА ГОРОДИЩЕ ГОРОДИЩЕНСКОГО РАЙОНА</w:t>
      </w:r>
    </w:p>
    <w:p w:rsidR="005C4595" w:rsidRPr="005C4595" w:rsidRDefault="005C4595" w:rsidP="005C459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5C4595">
        <w:rPr>
          <w:rFonts w:ascii="Arial" w:eastAsia="Times New Roman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5C4595" w:rsidRPr="005C4595" w:rsidRDefault="005C4595" w:rsidP="005C459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5C4595">
        <w:rPr>
          <w:rFonts w:ascii="Arial" w:eastAsia="Times New Roman" w:hAnsi="Arial" w:cs="Arial"/>
          <w:b/>
          <w:bCs/>
          <w:color w:val="000000"/>
          <w:sz w:val="32"/>
          <w:szCs w:val="32"/>
        </w:rPr>
        <w:t>ПОСТАНОВЛЕНИЕ</w:t>
      </w:r>
    </w:p>
    <w:p w:rsidR="005C4595" w:rsidRPr="005C4595" w:rsidRDefault="005C4595" w:rsidP="005C459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5C4595">
        <w:rPr>
          <w:rFonts w:ascii="Arial" w:eastAsia="Times New Roman" w:hAnsi="Arial" w:cs="Arial"/>
          <w:b/>
          <w:bCs/>
          <w:color w:val="000000"/>
          <w:sz w:val="32"/>
          <w:szCs w:val="32"/>
        </w:rPr>
        <w:t>от 26.07.2018 № 195</w:t>
      </w:r>
    </w:p>
    <w:p w:rsidR="005C4595" w:rsidRPr="005C4595" w:rsidRDefault="005C4595" w:rsidP="005C459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5C4595">
        <w:rPr>
          <w:rFonts w:ascii="Arial" w:eastAsia="Times New Roman" w:hAnsi="Arial" w:cs="Arial"/>
          <w:b/>
          <w:bCs/>
          <w:color w:val="000000"/>
          <w:sz w:val="32"/>
          <w:szCs w:val="32"/>
        </w:rPr>
        <w:t>г. Городище</w:t>
      </w:r>
    </w:p>
    <w:p w:rsidR="005C4595" w:rsidRPr="005C4595" w:rsidRDefault="005C4595" w:rsidP="005C459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5C4595">
        <w:rPr>
          <w:rFonts w:ascii="Arial" w:eastAsia="Times New Roman" w:hAnsi="Arial" w:cs="Arial"/>
          <w:b/>
          <w:bCs/>
          <w:color w:val="000000"/>
          <w:sz w:val="32"/>
          <w:szCs w:val="32"/>
        </w:rPr>
        <w:t>Об утверждении Правил обращения за пенсией за выслугу лет муниципальных служащих муниципального образования город Городище </w:t>
      </w:r>
      <w:proofErr w:type="spellStart"/>
      <w:r w:rsidRPr="005C4595">
        <w:rPr>
          <w:rFonts w:ascii="Arial" w:eastAsia="Times New Roman" w:hAnsi="Arial" w:cs="Arial"/>
          <w:b/>
          <w:bCs/>
          <w:color w:val="000000"/>
          <w:sz w:val="32"/>
          <w:szCs w:val="32"/>
        </w:rPr>
        <w:t>Городищенского</w:t>
      </w:r>
      <w:proofErr w:type="spellEnd"/>
      <w:r w:rsidRPr="005C4595">
        <w:rPr>
          <w:rFonts w:ascii="Arial" w:eastAsia="Times New Roman" w:hAnsi="Arial" w:cs="Arial"/>
          <w:b/>
          <w:bCs/>
          <w:color w:val="000000"/>
          <w:sz w:val="32"/>
          <w:szCs w:val="32"/>
        </w:rPr>
        <w:t> района Пензенской области, ее назначения, исчисления и выплаты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В целях реализации статьи 24 Федерального закона Российской Федерации от 02.03.2007 № 25-ФЗ «О муниципальной службе в Российской Федерации» (с последующими изменениями), статьи 10 Закона Пензенской области от 10.10.2007 № 1390-ЗПО «О муниципальной службе в Пензенской области» (с последующими изменениями), части 2 статьи 18 Закона Пензенской области от 08.10.2004 № 653-ЗПО «О государственном пенсионном обеспечении за выслугу лет государственных гражданских служащих Пензенской области</w:t>
      </w:r>
      <w:proofErr w:type="gram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и лиц, замещающих государственные должности Пензенской области» (с последующими изменениями), руководствуясь решением Комитета местного самоуправления города Городище 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 </w:t>
      </w:r>
      <w:hyperlink r:id="rId4" w:tgtFrame="_blank" w:history="1">
        <w:r w:rsidRPr="005C4595">
          <w:rPr>
            <w:rFonts w:ascii="Arial" w:eastAsia="Times New Roman" w:hAnsi="Arial" w:cs="Arial"/>
            <w:color w:val="0000FF"/>
            <w:sz w:val="24"/>
            <w:szCs w:val="24"/>
          </w:rPr>
          <w:t>от 20.07.2012 №543-99/5</w:t>
        </w:r>
      </w:hyperlink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 «Об утверждении Положения о пенсионном обеспечении за выслугу лет муниципальных служащих города Городище 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области» (с последующими изменениями) и статьей 21 </w:t>
      </w:r>
      <w:hyperlink r:id="rId5" w:tgtFrame="_blank" w:history="1">
        <w:r w:rsidRPr="005C4595">
          <w:rPr>
            <w:rFonts w:ascii="Arial" w:eastAsia="Times New Roman" w:hAnsi="Arial" w:cs="Arial"/>
            <w:color w:val="0000FF"/>
            <w:sz w:val="24"/>
            <w:szCs w:val="24"/>
          </w:rPr>
          <w:t>Устава города Городище </w:t>
        </w:r>
        <w:proofErr w:type="spellStart"/>
        <w:r w:rsidRPr="005C4595">
          <w:rPr>
            <w:rFonts w:ascii="Arial" w:eastAsia="Times New Roman" w:hAnsi="Arial" w:cs="Arial"/>
            <w:color w:val="0000FF"/>
            <w:sz w:val="24"/>
            <w:szCs w:val="24"/>
          </w:rPr>
          <w:t>Городищенского</w:t>
        </w:r>
        <w:proofErr w:type="spellEnd"/>
        <w:r w:rsidRPr="005C4595">
          <w:rPr>
            <w:rFonts w:ascii="Arial" w:eastAsia="Times New Roman" w:hAnsi="Arial" w:cs="Arial"/>
            <w:color w:val="0000FF"/>
            <w:sz w:val="24"/>
            <w:szCs w:val="24"/>
          </w:rPr>
          <w:t xml:space="preserve"> района Пензенской области</w:t>
        </w:r>
      </w:hyperlink>
      <w:r w:rsidRPr="005C4595">
        <w:rPr>
          <w:rFonts w:ascii="Arial" w:eastAsia="Times New Roman" w:hAnsi="Arial" w:cs="Arial"/>
          <w:color w:val="000000"/>
          <w:sz w:val="24"/>
          <w:szCs w:val="24"/>
        </w:rPr>
        <w:t> (с последующим изменениями),</w:t>
      </w:r>
      <w:proofErr w:type="gramEnd"/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C4595" w:rsidRPr="005C4595" w:rsidRDefault="005C4595" w:rsidP="005C459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администрация города Городище 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района Пензенской области постановляет: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1. Утвердить Правила обращения за пенсией за выслугу лет муниципальных служащих муниципального образования город Городище 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области, ее назначения, исчисления и выплаты, согласно приложению № 1.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2. Утвердить состав комиссии при администрации города Городище 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 района Пензенской области по назначению, исчислению и выплате пенсии за выслугу </w:t>
      </w:r>
      <w:r w:rsidRPr="005C4595">
        <w:rPr>
          <w:rFonts w:ascii="Arial" w:eastAsia="Times New Roman" w:hAnsi="Arial" w:cs="Arial"/>
          <w:color w:val="000000"/>
          <w:sz w:val="24"/>
          <w:szCs w:val="24"/>
        </w:rPr>
        <w:lastRenderedPageBreak/>
        <w:t>лет муниципальным служащим муниципального образования город Городище, согласно приложению №2.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3. Признать утратившим силу постановление администрации города Городище 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 области от 27.04.2010 № 168 «Об утверждении Правил обращения за пенсией за выслугу лет муниципальных служащих муниципального образования город Городище 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области».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4. Настоящее постановление опубликовать в информационном бюллетене Собрания представителей города Городище 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 «Наш город».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5. Настоящее постановление вступает в силу на следующий день после дня его официального опубликования.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6. </w:t>
      </w:r>
      <w:proofErr w:type="gram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Контроль за</w:t>
      </w:r>
      <w:proofErr w:type="gram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исполнением настоящего постановления возложить на Главу администрации города Городище 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области.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Глава администрации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города Городище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района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Пензенской области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В.М.Михайлов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Приложение </w:t>
      </w:r>
      <w:proofErr w:type="gram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к</w:t>
      </w:r>
      <w:proofErr w:type="gramEnd"/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постановлению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администрации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города Городище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района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Пензенской области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от 26.07.2018 №195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C4595" w:rsidRPr="005C4595" w:rsidRDefault="005C4595" w:rsidP="005C459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5C4595">
        <w:rPr>
          <w:rFonts w:ascii="Arial" w:eastAsia="Times New Roman" w:hAnsi="Arial" w:cs="Arial"/>
          <w:b/>
          <w:bCs/>
          <w:color w:val="000000"/>
          <w:sz w:val="32"/>
          <w:szCs w:val="32"/>
        </w:rPr>
        <w:t>Правила обращения за пенсией за выслугу лет муниципальных служащих муниципального образования город Городище </w:t>
      </w:r>
      <w:proofErr w:type="spellStart"/>
      <w:r w:rsidRPr="005C4595">
        <w:rPr>
          <w:rFonts w:ascii="Arial" w:eastAsia="Times New Roman" w:hAnsi="Arial" w:cs="Arial"/>
          <w:b/>
          <w:bCs/>
          <w:color w:val="000000"/>
          <w:sz w:val="32"/>
          <w:szCs w:val="32"/>
        </w:rPr>
        <w:t>Городищенского</w:t>
      </w:r>
      <w:proofErr w:type="spellEnd"/>
      <w:r w:rsidRPr="005C4595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района Пензенской области, ее назначения, исчисления и выплаты</w:t>
      </w:r>
    </w:p>
    <w:p w:rsidR="005C4595" w:rsidRPr="005C4595" w:rsidRDefault="005C4595" w:rsidP="005C4595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Настоящие Правила определяют порядок обращения за пенсией за выслугу лет, ее назначения, исчисления (перерасчета) и выплаты муниципальным служащим муниципального образования город Городище 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района Пензенской области (далее – муниципальные служащие города Городище), а также перечень документов, необходимых для назначения пенсии за выслугу лет.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C4595" w:rsidRPr="005C4595" w:rsidRDefault="005C4595" w:rsidP="005C459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5C4595">
        <w:rPr>
          <w:rFonts w:ascii="Arial" w:eastAsia="Times New Roman" w:hAnsi="Arial" w:cs="Arial"/>
          <w:b/>
          <w:bCs/>
          <w:color w:val="000000"/>
          <w:sz w:val="30"/>
          <w:szCs w:val="30"/>
        </w:rPr>
        <w:t>1. Общие положения</w:t>
      </w:r>
    </w:p>
    <w:p w:rsidR="005C4595" w:rsidRPr="005C4595" w:rsidRDefault="005C4595" w:rsidP="005C4595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1.1. Действие настоящих Правил распространяется </w:t>
      </w:r>
      <w:proofErr w:type="gram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на</w:t>
      </w:r>
      <w:proofErr w:type="gramEnd"/>
      <w:r w:rsidRPr="005C4595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- лиц, замещавших до 19.02.1997 должности, приравненные должностям муниципальной службы высшей группы города Городище 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 (приложение 1);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- лиц, замещавших на 19.02.1997 (на день вступления в силу Закона Пензенской области от 30.01.1997 № 18-ЗПО «О муниципальной службе в </w:t>
      </w:r>
      <w:r w:rsidRPr="005C4595">
        <w:rPr>
          <w:rFonts w:ascii="Arial" w:eastAsia="Times New Roman" w:hAnsi="Arial" w:cs="Arial"/>
          <w:color w:val="000000"/>
          <w:sz w:val="24"/>
          <w:szCs w:val="24"/>
        </w:rPr>
        <w:lastRenderedPageBreak/>
        <w:t>Пензенской области») и позднее муниципальные должности и должности муниципальной службы муниципального образования город Городище 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области.</w:t>
      </w:r>
    </w:p>
    <w:p w:rsidR="005C4595" w:rsidRPr="005C4595" w:rsidRDefault="005C4595" w:rsidP="005C4595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5C459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5C4595" w:rsidRPr="005C4595" w:rsidRDefault="005C4595" w:rsidP="005C459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5C4595">
        <w:rPr>
          <w:rFonts w:ascii="Arial" w:eastAsia="Times New Roman" w:hAnsi="Arial" w:cs="Arial"/>
          <w:b/>
          <w:bCs/>
          <w:color w:val="000000"/>
          <w:sz w:val="30"/>
          <w:szCs w:val="30"/>
        </w:rPr>
        <w:t>2. Порядок обращения за пенсией за выслугу лет</w:t>
      </w:r>
    </w:p>
    <w:p w:rsidR="005C4595" w:rsidRPr="005C4595" w:rsidRDefault="005C4595" w:rsidP="005C4595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2.1. Лицо, имеющее право на пенсию за выслугу лет, подает или направляет по почте в Администрацию города Городище 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района Пензенской области (далее – Администрация) письменное заявление о назначении (перерасчете) пенсии за выслугу лет по форме согласно приложению №1 к настоящим Правилам.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Заявление может быть подано заявителем по почте, через муниципальное автономное учреждение «Многофункциональный центр предоставления государственных и муниципальных услуг 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области» (далее - МФЦ) или в форме электронного документа.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2.2. К заявлению прилагаются: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2.2.1. копия документа, удостоверяющего личность;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bookmarkStart w:id="0" w:name="Par1"/>
      <w:bookmarkEnd w:id="0"/>
      <w:r w:rsidRPr="005C4595">
        <w:rPr>
          <w:rFonts w:ascii="Arial" w:eastAsia="Times New Roman" w:hAnsi="Arial" w:cs="Arial"/>
          <w:color w:val="000000"/>
          <w:sz w:val="24"/>
          <w:szCs w:val="24"/>
        </w:rPr>
        <w:t>2.2.2. копия трудовой книжки;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bookmarkStart w:id="1" w:name="Par3"/>
      <w:bookmarkEnd w:id="1"/>
      <w:r w:rsidRPr="005C4595">
        <w:rPr>
          <w:rFonts w:ascii="Arial" w:eastAsia="Times New Roman" w:hAnsi="Arial" w:cs="Arial"/>
          <w:color w:val="000000"/>
          <w:sz w:val="24"/>
          <w:szCs w:val="24"/>
        </w:rPr>
        <w:t>2.2.3. копия военного билета (для граждан, проходивших военную службу по призыву);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2.2.4. справка о денежном содержании (денежном вознаграждении), </w:t>
      </w:r>
      <w:proofErr w:type="gram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выданную</w:t>
      </w:r>
      <w:proofErr w:type="gram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по месту работы на должностях муниципальной службы города Городище 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района Пензенской области или муниципальных должностях города Городище 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района Пензенской области по форме согласно приложению № 2 к настоящим Правилам (для лиц, указанных в абзаце третьем пункта 1.1. раздела 1 настоящих Правил);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bookmarkStart w:id="2" w:name="Par5"/>
      <w:bookmarkEnd w:id="2"/>
      <w:r w:rsidRPr="005C4595">
        <w:rPr>
          <w:rFonts w:ascii="Arial" w:eastAsia="Times New Roman" w:hAnsi="Arial" w:cs="Arial"/>
          <w:color w:val="000000"/>
          <w:sz w:val="24"/>
          <w:szCs w:val="24"/>
        </w:rPr>
        <w:t>2.2.5. сведения о размере пенсии и доплат, устанавливаемых к пенсии, застрахованного лица за период;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bookmarkStart w:id="3" w:name="Par7"/>
      <w:bookmarkEnd w:id="3"/>
      <w:r w:rsidRPr="005C4595">
        <w:rPr>
          <w:rFonts w:ascii="Arial" w:eastAsia="Times New Roman" w:hAnsi="Arial" w:cs="Arial"/>
          <w:color w:val="000000"/>
          <w:sz w:val="24"/>
          <w:szCs w:val="24"/>
        </w:rPr>
        <w:t>2.2.6. другие документы, подтверждающие периоды трудовой деятельности, включаемые в стаж муниципальной службы для назначения пенсии за выслугу лет муниципальным служащим.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C4595" w:rsidRPr="005C4595" w:rsidRDefault="005C4595" w:rsidP="005C459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5C4595">
        <w:rPr>
          <w:rFonts w:ascii="Arial" w:eastAsia="Times New Roman" w:hAnsi="Arial" w:cs="Arial"/>
          <w:b/>
          <w:bCs/>
          <w:color w:val="000000"/>
          <w:sz w:val="30"/>
          <w:szCs w:val="30"/>
        </w:rPr>
        <w:t>3. Порядок рассмотрения заявления, назначения, исчисления и выплаты пенсии за выслугу лет</w:t>
      </w:r>
    </w:p>
    <w:p w:rsidR="005C4595" w:rsidRPr="005C4595" w:rsidRDefault="005C4595" w:rsidP="005C4595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3.1 Администрация города Городище 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района: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1) регистрирует поступившее заявление о назначении пенсии и выдает (направляет) расписку, в которой указывается дата приема заявления, перечень поступивших документов, с указанием недостающих, и сроков их представления;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2) осуществляет проверку полноты и правильности оформления заявления и прилагаемых для назначения пенсии документов;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3) письменно информирует заявителя о необходимости предоставления недостающих документов, необходимых для назначения пенсии за выслугу лет;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4) в пределах предоставленных полномочий оказывает содействие заявителю в получении от соответствующих органов государственной и муниципальной власти недостающих документов для назначения пенсии за выслугу лет;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5) в необходимых случаях имеет право запрашивать недостающие документы, подтверждающие право на назначение пенсии за выслугу лет;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6) оформляет справку о должностях, периоды службы (работы) в которых включаются в стаж муниципальной службы для назначения пенсии за выслугу лет, согласно приложению № 3 к настоящим Правилам;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lastRenderedPageBreak/>
        <w:t>7) производит исчисление пенсии за выслугу лет на основании представленных документов о стаже и среднемесячном денежном содержании;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8) оформляет личное дело получателя;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9) оформляет и направляет в 5-дневный срок со дня поступления всех необходимых для назначения пенсии документов Представление в Комиссию при Администрации города Городище 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> района Пензенской области по назначению, исчислению и выплате пенсии за выслугу лет муниципальным служащим города Городище 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области, согласно приложению №4 к настоящим Правилам;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10) выплачивает пенсию за выслугу лет на основании постановления Администрации города Городище 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области;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11) на основании письменного заявления гражданина принимает решение о приостановлении (возобновлении, прекращении) выплаты пенсии за выслугу лет.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3.2. Комиссия при администрации города Городище 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 по назначению, исчислению и выплате пенсии за выслугу лет муниципальным служащим (далее - Комиссия):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1) рассматривает Представление администрации города Городище 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 о назначении пенсии за выслугу лет, осуществляет анализ и проверку подготовленных для рассмотрения на заседании комиссии документов;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2) определяет право заявителя на пенсию за выслугу лет на основе полного и объективного рассмотрения всех представленных документов;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3) вносит проект постановления о назначении пенсии за выслугу лет либо письмо об отказе в ее назначении главе администрации города Городище 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области;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3.3. Администрация города Городище 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области: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3.3.1. в трехдневный срок принимает постановление о назначении пенсии за выслугу лет либо подписывает письмо об отказе в назначении пенсии за выслугу лет.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C4595" w:rsidRPr="005C4595" w:rsidRDefault="005C4595" w:rsidP="005C459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5C4595">
        <w:rPr>
          <w:rFonts w:ascii="Arial" w:eastAsia="Times New Roman" w:hAnsi="Arial" w:cs="Arial"/>
          <w:b/>
          <w:bCs/>
          <w:color w:val="000000"/>
          <w:sz w:val="30"/>
          <w:szCs w:val="30"/>
        </w:rPr>
        <w:t>4. Порядок приостановления и возобновления выплаты пенсии за выслугу лет</w:t>
      </w:r>
    </w:p>
    <w:p w:rsidR="005C4595" w:rsidRPr="005C4595" w:rsidRDefault="005C4595" w:rsidP="005C4595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4.1. Муниципальный служащий, получающий пенсию за выслугу лет и назначенный на должность муниципальной службы, обязан в 5-дневный срок со дня назначения на должность обратиться в Администрацию города Городище 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района Пензенской области с заявлением по форме указанной в приложении № 4 к настоящим Правилам.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4.2. При последующем увольнении с должности муниципальной службы выплата пенсии за выслугу лет по заявлению муниципального служащего (форма в приложении № 5 к настоящим Правилам) возобновляется на прежних условиях, с 1-го числа того месяца, в котором муниципальный служащий обратился с заявлением.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C4595" w:rsidRPr="005C4595" w:rsidRDefault="005C4595" w:rsidP="005C459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5C4595">
        <w:rPr>
          <w:rFonts w:ascii="Arial" w:eastAsia="Times New Roman" w:hAnsi="Arial" w:cs="Arial"/>
          <w:b/>
          <w:bCs/>
          <w:color w:val="000000"/>
          <w:sz w:val="30"/>
          <w:szCs w:val="30"/>
        </w:rPr>
        <w:t>5. Порядок перерасчета размера пенсии за выслугу лет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5.1. Перерасчет размера пенсии за выслугу лет муниципальных служащих в городе Городище 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района Пензенской области, в связи с изменением размера страховой части трудовой пенсии по старости (инвалидности) производится администрацией города Городище 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района Пензенской области.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5.2. </w:t>
      </w:r>
      <w:proofErr w:type="gram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Перерасчет размера пенсии за выслугу лет муниципальных служащих в городе Городище 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района Пензенской области при повышении денежного содержания муниципальных служащих в городе Городище 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> района Пензенской области осуществляется на основании решения Комитета местного самоуправления города Городище 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района Пензенской области </w:t>
      </w:r>
      <w:hyperlink r:id="rId6" w:tgtFrame="_blank" w:history="1">
        <w:r w:rsidRPr="005C4595">
          <w:rPr>
            <w:rFonts w:ascii="Arial" w:eastAsia="Times New Roman" w:hAnsi="Arial" w:cs="Arial"/>
            <w:color w:val="0000FF"/>
            <w:sz w:val="24"/>
            <w:szCs w:val="24"/>
          </w:rPr>
          <w:t>от 19.09.2012 № 572-103/5</w:t>
        </w:r>
      </w:hyperlink>
      <w:r w:rsidRPr="005C4595">
        <w:rPr>
          <w:rFonts w:ascii="Arial" w:eastAsia="Times New Roman" w:hAnsi="Arial" w:cs="Arial"/>
          <w:color w:val="000000"/>
          <w:sz w:val="24"/>
          <w:szCs w:val="24"/>
        </w:rPr>
        <w:t> «Об утверждении Положения об оплате труда муниципальных служащих в муниципальном образовании город Городище 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района</w:t>
      </w:r>
      <w:proofErr w:type="gramEnd"/>
      <w:r w:rsidRPr="005C4595">
        <w:rPr>
          <w:rFonts w:ascii="Arial" w:eastAsia="Times New Roman" w:hAnsi="Arial" w:cs="Arial"/>
          <w:color w:val="000000"/>
          <w:sz w:val="24"/>
          <w:szCs w:val="24"/>
        </w:rPr>
        <w:t> Пензенской области» (с последующими изменениями) и иных муниципальных правовых актов органов местного самоуправления города Городище 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района Пензенской области.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5.3. При смене места жительства в пределах Российской Федерации для перерасчета размера пенсии за выслугу лет лицо, получающее такую пенсию, представляет справку о размере получаемой трудовой пенсии из государственного учреждения - отделения Пенсионного Фонда Российской Федерации по новому месту жительства.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5.4. При смене места жительства в пределах Пензенской области личное дело получателя пенсии за выслугу лет передается в установленном порядке в уполномоченный орган по новому месту жительства.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Глава администрации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города Городище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района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Пензенской области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В.М.Михайлов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Приложение № 1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к Правилам обращения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за пенсией за выслугу лет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муниципальных служащих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муниципального образования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 Городище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> района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Пензенской области,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ее назначения, исчисления и выплаты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(инициалы и фамилия главы администрации города Городище)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от _______________________________________________________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фамилия, имя, отчество заявителя)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(наименование должности заявителя на день увольнения)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наименование органа муниципальной </w:t>
      </w:r>
      <w:proofErr w:type="gram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службы</w:t>
      </w:r>
      <w:proofErr w:type="gram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из которого он уволился)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Домашний адрес ___________________________________________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телефон _____________________________________________</w:t>
      </w:r>
    </w:p>
    <w:p w:rsidR="005C4595" w:rsidRPr="005C4595" w:rsidRDefault="005C4595" w:rsidP="005C4595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C4595" w:rsidRPr="005C4595" w:rsidRDefault="005C4595" w:rsidP="005C459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5C4595">
        <w:rPr>
          <w:rFonts w:ascii="Arial" w:eastAsia="Times New Roman" w:hAnsi="Arial" w:cs="Arial"/>
          <w:b/>
          <w:bCs/>
          <w:color w:val="000000"/>
          <w:sz w:val="32"/>
        </w:rPr>
        <w:t>Заявление</w:t>
      </w:r>
    </w:p>
    <w:p w:rsidR="005C4595" w:rsidRPr="005C4595" w:rsidRDefault="005C4595" w:rsidP="005C4595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lastRenderedPageBreak/>
        <w:t>В соответствии с решением Комитета местного самоуправления города Городище 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 </w:t>
      </w:r>
      <w:hyperlink r:id="rId7" w:tgtFrame="_blank" w:history="1">
        <w:r w:rsidRPr="005C4595">
          <w:rPr>
            <w:rFonts w:ascii="Arial" w:eastAsia="Times New Roman" w:hAnsi="Arial" w:cs="Arial"/>
            <w:color w:val="0000FF"/>
            <w:sz w:val="24"/>
            <w:szCs w:val="24"/>
          </w:rPr>
          <w:t>от 20.07.2012 №543-99/5</w:t>
        </w:r>
      </w:hyperlink>
      <w:r w:rsidRPr="005C4595">
        <w:rPr>
          <w:rFonts w:ascii="Arial" w:eastAsia="Times New Roman" w:hAnsi="Arial" w:cs="Arial"/>
          <w:color w:val="000000"/>
          <w:sz w:val="24"/>
          <w:szCs w:val="24"/>
        </w:rPr>
        <w:t> «Об утверждении Положения о пенсионном обеспечении за выслугу лет муниципальных служащих муниципального образования город Городище 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области» прошу назначить мне, замещавшему должность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(наименование должности муниципальной 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службы</w:t>
      </w:r>
      <w:proofErr w:type="gram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,и</w:t>
      </w:r>
      <w:proofErr w:type="gramEnd"/>
      <w:r w:rsidRPr="005C4595">
        <w:rPr>
          <w:rFonts w:ascii="Arial" w:eastAsia="Times New Roman" w:hAnsi="Arial" w:cs="Arial"/>
          <w:color w:val="000000"/>
          <w:sz w:val="24"/>
          <w:szCs w:val="24"/>
        </w:rPr>
        <w:t>з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которой рассчитывается среднемесячный заработок)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пенсию за выслугу лет к трудовой пенсии по 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старости</w:t>
      </w:r>
      <w:proofErr w:type="gram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,и</w:t>
      </w:r>
      <w:proofErr w:type="gramEnd"/>
      <w:r w:rsidRPr="005C4595">
        <w:rPr>
          <w:rFonts w:ascii="Arial" w:eastAsia="Times New Roman" w:hAnsi="Arial" w:cs="Arial"/>
          <w:color w:val="000000"/>
          <w:sz w:val="24"/>
          <w:szCs w:val="24"/>
        </w:rPr>
        <w:t>нвалидности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Размер пенсии за выслугу лет прошу исчислять из суммы денежного содержания за период с 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______по_______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>(из 2-х должностных окладов по должности ________________________________________________________________________________________________________________________________________</w:t>
      </w:r>
      <w:proofErr w:type="gramEnd"/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(наименование должности муниципальной службы, к которой приравнена должность замещавшаяся заявителем)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При поступлении вновь на муниципальную службу обязуюсь в 5-дневный срок сообщить об этом в администрацию города Городище 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района, </w:t>
      </w:r>
      <w:proofErr w:type="gram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осуществляющей</w:t>
      </w:r>
      <w:proofErr w:type="gramEnd"/>
      <w:r w:rsidRPr="005C4595">
        <w:rPr>
          <w:rFonts w:ascii="Arial" w:eastAsia="Times New Roman" w:hAnsi="Arial" w:cs="Arial"/>
          <w:color w:val="000000"/>
          <w:sz w:val="24"/>
          <w:szCs w:val="24"/>
        </w:rPr>
        <w:t> мое пенсионное обеспечение.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Пенсию за выслугу лет прошу перечислять на мой текущий счет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№ ________________________________________________________ в _______________________________________________________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(Сбербанк России, коммерческий банк и др.)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выплачивать через отделение связи № ______________________________________________________________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(нужное подчеркнуть).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К заявлению прилагаются: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1) копия приказа об увольнении с муниципальной службы;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2) справка о размере денежного содержания за период </w:t>
      </w:r>
      <w:proofErr w:type="gram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с</w:t>
      </w:r>
      <w:proofErr w:type="gramEnd"/>
      <w:r w:rsidRPr="005C4595">
        <w:rPr>
          <w:rFonts w:ascii="Arial" w:eastAsia="Times New Roman" w:hAnsi="Arial" w:cs="Arial"/>
          <w:color w:val="000000"/>
          <w:sz w:val="24"/>
          <w:szCs w:val="24"/>
        </w:rPr>
        <w:t> "__"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_________ года </w:t>
      </w:r>
      <w:proofErr w:type="gram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по</w:t>
      </w:r>
      <w:proofErr w:type="gram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"__" ___________ года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3) копия трудовой книжки;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4) копия военного билета;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5) выписка из пенсионного удостоверения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6) выписка из паспорта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7) другие документы, подтверждающие стаж муниципальной службы (перечислить)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«_______» ____________ ____ </w:t>
      </w:r>
      <w:proofErr w:type="gram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</w:t>
      </w:r>
      <w:proofErr w:type="gramEnd"/>
      <w:r w:rsidRPr="005C4595">
        <w:rPr>
          <w:rFonts w:ascii="Arial" w:eastAsia="Times New Roman" w:hAnsi="Arial" w:cs="Arial"/>
          <w:color w:val="000000"/>
          <w:sz w:val="24"/>
          <w:szCs w:val="24"/>
        </w:rPr>
        <w:t>. __________________________________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(подпись заявителя)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Заявление зарегистрировано "______" ____________ ____ </w:t>
      </w:r>
      <w:proofErr w:type="gram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</w:t>
      </w:r>
      <w:proofErr w:type="gramEnd"/>
      <w:r w:rsidRPr="005C4595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подпись, инициалы, фамилия и должность работника, принявшего документы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Приложение № 2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к Правилам обращения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за пенсией за выслугу лет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муниципальных служащих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lastRenderedPageBreak/>
        <w:t>муниципального образования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 Городище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> района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Пензенской области,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ее назначения, исчисления и выплаты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____________________________________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учреждение, предприятие, организация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«______» __________ _____ </w:t>
      </w:r>
      <w:proofErr w:type="gram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</w:t>
      </w:r>
      <w:proofErr w:type="gramEnd"/>
      <w:r w:rsidRPr="005C4595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№_____________________</w:t>
      </w:r>
    </w:p>
    <w:p w:rsidR="005C4595" w:rsidRPr="005C4595" w:rsidRDefault="005C4595" w:rsidP="005C4595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5C4595">
        <w:rPr>
          <w:rFonts w:ascii="Arial" w:eastAsia="Times New Roman" w:hAnsi="Arial" w:cs="Arial"/>
          <w:b/>
          <w:bCs/>
          <w:color w:val="000000"/>
          <w:sz w:val="24"/>
        </w:rPr>
        <w:t> </w:t>
      </w:r>
    </w:p>
    <w:p w:rsidR="005C4595" w:rsidRPr="005C4595" w:rsidRDefault="005C4595" w:rsidP="005C459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5C4595">
        <w:rPr>
          <w:rFonts w:ascii="Arial" w:eastAsia="Times New Roman" w:hAnsi="Arial" w:cs="Arial"/>
          <w:b/>
          <w:bCs/>
          <w:color w:val="000000"/>
          <w:sz w:val="32"/>
        </w:rPr>
        <w:t>Справка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Выдана ______________________________________________________________________________________________________________________________________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(фамилия, имя, отчество)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замещавшего</w:t>
      </w:r>
      <w:proofErr w:type="gram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должность (наименование должности) с какого и по какой период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в том, что его (ее) денежное содержание за ____ год составляет: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C4595" w:rsidRPr="005C4595" w:rsidRDefault="005C4595" w:rsidP="005C459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5C4595">
        <w:rPr>
          <w:rFonts w:ascii="Arial" w:eastAsia="Times New Roman" w:hAnsi="Arial" w:cs="Arial"/>
          <w:b/>
          <w:bCs/>
          <w:color w:val="000000"/>
          <w:sz w:val="28"/>
        </w:rPr>
        <w:t>Сумма денежного содержания</w:t>
      </w:r>
    </w:p>
    <w:p w:rsidR="005C4595" w:rsidRPr="005C4595" w:rsidRDefault="005C4595" w:rsidP="005C459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5C4595">
        <w:rPr>
          <w:rFonts w:ascii="Arial" w:eastAsia="Times New Roman" w:hAnsi="Arial" w:cs="Arial"/>
          <w:color w:val="000000"/>
          <w:sz w:val="24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/>
      </w:tblPr>
      <w:tblGrid>
        <w:gridCol w:w="1292"/>
        <w:gridCol w:w="2350"/>
        <w:gridCol w:w="1836"/>
        <w:gridCol w:w="2905"/>
        <w:gridCol w:w="1528"/>
        <w:gridCol w:w="1465"/>
        <w:gridCol w:w="1249"/>
        <w:gridCol w:w="2010"/>
        <w:gridCol w:w="815"/>
      </w:tblGrid>
      <w:tr w:rsidR="005C4595" w:rsidRPr="005C4595" w:rsidTr="005C4595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месяцы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Должностной оклад по штатному расписанию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Начислено</w:t>
            </w:r>
          </w:p>
        </w:tc>
      </w:tr>
      <w:tr w:rsidR="005C4595" w:rsidRPr="005C4595" w:rsidTr="005C459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5C4595" w:rsidRPr="005C4595" w:rsidRDefault="005C4595" w:rsidP="005C4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5C4595" w:rsidRPr="005C4595" w:rsidRDefault="005C4595" w:rsidP="005C4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Должностной оклад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Надбавки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Премия по результатам работы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</w:tr>
      <w:tr w:rsidR="005C4595" w:rsidRPr="005C4595" w:rsidTr="005C459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5C4595" w:rsidRPr="005C4595" w:rsidRDefault="005C4595" w:rsidP="005C4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5C4595" w:rsidRPr="005C4595" w:rsidRDefault="005C4595" w:rsidP="005C4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5C4595" w:rsidRPr="005C4595" w:rsidRDefault="005C4595" w:rsidP="005C4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За квалификационный разряд /классный чин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За выслугу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За особые условия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 xml:space="preserve">За </w:t>
            </w:r>
            <w:proofErr w:type="spellStart"/>
            <w:r w:rsidRPr="005C4595">
              <w:rPr>
                <w:rFonts w:ascii="Arial" w:eastAsia="Times New Roman" w:hAnsi="Arial" w:cs="Arial"/>
                <w:sz w:val="24"/>
                <w:szCs w:val="24"/>
              </w:rPr>
              <w:t>гостайну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5C4595" w:rsidRPr="005C4595" w:rsidRDefault="005C4595" w:rsidP="005C4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595" w:rsidRPr="005C4595" w:rsidRDefault="005C4595" w:rsidP="005C4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4595" w:rsidRPr="005C4595" w:rsidTr="005C459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C4595" w:rsidRPr="005C4595" w:rsidTr="005C459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C4595" w:rsidRPr="005C4595" w:rsidTr="005C459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C4595" w:rsidRPr="005C4595" w:rsidTr="005C459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C4595" w:rsidRPr="005C4595" w:rsidTr="005C459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C4595" w:rsidRPr="005C4595" w:rsidTr="005C459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C4595" w:rsidRPr="005C4595" w:rsidTr="005C459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C4595" w:rsidRPr="005C4595" w:rsidTr="005C459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C4595" w:rsidRPr="005C4595" w:rsidTr="005C459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C4595" w:rsidRPr="005C4595" w:rsidTr="005C459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C4595" w:rsidRPr="005C4595" w:rsidTr="005C459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C4595" w:rsidRPr="005C4595" w:rsidTr="005C459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C4595" w:rsidRPr="005C4595" w:rsidTr="005C459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95" w:rsidRPr="005C4595" w:rsidRDefault="005C4595" w:rsidP="005C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5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Основание выдачи справки ________________________________________________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Руководитель органа местного самоуправления ________________________________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lastRenderedPageBreak/>
        <w:t>Главный бухгалтер _______________________________________________________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М.П.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Приложение № 3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к Правилам обращения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за пенсией за выслугу лет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муниципальных служащих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муниципального образования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 Городище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> района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Пензенской области,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ее назначения, исчисления и выплаты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C4595" w:rsidRPr="005C4595" w:rsidRDefault="005C4595" w:rsidP="005C459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5C4595">
        <w:rPr>
          <w:rFonts w:ascii="Arial" w:eastAsia="Times New Roman" w:hAnsi="Arial" w:cs="Arial"/>
          <w:b/>
          <w:bCs/>
          <w:color w:val="000000"/>
          <w:sz w:val="32"/>
        </w:rPr>
        <w:t>Справка</w:t>
      </w:r>
    </w:p>
    <w:p w:rsidR="005C4595" w:rsidRPr="005C4595" w:rsidRDefault="005C4595" w:rsidP="005C459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5C4595">
        <w:rPr>
          <w:rFonts w:ascii="Arial" w:eastAsia="Times New Roman" w:hAnsi="Arial" w:cs="Arial"/>
          <w:b/>
          <w:bCs/>
          <w:color w:val="000000"/>
          <w:sz w:val="32"/>
        </w:rPr>
        <w:t>о должностях, периоды службы (работы) в которых включаются в стаж муниципальной службы для назначения пенсии за выслугу лет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(фамилия, имя, отчество)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┌─────┬─────────┬───────────────┬───────┬────────────┬──────────────────┐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│ N │N 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записи│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> Дата 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│Замещ</w:t>
      </w:r>
      <w:proofErr w:type="gram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а-</w:t>
      </w:r>
      <w:proofErr w:type="gramEnd"/>
      <w:r w:rsidRPr="005C4595">
        <w:rPr>
          <w:rFonts w:ascii="Arial" w:eastAsia="Times New Roman" w:hAnsi="Arial" w:cs="Arial"/>
          <w:color w:val="000000"/>
          <w:sz w:val="24"/>
          <w:szCs w:val="24"/>
        </w:rPr>
        <w:t>│Наименование│Стаж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муниципальной│</w:t>
      </w:r>
      <w:proofErr w:type="spellEnd"/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│ </w:t>
      </w:r>
      <w:proofErr w:type="spellStart"/>
      <w:proofErr w:type="gram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п</w:t>
      </w:r>
      <w:proofErr w:type="spellEnd"/>
      <w:proofErr w:type="gramEnd"/>
      <w:r w:rsidRPr="005C4595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п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│в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трудо-│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│емая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│организации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│службы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>, 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принимае-│</w:t>
      </w:r>
      <w:proofErr w:type="spellEnd"/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│ 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│вой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кни</w:t>
      </w:r>
      <w:proofErr w:type="gram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ж-</w:t>
      </w:r>
      <w:proofErr w:type="gramEnd"/>
      <w:r w:rsidRPr="005C4595">
        <w:rPr>
          <w:rFonts w:ascii="Arial" w:eastAsia="Times New Roman" w:hAnsi="Arial" w:cs="Arial"/>
          <w:color w:val="000000"/>
          <w:sz w:val="24"/>
          <w:szCs w:val="24"/>
        </w:rPr>
        <w:t>│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│долж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>- │ 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│мый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для 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исчисления│</w:t>
      </w:r>
      <w:proofErr w:type="spellEnd"/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│ 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│ке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> │ 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│ность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> │ 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│размера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пенсии </w:t>
      </w:r>
      <w:proofErr w:type="spellStart"/>
      <w:proofErr w:type="gram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за</w:t>
      </w:r>
      <w:proofErr w:type="gramEnd"/>
      <w:r w:rsidRPr="005C4595">
        <w:rPr>
          <w:rFonts w:ascii="Arial" w:eastAsia="Times New Roman" w:hAnsi="Arial" w:cs="Arial"/>
          <w:color w:val="000000"/>
          <w:sz w:val="24"/>
          <w:szCs w:val="24"/>
        </w:rPr>
        <w:t>│</w:t>
      </w:r>
      <w:proofErr w:type="spellEnd"/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│ │ │ │ │ 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│выслугу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лет │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├─────┼─────────┼───┬─────┬─────┼───────┼────────────┼───┬───────┬──────┤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│ │ 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│год│месяц│число│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> │ 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│лет│месяцев│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дней │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├─────┼─────────┼───┼─────┼─────┼───────┼────────────┼───┼───────┼──────┤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│ │ │ │ │ │ │ │ │ │ │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├─────┼─────────┼───┼─────┼─────┼───────┼────────────┼───┼───────┼──────┤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│ │ │ │ │ │ │ │ │ │ │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├─────┼─────────┼───┼─────┼─────┼───────┼────────────┼───┼───────┼──────┤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│ │ │ │ │ │ │ │ │ │ │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├─────┼─────────┼───┼─────┼─────┼───────┼────────────┼───┼───────┼──────┤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│ │ │ │ │ │ │ │ │ │ │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├─────┼─────────┼───┼─────┼─────┼───────┼────────────┼───┼───────┼──────┤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│Всего│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> │ │ │ │ │ │ │ │ │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└─────┴─────────┴───┴─────┴─────┴───────┴────────────┴───┴───────┴──────┘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lastRenderedPageBreak/>
        <w:t>Руководитель органа местного самоуправления ____________________________</w:t>
      </w:r>
      <w:r w:rsidRPr="005C4595">
        <w:rPr>
          <w:rFonts w:ascii="Arial" w:eastAsia="Times New Roman" w:hAnsi="Arial" w:cs="Arial"/>
          <w:color w:val="000000"/>
          <w:sz w:val="24"/>
          <w:szCs w:val="24"/>
          <w:u w:val="single"/>
        </w:rPr>
        <w:t> ________________________________________________________________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(подпись, инициалы, фамилия)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М.П.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Дата _________________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Приложение № 4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к Правилам обращения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за пенсией за выслугу лет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муниципальных служащих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муниципального образования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 Городище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> района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Пензенской области,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ее назначения, исчисления и выплаты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_________________________________</w:t>
      </w:r>
    </w:p>
    <w:p w:rsidR="005C4595" w:rsidRPr="005C4595" w:rsidRDefault="005C4595" w:rsidP="005C4595">
      <w:pPr>
        <w:spacing w:after="0" w:line="240" w:lineRule="auto"/>
        <w:ind w:left="2124"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(инициалы и фамилия Главы администрации</w:t>
      </w:r>
      <w:proofErr w:type="gramEnd"/>
    </w:p>
    <w:p w:rsidR="005C4595" w:rsidRPr="005C4595" w:rsidRDefault="005C4595" w:rsidP="005C4595">
      <w:pPr>
        <w:spacing w:after="0" w:line="240" w:lineRule="auto"/>
        <w:ind w:left="2124"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города Городище</w:t>
      </w:r>
    </w:p>
    <w:p w:rsidR="005C4595" w:rsidRPr="005C4595" w:rsidRDefault="005C4595" w:rsidP="005C4595">
      <w:pPr>
        <w:spacing w:after="0" w:line="240" w:lineRule="auto"/>
        <w:ind w:left="2124"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района</w:t>
      </w:r>
    </w:p>
    <w:p w:rsidR="005C4595" w:rsidRPr="005C4595" w:rsidRDefault="005C4595" w:rsidP="005C4595">
      <w:pPr>
        <w:spacing w:after="0" w:line="240" w:lineRule="auto"/>
        <w:ind w:left="2124"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Пензенской области)</w:t>
      </w:r>
      <w:proofErr w:type="gramEnd"/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от ______________________________________________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(фамилия, имя, отчество заявителя)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Домашний адрес _____________________________________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телефон _________________________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C4595" w:rsidRPr="005C4595" w:rsidRDefault="005C4595" w:rsidP="005C459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5C4595">
        <w:rPr>
          <w:rFonts w:ascii="Arial" w:eastAsia="Times New Roman" w:hAnsi="Arial" w:cs="Arial"/>
          <w:b/>
          <w:bCs/>
          <w:color w:val="000000"/>
          <w:sz w:val="32"/>
        </w:rPr>
        <w:t>Заявление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В соответствии с решением Комитета местного самоуправления города Городище 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района Пензенской области </w:t>
      </w:r>
      <w:hyperlink r:id="rId8" w:tgtFrame="_blank" w:history="1">
        <w:r w:rsidRPr="005C4595">
          <w:rPr>
            <w:rFonts w:ascii="Arial" w:eastAsia="Times New Roman" w:hAnsi="Arial" w:cs="Arial"/>
            <w:color w:val="0000FF"/>
            <w:sz w:val="24"/>
            <w:szCs w:val="24"/>
          </w:rPr>
          <w:t>от 20.07.2012 №543-99/5</w:t>
        </w:r>
      </w:hyperlink>
      <w:r w:rsidRPr="005C4595">
        <w:rPr>
          <w:rFonts w:ascii="Arial" w:eastAsia="Times New Roman" w:hAnsi="Arial" w:cs="Arial"/>
          <w:color w:val="000000"/>
          <w:sz w:val="24"/>
          <w:szCs w:val="24"/>
        </w:rPr>
        <w:t> «Об утверждении Положения о пенсионном обеспечении за выслугу лет муниципальных служащих муниципального образования город Городище 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области» прошу приостановить (прекратить) мне выплату пенсии за выслугу лет в связи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(основание 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приостановления</w:t>
      </w:r>
      <w:proofErr w:type="gram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,п</w:t>
      </w:r>
      <w:proofErr w:type="gramEnd"/>
      <w:r w:rsidRPr="005C4595">
        <w:rPr>
          <w:rFonts w:ascii="Arial" w:eastAsia="Times New Roman" w:hAnsi="Arial" w:cs="Arial"/>
          <w:color w:val="000000"/>
          <w:sz w:val="24"/>
          <w:szCs w:val="24"/>
        </w:rPr>
        <w:t>рекращения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"_____" _________ ____ </w:t>
      </w:r>
      <w:proofErr w:type="gram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</w:t>
      </w:r>
      <w:proofErr w:type="gramEnd"/>
      <w:r w:rsidRPr="005C4595">
        <w:rPr>
          <w:rFonts w:ascii="Arial" w:eastAsia="Times New Roman" w:hAnsi="Arial" w:cs="Arial"/>
          <w:color w:val="000000"/>
          <w:sz w:val="24"/>
          <w:szCs w:val="24"/>
        </w:rPr>
        <w:t>. _____________________________________________________________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(подпись заявителя)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Заявление зарегистрировано за № _____ « ____»______ ____ </w:t>
      </w:r>
      <w:proofErr w:type="gram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</w:t>
      </w:r>
      <w:proofErr w:type="gramEnd"/>
      <w:r w:rsidRPr="005C4595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(подпись, инициалы, 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фамилия</w:t>
      </w:r>
      <w:proofErr w:type="gram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,д</w:t>
      </w:r>
      <w:proofErr w:type="gramEnd"/>
      <w:r w:rsidRPr="005C4595">
        <w:rPr>
          <w:rFonts w:ascii="Arial" w:eastAsia="Times New Roman" w:hAnsi="Arial" w:cs="Arial"/>
          <w:color w:val="000000"/>
          <w:sz w:val="24"/>
          <w:szCs w:val="24"/>
        </w:rPr>
        <w:t>олжность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работника администрации города Городище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района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Пензенской области,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принявшего</w:t>
      </w:r>
      <w:proofErr w:type="gramEnd"/>
      <w:r w:rsidRPr="005C4595">
        <w:rPr>
          <w:rFonts w:ascii="Arial" w:eastAsia="Times New Roman" w:hAnsi="Arial" w:cs="Arial"/>
          <w:color w:val="000000"/>
          <w:sz w:val="24"/>
          <w:szCs w:val="24"/>
        </w:rPr>
        <w:t> заявление)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lastRenderedPageBreak/>
        <w:t>Приложение № 5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к Правилам обращения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за пенсией за выслугу лет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муниципальных служащих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муниципального образования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 Городище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> района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Пензенской области,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ее назначения, исчисления и выплаты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_________________________________________________________________________________</w:t>
      </w:r>
    </w:p>
    <w:p w:rsidR="005C4595" w:rsidRPr="005C4595" w:rsidRDefault="005C4595" w:rsidP="005C4595">
      <w:pPr>
        <w:spacing w:after="0" w:line="240" w:lineRule="auto"/>
        <w:ind w:left="2124"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(инициалы и фамилия Главы администрации</w:t>
      </w:r>
      <w:proofErr w:type="gramEnd"/>
    </w:p>
    <w:p w:rsidR="005C4595" w:rsidRPr="005C4595" w:rsidRDefault="005C4595" w:rsidP="005C4595">
      <w:pPr>
        <w:spacing w:after="0" w:line="240" w:lineRule="auto"/>
        <w:ind w:left="2124"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города Городище</w:t>
      </w:r>
    </w:p>
    <w:p w:rsidR="005C4595" w:rsidRPr="005C4595" w:rsidRDefault="005C4595" w:rsidP="005C4595">
      <w:pPr>
        <w:spacing w:after="0" w:line="240" w:lineRule="auto"/>
        <w:ind w:left="2124"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proofErr w:type="gram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района)</w:t>
      </w:r>
      <w:proofErr w:type="gramEnd"/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от ______________________________________________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(фамилия, имя, отчество заявителя)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Домашний адрес __________________________________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телефон _________________________________________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C4595" w:rsidRPr="005C4595" w:rsidRDefault="005C4595" w:rsidP="005C459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5C4595">
        <w:rPr>
          <w:rFonts w:ascii="Arial" w:eastAsia="Times New Roman" w:hAnsi="Arial" w:cs="Arial"/>
          <w:b/>
          <w:bCs/>
          <w:color w:val="000000"/>
          <w:sz w:val="32"/>
        </w:rPr>
        <w:t>Заявление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В соответствии с решением Комитета местного самоуправления города Городище 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района </w:t>
      </w:r>
      <w:hyperlink r:id="rId9" w:tgtFrame="_blank" w:history="1">
        <w:r w:rsidRPr="005C4595">
          <w:rPr>
            <w:rFonts w:ascii="Arial" w:eastAsia="Times New Roman" w:hAnsi="Arial" w:cs="Arial"/>
            <w:color w:val="0000FF"/>
            <w:sz w:val="24"/>
            <w:szCs w:val="24"/>
          </w:rPr>
          <w:t>от 20.07.2012 №543-99/5</w:t>
        </w:r>
      </w:hyperlink>
      <w:r w:rsidRPr="005C4595">
        <w:rPr>
          <w:rFonts w:ascii="Arial" w:eastAsia="Times New Roman" w:hAnsi="Arial" w:cs="Arial"/>
          <w:color w:val="000000"/>
          <w:sz w:val="24"/>
          <w:szCs w:val="24"/>
        </w:rPr>
        <w:t> «Об утверждении Положения о пенсионном обеспечении за выслугу лет муниципальных служащих муниципального образования город Городище 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области» прошу возобновить мне выплату пенсии за выслугу лет в связи с прекращением муниципальной службы.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«___» _________ ____ </w:t>
      </w:r>
      <w:proofErr w:type="gram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</w:t>
      </w:r>
      <w:proofErr w:type="gramEnd"/>
      <w:r w:rsidRPr="005C4595">
        <w:rPr>
          <w:rFonts w:ascii="Arial" w:eastAsia="Times New Roman" w:hAnsi="Arial" w:cs="Arial"/>
          <w:color w:val="000000"/>
          <w:sz w:val="24"/>
          <w:szCs w:val="24"/>
        </w:rPr>
        <w:t>. ____________________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(подпись заявителя)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Заявление зарегистрировано __________ ____ </w:t>
      </w:r>
      <w:proofErr w:type="gram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</w:t>
      </w:r>
      <w:proofErr w:type="gramEnd"/>
      <w:r w:rsidRPr="005C4595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подпись</w:t>
      </w:r>
      <w:proofErr w:type="gram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,и</w:t>
      </w:r>
      <w:proofErr w:type="gramEnd"/>
      <w:r w:rsidRPr="005C4595">
        <w:rPr>
          <w:rFonts w:ascii="Arial" w:eastAsia="Times New Roman" w:hAnsi="Arial" w:cs="Arial"/>
          <w:color w:val="000000"/>
          <w:sz w:val="24"/>
          <w:szCs w:val="24"/>
        </w:rPr>
        <w:t>нициалы,фамилия,должность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работника администрации города 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Городище,принявшего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заявление)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Приложение № 2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к постановлению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администрации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города Городище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> района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от 26.07.2018 №195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C4595" w:rsidRPr="005C4595" w:rsidRDefault="005C4595" w:rsidP="005C459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5C4595">
        <w:rPr>
          <w:rFonts w:ascii="Arial" w:eastAsia="Times New Roman" w:hAnsi="Arial" w:cs="Arial"/>
          <w:b/>
          <w:bCs/>
          <w:color w:val="000000"/>
          <w:sz w:val="32"/>
          <w:szCs w:val="32"/>
        </w:rPr>
        <w:t>Состав комиссии при администрации города Городище </w:t>
      </w:r>
      <w:proofErr w:type="spellStart"/>
      <w:r w:rsidRPr="005C4595">
        <w:rPr>
          <w:rFonts w:ascii="Arial" w:eastAsia="Times New Roman" w:hAnsi="Arial" w:cs="Arial"/>
          <w:b/>
          <w:bCs/>
          <w:color w:val="000000"/>
          <w:sz w:val="32"/>
          <w:szCs w:val="32"/>
        </w:rPr>
        <w:t>Городищенского</w:t>
      </w:r>
      <w:proofErr w:type="spellEnd"/>
      <w:r w:rsidRPr="005C4595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 района Пензенской области по назначению, исчислению и выплате пенсии за выслугу лет муниципальным </w:t>
      </w:r>
      <w:r w:rsidRPr="005C4595">
        <w:rPr>
          <w:rFonts w:ascii="Arial" w:eastAsia="Times New Roman" w:hAnsi="Arial" w:cs="Arial"/>
          <w:b/>
          <w:bCs/>
          <w:color w:val="000000"/>
          <w:sz w:val="32"/>
          <w:szCs w:val="32"/>
        </w:rPr>
        <w:lastRenderedPageBreak/>
        <w:t>служащим муниципального образования город Городище </w:t>
      </w:r>
      <w:proofErr w:type="spellStart"/>
      <w:r w:rsidRPr="005C4595">
        <w:rPr>
          <w:rFonts w:ascii="Arial" w:eastAsia="Times New Roman" w:hAnsi="Arial" w:cs="Arial"/>
          <w:b/>
          <w:bCs/>
          <w:color w:val="000000"/>
          <w:sz w:val="32"/>
          <w:szCs w:val="32"/>
        </w:rPr>
        <w:t>Городищенского</w:t>
      </w:r>
      <w:proofErr w:type="spellEnd"/>
      <w:r w:rsidRPr="005C4595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района Пензенской области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Председатель комиссии: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1. Михайлов Владимир Михайлович – Глава администрации города Городище 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района Пензенской области;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Заместитель председателя комиссии: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2. Рябов Сергей Викторови</w:t>
      </w:r>
      <w:proofErr w:type="gram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ч-</w:t>
      </w:r>
      <w:proofErr w:type="gram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 заместитель главы администрации города Городище 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области;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Секретарь комиссии: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3. 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Мартяшина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Ирина Геннадьевна – начальник отдела планирования и финансового обеспечения администрации города Городище 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области;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Члены комиссии: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4. 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Нурматова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Татьяна Анатольевна – главный специалист администрации города Городище 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области;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5. Машина Татьяна Викторовна – бухгалтер администрации города Городище </w:t>
      </w: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области.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Глава администрации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города Городище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C4595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C4595">
        <w:rPr>
          <w:rFonts w:ascii="Arial" w:eastAsia="Times New Roman" w:hAnsi="Arial" w:cs="Arial"/>
          <w:color w:val="000000"/>
          <w:sz w:val="24"/>
          <w:szCs w:val="24"/>
        </w:rPr>
        <w:t xml:space="preserve"> района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Пензенской области</w:t>
      </w:r>
    </w:p>
    <w:p w:rsidR="005C4595" w:rsidRPr="005C4595" w:rsidRDefault="005C4595" w:rsidP="005C45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В.М.Михайлов</w:t>
      </w:r>
    </w:p>
    <w:p w:rsidR="005C4595" w:rsidRPr="005C4595" w:rsidRDefault="005C4595" w:rsidP="005C45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459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00000" w:rsidRDefault="005C4595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4595"/>
    <w:rsid w:val="005C4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45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459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er">
    <w:name w:val="header"/>
    <w:basedOn w:val="a"/>
    <w:rsid w:val="005C4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5C4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5C4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5C4595"/>
  </w:style>
  <w:style w:type="paragraph" w:customStyle="1" w:styleId="consplusnormal">
    <w:name w:val="consplusnormal"/>
    <w:basedOn w:val="a"/>
    <w:rsid w:val="005C4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0">
    <w:name w:val="a0"/>
    <w:basedOn w:val="a0"/>
    <w:rsid w:val="005C4595"/>
  </w:style>
  <w:style w:type="paragraph" w:customStyle="1" w:styleId="a4">
    <w:name w:val="a4"/>
    <w:basedOn w:val="a"/>
    <w:rsid w:val="005C4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">
    <w:name w:val="footer"/>
    <w:basedOn w:val="a"/>
    <w:rsid w:val="005C4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CFFF4F88-83C1-4105-A563-965FEB8BA75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CFFF4F88-83C1-4105-A563-965FEB8BA75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FBCC3C11-C106-4AD2-B91A-B3EDE5F2CA1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0E8FD77A-6DA7-4737-9851-86CD61C7D03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CFFF4F88-83C1-4105-A563-965FEB8BA758" TargetMode="External"/><Relationship Id="rId9" Type="http://schemas.openxmlformats.org/officeDocument/2006/relationships/hyperlink" Target="https://pravo-search.minjust.ru/bigs/showDocument.html?id=CFFF4F88-83C1-4105-A563-965FEB8BA7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3301</Words>
  <Characters>18819</Characters>
  <Application>Microsoft Office Word</Application>
  <DocSecurity>0</DocSecurity>
  <Lines>156</Lines>
  <Paragraphs>44</Paragraphs>
  <ScaleCrop>false</ScaleCrop>
  <Company>MultiDVD Team</Company>
  <LinksUpToDate>false</LinksUpToDate>
  <CharactersWithSpaces>22076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2024-03-22T13:00:00Z</dcterms:created>
  <dcterms:modified xsi:type="dcterms:W3CDTF">2024-03-22T13:00:00Z</dcterms:modified>
</cp:coreProperties>
</file>