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29" w:rsidRPr="005B5FD8" w:rsidRDefault="004A6429" w:rsidP="00871459">
      <w:pPr>
        <w:pStyle w:val="af"/>
      </w:pPr>
    </w:p>
    <w:p w:rsidR="004A6429" w:rsidRPr="00726C2B" w:rsidRDefault="004A6429" w:rsidP="003C4C3E">
      <w:pPr>
        <w:spacing w:after="0" w:line="240" w:lineRule="auto"/>
        <w:ind w:firstLine="567"/>
        <w:jc w:val="right"/>
        <w:rPr>
          <w:rFonts w:ascii="Times New Roman" w:hAnsi="Times New Roman"/>
          <w:sz w:val="28"/>
          <w:szCs w:val="28"/>
        </w:rPr>
      </w:pPr>
    </w:p>
    <w:tbl>
      <w:tblPr>
        <w:tblW w:w="10349" w:type="dxa"/>
        <w:jc w:val="center"/>
        <w:tblInd w:w="-284" w:type="dxa"/>
        <w:tblLayout w:type="fixed"/>
        <w:tblLook w:val="0000" w:firstRow="0" w:lastRow="0" w:firstColumn="0" w:lastColumn="0" w:noHBand="0" w:noVBand="0"/>
      </w:tblPr>
      <w:tblGrid>
        <w:gridCol w:w="10349"/>
      </w:tblGrid>
      <w:tr w:rsidR="004A6429" w:rsidRPr="000D6591" w:rsidTr="00CB7325">
        <w:trPr>
          <w:trHeight w:val="397"/>
          <w:jc w:val="center"/>
        </w:trPr>
        <w:tc>
          <w:tcPr>
            <w:tcW w:w="10349" w:type="dxa"/>
          </w:tcPr>
          <w:p w:rsidR="004A6429" w:rsidRDefault="004A6429" w:rsidP="005773E0">
            <w:pPr>
              <w:spacing w:after="0" w:line="240" w:lineRule="auto"/>
              <w:rPr>
                <w:rFonts w:ascii="Times New Roman" w:hAnsi="Times New Roman"/>
                <w:bCs/>
                <w:color w:val="000000"/>
                <w:sz w:val="28"/>
                <w:szCs w:val="28"/>
                <w:lang w:eastAsia="ru-RU"/>
              </w:rPr>
            </w:pPr>
          </w:p>
          <w:p w:rsidR="004A6429" w:rsidRPr="002733E5" w:rsidRDefault="004A6429" w:rsidP="00AF033B">
            <w:pPr>
              <w:spacing w:after="0" w:line="240" w:lineRule="auto"/>
              <w:ind w:firstLine="567"/>
              <w:jc w:val="center"/>
              <w:rPr>
                <w:rFonts w:ascii="Times New Roman" w:hAnsi="Times New Roman"/>
                <w:bCs/>
                <w:color w:val="000000"/>
                <w:sz w:val="28"/>
                <w:szCs w:val="28"/>
                <w:lang w:eastAsia="ru-RU"/>
              </w:rPr>
            </w:pPr>
          </w:p>
          <w:p w:rsidR="004A6429" w:rsidRDefault="008A6DB4" w:rsidP="00E36885">
            <w:pPr>
              <w:pStyle w:val="ab"/>
              <w:snapToGrid w:val="0"/>
              <w:ind w:right="-144"/>
              <w:rPr>
                <w:color w:val="000000"/>
                <w:sz w:val="28"/>
                <w:szCs w:val="26"/>
                <w:lang w:eastAsia="en-US"/>
              </w:rPr>
            </w:pPr>
            <w:r>
              <w:rPr>
                <w:noProof/>
              </w:rPr>
              <w:drawing>
                <wp:anchor distT="0" distB="0" distL="114935" distR="114935" simplePos="0" relativeHeight="251658240" behindDoc="0" locked="0" layoutInCell="1" allowOverlap="1">
                  <wp:simplePos x="0" y="0"/>
                  <wp:positionH relativeFrom="column">
                    <wp:posOffset>2549525</wp:posOffset>
                  </wp:positionH>
                  <wp:positionV relativeFrom="paragraph">
                    <wp:posOffset>166370</wp:posOffset>
                  </wp:positionV>
                  <wp:extent cx="721360" cy="949960"/>
                  <wp:effectExtent l="0" t="0" r="254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9499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A6429" w:rsidRPr="005534E3" w:rsidRDefault="004A6429" w:rsidP="00E36885">
            <w:pPr>
              <w:pStyle w:val="ab"/>
              <w:snapToGrid w:val="0"/>
              <w:ind w:right="-144"/>
              <w:rPr>
                <w:color w:val="000000"/>
                <w:sz w:val="28"/>
                <w:szCs w:val="26"/>
                <w:lang w:eastAsia="en-US"/>
              </w:rPr>
            </w:pPr>
          </w:p>
          <w:p w:rsidR="004A6429" w:rsidRPr="005534E3" w:rsidRDefault="00A472BA" w:rsidP="00957753">
            <w:pPr>
              <w:pStyle w:val="ab"/>
              <w:snapToGrid w:val="0"/>
              <w:ind w:right="-144"/>
              <w:jc w:val="center"/>
              <w:rPr>
                <w:rFonts w:ascii="Times New Roman" w:hAnsi="Times New Roman"/>
                <w:b/>
                <w:color w:val="000000"/>
                <w:sz w:val="36"/>
                <w:szCs w:val="36"/>
                <w:lang w:eastAsia="en-US"/>
              </w:rPr>
            </w:pPr>
            <w:r>
              <w:rPr>
                <w:rFonts w:ascii="Times New Roman" w:hAnsi="Times New Roman"/>
                <w:b/>
                <w:color w:val="000000"/>
                <w:sz w:val="36"/>
                <w:szCs w:val="36"/>
                <w:lang w:eastAsia="en-US"/>
              </w:rPr>
              <w:t>АДМИНИСТРАЦИЯ НЕВЕЖКИНСКОГО</w:t>
            </w:r>
            <w:r w:rsidR="004A6429" w:rsidRPr="005534E3">
              <w:rPr>
                <w:rFonts w:ascii="Times New Roman" w:hAnsi="Times New Roman"/>
                <w:b/>
                <w:color w:val="000000"/>
                <w:sz w:val="36"/>
                <w:szCs w:val="36"/>
                <w:lang w:eastAsia="en-US"/>
              </w:rPr>
              <w:t xml:space="preserve"> СЕЛЬСОВЕТА </w:t>
            </w:r>
          </w:p>
          <w:p w:rsidR="004A6429" w:rsidRPr="000D6591" w:rsidRDefault="004A6429" w:rsidP="00957753">
            <w:pPr>
              <w:pStyle w:val="af"/>
              <w:jc w:val="center"/>
              <w:rPr>
                <w:rFonts w:ascii="Times New Roman" w:hAnsi="Times New Roman"/>
                <w:b/>
                <w:bCs/>
                <w:sz w:val="36"/>
                <w:szCs w:val="36"/>
              </w:rPr>
            </w:pPr>
            <w:r w:rsidRPr="000D6591">
              <w:rPr>
                <w:rFonts w:ascii="Times New Roman" w:hAnsi="Times New Roman"/>
                <w:b/>
                <w:sz w:val="36"/>
                <w:szCs w:val="36"/>
              </w:rPr>
              <w:t>БЕЛИНСКОГО РАЙОНА ПЕНЗЕНСКОЙ ОБЛАСТИ</w:t>
            </w:r>
          </w:p>
        </w:tc>
      </w:tr>
      <w:tr w:rsidR="004A6429" w:rsidRPr="000D6591" w:rsidTr="00CB7325">
        <w:trPr>
          <w:trHeight w:val="302"/>
          <w:jc w:val="center"/>
        </w:trPr>
        <w:tc>
          <w:tcPr>
            <w:tcW w:w="10349" w:type="dxa"/>
          </w:tcPr>
          <w:p w:rsidR="004A6429" w:rsidRPr="000D6591" w:rsidRDefault="004A6429" w:rsidP="00957753">
            <w:pPr>
              <w:pStyle w:val="af"/>
            </w:pPr>
          </w:p>
        </w:tc>
      </w:tr>
      <w:tr w:rsidR="004A6429" w:rsidRPr="000D6591" w:rsidTr="00CB7325">
        <w:trPr>
          <w:jc w:val="center"/>
        </w:trPr>
        <w:tc>
          <w:tcPr>
            <w:tcW w:w="10349" w:type="dxa"/>
          </w:tcPr>
          <w:p w:rsidR="004A6429" w:rsidRPr="005534E3" w:rsidRDefault="004A6429" w:rsidP="00957753">
            <w:pPr>
              <w:pStyle w:val="ab"/>
              <w:snapToGrid w:val="0"/>
              <w:jc w:val="center"/>
              <w:rPr>
                <w:rFonts w:ascii="Times New Roman" w:hAnsi="Times New Roman"/>
                <w:b/>
                <w:color w:val="000000"/>
                <w:sz w:val="28"/>
                <w:szCs w:val="28"/>
                <w:lang w:eastAsia="en-US"/>
              </w:rPr>
            </w:pPr>
            <w:r w:rsidRPr="005534E3">
              <w:rPr>
                <w:rFonts w:ascii="Times New Roman" w:hAnsi="Times New Roman"/>
                <w:b/>
                <w:color w:val="000000"/>
                <w:sz w:val="28"/>
                <w:szCs w:val="28"/>
                <w:lang w:eastAsia="en-US"/>
              </w:rPr>
              <w:t xml:space="preserve">ПОСТАНОВЛЕНИЕ </w:t>
            </w:r>
          </w:p>
          <w:p w:rsidR="004A6429" w:rsidRPr="000D6591" w:rsidRDefault="004A6429" w:rsidP="00764A62">
            <w:pPr>
              <w:pStyle w:val="af"/>
            </w:pPr>
            <w:r w:rsidRPr="000D6591">
              <w:tab/>
            </w:r>
            <w:r w:rsidRPr="000D6591">
              <w:tab/>
            </w:r>
          </w:p>
          <w:tbl>
            <w:tblPr>
              <w:tblW w:w="0" w:type="auto"/>
              <w:tblLayout w:type="fixed"/>
              <w:tblLook w:val="0000" w:firstRow="0" w:lastRow="0" w:firstColumn="0" w:lastColumn="0" w:noHBand="0" w:noVBand="0"/>
            </w:tblPr>
            <w:tblGrid>
              <w:gridCol w:w="2628"/>
              <w:gridCol w:w="441"/>
              <w:gridCol w:w="2439"/>
              <w:gridCol w:w="360"/>
              <w:gridCol w:w="1080"/>
            </w:tblGrid>
            <w:tr w:rsidR="004A6429" w:rsidRPr="000D6591" w:rsidTr="00AF033B">
              <w:tc>
                <w:tcPr>
                  <w:tcW w:w="2628" w:type="dxa"/>
                </w:tcPr>
                <w:p w:rsidR="004A6429" w:rsidRPr="000D6591" w:rsidRDefault="004A6429" w:rsidP="00957753">
                  <w:pPr>
                    <w:pStyle w:val="af"/>
                    <w:jc w:val="center"/>
                    <w:rPr>
                      <w:rFonts w:ascii="Times New Roman" w:hAnsi="Times New Roman"/>
                      <w:b/>
                      <w:bCs/>
                      <w:sz w:val="24"/>
                      <w:szCs w:val="24"/>
                    </w:rPr>
                  </w:pPr>
                </w:p>
              </w:tc>
              <w:tc>
                <w:tcPr>
                  <w:tcW w:w="441" w:type="dxa"/>
                </w:tcPr>
                <w:p w:rsidR="004A6429" w:rsidRPr="000D6591" w:rsidRDefault="004A6429" w:rsidP="00957753">
                  <w:pPr>
                    <w:pStyle w:val="af"/>
                    <w:jc w:val="center"/>
                    <w:rPr>
                      <w:rFonts w:ascii="Times New Roman" w:hAnsi="Times New Roman"/>
                      <w:b/>
                      <w:bCs/>
                      <w:sz w:val="24"/>
                      <w:szCs w:val="24"/>
                    </w:rPr>
                  </w:pPr>
                  <w:r w:rsidRPr="000D6591">
                    <w:rPr>
                      <w:rFonts w:ascii="Times New Roman" w:hAnsi="Times New Roman"/>
                      <w:sz w:val="24"/>
                      <w:szCs w:val="24"/>
                    </w:rPr>
                    <w:t>от</w:t>
                  </w:r>
                </w:p>
              </w:tc>
              <w:tc>
                <w:tcPr>
                  <w:tcW w:w="2439" w:type="dxa"/>
                  <w:tcBorders>
                    <w:bottom w:val="single" w:sz="4" w:space="0" w:color="000000"/>
                  </w:tcBorders>
                </w:tcPr>
                <w:p w:rsidR="004A6429" w:rsidRPr="00E36885" w:rsidRDefault="00A472BA" w:rsidP="00957753">
                  <w:pPr>
                    <w:pStyle w:val="af"/>
                    <w:jc w:val="center"/>
                    <w:rPr>
                      <w:rFonts w:ascii="Times New Roman" w:hAnsi="Times New Roman"/>
                      <w:bCs/>
                      <w:sz w:val="28"/>
                      <w:szCs w:val="28"/>
                    </w:rPr>
                  </w:pPr>
                  <w:r>
                    <w:rPr>
                      <w:rFonts w:ascii="Times New Roman" w:hAnsi="Times New Roman"/>
                      <w:bCs/>
                      <w:sz w:val="28"/>
                      <w:szCs w:val="28"/>
                    </w:rPr>
                    <w:t>15.12</w:t>
                  </w:r>
                  <w:r w:rsidR="004A6429" w:rsidRPr="00E36885">
                    <w:rPr>
                      <w:rFonts w:ascii="Times New Roman" w:hAnsi="Times New Roman"/>
                      <w:bCs/>
                      <w:sz w:val="28"/>
                      <w:szCs w:val="28"/>
                    </w:rPr>
                    <w:t>.2022г.</w:t>
                  </w:r>
                </w:p>
              </w:tc>
              <w:tc>
                <w:tcPr>
                  <w:tcW w:w="360" w:type="dxa"/>
                </w:tcPr>
                <w:p w:rsidR="004A6429" w:rsidRPr="00E36885" w:rsidRDefault="004A6429" w:rsidP="00957753">
                  <w:pPr>
                    <w:pStyle w:val="af"/>
                    <w:jc w:val="center"/>
                    <w:rPr>
                      <w:rFonts w:ascii="Times New Roman" w:hAnsi="Times New Roman"/>
                      <w:bCs/>
                      <w:sz w:val="28"/>
                      <w:szCs w:val="28"/>
                    </w:rPr>
                  </w:pPr>
                  <w:r w:rsidRPr="00E36885">
                    <w:rPr>
                      <w:rFonts w:ascii="Times New Roman" w:hAnsi="Times New Roman"/>
                      <w:sz w:val="28"/>
                      <w:szCs w:val="28"/>
                    </w:rPr>
                    <w:t>№</w:t>
                  </w:r>
                </w:p>
              </w:tc>
              <w:tc>
                <w:tcPr>
                  <w:tcW w:w="1080" w:type="dxa"/>
                  <w:tcBorders>
                    <w:bottom w:val="single" w:sz="4" w:space="0" w:color="000000"/>
                  </w:tcBorders>
                </w:tcPr>
                <w:p w:rsidR="004A6429" w:rsidRPr="00E36885" w:rsidRDefault="00A472BA" w:rsidP="00957753">
                  <w:pPr>
                    <w:pStyle w:val="af"/>
                    <w:jc w:val="center"/>
                    <w:rPr>
                      <w:rFonts w:ascii="Times New Roman" w:hAnsi="Times New Roman"/>
                      <w:bCs/>
                      <w:sz w:val="28"/>
                      <w:szCs w:val="28"/>
                    </w:rPr>
                  </w:pPr>
                  <w:r>
                    <w:rPr>
                      <w:rFonts w:ascii="Times New Roman" w:hAnsi="Times New Roman"/>
                      <w:bCs/>
                      <w:sz w:val="28"/>
                      <w:szCs w:val="28"/>
                    </w:rPr>
                    <w:t>62</w:t>
                  </w:r>
                </w:p>
              </w:tc>
            </w:tr>
            <w:tr w:rsidR="004A6429" w:rsidRPr="000D6591" w:rsidTr="00AF033B">
              <w:trPr>
                <w:cantSplit/>
              </w:trPr>
              <w:tc>
                <w:tcPr>
                  <w:tcW w:w="2628" w:type="dxa"/>
                </w:tcPr>
                <w:p w:rsidR="004A6429" w:rsidRPr="000D6591" w:rsidRDefault="004A6429" w:rsidP="00957753">
                  <w:pPr>
                    <w:pStyle w:val="af"/>
                    <w:jc w:val="center"/>
                    <w:rPr>
                      <w:rFonts w:ascii="Times New Roman" w:hAnsi="Times New Roman"/>
                      <w:b/>
                      <w:bCs/>
                      <w:sz w:val="24"/>
                      <w:szCs w:val="24"/>
                    </w:rPr>
                  </w:pPr>
                </w:p>
              </w:tc>
              <w:tc>
                <w:tcPr>
                  <w:tcW w:w="4320" w:type="dxa"/>
                  <w:gridSpan w:val="4"/>
                </w:tcPr>
                <w:p w:rsidR="004A6429" w:rsidRPr="000D6591" w:rsidRDefault="004A6429" w:rsidP="00957753">
                  <w:pPr>
                    <w:pStyle w:val="af"/>
                    <w:jc w:val="center"/>
                    <w:rPr>
                      <w:rFonts w:ascii="Times New Roman" w:hAnsi="Times New Roman"/>
                      <w:b/>
                      <w:bCs/>
                      <w:sz w:val="24"/>
                      <w:szCs w:val="24"/>
                    </w:rPr>
                  </w:pPr>
                  <w:r w:rsidRPr="000D6591">
                    <w:rPr>
                      <w:rFonts w:ascii="Times New Roman" w:hAnsi="Times New Roman"/>
                      <w:sz w:val="24"/>
                      <w:szCs w:val="24"/>
                    </w:rPr>
                    <w:t xml:space="preserve">с. </w:t>
                  </w:r>
                  <w:r w:rsidR="00CB7325">
                    <w:rPr>
                      <w:rFonts w:ascii="Times New Roman" w:hAnsi="Times New Roman"/>
                      <w:sz w:val="24"/>
                      <w:szCs w:val="24"/>
                    </w:rPr>
                    <w:t>Невежкино</w:t>
                  </w:r>
                </w:p>
              </w:tc>
            </w:tr>
          </w:tbl>
          <w:p w:rsidR="004A6429" w:rsidRPr="005534E3" w:rsidRDefault="004A6429" w:rsidP="00957753">
            <w:pPr>
              <w:pStyle w:val="ab"/>
              <w:tabs>
                <w:tab w:val="left" w:pos="3405"/>
              </w:tabs>
              <w:rPr>
                <w:b/>
                <w:color w:val="000000"/>
                <w:sz w:val="12"/>
                <w:szCs w:val="12"/>
                <w:lang w:eastAsia="en-US"/>
              </w:rPr>
            </w:pPr>
          </w:p>
        </w:tc>
      </w:tr>
    </w:tbl>
    <w:p w:rsidR="004A6429" w:rsidRPr="00957753" w:rsidRDefault="004A6429" w:rsidP="00957753">
      <w:pPr>
        <w:spacing w:after="0" w:line="240" w:lineRule="auto"/>
        <w:ind w:firstLine="567"/>
        <w:jc w:val="right"/>
        <w:rPr>
          <w:rFonts w:ascii="Times New Roman" w:hAnsi="Times New Roman"/>
          <w:sz w:val="28"/>
          <w:szCs w:val="28"/>
        </w:rPr>
      </w:pPr>
    </w:p>
    <w:p w:rsidR="004A6429" w:rsidRPr="00957753" w:rsidRDefault="004A6429" w:rsidP="00AF5C4C">
      <w:pPr>
        <w:widowControl w:val="0"/>
        <w:autoSpaceDE w:val="0"/>
        <w:autoSpaceDN w:val="0"/>
        <w:spacing w:after="0" w:line="240" w:lineRule="auto"/>
        <w:ind w:right="142" w:firstLine="709"/>
        <w:rPr>
          <w:rFonts w:ascii="Times New Roman" w:hAnsi="Times New Roman"/>
          <w:i/>
          <w:color w:val="000000"/>
          <w:sz w:val="28"/>
          <w:szCs w:val="28"/>
          <w:u w:val="single"/>
        </w:rPr>
      </w:pPr>
    </w:p>
    <w:p w:rsidR="004A6429" w:rsidRPr="00764A62" w:rsidRDefault="004A6429" w:rsidP="00764A62">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764A62">
        <w:rPr>
          <w:rFonts w:ascii="Times New Roman" w:hAnsi="Times New Roman"/>
          <w:b/>
          <w:color w:val="000000"/>
          <w:sz w:val="28"/>
          <w:szCs w:val="28"/>
          <w:lang w:eastAsia="ru-RU"/>
        </w:rPr>
        <w:t xml:space="preserve"> Об утверждении административного регламента предоставления</w:t>
      </w:r>
    </w:p>
    <w:p w:rsidR="004A6429" w:rsidRPr="00764A62" w:rsidRDefault="004A6429" w:rsidP="00764A62">
      <w:pPr>
        <w:spacing w:after="0" w:line="240" w:lineRule="auto"/>
        <w:ind w:right="142" w:firstLine="709"/>
        <w:jc w:val="center"/>
        <w:rPr>
          <w:rFonts w:ascii="Times New Roman" w:hAnsi="Times New Roman"/>
          <w:b/>
          <w:color w:val="000000"/>
          <w:sz w:val="28"/>
          <w:szCs w:val="28"/>
          <w:lang w:eastAsia="ru-RU"/>
        </w:rPr>
      </w:pPr>
      <w:r w:rsidRPr="00764A62">
        <w:rPr>
          <w:rFonts w:ascii="Times New Roman" w:hAnsi="Times New Roman"/>
          <w:b/>
          <w:color w:val="000000"/>
          <w:sz w:val="28"/>
          <w:szCs w:val="28"/>
          <w:lang w:eastAsia="ru-RU"/>
        </w:rPr>
        <w:t xml:space="preserve">муниципальной услуги «Признание частных жилых помещений </w:t>
      </w:r>
      <w:proofErr w:type="gramStart"/>
      <w:r w:rsidRPr="00764A62">
        <w:rPr>
          <w:rFonts w:ascii="Times New Roman" w:hAnsi="Times New Roman"/>
          <w:b/>
          <w:color w:val="000000"/>
          <w:sz w:val="28"/>
          <w:szCs w:val="28"/>
          <w:lang w:eastAsia="ru-RU"/>
        </w:rPr>
        <w:t>пригодными</w:t>
      </w:r>
      <w:proofErr w:type="gramEnd"/>
      <w:r w:rsidRPr="00764A62">
        <w:rPr>
          <w:rFonts w:ascii="Times New Roman" w:hAnsi="Times New Roman"/>
          <w:b/>
          <w:color w:val="000000"/>
          <w:sz w:val="28"/>
          <w:szCs w:val="28"/>
          <w:lang w:eastAsia="ru-RU"/>
        </w:rPr>
        <w:t xml:space="preserve"> (непригодными) для проживания граждан»</w:t>
      </w:r>
    </w:p>
    <w:p w:rsidR="004A6429" w:rsidRPr="00957753" w:rsidRDefault="004A6429" w:rsidP="00CB7325">
      <w:pPr>
        <w:spacing w:after="0" w:line="240" w:lineRule="auto"/>
        <w:ind w:right="142"/>
        <w:rPr>
          <w:rFonts w:ascii="Times New Roman" w:hAnsi="Times New Roman"/>
          <w:b/>
          <w:color w:val="000000"/>
          <w:sz w:val="28"/>
          <w:szCs w:val="28"/>
          <w:lang w:eastAsia="ru-RU"/>
        </w:rPr>
      </w:pPr>
    </w:p>
    <w:p w:rsidR="004A6429" w:rsidRDefault="004A6429" w:rsidP="00957753">
      <w:pPr>
        <w:pStyle w:val="af1"/>
        <w:spacing w:before="0" w:beforeAutospacing="0" w:after="0" w:afterAutospacing="0"/>
        <w:ind w:firstLine="567"/>
        <w:jc w:val="both"/>
        <w:rPr>
          <w:color w:val="000000"/>
          <w:sz w:val="28"/>
          <w:szCs w:val="28"/>
        </w:rPr>
      </w:pPr>
      <w:proofErr w:type="gramStart"/>
      <w:r w:rsidRPr="00957753">
        <w:rPr>
          <w:bCs/>
          <w:color w:val="000000"/>
          <w:sz w:val="28"/>
          <w:szCs w:val="28"/>
        </w:rPr>
        <w:t xml:space="preserve">В соответствии с федеральными </w:t>
      </w:r>
      <w:hyperlink r:id="rId9" w:history="1">
        <w:r w:rsidRPr="00957753">
          <w:rPr>
            <w:rStyle w:val="aa"/>
            <w:bCs/>
            <w:color w:val="000000"/>
            <w:sz w:val="28"/>
            <w:szCs w:val="28"/>
          </w:rPr>
          <w:t>законам</w:t>
        </w:r>
      </w:hyperlink>
      <w:r w:rsidRPr="00957753">
        <w:rPr>
          <w:bCs/>
          <w:color w:val="000000"/>
          <w:sz w:val="28"/>
          <w:szCs w:val="28"/>
        </w:rPr>
        <w:t>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w:t>
      </w:r>
      <w:r w:rsidRPr="00957753">
        <w:rPr>
          <w:color w:val="000000"/>
          <w:sz w:val="28"/>
          <w:szCs w:val="28"/>
        </w:rPr>
        <w:t xml:space="preserve"> </w:t>
      </w:r>
      <w:r w:rsidRPr="00957753">
        <w:rPr>
          <w:bCs/>
          <w:color w:val="000000"/>
          <w:sz w:val="28"/>
          <w:szCs w:val="28"/>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957753">
        <w:rPr>
          <w:bCs/>
          <w:color w:val="000000"/>
          <w:sz w:val="28"/>
          <w:szCs w:val="28"/>
        </w:rPr>
        <w:t xml:space="preserve"> </w:t>
      </w:r>
      <w:proofErr w:type="gramStart"/>
      <w:r w:rsidRPr="00957753">
        <w:rPr>
          <w:bCs/>
          <w:color w:val="000000"/>
          <w:sz w:val="28"/>
          <w:szCs w:val="28"/>
        </w:rPr>
        <w:t>или реконструкции, садового дома жилым домом и жилого дома садовым домом»</w:t>
      </w:r>
      <w:r w:rsidRPr="00957753">
        <w:rPr>
          <w:color w:val="000000"/>
          <w:sz w:val="28"/>
          <w:szCs w:val="28"/>
        </w:rPr>
        <w:t xml:space="preserve"> </w:t>
      </w:r>
      <w:r w:rsidRPr="00957753">
        <w:rPr>
          <w:bCs/>
          <w:color w:val="000000"/>
          <w:sz w:val="28"/>
          <w:szCs w:val="28"/>
        </w:rPr>
        <w:t>(с последующими изменениями), руководствуясь постановлениями</w:t>
      </w:r>
      <w:r>
        <w:rPr>
          <w:bCs/>
          <w:color w:val="000000"/>
        </w:rPr>
        <w:t xml:space="preserve"> </w:t>
      </w:r>
      <w:r>
        <w:rPr>
          <w:color w:val="000000"/>
          <w:sz w:val="28"/>
          <w:szCs w:val="28"/>
        </w:rPr>
        <w:t>а</w:t>
      </w:r>
      <w:r w:rsidRPr="00226319">
        <w:rPr>
          <w:color w:val="000000"/>
          <w:sz w:val="28"/>
          <w:szCs w:val="28"/>
        </w:rPr>
        <w:t xml:space="preserve">дминистрации </w:t>
      </w:r>
      <w:r w:rsidR="00A472BA">
        <w:rPr>
          <w:color w:val="000000"/>
          <w:sz w:val="28"/>
          <w:szCs w:val="28"/>
        </w:rPr>
        <w:t>Невежкинского</w:t>
      </w:r>
      <w:r>
        <w:rPr>
          <w:color w:val="000000"/>
          <w:sz w:val="28"/>
          <w:szCs w:val="28"/>
        </w:rPr>
        <w:t xml:space="preserve"> сельсовета Белинского </w:t>
      </w:r>
      <w:r w:rsidRPr="00226319">
        <w:rPr>
          <w:color w:val="000000"/>
          <w:sz w:val="28"/>
          <w:szCs w:val="28"/>
        </w:rPr>
        <w:t> района Пензенской области</w:t>
      </w:r>
      <w:r w:rsidRPr="00226319">
        <w:rPr>
          <w:sz w:val="28"/>
          <w:szCs w:val="28"/>
        </w:rPr>
        <w:t> </w:t>
      </w:r>
      <w:r w:rsidR="00A472BA" w:rsidRPr="00675E10">
        <w:rPr>
          <w:sz w:val="28"/>
          <w:szCs w:val="28"/>
        </w:rPr>
        <w:t>10</w:t>
      </w:r>
      <w:r w:rsidRPr="00675E10">
        <w:rPr>
          <w:sz w:val="28"/>
          <w:szCs w:val="28"/>
        </w:rPr>
        <w:t xml:space="preserve">.03.2021  № </w:t>
      </w:r>
      <w:r w:rsidR="00A472BA" w:rsidRPr="00675E10">
        <w:rPr>
          <w:sz w:val="28"/>
          <w:szCs w:val="28"/>
        </w:rPr>
        <w:t xml:space="preserve"> 20</w:t>
      </w:r>
      <w:r w:rsidRPr="00226319">
        <w:rPr>
          <w:color w:val="000000"/>
          <w:sz w:val="28"/>
          <w:szCs w:val="28"/>
        </w:rPr>
        <w:t> </w:t>
      </w:r>
      <w:r>
        <w:rPr>
          <w:color w:val="000000"/>
          <w:sz w:val="28"/>
          <w:szCs w:val="28"/>
        </w:rPr>
        <w:t xml:space="preserve"> </w:t>
      </w:r>
      <w:r w:rsidRPr="00226319">
        <w:rPr>
          <w:color w:val="000000"/>
          <w:sz w:val="28"/>
          <w:szCs w:val="28"/>
        </w:rPr>
        <w:t>«</w:t>
      </w:r>
      <w:r w:rsidRPr="00AB23D8">
        <w:rPr>
          <w:color w:val="000000"/>
          <w:sz w:val="28"/>
          <w:szCs w:val="28"/>
        </w:rPr>
        <w:t xml:space="preserve">О разработке и утверждении административных регламентов предоставления муниципальных услуг администрацией </w:t>
      </w:r>
      <w:r w:rsidR="00CB7325">
        <w:rPr>
          <w:color w:val="000000"/>
          <w:sz w:val="28"/>
          <w:szCs w:val="28"/>
        </w:rPr>
        <w:t>Невежкинского</w:t>
      </w:r>
      <w:r w:rsidRPr="00AB23D8">
        <w:rPr>
          <w:color w:val="000000"/>
          <w:sz w:val="28"/>
          <w:szCs w:val="28"/>
        </w:rPr>
        <w:t xml:space="preserve"> сельсовета Белинского района Пензенской обла</w:t>
      </w:r>
      <w:r>
        <w:rPr>
          <w:color w:val="000000"/>
          <w:sz w:val="28"/>
          <w:szCs w:val="28"/>
        </w:rPr>
        <w:t>сти</w:t>
      </w:r>
      <w:r w:rsidRPr="00AB23D8">
        <w:rPr>
          <w:color w:val="000000"/>
          <w:sz w:val="28"/>
          <w:szCs w:val="28"/>
        </w:rPr>
        <w:t>»</w:t>
      </w:r>
      <w:r w:rsidRPr="00226319">
        <w:rPr>
          <w:color w:val="000000"/>
          <w:sz w:val="28"/>
          <w:szCs w:val="28"/>
        </w:rPr>
        <w:t>, </w:t>
      </w:r>
      <w:r w:rsidR="00CB7325" w:rsidRPr="00CB7325">
        <w:rPr>
          <w:sz w:val="28"/>
          <w:szCs w:val="28"/>
        </w:rPr>
        <w:t>19.12.2012</w:t>
      </w:r>
      <w:r w:rsidRPr="00CB7325">
        <w:rPr>
          <w:sz w:val="28"/>
          <w:szCs w:val="28"/>
        </w:rPr>
        <w:t xml:space="preserve"> № </w:t>
      </w:r>
      <w:r w:rsidR="00CB7325" w:rsidRPr="00CB7325">
        <w:rPr>
          <w:sz w:val="28"/>
          <w:szCs w:val="28"/>
        </w:rPr>
        <w:t>80</w:t>
      </w:r>
      <w:r w:rsidRPr="00E549C9">
        <w:rPr>
          <w:color w:val="000000"/>
          <w:sz w:val="28"/>
          <w:szCs w:val="28"/>
        </w:rPr>
        <w:t> </w:t>
      </w:r>
      <w:r w:rsidRPr="0093680F">
        <w:rPr>
          <w:sz w:val="28"/>
          <w:szCs w:val="28"/>
        </w:rPr>
        <w:t> </w:t>
      </w:r>
      <w:r w:rsidRPr="00226319">
        <w:rPr>
          <w:color w:val="000000"/>
          <w:sz w:val="28"/>
          <w:szCs w:val="28"/>
        </w:rPr>
        <w:t xml:space="preserve"> «Об утверждении Реестра муниципальных услуг </w:t>
      </w:r>
      <w:r w:rsidR="00675E10">
        <w:rPr>
          <w:color w:val="000000"/>
          <w:sz w:val="28"/>
          <w:szCs w:val="28"/>
        </w:rPr>
        <w:t>Невежкинского</w:t>
      </w:r>
      <w:r>
        <w:rPr>
          <w:color w:val="000000"/>
          <w:sz w:val="28"/>
          <w:szCs w:val="28"/>
        </w:rPr>
        <w:t xml:space="preserve"> </w:t>
      </w:r>
      <w:r w:rsidRPr="00226319">
        <w:rPr>
          <w:color w:val="000000"/>
          <w:sz w:val="28"/>
          <w:szCs w:val="28"/>
        </w:rPr>
        <w:t xml:space="preserve"> </w:t>
      </w:r>
      <w:r>
        <w:rPr>
          <w:color w:val="000000"/>
          <w:sz w:val="28"/>
          <w:szCs w:val="28"/>
        </w:rPr>
        <w:t xml:space="preserve">сельсовета Белинского </w:t>
      </w:r>
      <w:r w:rsidRPr="00226319">
        <w:rPr>
          <w:color w:val="000000"/>
          <w:sz w:val="28"/>
          <w:szCs w:val="28"/>
        </w:rPr>
        <w:t xml:space="preserve">района Пензенской области, </w:t>
      </w:r>
      <w:r w:rsidR="00CB7325">
        <w:rPr>
          <w:color w:val="000000"/>
          <w:sz w:val="28"/>
          <w:szCs w:val="28"/>
        </w:rPr>
        <w:t>Уставом Невежкинского</w:t>
      </w:r>
      <w:r>
        <w:rPr>
          <w:color w:val="000000"/>
          <w:sz w:val="28"/>
          <w:szCs w:val="28"/>
        </w:rPr>
        <w:t xml:space="preserve"> сельсовета Белинского района Пензенской</w:t>
      </w:r>
      <w:proofErr w:type="gramEnd"/>
      <w:r>
        <w:rPr>
          <w:color w:val="000000"/>
          <w:sz w:val="28"/>
          <w:szCs w:val="28"/>
        </w:rPr>
        <w:t xml:space="preserve"> области,  </w:t>
      </w:r>
    </w:p>
    <w:p w:rsidR="004A6429" w:rsidRPr="00226319" w:rsidRDefault="00CB7325" w:rsidP="00957753">
      <w:pPr>
        <w:pStyle w:val="af1"/>
        <w:spacing w:before="0" w:beforeAutospacing="0" w:after="0" w:afterAutospacing="0"/>
        <w:ind w:firstLine="567"/>
        <w:jc w:val="both"/>
        <w:rPr>
          <w:color w:val="000000"/>
          <w:sz w:val="28"/>
          <w:szCs w:val="28"/>
        </w:rPr>
      </w:pPr>
      <w:r>
        <w:rPr>
          <w:color w:val="000000"/>
          <w:sz w:val="28"/>
          <w:szCs w:val="28"/>
        </w:rPr>
        <w:lastRenderedPageBreak/>
        <w:t>Администрация Невежкинского</w:t>
      </w:r>
      <w:r w:rsidR="004A6429">
        <w:rPr>
          <w:color w:val="000000"/>
          <w:sz w:val="28"/>
          <w:szCs w:val="28"/>
        </w:rPr>
        <w:t xml:space="preserve"> сельсовета Белинского района </w:t>
      </w:r>
      <w:proofErr w:type="gramStart"/>
      <w:r w:rsidR="004A6429">
        <w:rPr>
          <w:color w:val="000000"/>
          <w:sz w:val="28"/>
          <w:szCs w:val="28"/>
        </w:rPr>
        <w:t>пензенской</w:t>
      </w:r>
      <w:proofErr w:type="gramEnd"/>
      <w:r w:rsidR="004A6429">
        <w:rPr>
          <w:color w:val="000000"/>
          <w:sz w:val="28"/>
          <w:szCs w:val="28"/>
        </w:rPr>
        <w:t xml:space="preserve"> области постановляет:</w:t>
      </w:r>
    </w:p>
    <w:p w:rsidR="004A6429" w:rsidRPr="00226319" w:rsidRDefault="004A6429" w:rsidP="00957753">
      <w:pPr>
        <w:pStyle w:val="af1"/>
        <w:spacing w:before="0" w:beforeAutospacing="0" w:after="0" w:afterAutospacing="0"/>
        <w:ind w:firstLine="567"/>
        <w:jc w:val="both"/>
        <w:rPr>
          <w:color w:val="000000"/>
          <w:sz w:val="28"/>
          <w:szCs w:val="28"/>
        </w:rPr>
      </w:pPr>
      <w:r w:rsidRPr="00226319">
        <w:rPr>
          <w:color w:val="000000"/>
          <w:sz w:val="28"/>
          <w:szCs w:val="28"/>
        </w:rPr>
        <w:t> </w:t>
      </w:r>
    </w:p>
    <w:p w:rsidR="004A6429" w:rsidRPr="00871459" w:rsidRDefault="004A6429" w:rsidP="00AF5C4C">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 xml:space="preserve">1. Утвердить прилагаемый административный </w:t>
      </w:r>
      <w:hyperlink r:id="rId10" w:anchor="P31" w:history="1">
        <w:r w:rsidRPr="00871459">
          <w:rPr>
            <w:rStyle w:val="aa"/>
            <w:rFonts w:ascii="Times New Roman" w:hAnsi="Times New Roman"/>
            <w:color w:val="000000"/>
            <w:sz w:val="28"/>
            <w:szCs w:val="28"/>
            <w:lang w:eastAsia="ru-RU"/>
          </w:rPr>
          <w:t>регламент</w:t>
        </w:r>
      </w:hyperlink>
      <w:r w:rsidRPr="00871459">
        <w:rPr>
          <w:rFonts w:ascii="Times New Roman" w:hAnsi="Times New Roman"/>
          <w:color w:val="000000"/>
          <w:sz w:val="28"/>
          <w:szCs w:val="28"/>
          <w:lang w:eastAsia="ru-RU"/>
        </w:rPr>
        <w:t xml:space="preserve"> предоставления муниципальной услуги «Признание частных жилых помещений </w:t>
      </w:r>
      <w:proofErr w:type="gramStart"/>
      <w:r w:rsidRPr="00871459">
        <w:rPr>
          <w:rFonts w:ascii="Times New Roman" w:hAnsi="Times New Roman"/>
          <w:color w:val="000000"/>
          <w:sz w:val="28"/>
          <w:szCs w:val="28"/>
          <w:lang w:eastAsia="ru-RU"/>
        </w:rPr>
        <w:t>пригодными</w:t>
      </w:r>
      <w:proofErr w:type="gramEnd"/>
      <w:r w:rsidRPr="00871459">
        <w:rPr>
          <w:rFonts w:ascii="Times New Roman" w:hAnsi="Times New Roman"/>
          <w:color w:val="000000"/>
          <w:sz w:val="28"/>
          <w:szCs w:val="28"/>
          <w:lang w:eastAsia="ru-RU"/>
        </w:rPr>
        <w:t xml:space="preserve"> (непригодными) для проживания граждан» (далее – Административный регламент).</w:t>
      </w:r>
    </w:p>
    <w:p w:rsidR="004A6429" w:rsidRPr="00871459" w:rsidRDefault="004A6429" w:rsidP="00AF5C4C">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 xml:space="preserve">2. Данный Административный регламент действует в порядке не </w:t>
      </w:r>
      <w:proofErr w:type="gramStart"/>
      <w:r w:rsidRPr="00871459">
        <w:rPr>
          <w:rFonts w:ascii="Times New Roman" w:hAnsi="Times New Roman"/>
          <w:color w:val="000000"/>
          <w:sz w:val="28"/>
          <w:szCs w:val="28"/>
          <w:lang w:eastAsia="ru-RU"/>
        </w:rPr>
        <w:t>противоречащим</w:t>
      </w:r>
      <w:proofErr w:type="gramEnd"/>
      <w:r w:rsidRPr="00871459">
        <w:rPr>
          <w:rFonts w:ascii="Times New Roman" w:hAnsi="Times New Roman"/>
          <w:color w:val="000000"/>
          <w:sz w:val="28"/>
          <w:szCs w:val="28"/>
          <w:lang w:eastAsia="ru-RU"/>
        </w:rPr>
        <w:t xml:space="preserve"> Административному регламенту «Признание жилых помещений муниципального жилищного фонда непригодными для проживания».</w:t>
      </w:r>
    </w:p>
    <w:p w:rsidR="004A6429" w:rsidRPr="00871459" w:rsidRDefault="004A6429" w:rsidP="000915BE">
      <w:pPr>
        <w:autoSpaceDE w:val="0"/>
        <w:autoSpaceDN w:val="0"/>
        <w:adjustRightInd w:val="0"/>
        <w:spacing w:after="0" w:line="240" w:lineRule="auto"/>
        <w:jc w:val="both"/>
        <w:rPr>
          <w:rFonts w:ascii="Times New Roman" w:hAnsi="Times New Roman"/>
          <w:sz w:val="28"/>
          <w:szCs w:val="28"/>
        </w:rPr>
      </w:pPr>
      <w:r w:rsidRPr="00871459">
        <w:rPr>
          <w:rFonts w:ascii="Times New Roman" w:hAnsi="Times New Roman"/>
          <w:sz w:val="28"/>
          <w:szCs w:val="28"/>
        </w:rPr>
        <w:t xml:space="preserve">           </w:t>
      </w:r>
      <w:proofErr w:type="gramStart"/>
      <w:r w:rsidRPr="00871459">
        <w:rPr>
          <w:rFonts w:ascii="Times New Roman" w:hAnsi="Times New Roman"/>
          <w:sz w:val="28"/>
          <w:szCs w:val="28"/>
        </w:rPr>
        <w:t xml:space="preserve">3.Признать утратившим силу постановление  администрации </w:t>
      </w:r>
      <w:r w:rsidR="00CB7325">
        <w:rPr>
          <w:rFonts w:ascii="Times New Roman" w:hAnsi="Times New Roman"/>
          <w:sz w:val="28"/>
          <w:szCs w:val="28"/>
        </w:rPr>
        <w:t>Невежкинского</w:t>
      </w:r>
      <w:r w:rsidRPr="00871459">
        <w:rPr>
          <w:rFonts w:ascii="Times New Roman" w:hAnsi="Times New Roman"/>
          <w:sz w:val="28"/>
          <w:szCs w:val="28"/>
        </w:rPr>
        <w:t xml:space="preserve"> сельсовета Белинского района Пенз</w:t>
      </w:r>
      <w:r w:rsidR="00CB7325">
        <w:rPr>
          <w:rFonts w:ascii="Times New Roman" w:hAnsi="Times New Roman"/>
          <w:sz w:val="28"/>
          <w:szCs w:val="28"/>
        </w:rPr>
        <w:t>енской области от 13.05.2019 № 23</w:t>
      </w:r>
      <w:r w:rsidRPr="00871459">
        <w:rPr>
          <w:rFonts w:ascii="Times New Roman" w:hAnsi="Times New Roman"/>
          <w:sz w:val="28"/>
          <w:szCs w:val="28"/>
        </w:rPr>
        <w:t xml:space="preserve"> «Об утверждении Административного регламента оказываемой муниципальной услуги  «</w:t>
      </w:r>
      <w:r w:rsidRPr="00871459">
        <w:rPr>
          <w:rFonts w:ascii="Times New Roman" w:hAnsi="Times New Roman"/>
          <w:bCs/>
          <w:color w:val="000000"/>
          <w:sz w:val="28"/>
          <w:szCs w:val="28"/>
          <w:lang w:eastAsia="ru-RU"/>
        </w:rPr>
        <w:t>Признание частных жилых помещений пригодными (непригодными) для проживания</w:t>
      </w:r>
      <w:r w:rsidRPr="00871459">
        <w:rPr>
          <w:rFonts w:ascii="Times New Roman" w:hAnsi="Times New Roman"/>
          <w:sz w:val="28"/>
          <w:szCs w:val="28"/>
        </w:rPr>
        <w:t>».</w:t>
      </w:r>
      <w:proofErr w:type="gramEnd"/>
    </w:p>
    <w:p w:rsidR="004A6429" w:rsidRPr="00871459" w:rsidRDefault="004A6429" w:rsidP="00AF5C4C">
      <w:pPr>
        <w:tabs>
          <w:tab w:val="left" w:pos="851"/>
        </w:tabs>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4A6429" w:rsidRPr="00871459" w:rsidRDefault="004A6429" w:rsidP="00AF5C4C">
      <w:pPr>
        <w:tabs>
          <w:tab w:val="left" w:pos="851"/>
        </w:tabs>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5. Опубликовать настоящее постановление в информационном бюллетене «</w:t>
      </w:r>
      <w:r w:rsidR="00CB7325">
        <w:rPr>
          <w:rFonts w:ascii="Times New Roman" w:hAnsi="Times New Roman"/>
          <w:color w:val="000000"/>
          <w:sz w:val="28"/>
          <w:szCs w:val="28"/>
          <w:lang w:eastAsia="ru-RU"/>
        </w:rPr>
        <w:t>Невежкинские ведомости</w:t>
      </w:r>
      <w:r w:rsidRPr="00871459">
        <w:rPr>
          <w:rFonts w:ascii="Times New Roman" w:hAnsi="Times New Roman"/>
          <w:color w:val="000000"/>
          <w:sz w:val="28"/>
          <w:szCs w:val="28"/>
          <w:lang w:eastAsia="ru-RU"/>
        </w:rPr>
        <w:t xml:space="preserve">» и на официальном сайте администрации </w:t>
      </w:r>
      <w:r w:rsidR="00CB7325">
        <w:rPr>
          <w:rFonts w:ascii="Times New Roman" w:hAnsi="Times New Roman"/>
          <w:color w:val="000000"/>
          <w:sz w:val="28"/>
          <w:szCs w:val="28"/>
          <w:lang w:eastAsia="ru-RU"/>
        </w:rPr>
        <w:t>Белинского района Пензенской области</w:t>
      </w:r>
      <w:r w:rsidRPr="00871459">
        <w:rPr>
          <w:rFonts w:ascii="Times New Roman" w:hAnsi="Times New Roman"/>
          <w:color w:val="000000"/>
          <w:sz w:val="28"/>
          <w:szCs w:val="28"/>
          <w:lang w:eastAsia="ru-RU"/>
        </w:rPr>
        <w:t xml:space="preserve"> в информационно-телекоммуникационной сети «Интернет».</w:t>
      </w:r>
    </w:p>
    <w:p w:rsidR="004A6429" w:rsidRPr="00871459" w:rsidRDefault="004A6429" w:rsidP="00AF5C4C">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 xml:space="preserve">6. Контроль за исполнением настоящего постановления возложить на главу администрации </w:t>
      </w:r>
      <w:r w:rsidR="00CB7325">
        <w:rPr>
          <w:rFonts w:ascii="Times New Roman" w:hAnsi="Times New Roman"/>
          <w:color w:val="000000"/>
          <w:sz w:val="28"/>
          <w:szCs w:val="28"/>
          <w:lang w:eastAsia="ru-RU"/>
        </w:rPr>
        <w:t>Невежкинского</w:t>
      </w:r>
      <w:r w:rsidRPr="00871459">
        <w:rPr>
          <w:rFonts w:ascii="Times New Roman" w:hAnsi="Times New Roman"/>
          <w:color w:val="000000"/>
          <w:sz w:val="28"/>
          <w:szCs w:val="28"/>
          <w:lang w:eastAsia="ru-RU"/>
        </w:rPr>
        <w:t xml:space="preserve"> сельсовета Белинского района Пензенской области.</w:t>
      </w:r>
    </w:p>
    <w:p w:rsidR="004A6429" w:rsidRPr="00871459" w:rsidRDefault="004A6429" w:rsidP="00AF5C4C">
      <w:pPr>
        <w:widowControl w:val="0"/>
        <w:autoSpaceDE w:val="0"/>
        <w:autoSpaceDN w:val="0"/>
        <w:spacing w:after="0" w:line="240" w:lineRule="auto"/>
        <w:ind w:right="142" w:firstLine="709"/>
        <w:jc w:val="both"/>
        <w:rPr>
          <w:rFonts w:ascii="Times New Roman" w:hAnsi="Times New Roman"/>
          <w:color w:val="000000"/>
          <w:sz w:val="28"/>
          <w:szCs w:val="28"/>
          <w:lang w:eastAsia="ru-RU"/>
        </w:rPr>
      </w:pPr>
    </w:p>
    <w:p w:rsidR="004A6429" w:rsidRPr="00871459" w:rsidRDefault="004A6429" w:rsidP="00AF5C4C">
      <w:pPr>
        <w:widowControl w:val="0"/>
        <w:autoSpaceDE w:val="0"/>
        <w:autoSpaceDN w:val="0"/>
        <w:spacing w:after="0" w:line="240" w:lineRule="auto"/>
        <w:ind w:right="142" w:firstLine="709"/>
        <w:jc w:val="both"/>
        <w:rPr>
          <w:rFonts w:ascii="Times New Roman" w:hAnsi="Times New Roman"/>
          <w:color w:val="000000"/>
          <w:sz w:val="28"/>
          <w:szCs w:val="28"/>
          <w:lang w:eastAsia="ru-RU"/>
        </w:rPr>
      </w:pPr>
    </w:p>
    <w:p w:rsidR="004A6429" w:rsidRPr="00871459" w:rsidRDefault="00CB7325" w:rsidP="00AF5C4C">
      <w:pPr>
        <w:tabs>
          <w:tab w:val="left" w:pos="851"/>
        </w:tabs>
        <w:suppressAutoHyphens/>
        <w:spacing w:after="0" w:line="240" w:lineRule="auto"/>
        <w:ind w:right="142" w:firstLine="709"/>
        <w:rPr>
          <w:rFonts w:ascii="Times New Roman" w:hAnsi="Times New Roman"/>
          <w:color w:val="000000"/>
          <w:sz w:val="28"/>
          <w:szCs w:val="28"/>
          <w:lang w:eastAsia="ar-SA"/>
        </w:rPr>
      </w:pPr>
      <w:r>
        <w:rPr>
          <w:rFonts w:ascii="Times New Roman" w:hAnsi="Times New Roman"/>
          <w:color w:val="000000"/>
          <w:sz w:val="28"/>
          <w:szCs w:val="28"/>
          <w:lang w:eastAsia="ar-SA"/>
        </w:rPr>
        <w:t>Г</w:t>
      </w:r>
      <w:r w:rsidR="004A6429" w:rsidRPr="00871459">
        <w:rPr>
          <w:rFonts w:ascii="Times New Roman" w:hAnsi="Times New Roman"/>
          <w:color w:val="000000"/>
          <w:sz w:val="28"/>
          <w:szCs w:val="28"/>
          <w:lang w:eastAsia="ar-SA"/>
        </w:rPr>
        <w:t>лав</w:t>
      </w:r>
      <w:r>
        <w:rPr>
          <w:rFonts w:ascii="Times New Roman" w:hAnsi="Times New Roman"/>
          <w:color w:val="000000"/>
          <w:sz w:val="28"/>
          <w:szCs w:val="28"/>
          <w:lang w:eastAsia="ar-SA"/>
        </w:rPr>
        <w:t>а</w:t>
      </w:r>
      <w:r w:rsidR="004A6429" w:rsidRPr="00871459">
        <w:rPr>
          <w:rFonts w:ascii="Times New Roman" w:hAnsi="Times New Roman"/>
          <w:color w:val="000000"/>
          <w:sz w:val="28"/>
          <w:szCs w:val="28"/>
          <w:lang w:eastAsia="ar-SA"/>
        </w:rPr>
        <w:t xml:space="preserve"> администрации</w:t>
      </w:r>
    </w:p>
    <w:p w:rsidR="004A6429" w:rsidRPr="00871459" w:rsidRDefault="00CB7325" w:rsidP="00AF5C4C">
      <w:pPr>
        <w:tabs>
          <w:tab w:val="left" w:pos="851"/>
        </w:tabs>
        <w:suppressAutoHyphens/>
        <w:spacing w:after="0" w:line="240" w:lineRule="auto"/>
        <w:ind w:right="142" w:firstLine="709"/>
        <w:rPr>
          <w:rFonts w:ascii="Times New Roman" w:hAnsi="Times New Roman"/>
          <w:color w:val="000000"/>
          <w:sz w:val="28"/>
          <w:szCs w:val="28"/>
          <w:lang w:eastAsia="ar-SA"/>
        </w:rPr>
      </w:pPr>
      <w:r>
        <w:rPr>
          <w:rFonts w:ascii="Times New Roman" w:hAnsi="Times New Roman"/>
          <w:color w:val="000000"/>
          <w:sz w:val="28"/>
          <w:szCs w:val="28"/>
          <w:lang w:eastAsia="ar-SA"/>
        </w:rPr>
        <w:t>Невежкинского</w:t>
      </w:r>
      <w:r w:rsidR="004A6429" w:rsidRPr="00871459">
        <w:rPr>
          <w:rFonts w:ascii="Times New Roman" w:hAnsi="Times New Roman"/>
          <w:color w:val="000000"/>
          <w:sz w:val="28"/>
          <w:szCs w:val="28"/>
          <w:lang w:eastAsia="ar-SA"/>
        </w:rPr>
        <w:t xml:space="preserve"> сельсовета                                        </w:t>
      </w:r>
      <w:r>
        <w:rPr>
          <w:rFonts w:ascii="Times New Roman" w:hAnsi="Times New Roman"/>
          <w:color w:val="000000"/>
          <w:sz w:val="28"/>
          <w:szCs w:val="28"/>
          <w:lang w:eastAsia="ar-SA"/>
        </w:rPr>
        <w:t xml:space="preserve">А.П. Чудаев </w:t>
      </w:r>
      <w:r w:rsidR="004A6429" w:rsidRPr="00871459">
        <w:rPr>
          <w:rFonts w:ascii="Times New Roman" w:hAnsi="Times New Roman"/>
          <w:color w:val="000000"/>
          <w:sz w:val="28"/>
          <w:szCs w:val="28"/>
          <w:lang w:eastAsia="ar-SA"/>
        </w:rPr>
        <w:t xml:space="preserve">                            </w:t>
      </w: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center"/>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Утвержден</w:t>
      </w: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постановлением администрации</w:t>
      </w:r>
    </w:p>
    <w:p w:rsidR="004A6429" w:rsidRPr="00871459" w:rsidRDefault="00CB7325"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Невежкинского</w:t>
      </w:r>
      <w:r w:rsidR="004A6429" w:rsidRPr="00871459">
        <w:rPr>
          <w:rFonts w:ascii="Times New Roman" w:hAnsi="Times New Roman"/>
          <w:color w:val="000000"/>
          <w:sz w:val="26"/>
          <w:szCs w:val="26"/>
          <w:lang w:eastAsia="ru-RU"/>
        </w:rPr>
        <w:t xml:space="preserve"> сельсовета Белинского района</w:t>
      </w:r>
    </w:p>
    <w:p w:rsidR="004A6429" w:rsidRPr="0087145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871459">
        <w:rPr>
          <w:rFonts w:ascii="Times New Roman" w:hAnsi="Times New Roman"/>
          <w:color w:val="000000"/>
          <w:sz w:val="26"/>
          <w:szCs w:val="26"/>
          <w:lang w:eastAsia="ru-RU"/>
        </w:rPr>
        <w:t xml:space="preserve"> Пензенской области </w:t>
      </w:r>
    </w:p>
    <w:p w:rsidR="004A6429" w:rsidRDefault="00CB7325"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CB7325">
        <w:rPr>
          <w:rFonts w:ascii="Times New Roman" w:hAnsi="Times New Roman"/>
          <w:color w:val="000000"/>
          <w:sz w:val="26"/>
          <w:szCs w:val="26"/>
          <w:u w:val="single"/>
          <w:lang w:eastAsia="ru-RU"/>
        </w:rPr>
        <w:t>от 15.12.2022 г №  62</w:t>
      </w:r>
    </w:p>
    <w:p w:rsidR="004A6429" w:rsidRDefault="004A6429" w:rsidP="00AF5C4C">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0" w:name="P31"/>
      <w:bookmarkEnd w:id="0"/>
      <w:r>
        <w:rPr>
          <w:rFonts w:ascii="Times New Roman" w:hAnsi="Times New Roman"/>
          <w:b/>
          <w:bCs/>
          <w:color w:val="000000"/>
          <w:sz w:val="26"/>
          <w:szCs w:val="26"/>
          <w:lang w:eastAsia="ru-RU"/>
        </w:rPr>
        <w:t xml:space="preserve">Административный регламент предоставления муниципальной услуги «Признание частных жилых помещений </w:t>
      </w:r>
      <w:proofErr w:type="gramStart"/>
      <w:r>
        <w:rPr>
          <w:rFonts w:ascii="Times New Roman" w:hAnsi="Times New Roman"/>
          <w:b/>
          <w:bCs/>
          <w:color w:val="000000"/>
          <w:sz w:val="26"/>
          <w:szCs w:val="26"/>
          <w:lang w:eastAsia="ru-RU"/>
        </w:rPr>
        <w:t>пригодными</w:t>
      </w:r>
      <w:proofErr w:type="gramEnd"/>
      <w:r>
        <w:rPr>
          <w:rFonts w:ascii="Times New Roman" w:hAnsi="Times New Roman"/>
          <w:b/>
          <w:bCs/>
          <w:color w:val="000000"/>
          <w:sz w:val="26"/>
          <w:szCs w:val="26"/>
          <w:lang w:eastAsia="ru-RU"/>
        </w:rPr>
        <w:t xml:space="preserve"> (непригодными)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numPr>
          <w:ilvl w:val="0"/>
          <w:numId w:val="9"/>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eastAsia="ru-RU"/>
        </w:rPr>
        <w:t>Общие положения</w:t>
      </w:r>
    </w:p>
    <w:p w:rsidR="004A6429" w:rsidRDefault="004A6429" w:rsidP="00AF5C4C">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Предмет регулирования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Pr>
          <w:rFonts w:ascii="Times New Roman" w:hAnsi="Times New Roman"/>
          <w:color w:val="000000"/>
          <w:sz w:val="26"/>
          <w:szCs w:val="26"/>
          <w:lang w:eastAsia="ru-RU"/>
        </w:rPr>
        <w:t>пригодными</w:t>
      </w:r>
      <w:proofErr w:type="gramEnd"/>
      <w:r>
        <w:rPr>
          <w:rFonts w:ascii="Times New Roman" w:hAnsi="Times New Roman"/>
          <w:color w:val="000000"/>
          <w:sz w:val="26"/>
          <w:szCs w:val="26"/>
          <w:lang w:eastAsia="ru-RU"/>
        </w:rPr>
        <w:t xml:space="preserve"> (непригодными) для проживания граждан» (далее - муниципальная услуга), определяет сроки и последовательность админи</w:t>
      </w:r>
      <w:r w:rsidR="00CB7325">
        <w:rPr>
          <w:rFonts w:ascii="Times New Roman" w:hAnsi="Times New Roman"/>
          <w:color w:val="000000"/>
          <w:sz w:val="26"/>
          <w:szCs w:val="26"/>
          <w:lang w:eastAsia="ru-RU"/>
        </w:rPr>
        <w:t>стративных процедур Невежкинского</w:t>
      </w:r>
      <w:r>
        <w:rPr>
          <w:rFonts w:ascii="Times New Roman" w:hAnsi="Times New Roman"/>
          <w:color w:val="000000"/>
          <w:sz w:val="26"/>
          <w:szCs w:val="26"/>
          <w:lang w:eastAsia="ru-RU"/>
        </w:rPr>
        <w:t xml:space="preserve"> сельсовета Белинского района Пензенской области (далее - Администрация) при предоставлении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Круг заявителей</w:t>
      </w:r>
      <w:bookmarkStart w:id="1" w:name="P45"/>
      <w:bookmarkEnd w:id="1"/>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4A6429" w:rsidRPr="0031471F"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Pr>
          <w:rFonts w:ascii="Times New Roman" w:hAnsi="Times New Roman"/>
          <w:color w:val="000000"/>
          <w:sz w:val="26"/>
          <w:szCs w:val="26"/>
          <w:lang w:eastAsia="ru-RU"/>
        </w:rPr>
        <w:t xml:space="preserve">1.2. </w:t>
      </w:r>
      <w:r w:rsidRPr="0031471F">
        <w:rPr>
          <w:rFonts w:ascii="Times New Roman" w:hAnsi="Times New Roman"/>
          <w:color w:val="000000"/>
          <w:sz w:val="26"/>
          <w:szCs w:val="26"/>
          <w:lang w:eastAsia="ru-RU"/>
        </w:rPr>
        <w:t xml:space="preserve">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4A6429"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sidRPr="0031471F">
        <w:rPr>
          <w:rFonts w:ascii="Times New Roman" w:hAnsi="Times New Roman"/>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A6429" w:rsidRDefault="004A6429" w:rsidP="00AF5C4C">
      <w:pPr>
        <w:widowControl w:val="0"/>
        <w:autoSpaceDE w:val="0"/>
        <w:autoSpaceDN w:val="0"/>
        <w:spacing w:after="0" w:line="240" w:lineRule="auto"/>
        <w:ind w:firstLine="709"/>
        <w:outlineLvl w:val="2"/>
        <w:rPr>
          <w:rFonts w:ascii="Times New Roman" w:hAnsi="Times New Roman"/>
          <w:color w:val="000000"/>
          <w:sz w:val="26"/>
          <w:szCs w:val="26"/>
          <w:lang w:eastAsia="ru-RU"/>
        </w:rPr>
      </w:pPr>
    </w:p>
    <w:p w:rsidR="004A6429" w:rsidRDefault="004A6429" w:rsidP="00AF5C4C">
      <w:pPr>
        <w:widowControl w:val="0"/>
        <w:spacing w:after="0" w:line="331" w:lineRule="exact"/>
        <w:ind w:firstLine="567"/>
        <w:jc w:val="center"/>
        <w:rPr>
          <w:b/>
          <w:bCs/>
          <w:sz w:val="26"/>
          <w:shd w:val="clear" w:color="auto" w:fill="FFFFFF"/>
        </w:rPr>
      </w:pPr>
      <w:r>
        <w:rPr>
          <w:rFonts w:ascii="Times New Roman" w:hAnsi="Times New Roman"/>
          <w:b/>
          <w:sz w:val="26"/>
          <w:shd w:val="clear" w:color="auto" w:fill="FFFFFF"/>
        </w:rPr>
        <w:t xml:space="preserve">Требования к порядку информирования </w:t>
      </w:r>
    </w:p>
    <w:p w:rsidR="004A6429" w:rsidRDefault="004A6429" w:rsidP="00AF5C4C">
      <w:pPr>
        <w:widowControl w:val="0"/>
        <w:spacing w:after="0" w:line="331" w:lineRule="exact"/>
        <w:ind w:firstLine="567"/>
        <w:jc w:val="center"/>
        <w:rPr>
          <w:rFonts w:ascii="Times New Roman" w:hAnsi="Times New Roman"/>
          <w:b/>
          <w:bCs/>
          <w:sz w:val="26"/>
          <w:shd w:val="clear" w:color="auto" w:fill="FFFFFF"/>
        </w:rPr>
      </w:pPr>
      <w:r>
        <w:rPr>
          <w:rFonts w:ascii="Times New Roman" w:hAnsi="Times New Roman"/>
          <w:b/>
          <w:sz w:val="26"/>
          <w:shd w:val="clear" w:color="auto" w:fill="FFFFFF"/>
        </w:rPr>
        <w:t>о предоставлении муниципальной услуги</w:t>
      </w:r>
    </w:p>
    <w:p w:rsidR="004A6429" w:rsidRDefault="004A6429" w:rsidP="00AF5C4C">
      <w:pPr>
        <w:widowControl w:val="0"/>
        <w:autoSpaceDE w:val="0"/>
        <w:autoSpaceDN w:val="0"/>
        <w:spacing w:after="0" w:line="240" w:lineRule="auto"/>
        <w:ind w:firstLine="567"/>
        <w:jc w:val="both"/>
        <w:rPr>
          <w:rFonts w:cs="Calibri"/>
          <w:szCs w:val="20"/>
          <w:lang w:eastAsia="ru-RU"/>
        </w:rPr>
      </w:pP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1.3. Информирование Заявителя о предоставлении муниципальной услуги осуществляется:</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1.3.2. Посредством использования телефонной, почтовой связи, а также электронной почты;</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 xml:space="preserve">1.3.3. Посредством размещения информации на официальном сайте Администрации в информационно-телекоммуникационной сети «Интернет» </w:t>
      </w:r>
      <w:r w:rsidRPr="00226319">
        <w:rPr>
          <w:color w:val="000000"/>
          <w:sz w:val="28"/>
          <w:szCs w:val="28"/>
        </w:rPr>
        <w:t>(</w:t>
      </w:r>
      <w:hyperlink r:id="rId11" w:history="1">
        <w:r w:rsidR="00A81C2E" w:rsidRPr="009A7267">
          <w:rPr>
            <w:rStyle w:val="aa"/>
          </w:rPr>
          <w:t>https://belinskij.pnzreg.ru/munitsipalnye-obrazovaniya/administratsiya-nevezhkinskogo-selsoveta/glava-</w:t>
        </w:r>
        <w:r w:rsidR="00A81C2E" w:rsidRPr="009A7267">
          <w:rPr>
            <w:rStyle w:val="aa"/>
          </w:rPr>
          <w:lastRenderedPageBreak/>
          <w:t>administratsii-selskogo-soveta/dokumenty-npa/</w:t>
        </w:r>
      </w:hyperlink>
      <w:proofErr w:type="gramStart"/>
      <w:r w:rsidR="00A81C2E">
        <w:t xml:space="preserve"> </w:t>
      </w:r>
      <w:r w:rsidRPr="00226319">
        <w:rPr>
          <w:color w:val="000000"/>
          <w:sz w:val="28"/>
          <w:szCs w:val="28"/>
        </w:rPr>
        <w:t>)</w:t>
      </w:r>
      <w:proofErr w:type="gramEnd"/>
      <w:r w:rsidRPr="00226319">
        <w:rPr>
          <w:color w:val="000000"/>
          <w:sz w:val="28"/>
          <w:szCs w:val="28"/>
        </w:rPr>
        <w:t> </w:t>
      </w:r>
      <w:r>
        <w:rPr>
          <w:rFonts w:ascii="Times New Roman" w:hAnsi="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2" w:history="1">
        <w:r>
          <w:rPr>
            <w:rStyle w:val="aa"/>
            <w:rFonts w:ascii="Times New Roman" w:hAnsi="Times New Roman"/>
            <w:sz w:val="26"/>
            <w:lang w:eastAsia="ru-RU"/>
          </w:rPr>
          <w:t>www.gosuslugi.ru</w:t>
        </w:r>
      </w:hyperlink>
      <w:r>
        <w:rPr>
          <w:rFonts w:ascii="Times New Roman" w:hAnsi="Times New Roman"/>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A6429" w:rsidRDefault="004A6429" w:rsidP="00AF5C4C">
      <w:pPr>
        <w:widowControl w:val="0"/>
        <w:spacing w:after="0" w:line="331" w:lineRule="exact"/>
        <w:ind w:firstLine="567"/>
        <w:jc w:val="both"/>
        <w:rPr>
          <w:rFonts w:ascii="Times New Roman" w:hAnsi="Times New Roman"/>
          <w:sz w:val="26"/>
        </w:rPr>
      </w:pPr>
      <w:r>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а) при личном обращении заявителя;</w:t>
      </w:r>
    </w:p>
    <w:p w:rsidR="004A6429" w:rsidRDefault="004A6429" w:rsidP="00AF5C4C">
      <w:pPr>
        <w:widowControl w:val="0"/>
        <w:spacing w:after="0" w:line="331" w:lineRule="exact"/>
        <w:ind w:firstLine="567"/>
        <w:jc w:val="both"/>
        <w:rPr>
          <w:rFonts w:ascii="Times New Roman" w:hAnsi="Times New Roman"/>
          <w:sz w:val="26"/>
        </w:rPr>
      </w:pPr>
      <w:r>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в) по телефону.</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A6429" w:rsidRDefault="004A6429" w:rsidP="00AF5C4C">
      <w:pPr>
        <w:widowControl w:val="0"/>
        <w:spacing w:after="0" w:line="336" w:lineRule="exact"/>
        <w:ind w:firstLine="567"/>
        <w:jc w:val="both"/>
        <w:rPr>
          <w:rFonts w:ascii="Times New Roman" w:hAnsi="Times New Roman"/>
          <w:sz w:val="26"/>
        </w:rPr>
      </w:pPr>
      <w:r>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A6429" w:rsidRDefault="004A6429" w:rsidP="00AF5C4C">
      <w:pPr>
        <w:widowControl w:val="0"/>
        <w:tabs>
          <w:tab w:val="left" w:pos="967"/>
        </w:tabs>
        <w:spacing w:after="0" w:line="322" w:lineRule="exact"/>
        <w:ind w:firstLine="567"/>
        <w:jc w:val="both"/>
        <w:rPr>
          <w:rFonts w:ascii="Times New Roman" w:hAnsi="Times New Roman"/>
          <w:sz w:val="26"/>
        </w:rPr>
      </w:pPr>
      <w:r>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A6429" w:rsidRDefault="004A6429" w:rsidP="00AF5C4C">
      <w:pPr>
        <w:widowControl w:val="0"/>
        <w:spacing w:after="0" w:line="322" w:lineRule="exact"/>
        <w:ind w:firstLine="567"/>
        <w:jc w:val="both"/>
        <w:rPr>
          <w:rFonts w:ascii="Times New Roman" w:hAnsi="Times New Roman"/>
          <w:sz w:val="26"/>
        </w:rPr>
      </w:pPr>
      <w:r>
        <w:rPr>
          <w:rFonts w:ascii="Times New Roman" w:hAnsi="Times New Roman"/>
          <w:sz w:val="26"/>
        </w:rPr>
        <w:t>1.5. Информация по вопросам предоставления муниципальной услуги включает в себя следующие сведения:</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б) круг заявителей, которым предоставляется муниципальная услуга;</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г) срок предоставления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д) порядок и способы подачи документов, представляемых заявителем для получения муниципальной услуги;</w:t>
      </w:r>
    </w:p>
    <w:p w:rsidR="004A6429" w:rsidRPr="0087145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871459">
        <w:rPr>
          <w:rFonts w:ascii="Times New Roman" w:hAnsi="Times New Roman"/>
          <w:iCs/>
          <w:sz w:val="26"/>
        </w:rPr>
        <w:t xml:space="preserve">администрации </w:t>
      </w:r>
      <w:r w:rsidR="00CB7325">
        <w:rPr>
          <w:rFonts w:ascii="Times New Roman" w:hAnsi="Times New Roman"/>
          <w:iCs/>
          <w:sz w:val="26"/>
        </w:rPr>
        <w:t>Невежкинского</w:t>
      </w:r>
      <w:r w:rsidRPr="00871459">
        <w:rPr>
          <w:rFonts w:ascii="Times New Roman" w:hAnsi="Times New Roman"/>
          <w:iCs/>
          <w:sz w:val="26"/>
        </w:rPr>
        <w:t xml:space="preserve"> сельсовета </w:t>
      </w:r>
      <w:r w:rsidRPr="00871459">
        <w:rPr>
          <w:rFonts w:ascii="Times New Roman" w:hAnsi="Times New Roman"/>
          <w:iCs/>
          <w:sz w:val="26"/>
        </w:rPr>
        <w:lastRenderedPageBreak/>
        <w:t>Белинского района Пензенской области,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к) сведения о месте нахождения, графике работы, телефонах, адресе официального сайта Администрации, а также электронной почты;</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1.7. Информация по вопросам предоставления муниципальной услуги предоставляется заявителю бесплатно.</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 xml:space="preserve">1.8. </w:t>
      </w:r>
      <w:proofErr w:type="gramStart"/>
      <w:r>
        <w:rPr>
          <w:rFonts w:ascii="Times New Roman" w:hAnsi="Times New Roman"/>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1.9. Порядок, форма, место размещения и способы получения справочной информации.</w:t>
      </w:r>
    </w:p>
    <w:p w:rsidR="004A6429" w:rsidRDefault="004A6429" w:rsidP="00AF5C4C">
      <w:pPr>
        <w:widowControl w:val="0"/>
        <w:spacing w:after="0" w:line="336" w:lineRule="exact"/>
        <w:ind w:firstLine="567"/>
        <w:jc w:val="both"/>
        <w:rPr>
          <w:rFonts w:ascii="Times New Roman" w:hAnsi="Times New Roman"/>
          <w:sz w:val="26"/>
        </w:rPr>
      </w:pPr>
      <w:r>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К справочной информации относится следующая информация:</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а) место нахождения и график работы Администрации;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б) справочные телефоны Администрации, в том числе номер телефона-автоинформатора (при наличии);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в) адрес официального сайта Администрации, адрес ее электронной почты.</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eastAsia="ru-RU"/>
        </w:rPr>
        <w:t>II. Стандарт предоставления муниципальной услуги</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Наименование муниципальной услуги</w:t>
      </w:r>
    </w:p>
    <w:p w:rsidR="004A6429"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2.1. Наименование муниципальной услуги: «Признание частных жилых помещений </w:t>
      </w:r>
      <w:proofErr w:type="gramStart"/>
      <w:r>
        <w:rPr>
          <w:rFonts w:ascii="Times New Roman" w:hAnsi="Times New Roman"/>
          <w:color w:val="000000"/>
          <w:sz w:val="26"/>
          <w:szCs w:val="26"/>
          <w:lang w:eastAsia="ru-RU"/>
        </w:rPr>
        <w:t>пригодными</w:t>
      </w:r>
      <w:proofErr w:type="gramEnd"/>
      <w:r>
        <w:rPr>
          <w:rFonts w:ascii="Times New Roman" w:hAnsi="Times New Roman"/>
          <w:color w:val="000000"/>
          <w:sz w:val="26"/>
          <w:szCs w:val="26"/>
          <w:lang w:eastAsia="ru-RU"/>
        </w:rPr>
        <w:t xml:space="preserve"> (непригодными)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Краткое наименование муниципальной услуги отсутствует.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 xml:space="preserve">Наименование органа местного самоуправления, предоставляющего </w:t>
      </w: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муниципальную услугу</w:t>
      </w:r>
    </w:p>
    <w:p w:rsidR="004A6429"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 Предоставление муниципальной услуги осуществляет Администрация.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Результат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2.3. Результатом предоставления муниципальной услуги является: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sidRPr="00F14A6E">
        <w:rPr>
          <w:rFonts w:ascii="Times New Roman" w:hAnsi="Times New Roman"/>
          <w:sz w:val="26"/>
          <w:szCs w:val="26"/>
          <w:lang w:eastAsia="ru-RU"/>
        </w:rPr>
        <w:t xml:space="preserve">Решение о признании частного жилого помещения </w:t>
      </w:r>
      <w:proofErr w:type="gramStart"/>
      <w:r w:rsidRPr="00F14A6E">
        <w:rPr>
          <w:rFonts w:ascii="Times New Roman" w:hAnsi="Times New Roman"/>
          <w:sz w:val="26"/>
          <w:szCs w:val="26"/>
          <w:lang w:eastAsia="ru-RU"/>
        </w:rPr>
        <w:t>пригодным</w:t>
      </w:r>
      <w:proofErr w:type="gramEnd"/>
      <w:r w:rsidRPr="00F14A6E">
        <w:rPr>
          <w:rFonts w:ascii="Times New Roman" w:hAnsi="Times New Roman"/>
          <w:sz w:val="26"/>
          <w:szCs w:val="26"/>
          <w:lang w:eastAsia="ru-RU"/>
        </w:rPr>
        <w:t xml:space="preserve"> (непригодным) для проживания граждан (далее – решение о пригодности (непригодности) жилого помещения).</w:t>
      </w:r>
      <w:r>
        <w:rPr>
          <w:rFonts w:ascii="Times New Roman" w:hAnsi="Times New Roman"/>
          <w:sz w:val="26"/>
          <w:szCs w:val="26"/>
          <w:lang w:eastAsia="ru-RU"/>
        </w:rPr>
        <w:t xml:space="preserve"> </w:t>
      </w:r>
    </w:p>
    <w:p w:rsidR="004A6429" w:rsidRDefault="004A6429" w:rsidP="00AF5C4C">
      <w:pPr>
        <w:widowControl w:val="0"/>
        <w:autoSpaceDE w:val="0"/>
        <w:autoSpaceDN w:val="0"/>
        <w:spacing w:after="0" w:line="240" w:lineRule="auto"/>
        <w:ind w:firstLine="709"/>
        <w:jc w:val="both"/>
        <w:rPr>
          <w:rFonts w:ascii="Times New Roman" w:hAnsi="Times New Roman"/>
          <w:color w:val="FF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Срок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color w:val="000000"/>
          <w:sz w:val="26"/>
          <w:szCs w:val="26"/>
          <w:lang w:eastAsia="ru-RU"/>
        </w:rPr>
        <w:t xml:space="preserve">2.4. </w:t>
      </w:r>
      <w:r>
        <w:rPr>
          <w:rFonts w:ascii="Times New Roman" w:hAnsi="Times New Roman"/>
          <w:sz w:val="26"/>
          <w:szCs w:val="26"/>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sz w:val="26"/>
          <w:szCs w:val="26"/>
          <w:lang w:eastAsia="ru-RU"/>
        </w:rPr>
        <w:t>В случае</w:t>
      </w:r>
      <w:proofErr w:type="gramStart"/>
      <w:r>
        <w:rPr>
          <w:rFonts w:ascii="Times New Roman" w:hAnsi="Times New Roman"/>
          <w:sz w:val="26"/>
          <w:szCs w:val="26"/>
          <w:lang w:eastAsia="ru-RU"/>
        </w:rPr>
        <w:t>,</w:t>
      </w:r>
      <w:proofErr w:type="gramEnd"/>
      <w:r>
        <w:rPr>
          <w:rFonts w:ascii="Times New Roman" w:hAnsi="Times New Roman"/>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Pr>
          <w:rFonts w:ascii="Times New Roman" w:hAnsi="Times New Roman"/>
          <w:color w:val="000000"/>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Правовые основания для предоставления муниципальной услуги</w:t>
      </w: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2" w:name="_Hlk27814784"/>
      <w:r>
        <w:rPr>
          <w:rFonts w:ascii="Times New Roman" w:hAnsi="Times New Roman"/>
          <w:color w:val="000000"/>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w:t>
      </w:r>
      <w:proofErr w:type="gramStart"/>
      <w:r>
        <w:rPr>
          <w:rFonts w:ascii="Times New Roman" w:hAnsi="Times New Roman"/>
          <w:color w:val="000000"/>
          <w:sz w:val="26"/>
          <w:szCs w:val="26"/>
          <w:lang w:eastAsia="ru-RU"/>
        </w:rPr>
        <w:t>официального</w:t>
      </w:r>
      <w:proofErr w:type="gramEnd"/>
      <w:r>
        <w:rPr>
          <w:rFonts w:ascii="Times New Roman" w:hAnsi="Times New Roman"/>
          <w:color w:val="000000"/>
          <w:sz w:val="26"/>
          <w:szCs w:val="26"/>
          <w:lang w:eastAsia="ru-RU"/>
        </w:rPr>
        <w:t xml:space="preserve">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ar-SA"/>
        </w:rPr>
      </w:pPr>
      <w:r>
        <w:rPr>
          <w:rFonts w:ascii="Times New Roman" w:hAnsi="Times New Roman"/>
          <w:color w:val="000000"/>
          <w:sz w:val="26"/>
          <w:szCs w:val="26"/>
          <w:lang w:eastAsia="ru-RU"/>
        </w:rPr>
        <w:t xml:space="preserve">МФЦ обеспечивает размещение и актуализацию перечня нормативных правовых актов, регулирующих предоставление муниципальной услуги, на информационных </w:t>
      </w:r>
      <w:r>
        <w:rPr>
          <w:rFonts w:ascii="Times New Roman" w:hAnsi="Times New Roman"/>
          <w:color w:val="000000"/>
          <w:sz w:val="26"/>
          <w:szCs w:val="26"/>
          <w:lang w:eastAsia="ru-RU"/>
        </w:rPr>
        <w:lastRenderedPageBreak/>
        <w:t>стендах МФЦ и на официальном сайте МФЦ.</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bookmarkEnd w:id="2"/>
    <w:p w:rsidR="004A6429" w:rsidRDefault="004A6429" w:rsidP="00AF5C4C">
      <w:pPr>
        <w:autoSpaceDE w:val="0"/>
        <w:autoSpaceDN w:val="0"/>
        <w:adjustRightInd w:val="0"/>
        <w:spacing w:after="0" w:line="240" w:lineRule="auto"/>
        <w:ind w:firstLine="709"/>
        <w:jc w:val="center"/>
        <w:rPr>
          <w:rFonts w:ascii="Times New Roman" w:hAnsi="Times New Roman"/>
          <w:b/>
          <w:color w:val="000000"/>
          <w:sz w:val="26"/>
          <w:szCs w:val="26"/>
        </w:rPr>
      </w:pPr>
      <w:r>
        <w:rPr>
          <w:rFonts w:ascii="Times New Roman" w:hAnsi="Times New Roman"/>
          <w:b/>
          <w:color w:val="00000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3" w:name="P164"/>
      <w:bookmarkEnd w:id="3"/>
      <w:r>
        <w:rPr>
          <w:rFonts w:ascii="Times New Roman" w:hAnsi="Times New Roman"/>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4A6429" w:rsidRDefault="004A6429" w:rsidP="00AF5C4C">
      <w:pPr>
        <w:keepNext/>
        <w:keepLine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2.6.2. Документ, подтверждающий полномочия представителя заявителя действовать от его имени. </w:t>
      </w:r>
    </w:p>
    <w:p w:rsidR="004A6429" w:rsidRDefault="004A6429" w:rsidP="00AF5C4C">
      <w:pPr>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A6429" w:rsidRDefault="004A6429" w:rsidP="00AF5C4C">
      <w:pPr>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Pr>
          <w:rFonts w:ascii="Times New Roman" w:hAnsi="Times New Roman"/>
          <w:color w:val="FF0000"/>
          <w:sz w:val="26"/>
          <w:szCs w:val="26"/>
          <w:lang w:eastAsia="ru-RU"/>
        </w:rPr>
        <w:t xml:space="preserve"> </w:t>
      </w:r>
    </w:p>
    <w:p w:rsidR="004A6429" w:rsidRDefault="004A6429" w:rsidP="00AF5C4C">
      <w:pPr>
        <w:keepNext/>
        <w:keepLine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2.6.5. Заявления, письма, жалобы на неудовлетворительные условия проживани</w:t>
      </w:r>
      <w:proofErr w:type="gramStart"/>
      <w:r>
        <w:rPr>
          <w:rFonts w:ascii="Times New Roman" w:hAnsi="Times New Roman"/>
          <w:color w:val="000000"/>
          <w:sz w:val="26"/>
          <w:szCs w:val="26"/>
          <w:lang w:eastAsia="ru-RU"/>
        </w:rPr>
        <w:t>я-</w:t>
      </w:r>
      <w:proofErr w:type="gramEnd"/>
      <w:r>
        <w:rPr>
          <w:rFonts w:ascii="Times New Roman" w:hAnsi="Times New Roman"/>
          <w:color w:val="000000"/>
          <w:sz w:val="26"/>
          <w:szCs w:val="26"/>
          <w:lang w:eastAsia="ru-RU"/>
        </w:rPr>
        <w:t xml:space="preserve"> по усмотрению заявителя.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4" w:name="P177"/>
      <w:bookmarkEnd w:id="4"/>
      <w:r>
        <w:rPr>
          <w:rFonts w:ascii="Times New Roman" w:hAnsi="Times New Roman"/>
          <w:color w:val="000000"/>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2.7.1. Сведения из Единого государственного реестра недвижимости;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2.7.2. Технический паспорт частного жилого помещения;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bookmarkStart w:id="5" w:name="P178"/>
      <w:bookmarkEnd w:id="5"/>
      <w:proofErr w:type="gramStart"/>
      <w:r>
        <w:rPr>
          <w:rFonts w:ascii="Times New Roman" w:hAnsi="Times New Roman"/>
          <w:color w:val="000000"/>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2.10. Заявитель может подать заявление и документы, необходимые для </w:t>
      </w:r>
      <w:r>
        <w:rPr>
          <w:rFonts w:ascii="Times New Roman" w:hAnsi="Times New Roman"/>
          <w:color w:val="000000"/>
          <w:sz w:val="26"/>
          <w:szCs w:val="26"/>
          <w:lang w:eastAsia="ru-RU"/>
        </w:rPr>
        <w:lastRenderedPageBreak/>
        <w:t>предоставления муниципальной услуги, следующими способами: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лично на бумажном носителе по местонахождению Администрации;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roofErr w:type="gramStart"/>
      <w:r>
        <w:rPr>
          <w:rFonts w:ascii="Times New Roman" w:hAnsi="Times New Roman"/>
          <w:color w:val="000000"/>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6" w:name="P190"/>
      <w:bookmarkEnd w:id="6"/>
      <w:r>
        <w:rPr>
          <w:rFonts w:ascii="Times New Roman" w:hAnsi="Times New Roman"/>
          <w:color w:val="000000"/>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4A6429" w:rsidRDefault="004A6429" w:rsidP="00AF5C4C">
      <w:pPr>
        <w:shd w:val="clear" w:color="auto" w:fill="FFFFFF"/>
        <w:spacing w:after="0" w:line="240" w:lineRule="auto"/>
        <w:ind w:right="-1" w:firstLine="709"/>
        <w:jc w:val="center"/>
        <w:textAlignment w:val="baseline"/>
        <w:outlineLvl w:val="2"/>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A6429" w:rsidRDefault="004A6429" w:rsidP="00AF5C4C">
      <w:pPr>
        <w:shd w:val="clear" w:color="auto" w:fill="FFFFFF"/>
        <w:spacing w:after="0" w:line="240" w:lineRule="auto"/>
        <w:ind w:right="-1" w:firstLine="709"/>
        <w:jc w:val="center"/>
        <w:textAlignment w:val="baseline"/>
        <w:outlineLvl w:val="2"/>
        <w:rPr>
          <w:rFonts w:ascii="Times New Roman" w:hAnsi="Times New Roman"/>
          <w:color w:val="000000"/>
          <w:spacing w:val="2"/>
          <w:sz w:val="26"/>
          <w:szCs w:val="26"/>
          <w:lang w:eastAsia="ru-RU"/>
        </w:rPr>
      </w:pP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2.12</w:t>
      </w:r>
      <w:r w:rsidRPr="00F14A6E">
        <w:rPr>
          <w:rFonts w:ascii="Times New Roman" w:hAnsi="Times New Roman"/>
          <w:color w:val="000000"/>
          <w:spacing w:val="2"/>
          <w:sz w:val="26"/>
          <w:szCs w:val="26"/>
          <w:lang w:eastAsia="ru-RU"/>
        </w:rPr>
        <w:t>.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bookmarkStart w:id="7" w:name="_GoBack"/>
      <w:bookmarkEnd w:id="7"/>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2.13. Основания для приостановления предоставления муниципальной услуги отсутствуют.</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2.14. Не предусмотрен.</w:t>
      </w:r>
    </w:p>
    <w:p w:rsidR="004A6429" w:rsidRDefault="004A6429" w:rsidP="00AF5C4C">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lastRenderedPageBreak/>
        <w:t>2.15. Муниципальная услуга предоставляется бесплатно.</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2.16. Время ожидания в очереди не должно превышать:</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при подаче заявления и (или) документов, необходимых для предоставления муниципальной услуги - 15 минут;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при получении результата предоставления муниципальной услуги - 15 минут.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Срок регистрации заявления заявителя о предоставлении муниципальной услуги</w:t>
      </w:r>
    </w:p>
    <w:p w:rsidR="004A6429" w:rsidRDefault="004A6429" w:rsidP="00AF5C4C">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roofErr w:type="gramStart"/>
      <w:r>
        <w:rPr>
          <w:rFonts w:ascii="Times New Roman" w:hAnsi="Times New Roman"/>
          <w:b/>
          <w:bCs/>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Cs/>
          <w:color w:val="000000"/>
          <w:sz w:val="26"/>
          <w:szCs w:val="26"/>
          <w:lang w:eastAsia="ru-RU"/>
        </w:rPr>
      </w:pPr>
      <w:r>
        <w:rPr>
          <w:rFonts w:ascii="Times New Roman" w:hAnsi="Times New Roman"/>
          <w:bCs/>
          <w:color w:val="000000"/>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Предоставление муниципальной услуги осуществляется в специально выделенных для этой цели помещениях.</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2.19. Помещения, в которых осуществляется предоставление муниципальной услуги, оборудуются: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а) информационными стендами, содержащими визуальную и текстовую информацию;</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б) стульями и столами для возможности оформления документов.</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Количество мест ожидания определяется исходя из фактической нагрузки и возможностей для их размещения в здании.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 xml:space="preserve">2.20. Места для заполнения документов оборудуются стульями, столами </w:t>
      </w:r>
      <w:r>
        <w:rPr>
          <w:rFonts w:ascii="Times New Roman" w:hAnsi="Times New Roman"/>
          <w:bCs/>
          <w:color w:val="000000"/>
          <w:sz w:val="26"/>
          <w:szCs w:val="26"/>
          <w:lang w:eastAsia="ru-RU"/>
        </w:rPr>
        <w:lastRenderedPageBreak/>
        <w:t>(стойками) и обеспечиваются бланками заявлений и образцами их заполнения.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2.21. Кабинеты приема заявителей должны иметь информационные таблички (вывески) с указанием:</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а) номера кабинета;</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proofErr w:type="gramStart"/>
      <w:r>
        <w:rPr>
          <w:rFonts w:ascii="Times New Roman" w:hAnsi="Times New Roman"/>
          <w:bCs/>
          <w:color w:val="000000"/>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w:t>
      </w:r>
      <w:r>
        <w:rPr>
          <w:rFonts w:ascii="Times New Roman" w:hAnsi="Times New Roman"/>
          <w:bCs/>
          <w:color w:val="000000"/>
          <w:sz w:val="26"/>
          <w:szCs w:val="26"/>
          <w:lang w:eastAsia="ru-RU"/>
        </w:rPr>
        <w:lastRenderedPageBreak/>
        <w:t xml:space="preserve">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bCs/>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r>
        <w:rPr>
          <w:rFonts w:ascii="Times New Roman" w:hAnsi="Times New Roman"/>
          <w:b/>
          <w:color w:val="000000"/>
          <w:sz w:val="26"/>
          <w:szCs w:val="26"/>
          <w:lang w:eastAsia="ru-RU"/>
        </w:rPr>
        <w:t>Показатели доступности и качества муниципальных услуг</w:t>
      </w: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2.25. Показателями доступности предоставления муниципальной услуги являются: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транспортная доступность к месту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обеспечение беспрепятственного доступа лиц к помещениям, в которых предоставляется муниципальная услуга;</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г) размещение информации о порядке предоставления муниципальной услуги на информационных стендах;</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д) предоставление возможности подачи заявления о предоставлении муниципальной услуги (заявления) в электронной форме;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е) размещение информации о порядке предоставления муниципальной услуги в средствах массовой информации.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ж) возможность подачи заявления посредством МФЦ.</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2.26. Показателями качества предоставления муниципальной услуги являются: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соблюдение сроков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A6429" w:rsidRDefault="004A6429" w:rsidP="00AF5C4C">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r>
        <w:rPr>
          <w:rFonts w:ascii="Times New Roman" w:hAnsi="Times New Roman"/>
          <w:b/>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A6429" w:rsidRDefault="004A6429" w:rsidP="00AF5C4C">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w:t>
      </w:r>
      <w:r>
        <w:rPr>
          <w:rFonts w:ascii="Times New Roman" w:hAnsi="Times New Roman"/>
          <w:color w:val="000000"/>
          <w:sz w:val="26"/>
          <w:szCs w:val="26"/>
          <w:lang w:eastAsia="ru-RU"/>
        </w:rPr>
        <w:lastRenderedPageBreak/>
        <w:t>вступления его в силу.</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При обращении заявителя в МФЦ взаимодействие с Администрацией осуществляется без участия заявителя.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2.28. Заявление в форме электронного документа направляется</w:t>
      </w:r>
      <w:r>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w:t>
      </w:r>
      <w:r>
        <w:rPr>
          <w:rFonts w:ascii="Times New Roman" w:hAnsi="Times New Roman"/>
          <w:position w:val="-2"/>
          <w:sz w:val="26"/>
          <w:szCs w:val="26"/>
          <w:lang w:eastAsia="ru-RU"/>
        </w:rPr>
        <w:t xml:space="preserve">) </w:t>
      </w:r>
      <w:r>
        <w:rPr>
          <w:rFonts w:ascii="Times New Roman" w:hAnsi="Times New Roman"/>
          <w:bCs/>
          <w:position w:val="-2"/>
          <w:sz w:val="26"/>
          <w:szCs w:val="26"/>
          <w:lang w:eastAsia="ru-RU"/>
        </w:rPr>
        <w:t>формирование запроса о предоставлении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w:t>
      </w:r>
      <w:r>
        <w:rPr>
          <w:rFonts w:ascii="Times New Roman" w:hAnsi="Times New Roman"/>
          <w:position w:val="-2"/>
          <w:sz w:val="26"/>
          <w:szCs w:val="26"/>
          <w:lang w:eastAsia="ru-RU"/>
        </w:rPr>
        <w:t>) п</w:t>
      </w:r>
      <w:r>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г) п</w:t>
      </w:r>
      <w:r>
        <w:rPr>
          <w:rFonts w:ascii="Times New Roman" w:hAnsi="Times New Roman"/>
          <w:bCs/>
          <w:position w:val="-2"/>
          <w:sz w:val="26"/>
          <w:szCs w:val="26"/>
          <w:lang w:eastAsia="ru-RU"/>
        </w:rPr>
        <w:t>олучение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д</w:t>
      </w:r>
      <w:r>
        <w:rPr>
          <w:rFonts w:ascii="Times New Roman" w:hAnsi="Times New Roman"/>
          <w:bCs/>
          <w:position w:val="-2"/>
          <w:sz w:val="26"/>
          <w:szCs w:val="26"/>
          <w:lang w:eastAsia="ru-RU"/>
        </w:rPr>
        <w:t>) получение сведений о ходе выполнения заявления о предоставлении муниципальной услуги;</w:t>
      </w:r>
    </w:p>
    <w:p w:rsidR="004A6429" w:rsidRPr="001F0A20"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е</w:t>
      </w:r>
      <w:r>
        <w:rPr>
          <w:rFonts w:ascii="Times New Roman" w:hAnsi="Times New Roman"/>
          <w:bCs/>
          <w:position w:val="-2"/>
          <w:sz w:val="26"/>
          <w:szCs w:val="26"/>
        </w:rPr>
        <w:t>) осуществление оценки качества предоставления муниципальной услуги;</w:t>
      </w:r>
    </w:p>
    <w:p w:rsidR="004A6429" w:rsidRDefault="004A6429" w:rsidP="00AF5C4C">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A6429" w:rsidRDefault="004A6429" w:rsidP="00AF5C4C">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получение результата предоставления муниципальной услуги.</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а) в виде электронного документа, предоставленного посредством Единого портала, Регионального портала;</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д) в виде бумажного документа, который направляется Администрацией заявителю посредством почтового отправления;</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4A6429" w:rsidRDefault="004A6429" w:rsidP="00AF5C4C">
      <w:pPr>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Times New Roman" w:hAnsi="Times New Roman"/>
          <w:position w:val="-2"/>
          <w:sz w:val="26"/>
          <w:szCs w:val="26"/>
          <w:lang w:eastAsia="ru-RU"/>
        </w:rPr>
        <w:t>также</w:t>
      </w:r>
      <w:proofErr w:type="gramEnd"/>
      <w:r>
        <w:rPr>
          <w:rFonts w:ascii="Times New Roman" w:hAnsi="Times New Roman"/>
          <w:position w:val="-2"/>
          <w:sz w:val="26"/>
          <w:szCs w:val="26"/>
          <w:lang w:eastAsia="ru-RU"/>
        </w:rPr>
        <w:t xml:space="preserve"> если заявление подписано квалифицированной электронной подписью.</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Pr>
          <w:rFonts w:ascii="Times New Roman" w:hAnsi="Times New Roman"/>
          <w:position w:val="-2"/>
          <w:sz w:val="26"/>
          <w:szCs w:val="26"/>
          <w:lang w:eastAsia="ru-RU"/>
        </w:rPr>
        <w:br/>
      </w:r>
      <w:proofErr w:type="spellStart"/>
      <w:r>
        <w:rPr>
          <w:rFonts w:ascii="Times New Roman" w:hAnsi="Times New Roman"/>
          <w:position w:val="-2"/>
          <w:sz w:val="26"/>
          <w:szCs w:val="26"/>
          <w:lang w:eastAsia="ru-RU"/>
        </w:rPr>
        <w:t>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Pr>
          <w:rFonts w:ascii="Times New Roman" w:hAnsi="Times New Roman"/>
          <w:position w:val="-2"/>
          <w:sz w:val="26"/>
          <w:szCs w:val="26"/>
          <w:lang w:eastAsia="ru-RU"/>
        </w:rPr>
        <w:t>pdf</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tif</w:t>
      </w:r>
      <w:proofErr w:type="spellEnd"/>
      <w:r>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2.35. При формировании заявления обеспечивается: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3" w:history="1">
        <w:r>
          <w:rPr>
            <w:rStyle w:val="aa"/>
            <w:rFonts w:ascii="Times New Roman" w:hAnsi="Times New Roman"/>
            <w:position w:val="-2"/>
            <w:sz w:val="26"/>
            <w:szCs w:val="26"/>
            <w:lang w:eastAsia="ru-RU"/>
          </w:rPr>
          <w:t>пункте 2.6</w:t>
        </w:r>
      </w:hyperlink>
      <w:r>
        <w:rPr>
          <w:rFonts w:ascii="Times New Roman" w:hAnsi="Times New Roman"/>
          <w:position w:val="-2"/>
          <w:sz w:val="26"/>
          <w:szCs w:val="26"/>
          <w:lang w:eastAsia="ru-RU"/>
        </w:rPr>
        <w:t xml:space="preserve">. </w:t>
      </w:r>
      <w:r>
        <w:rPr>
          <w:rFonts w:ascii="Times New Roman" w:hAnsi="Times New Roman"/>
          <w:position w:val="-2"/>
          <w:sz w:val="26"/>
          <w:szCs w:val="26"/>
        </w:rPr>
        <w:t>Административного регламента</w:t>
      </w:r>
      <w:r>
        <w:rPr>
          <w:rFonts w:ascii="Times New Roman" w:hAnsi="Times New Roman"/>
          <w:position w:val="-2"/>
          <w:sz w:val="26"/>
          <w:szCs w:val="26"/>
          <w:lang w:eastAsia="ru-RU"/>
        </w:rPr>
        <w:t>, необходимых для предоставления муниципальной услуги;</w:t>
      </w:r>
      <w:proofErr w:type="gramEnd"/>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д) возможность вернуться на любой из этапов заполнения электронной формы заявления без </w:t>
      </w:r>
      <w:proofErr w:type="gramStart"/>
      <w:r>
        <w:rPr>
          <w:rFonts w:ascii="Times New Roman" w:hAnsi="Times New Roman"/>
          <w:position w:val="-2"/>
          <w:sz w:val="26"/>
          <w:szCs w:val="26"/>
          <w:lang w:eastAsia="ru-RU"/>
        </w:rPr>
        <w:t>потери</w:t>
      </w:r>
      <w:proofErr w:type="gramEnd"/>
      <w:r>
        <w:rPr>
          <w:rFonts w:ascii="Times New Roman" w:hAnsi="Times New Roman"/>
          <w:position w:val="-2"/>
          <w:sz w:val="26"/>
          <w:szCs w:val="26"/>
          <w:lang w:eastAsia="ru-RU"/>
        </w:rPr>
        <w:t xml:space="preserve"> ранее введенной информации;</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w:t>
      </w:r>
      <w:r>
        <w:rPr>
          <w:rFonts w:ascii="Times New Roman" w:hAnsi="Times New Roman"/>
          <w:position w:val="-2"/>
          <w:sz w:val="26"/>
          <w:szCs w:val="26"/>
        </w:rPr>
        <w:lastRenderedPageBreak/>
        <w:t>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4A6429" w:rsidRDefault="004A6429" w:rsidP="00AF5C4C">
      <w:pPr>
        <w:widowControl w:val="0"/>
        <w:autoSpaceDE w:val="0"/>
        <w:autoSpaceDN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Pr>
          <w:rFonts w:ascii="Times New Roman" w:hAnsi="Times New Roman"/>
          <w:position w:val="-2"/>
          <w:sz w:val="26"/>
          <w:szCs w:val="26"/>
          <w:lang w:eastAsia="ru-RU"/>
        </w:rPr>
        <w:t>doc</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docx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txt</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xlsx</w:t>
      </w:r>
      <w:proofErr w:type="spellEnd"/>
      <w:r>
        <w:rPr>
          <w:rFonts w:ascii="Times New Roman" w:hAnsi="Times New Roman"/>
          <w:position w:val="-2"/>
          <w:sz w:val="26"/>
          <w:szCs w:val="26"/>
          <w:lang w:eastAsia="ru-RU"/>
        </w:rPr>
        <w:t xml:space="preserve">, </w:t>
      </w:r>
      <w:proofErr w:type="spellStart"/>
      <w:r>
        <w:rPr>
          <w:rFonts w:ascii="Times New Roman" w:hAnsi="Times New Roman"/>
          <w:position w:val="-2"/>
          <w:sz w:val="26"/>
          <w:szCs w:val="26"/>
          <w:lang w:eastAsia="ru-RU"/>
        </w:rPr>
        <w:t>rtf</w:t>
      </w:r>
      <w:proofErr w:type="spellEnd"/>
      <w:r>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A6429" w:rsidRDefault="004A6429" w:rsidP="00AF5C4C">
      <w:pPr>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Times New Roman" w:hAnsi="Times New Roman"/>
          <w:position w:val="-2"/>
          <w:sz w:val="26"/>
          <w:szCs w:val="26"/>
        </w:rPr>
        <w:t>с</w:t>
      </w:r>
      <w:proofErr w:type="gramEnd"/>
      <w:r>
        <w:rPr>
          <w:rFonts w:ascii="Times New Roman" w:hAnsi="Times New Roman"/>
          <w:position w:val="-2"/>
          <w:sz w:val="26"/>
          <w:szCs w:val="26"/>
        </w:rPr>
        <w:t xml:space="preserve"> ссылкой на просмотр статистики по данной услуге.</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eastAsia="ru-RU"/>
        </w:rPr>
        <w:t xml:space="preserve">III. Состав, последовательность и сроки выполнения административных </w:t>
      </w:r>
      <w:r>
        <w:rPr>
          <w:rFonts w:ascii="Times New Roman" w:hAnsi="Times New Roman"/>
          <w:b/>
          <w:bCs/>
          <w:color w:val="000000"/>
          <w:sz w:val="26"/>
          <w:szCs w:val="26"/>
          <w:lang w:eastAsia="ru-RU"/>
        </w:rPr>
        <w:lastRenderedPageBreak/>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3.1. Предоставление муниципальной услуги включает в себя следующие административные процедуры:</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A6429" w:rsidRDefault="004A6429" w:rsidP="00AF5C4C">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3.1.3. подготовка Администрацией результата предоставления муниципальной услуги;</w:t>
      </w:r>
    </w:p>
    <w:p w:rsidR="004A6429" w:rsidRDefault="004A6429" w:rsidP="00AF5C4C">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3.1.4. выдача заявителю результата предоставления муниципальной услуги;</w:t>
      </w:r>
    </w:p>
    <w:p w:rsidR="004A6429" w:rsidRDefault="004A6429" w:rsidP="00AF5C4C">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4A6429" w:rsidRDefault="004A6429" w:rsidP="00AF5C4C">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trike/>
          <w:sz w:val="26"/>
          <w:szCs w:val="26"/>
          <w:lang w:eastAsia="ru-RU"/>
        </w:rPr>
      </w:pPr>
      <w:r>
        <w:rPr>
          <w:rFonts w:ascii="Times New Roman" w:hAnsi="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Заявление подписывается заявителем (представителем заявителя).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Pr>
          <w:rFonts w:ascii="Times New Roman" w:hAnsi="Times New Roman"/>
          <w:sz w:val="26"/>
          <w:szCs w:val="26"/>
          <w:lang w:eastAsia="ru-RU"/>
        </w:rPr>
        <w:t xml:space="preserve">в </w:t>
      </w:r>
      <w:r>
        <w:rPr>
          <w:rFonts w:ascii="Times New Roman" w:hAnsi="Times New Roman"/>
          <w:sz w:val="26"/>
          <w:szCs w:val="26"/>
        </w:rPr>
        <w:t>Журнале</w:t>
      </w:r>
      <w:r>
        <w:t xml:space="preserve"> </w:t>
      </w:r>
      <w:r>
        <w:rPr>
          <w:rFonts w:ascii="Times New Roman" w:hAnsi="Times New Roman"/>
          <w:sz w:val="26"/>
          <w:szCs w:val="26"/>
          <w:lang w:eastAsia="ru-RU"/>
        </w:rPr>
        <w:t>регистрации заявлений граждан, в срок предусмотренный пунктом 2.17.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4" w:history="1">
        <w:r>
          <w:rPr>
            <w:rStyle w:val="aa"/>
            <w:rFonts w:ascii="Times New Roman" w:hAnsi="Times New Roman"/>
            <w:sz w:val="26"/>
            <w:szCs w:val="26"/>
            <w:lang w:eastAsia="ru-RU"/>
          </w:rPr>
          <w:t>расписка</w:t>
        </w:r>
      </w:hyperlink>
      <w:r>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A6429" w:rsidRDefault="004A6429" w:rsidP="00AF5C4C">
      <w:pPr>
        <w:widowControl w:val="0"/>
        <w:autoSpaceDE w:val="0"/>
        <w:autoSpaceDN w:val="0"/>
        <w:spacing w:after="0" w:line="240" w:lineRule="auto"/>
        <w:ind w:right="-2" w:firstLine="709"/>
        <w:jc w:val="both"/>
        <w:rPr>
          <w:rFonts w:ascii="Times New Roman" w:hAnsi="Times New Roman"/>
          <w:sz w:val="26"/>
          <w:szCs w:val="26"/>
          <w:lang w:eastAsia="ru-RU"/>
        </w:rPr>
      </w:pPr>
      <w:r>
        <w:rPr>
          <w:rFonts w:ascii="Times New Roman" w:hAnsi="Times New Roman"/>
          <w:sz w:val="26"/>
          <w:szCs w:val="26"/>
          <w:lang w:eastAsia="ru-RU"/>
        </w:rPr>
        <w:t xml:space="preserve">3.8. При наличии основания для отказа в приеме заявления и документов, </w:t>
      </w:r>
      <w:r>
        <w:rPr>
          <w:rFonts w:ascii="Times New Roman" w:hAnsi="Times New Roman"/>
          <w:sz w:val="26"/>
          <w:szCs w:val="26"/>
          <w:lang w:eastAsia="ru-RU"/>
        </w:rPr>
        <w:lastRenderedPageBreak/>
        <w:t xml:space="preserve">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4A6429" w:rsidRDefault="004A6429" w:rsidP="00AF5C4C">
      <w:pPr>
        <w:widowControl w:val="0"/>
        <w:autoSpaceDE w:val="0"/>
        <w:autoSpaceDN w:val="0"/>
        <w:spacing w:after="0" w:line="240" w:lineRule="auto"/>
        <w:ind w:right="-2" w:firstLine="709"/>
        <w:jc w:val="both"/>
        <w:rPr>
          <w:rFonts w:ascii="Times New Roman" w:hAnsi="Times New Roman"/>
          <w:sz w:val="26"/>
          <w:szCs w:val="26"/>
          <w:lang w:eastAsia="ru-RU"/>
        </w:rPr>
      </w:pPr>
      <w:r>
        <w:rPr>
          <w:rFonts w:ascii="Times New Roman" w:hAnsi="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4A6429" w:rsidRDefault="004A6429" w:rsidP="00AF5C4C">
      <w:pPr>
        <w:widowControl w:val="0"/>
        <w:autoSpaceDE w:val="0"/>
        <w:autoSpaceDN w:val="0"/>
        <w:spacing w:after="0" w:line="240" w:lineRule="auto"/>
        <w:ind w:right="-2" w:firstLine="709"/>
        <w:jc w:val="both"/>
        <w:rPr>
          <w:rFonts w:ascii="Times New Roman" w:hAnsi="Times New Roman"/>
          <w:sz w:val="26"/>
          <w:szCs w:val="26"/>
          <w:lang w:eastAsia="ru-RU"/>
        </w:rPr>
      </w:pPr>
      <w:r>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3.12. Результатом административной процедуры является: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sz w:val="26"/>
          <w:szCs w:val="26"/>
          <w:lang w:eastAsia="ru-RU"/>
        </w:rPr>
      </w:pPr>
      <w:r>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а) устанавливает наличие документов, необходимых для предоставления </w:t>
      </w:r>
      <w:r>
        <w:rPr>
          <w:rFonts w:ascii="Times New Roman" w:hAnsi="Times New Roman"/>
          <w:sz w:val="26"/>
          <w:szCs w:val="26"/>
          <w:lang w:eastAsia="ru-RU"/>
        </w:rPr>
        <w:lastRenderedPageBreak/>
        <w:t>муниципальной услуги, полноту и правильность их оформления;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w:t>
      </w:r>
      <w:r>
        <w:t xml:space="preserve"> </w:t>
      </w:r>
      <w:r>
        <w:rPr>
          <w:rFonts w:ascii="Times New Roman" w:hAnsi="Times New Roman"/>
          <w:sz w:val="26"/>
          <w:szCs w:val="26"/>
          <w:lang w:eastAsia="ru-RU"/>
        </w:rPr>
        <w:t>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3.18.</w:t>
      </w:r>
      <w:r>
        <w:rPr>
          <w:rFonts w:ascii="Times New Roman" w:hAnsi="Times New Roman"/>
          <w:color w:val="FF0000"/>
          <w:sz w:val="26"/>
          <w:szCs w:val="26"/>
          <w:lang w:eastAsia="ru-RU"/>
        </w:rPr>
        <w:t xml:space="preserve"> </w:t>
      </w:r>
      <w:r>
        <w:rPr>
          <w:rFonts w:ascii="Times New Roman" w:hAnsi="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w:t>
      </w:r>
      <w:r>
        <w:rPr>
          <w:rFonts w:ascii="Times New Roman" w:hAnsi="Times New Roman"/>
          <w:sz w:val="26"/>
          <w:szCs w:val="26"/>
          <w:lang w:eastAsia="ru-RU"/>
        </w:rPr>
        <w:lastRenderedPageBreak/>
        <w:t>носителе.</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б) о выявлении оснований для признания частного жилого помещения </w:t>
      </w:r>
      <w:proofErr w:type="gramStart"/>
      <w:r>
        <w:rPr>
          <w:rFonts w:ascii="Times New Roman" w:hAnsi="Times New Roman"/>
          <w:sz w:val="26"/>
          <w:szCs w:val="26"/>
          <w:lang w:eastAsia="ru-RU"/>
        </w:rPr>
        <w:t>непригодным</w:t>
      </w:r>
      <w:proofErr w:type="gramEnd"/>
      <w:r>
        <w:rPr>
          <w:rFonts w:ascii="Times New Roman" w:hAnsi="Times New Roman"/>
          <w:sz w:val="26"/>
          <w:szCs w:val="26"/>
          <w:lang w:eastAsia="ru-RU"/>
        </w:rPr>
        <w:t xml:space="preserve">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3.22. </w:t>
      </w:r>
      <w:proofErr w:type="gramStart"/>
      <w:r>
        <w:rPr>
          <w:rFonts w:ascii="Times New Roman" w:hAnsi="Times New Roman"/>
          <w:sz w:val="26"/>
          <w:szCs w:val="26"/>
          <w:lang w:eastAsia="ru-RU"/>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w:t>
      </w:r>
      <w:r>
        <w:t xml:space="preserve"> </w:t>
      </w:r>
      <w:r>
        <w:rPr>
          <w:rFonts w:ascii="Times New Roman" w:hAnsi="Times New Roman"/>
          <w:sz w:val="26"/>
          <w:szCs w:val="26"/>
          <w:lang w:eastAsia="ru-RU"/>
        </w:rPr>
        <w:t>вместе со всеми документами, необходимыми для предоставления муниципальной услуги, в</w:t>
      </w:r>
      <w:proofErr w:type="gramEnd"/>
      <w:r>
        <w:rPr>
          <w:rFonts w:ascii="Times New Roman" w:hAnsi="Times New Roman"/>
          <w:sz w:val="26"/>
          <w:szCs w:val="26"/>
          <w:lang w:eastAsia="ru-RU"/>
        </w:rPr>
        <w:t xml:space="preserve"> течение 20 календарных дней </w:t>
      </w:r>
      <w:proofErr w:type="gramStart"/>
      <w:r>
        <w:rPr>
          <w:rFonts w:ascii="Times New Roman" w:hAnsi="Times New Roman"/>
          <w:sz w:val="26"/>
          <w:szCs w:val="26"/>
          <w:lang w:eastAsia="ru-RU"/>
        </w:rPr>
        <w:t>с даты регистрации</w:t>
      </w:r>
      <w:proofErr w:type="gramEnd"/>
      <w:r>
        <w:rPr>
          <w:rFonts w:ascii="Times New Roman" w:hAnsi="Times New Roman"/>
          <w:sz w:val="26"/>
          <w:szCs w:val="26"/>
          <w:lang w:eastAsia="ru-RU"/>
        </w:rPr>
        <w:t xml:space="preserve"> заявления.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spacing w:val="2"/>
          <w:sz w:val="26"/>
          <w:szCs w:val="26"/>
          <w:lang w:eastAsia="ru-RU"/>
        </w:rPr>
      </w:pPr>
      <w:r>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Times New Roman" w:hAnsi="Times New Roman"/>
          <w:sz w:val="26"/>
          <w:szCs w:val="26"/>
          <w:lang w:eastAsia="ru-RU"/>
        </w:rPr>
        <w:t>решение (правовой акт) о пригодности (непригодности) жилого помещения</w:t>
      </w:r>
      <w:bookmarkStart w:id="9" w:name="_Hlk34046420"/>
      <w:bookmarkEnd w:id="8"/>
      <w:r>
        <w:rPr>
          <w:rFonts w:ascii="Times New Roman" w:hAnsi="Times New Roman"/>
          <w:sz w:val="26"/>
          <w:szCs w:val="26"/>
          <w:lang w:eastAsia="ru-RU"/>
        </w:rPr>
        <w:t>.</w:t>
      </w:r>
    </w:p>
    <w:p w:rsidR="004A6429" w:rsidRDefault="004A6429" w:rsidP="00AF5C4C">
      <w:pPr>
        <w:shd w:val="clear" w:color="auto" w:fill="FFFFFF"/>
        <w:spacing w:after="0" w:line="240" w:lineRule="auto"/>
        <w:ind w:firstLine="709"/>
        <w:jc w:val="both"/>
        <w:textAlignment w:val="baseline"/>
        <w:rPr>
          <w:rFonts w:ascii="Times New Roman" w:hAnsi="Times New Roman"/>
          <w:sz w:val="26"/>
          <w:szCs w:val="26"/>
          <w:lang w:eastAsia="ru-RU"/>
        </w:rPr>
      </w:pPr>
      <w:r>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z w:val="26"/>
          <w:szCs w:val="26"/>
          <w:lang w:eastAsia="ru-RU"/>
        </w:rPr>
      </w:pPr>
      <w:r>
        <w:rPr>
          <w:rFonts w:ascii="Times New Roman" w:hAnsi="Times New Roman"/>
          <w:sz w:val="26"/>
          <w:szCs w:val="26"/>
          <w:lang w:eastAsia="ru-RU"/>
        </w:rPr>
        <w:lastRenderedPageBreak/>
        <w:t xml:space="preserve">3.29. Способ фиксации результата выполнения административной процедуры является регистрация </w:t>
      </w:r>
      <w:bookmarkEnd w:id="9"/>
      <w:r>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4A6429" w:rsidRDefault="004A6429" w:rsidP="00AF5C4C">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0" w:name="_Hlk34208233"/>
      <w:bookmarkStart w:id="11" w:name="_Hlk34208195"/>
      <w:r>
        <w:rPr>
          <w:rFonts w:ascii="Times New Roman" w:hAnsi="Times New Roman"/>
          <w:b/>
          <w:spacing w:val="2"/>
          <w:sz w:val="26"/>
          <w:szCs w:val="26"/>
          <w:lang w:eastAsia="ru-RU"/>
        </w:rPr>
        <w:t>Выдача заявителю результата предоставления муниципальной услуги</w:t>
      </w:r>
      <w:bookmarkEnd w:id="10"/>
    </w:p>
    <w:p w:rsidR="004A6429" w:rsidRDefault="004A6429" w:rsidP="00AF5C4C">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1"/>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3.32. </w:t>
      </w:r>
      <w:proofErr w:type="gramStart"/>
      <w:r>
        <w:rPr>
          <w:rFonts w:ascii="Times New Roman" w:hAnsi="Times New Roman"/>
          <w:spacing w:val="2"/>
          <w:sz w:val="26"/>
          <w:szCs w:val="26"/>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Pr>
          <w:rFonts w:ascii="Times New Roman" w:hAnsi="Times New Roman"/>
          <w:spacing w:val="2"/>
          <w:sz w:val="26"/>
          <w:szCs w:val="26"/>
          <w:lang w:eastAsia="ru-RU"/>
        </w:rPr>
        <w:t xml:space="preserve"> (муниципального жилищного контроля) по месту нахождения многоквартирного дома.</w:t>
      </w:r>
    </w:p>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3.33. </w:t>
      </w:r>
      <w:proofErr w:type="gramStart"/>
      <w:r w:rsidRPr="003E23C9">
        <w:rPr>
          <w:rFonts w:ascii="Times New Roman" w:hAnsi="Times New Roman"/>
          <w:spacing w:val="2"/>
          <w:sz w:val="26"/>
          <w:szCs w:val="26"/>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sidRPr="003E23C9">
        <w:rPr>
          <w:rFonts w:ascii="Times New Roman" w:hAnsi="Times New Roman"/>
          <w:spacing w:val="2"/>
          <w:sz w:val="26"/>
          <w:szCs w:val="26"/>
          <w:lang w:eastAsia="ru-RU"/>
        </w:rPr>
        <w:t xml:space="preserve"> </w:t>
      </w:r>
      <w:proofErr w:type="gramStart"/>
      <w:r w:rsidRPr="003E23C9">
        <w:rPr>
          <w:rFonts w:ascii="Times New Roman" w:hAnsi="Times New Roman"/>
          <w:spacing w:val="2"/>
          <w:sz w:val="26"/>
          <w:szCs w:val="26"/>
          <w:lang w:eastAsia="ru-RU"/>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3.34. В случае</w:t>
      </w:r>
      <w:proofErr w:type="gramStart"/>
      <w:r>
        <w:rPr>
          <w:rFonts w:ascii="Times New Roman" w:hAnsi="Times New Roman"/>
          <w:spacing w:val="2"/>
          <w:sz w:val="26"/>
          <w:szCs w:val="26"/>
          <w:lang w:eastAsia="ru-RU"/>
        </w:rPr>
        <w:t>,</w:t>
      </w:r>
      <w:proofErr w:type="gramEnd"/>
      <w:r>
        <w:rPr>
          <w:rFonts w:ascii="Times New Roman" w:hAnsi="Times New Roman"/>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3.36. Критерием принятия решения о выдачи результата предоставления муниципальной услуги является наличие зарегистрированного в установленном </w:t>
      </w:r>
      <w:r>
        <w:rPr>
          <w:rFonts w:ascii="Times New Roman" w:hAnsi="Times New Roman"/>
          <w:spacing w:val="2"/>
          <w:sz w:val="26"/>
          <w:szCs w:val="26"/>
          <w:lang w:eastAsia="ru-RU"/>
        </w:rPr>
        <w:lastRenderedPageBreak/>
        <w:t>порядке делопроизводства Администрации решения (правового акта)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4A6429" w:rsidRDefault="004A6429" w:rsidP="00AF5C4C">
      <w:pPr>
        <w:widowControl w:val="0"/>
        <w:autoSpaceDE w:val="0"/>
        <w:autoSpaceDN w:val="0"/>
        <w:spacing w:after="0" w:line="240" w:lineRule="auto"/>
        <w:ind w:right="-1" w:firstLine="709"/>
        <w:jc w:val="center"/>
        <w:rPr>
          <w:rFonts w:ascii="Times New Roman" w:hAnsi="Times New Roman"/>
          <w:b/>
          <w:color w:val="000000"/>
          <w:sz w:val="26"/>
          <w:szCs w:val="26"/>
          <w:lang w:eastAsia="ru-RU"/>
        </w:rPr>
      </w:pPr>
      <w:r>
        <w:rPr>
          <w:rFonts w:ascii="Times New Roman" w:hAnsi="Times New Roman"/>
          <w:b/>
          <w:color w:val="000000"/>
          <w:sz w:val="26"/>
          <w:szCs w:val="26"/>
          <w:lang w:eastAsia="ru-RU"/>
        </w:rPr>
        <w:t>Особенности предоставления муниципальной услуги в МФЦ</w:t>
      </w:r>
    </w:p>
    <w:p w:rsidR="004A6429" w:rsidRDefault="004A6429" w:rsidP="00AF5C4C">
      <w:pPr>
        <w:widowControl w:val="0"/>
        <w:autoSpaceDE w:val="0"/>
        <w:autoSpaceDN w:val="0"/>
        <w:spacing w:after="0" w:line="240" w:lineRule="auto"/>
        <w:ind w:right="-1" w:firstLine="709"/>
        <w:jc w:val="center"/>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Специалист МФЦ принимает от заявителя указанные документы, регистрирует их.</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3.41. Срок выполнения данного административного действия не более 30 минут.</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Pr>
          <w:rFonts w:ascii="Times New Roman" w:hAnsi="Times New Roman"/>
          <w:color w:val="000000"/>
          <w:sz w:val="26"/>
          <w:szCs w:val="26"/>
        </w:rPr>
        <w:t>не позднее чем через 3 (три) рабочих дня со дня принятия такого решения, если иной способ получения не указан заявителем.</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lastRenderedPageBreak/>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3.46. В случае неявки заявителя в МФЦ в течение 30 (тридцати) календарных дней со дня </w:t>
      </w:r>
      <w:proofErr w:type="gramStart"/>
      <w:r>
        <w:rPr>
          <w:rFonts w:ascii="Times New Roman" w:hAnsi="Times New Roman"/>
          <w:color w:val="000000"/>
          <w:sz w:val="26"/>
          <w:szCs w:val="26"/>
          <w:lang w:eastAsia="ru-RU"/>
        </w:rPr>
        <w:t>окончания срока получения результата предоставления муниципальной</w:t>
      </w:r>
      <w:proofErr w:type="gramEnd"/>
      <w:r>
        <w:rPr>
          <w:rFonts w:ascii="Times New Roman" w:hAnsi="Times New Roman"/>
          <w:color w:val="000000"/>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4A6429" w:rsidRDefault="004A6429" w:rsidP="00AF5C4C">
      <w:pPr>
        <w:shd w:val="clear" w:color="auto" w:fill="FFFFFF"/>
        <w:spacing w:after="0" w:line="240" w:lineRule="auto"/>
        <w:jc w:val="both"/>
        <w:textAlignment w:val="baseline"/>
        <w:rPr>
          <w:rFonts w:ascii="Times New Roman" w:hAnsi="Times New Roman"/>
          <w:color w:val="000000"/>
          <w:spacing w:val="2"/>
          <w:sz w:val="26"/>
          <w:szCs w:val="26"/>
          <w:lang w:eastAsia="ru-RU"/>
        </w:rPr>
      </w:pPr>
    </w:p>
    <w:p w:rsidR="004A6429" w:rsidRDefault="004A6429" w:rsidP="00AF5C4C">
      <w:pPr>
        <w:spacing w:after="0" w:line="240" w:lineRule="auto"/>
        <w:ind w:firstLine="709"/>
        <w:jc w:val="center"/>
        <w:rPr>
          <w:rFonts w:ascii="Times New Roman" w:hAnsi="Times New Roman"/>
          <w:b/>
          <w:color w:val="000000"/>
          <w:sz w:val="26"/>
          <w:szCs w:val="26"/>
        </w:rPr>
      </w:pPr>
      <w:bookmarkStart w:id="12" w:name="_Hlk34208270"/>
      <w:r>
        <w:rPr>
          <w:rFonts w:ascii="Times New Roman" w:hAnsi="Times New Roman"/>
          <w:b/>
          <w:color w:val="000000"/>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4A6429" w:rsidRDefault="004A6429" w:rsidP="00AF5C4C">
      <w:pPr>
        <w:spacing w:after="0" w:line="240" w:lineRule="auto"/>
        <w:ind w:firstLine="709"/>
        <w:jc w:val="center"/>
        <w:rPr>
          <w:rFonts w:ascii="Times New Roman" w:hAnsi="Times New Roman"/>
          <w:b/>
          <w:color w:val="000000"/>
          <w:sz w:val="26"/>
          <w:szCs w:val="26"/>
        </w:rPr>
      </w:pP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3.47.</w:t>
      </w:r>
      <w:r>
        <w:rPr>
          <w:rFonts w:ascii="Times New Roman" w:hAnsi="Times New Roman"/>
          <w:color w:val="000000"/>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3.48.</w:t>
      </w:r>
      <w:r>
        <w:rPr>
          <w:rFonts w:ascii="Times New Roman" w:hAnsi="Times New Roman"/>
          <w:color w:val="000000"/>
          <w:sz w:val="26"/>
          <w:szCs w:val="26"/>
        </w:rPr>
        <w:tab/>
        <w:t xml:space="preserve"> При обращении об исправлении технической ошибки заявитель представляет:</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w:t>
      </w:r>
      <w:r>
        <w:rPr>
          <w:rFonts w:ascii="Times New Roman" w:hAnsi="Times New Roman"/>
          <w:color w:val="000000"/>
          <w:sz w:val="26"/>
          <w:szCs w:val="26"/>
        </w:rPr>
        <w:tab/>
        <w:t xml:space="preserve"> заявление об исправлении технической ошибки;</w:t>
      </w:r>
    </w:p>
    <w:p w:rsidR="004A6429" w:rsidRDefault="004A6429" w:rsidP="00AF5C4C">
      <w:pPr>
        <w:spacing w:after="0" w:line="240" w:lineRule="auto"/>
        <w:ind w:firstLine="709"/>
        <w:jc w:val="both"/>
        <w:rPr>
          <w:rFonts w:ascii="Times New Roman" w:hAnsi="Times New Roman"/>
          <w:color w:val="000000"/>
          <w:sz w:val="26"/>
          <w:szCs w:val="26"/>
        </w:rPr>
      </w:pPr>
      <w:proofErr w:type="gramStart"/>
      <w:r>
        <w:rPr>
          <w:rFonts w:ascii="Times New Roman" w:hAnsi="Times New Roman"/>
          <w:color w:val="000000"/>
          <w:sz w:val="26"/>
          <w:szCs w:val="26"/>
        </w:rPr>
        <w:t>б)</w:t>
      </w:r>
      <w:r>
        <w:rPr>
          <w:rFonts w:ascii="Times New Roman" w:hAnsi="Times New Roman"/>
          <w:color w:val="000000"/>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3.49.</w:t>
      </w:r>
      <w:r>
        <w:rPr>
          <w:rFonts w:ascii="Times New Roman" w:hAnsi="Times New Roman"/>
          <w:color w:val="000000"/>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3.50.</w:t>
      </w:r>
      <w:r>
        <w:rPr>
          <w:rFonts w:ascii="Times New Roman" w:hAnsi="Times New Roman"/>
          <w:color w:val="000000"/>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3.51.</w:t>
      </w:r>
      <w:r>
        <w:rPr>
          <w:rFonts w:ascii="Times New Roman" w:hAnsi="Times New Roman"/>
          <w:color w:val="000000"/>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3.52.</w:t>
      </w:r>
      <w:r>
        <w:rPr>
          <w:rFonts w:ascii="Times New Roman" w:hAnsi="Times New Roman"/>
          <w:color w:val="000000"/>
          <w:sz w:val="26"/>
          <w:szCs w:val="26"/>
        </w:rPr>
        <w:tab/>
        <w:t xml:space="preserve"> </w:t>
      </w:r>
      <w:proofErr w:type="gramStart"/>
      <w:r>
        <w:rPr>
          <w:rFonts w:ascii="Times New Roman" w:hAnsi="Times New Roman"/>
          <w:color w:val="000000"/>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3.53.</w:t>
      </w:r>
      <w:r>
        <w:rPr>
          <w:rFonts w:ascii="Times New Roman" w:hAnsi="Times New Roman"/>
          <w:color w:val="000000"/>
          <w:sz w:val="26"/>
          <w:szCs w:val="26"/>
        </w:rPr>
        <w:tab/>
      </w:r>
      <w:proofErr w:type="gramStart"/>
      <w:r>
        <w:rPr>
          <w:rFonts w:ascii="Times New Roman" w:hAnsi="Times New Roman"/>
          <w:color w:val="000000"/>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3.54. </w:t>
      </w:r>
      <w:proofErr w:type="gramStart"/>
      <w:r>
        <w:rPr>
          <w:rFonts w:ascii="Times New Roman" w:hAnsi="Times New Roman"/>
          <w:color w:val="000000"/>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lastRenderedPageBreak/>
        <w:t>3.55.</w:t>
      </w:r>
      <w:r>
        <w:rPr>
          <w:rFonts w:ascii="Times New Roman" w:hAnsi="Times New Roman"/>
          <w:color w:val="000000"/>
          <w:sz w:val="26"/>
          <w:szCs w:val="26"/>
        </w:rPr>
        <w:tab/>
      </w:r>
      <w:proofErr w:type="gramStart"/>
      <w:r>
        <w:rPr>
          <w:rFonts w:ascii="Times New Roman" w:hAnsi="Times New Roman"/>
          <w:color w:val="000000"/>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4A6429" w:rsidRDefault="004A6429" w:rsidP="00AF5C4C">
      <w:pPr>
        <w:spacing w:after="0" w:line="240" w:lineRule="auto"/>
        <w:ind w:firstLine="709"/>
        <w:jc w:val="both"/>
        <w:rPr>
          <w:rFonts w:ascii="Times New Roman" w:hAnsi="Times New Roman"/>
          <w:color w:val="000000"/>
          <w:sz w:val="26"/>
          <w:szCs w:val="26"/>
        </w:rPr>
      </w:pPr>
      <w:proofErr w:type="gramStart"/>
      <w:r>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3.57.</w:t>
      </w:r>
      <w:r>
        <w:rPr>
          <w:rFonts w:ascii="Times New Roman" w:hAnsi="Times New Roman"/>
          <w:color w:val="000000"/>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4A6429" w:rsidRDefault="004A6429" w:rsidP="00AF5C4C">
      <w:pPr>
        <w:spacing w:after="0" w:line="240" w:lineRule="auto"/>
        <w:ind w:firstLine="709"/>
        <w:jc w:val="both"/>
        <w:rPr>
          <w:rFonts w:ascii="Times New Roman" w:hAnsi="Times New Roman"/>
          <w:color w:val="000000"/>
          <w:sz w:val="26"/>
          <w:szCs w:val="26"/>
        </w:rPr>
      </w:pPr>
      <w:proofErr w:type="gramStart"/>
      <w:r>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3.58. </w:t>
      </w:r>
      <w:proofErr w:type="gramStart"/>
      <w:r>
        <w:rPr>
          <w:rFonts w:ascii="Times New Roman" w:hAnsi="Times New Roman"/>
          <w:color w:val="000000"/>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4A6429" w:rsidRDefault="004A6429" w:rsidP="00AF5C4C">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val="en-US" w:eastAsia="ru-RU"/>
        </w:rPr>
        <w:t>IV</w:t>
      </w:r>
      <w:r>
        <w:rPr>
          <w:rFonts w:ascii="Times New Roman" w:hAnsi="Times New Roman"/>
          <w:b/>
          <w:bCs/>
          <w:color w:val="000000"/>
          <w:sz w:val="26"/>
          <w:szCs w:val="26"/>
          <w:lang w:eastAsia="ru-RU"/>
        </w:rPr>
        <w:t>. Формы контроля за исполнением административного регламента</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pacing w:val="2"/>
          <w:sz w:val="26"/>
          <w:szCs w:val="26"/>
          <w:lang w:eastAsia="ru-RU"/>
        </w:rPr>
      </w:pPr>
      <w:r>
        <w:rPr>
          <w:rFonts w:ascii="Times New Roman" w:hAnsi="Times New Roman"/>
          <w:color w:val="000000"/>
          <w:sz w:val="26"/>
          <w:szCs w:val="26"/>
          <w:lang w:eastAsia="ru-RU"/>
        </w:rPr>
        <w:t xml:space="preserve">4.1. </w:t>
      </w:r>
      <w:proofErr w:type="gramStart"/>
      <w:r>
        <w:rPr>
          <w:rFonts w:ascii="Times New Roman" w:hAnsi="Times New Roman"/>
          <w:color w:val="000000"/>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0E642D">
        <w:rPr>
          <w:rFonts w:ascii="Times New Roman" w:hAnsi="Times New Roman"/>
          <w:color w:val="000000"/>
          <w:spacing w:val="2"/>
          <w:sz w:val="24"/>
          <w:szCs w:val="24"/>
          <w:lang w:eastAsia="ru-RU"/>
        </w:rPr>
        <w:t xml:space="preserve">глава администрации </w:t>
      </w:r>
      <w:r w:rsidR="00CB7325">
        <w:rPr>
          <w:rFonts w:ascii="Times New Roman" w:hAnsi="Times New Roman"/>
          <w:color w:val="000000"/>
          <w:spacing w:val="2"/>
          <w:sz w:val="24"/>
          <w:szCs w:val="24"/>
          <w:lang w:eastAsia="ru-RU"/>
        </w:rPr>
        <w:t>Невежкинского</w:t>
      </w:r>
      <w:r w:rsidRPr="000E642D">
        <w:rPr>
          <w:rFonts w:ascii="Times New Roman" w:hAnsi="Times New Roman"/>
          <w:color w:val="000000"/>
          <w:spacing w:val="2"/>
          <w:sz w:val="24"/>
          <w:szCs w:val="24"/>
          <w:lang w:eastAsia="ru-RU"/>
        </w:rPr>
        <w:t xml:space="preserve"> сельсовета Белинского района Пензенской области,</w:t>
      </w:r>
      <w:r>
        <w:rPr>
          <w:rFonts w:ascii="Times New Roman" w:hAnsi="Times New Roman"/>
          <w:color w:val="000000"/>
          <w:spacing w:val="2"/>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roofErr w:type="gramStart"/>
      <w:r>
        <w:rPr>
          <w:rFonts w:ascii="Times New Roman" w:hAnsi="Times New Roman"/>
          <w:color w:val="000000"/>
          <w:spacing w:val="2"/>
          <w:sz w:val="26"/>
          <w:szCs w:val="26"/>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Периодичность осуществления проверок определяется главой Администрации.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Плановые и внеплановые проверки проводятся на основании распоряжений Администрации.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4.5. Ответственные исполнители несут персональную ответственность за:</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4.5.2. Соблюдение сроков выполнения административных процедур при предоставлении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val="en-US" w:eastAsia="ru-RU"/>
        </w:rPr>
        <w:t>V</w:t>
      </w:r>
      <w:r>
        <w:rPr>
          <w:rFonts w:ascii="Times New Roman" w:hAnsi="Times New Roman"/>
          <w:b/>
          <w:bCs/>
          <w:color w:val="000000"/>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4A6429" w:rsidRDefault="004A6429" w:rsidP="00AF5C4C">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rPr>
      </w:pPr>
      <w:proofErr w:type="gramStart"/>
      <w:r>
        <w:rPr>
          <w:rFonts w:ascii="Times New Roman" w:hAnsi="Times New Roman"/>
          <w:b/>
          <w:bCs/>
          <w:color w:val="000000"/>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A6429" w:rsidRDefault="004A6429" w:rsidP="00AF5C4C">
      <w:pPr>
        <w:widowControl w:val="0"/>
        <w:autoSpaceDE w:val="0"/>
        <w:autoSpaceDN w:val="0"/>
        <w:spacing w:after="0" w:line="240" w:lineRule="auto"/>
        <w:ind w:firstLine="709"/>
        <w:jc w:val="right"/>
        <w:outlineLvl w:val="1"/>
        <w:rPr>
          <w:rFonts w:ascii="Times New Roman" w:hAnsi="Times New Roman"/>
          <w:color w:val="000000"/>
          <w:sz w:val="26"/>
          <w:szCs w:val="26"/>
          <w:lang w:eastAsia="ru-RU"/>
        </w:rPr>
      </w:pP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 xml:space="preserve">5.1. </w:t>
      </w:r>
      <w:proofErr w:type="gramStart"/>
      <w:r>
        <w:rPr>
          <w:rFonts w:ascii="Times New Roman" w:hAnsi="Times New Roman"/>
          <w:color w:val="000000"/>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 xml:space="preserve">5.3. В случае установления в ходе или по результатам </w:t>
      </w:r>
      <w:proofErr w:type="gramStart"/>
      <w:r>
        <w:rPr>
          <w:rFonts w:ascii="Times New Roman" w:hAnsi="Times New Roman"/>
          <w:color w:val="000000"/>
          <w:sz w:val="26"/>
          <w:szCs w:val="26"/>
        </w:rPr>
        <w:t>рассмотрения жалобы признаков состава административного правонарушения</w:t>
      </w:r>
      <w:proofErr w:type="gramEnd"/>
      <w:r>
        <w:rPr>
          <w:rFonts w:ascii="Times New Roman" w:hAnsi="Times New Roman"/>
          <w:color w:val="000000"/>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A6429" w:rsidRDefault="004A6429" w:rsidP="00AF5C4C">
      <w:pPr>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p>
    <w:p w:rsidR="004A6429" w:rsidRDefault="004A6429" w:rsidP="00AF5C4C">
      <w:pPr>
        <w:widowControl w:val="0"/>
        <w:spacing w:after="0" w:line="331" w:lineRule="exact"/>
        <w:ind w:firstLine="709"/>
        <w:jc w:val="center"/>
        <w:rPr>
          <w:rFonts w:ascii="Times New Roman" w:hAnsi="Times New Roman"/>
          <w:b/>
          <w:bCs/>
          <w:color w:val="000000"/>
          <w:sz w:val="26"/>
          <w:szCs w:val="26"/>
          <w:shd w:val="clear" w:color="auto" w:fill="FFFFFF"/>
        </w:rPr>
      </w:pPr>
      <w:r>
        <w:rPr>
          <w:rFonts w:ascii="Times New Roman" w:hAnsi="Times New Roman"/>
          <w:b/>
          <w:bCs/>
          <w:color w:val="000000"/>
          <w:sz w:val="26"/>
          <w:szCs w:val="26"/>
          <w:shd w:val="clear" w:color="auto" w:fill="FFFFFF"/>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w:t>
      </w:r>
      <w:r>
        <w:rPr>
          <w:rFonts w:ascii="Times New Roman" w:hAnsi="Times New Roman"/>
          <w:b/>
          <w:bCs/>
          <w:color w:val="000000"/>
          <w:sz w:val="26"/>
          <w:szCs w:val="26"/>
          <w:shd w:val="clear" w:color="auto" w:fill="FFFFFF"/>
        </w:rPr>
        <w:lastRenderedPageBreak/>
        <w:t>досудебном (внесудебном) порядке</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5.7. Жалоба на решения и действия (бездействие) главы Администрации подается главе Администрации. </w:t>
      </w:r>
    </w:p>
    <w:p w:rsidR="004A6429" w:rsidRDefault="004A6429" w:rsidP="00AF5C4C">
      <w:pPr>
        <w:widowControl w:val="0"/>
        <w:autoSpaceDE w:val="0"/>
        <w:autoSpaceDN w:val="0"/>
        <w:spacing w:after="0" w:line="240" w:lineRule="auto"/>
        <w:ind w:firstLine="709"/>
        <w:rPr>
          <w:rFonts w:ascii="Times New Roman" w:hAnsi="Times New Roman"/>
          <w:b/>
          <w:color w:val="000000"/>
          <w:sz w:val="26"/>
          <w:szCs w:val="26"/>
          <w:lang w:eastAsia="ru-RU"/>
        </w:rPr>
      </w:pPr>
    </w:p>
    <w:p w:rsidR="004A6429" w:rsidRDefault="004A6429" w:rsidP="00AF5C4C">
      <w:pPr>
        <w:widowControl w:val="0"/>
        <w:spacing w:after="0" w:line="331" w:lineRule="exact"/>
        <w:ind w:firstLine="709"/>
        <w:jc w:val="center"/>
        <w:rPr>
          <w:rFonts w:ascii="Times New Roman" w:hAnsi="Times New Roman"/>
          <w:b/>
          <w:bCs/>
          <w:color w:val="000000"/>
          <w:sz w:val="26"/>
          <w:szCs w:val="26"/>
          <w:shd w:val="clear" w:color="auto" w:fill="FFFFFF"/>
        </w:rPr>
      </w:pPr>
      <w:r>
        <w:rPr>
          <w:rFonts w:ascii="Times New Roman" w:hAnsi="Times New Roman"/>
          <w:b/>
          <w:bCs/>
          <w:color w:val="000000"/>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4A6429" w:rsidRDefault="004A6429" w:rsidP="00AF5C4C">
      <w:pPr>
        <w:widowControl w:val="0"/>
        <w:spacing w:after="0" w:line="331" w:lineRule="exact"/>
        <w:ind w:firstLine="709"/>
        <w:jc w:val="center"/>
        <w:rPr>
          <w:rFonts w:ascii="Times New Roman" w:hAnsi="Times New Roman"/>
          <w:b/>
          <w:bCs/>
          <w:color w:val="000000"/>
          <w:sz w:val="26"/>
          <w:szCs w:val="26"/>
          <w:shd w:val="clear" w:color="auto" w:fill="FFFFFF"/>
        </w:rPr>
      </w:pPr>
      <w:r>
        <w:rPr>
          <w:rFonts w:ascii="Times New Roman" w:hAnsi="Times New Roman"/>
          <w:b/>
          <w:bCs/>
          <w:color w:val="000000"/>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A6429" w:rsidRDefault="004A6429" w:rsidP="00AF5C4C">
      <w:pPr>
        <w:widowControl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 ФЗ № 210-ФЗ;</w:t>
      </w:r>
    </w:p>
    <w:p w:rsidR="004A6429" w:rsidRDefault="004A6429" w:rsidP="00AF5C4C">
      <w:pPr>
        <w:widowControl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 постановление Правительства Российской Федерации от 20.11.2012</w:t>
      </w:r>
      <w:r>
        <w:rPr>
          <w:rFonts w:ascii="Times New Roman" w:hAnsi="Times New Roman"/>
          <w:color w:val="000000"/>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6429" w:rsidRPr="00CB7325" w:rsidRDefault="004A6429" w:rsidP="000E642D">
      <w:pPr>
        <w:widowControl w:val="0"/>
        <w:spacing w:after="0" w:line="240" w:lineRule="auto"/>
        <w:ind w:firstLine="709"/>
        <w:jc w:val="both"/>
        <w:rPr>
          <w:rFonts w:ascii="Times New Roman" w:hAnsi="Times New Roman"/>
          <w:color w:val="000000"/>
          <w:position w:val="-2"/>
          <w:sz w:val="26"/>
          <w:szCs w:val="26"/>
          <w:lang w:eastAsia="ru-RU"/>
        </w:rPr>
      </w:pPr>
      <w:r w:rsidRPr="00CB7325">
        <w:rPr>
          <w:rFonts w:ascii="Times New Roman" w:hAnsi="Times New Roman"/>
          <w:sz w:val="26"/>
          <w:szCs w:val="26"/>
        </w:rPr>
        <w:t xml:space="preserve">- постановление Администрации от 17.09.2018 № 124 «Об утверждении Порядка подачи и рассмотрения жалоб на решения и действия (бездействие) администрации </w:t>
      </w:r>
      <w:r w:rsidR="00CB7325" w:rsidRPr="00CB7325">
        <w:rPr>
          <w:rFonts w:ascii="Times New Roman" w:hAnsi="Times New Roman"/>
          <w:sz w:val="26"/>
          <w:szCs w:val="26"/>
        </w:rPr>
        <w:t>Невежкинского</w:t>
      </w:r>
      <w:r w:rsidRPr="00CB7325">
        <w:rPr>
          <w:rFonts w:ascii="Times New Roman" w:hAnsi="Times New Roman"/>
          <w:sz w:val="26"/>
          <w:szCs w:val="26"/>
        </w:rPr>
        <w:t xml:space="preserve"> сельсовета, должностных лиц, муниципальных служащих администрации </w:t>
      </w:r>
      <w:r w:rsidR="00CB7325" w:rsidRPr="00CB7325">
        <w:rPr>
          <w:rFonts w:ascii="Times New Roman" w:hAnsi="Times New Roman"/>
          <w:sz w:val="26"/>
          <w:szCs w:val="26"/>
        </w:rPr>
        <w:t>Невежкинского</w:t>
      </w:r>
      <w:r w:rsidRPr="00CB7325">
        <w:rPr>
          <w:rFonts w:ascii="Times New Roman" w:hAnsi="Times New Roman"/>
          <w:sz w:val="26"/>
          <w:szCs w:val="26"/>
        </w:rPr>
        <w:t xml:space="preserve"> сельсовета при предоставлении муниципальных услуг».</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Приложение</w:t>
      </w: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к административному регламенту предоставления    </w:t>
      </w: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муниципальной услуги «Признание частных жилых помещений </w:t>
      </w:r>
      <w:proofErr w:type="gramStart"/>
      <w:r>
        <w:rPr>
          <w:rFonts w:ascii="Times New Roman" w:hAnsi="Times New Roman"/>
          <w:color w:val="000000"/>
          <w:sz w:val="24"/>
          <w:szCs w:val="24"/>
          <w:lang w:eastAsia="ru-RU"/>
        </w:rPr>
        <w:t>пригодными</w:t>
      </w:r>
      <w:proofErr w:type="gramEnd"/>
      <w:r>
        <w:rPr>
          <w:rFonts w:ascii="Times New Roman" w:hAnsi="Times New Roman"/>
          <w:color w:val="000000"/>
          <w:sz w:val="24"/>
          <w:szCs w:val="24"/>
          <w:lang w:eastAsia="ru-RU"/>
        </w:rPr>
        <w:t xml:space="preserve"> (непригодными) для </w:t>
      </w: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проживания граждан»</w:t>
      </w:r>
    </w:p>
    <w:p w:rsidR="004A6429" w:rsidRDefault="004A6429" w:rsidP="00AF5C4C">
      <w:pPr>
        <w:widowControl w:val="0"/>
        <w:autoSpaceDE w:val="0"/>
        <w:autoSpaceDN w:val="0"/>
        <w:spacing w:after="0" w:line="240" w:lineRule="auto"/>
        <w:ind w:right="567"/>
        <w:jc w:val="right"/>
        <w:rPr>
          <w:rFonts w:ascii="Times New Roman" w:hAnsi="Times New Roman"/>
          <w:color w:val="000000"/>
          <w:sz w:val="20"/>
          <w:szCs w:val="20"/>
          <w:lang w:eastAsia="ru-RU"/>
        </w:rPr>
      </w:pPr>
    </w:p>
    <w:p w:rsidR="004A6429" w:rsidRDefault="004A6429" w:rsidP="00AF5C4C">
      <w:pPr>
        <w:widowControl w:val="0"/>
        <w:autoSpaceDE w:val="0"/>
        <w:autoSpaceDN w:val="0"/>
        <w:spacing w:after="0" w:line="240" w:lineRule="auto"/>
        <w:ind w:right="567"/>
        <w:jc w:val="right"/>
        <w:outlineLvl w:val="1"/>
        <w:rPr>
          <w:rFonts w:ascii="Times New Roman" w:hAnsi="Times New Roman"/>
          <w:i/>
          <w:iCs/>
          <w:color w:val="000000"/>
          <w:sz w:val="20"/>
          <w:szCs w:val="20"/>
          <w:lang w:eastAsia="ru-RU"/>
        </w:rPr>
      </w:pPr>
      <w:bookmarkStart w:id="13" w:name="P461"/>
      <w:bookmarkEnd w:id="13"/>
      <w:r>
        <w:rPr>
          <w:rFonts w:ascii="Times New Roman" w:hAnsi="Times New Roman"/>
          <w:i/>
          <w:iCs/>
          <w:color w:val="000000"/>
          <w:sz w:val="20"/>
          <w:szCs w:val="20"/>
          <w:lang w:eastAsia="ru-RU"/>
        </w:rPr>
        <w:t>Образец (для городских и сельских поселений)</w:t>
      </w:r>
    </w:p>
    <w:p w:rsidR="004A6429" w:rsidRDefault="004A6429" w:rsidP="00AF5C4C">
      <w:pPr>
        <w:widowControl w:val="0"/>
        <w:autoSpaceDE w:val="0"/>
        <w:autoSpaceDN w:val="0"/>
        <w:spacing w:after="0" w:line="240" w:lineRule="auto"/>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left="4105"/>
        <w:rPr>
          <w:rFonts w:ascii="Courier New" w:hAnsi="Courier New" w:cs="Courier New"/>
          <w:color w:val="000000"/>
          <w:sz w:val="20"/>
          <w:szCs w:val="20"/>
          <w:lang w:eastAsia="ru-RU"/>
        </w:rPr>
      </w:pPr>
      <w:r>
        <w:rPr>
          <w:rFonts w:ascii="Courier New" w:hAnsi="Courier New" w:cs="Courier New"/>
          <w:color w:val="000000"/>
          <w:sz w:val="20"/>
          <w:szCs w:val="20"/>
          <w:lang w:eastAsia="ru-RU"/>
        </w:rPr>
        <w:t>В   ______________________________</w:t>
      </w:r>
    </w:p>
    <w:p w:rsidR="004A6429" w:rsidRDefault="004A6429" w:rsidP="00AF5C4C">
      <w:pPr>
        <w:widowControl w:val="0"/>
        <w:autoSpaceDE w:val="0"/>
        <w:autoSpaceDN w:val="0"/>
        <w:spacing w:after="0" w:line="240" w:lineRule="auto"/>
        <w:ind w:left="4105"/>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(наименование </w:t>
      </w:r>
      <w:proofErr w:type="gramStart"/>
      <w:r>
        <w:rPr>
          <w:rFonts w:ascii="Courier New" w:hAnsi="Courier New" w:cs="Courier New"/>
          <w:color w:val="000000"/>
          <w:sz w:val="20"/>
          <w:szCs w:val="20"/>
          <w:lang w:eastAsia="ru-RU"/>
        </w:rPr>
        <w:t>межведомственной</w:t>
      </w:r>
      <w:proofErr w:type="gramEnd"/>
      <w:r>
        <w:rPr>
          <w:rFonts w:ascii="Courier New" w:hAnsi="Courier New" w:cs="Courier New"/>
          <w:color w:val="000000"/>
          <w:sz w:val="20"/>
          <w:szCs w:val="20"/>
          <w:lang w:eastAsia="ru-RU"/>
        </w:rPr>
        <w:t xml:space="preserve"> комиссии)</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Заявитель 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w:t>
      </w:r>
      <w:proofErr w:type="gramStart"/>
      <w:r>
        <w:rPr>
          <w:rFonts w:ascii="Courier New" w:hAnsi="Courier New" w:cs="Courier New"/>
          <w:color w:val="000000"/>
          <w:sz w:val="20"/>
          <w:szCs w:val="20"/>
          <w:lang w:eastAsia="ru-RU"/>
        </w:rPr>
        <w:t>(для физических лиц:</w:t>
      </w:r>
      <w:proofErr w:type="gramEnd"/>
      <w:r>
        <w:rPr>
          <w:rFonts w:ascii="Courier New" w:hAnsi="Courier New" w:cs="Courier New"/>
          <w:color w:val="000000"/>
          <w:sz w:val="20"/>
          <w:szCs w:val="20"/>
          <w:lang w:eastAsia="ru-RU"/>
        </w:rPr>
        <w:t xml:space="preserve"> Ф.И.О.</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(при наличии), паспортные данные;</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для юридических лиц: полное наименование,</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w:t>
      </w:r>
      <w:proofErr w:type="gramStart"/>
      <w:r>
        <w:rPr>
          <w:rFonts w:ascii="Courier New" w:hAnsi="Courier New" w:cs="Courier New"/>
          <w:color w:val="000000"/>
          <w:sz w:val="20"/>
          <w:szCs w:val="20"/>
          <w:lang w:eastAsia="ru-RU"/>
        </w:rPr>
        <w:t>ОГРН/ИНН)</w:t>
      </w:r>
      <w:proofErr w:type="gramEnd"/>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w:t>
      </w:r>
      <w:proofErr w:type="gramStart"/>
      <w:r>
        <w:rPr>
          <w:rFonts w:ascii="Courier New" w:hAnsi="Courier New" w:cs="Courier New"/>
          <w:color w:val="000000"/>
          <w:sz w:val="20"/>
          <w:szCs w:val="20"/>
          <w:lang w:eastAsia="ru-RU"/>
        </w:rPr>
        <w:t>(почтовый индекс и адрес</w:t>
      </w:r>
      <w:proofErr w:type="gramEnd"/>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места регистрации, места нахождения)</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Тел. 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e-</w:t>
      </w:r>
      <w:proofErr w:type="spellStart"/>
      <w:r>
        <w:rPr>
          <w:rFonts w:ascii="Courier New" w:hAnsi="Courier New" w:cs="Courier New"/>
          <w:color w:val="000000"/>
          <w:sz w:val="20"/>
          <w:szCs w:val="20"/>
          <w:lang w:eastAsia="ru-RU"/>
        </w:rPr>
        <w:t>mail</w:t>
      </w:r>
      <w:proofErr w:type="spellEnd"/>
      <w:r>
        <w:rPr>
          <w:rFonts w:ascii="Courier New" w:hAnsi="Courier New" w:cs="Courier New"/>
          <w:color w:val="000000"/>
          <w:sz w:val="20"/>
          <w:szCs w:val="20"/>
          <w:lang w:eastAsia="ru-RU"/>
        </w:rPr>
        <w:t xml:space="preserve"> 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ЗАЯВЛЕНИЕ</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w:t>
      </w:r>
      <w:proofErr w:type="gramStart"/>
      <w:r>
        <w:rPr>
          <w:rFonts w:ascii="Courier New" w:hAnsi="Courier New" w:cs="Courier New"/>
          <w:color w:val="000000"/>
          <w:sz w:val="20"/>
          <w:szCs w:val="20"/>
          <w:lang w:eastAsia="ru-RU"/>
        </w:rPr>
        <w:t>Прошу Вас признать частное жилое помещение   пригодным (непригодным) для проживания граждан (ненужное зачеркнуть)</w:t>
      </w:r>
      <w:proofErr w:type="gramEnd"/>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Месторасположение помещения:___________________________________________________________________</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Кадастровый номер помещения _____________________________________________</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Ответ прошу направить:</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электронного документа, предоставленного посредством Единого портала, Регионального портала;</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бумажного документа, который направляется Администрацией заявителю посредством почтового отправления;</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(ненужное зачеркнуть)</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Приложение:</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1. _____________________________________________________________________________;</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2. _____________________________________________________________________________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(Ф.И.О.)       (роспись)</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pPr>
      <w:r>
        <w:rPr>
          <w:rFonts w:ascii="Courier New" w:hAnsi="Courier New" w:cs="Courier New"/>
          <w:color w:val="000000"/>
          <w:sz w:val="20"/>
          <w:szCs w:val="20"/>
          <w:lang w:eastAsia="ru-RU"/>
        </w:rPr>
        <w:t>"____" ______________ 20 __ г.</w:t>
      </w:r>
    </w:p>
    <w:p w:rsidR="004A6429" w:rsidRPr="00726C2B" w:rsidRDefault="004A6429" w:rsidP="00AF5C4C">
      <w:pPr>
        <w:spacing w:after="0" w:line="240" w:lineRule="auto"/>
        <w:ind w:firstLine="567"/>
        <w:jc w:val="right"/>
        <w:rPr>
          <w:sz w:val="24"/>
          <w:szCs w:val="24"/>
        </w:rPr>
      </w:pPr>
    </w:p>
    <w:sectPr w:rsidR="004A6429" w:rsidRPr="00726C2B" w:rsidSect="007771AB">
      <w:footerReference w:type="default" r:id="rId15"/>
      <w:pgSz w:w="11906" w:h="16838"/>
      <w:pgMar w:top="567" w:right="851"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F24" w:rsidRDefault="00040F24" w:rsidP="003C4C3E">
      <w:pPr>
        <w:spacing w:after="0" w:line="240" w:lineRule="auto"/>
      </w:pPr>
      <w:r>
        <w:separator/>
      </w:r>
    </w:p>
  </w:endnote>
  <w:endnote w:type="continuationSeparator" w:id="0">
    <w:p w:rsidR="00040F24" w:rsidRDefault="00040F24" w:rsidP="003C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25" w:rsidRDefault="00CB7325">
    <w:pPr>
      <w:pStyle w:val="a3"/>
      <w:jc w:val="right"/>
    </w:pPr>
    <w:r>
      <w:fldChar w:fldCharType="begin"/>
    </w:r>
    <w:r>
      <w:instrText>PAGE   \* MERGEFORMAT</w:instrText>
    </w:r>
    <w:r>
      <w:fldChar w:fldCharType="separate"/>
    </w:r>
    <w:r w:rsidR="00F14A6E">
      <w:rPr>
        <w:noProof/>
      </w:rPr>
      <w:t>25</w:t>
    </w:r>
    <w:r>
      <w:rPr>
        <w:noProof/>
      </w:rPr>
      <w:fldChar w:fldCharType="end"/>
    </w:r>
  </w:p>
  <w:p w:rsidR="00CB7325" w:rsidRDefault="00CB7325" w:rsidP="00434C50">
    <w:pPr>
      <w:pStyle w:val="a3"/>
      <w:tabs>
        <w:tab w:val="clear" w:pos="4677"/>
        <w:tab w:val="clear" w:pos="9355"/>
        <w:tab w:val="left" w:pos="730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F24" w:rsidRDefault="00040F24" w:rsidP="003C4C3E">
      <w:pPr>
        <w:spacing w:after="0" w:line="240" w:lineRule="auto"/>
      </w:pPr>
      <w:r>
        <w:separator/>
      </w:r>
    </w:p>
  </w:footnote>
  <w:footnote w:type="continuationSeparator" w:id="0">
    <w:p w:rsidR="00040F24" w:rsidRDefault="00040F24" w:rsidP="003C4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position w:val="0"/>
        <w:sz w:val="24"/>
        <w:vertAlign w:val="baseline"/>
      </w:rPr>
    </w:lvl>
  </w:abstractNum>
  <w:abstractNum w:abstractNumId="1">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B"/>
    <w:multiLevelType w:val="multilevel"/>
    <w:tmpl w:val="0000000A"/>
    <w:lvl w:ilvl="0">
      <w:start w:val="1"/>
      <w:numFmt w:val="bullet"/>
      <w:lvlText w:val="-"/>
      <w:lvlJc w:val="left"/>
      <w:rPr>
        <w:rFonts w:ascii="Times New Roman" w:hAnsi="Times New Roman"/>
        <w:b/>
        <w:i w:val="0"/>
        <w:smallCaps w:val="0"/>
        <w:strike w:val="0"/>
        <w:color w:val="000000"/>
        <w:spacing w:val="0"/>
        <w:w w:val="100"/>
        <w:position w:val="0"/>
        <w:sz w:val="17"/>
        <w:u w:val="none"/>
      </w:rPr>
    </w:lvl>
    <w:lvl w:ilvl="1">
      <w:start w:val="1"/>
      <w:numFmt w:val="bullet"/>
      <w:lvlText w:val="-"/>
      <w:lvlJc w:val="left"/>
      <w:rPr>
        <w:rFonts w:ascii="Times New Roman" w:hAnsi="Times New Roman"/>
        <w:b/>
        <w:i w:val="0"/>
        <w:smallCaps w:val="0"/>
        <w:strike w:val="0"/>
        <w:color w:val="000000"/>
        <w:spacing w:val="0"/>
        <w:w w:val="100"/>
        <w:position w:val="0"/>
        <w:sz w:val="17"/>
        <w:u w:val="none"/>
      </w:rPr>
    </w:lvl>
    <w:lvl w:ilvl="2">
      <w:start w:val="1"/>
      <w:numFmt w:val="bullet"/>
      <w:lvlText w:val="-"/>
      <w:lvlJc w:val="left"/>
      <w:rPr>
        <w:rFonts w:ascii="Times New Roman" w:hAnsi="Times New Roman"/>
        <w:b/>
        <w:i w:val="0"/>
        <w:smallCaps w:val="0"/>
        <w:strike w:val="0"/>
        <w:color w:val="000000"/>
        <w:spacing w:val="0"/>
        <w:w w:val="100"/>
        <w:position w:val="0"/>
        <w:sz w:val="17"/>
        <w:u w:val="none"/>
      </w:rPr>
    </w:lvl>
    <w:lvl w:ilvl="3">
      <w:start w:val="1"/>
      <w:numFmt w:val="bullet"/>
      <w:lvlText w:val="-"/>
      <w:lvlJc w:val="left"/>
      <w:rPr>
        <w:rFonts w:ascii="Times New Roman" w:hAnsi="Times New Roman"/>
        <w:b/>
        <w:i w:val="0"/>
        <w:smallCaps w:val="0"/>
        <w:strike w:val="0"/>
        <w:color w:val="000000"/>
        <w:spacing w:val="0"/>
        <w:w w:val="100"/>
        <w:position w:val="0"/>
        <w:sz w:val="17"/>
        <w:u w:val="none"/>
      </w:rPr>
    </w:lvl>
    <w:lvl w:ilvl="4">
      <w:start w:val="1"/>
      <w:numFmt w:val="bullet"/>
      <w:lvlText w:val="-"/>
      <w:lvlJc w:val="left"/>
      <w:rPr>
        <w:rFonts w:ascii="Times New Roman" w:hAnsi="Times New Roman"/>
        <w:b/>
        <w:i w:val="0"/>
        <w:smallCaps w:val="0"/>
        <w:strike w:val="0"/>
        <w:color w:val="000000"/>
        <w:spacing w:val="0"/>
        <w:w w:val="100"/>
        <w:position w:val="0"/>
        <w:sz w:val="17"/>
        <w:u w:val="none"/>
      </w:rPr>
    </w:lvl>
    <w:lvl w:ilvl="5">
      <w:start w:val="1"/>
      <w:numFmt w:val="bullet"/>
      <w:lvlText w:val="-"/>
      <w:lvlJc w:val="left"/>
      <w:rPr>
        <w:rFonts w:ascii="Times New Roman" w:hAnsi="Times New Roman"/>
        <w:b/>
        <w:i w:val="0"/>
        <w:smallCaps w:val="0"/>
        <w:strike w:val="0"/>
        <w:color w:val="000000"/>
        <w:spacing w:val="0"/>
        <w:w w:val="100"/>
        <w:position w:val="0"/>
        <w:sz w:val="17"/>
        <w:u w:val="none"/>
      </w:rPr>
    </w:lvl>
    <w:lvl w:ilvl="6">
      <w:start w:val="1"/>
      <w:numFmt w:val="bullet"/>
      <w:lvlText w:val="-"/>
      <w:lvlJc w:val="left"/>
      <w:rPr>
        <w:rFonts w:ascii="Times New Roman" w:hAnsi="Times New Roman"/>
        <w:b/>
        <w:i w:val="0"/>
        <w:smallCaps w:val="0"/>
        <w:strike w:val="0"/>
        <w:color w:val="000000"/>
        <w:spacing w:val="0"/>
        <w:w w:val="100"/>
        <w:position w:val="0"/>
        <w:sz w:val="17"/>
        <w:u w:val="none"/>
      </w:rPr>
    </w:lvl>
    <w:lvl w:ilvl="7">
      <w:start w:val="1"/>
      <w:numFmt w:val="bullet"/>
      <w:lvlText w:val="-"/>
      <w:lvlJc w:val="left"/>
      <w:rPr>
        <w:rFonts w:ascii="Times New Roman" w:hAnsi="Times New Roman"/>
        <w:b/>
        <w:i w:val="0"/>
        <w:smallCaps w:val="0"/>
        <w:strike w:val="0"/>
        <w:color w:val="000000"/>
        <w:spacing w:val="0"/>
        <w:w w:val="100"/>
        <w:position w:val="0"/>
        <w:sz w:val="17"/>
        <w:u w:val="none"/>
      </w:rPr>
    </w:lvl>
    <w:lvl w:ilvl="8">
      <w:start w:val="1"/>
      <w:numFmt w:val="bullet"/>
      <w:lvlText w:val="-"/>
      <w:lvlJc w:val="left"/>
      <w:rPr>
        <w:rFonts w:ascii="Times New Roman" w:hAnsi="Times New Roman"/>
        <w:b/>
        <w:i w:val="0"/>
        <w:smallCaps w:val="0"/>
        <w:strike w:val="0"/>
        <w:color w:val="000000"/>
        <w:spacing w:val="0"/>
        <w:w w:val="100"/>
        <w:position w:val="0"/>
        <w:sz w:val="17"/>
        <w:u w:val="none"/>
      </w:rPr>
    </w:lvl>
  </w:abstractNum>
  <w:abstractNum w:abstractNumId="3">
    <w:nsid w:val="0000001D"/>
    <w:multiLevelType w:val="multilevel"/>
    <w:tmpl w:val="E146F7F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435B48E0"/>
    <w:multiLevelType w:val="multilevel"/>
    <w:tmpl w:val="FBAEF3CA"/>
    <w:lvl w:ilvl="0">
      <w:start w:val="1"/>
      <w:numFmt w:val="bullet"/>
      <w:lvlText w:val=""/>
      <w:lvlJc w:val="left"/>
      <w:pPr>
        <w:tabs>
          <w:tab w:val="num" w:pos="624"/>
        </w:tabs>
        <w:ind w:left="-170" w:firstLine="170"/>
      </w:pPr>
      <w:rPr>
        <w:rFonts w:ascii="Symbol" w:hAnsi="Symbol" w:hint="default"/>
        <w:b/>
        <w:i w:val="0"/>
        <w:smallCaps w:val="0"/>
        <w:strike w:val="0"/>
        <w:color w:val="000000"/>
        <w:spacing w:val="0"/>
        <w:w w:val="100"/>
        <w:position w:val="0"/>
        <w:sz w:val="17"/>
        <w:u w:val="none"/>
      </w:rPr>
    </w:lvl>
    <w:lvl w:ilvl="1">
      <w:start w:val="1"/>
      <w:numFmt w:val="bullet"/>
      <w:lvlText w:val="-"/>
      <w:lvlJc w:val="left"/>
      <w:rPr>
        <w:rFonts w:ascii="Times New Roman" w:hAnsi="Times New Roman"/>
        <w:b/>
        <w:i w:val="0"/>
        <w:smallCaps w:val="0"/>
        <w:strike w:val="0"/>
        <w:color w:val="000000"/>
        <w:spacing w:val="0"/>
        <w:w w:val="100"/>
        <w:position w:val="0"/>
        <w:sz w:val="17"/>
        <w:u w:val="none"/>
      </w:rPr>
    </w:lvl>
    <w:lvl w:ilvl="2">
      <w:start w:val="1"/>
      <w:numFmt w:val="bullet"/>
      <w:lvlText w:val="-"/>
      <w:lvlJc w:val="left"/>
      <w:rPr>
        <w:rFonts w:ascii="Times New Roman" w:hAnsi="Times New Roman"/>
        <w:b/>
        <w:i w:val="0"/>
        <w:smallCaps w:val="0"/>
        <w:strike w:val="0"/>
        <w:color w:val="000000"/>
        <w:spacing w:val="0"/>
        <w:w w:val="100"/>
        <w:position w:val="0"/>
        <w:sz w:val="17"/>
        <w:u w:val="none"/>
      </w:rPr>
    </w:lvl>
    <w:lvl w:ilvl="3">
      <w:start w:val="1"/>
      <w:numFmt w:val="bullet"/>
      <w:lvlText w:val="-"/>
      <w:lvlJc w:val="left"/>
      <w:rPr>
        <w:rFonts w:ascii="Times New Roman" w:hAnsi="Times New Roman"/>
        <w:b/>
        <w:i w:val="0"/>
        <w:smallCaps w:val="0"/>
        <w:strike w:val="0"/>
        <w:color w:val="000000"/>
        <w:spacing w:val="0"/>
        <w:w w:val="100"/>
        <w:position w:val="0"/>
        <w:sz w:val="17"/>
        <w:u w:val="none"/>
      </w:rPr>
    </w:lvl>
    <w:lvl w:ilvl="4">
      <w:start w:val="1"/>
      <w:numFmt w:val="bullet"/>
      <w:lvlText w:val="-"/>
      <w:lvlJc w:val="left"/>
      <w:rPr>
        <w:rFonts w:ascii="Times New Roman" w:hAnsi="Times New Roman"/>
        <w:b/>
        <w:i w:val="0"/>
        <w:smallCaps w:val="0"/>
        <w:strike w:val="0"/>
        <w:color w:val="000000"/>
        <w:spacing w:val="0"/>
        <w:w w:val="100"/>
        <w:position w:val="0"/>
        <w:sz w:val="17"/>
        <w:u w:val="none"/>
      </w:rPr>
    </w:lvl>
    <w:lvl w:ilvl="5">
      <w:start w:val="1"/>
      <w:numFmt w:val="bullet"/>
      <w:lvlText w:val="-"/>
      <w:lvlJc w:val="left"/>
      <w:rPr>
        <w:rFonts w:ascii="Times New Roman" w:hAnsi="Times New Roman"/>
        <w:b/>
        <w:i w:val="0"/>
        <w:smallCaps w:val="0"/>
        <w:strike w:val="0"/>
        <w:color w:val="000000"/>
        <w:spacing w:val="0"/>
        <w:w w:val="100"/>
        <w:position w:val="0"/>
        <w:sz w:val="17"/>
        <w:u w:val="none"/>
      </w:rPr>
    </w:lvl>
    <w:lvl w:ilvl="6">
      <w:start w:val="1"/>
      <w:numFmt w:val="bullet"/>
      <w:lvlText w:val="-"/>
      <w:lvlJc w:val="left"/>
      <w:rPr>
        <w:rFonts w:ascii="Times New Roman" w:hAnsi="Times New Roman"/>
        <w:b/>
        <w:i w:val="0"/>
        <w:smallCaps w:val="0"/>
        <w:strike w:val="0"/>
        <w:color w:val="000000"/>
        <w:spacing w:val="0"/>
        <w:w w:val="100"/>
        <w:position w:val="0"/>
        <w:sz w:val="17"/>
        <w:u w:val="none"/>
      </w:rPr>
    </w:lvl>
    <w:lvl w:ilvl="7">
      <w:start w:val="1"/>
      <w:numFmt w:val="bullet"/>
      <w:lvlText w:val="-"/>
      <w:lvlJc w:val="left"/>
      <w:rPr>
        <w:rFonts w:ascii="Times New Roman" w:hAnsi="Times New Roman"/>
        <w:b/>
        <w:i w:val="0"/>
        <w:smallCaps w:val="0"/>
        <w:strike w:val="0"/>
        <w:color w:val="000000"/>
        <w:spacing w:val="0"/>
        <w:w w:val="100"/>
        <w:position w:val="0"/>
        <w:sz w:val="17"/>
        <w:u w:val="none"/>
      </w:rPr>
    </w:lvl>
    <w:lvl w:ilvl="8">
      <w:start w:val="1"/>
      <w:numFmt w:val="bullet"/>
      <w:lvlText w:val="-"/>
      <w:lvlJc w:val="left"/>
      <w:rPr>
        <w:rFonts w:ascii="Times New Roman" w:hAnsi="Times New Roman"/>
        <w:b/>
        <w:i w:val="0"/>
        <w:smallCaps w:val="0"/>
        <w:strike w:val="0"/>
        <w:color w:val="000000"/>
        <w:spacing w:val="0"/>
        <w:w w:val="100"/>
        <w:position w:val="0"/>
        <w:sz w:val="17"/>
        <w:u w:val="none"/>
      </w:rPr>
    </w:lvl>
  </w:abstractNum>
  <w:abstractNum w:abstractNumId="5">
    <w:nsid w:val="533270E4"/>
    <w:multiLevelType w:val="multilevel"/>
    <w:tmpl w:val="37006450"/>
    <w:lvl w:ilvl="0">
      <w:start w:val="1"/>
      <w:numFmt w:val="decimal"/>
      <w:lvlText w:val="%1."/>
      <w:lvlJc w:val="left"/>
      <w:pPr>
        <w:tabs>
          <w:tab w:val="num" w:pos="630"/>
        </w:tabs>
        <w:ind w:left="630" w:hanging="630"/>
      </w:pPr>
      <w:rPr>
        <w:rFonts w:cs="Times New Roman" w:hint="default"/>
        <w:color w:val="000000"/>
      </w:rPr>
    </w:lvl>
    <w:lvl w:ilvl="1">
      <w:start w:val="3"/>
      <w:numFmt w:val="decimal"/>
      <w:lvlText w:val="%1.%2."/>
      <w:lvlJc w:val="left"/>
      <w:pPr>
        <w:tabs>
          <w:tab w:val="num" w:pos="1074"/>
        </w:tabs>
        <w:ind w:left="1074" w:hanging="720"/>
      </w:pPr>
      <w:rPr>
        <w:rFonts w:cs="Times New Roman" w:hint="default"/>
        <w:color w:val="000000"/>
      </w:rPr>
    </w:lvl>
    <w:lvl w:ilvl="2">
      <w:start w:val="3"/>
      <w:numFmt w:val="decimal"/>
      <w:lvlText w:val="%1.%2.%3."/>
      <w:lvlJc w:val="left"/>
      <w:pPr>
        <w:tabs>
          <w:tab w:val="num" w:pos="1428"/>
        </w:tabs>
        <w:ind w:left="1428" w:hanging="720"/>
      </w:pPr>
      <w:rPr>
        <w:rFonts w:cs="Times New Roman" w:hint="default"/>
        <w:color w:val="000000"/>
      </w:rPr>
    </w:lvl>
    <w:lvl w:ilvl="3">
      <w:start w:val="1"/>
      <w:numFmt w:val="decimal"/>
      <w:lvlText w:val="%1.%2.%3.%4."/>
      <w:lvlJc w:val="left"/>
      <w:pPr>
        <w:tabs>
          <w:tab w:val="num" w:pos="2142"/>
        </w:tabs>
        <w:ind w:left="2142" w:hanging="1080"/>
      </w:pPr>
      <w:rPr>
        <w:rFonts w:cs="Times New Roman" w:hint="default"/>
        <w:color w:val="000000"/>
      </w:rPr>
    </w:lvl>
    <w:lvl w:ilvl="4">
      <w:start w:val="1"/>
      <w:numFmt w:val="decimal"/>
      <w:lvlText w:val="%1.%2.%3.%4.%5."/>
      <w:lvlJc w:val="left"/>
      <w:pPr>
        <w:tabs>
          <w:tab w:val="num" w:pos="2496"/>
        </w:tabs>
        <w:ind w:left="2496" w:hanging="1080"/>
      </w:pPr>
      <w:rPr>
        <w:rFonts w:cs="Times New Roman" w:hint="default"/>
        <w:color w:val="000000"/>
      </w:rPr>
    </w:lvl>
    <w:lvl w:ilvl="5">
      <w:start w:val="1"/>
      <w:numFmt w:val="decimal"/>
      <w:lvlText w:val="%1.%2.%3.%4.%5.%6."/>
      <w:lvlJc w:val="left"/>
      <w:pPr>
        <w:tabs>
          <w:tab w:val="num" w:pos="3210"/>
        </w:tabs>
        <w:ind w:left="3210" w:hanging="1440"/>
      </w:pPr>
      <w:rPr>
        <w:rFonts w:cs="Times New Roman" w:hint="default"/>
        <w:color w:val="000000"/>
      </w:rPr>
    </w:lvl>
    <w:lvl w:ilvl="6">
      <w:start w:val="1"/>
      <w:numFmt w:val="decimal"/>
      <w:lvlText w:val="%1.%2.%3.%4.%5.%6.%7."/>
      <w:lvlJc w:val="left"/>
      <w:pPr>
        <w:tabs>
          <w:tab w:val="num" w:pos="3924"/>
        </w:tabs>
        <w:ind w:left="3924" w:hanging="1800"/>
      </w:pPr>
      <w:rPr>
        <w:rFonts w:cs="Times New Roman" w:hint="default"/>
        <w:color w:val="000000"/>
      </w:rPr>
    </w:lvl>
    <w:lvl w:ilvl="7">
      <w:start w:val="1"/>
      <w:numFmt w:val="decimal"/>
      <w:lvlText w:val="%1.%2.%3.%4.%5.%6.%7.%8."/>
      <w:lvlJc w:val="left"/>
      <w:pPr>
        <w:tabs>
          <w:tab w:val="num" w:pos="4278"/>
        </w:tabs>
        <w:ind w:left="4278" w:hanging="1800"/>
      </w:pPr>
      <w:rPr>
        <w:rFonts w:cs="Times New Roman" w:hint="default"/>
        <w:color w:val="000000"/>
      </w:rPr>
    </w:lvl>
    <w:lvl w:ilvl="8">
      <w:start w:val="1"/>
      <w:numFmt w:val="decimal"/>
      <w:lvlText w:val="%1.%2.%3.%4.%5.%6.%7.%8.%9."/>
      <w:lvlJc w:val="left"/>
      <w:pPr>
        <w:tabs>
          <w:tab w:val="num" w:pos="4992"/>
        </w:tabs>
        <w:ind w:left="4992" w:hanging="2160"/>
      </w:pPr>
      <w:rPr>
        <w:rFonts w:cs="Times New Roman" w:hint="default"/>
        <w:color w:val="000000"/>
      </w:rPr>
    </w:lvl>
  </w:abstractNum>
  <w:abstractNum w:abstractNumId="6">
    <w:nsid w:val="661C07B9"/>
    <w:multiLevelType w:val="multilevel"/>
    <w:tmpl w:val="CB0651A2"/>
    <w:lvl w:ilvl="0">
      <w:start w:val="1"/>
      <w:numFmt w:val="decimal"/>
      <w:lvlText w:val="%1."/>
      <w:lvlJc w:val="left"/>
      <w:pPr>
        <w:tabs>
          <w:tab w:val="num" w:pos="420"/>
        </w:tabs>
        <w:ind w:left="420" w:hanging="420"/>
      </w:pPr>
      <w:rPr>
        <w:rFonts w:cs="Times New Roman" w:hint="default"/>
        <w:color w:val="000000"/>
      </w:rPr>
    </w:lvl>
    <w:lvl w:ilvl="1">
      <w:start w:val="7"/>
      <w:numFmt w:val="decimal"/>
      <w:lvlText w:val="%1.%2."/>
      <w:lvlJc w:val="left"/>
      <w:pPr>
        <w:tabs>
          <w:tab w:val="num" w:pos="1340"/>
        </w:tabs>
        <w:ind w:left="1340" w:hanging="720"/>
      </w:pPr>
      <w:rPr>
        <w:rFonts w:cs="Times New Roman" w:hint="default"/>
        <w:color w:val="000000"/>
      </w:rPr>
    </w:lvl>
    <w:lvl w:ilvl="2">
      <w:start w:val="1"/>
      <w:numFmt w:val="decimal"/>
      <w:lvlText w:val="%1.%2.%3."/>
      <w:lvlJc w:val="left"/>
      <w:pPr>
        <w:tabs>
          <w:tab w:val="num" w:pos="1960"/>
        </w:tabs>
        <w:ind w:left="1960" w:hanging="720"/>
      </w:pPr>
      <w:rPr>
        <w:rFonts w:cs="Times New Roman" w:hint="default"/>
        <w:color w:val="000000"/>
      </w:rPr>
    </w:lvl>
    <w:lvl w:ilvl="3">
      <w:start w:val="1"/>
      <w:numFmt w:val="decimal"/>
      <w:lvlText w:val="%1.%2.%3.%4."/>
      <w:lvlJc w:val="left"/>
      <w:pPr>
        <w:tabs>
          <w:tab w:val="num" w:pos="2940"/>
        </w:tabs>
        <w:ind w:left="2940" w:hanging="1080"/>
      </w:pPr>
      <w:rPr>
        <w:rFonts w:cs="Times New Roman" w:hint="default"/>
        <w:color w:val="000000"/>
      </w:rPr>
    </w:lvl>
    <w:lvl w:ilvl="4">
      <w:start w:val="1"/>
      <w:numFmt w:val="decimal"/>
      <w:lvlText w:val="%1.%2.%3.%4.%5."/>
      <w:lvlJc w:val="left"/>
      <w:pPr>
        <w:tabs>
          <w:tab w:val="num" w:pos="3560"/>
        </w:tabs>
        <w:ind w:left="3560" w:hanging="1080"/>
      </w:pPr>
      <w:rPr>
        <w:rFonts w:cs="Times New Roman" w:hint="default"/>
        <w:color w:val="000000"/>
      </w:rPr>
    </w:lvl>
    <w:lvl w:ilvl="5">
      <w:start w:val="1"/>
      <w:numFmt w:val="decimal"/>
      <w:lvlText w:val="%1.%2.%3.%4.%5.%6."/>
      <w:lvlJc w:val="left"/>
      <w:pPr>
        <w:tabs>
          <w:tab w:val="num" w:pos="4540"/>
        </w:tabs>
        <w:ind w:left="4540" w:hanging="1440"/>
      </w:pPr>
      <w:rPr>
        <w:rFonts w:cs="Times New Roman" w:hint="default"/>
        <w:color w:val="000000"/>
      </w:rPr>
    </w:lvl>
    <w:lvl w:ilvl="6">
      <w:start w:val="1"/>
      <w:numFmt w:val="decimal"/>
      <w:lvlText w:val="%1.%2.%3.%4.%5.%6.%7."/>
      <w:lvlJc w:val="left"/>
      <w:pPr>
        <w:tabs>
          <w:tab w:val="num" w:pos="5520"/>
        </w:tabs>
        <w:ind w:left="5520" w:hanging="1800"/>
      </w:pPr>
      <w:rPr>
        <w:rFonts w:cs="Times New Roman" w:hint="default"/>
        <w:color w:val="000000"/>
      </w:rPr>
    </w:lvl>
    <w:lvl w:ilvl="7">
      <w:start w:val="1"/>
      <w:numFmt w:val="decimal"/>
      <w:lvlText w:val="%1.%2.%3.%4.%5.%6.%7.%8."/>
      <w:lvlJc w:val="left"/>
      <w:pPr>
        <w:tabs>
          <w:tab w:val="num" w:pos="6140"/>
        </w:tabs>
        <w:ind w:left="6140" w:hanging="1800"/>
      </w:pPr>
      <w:rPr>
        <w:rFonts w:cs="Times New Roman" w:hint="default"/>
        <w:color w:val="000000"/>
      </w:rPr>
    </w:lvl>
    <w:lvl w:ilvl="8">
      <w:start w:val="1"/>
      <w:numFmt w:val="decimal"/>
      <w:lvlText w:val="%1.%2.%3.%4.%5.%6.%7.%8.%9."/>
      <w:lvlJc w:val="left"/>
      <w:pPr>
        <w:tabs>
          <w:tab w:val="num" w:pos="7120"/>
        </w:tabs>
        <w:ind w:left="7120" w:hanging="2160"/>
      </w:pPr>
      <w:rPr>
        <w:rFonts w:cs="Times New Roman" w:hint="default"/>
        <w:color w:val="000000"/>
      </w:rPr>
    </w:lvl>
  </w:abstractNum>
  <w:abstractNum w:abstractNumId="7">
    <w:nsid w:val="71C42979"/>
    <w:multiLevelType w:val="hybridMultilevel"/>
    <w:tmpl w:val="67D6E336"/>
    <w:lvl w:ilvl="0" w:tplc="BE8A6DA2">
      <w:start w:val="1"/>
      <w:numFmt w:val="decimal"/>
      <w:lvlText w:val="%1."/>
      <w:lvlJc w:val="left"/>
      <w:pPr>
        <w:ind w:left="927" w:hanging="360"/>
      </w:pPr>
      <w:rPr>
        <w:rFonts w:cs="Times New Roman" w:hint="default"/>
        <w:b/>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8"/>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3E"/>
    <w:rsid w:val="000356B8"/>
    <w:rsid w:val="00040F24"/>
    <w:rsid w:val="00044D89"/>
    <w:rsid w:val="00055E45"/>
    <w:rsid w:val="00060C99"/>
    <w:rsid w:val="00080208"/>
    <w:rsid w:val="000908CF"/>
    <w:rsid w:val="000915BE"/>
    <w:rsid w:val="000A561A"/>
    <w:rsid w:val="000D6591"/>
    <w:rsid w:val="000E642D"/>
    <w:rsid w:val="000F171C"/>
    <w:rsid w:val="00113FA9"/>
    <w:rsid w:val="00127D9A"/>
    <w:rsid w:val="00132423"/>
    <w:rsid w:val="001328DE"/>
    <w:rsid w:val="0013642F"/>
    <w:rsid w:val="001428FD"/>
    <w:rsid w:val="00144DCA"/>
    <w:rsid w:val="00167B57"/>
    <w:rsid w:val="00174745"/>
    <w:rsid w:val="00177377"/>
    <w:rsid w:val="00187D95"/>
    <w:rsid w:val="001A7A1E"/>
    <w:rsid w:val="001D6FC9"/>
    <w:rsid w:val="001F0A20"/>
    <w:rsid w:val="001F5358"/>
    <w:rsid w:val="00226319"/>
    <w:rsid w:val="00265329"/>
    <w:rsid w:val="002733E5"/>
    <w:rsid w:val="00274394"/>
    <w:rsid w:val="003019D3"/>
    <w:rsid w:val="003034E0"/>
    <w:rsid w:val="0031471F"/>
    <w:rsid w:val="00343872"/>
    <w:rsid w:val="00343A6E"/>
    <w:rsid w:val="003857D9"/>
    <w:rsid w:val="0038763D"/>
    <w:rsid w:val="003C4C3E"/>
    <w:rsid w:val="003E23C9"/>
    <w:rsid w:val="003E737B"/>
    <w:rsid w:val="00412B52"/>
    <w:rsid w:val="00415AD2"/>
    <w:rsid w:val="0043317F"/>
    <w:rsid w:val="00434C50"/>
    <w:rsid w:val="004355FA"/>
    <w:rsid w:val="00457ED2"/>
    <w:rsid w:val="004A6429"/>
    <w:rsid w:val="004C219C"/>
    <w:rsid w:val="004D319C"/>
    <w:rsid w:val="004F64EF"/>
    <w:rsid w:val="005048D4"/>
    <w:rsid w:val="005307AF"/>
    <w:rsid w:val="0054000C"/>
    <w:rsid w:val="005534E3"/>
    <w:rsid w:val="005773E0"/>
    <w:rsid w:val="00592C2D"/>
    <w:rsid w:val="005A07E6"/>
    <w:rsid w:val="005B5FD8"/>
    <w:rsid w:val="005E25A9"/>
    <w:rsid w:val="005E6C04"/>
    <w:rsid w:val="00616DE9"/>
    <w:rsid w:val="00675E10"/>
    <w:rsid w:val="00680D6C"/>
    <w:rsid w:val="006C256E"/>
    <w:rsid w:val="006C3E40"/>
    <w:rsid w:val="006C50AB"/>
    <w:rsid w:val="006D541A"/>
    <w:rsid w:val="006D7430"/>
    <w:rsid w:val="00726C2B"/>
    <w:rsid w:val="00727DB0"/>
    <w:rsid w:val="00745112"/>
    <w:rsid w:val="007556CA"/>
    <w:rsid w:val="00764A62"/>
    <w:rsid w:val="00773B09"/>
    <w:rsid w:val="00774098"/>
    <w:rsid w:val="007771AB"/>
    <w:rsid w:val="00794951"/>
    <w:rsid w:val="00796D88"/>
    <w:rsid w:val="007A4A65"/>
    <w:rsid w:val="007A57B3"/>
    <w:rsid w:val="007D5E08"/>
    <w:rsid w:val="00822781"/>
    <w:rsid w:val="00845967"/>
    <w:rsid w:val="00871459"/>
    <w:rsid w:val="008A242D"/>
    <w:rsid w:val="008A6DB4"/>
    <w:rsid w:val="008B66FC"/>
    <w:rsid w:val="0091428F"/>
    <w:rsid w:val="0093680F"/>
    <w:rsid w:val="00957753"/>
    <w:rsid w:val="00961223"/>
    <w:rsid w:val="0096409A"/>
    <w:rsid w:val="00971035"/>
    <w:rsid w:val="009A2BB0"/>
    <w:rsid w:val="009D59AD"/>
    <w:rsid w:val="009D70B2"/>
    <w:rsid w:val="009E0554"/>
    <w:rsid w:val="00A472BA"/>
    <w:rsid w:val="00A50C8F"/>
    <w:rsid w:val="00A76FE8"/>
    <w:rsid w:val="00A81C2E"/>
    <w:rsid w:val="00AA2C55"/>
    <w:rsid w:val="00AB23D8"/>
    <w:rsid w:val="00AE2FED"/>
    <w:rsid w:val="00AF033B"/>
    <w:rsid w:val="00AF5C4C"/>
    <w:rsid w:val="00B576E6"/>
    <w:rsid w:val="00B62D73"/>
    <w:rsid w:val="00B64B1A"/>
    <w:rsid w:val="00B87DAC"/>
    <w:rsid w:val="00BB68E3"/>
    <w:rsid w:val="00BD23FF"/>
    <w:rsid w:val="00BE2240"/>
    <w:rsid w:val="00BE2886"/>
    <w:rsid w:val="00BE4AAF"/>
    <w:rsid w:val="00C27412"/>
    <w:rsid w:val="00C81CA9"/>
    <w:rsid w:val="00C90165"/>
    <w:rsid w:val="00CB7325"/>
    <w:rsid w:val="00CC3F73"/>
    <w:rsid w:val="00CC7DFE"/>
    <w:rsid w:val="00CE6B30"/>
    <w:rsid w:val="00CF67BC"/>
    <w:rsid w:val="00D144F6"/>
    <w:rsid w:val="00D17F48"/>
    <w:rsid w:val="00D22C65"/>
    <w:rsid w:val="00D4235D"/>
    <w:rsid w:val="00D60A66"/>
    <w:rsid w:val="00D71031"/>
    <w:rsid w:val="00D7609F"/>
    <w:rsid w:val="00D81998"/>
    <w:rsid w:val="00DA0DE8"/>
    <w:rsid w:val="00DD3438"/>
    <w:rsid w:val="00DD7EA3"/>
    <w:rsid w:val="00DE6A58"/>
    <w:rsid w:val="00E1204B"/>
    <w:rsid w:val="00E123AA"/>
    <w:rsid w:val="00E22452"/>
    <w:rsid w:val="00E34C1E"/>
    <w:rsid w:val="00E36885"/>
    <w:rsid w:val="00E37480"/>
    <w:rsid w:val="00E549C9"/>
    <w:rsid w:val="00EA6762"/>
    <w:rsid w:val="00ED6838"/>
    <w:rsid w:val="00F03CD5"/>
    <w:rsid w:val="00F14A6E"/>
    <w:rsid w:val="00F4752A"/>
    <w:rsid w:val="00F51F13"/>
    <w:rsid w:val="00F646FA"/>
    <w:rsid w:val="00F747F3"/>
    <w:rsid w:val="00F93739"/>
    <w:rsid w:val="00FA1E67"/>
    <w:rsid w:val="00FB009C"/>
    <w:rsid w:val="00FB519A"/>
    <w:rsid w:val="00FC648A"/>
    <w:rsid w:val="00FD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9A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C4C3E"/>
    <w:pPr>
      <w:tabs>
        <w:tab w:val="center" w:pos="4677"/>
        <w:tab w:val="right" w:pos="9355"/>
      </w:tabs>
      <w:spacing w:after="0" w:line="240" w:lineRule="auto"/>
    </w:pPr>
  </w:style>
  <w:style w:type="character" w:customStyle="1" w:styleId="a4">
    <w:name w:val="Нижний колонтитул Знак"/>
    <w:basedOn w:val="a0"/>
    <w:link w:val="a3"/>
    <w:uiPriority w:val="99"/>
    <w:locked/>
    <w:rsid w:val="003C4C3E"/>
    <w:rPr>
      <w:rFonts w:cs="Times New Roman"/>
    </w:rPr>
  </w:style>
  <w:style w:type="paragraph" w:styleId="a5">
    <w:name w:val="footnote text"/>
    <w:basedOn w:val="a"/>
    <w:link w:val="a6"/>
    <w:uiPriority w:val="99"/>
    <w:rsid w:val="003C4C3E"/>
    <w:pPr>
      <w:spacing w:after="0" w:line="240" w:lineRule="auto"/>
    </w:pPr>
    <w:rPr>
      <w:sz w:val="20"/>
      <w:szCs w:val="20"/>
    </w:rPr>
  </w:style>
  <w:style w:type="character" w:customStyle="1" w:styleId="a6">
    <w:name w:val="Текст сноски Знак"/>
    <w:basedOn w:val="a0"/>
    <w:link w:val="a5"/>
    <w:uiPriority w:val="99"/>
    <w:locked/>
    <w:rsid w:val="003C4C3E"/>
    <w:rPr>
      <w:rFonts w:cs="Times New Roman"/>
      <w:sz w:val="20"/>
      <w:szCs w:val="20"/>
    </w:rPr>
  </w:style>
  <w:style w:type="character" w:styleId="a7">
    <w:name w:val="footnote reference"/>
    <w:basedOn w:val="a0"/>
    <w:uiPriority w:val="99"/>
    <w:rsid w:val="003C4C3E"/>
    <w:rPr>
      <w:rFonts w:cs="Times New Roman"/>
      <w:vertAlign w:val="superscript"/>
    </w:rPr>
  </w:style>
  <w:style w:type="paragraph" w:styleId="a8">
    <w:name w:val="Balloon Text"/>
    <w:basedOn w:val="a"/>
    <w:link w:val="a9"/>
    <w:uiPriority w:val="99"/>
    <w:semiHidden/>
    <w:rsid w:val="005E6C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5E6C04"/>
    <w:rPr>
      <w:rFonts w:ascii="Tahoma" w:hAnsi="Tahoma" w:cs="Tahoma"/>
      <w:sz w:val="16"/>
      <w:szCs w:val="16"/>
    </w:rPr>
  </w:style>
  <w:style w:type="paragraph" w:customStyle="1" w:styleId="ConsPlusTitle">
    <w:name w:val="ConsPlusTitle"/>
    <w:uiPriority w:val="99"/>
    <w:rsid w:val="00144DCA"/>
    <w:pPr>
      <w:widowControl w:val="0"/>
      <w:suppressAutoHyphens/>
    </w:pPr>
    <w:rPr>
      <w:rFonts w:eastAsia="Times New Roman" w:cs="Calibri"/>
      <w:b/>
      <w:color w:val="00000A"/>
      <w:szCs w:val="20"/>
      <w:lang w:eastAsia="ar-SA"/>
    </w:rPr>
  </w:style>
  <w:style w:type="character" w:styleId="aa">
    <w:name w:val="Hyperlink"/>
    <w:basedOn w:val="a0"/>
    <w:uiPriority w:val="99"/>
    <w:rsid w:val="00144DCA"/>
    <w:rPr>
      <w:rFonts w:cs="Times New Roman"/>
      <w:color w:val="0000FF"/>
      <w:u w:val="single"/>
    </w:rPr>
  </w:style>
  <w:style w:type="paragraph" w:customStyle="1" w:styleId="ConsPlusNormal">
    <w:name w:val="ConsPlusNormal"/>
    <w:link w:val="ConsPlusNormal0"/>
    <w:uiPriority w:val="99"/>
    <w:rsid w:val="00144DCA"/>
    <w:pPr>
      <w:widowControl w:val="0"/>
      <w:suppressAutoHyphens/>
    </w:pPr>
    <w:rPr>
      <w:color w:val="00000A"/>
      <w:lang w:eastAsia="ar-SA"/>
    </w:rPr>
  </w:style>
  <w:style w:type="character" w:customStyle="1" w:styleId="ConsPlusNormal0">
    <w:name w:val="ConsPlusNormal Знак"/>
    <w:link w:val="ConsPlusNormal"/>
    <w:uiPriority w:val="99"/>
    <w:locked/>
    <w:rsid w:val="00144DCA"/>
    <w:rPr>
      <w:color w:val="00000A"/>
      <w:sz w:val="22"/>
      <w:lang w:eastAsia="ar-SA" w:bidi="ar-SA"/>
    </w:rPr>
  </w:style>
  <w:style w:type="character" w:customStyle="1" w:styleId="BodyTextChar">
    <w:name w:val="Body Text Char"/>
    <w:uiPriority w:val="99"/>
    <w:locked/>
    <w:rsid w:val="009D70B2"/>
    <w:rPr>
      <w:sz w:val="26"/>
      <w:shd w:val="clear" w:color="auto" w:fill="FFFFFF"/>
    </w:rPr>
  </w:style>
  <w:style w:type="paragraph" w:styleId="ab">
    <w:name w:val="Body Text"/>
    <w:basedOn w:val="a"/>
    <w:link w:val="ac"/>
    <w:uiPriority w:val="99"/>
    <w:rsid w:val="009D70B2"/>
    <w:pPr>
      <w:widowControl w:val="0"/>
      <w:shd w:val="clear" w:color="auto" w:fill="FFFFFF"/>
      <w:spacing w:before="660" w:after="60" w:line="240" w:lineRule="atLeast"/>
      <w:ind w:hanging="680"/>
      <w:jc w:val="both"/>
    </w:pPr>
    <w:rPr>
      <w:sz w:val="26"/>
      <w:szCs w:val="20"/>
      <w:lang w:eastAsia="ru-RU"/>
    </w:rPr>
  </w:style>
  <w:style w:type="character" w:customStyle="1" w:styleId="ac">
    <w:name w:val="Основной текст Знак"/>
    <w:basedOn w:val="a0"/>
    <w:link w:val="ab"/>
    <w:uiPriority w:val="99"/>
    <w:semiHidden/>
    <w:locked/>
    <w:rsid w:val="00E37480"/>
    <w:rPr>
      <w:rFonts w:cs="Times New Roman"/>
      <w:lang w:eastAsia="en-US"/>
    </w:rPr>
  </w:style>
  <w:style w:type="character" w:customStyle="1" w:styleId="1">
    <w:name w:val="Основной текст Знак1"/>
    <w:basedOn w:val="a0"/>
    <w:uiPriority w:val="99"/>
    <w:semiHidden/>
    <w:rsid w:val="009D70B2"/>
    <w:rPr>
      <w:rFonts w:cs="Times New Roman"/>
    </w:rPr>
  </w:style>
  <w:style w:type="character" w:customStyle="1" w:styleId="4">
    <w:name w:val="Основной текст (4)_"/>
    <w:link w:val="41"/>
    <w:uiPriority w:val="99"/>
    <w:locked/>
    <w:rsid w:val="009D70B2"/>
    <w:rPr>
      <w:b/>
      <w:sz w:val="26"/>
      <w:shd w:val="clear" w:color="auto" w:fill="FFFFFF"/>
    </w:rPr>
  </w:style>
  <w:style w:type="character" w:customStyle="1" w:styleId="40">
    <w:name w:val="Основной текст (4)"/>
    <w:basedOn w:val="4"/>
    <w:uiPriority w:val="99"/>
    <w:rsid w:val="009D70B2"/>
    <w:rPr>
      <w:rFonts w:cs="Times New Roman"/>
      <w:b/>
      <w:bCs/>
      <w:sz w:val="26"/>
      <w:szCs w:val="26"/>
      <w:shd w:val="clear" w:color="auto" w:fill="FFFFFF"/>
    </w:rPr>
  </w:style>
  <w:style w:type="paragraph" w:customStyle="1" w:styleId="41">
    <w:name w:val="Основной текст (4)1"/>
    <w:basedOn w:val="a"/>
    <w:link w:val="4"/>
    <w:uiPriority w:val="99"/>
    <w:rsid w:val="009D70B2"/>
    <w:pPr>
      <w:widowControl w:val="0"/>
      <w:shd w:val="clear" w:color="auto" w:fill="FFFFFF"/>
      <w:spacing w:after="60" w:line="240" w:lineRule="atLeast"/>
      <w:ind w:hanging="1960"/>
      <w:jc w:val="center"/>
    </w:pPr>
    <w:rPr>
      <w:b/>
      <w:sz w:val="26"/>
      <w:szCs w:val="20"/>
      <w:lang w:eastAsia="ru-RU"/>
    </w:rPr>
  </w:style>
  <w:style w:type="character" w:customStyle="1" w:styleId="38">
    <w:name w:val="Основной текст (3) + 8"/>
    <w:aliases w:val="5 pt,Не курсив"/>
    <w:uiPriority w:val="99"/>
    <w:rsid w:val="009D70B2"/>
    <w:rPr>
      <w:b/>
      <w:i/>
      <w:sz w:val="17"/>
    </w:rPr>
  </w:style>
  <w:style w:type="character" w:customStyle="1" w:styleId="3">
    <w:name w:val="Основной текст (3)"/>
    <w:basedOn w:val="a0"/>
    <w:uiPriority w:val="99"/>
    <w:rsid w:val="009D70B2"/>
    <w:rPr>
      <w:rFonts w:cs="Times New Roman"/>
      <w:b/>
      <w:bCs/>
      <w:i/>
      <w:iCs/>
      <w:sz w:val="18"/>
      <w:szCs w:val="18"/>
      <w:lang w:bidi="ar-SA"/>
    </w:rPr>
  </w:style>
  <w:style w:type="paragraph" w:styleId="ad">
    <w:name w:val="header"/>
    <w:basedOn w:val="a"/>
    <w:link w:val="ae"/>
    <w:uiPriority w:val="99"/>
    <w:rsid w:val="00434C50"/>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434C50"/>
    <w:rPr>
      <w:rFonts w:cs="Times New Roman"/>
    </w:rPr>
  </w:style>
  <w:style w:type="paragraph" w:styleId="af">
    <w:name w:val="No Spacing"/>
    <w:uiPriority w:val="99"/>
    <w:qFormat/>
    <w:rsid w:val="009A2BB0"/>
    <w:rPr>
      <w:lang w:eastAsia="en-US"/>
    </w:rPr>
  </w:style>
  <w:style w:type="paragraph" w:styleId="af0">
    <w:name w:val="List Paragraph"/>
    <w:basedOn w:val="a"/>
    <w:uiPriority w:val="99"/>
    <w:qFormat/>
    <w:rsid w:val="00957753"/>
    <w:pPr>
      <w:ind w:left="720"/>
      <w:contextualSpacing/>
    </w:pPr>
  </w:style>
  <w:style w:type="paragraph" w:styleId="af1">
    <w:name w:val="Normal (Web)"/>
    <w:basedOn w:val="a"/>
    <w:uiPriority w:val="99"/>
    <w:rsid w:val="0095775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9A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C4C3E"/>
    <w:pPr>
      <w:tabs>
        <w:tab w:val="center" w:pos="4677"/>
        <w:tab w:val="right" w:pos="9355"/>
      </w:tabs>
      <w:spacing w:after="0" w:line="240" w:lineRule="auto"/>
    </w:pPr>
  </w:style>
  <w:style w:type="character" w:customStyle="1" w:styleId="a4">
    <w:name w:val="Нижний колонтитул Знак"/>
    <w:basedOn w:val="a0"/>
    <w:link w:val="a3"/>
    <w:uiPriority w:val="99"/>
    <w:locked/>
    <w:rsid w:val="003C4C3E"/>
    <w:rPr>
      <w:rFonts w:cs="Times New Roman"/>
    </w:rPr>
  </w:style>
  <w:style w:type="paragraph" w:styleId="a5">
    <w:name w:val="footnote text"/>
    <w:basedOn w:val="a"/>
    <w:link w:val="a6"/>
    <w:uiPriority w:val="99"/>
    <w:rsid w:val="003C4C3E"/>
    <w:pPr>
      <w:spacing w:after="0" w:line="240" w:lineRule="auto"/>
    </w:pPr>
    <w:rPr>
      <w:sz w:val="20"/>
      <w:szCs w:val="20"/>
    </w:rPr>
  </w:style>
  <w:style w:type="character" w:customStyle="1" w:styleId="a6">
    <w:name w:val="Текст сноски Знак"/>
    <w:basedOn w:val="a0"/>
    <w:link w:val="a5"/>
    <w:uiPriority w:val="99"/>
    <w:locked/>
    <w:rsid w:val="003C4C3E"/>
    <w:rPr>
      <w:rFonts w:cs="Times New Roman"/>
      <w:sz w:val="20"/>
      <w:szCs w:val="20"/>
    </w:rPr>
  </w:style>
  <w:style w:type="character" w:styleId="a7">
    <w:name w:val="footnote reference"/>
    <w:basedOn w:val="a0"/>
    <w:uiPriority w:val="99"/>
    <w:rsid w:val="003C4C3E"/>
    <w:rPr>
      <w:rFonts w:cs="Times New Roman"/>
      <w:vertAlign w:val="superscript"/>
    </w:rPr>
  </w:style>
  <w:style w:type="paragraph" w:styleId="a8">
    <w:name w:val="Balloon Text"/>
    <w:basedOn w:val="a"/>
    <w:link w:val="a9"/>
    <w:uiPriority w:val="99"/>
    <w:semiHidden/>
    <w:rsid w:val="005E6C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5E6C04"/>
    <w:rPr>
      <w:rFonts w:ascii="Tahoma" w:hAnsi="Tahoma" w:cs="Tahoma"/>
      <w:sz w:val="16"/>
      <w:szCs w:val="16"/>
    </w:rPr>
  </w:style>
  <w:style w:type="paragraph" w:customStyle="1" w:styleId="ConsPlusTitle">
    <w:name w:val="ConsPlusTitle"/>
    <w:uiPriority w:val="99"/>
    <w:rsid w:val="00144DCA"/>
    <w:pPr>
      <w:widowControl w:val="0"/>
      <w:suppressAutoHyphens/>
    </w:pPr>
    <w:rPr>
      <w:rFonts w:eastAsia="Times New Roman" w:cs="Calibri"/>
      <w:b/>
      <w:color w:val="00000A"/>
      <w:szCs w:val="20"/>
      <w:lang w:eastAsia="ar-SA"/>
    </w:rPr>
  </w:style>
  <w:style w:type="character" w:styleId="aa">
    <w:name w:val="Hyperlink"/>
    <w:basedOn w:val="a0"/>
    <w:uiPriority w:val="99"/>
    <w:rsid w:val="00144DCA"/>
    <w:rPr>
      <w:rFonts w:cs="Times New Roman"/>
      <w:color w:val="0000FF"/>
      <w:u w:val="single"/>
    </w:rPr>
  </w:style>
  <w:style w:type="paragraph" w:customStyle="1" w:styleId="ConsPlusNormal">
    <w:name w:val="ConsPlusNormal"/>
    <w:link w:val="ConsPlusNormal0"/>
    <w:uiPriority w:val="99"/>
    <w:rsid w:val="00144DCA"/>
    <w:pPr>
      <w:widowControl w:val="0"/>
      <w:suppressAutoHyphens/>
    </w:pPr>
    <w:rPr>
      <w:color w:val="00000A"/>
      <w:lang w:eastAsia="ar-SA"/>
    </w:rPr>
  </w:style>
  <w:style w:type="character" w:customStyle="1" w:styleId="ConsPlusNormal0">
    <w:name w:val="ConsPlusNormal Знак"/>
    <w:link w:val="ConsPlusNormal"/>
    <w:uiPriority w:val="99"/>
    <w:locked/>
    <w:rsid w:val="00144DCA"/>
    <w:rPr>
      <w:color w:val="00000A"/>
      <w:sz w:val="22"/>
      <w:lang w:eastAsia="ar-SA" w:bidi="ar-SA"/>
    </w:rPr>
  </w:style>
  <w:style w:type="character" w:customStyle="1" w:styleId="BodyTextChar">
    <w:name w:val="Body Text Char"/>
    <w:uiPriority w:val="99"/>
    <w:locked/>
    <w:rsid w:val="009D70B2"/>
    <w:rPr>
      <w:sz w:val="26"/>
      <w:shd w:val="clear" w:color="auto" w:fill="FFFFFF"/>
    </w:rPr>
  </w:style>
  <w:style w:type="paragraph" w:styleId="ab">
    <w:name w:val="Body Text"/>
    <w:basedOn w:val="a"/>
    <w:link w:val="ac"/>
    <w:uiPriority w:val="99"/>
    <w:rsid w:val="009D70B2"/>
    <w:pPr>
      <w:widowControl w:val="0"/>
      <w:shd w:val="clear" w:color="auto" w:fill="FFFFFF"/>
      <w:spacing w:before="660" w:after="60" w:line="240" w:lineRule="atLeast"/>
      <w:ind w:hanging="680"/>
      <w:jc w:val="both"/>
    </w:pPr>
    <w:rPr>
      <w:sz w:val="26"/>
      <w:szCs w:val="20"/>
      <w:lang w:eastAsia="ru-RU"/>
    </w:rPr>
  </w:style>
  <w:style w:type="character" w:customStyle="1" w:styleId="ac">
    <w:name w:val="Основной текст Знак"/>
    <w:basedOn w:val="a0"/>
    <w:link w:val="ab"/>
    <w:uiPriority w:val="99"/>
    <w:semiHidden/>
    <w:locked/>
    <w:rsid w:val="00E37480"/>
    <w:rPr>
      <w:rFonts w:cs="Times New Roman"/>
      <w:lang w:eastAsia="en-US"/>
    </w:rPr>
  </w:style>
  <w:style w:type="character" w:customStyle="1" w:styleId="1">
    <w:name w:val="Основной текст Знак1"/>
    <w:basedOn w:val="a0"/>
    <w:uiPriority w:val="99"/>
    <w:semiHidden/>
    <w:rsid w:val="009D70B2"/>
    <w:rPr>
      <w:rFonts w:cs="Times New Roman"/>
    </w:rPr>
  </w:style>
  <w:style w:type="character" w:customStyle="1" w:styleId="4">
    <w:name w:val="Основной текст (4)_"/>
    <w:link w:val="41"/>
    <w:uiPriority w:val="99"/>
    <w:locked/>
    <w:rsid w:val="009D70B2"/>
    <w:rPr>
      <w:b/>
      <w:sz w:val="26"/>
      <w:shd w:val="clear" w:color="auto" w:fill="FFFFFF"/>
    </w:rPr>
  </w:style>
  <w:style w:type="character" w:customStyle="1" w:styleId="40">
    <w:name w:val="Основной текст (4)"/>
    <w:basedOn w:val="4"/>
    <w:uiPriority w:val="99"/>
    <w:rsid w:val="009D70B2"/>
    <w:rPr>
      <w:rFonts w:cs="Times New Roman"/>
      <w:b/>
      <w:bCs/>
      <w:sz w:val="26"/>
      <w:szCs w:val="26"/>
      <w:shd w:val="clear" w:color="auto" w:fill="FFFFFF"/>
    </w:rPr>
  </w:style>
  <w:style w:type="paragraph" w:customStyle="1" w:styleId="41">
    <w:name w:val="Основной текст (4)1"/>
    <w:basedOn w:val="a"/>
    <w:link w:val="4"/>
    <w:uiPriority w:val="99"/>
    <w:rsid w:val="009D70B2"/>
    <w:pPr>
      <w:widowControl w:val="0"/>
      <w:shd w:val="clear" w:color="auto" w:fill="FFFFFF"/>
      <w:spacing w:after="60" w:line="240" w:lineRule="atLeast"/>
      <w:ind w:hanging="1960"/>
      <w:jc w:val="center"/>
    </w:pPr>
    <w:rPr>
      <w:b/>
      <w:sz w:val="26"/>
      <w:szCs w:val="20"/>
      <w:lang w:eastAsia="ru-RU"/>
    </w:rPr>
  </w:style>
  <w:style w:type="character" w:customStyle="1" w:styleId="38">
    <w:name w:val="Основной текст (3) + 8"/>
    <w:aliases w:val="5 pt,Не курсив"/>
    <w:uiPriority w:val="99"/>
    <w:rsid w:val="009D70B2"/>
    <w:rPr>
      <w:b/>
      <w:i/>
      <w:sz w:val="17"/>
    </w:rPr>
  </w:style>
  <w:style w:type="character" w:customStyle="1" w:styleId="3">
    <w:name w:val="Основной текст (3)"/>
    <w:basedOn w:val="a0"/>
    <w:uiPriority w:val="99"/>
    <w:rsid w:val="009D70B2"/>
    <w:rPr>
      <w:rFonts w:cs="Times New Roman"/>
      <w:b/>
      <w:bCs/>
      <w:i/>
      <w:iCs/>
      <w:sz w:val="18"/>
      <w:szCs w:val="18"/>
      <w:lang w:bidi="ar-SA"/>
    </w:rPr>
  </w:style>
  <w:style w:type="paragraph" w:styleId="ad">
    <w:name w:val="header"/>
    <w:basedOn w:val="a"/>
    <w:link w:val="ae"/>
    <w:uiPriority w:val="99"/>
    <w:rsid w:val="00434C50"/>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434C50"/>
    <w:rPr>
      <w:rFonts w:cs="Times New Roman"/>
    </w:rPr>
  </w:style>
  <w:style w:type="paragraph" w:styleId="af">
    <w:name w:val="No Spacing"/>
    <w:uiPriority w:val="99"/>
    <w:qFormat/>
    <w:rsid w:val="009A2BB0"/>
    <w:rPr>
      <w:lang w:eastAsia="en-US"/>
    </w:rPr>
  </w:style>
  <w:style w:type="paragraph" w:styleId="af0">
    <w:name w:val="List Paragraph"/>
    <w:basedOn w:val="a"/>
    <w:uiPriority w:val="99"/>
    <w:qFormat/>
    <w:rsid w:val="00957753"/>
    <w:pPr>
      <w:ind w:left="720"/>
      <w:contextualSpacing/>
    </w:pPr>
  </w:style>
  <w:style w:type="paragraph" w:styleId="af1">
    <w:name w:val="Normal (Web)"/>
    <w:basedOn w:val="a"/>
    <w:uiPriority w:val="99"/>
    <w:rsid w:val="009577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518DFACA24838346477FE228B27007F75AB58A5C6FEE0891C701B9D5E05C1682C2070BC5A762779DB050D0BA178EE46F504AC44B95CEFE1A221D972O6gC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elinskij.pnzreg.ru/munitsipalnye-obrazovaniya/administratsiya-nevezhkinskogo-selsoveta/glava-administratsii-selskogo-soveta/dokumenty-np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25</Pages>
  <Words>10611</Words>
  <Characters>60485</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777</cp:lastModifiedBy>
  <cp:revision>4</cp:revision>
  <cp:lastPrinted>2020-06-15T12:13:00Z</cp:lastPrinted>
  <dcterms:created xsi:type="dcterms:W3CDTF">2022-12-15T07:47:00Z</dcterms:created>
  <dcterms:modified xsi:type="dcterms:W3CDTF">2022-12-22T05:39:00Z</dcterms:modified>
</cp:coreProperties>
</file>