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4AD8" w:rsidRDefault="007A4AD8" w:rsidP="001407E6">
      <w:pPr>
        <w:pStyle w:val="a9"/>
        <w:ind w:firstLine="567"/>
        <w:jc w:val="right"/>
        <w:rPr>
          <w:rFonts w:ascii="Times New Roman" w:hAnsi="Times New Roman"/>
          <w:sz w:val="24"/>
          <w:szCs w:val="24"/>
        </w:rPr>
      </w:pPr>
    </w:p>
    <w:p w:rsidR="00623B49" w:rsidRPr="00623B49" w:rsidRDefault="00623B49" w:rsidP="00623B49">
      <w:pPr>
        <w:pStyle w:val="a9"/>
        <w:ind w:firstLine="567"/>
        <w:jc w:val="right"/>
        <w:rPr>
          <w:rFonts w:ascii="Times New Roman" w:hAnsi="Times New Roman"/>
          <w:sz w:val="24"/>
          <w:szCs w:val="24"/>
        </w:rPr>
      </w:pPr>
      <w:r w:rsidRPr="00623B49">
        <w:rPr>
          <w:rFonts w:ascii="Times New Roman" w:hAnsi="Times New Roman"/>
          <w:sz w:val="24"/>
          <w:szCs w:val="24"/>
        </w:rPr>
        <w:t xml:space="preserve">Приложение </w:t>
      </w:r>
      <w:r>
        <w:rPr>
          <w:rFonts w:ascii="Times New Roman" w:hAnsi="Times New Roman"/>
          <w:sz w:val="24"/>
          <w:szCs w:val="24"/>
        </w:rPr>
        <w:t>4</w:t>
      </w:r>
    </w:p>
    <w:p w:rsidR="00623B49" w:rsidRPr="00623B49" w:rsidRDefault="00623B49" w:rsidP="00623B49">
      <w:pPr>
        <w:pStyle w:val="a9"/>
        <w:ind w:firstLine="567"/>
        <w:jc w:val="right"/>
        <w:rPr>
          <w:rFonts w:ascii="Times New Roman" w:hAnsi="Times New Roman"/>
          <w:sz w:val="24"/>
          <w:szCs w:val="24"/>
        </w:rPr>
      </w:pPr>
      <w:r w:rsidRPr="00623B49">
        <w:rPr>
          <w:rFonts w:ascii="Times New Roman" w:hAnsi="Times New Roman"/>
          <w:sz w:val="24"/>
          <w:szCs w:val="24"/>
        </w:rPr>
        <w:t>к постановлению администрации</w:t>
      </w:r>
    </w:p>
    <w:p w:rsidR="00C74BAE" w:rsidRDefault="00DC1999" w:rsidP="00623B49">
      <w:pPr>
        <w:pStyle w:val="a9"/>
        <w:ind w:firstLine="567"/>
        <w:jc w:val="right"/>
        <w:rPr>
          <w:rFonts w:ascii="Times New Roman" w:hAnsi="Times New Roman"/>
          <w:sz w:val="24"/>
          <w:szCs w:val="24"/>
        </w:rPr>
      </w:pPr>
      <w:proofErr w:type="spellStart"/>
      <w:r>
        <w:rPr>
          <w:rFonts w:ascii="Times New Roman" w:hAnsi="Times New Roman"/>
          <w:sz w:val="24"/>
          <w:szCs w:val="24"/>
        </w:rPr>
        <w:t>Чаадаевского</w:t>
      </w:r>
      <w:proofErr w:type="spellEnd"/>
      <w:r w:rsidR="00C74BAE">
        <w:rPr>
          <w:rFonts w:ascii="Times New Roman" w:hAnsi="Times New Roman"/>
          <w:sz w:val="24"/>
          <w:szCs w:val="24"/>
        </w:rPr>
        <w:t xml:space="preserve"> сельсовета</w:t>
      </w:r>
    </w:p>
    <w:p w:rsidR="00623B49" w:rsidRPr="00623B49" w:rsidRDefault="00623B49" w:rsidP="00623B49">
      <w:pPr>
        <w:pStyle w:val="a9"/>
        <w:ind w:firstLine="567"/>
        <w:jc w:val="right"/>
        <w:rPr>
          <w:rFonts w:ascii="Times New Roman" w:hAnsi="Times New Roman"/>
          <w:sz w:val="24"/>
          <w:szCs w:val="24"/>
        </w:rPr>
      </w:pPr>
      <w:proofErr w:type="spellStart"/>
      <w:r w:rsidRPr="00623B49">
        <w:rPr>
          <w:rFonts w:ascii="Times New Roman" w:hAnsi="Times New Roman"/>
          <w:sz w:val="24"/>
          <w:szCs w:val="24"/>
        </w:rPr>
        <w:t>Городищенского</w:t>
      </w:r>
      <w:proofErr w:type="spellEnd"/>
      <w:r w:rsidRPr="00623B49">
        <w:rPr>
          <w:rFonts w:ascii="Times New Roman" w:hAnsi="Times New Roman"/>
          <w:sz w:val="24"/>
          <w:szCs w:val="24"/>
        </w:rPr>
        <w:t xml:space="preserve"> района</w:t>
      </w:r>
    </w:p>
    <w:p w:rsidR="00623B49" w:rsidRPr="00623B49" w:rsidRDefault="00623B49" w:rsidP="00623B49">
      <w:pPr>
        <w:pStyle w:val="a9"/>
        <w:ind w:firstLine="567"/>
        <w:jc w:val="right"/>
        <w:rPr>
          <w:rFonts w:ascii="Times New Roman" w:hAnsi="Times New Roman"/>
          <w:sz w:val="24"/>
          <w:szCs w:val="24"/>
        </w:rPr>
      </w:pPr>
      <w:r w:rsidRPr="00623B49">
        <w:rPr>
          <w:rFonts w:ascii="Times New Roman" w:hAnsi="Times New Roman"/>
          <w:sz w:val="24"/>
          <w:szCs w:val="24"/>
        </w:rPr>
        <w:t>Пензенской области</w:t>
      </w:r>
    </w:p>
    <w:p w:rsidR="00F6257B" w:rsidRPr="00F6257B" w:rsidRDefault="00F6257B" w:rsidP="00F6257B">
      <w:pPr>
        <w:jc w:val="right"/>
        <w:rPr>
          <w:sz w:val="28"/>
          <w:szCs w:val="28"/>
          <w:u w:val="single"/>
        </w:rPr>
      </w:pPr>
      <w:r w:rsidRPr="00F6257B">
        <w:rPr>
          <w:sz w:val="28"/>
          <w:szCs w:val="28"/>
          <w:u w:val="single"/>
        </w:rPr>
        <w:t>от 24.01.2020 № 3</w:t>
      </w:r>
    </w:p>
    <w:p w:rsidR="007A4AD8" w:rsidRDefault="007A4AD8" w:rsidP="00A90321">
      <w:pPr>
        <w:pStyle w:val="a9"/>
        <w:ind w:firstLine="567"/>
        <w:jc w:val="center"/>
        <w:rPr>
          <w:rFonts w:ascii="Times New Roman" w:hAnsi="Times New Roman"/>
          <w:b/>
          <w:sz w:val="24"/>
          <w:szCs w:val="24"/>
        </w:rPr>
      </w:pPr>
    </w:p>
    <w:p w:rsidR="007A4AD8" w:rsidRDefault="007A4AD8" w:rsidP="00A90321">
      <w:pPr>
        <w:pStyle w:val="a9"/>
        <w:ind w:firstLine="567"/>
        <w:jc w:val="center"/>
        <w:rPr>
          <w:rFonts w:ascii="Times New Roman" w:hAnsi="Times New Roman"/>
          <w:b/>
          <w:sz w:val="24"/>
          <w:szCs w:val="24"/>
        </w:rPr>
      </w:pPr>
    </w:p>
    <w:p w:rsidR="00A90321" w:rsidRPr="007A4AD8" w:rsidRDefault="00A90321" w:rsidP="00A90321">
      <w:pPr>
        <w:pStyle w:val="a9"/>
        <w:ind w:firstLine="567"/>
        <w:jc w:val="center"/>
        <w:rPr>
          <w:rFonts w:ascii="Times New Roman" w:hAnsi="Times New Roman"/>
          <w:b/>
          <w:sz w:val="24"/>
          <w:szCs w:val="24"/>
        </w:rPr>
      </w:pPr>
      <w:r w:rsidRPr="007A4AD8">
        <w:rPr>
          <w:rFonts w:ascii="Times New Roman" w:hAnsi="Times New Roman"/>
          <w:b/>
          <w:sz w:val="24"/>
          <w:szCs w:val="24"/>
        </w:rPr>
        <w:t>АДМИНИСТРАТИВНЫЙ РЕГЛАМЕНТ</w:t>
      </w:r>
    </w:p>
    <w:p w:rsidR="00E644C2" w:rsidRDefault="00A90321" w:rsidP="00A90321">
      <w:pPr>
        <w:pStyle w:val="a9"/>
        <w:ind w:firstLine="567"/>
        <w:jc w:val="center"/>
        <w:rPr>
          <w:rFonts w:ascii="Times New Roman" w:hAnsi="Times New Roman"/>
          <w:b/>
          <w:sz w:val="24"/>
          <w:szCs w:val="24"/>
        </w:rPr>
      </w:pPr>
      <w:r w:rsidRPr="007A4AD8">
        <w:rPr>
          <w:rFonts w:ascii="Times New Roman" w:hAnsi="Times New Roman"/>
          <w:b/>
          <w:sz w:val="24"/>
          <w:szCs w:val="24"/>
        </w:rPr>
        <w:t xml:space="preserve">администрации </w:t>
      </w:r>
      <w:proofErr w:type="spellStart"/>
      <w:r w:rsidR="00DC1999">
        <w:rPr>
          <w:rFonts w:ascii="Times New Roman" w:hAnsi="Times New Roman"/>
          <w:b/>
          <w:sz w:val="24"/>
          <w:szCs w:val="24"/>
        </w:rPr>
        <w:t>Чаадаевского</w:t>
      </w:r>
      <w:proofErr w:type="spellEnd"/>
      <w:r w:rsidR="00C74BAE">
        <w:rPr>
          <w:rFonts w:ascii="Times New Roman" w:hAnsi="Times New Roman"/>
          <w:b/>
          <w:sz w:val="24"/>
          <w:szCs w:val="24"/>
        </w:rPr>
        <w:t xml:space="preserve"> сельсовета</w:t>
      </w:r>
    </w:p>
    <w:p w:rsidR="00A90321" w:rsidRPr="007A4AD8" w:rsidRDefault="00A90321" w:rsidP="00A90321">
      <w:pPr>
        <w:pStyle w:val="a9"/>
        <w:ind w:firstLine="567"/>
        <w:jc w:val="center"/>
        <w:rPr>
          <w:rFonts w:ascii="Times New Roman" w:hAnsi="Times New Roman"/>
          <w:b/>
          <w:sz w:val="24"/>
          <w:szCs w:val="24"/>
        </w:rPr>
      </w:pPr>
      <w:proofErr w:type="spellStart"/>
      <w:r w:rsidRPr="007A4AD8">
        <w:rPr>
          <w:rFonts w:ascii="Times New Roman" w:hAnsi="Times New Roman"/>
          <w:b/>
          <w:sz w:val="24"/>
          <w:szCs w:val="24"/>
        </w:rPr>
        <w:t>Городищенского</w:t>
      </w:r>
      <w:proofErr w:type="spellEnd"/>
      <w:r w:rsidRPr="007A4AD8">
        <w:rPr>
          <w:rFonts w:ascii="Times New Roman" w:hAnsi="Times New Roman"/>
          <w:b/>
          <w:sz w:val="24"/>
          <w:szCs w:val="24"/>
        </w:rPr>
        <w:t xml:space="preserve"> района Пензенской области</w:t>
      </w:r>
    </w:p>
    <w:p w:rsidR="00A90321" w:rsidRPr="007A4AD8" w:rsidRDefault="00A90321" w:rsidP="00A90321">
      <w:pPr>
        <w:pStyle w:val="a9"/>
        <w:ind w:firstLine="567"/>
        <w:jc w:val="center"/>
        <w:rPr>
          <w:rFonts w:ascii="Times New Roman" w:hAnsi="Times New Roman"/>
          <w:b/>
          <w:sz w:val="24"/>
          <w:szCs w:val="24"/>
        </w:rPr>
      </w:pPr>
      <w:r w:rsidRPr="007A4AD8">
        <w:rPr>
          <w:rFonts w:ascii="Times New Roman" w:hAnsi="Times New Roman"/>
          <w:b/>
          <w:sz w:val="24"/>
          <w:szCs w:val="24"/>
        </w:rPr>
        <w:t>по предоставлению муниципальной услуги</w:t>
      </w:r>
    </w:p>
    <w:p w:rsidR="00A90321" w:rsidRPr="007A4AD8" w:rsidRDefault="00A90321" w:rsidP="00A90321">
      <w:pPr>
        <w:pStyle w:val="a9"/>
        <w:ind w:firstLine="567"/>
        <w:jc w:val="center"/>
        <w:rPr>
          <w:rFonts w:ascii="Times New Roman" w:hAnsi="Times New Roman"/>
          <w:b/>
          <w:sz w:val="24"/>
          <w:szCs w:val="24"/>
        </w:rPr>
      </w:pPr>
      <w:r w:rsidRPr="007A4AD8">
        <w:rPr>
          <w:rFonts w:ascii="Times New Roman" w:hAnsi="Times New Roman"/>
          <w:b/>
          <w:sz w:val="24"/>
          <w:szCs w:val="24"/>
        </w:rPr>
        <w:t>«Предоставление муниципального имущества в безвозмездное пользование»</w:t>
      </w:r>
    </w:p>
    <w:p w:rsidR="00A90321" w:rsidRPr="007A4AD8" w:rsidRDefault="00A90321" w:rsidP="00A90321">
      <w:pPr>
        <w:pStyle w:val="a9"/>
        <w:ind w:firstLine="567"/>
        <w:rPr>
          <w:b/>
        </w:rPr>
      </w:pPr>
    </w:p>
    <w:p w:rsidR="00A90321" w:rsidRPr="007A4AD8" w:rsidRDefault="00A90321" w:rsidP="00A90321">
      <w:pPr>
        <w:pStyle w:val="a9"/>
        <w:ind w:firstLine="567"/>
        <w:jc w:val="center"/>
        <w:rPr>
          <w:rFonts w:ascii="Times New Roman" w:hAnsi="Times New Roman"/>
          <w:b/>
        </w:rPr>
      </w:pPr>
      <w:r w:rsidRPr="007A4AD8">
        <w:rPr>
          <w:rFonts w:ascii="Times New Roman" w:hAnsi="Times New Roman"/>
          <w:b/>
        </w:rPr>
        <w:t>Структура административного регламента:</w:t>
      </w:r>
    </w:p>
    <w:p w:rsidR="00A90321" w:rsidRPr="007A4AD8" w:rsidRDefault="00A90321" w:rsidP="00A90321">
      <w:pPr>
        <w:pStyle w:val="a9"/>
        <w:ind w:firstLine="567"/>
        <w:jc w:val="center"/>
        <w:rPr>
          <w:rFonts w:ascii="Times New Roman" w:hAnsi="Times New Roman"/>
          <w:b/>
        </w:rPr>
      </w:pPr>
    </w:p>
    <w:p w:rsidR="00A90321" w:rsidRPr="007A4AD8" w:rsidRDefault="00A90321" w:rsidP="00A90321">
      <w:pPr>
        <w:pStyle w:val="a9"/>
        <w:ind w:firstLine="567"/>
        <w:jc w:val="center"/>
        <w:rPr>
          <w:rFonts w:ascii="Times New Roman" w:hAnsi="Times New Roman"/>
          <w:b/>
        </w:rPr>
      </w:pPr>
      <w:r w:rsidRPr="007A4AD8">
        <w:rPr>
          <w:rFonts w:ascii="Times New Roman" w:hAnsi="Times New Roman"/>
          <w:b/>
        </w:rPr>
        <w:t>Раздел 1</w:t>
      </w:r>
    </w:p>
    <w:p w:rsidR="00A90321" w:rsidRPr="007A4AD8" w:rsidRDefault="00A90321" w:rsidP="00A90321">
      <w:pPr>
        <w:pStyle w:val="a9"/>
        <w:ind w:firstLine="567"/>
        <w:jc w:val="center"/>
        <w:rPr>
          <w:rFonts w:ascii="Times New Roman" w:hAnsi="Times New Roman"/>
          <w:b/>
        </w:rPr>
      </w:pPr>
      <w:r w:rsidRPr="007A4AD8">
        <w:rPr>
          <w:rFonts w:ascii="Times New Roman" w:hAnsi="Times New Roman"/>
          <w:b/>
        </w:rPr>
        <w:t>ОБЩИЕ ПОЛОЖЕНИЯ;</w:t>
      </w:r>
    </w:p>
    <w:p w:rsidR="00A90321" w:rsidRPr="007A4AD8" w:rsidRDefault="00A90321" w:rsidP="00A90321">
      <w:pPr>
        <w:pStyle w:val="a9"/>
        <w:ind w:firstLine="567"/>
        <w:jc w:val="center"/>
        <w:rPr>
          <w:rFonts w:ascii="Times New Roman" w:hAnsi="Times New Roman"/>
          <w:b/>
        </w:rPr>
      </w:pPr>
    </w:p>
    <w:p w:rsidR="00A90321" w:rsidRPr="007A4AD8" w:rsidRDefault="00A90321" w:rsidP="00A90321">
      <w:pPr>
        <w:pStyle w:val="a9"/>
        <w:ind w:firstLine="567"/>
        <w:jc w:val="center"/>
        <w:rPr>
          <w:rFonts w:ascii="Times New Roman" w:hAnsi="Times New Roman"/>
          <w:b/>
        </w:rPr>
      </w:pPr>
      <w:r w:rsidRPr="007A4AD8">
        <w:rPr>
          <w:rFonts w:ascii="Times New Roman" w:hAnsi="Times New Roman"/>
          <w:b/>
        </w:rPr>
        <w:t>Раздел 2</w:t>
      </w:r>
    </w:p>
    <w:p w:rsidR="00A90321" w:rsidRPr="007A4AD8" w:rsidRDefault="00A90321" w:rsidP="00A90321">
      <w:pPr>
        <w:pStyle w:val="a9"/>
        <w:ind w:firstLine="567"/>
        <w:jc w:val="center"/>
        <w:rPr>
          <w:rFonts w:ascii="Times New Roman" w:hAnsi="Times New Roman"/>
          <w:b/>
        </w:rPr>
      </w:pPr>
      <w:r w:rsidRPr="007A4AD8">
        <w:rPr>
          <w:rFonts w:ascii="Times New Roman" w:hAnsi="Times New Roman"/>
          <w:b/>
        </w:rPr>
        <w:t>СТРАНДАРТ ПРЕДОСТАВЛЕНИЯ МУНИЦИПАЛЬНОЙ УСЛУГИ;</w:t>
      </w:r>
    </w:p>
    <w:p w:rsidR="00A90321" w:rsidRPr="007A4AD8" w:rsidRDefault="00A90321" w:rsidP="00A90321">
      <w:pPr>
        <w:pStyle w:val="a9"/>
        <w:ind w:firstLine="567"/>
        <w:jc w:val="center"/>
        <w:rPr>
          <w:rFonts w:ascii="Times New Roman" w:hAnsi="Times New Roman"/>
          <w:b/>
        </w:rPr>
      </w:pPr>
    </w:p>
    <w:p w:rsidR="00A90321" w:rsidRPr="007A4AD8" w:rsidRDefault="00A90321" w:rsidP="00A90321">
      <w:pPr>
        <w:pStyle w:val="a9"/>
        <w:ind w:firstLine="567"/>
        <w:jc w:val="center"/>
        <w:rPr>
          <w:rFonts w:ascii="Times New Roman" w:hAnsi="Times New Roman"/>
          <w:b/>
        </w:rPr>
      </w:pPr>
      <w:r w:rsidRPr="007A4AD8">
        <w:rPr>
          <w:rFonts w:ascii="Times New Roman" w:hAnsi="Times New Roman"/>
          <w:b/>
        </w:rPr>
        <w:t>Раздел 3</w:t>
      </w:r>
    </w:p>
    <w:p w:rsidR="00A90321" w:rsidRPr="007A4AD8" w:rsidRDefault="00A90321" w:rsidP="00A90321">
      <w:pPr>
        <w:pStyle w:val="a9"/>
        <w:ind w:firstLine="567"/>
        <w:jc w:val="center"/>
        <w:rPr>
          <w:rFonts w:ascii="Times New Roman" w:hAnsi="Times New Roman"/>
          <w:b/>
        </w:rPr>
      </w:pPr>
      <w:r w:rsidRPr="007A4AD8">
        <w:rPr>
          <w:rFonts w:ascii="Times New Roman" w:hAnsi="Times New Roman"/>
          <w:b/>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МНОГОФУНКЦИОНАЛЬНЫХ ЦЕНТРАХ;</w:t>
      </w:r>
    </w:p>
    <w:p w:rsidR="00A90321" w:rsidRPr="007A4AD8" w:rsidRDefault="00A90321" w:rsidP="00A90321">
      <w:pPr>
        <w:pStyle w:val="a9"/>
        <w:ind w:firstLine="567"/>
        <w:jc w:val="center"/>
        <w:rPr>
          <w:rFonts w:ascii="Times New Roman" w:hAnsi="Times New Roman"/>
          <w:b/>
        </w:rPr>
      </w:pPr>
    </w:p>
    <w:p w:rsidR="00A90321" w:rsidRPr="007A4AD8" w:rsidRDefault="00A90321" w:rsidP="00A90321">
      <w:pPr>
        <w:pStyle w:val="a9"/>
        <w:ind w:firstLine="567"/>
        <w:jc w:val="center"/>
        <w:rPr>
          <w:rFonts w:ascii="Times New Roman" w:hAnsi="Times New Roman"/>
          <w:b/>
        </w:rPr>
      </w:pPr>
      <w:r w:rsidRPr="007A4AD8">
        <w:rPr>
          <w:rFonts w:ascii="Times New Roman" w:hAnsi="Times New Roman"/>
          <w:b/>
        </w:rPr>
        <w:t>Раздел 4</w:t>
      </w:r>
    </w:p>
    <w:p w:rsidR="00A90321" w:rsidRPr="007A4AD8" w:rsidRDefault="00A90321" w:rsidP="00A90321">
      <w:pPr>
        <w:pStyle w:val="a9"/>
        <w:ind w:firstLine="567"/>
        <w:jc w:val="center"/>
        <w:rPr>
          <w:rFonts w:ascii="Times New Roman" w:hAnsi="Times New Roman"/>
          <w:b/>
        </w:rPr>
      </w:pPr>
      <w:r w:rsidRPr="007A4AD8">
        <w:rPr>
          <w:rFonts w:ascii="Times New Roman" w:hAnsi="Times New Roman"/>
          <w:b/>
        </w:rPr>
        <w:t>ФОРМЫ КОНТРОЛЯ ЗА ИСПОЛНЕНИЕМ АДМИНИСТРАТИВНОГО РЕГЛАМЕНТА;</w:t>
      </w:r>
    </w:p>
    <w:p w:rsidR="00A90321" w:rsidRPr="007A4AD8" w:rsidRDefault="00A90321" w:rsidP="00A90321">
      <w:pPr>
        <w:pStyle w:val="a9"/>
        <w:ind w:firstLine="567"/>
        <w:jc w:val="center"/>
        <w:rPr>
          <w:rFonts w:ascii="Times New Roman" w:hAnsi="Times New Roman"/>
          <w:b/>
        </w:rPr>
      </w:pPr>
    </w:p>
    <w:p w:rsidR="00A90321" w:rsidRPr="007A4AD8" w:rsidRDefault="00A90321" w:rsidP="00A90321">
      <w:pPr>
        <w:pStyle w:val="a9"/>
        <w:ind w:firstLine="567"/>
        <w:jc w:val="center"/>
        <w:rPr>
          <w:rFonts w:ascii="Times New Roman" w:hAnsi="Times New Roman"/>
          <w:b/>
        </w:rPr>
      </w:pPr>
      <w:r w:rsidRPr="007A4AD8">
        <w:rPr>
          <w:rFonts w:ascii="Times New Roman" w:hAnsi="Times New Roman"/>
          <w:b/>
        </w:rPr>
        <w:t>Раздел 5</w:t>
      </w:r>
    </w:p>
    <w:p w:rsidR="00A90321" w:rsidRPr="007A4AD8" w:rsidRDefault="00A90321" w:rsidP="00A90321">
      <w:pPr>
        <w:pStyle w:val="a9"/>
        <w:ind w:firstLine="567"/>
        <w:jc w:val="center"/>
        <w:rPr>
          <w:rFonts w:ascii="Times New Roman" w:hAnsi="Times New Roman"/>
          <w:b/>
        </w:rPr>
      </w:pPr>
      <w:r w:rsidRPr="007A4AD8">
        <w:rPr>
          <w:rFonts w:ascii="Times New Roman" w:hAnsi="Times New Roman"/>
          <w:b/>
        </w:rPr>
        <w:t>ДОСУДЕБНЫЙ (ВНЕСУДЕБНЫЙ) ПОРЯДОК ОБЖАЛОВАНИЯ РЕШЕНИЙ И ДЕЙСТВИЙ (БЕЗДЕЙСТВИЯ) ОРГАНА, ПРЕДОСТАВЛЯЮЩЕГО МУНИЦИПАЛЬНУЮ УСЛУГУ,</w:t>
      </w:r>
      <w:r w:rsidR="00FC6C09">
        <w:rPr>
          <w:rFonts w:ascii="Times New Roman" w:hAnsi="Times New Roman"/>
          <w:b/>
        </w:rPr>
        <w:t xml:space="preserve"> МНОГОФУНКЦИОНАЛЬНОГО ЦЕНТРА</w:t>
      </w:r>
      <w:r w:rsidRPr="007A4AD8">
        <w:rPr>
          <w:rFonts w:ascii="Times New Roman" w:hAnsi="Times New Roman"/>
          <w:b/>
        </w:rPr>
        <w:t xml:space="preserve"> А ТАКЖЕ </w:t>
      </w:r>
      <w:r w:rsidR="00C14F35">
        <w:rPr>
          <w:rFonts w:ascii="Times New Roman" w:hAnsi="Times New Roman"/>
          <w:b/>
        </w:rPr>
        <w:t>ИХ</w:t>
      </w:r>
      <w:r w:rsidRPr="007A4AD8">
        <w:rPr>
          <w:rFonts w:ascii="Times New Roman" w:hAnsi="Times New Roman"/>
          <w:b/>
        </w:rPr>
        <w:t xml:space="preserve"> ДОЛЖНОСТНЫХ ЛИЦ</w:t>
      </w:r>
      <w:r w:rsidR="00FC6C09">
        <w:rPr>
          <w:rFonts w:ascii="Times New Roman" w:hAnsi="Times New Roman"/>
          <w:b/>
        </w:rPr>
        <w:t xml:space="preserve">, </w:t>
      </w:r>
      <w:r w:rsidR="00C14F35">
        <w:rPr>
          <w:rFonts w:ascii="Times New Roman" w:hAnsi="Times New Roman"/>
          <w:b/>
        </w:rPr>
        <w:t xml:space="preserve">МУНИЦИПАЛЬНЫХ СЛУЖАЩИХ, </w:t>
      </w:r>
      <w:r w:rsidR="00FC6C09">
        <w:rPr>
          <w:rFonts w:ascii="Times New Roman" w:hAnsi="Times New Roman"/>
          <w:b/>
        </w:rPr>
        <w:t>РАБОТНИКОВ</w:t>
      </w:r>
    </w:p>
    <w:p w:rsidR="00A90321" w:rsidRPr="00A0540C" w:rsidRDefault="00A90321" w:rsidP="00A90321">
      <w:pPr>
        <w:pStyle w:val="a9"/>
        <w:ind w:firstLine="567"/>
        <w:jc w:val="center"/>
        <w:rPr>
          <w:rFonts w:ascii="Times New Roman" w:hAnsi="Times New Roman"/>
          <w:lang w:eastAsia="ar-SA"/>
        </w:rPr>
      </w:pPr>
    </w:p>
    <w:p w:rsidR="00A90321" w:rsidRPr="00A0540C" w:rsidRDefault="00A90321" w:rsidP="00A90321">
      <w:pPr>
        <w:pStyle w:val="a9"/>
        <w:ind w:firstLine="567"/>
        <w:rPr>
          <w:lang w:eastAsia="ar-SA"/>
        </w:rPr>
      </w:pPr>
    </w:p>
    <w:p w:rsidR="00A90321" w:rsidRPr="00A0540C" w:rsidRDefault="00A90321" w:rsidP="00A90321">
      <w:pPr>
        <w:pStyle w:val="a9"/>
        <w:ind w:firstLine="567"/>
        <w:rPr>
          <w:lang w:eastAsia="ar-SA"/>
        </w:rPr>
      </w:pPr>
    </w:p>
    <w:p w:rsidR="00A90321" w:rsidRPr="00A0540C" w:rsidRDefault="00A90321" w:rsidP="00A90321">
      <w:pPr>
        <w:pStyle w:val="a9"/>
        <w:ind w:firstLine="567"/>
        <w:rPr>
          <w:lang w:eastAsia="ar-SA"/>
        </w:rPr>
      </w:pPr>
    </w:p>
    <w:p w:rsidR="00A90321" w:rsidRPr="00A0540C" w:rsidRDefault="00A90321" w:rsidP="00A90321">
      <w:pPr>
        <w:pStyle w:val="a9"/>
        <w:ind w:firstLine="567"/>
        <w:rPr>
          <w:lang w:eastAsia="ar-SA"/>
        </w:rPr>
      </w:pPr>
    </w:p>
    <w:p w:rsidR="00A90321" w:rsidRPr="00A0540C" w:rsidRDefault="00A90321" w:rsidP="00A90321">
      <w:pPr>
        <w:pStyle w:val="a9"/>
        <w:ind w:firstLine="567"/>
        <w:rPr>
          <w:lang w:eastAsia="ar-SA"/>
        </w:rPr>
      </w:pPr>
    </w:p>
    <w:p w:rsidR="00A90321" w:rsidRPr="00A0540C" w:rsidRDefault="00A90321" w:rsidP="00A90321">
      <w:pPr>
        <w:pStyle w:val="a9"/>
        <w:ind w:firstLine="567"/>
        <w:rPr>
          <w:lang w:eastAsia="ar-SA"/>
        </w:rPr>
      </w:pPr>
    </w:p>
    <w:p w:rsidR="00A90321" w:rsidRPr="00A0540C" w:rsidRDefault="00A90321" w:rsidP="00A90321">
      <w:pPr>
        <w:pStyle w:val="a9"/>
        <w:ind w:firstLine="567"/>
        <w:rPr>
          <w:lang w:eastAsia="ar-SA"/>
        </w:rPr>
      </w:pPr>
    </w:p>
    <w:p w:rsidR="00A90321" w:rsidRPr="00A0540C" w:rsidRDefault="00A90321" w:rsidP="00A90321">
      <w:pPr>
        <w:pStyle w:val="a9"/>
        <w:ind w:firstLine="567"/>
        <w:rPr>
          <w:lang w:eastAsia="ar-SA"/>
        </w:rPr>
      </w:pPr>
    </w:p>
    <w:p w:rsidR="00A90321" w:rsidRPr="00A0540C" w:rsidRDefault="00A90321" w:rsidP="00A90321">
      <w:pPr>
        <w:pStyle w:val="a9"/>
        <w:ind w:firstLine="567"/>
        <w:rPr>
          <w:lang w:eastAsia="ar-SA"/>
        </w:rPr>
      </w:pPr>
    </w:p>
    <w:p w:rsidR="00A90321" w:rsidRPr="00A0540C" w:rsidRDefault="00A90321" w:rsidP="00A90321">
      <w:pPr>
        <w:pStyle w:val="a9"/>
        <w:ind w:firstLine="567"/>
        <w:rPr>
          <w:lang w:eastAsia="ar-SA"/>
        </w:rPr>
      </w:pPr>
    </w:p>
    <w:p w:rsidR="00A90321" w:rsidRDefault="00A90321" w:rsidP="00A90321">
      <w:pPr>
        <w:pStyle w:val="a9"/>
        <w:ind w:firstLine="567"/>
        <w:rPr>
          <w:lang w:eastAsia="ar-SA"/>
        </w:rPr>
      </w:pPr>
    </w:p>
    <w:p w:rsidR="007A4AD8" w:rsidRDefault="007A4AD8" w:rsidP="00A90321">
      <w:pPr>
        <w:pStyle w:val="a9"/>
        <w:ind w:firstLine="567"/>
        <w:rPr>
          <w:lang w:eastAsia="ar-SA"/>
        </w:rPr>
      </w:pPr>
    </w:p>
    <w:p w:rsidR="007A4AD8" w:rsidRDefault="007A4AD8" w:rsidP="00A90321">
      <w:pPr>
        <w:pStyle w:val="a9"/>
        <w:ind w:firstLine="567"/>
        <w:rPr>
          <w:lang w:eastAsia="ar-SA"/>
        </w:rPr>
      </w:pPr>
    </w:p>
    <w:p w:rsidR="007A4AD8" w:rsidRDefault="007A4AD8" w:rsidP="00A90321">
      <w:pPr>
        <w:pStyle w:val="a9"/>
        <w:ind w:firstLine="567"/>
        <w:rPr>
          <w:lang w:eastAsia="ar-SA"/>
        </w:rPr>
      </w:pPr>
    </w:p>
    <w:p w:rsidR="007A4AD8" w:rsidRDefault="007A4AD8" w:rsidP="00A90321">
      <w:pPr>
        <w:pStyle w:val="a9"/>
        <w:ind w:firstLine="567"/>
        <w:rPr>
          <w:lang w:eastAsia="ar-SA"/>
        </w:rPr>
      </w:pPr>
    </w:p>
    <w:p w:rsidR="00F25771" w:rsidRDefault="00F25771" w:rsidP="00A90321">
      <w:pPr>
        <w:pStyle w:val="a9"/>
        <w:ind w:firstLine="567"/>
        <w:jc w:val="center"/>
        <w:rPr>
          <w:rFonts w:ascii="Times New Roman" w:hAnsi="Times New Roman"/>
          <w:b/>
          <w:sz w:val="24"/>
          <w:szCs w:val="24"/>
        </w:rPr>
      </w:pPr>
    </w:p>
    <w:p w:rsidR="00A90321" w:rsidRPr="00A0540C" w:rsidRDefault="00A90321" w:rsidP="00A90321">
      <w:pPr>
        <w:pStyle w:val="a9"/>
        <w:ind w:firstLine="567"/>
        <w:jc w:val="center"/>
        <w:rPr>
          <w:rFonts w:ascii="Times New Roman" w:hAnsi="Times New Roman"/>
          <w:b/>
          <w:sz w:val="24"/>
          <w:szCs w:val="24"/>
        </w:rPr>
      </w:pPr>
      <w:r w:rsidRPr="00A0540C">
        <w:rPr>
          <w:rFonts w:ascii="Times New Roman" w:hAnsi="Times New Roman"/>
          <w:b/>
          <w:sz w:val="24"/>
          <w:szCs w:val="24"/>
        </w:rPr>
        <w:t>Раздел 1</w:t>
      </w:r>
    </w:p>
    <w:p w:rsidR="00A90321" w:rsidRPr="00A0540C" w:rsidRDefault="00A90321" w:rsidP="00A90321">
      <w:pPr>
        <w:pStyle w:val="a9"/>
        <w:ind w:firstLine="567"/>
        <w:jc w:val="center"/>
        <w:rPr>
          <w:rFonts w:ascii="Times New Roman" w:hAnsi="Times New Roman"/>
          <w:b/>
          <w:sz w:val="24"/>
          <w:szCs w:val="24"/>
        </w:rPr>
      </w:pPr>
      <w:r w:rsidRPr="00A0540C">
        <w:rPr>
          <w:rFonts w:ascii="Times New Roman" w:hAnsi="Times New Roman"/>
          <w:b/>
          <w:sz w:val="24"/>
          <w:szCs w:val="24"/>
        </w:rPr>
        <w:t>ОБЩИЕ ПОЛОЖЕНИЯ</w:t>
      </w:r>
    </w:p>
    <w:p w:rsidR="00A90321" w:rsidRPr="00A0540C" w:rsidRDefault="00A90321" w:rsidP="00A90321">
      <w:pPr>
        <w:pStyle w:val="a9"/>
        <w:ind w:firstLine="567"/>
        <w:jc w:val="center"/>
        <w:rPr>
          <w:rFonts w:ascii="Times New Roman" w:hAnsi="Times New Roman"/>
          <w:b/>
          <w:sz w:val="24"/>
          <w:szCs w:val="24"/>
        </w:rPr>
      </w:pPr>
    </w:p>
    <w:p w:rsidR="00A90321" w:rsidRPr="00A0540C" w:rsidRDefault="00A90321" w:rsidP="00A90321">
      <w:pPr>
        <w:pStyle w:val="a9"/>
        <w:ind w:firstLine="567"/>
        <w:jc w:val="center"/>
        <w:rPr>
          <w:rFonts w:ascii="Times New Roman" w:hAnsi="Times New Roman"/>
          <w:b/>
          <w:sz w:val="24"/>
          <w:szCs w:val="24"/>
        </w:rPr>
      </w:pPr>
      <w:r w:rsidRPr="00A0540C">
        <w:rPr>
          <w:rFonts w:ascii="Times New Roman" w:hAnsi="Times New Roman"/>
          <w:b/>
          <w:sz w:val="24"/>
          <w:szCs w:val="24"/>
        </w:rPr>
        <w:t>Предмет регулирования регламента</w:t>
      </w:r>
    </w:p>
    <w:p w:rsidR="00A90321" w:rsidRPr="00A0540C" w:rsidRDefault="00A90321" w:rsidP="00A90321">
      <w:pPr>
        <w:pStyle w:val="a9"/>
        <w:ind w:firstLine="567"/>
        <w:rPr>
          <w:b/>
        </w:rPr>
      </w:pPr>
    </w:p>
    <w:p w:rsidR="00A00662" w:rsidRDefault="00A90321" w:rsidP="00A90321">
      <w:pPr>
        <w:pStyle w:val="a9"/>
        <w:ind w:firstLine="567"/>
        <w:jc w:val="both"/>
        <w:rPr>
          <w:rFonts w:ascii="Times New Roman" w:hAnsi="Times New Roman"/>
          <w:sz w:val="24"/>
          <w:szCs w:val="24"/>
        </w:rPr>
      </w:pPr>
      <w:r w:rsidRPr="00A0540C">
        <w:rPr>
          <w:rFonts w:ascii="Times New Roman" w:hAnsi="Times New Roman"/>
          <w:sz w:val="24"/>
          <w:szCs w:val="24"/>
        </w:rPr>
        <w:t xml:space="preserve">1. </w:t>
      </w:r>
      <w:r w:rsidR="00A00662" w:rsidRPr="006F4EBB">
        <w:rPr>
          <w:rFonts w:ascii="Times New Roman" w:hAnsi="Times New Roman"/>
          <w:sz w:val="26"/>
          <w:szCs w:val="24"/>
        </w:rPr>
        <w:t xml:space="preserve">Административный регламент устанавливает порядок и стандарт предоставления муниципальной услуги «Предоставление муниципального имущества в </w:t>
      </w:r>
      <w:r w:rsidR="00A00662">
        <w:rPr>
          <w:rFonts w:ascii="Times New Roman" w:hAnsi="Times New Roman"/>
          <w:sz w:val="26"/>
          <w:szCs w:val="24"/>
        </w:rPr>
        <w:t>безвозмездное пользование</w:t>
      </w:r>
      <w:r w:rsidR="00A00662" w:rsidRPr="006F4EBB">
        <w:rPr>
          <w:rFonts w:ascii="Times New Roman" w:hAnsi="Times New Roman"/>
          <w:sz w:val="26"/>
          <w:szCs w:val="24"/>
        </w:rPr>
        <w:t xml:space="preserve">» (далее - муниципальная услуга), определяет сроки и последовательность административных процедур (действий) администрации </w:t>
      </w:r>
      <w:proofErr w:type="spellStart"/>
      <w:r w:rsidR="00DC1999">
        <w:rPr>
          <w:rFonts w:ascii="Times New Roman" w:hAnsi="Times New Roman"/>
          <w:sz w:val="24"/>
          <w:szCs w:val="24"/>
        </w:rPr>
        <w:t>Чаадаевского</w:t>
      </w:r>
      <w:proofErr w:type="spellEnd"/>
      <w:r w:rsidR="00A00662">
        <w:rPr>
          <w:rFonts w:ascii="Times New Roman" w:hAnsi="Times New Roman"/>
          <w:sz w:val="24"/>
          <w:szCs w:val="24"/>
        </w:rPr>
        <w:t xml:space="preserve"> сельсовета </w:t>
      </w:r>
      <w:proofErr w:type="spellStart"/>
      <w:r w:rsidR="00A00662" w:rsidRPr="00A0540C">
        <w:rPr>
          <w:rFonts w:ascii="Times New Roman" w:hAnsi="Times New Roman"/>
          <w:sz w:val="24"/>
          <w:szCs w:val="24"/>
        </w:rPr>
        <w:t>Городищенского</w:t>
      </w:r>
      <w:proofErr w:type="spellEnd"/>
      <w:r w:rsidR="00A00662" w:rsidRPr="00A0540C">
        <w:rPr>
          <w:rFonts w:ascii="Times New Roman" w:hAnsi="Times New Roman"/>
          <w:sz w:val="24"/>
          <w:szCs w:val="24"/>
        </w:rPr>
        <w:t xml:space="preserve"> района Пензенской области</w:t>
      </w:r>
      <w:r w:rsidR="00A00662" w:rsidRPr="006F4EBB">
        <w:rPr>
          <w:rFonts w:ascii="Times New Roman" w:hAnsi="Times New Roman"/>
          <w:sz w:val="26"/>
          <w:szCs w:val="24"/>
        </w:rPr>
        <w:t xml:space="preserve"> (далее - Администрация) при предоставлении муниципального имущества в </w:t>
      </w:r>
      <w:r w:rsidR="00A00662">
        <w:rPr>
          <w:rFonts w:ascii="Times New Roman" w:hAnsi="Times New Roman"/>
          <w:sz w:val="26"/>
          <w:szCs w:val="24"/>
        </w:rPr>
        <w:t>безвозмездное пользование.</w:t>
      </w:r>
    </w:p>
    <w:p w:rsidR="00A00662" w:rsidRDefault="00A00662" w:rsidP="00A90321">
      <w:pPr>
        <w:pStyle w:val="a9"/>
        <w:ind w:firstLine="567"/>
        <w:jc w:val="both"/>
        <w:rPr>
          <w:rFonts w:ascii="Times New Roman" w:hAnsi="Times New Roman"/>
          <w:sz w:val="24"/>
          <w:szCs w:val="24"/>
        </w:rPr>
      </w:pPr>
    </w:p>
    <w:p w:rsidR="00A90321" w:rsidRPr="00A0540C" w:rsidRDefault="00A90321" w:rsidP="00A90321">
      <w:pPr>
        <w:pStyle w:val="a9"/>
        <w:ind w:firstLine="567"/>
        <w:jc w:val="center"/>
        <w:rPr>
          <w:rFonts w:ascii="Times New Roman" w:hAnsi="Times New Roman"/>
          <w:b/>
          <w:sz w:val="24"/>
          <w:szCs w:val="24"/>
        </w:rPr>
      </w:pPr>
      <w:r>
        <w:rPr>
          <w:rFonts w:ascii="Times New Roman" w:hAnsi="Times New Roman"/>
          <w:b/>
          <w:sz w:val="24"/>
          <w:szCs w:val="24"/>
        </w:rPr>
        <w:t>Круг заявителей</w:t>
      </w:r>
    </w:p>
    <w:p w:rsidR="00A90321" w:rsidRPr="00A0540C" w:rsidRDefault="00A90321" w:rsidP="00A90321">
      <w:pPr>
        <w:pStyle w:val="a9"/>
        <w:ind w:firstLine="567"/>
      </w:pPr>
    </w:p>
    <w:p w:rsidR="00A90321" w:rsidRPr="00B2086B" w:rsidRDefault="00A90321" w:rsidP="00A90321">
      <w:pPr>
        <w:pStyle w:val="ConsPlusNormal"/>
        <w:ind w:firstLine="567"/>
        <w:jc w:val="both"/>
        <w:rPr>
          <w:rFonts w:ascii="Times New Roman" w:hAnsi="Times New Roman" w:cs="Times New Roman"/>
          <w:sz w:val="24"/>
          <w:szCs w:val="24"/>
        </w:rPr>
      </w:pPr>
      <w:r w:rsidRPr="00B2086B">
        <w:rPr>
          <w:rFonts w:ascii="Times New Roman" w:hAnsi="Times New Roman" w:cs="Times New Roman"/>
          <w:sz w:val="24"/>
          <w:szCs w:val="24"/>
        </w:rPr>
        <w:t>2. Заявителями являются юридические лица, физические лица, в том числе индивидуальные предприниматели (далее – заявитель, заявители).</w:t>
      </w:r>
    </w:p>
    <w:p w:rsidR="00A90321" w:rsidRPr="00A0540C" w:rsidRDefault="00A90321" w:rsidP="00A90321">
      <w:pPr>
        <w:pStyle w:val="a9"/>
        <w:ind w:firstLine="567"/>
        <w:jc w:val="both"/>
        <w:rPr>
          <w:rFonts w:ascii="Times New Roman" w:hAnsi="Times New Roman"/>
          <w:sz w:val="24"/>
          <w:szCs w:val="24"/>
        </w:rPr>
      </w:pPr>
      <w:r w:rsidRPr="00A0540C">
        <w:rPr>
          <w:rFonts w:ascii="Times New Roman" w:hAnsi="Times New Roman"/>
          <w:sz w:val="24"/>
          <w:szCs w:val="24"/>
        </w:rPr>
        <w:t>От имени заявителя могут выступать также лица, уполномоченные им на основании доверенности, оформленной в соответствии с действующим законодательством Российской Федерации (далее – представитель заявителя).</w:t>
      </w:r>
    </w:p>
    <w:p w:rsidR="00A90321" w:rsidRPr="00A0540C" w:rsidRDefault="00A90321" w:rsidP="00A90321">
      <w:pPr>
        <w:pStyle w:val="a9"/>
        <w:ind w:firstLine="567"/>
        <w:jc w:val="both"/>
        <w:rPr>
          <w:rFonts w:ascii="Times New Roman" w:hAnsi="Times New Roman"/>
          <w:sz w:val="24"/>
          <w:szCs w:val="24"/>
        </w:rPr>
      </w:pPr>
    </w:p>
    <w:p w:rsidR="00A90321" w:rsidRPr="00A0540C" w:rsidRDefault="00A90321" w:rsidP="00A90321">
      <w:pPr>
        <w:pStyle w:val="a9"/>
        <w:ind w:firstLine="567"/>
        <w:jc w:val="center"/>
        <w:rPr>
          <w:rFonts w:ascii="Times New Roman" w:hAnsi="Times New Roman"/>
          <w:b/>
          <w:sz w:val="24"/>
          <w:szCs w:val="24"/>
        </w:rPr>
      </w:pPr>
      <w:bookmarkStart w:id="0" w:name="Par65"/>
      <w:bookmarkEnd w:id="0"/>
      <w:r w:rsidRPr="00A0540C">
        <w:rPr>
          <w:rFonts w:ascii="Times New Roman" w:hAnsi="Times New Roman"/>
          <w:b/>
          <w:sz w:val="24"/>
          <w:szCs w:val="24"/>
        </w:rPr>
        <w:t>Требования к порядку информирования о предоставлении муниципальной услуги</w:t>
      </w:r>
    </w:p>
    <w:p w:rsidR="00A90321" w:rsidRPr="00A0540C" w:rsidRDefault="00A90321" w:rsidP="00A90321">
      <w:pPr>
        <w:pStyle w:val="a9"/>
        <w:ind w:firstLine="567"/>
        <w:jc w:val="both"/>
        <w:rPr>
          <w:rFonts w:ascii="Times New Roman" w:hAnsi="Times New Roman"/>
          <w:sz w:val="24"/>
          <w:szCs w:val="24"/>
        </w:rPr>
      </w:pPr>
    </w:p>
    <w:p w:rsidR="00A90321" w:rsidRPr="00A0540C" w:rsidRDefault="00A90321" w:rsidP="00A90321">
      <w:pPr>
        <w:pStyle w:val="a9"/>
        <w:ind w:firstLine="567"/>
        <w:jc w:val="both"/>
        <w:rPr>
          <w:rFonts w:ascii="Times New Roman" w:hAnsi="Times New Roman"/>
          <w:sz w:val="24"/>
          <w:szCs w:val="24"/>
        </w:rPr>
      </w:pPr>
      <w:bookmarkStart w:id="1" w:name="Par68"/>
      <w:bookmarkEnd w:id="1"/>
      <w:r w:rsidRPr="00A0540C">
        <w:rPr>
          <w:rFonts w:ascii="Times New Roman" w:hAnsi="Times New Roman"/>
          <w:sz w:val="24"/>
          <w:szCs w:val="24"/>
        </w:rPr>
        <w:t>3. Основными требованиями к информированию заявителя (представителя заявителя) являются:</w:t>
      </w:r>
    </w:p>
    <w:p w:rsidR="00A90321" w:rsidRPr="00A0540C"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 </w:t>
      </w:r>
      <w:r w:rsidRPr="00A0540C">
        <w:rPr>
          <w:rFonts w:ascii="Times New Roman" w:hAnsi="Times New Roman"/>
          <w:sz w:val="24"/>
          <w:szCs w:val="24"/>
        </w:rPr>
        <w:t>- достоверность предоставляемой информации;</w:t>
      </w:r>
    </w:p>
    <w:p w:rsidR="00A90321" w:rsidRPr="00A0540C"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 </w:t>
      </w:r>
      <w:r w:rsidRPr="00A0540C">
        <w:rPr>
          <w:rFonts w:ascii="Times New Roman" w:hAnsi="Times New Roman"/>
          <w:sz w:val="24"/>
          <w:szCs w:val="24"/>
        </w:rPr>
        <w:t>- четкость в изложении информации;</w:t>
      </w:r>
    </w:p>
    <w:p w:rsidR="00A90321" w:rsidRPr="00A0540C"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 </w:t>
      </w:r>
      <w:r w:rsidRPr="00A0540C">
        <w:rPr>
          <w:rFonts w:ascii="Times New Roman" w:hAnsi="Times New Roman"/>
          <w:sz w:val="24"/>
          <w:szCs w:val="24"/>
        </w:rPr>
        <w:t>- полнота информирования;</w:t>
      </w:r>
    </w:p>
    <w:p w:rsidR="00A90321" w:rsidRPr="00A0540C"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 </w:t>
      </w:r>
      <w:r w:rsidRPr="00A0540C">
        <w:rPr>
          <w:rFonts w:ascii="Times New Roman" w:hAnsi="Times New Roman"/>
          <w:sz w:val="24"/>
          <w:szCs w:val="24"/>
        </w:rPr>
        <w:t>- наглядность форм предоставляемой информации;</w:t>
      </w:r>
    </w:p>
    <w:p w:rsidR="00A90321" w:rsidRPr="00A0540C"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 </w:t>
      </w:r>
      <w:r w:rsidRPr="00A0540C">
        <w:rPr>
          <w:rFonts w:ascii="Times New Roman" w:hAnsi="Times New Roman"/>
          <w:sz w:val="24"/>
          <w:szCs w:val="24"/>
        </w:rPr>
        <w:t>- удобство и доступность получения информации;</w:t>
      </w:r>
    </w:p>
    <w:p w:rsidR="00A90321" w:rsidRPr="00A0540C"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 </w:t>
      </w:r>
      <w:r w:rsidRPr="00A0540C">
        <w:rPr>
          <w:rFonts w:ascii="Times New Roman" w:hAnsi="Times New Roman"/>
          <w:sz w:val="24"/>
          <w:szCs w:val="24"/>
        </w:rPr>
        <w:t>- оперативность предоставления информации.</w:t>
      </w:r>
    </w:p>
    <w:p w:rsidR="00A90321" w:rsidRPr="00A0540C" w:rsidRDefault="00A90321" w:rsidP="00A90321">
      <w:pPr>
        <w:pStyle w:val="a9"/>
        <w:ind w:firstLine="567"/>
        <w:jc w:val="both"/>
        <w:rPr>
          <w:rFonts w:ascii="Times New Roman" w:hAnsi="Times New Roman"/>
          <w:sz w:val="24"/>
          <w:szCs w:val="24"/>
        </w:rPr>
      </w:pPr>
      <w:r w:rsidRPr="00A0540C">
        <w:rPr>
          <w:rFonts w:ascii="Times New Roman" w:hAnsi="Times New Roman"/>
          <w:sz w:val="24"/>
          <w:szCs w:val="24"/>
        </w:rPr>
        <w:t>Информация о муниципальной услуге предоставляется:</w:t>
      </w:r>
    </w:p>
    <w:p w:rsidR="00A90321" w:rsidRPr="00A0540C"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 </w:t>
      </w:r>
      <w:r w:rsidRPr="00A0540C">
        <w:rPr>
          <w:rFonts w:ascii="Times New Roman" w:hAnsi="Times New Roman"/>
          <w:sz w:val="24"/>
          <w:szCs w:val="24"/>
        </w:rPr>
        <w:t>- с использованием средств телефонной связи, электронного информирования;</w:t>
      </w:r>
    </w:p>
    <w:p w:rsidR="00A90321" w:rsidRPr="00A0540C"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 </w:t>
      </w:r>
      <w:r w:rsidRPr="00A0540C">
        <w:rPr>
          <w:rFonts w:ascii="Times New Roman" w:hAnsi="Times New Roman"/>
          <w:sz w:val="24"/>
          <w:szCs w:val="24"/>
        </w:rPr>
        <w:t>- посредством размещения в информационно-телекоммуникационной сети Интернет, публикаций в средствах массовой информации</w:t>
      </w:r>
    </w:p>
    <w:p w:rsidR="00A90321" w:rsidRPr="00A0540C"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 </w:t>
      </w:r>
      <w:r w:rsidRPr="00A0540C">
        <w:rPr>
          <w:rFonts w:ascii="Times New Roman" w:hAnsi="Times New Roman"/>
          <w:sz w:val="24"/>
          <w:szCs w:val="24"/>
        </w:rPr>
        <w:t>- непосредственно в помещении Администрации.</w:t>
      </w:r>
    </w:p>
    <w:p w:rsidR="00A90321" w:rsidRPr="00A0540C" w:rsidRDefault="00A90321" w:rsidP="00A90321">
      <w:pPr>
        <w:pStyle w:val="a9"/>
        <w:ind w:firstLine="567"/>
        <w:jc w:val="both"/>
        <w:rPr>
          <w:rFonts w:ascii="Times New Roman" w:hAnsi="Times New Roman"/>
          <w:sz w:val="24"/>
          <w:szCs w:val="24"/>
        </w:rPr>
      </w:pPr>
      <w:r w:rsidRPr="00A0540C">
        <w:rPr>
          <w:rFonts w:ascii="Times New Roman" w:hAnsi="Times New Roman"/>
          <w:sz w:val="24"/>
          <w:szCs w:val="24"/>
        </w:rPr>
        <w:t>Информирование граждан о процедуре предоставления муниципальной услуги осуществляется также путем оформления информационных стендов.</w:t>
      </w:r>
    </w:p>
    <w:p w:rsidR="00A90321" w:rsidRPr="00A0540C" w:rsidRDefault="00A90321" w:rsidP="00A90321">
      <w:pPr>
        <w:pStyle w:val="a9"/>
        <w:ind w:firstLine="567"/>
        <w:jc w:val="both"/>
        <w:rPr>
          <w:rFonts w:ascii="Times New Roman" w:hAnsi="Times New Roman"/>
          <w:sz w:val="24"/>
          <w:szCs w:val="24"/>
        </w:rPr>
      </w:pPr>
      <w:r w:rsidRPr="00A0540C">
        <w:rPr>
          <w:rFonts w:ascii="Times New Roman" w:hAnsi="Times New Roman"/>
          <w:sz w:val="24"/>
          <w:szCs w:val="24"/>
        </w:rPr>
        <w:t>Информирование заявителя (представителя заявителя) о порядке ее предоставления проводится в рабочее время.</w:t>
      </w:r>
    </w:p>
    <w:p w:rsidR="00A90321" w:rsidRPr="00A0540C" w:rsidRDefault="00A90321" w:rsidP="00A90321">
      <w:pPr>
        <w:pStyle w:val="a9"/>
        <w:ind w:firstLine="567"/>
        <w:jc w:val="both"/>
        <w:rPr>
          <w:rFonts w:ascii="Times New Roman" w:hAnsi="Times New Roman"/>
          <w:sz w:val="24"/>
          <w:szCs w:val="24"/>
        </w:rPr>
      </w:pPr>
      <w:r w:rsidRPr="00A0540C">
        <w:rPr>
          <w:rFonts w:ascii="Times New Roman" w:hAnsi="Times New Roman"/>
          <w:sz w:val="24"/>
          <w:szCs w:val="24"/>
        </w:rPr>
        <w:t>Информирование осуществляется по вопросам:</w:t>
      </w:r>
    </w:p>
    <w:p w:rsidR="00A90321" w:rsidRPr="00A0540C"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 </w:t>
      </w:r>
      <w:r w:rsidRPr="00A0540C">
        <w:rPr>
          <w:rFonts w:ascii="Times New Roman" w:hAnsi="Times New Roman"/>
          <w:sz w:val="24"/>
          <w:szCs w:val="24"/>
        </w:rPr>
        <w:t>- предоставления муниципальной услуги;</w:t>
      </w:r>
    </w:p>
    <w:p w:rsidR="00A90321" w:rsidRPr="00A0540C"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 </w:t>
      </w:r>
      <w:r w:rsidRPr="00A0540C">
        <w:rPr>
          <w:rFonts w:ascii="Times New Roman" w:hAnsi="Times New Roman"/>
          <w:sz w:val="24"/>
          <w:szCs w:val="24"/>
        </w:rPr>
        <w:t>- предоставления услуг, которые являются необходимыми и обязательными для предоставления муниципальной услуги;</w:t>
      </w:r>
    </w:p>
    <w:p w:rsidR="00A90321" w:rsidRPr="00A0540C"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 </w:t>
      </w:r>
      <w:r w:rsidRPr="00A0540C">
        <w:rPr>
          <w:rFonts w:ascii="Times New Roman" w:hAnsi="Times New Roman"/>
          <w:sz w:val="24"/>
          <w:szCs w:val="24"/>
        </w:rPr>
        <w:t>- сведений о ходе предоставления муниципальной услуги;</w:t>
      </w:r>
    </w:p>
    <w:p w:rsidR="00A90321" w:rsidRPr="00A0540C"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 </w:t>
      </w:r>
      <w:r w:rsidRPr="00A0540C">
        <w:rPr>
          <w:rFonts w:ascii="Times New Roman" w:hAnsi="Times New Roman"/>
          <w:sz w:val="24"/>
          <w:szCs w:val="24"/>
        </w:rPr>
        <w:t xml:space="preserve">- обжалования действий (бездействия) органа, предоставляющего муниципальную услугу, многофункционального центра, организаций, указанных в части 1.1 статьи 16 Федерального закона от 27.07.2010 № 210-ФЗ, а также их должностных лиц, </w:t>
      </w:r>
      <w:r w:rsidRPr="00A0540C">
        <w:rPr>
          <w:rFonts w:ascii="Times New Roman" w:hAnsi="Times New Roman"/>
          <w:sz w:val="24"/>
          <w:szCs w:val="24"/>
        </w:rPr>
        <w:lastRenderedPageBreak/>
        <w:t>муниципальных служащих, работников в ходе предоставления муниципальной услуги и другим вопросам.</w:t>
      </w:r>
    </w:p>
    <w:p w:rsidR="00A90321" w:rsidRPr="00A0540C" w:rsidRDefault="00A90321" w:rsidP="00A90321">
      <w:pPr>
        <w:pStyle w:val="a9"/>
        <w:ind w:firstLine="567"/>
        <w:jc w:val="both"/>
        <w:rPr>
          <w:rFonts w:ascii="Times New Roman" w:hAnsi="Times New Roman"/>
          <w:sz w:val="24"/>
          <w:szCs w:val="24"/>
        </w:rPr>
      </w:pPr>
      <w:proofErr w:type="gramStart"/>
      <w:r w:rsidRPr="00A0540C">
        <w:rPr>
          <w:rFonts w:ascii="Times New Roman" w:hAnsi="Times New Roman"/>
          <w:sz w:val="24"/>
          <w:szCs w:val="24"/>
        </w:rPr>
        <w:t>Место нахождения, графики работы, справочные телефоны, адреса официальных сайтов, а также электронной почты и (или) формы обратной связи Администрации (структурных подразделений Администрации) размещены на официальном сайте Администрации</w:t>
      </w:r>
      <w:r w:rsidR="00C74BAE">
        <w:rPr>
          <w:rFonts w:ascii="Times New Roman" w:hAnsi="Times New Roman"/>
          <w:sz w:val="24"/>
          <w:szCs w:val="24"/>
        </w:rPr>
        <w:t>:</w:t>
      </w:r>
      <w:r w:rsidRPr="00A0540C">
        <w:rPr>
          <w:rFonts w:ascii="Times New Roman" w:hAnsi="Times New Roman"/>
          <w:sz w:val="24"/>
          <w:szCs w:val="24"/>
        </w:rPr>
        <w:t xml:space="preserve"> </w:t>
      </w:r>
      <w:r w:rsidR="00AA23C4">
        <w:rPr>
          <w:rFonts w:ascii="Times New Roman" w:hAnsi="Times New Roman"/>
        </w:rPr>
        <w:t>http://chaadaevka.gorodishe.pnzreg.ru/</w:t>
      </w:r>
      <w:r w:rsidRPr="00C74BAE">
        <w:rPr>
          <w:rFonts w:ascii="Times New Roman" w:hAnsi="Times New Roman"/>
          <w:sz w:val="24"/>
          <w:szCs w:val="24"/>
        </w:rPr>
        <w:t>,</w:t>
      </w:r>
      <w:r w:rsidRPr="00A0540C">
        <w:rPr>
          <w:rFonts w:ascii="Times New Roman" w:hAnsi="Times New Roman"/>
          <w:sz w:val="24"/>
          <w:szCs w:val="24"/>
        </w:rPr>
        <w:t xml:space="preserve"> федеральной государственной информационной системе «Федеральный реестр государственных услуг (функций)», федеральной государственной информационной системе "Единый портал государственных и муниципальных услуг (функций)" (www.gosuslugi.ru.) (далее – Единый портал) и (или</w:t>
      </w:r>
      <w:proofErr w:type="gramEnd"/>
      <w:r w:rsidRPr="00A0540C">
        <w:rPr>
          <w:rFonts w:ascii="Times New Roman" w:hAnsi="Times New Roman"/>
          <w:sz w:val="24"/>
          <w:szCs w:val="24"/>
        </w:rPr>
        <w:t>) в региональной государственной информационной системе "Портал государственных и муниципальных услуг (функций) Пензенской области" (www.uslugi.pnzreg.ru.) (далее – Региональный портал) в информационно-телекоммуникационной сети «Интернет».</w:t>
      </w:r>
    </w:p>
    <w:p w:rsidR="00A90321" w:rsidRPr="00A0540C" w:rsidRDefault="00A90321" w:rsidP="00A90321">
      <w:pPr>
        <w:pStyle w:val="a9"/>
        <w:ind w:firstLine="567"/>
        <w:jc w:val="both"/>
        <w:rPr>
          <w:rFonts w:ascii="Times New Roman" w:hAnsi="Times New Roman"/>
          <w:sz w:val="24"/>
          <w:szCs w:val="24"/>
        </w:rPr>
      </w:pPr>
      <w:r w:rsidRPr="00A0540C">
        <w:rPr>
          <w:rFonts w:ascii="Times New Roman" w:hAnsi="Times New Roman"/>
          <w:sz w:val="24"/>
          <w:szCs w:val="24"/>
        </w:rPr>
        <w:t xml:space="preserve">Информирование заявителя (представителя заявителя) осуществляется также в муниципальном автономном учреждении «Многофункциональный центр предоставления государственных и муниципальных услуг </w:t>
      </w:r>
      <w:proofErr w:type="spellStart"/>
      <w:r w:rsidRPr="00A0540C">
        <w:rPr>
          <w:rFonts w:ascii="Times New Roman" w:hAnsi="Times New Roman"/>
          <w:sz w:val="24"/>
          <w:szCs w:val="24"/>
        </w:rPr>
        <w:t>Городищенского</w:t>
      </w:r>
      <w:proofErr w:type="spellEnd"/>
      <w:r w:rsidRPr="00A0540C">
        <w:rPr>
          <w:rFonts w:ascii="Times New Roman" w:hAnsi="Times New Roman"/>
          <w:sz w:val="24"/>
          <w:szCs w:val="24"/>
        </w:rPr>
        <w:t xml:space="preserve"> района Пензенской области» (далее - МФЦ).</w:t>
      </w:r>
    </w:p>
    <w:p w:rsidR="00A90321" w:rsidRPr="00A0540C" w:rsidRDefault="00A90321" w:rsidP="00A90321">
      <w:pPr>
        <w:pStyle w:val="a9"/>
        <w:ind w:firstLine="567"/>
        <w:jc w:val="both"/>
        <w:rPr>
          <w:rFonts w:ascii="Times New Roman" w:hAnsi="Times New Roman"/>
          <w:sz w:val="24"/>
          <w:szCs w:val="24"/>
        </w:rPr>
      </w:pPr>
      <w:r w:rsidRPr="00A0540C">
        <w:rPr>
          <w:rFonts w:ascii="Times New Roman" w:hAnsi="Times New Roman"/>
          <w:sz w:val="24"/>
          <w:szCs w:val="24"/>
        </w:rPr>
        <w:t>Место нахождения, графики работы, справочные телефоны, адрес официального сайта, а также электронной почты и (или) формы обратной связи МФЦ размещены на официальном сайте МФЦ, в федеральной государственной информационной системе «Федеральный реестр государственных услуг (функций)», Едином портале, Региональном портале в информационно-телекоммуникационной сети «Интернет».</w:t>
      </w:r>
    </w:p>
    <w:p w:rsidR="00A90321" w:rsidRPr="00A0540C" w:rsidRDefault="00A90321" w:rsidP="00A90321">
      <w:pPr>
        <w:pStyle w:val="a9"/>
        <w:ind w:firstLine="567"/>
        <w:jc w:val="both"/>
        <w:rPr>
          <w:rFonts w:ascii="Times New Roman" w:hAnsi="Times New Roman"/>
          <w:sz w:val="24"/>
          <w:szCs w:val="24"/>
        </w:rPr>
      </w:pPr>
      <w:r w:rsidRPr="00A0540C">
        <w:rPr>
          <w:rFonts w:ascii="Times New Roman" w:hAnsi="Times New Roman"/>
          <w:sz w:val="24"/>
          <w:szCs w:val="24"/>
        </w:rPr>
        <w:t>На Едином портале, Региональном портале, официальном сайте Администрации размещается следующая информация:</w:t>
      </w:r>
    </w:p>
    <w:p w:rsidR="00A90321" w:rsidRPr="00A0540C" w:rsidRDefault="00A90321" w:rsidP="00A90321">
      <w:pPr>
        <w:pStyle w:val="a9"/>
        <w:ind w:firstLine="567"/>
        <w:jc w:val="both"/>
        <w:rPr>
          <w:rFonts w:ascii="Times New Roman" w:hAnsi="Times New Roman"/>
          <w:sz w:val="24"/>
          <w:szCs w:val="24"/>
        </w:rPr>
      </w:pPr>
      <w:r w:rsidRPr="00A0540C">
        <w:rPr>
          <w:rFonts w:ascii="Times New Roman" w:hAnsi="Times New Roman"/>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A90321" w:rsidRPr="00A0540C" w:rsidRDefault="00A90321" w:rsidP="00A90321">
      <w:pPr>
        <w:pStyle w:val="a9"/>
        <w:ind w:firstLine="567"/>
        <w:jc w:val="both"/>
        <w:rPr>
          <w:rFonts w:ascii="Times New Roman" w:hAnsi="Times New Roman"/>
          <w:sz w:val="24"/>
          <w:szCs w:val="24"/>
        </w:rPr>
      </w:pPr>
      <w:r w:rsidRPr="00A0540C">
        <w:rPr>
          <w:rFonts w:ascii="Times New Roman" w:hAnsi="Times New Roman"/>
          <w:sz w:val="24"/>
          <w:szCs w:val="24"/>
        </w:rPr>
        <w:t>2) круг заявителей;</w:t>
      </w:r>
    </w:p>
    <w:p w:rsidR="00A90321" w:rsidRPr="00A0540C" w:rsidRDefault="00A90321" w:rsidP="00A90321">
      <w:pPr>
        <w:pStyle w:val="a9"/>
        <w:ind w:firstLine="567"/>
        <w:jc w:val="both"/>
        <w:rPr>
          <w:rFonts w:ascii="Times New Roman" w:hAnsi="Times New Roman"/>
          <w:sz w:val="24"/>
          <w:szCs w:val="24"/>
        </w:rPr>
      </w:pPr>
      <w:r w:rsidRPr="00A0540C">
        <w:rPr>
          <w:rFonts w:ascii="Times New Roman" w:hAnsi="Times New Roman"/>
          <w:sz w:val="24"/>
          <w:szCs w:val="24"/>
        </w:rPr>
        <w:t>3) срок предоставления муниципальной услуги;</w:t>
      </w:r>
    </w:p>
    <w:p w:rsidR="00A90321" w:rsidRPr="00A0540C" w:rsidRDefault="00A90321" w:rsidP="00A90321">
      <w:pPr>
        <w:pStyle w:val="a9"/>
        <w:ind w:firstLine="567"/>
        <w:jc w:val="both"/>
        <w:rPr>
          <w:rFonts w:ascii="Times New Roman" w:hAnsi="Times New Roman"/>
          <w:sz w:val="24"/>
          <w:szCs w:val="24"/>
        </w:rPr>
      </w:pPr>
      <w:r w:rsidRPr="00A0540C">
        <w:rPr>
          <w:rFonts w:ascii="Times New Roman" w:hAnsi="Times New Roman"/>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A90321" w:rsidRPr="00A0540C" w:rsidRDefault="00A90321" w:rsidP="00A90321">
      <w:pPr>
        <w:pStyle w:val="a9"/>
        <w:ind w:firstLine="567"/>
        <w:jc w:val="both"/>
        <w:rPr>
          <w:rFonts w:ascii="Times New Roman" w:hAnsi="Times New Roman"/>
          <w:sz w:val="24"/>
          <w:szCs w:val="24"/>
        </w:rPr>
      </w:pPr>
      <w:r w:rsidRPr="00A0540C">
        <w:rPr>
          <w:rFonts w:ascii="Times New Roman" w:hAnsi="Times New Roman"/>
          <w:sz w:val="24"/>
          <w:szCs w:val="24"/>
        </w:rPr>
        <w:t>5) исчерпывающий перечень оснований для приостановления или отказа в предоставлении муниципальной услуги;</w:t>
      </w:r>
    </w:p>
    <w:p w:rsidR="00A90321" w:rsidRPr="00A0540C" w:rsidRDefault="00A90321" w:rsidP="00A90321">
      <w:pPr>
        <w:pStyle w:val="a9"/>
        <w:ind w:firstLine="567"/>
        <w:jc w:val="both"/>
        <w:rPr>
          <w:rFonts w:ascii="Times New Roman" w:hAnsi="Times New Roman"/>
          <w:sz w:val="24"/>
          <w:szCs w:val="24"/>
        </w:rPr>
      </w:pPr>
      <w:r w:rsidRPr="00A0540C">
        <w:rPr>
          <w:rFonts w:ascii="Times New Roman" w:hAnsi="Times New Roman"/>
          <w:sz w:val="24"/>
          <w:szCs w:val="24"/>
        </w:rPr>
        <w:t>6)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A90321" w:rsidRPr="00A0540C" w:rsidRDefault="00A90321" w:rsidP="00A90321">
      <w:pPr>
        <w:pStyle w:val="a9"/>
        <w:ind w:firstLine="567"/>
        <w:jc w:val="both"/>
        <w:rPr>
          <w:rFonts w:ascii="Times New Roman" w:hAnsi="Times New Roman"/>
          <w:sz w:val="24"/>
          <w:szCs w:val="24"/>
        </w:rPr>
      </w:pPr>
      <w:r w:rsidRPr="00A0540C">
        <w:rPr>
          <w:rFonts w:ascii="Times New Roman" w:hAnsi="Times New Roman"/>
          <w:sz w:val="24"/>
          <w:szCs w:val="24"/>
        </w:rPr>
        <w:t xml:space="preserve">7) формы заявлений (уведомлений, сообщений), используемые при предоставлении </w:t>
      </w:r>
      <w:r>
        <w:rPr>
          <w:rFonts w:ascii="Times New Roman" w:hAnsi="Times New Roman"/>
          <w:sz w:val="24"/>
          <w:szCs w:val="24"/>
        </w:rPr>
        <w:t xml:space="preserve"> </w:t>
      </w:r>
      <w:r w:rsidRPr="00A0540C">
        <w:rPr>
          <w:rFonts w:ascii="Times New Roman" w:hAnsi="Times New Roman"/>
          <w:sz w:val="24"/>
          <w:szCs w:val="24"/>
        </w:rPr>
        <w:t>муниципальной услуги.</w:t>
      </w:r>
    </w:p>
    <w:p w:rsidR="00A90321" w:rsidRPr="00A0540C" w:rsidRDefault="00A90321" w:rsidP="00A90321">
      <w:pPr>
        <w:pStyle w:val="a9"/>
        <w:ind w:firstLine="567"/>
        <w:jc w:val="both"/>
        <w:rPr>
          <w:rFonts w:ascii="Times New Roman" w:hAnsi="Times New Roman"/>
          <w:sz w:val="24"/>
          <w:szCs w:val="24"/>
        </w:rPr>
      </w:pPr>
      <w:r w:rsidRPr="00A0540C">
        <w:rPr>
          <w:rFonts w:ascii="Times New Roman" w:hAnsi="Times New Roman"/>
          <w:sz w:val="24"/>
          <w:szCs w:val="24"/>
        </w:rPr>
        <w:t>Информация о порядке и сроках предоставления муниципальной услуги посредством Единого портала, Регионального портала, а также на официальном сайте Администрации предоставляется заявителю бесплатно.</w:t>
      </w:r>
    </w:p>
    <w:p w:rsidR="00A90321" w:rsidRPr="00A0540C" w:rsidRDefault="00A90321" w:rsidP="00A90321">
      <w:pPr>
        <w:pStyle w:val="a9"/>
        <w:ind w:firstLine="567"/>
        <w:jc w:val="both"/>
        <w:rPr>
          <w:rFonts w:ascii="Times New Roman" w:hAnsi="Times New Roman"/>
          <w:b/>
          <w:sz w:val="24"/>
          <w:szCs w:val="24"/>
        </w:rPr>
      </w:pPr>
      <w:r w:rsidRPr="00A0540C">
        <w:rPr>
          <w:rFonts w:ascii="Times New Roman" w:hAnsi="Times New Roman"/>
          <w:sz w:val="24"/>
          <w:szCs w:val="24"/>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r w:rsidRPr="00A0540C">
        <w:rPr>
          <w:rFonts w:ascii="Times New Roman" w:hAnsi="Times New Roman"/>
          <w:color w:val="3D3D3D"/>
          <w:sz w:val="24"/>
          <w:szCs w:val="24"/>
        </w:rPr>
        <w:t>.</w:t>
      </w:r>
    </w:p>
    <w:p w:rsidR="00A90321" w:rsidRPr="00A0540C" w:rsidRDefault="00A90321" w:rsidP="00A90321">
      <w:pPr>
        <w:pStyle w:val="a9"/>
        <w:ind w:firstLine="567"/>
      </w:pPr>
    </w:p>
    <w:p w:rsidR="00A90321" w:rsidRPr="00A0540C" w:rsidRDefault="00A90321" w:rsidP="00A90321">
      <w:pPr>
        <w:pStyle w:val="a9"/>
        <w:ind w:firstLine="567"/>
      </w:pPr>
    </w:p>
    <w:p w:rsidR="00A90321" w:rsidRPr="000D437F" w:rsidRDefault="00A90321" w:rsidP="00A90321">
      <w:pPr>
        <w:pStyle w:val="a9"/>
        <w:ind w:firstLine="567"/>
        <w:jc w:val="center"/>
        <w:rPr>
          <w:rFonts w:ascii="Times New Roman" w:hAnsi="Times New Roman"/>
          <w:sz w:val="24"/>
          <w:szCs w:val="24"/>
        </w:rPr>
      </w:pPr>
      <w:r w:rsidRPr="000D437F">
        <w:rPr>
          <w:rFonts w:ascii="Times New Roman" w:hAnsi="Times New Roman"/>
          <w:b/>
          <w:sz w:val="24"/>
          <w:szCs w:val="24"/>
        </w:rPr>
        <w:t>Раздел 2</w:t>
      </w:r>
    </w:p>
    <w:p w:rsidR="00A90321" w:rsidRPr="000D437F" w:rsidRDefault="00A90321" w:rsidP="00A90321">
      <w:pPr>
        <w:pStyle w:val="a9"/>
        <w:ind w:firstLine="567"/>
        <w:jc w:val="center"/>
        <w:rPr>
          <w:rFonts w:ascii="Times New Roman" w:hAnsi="Times New Roman"/>
          <w:b/>
          <w:sz w:val="24"/>
          <w:szCs w:val="24"/>
        </w:rPr>
      </w:pPr>
      <w:r w:rsidRPr="000D437F">
        <w:rPr>
          <w:rFonts w:ascii="Times New Roman" w:hAnsi="Times New Roman"/>
          <w:b/>
          <w:sz w:val="24"/>
          <w:szCs w:val="24"/>
        </w:rPr>
        <w:t>СТАНДАРТ ПРЕДОСТАВЛЕНИЯ МУНИЦИПАЛЬНОЙ УСЛУГИ</w:t>
      </w:r>
    </w:p>
    <w:p w:rsidR="00A90321" w:rsidRPr="000D437F" w:rsidRDefault="00A90321" w:rsidP="00A90321">
      <w:pPr>
        <w:pStyle w:val="a9"/>
        <w:ind w:firstLine="567"/>
        <w:jc w:val="center"/>
        <w:rPr>
          <w:rFonts w:ascii="Times New Roman" w:hAnsi="Times New Roman"/>
          <w:b/>
          <w:sz w:val="24"/>
          <w:szCs w:val="24"/>
        </w:rPr>
      </w:pPr>
    </w:p>
    <w:p w:rsidR="00A90321" w:rsidRPr="000D437F" w:rsidRDefault="00A90321" w:rsidP="00A90321">
      <w:pPr>
        <w:pStyle w:val="a9"/>
        <w:ind w:firstLine="567"/>
        <w:jc w:val="center"/>
        <w:rPr>
          <w:rFonts w:ascii="Times New Roman" w:hAnsi="Times New Roman"/>
          <w:b/>
          <w:sz w:val="24"/>
          <w:szCs w:val="24"/>
        </w:rPr>
      </w:pPr>
      <w:r w:rsidRPr="000D437F">
        <w:rPr>
          <w:rFonts w:ascii="Times New Roman" w:hAnsi="Times New Roman"/>
          <w:b/>
          <w:sz w:val="24"/>
          <w:szCs w:val="24"/>
        </w:rPr>
        <w:t>Наименование муниципальной услуги</w:t>
      </w:r>
    </w:p>
    <w:p w:rsidR="00A90321" w:rsidRPr="00A0540C" w:rsidRDefault="00A90321" w:rsidP="00A90321">
      <w:pPr>
        <w:pStyle w:val="a9"/>
        <w:ind w:firstLine="567"/>
        <w:rPr>
          <w:b/>
        </w:rPr>
      </w:pPr>
    </w:p>
    <w:p w:rsidR="00A90321" w:rsidRPr="000D437F" w:rsidRDefault="00A90321" w:rsidP="00A90321">
      <w:pPr>
        <w:pStyle w:val="a9"/>
        <w:ind w:firstLine="567"/>
        <w:rPr>
          <w:rFonts w:ascii="Times New Roman" w:hAnsi="Times New Roman"/>
          <w:sz w:val="24"/>
          <w:szCs w:val="24"/>
        </w:rPr>
      </w:pPr>
      <w:r>
        <w:rPr>
          <w:rFonts w:ascii="Times New Roman" w:hAnsi="Times New Roman"/>
          <w:sz w:val="24"/>
          <w:szCs w:val="24"/>
        </w:rPr>
        <w:t xml:space="preserve">4. </w:t>
      </w:r>
      <w:r w:rsidRPr="002854DF">
        <w:rPr>
          <w:rFonts w:ascii="Times New Roman" w:hAnsi="Times New Roman"/>
          <w:sz w:val="24"/>
          <w:szCs w:val="24"/>
        </w:rPr>
        <w:t>Предоставление муниципального имущества в безвозмездное пользование</w:t>
      </w:r>
      <w:r w:rsidRPr="000D437F">
        <w:rPr>
          <w:rFonts w:ascii="Times New Roman" w:hAnsi="Times New Roman"/>
          <w:sz w:val="24"/>
          <w:szCs w:val="24"/>
        </w:rPr>
        <w:t>.</w:t>
      </w:r>
    </w:p>
    <w:p w:rsidR="00A90321" w:rsidRPr="000D437F" w:rsidRDefault="00A90321" w:rsidP="00A90321">
      <w:pPr>
        <w:pStyle w:val="a9"/>
        <w:ind w:firstLine="567"/>
        <w:rPr>
          <w:rFonts w:ascii="Times New Roman" w:hAnsi="Times New Roman"/>
          <w:sz w:val="24"/>
          <w:szCs w:val="24"/>
        </w:rPr>
      </w:pPr>
      <w:r w:rsidRPr="000D437F">
        <w:rPr>
          <w:rFonts w:ascii="Times New Roman" w:hAnsi="Times New Roman"/>
          <w:sz w:val="24"/>
          <w:szCs w:val="24"/>
        </w:rPr>
        <w:t>Краткое наименование муниципальной услуги не предусмотрено.</w:t>
      </w:r>
    </w:p>
    <w:p w:rsidR="00A90321" w:rsidRPr="000D437F" w:rsidRDefault="00A90321" w:rsidP="00A90321">
      <w:pPr>
        <w:pStyle w:val="a9"/>
        <w:ind w:firstLine="567"/>
        <w:rPr>
          <w:rFonts w:ascii="Times New Roman" w:hAnsi="Times New Roman"/>
          <w:sz w:val="24"/>
          <w:szCs w:val="24"/>
        </w:rPr>
      </w:pPr>
    </w:p>
    <w:p w:rsidR="00A90321" w:rsidRPr="000D437F" w:rsidRDefault="00A90321" w:rsidP="00A90321">
      <w:pPr>
        <w:pStyle w:val="a9"/>
        <w:ind w:firstLine="567"/>
        <w:jc w:val="center"/>
        <w:rPr>
          <w:rFonts w:ascii="Times New Roman" w:hAnsi="Times New Roman"/>
          <w:b/>
          <w:sz w:val="24"/>
          <w:szCs w:val="24"/>
        </w:rPr>
      </w:pPr>
      <w:r w:rsidRPr="000D437F">
        <w:rPr>
          <w:rFonts w:ascii="Times New Roman" w:hAnsi="Times New Roman"/>
          <w:b/>
          <w:sz w:val="24"/>
          <w:szCs w:val="24"/>
        </w:rPr>
        <w:t>Наименование органа, предоставляющего муниципальную услугу</w:t>
      </w:r>
    </w:p>
    <w:p w:rsidR="00A90321" w:rsidRPr="000D437F" w:rsidRDefault="00A90321" w:rsidP="00A90321">
      <w:pPr>
        <w:pStyle w:val="a9"/>
        <w:ind w:firstLine="567"/>
        <w:rPr>
          <w:rFonts w:ascii="Times New Roman" w:hAnsi="Times New Roman"/>
          <w:sz w:val="24"/>
          <w:szCs w:val="24"/>
        </w:rPr>
      </w:pPr>
    </w:p>
    <w:p w:rsidR="00A90321" w:rsidRPr="000D437F" w:rsidRDefault="00A90321" w:rsidP="00A90321">
      <w:pPr>
        <w:pStyle w:val="a9"/>
        <w:ind w:firstLine="567"/>
        <w:rPr>
          <w:rFonts w:ascii="Times New Roman" w:hAnsi="Times New Roman"/>
          <w:sz w:val="24"/>
          <w:szCs w:val="24"/>
        </w:rPr>
      </w:pPr>
      <w:r w:rsidRPr="000D437F">
        <w:rPr>
          <w:rFonts w:ascii="Times New Roman" w:hAnsi="Times New Roman"/>
          <w:sz w:val="24"/>
          <w:szCs w:val="24"/>
        </w:rPr>
        <w:t>5. Муниципальная услуга предоставляется Администрацией.</w:t>
      </w:r>
    </w:p>
    <w:p w:rsidR="00A90321" w:rsidRPr="000D437F" w:rsidRDefault="00A90321" w:rsidP="00A90321">
      <w:pPr>
        <w:pStyle w:val="a9"/>
        <w:ind w:firstLine="567"/>
        <w:rPr>
          <w:rFonts w:ascii="Times New Roman" w:hAnsi="Times New Roman"/>
          <w:sz w:val="24"/>
          <w:szCs w:val="24"/>
          <w:u w:val="single"/>
        </w:rPr>
      </w:pPr>
    </w:p>
    <w:p w:rsidR="00A90321" w:rsidRPr="000D437F" w:rsidRDefault="00A90321" w:rsidP="00A90321">
      <w:pPr>
        <w:pStyle w:val="a9"/>
        <w:ind w:firstLine="567"/>
        <w:jc w:val="center"/>
        <w:rPr>
          <w:rFonts w:ascii="Times New Roman" w:hAnsi="Times New Roman"/>
          <w:b/>
          <w:sz w:val="24"/>
          <w:szCs w:val="24"/>
        </w:rPr>
      </w:pPr>
      <w:r w:rsidRPr="000D437F">
        <w:rPr>
          <w:rFonts w:ascii="Times New Roman" w:hAnsi="Times New Roman"/>
          <w:b/>
          <w:sz w:val="24"/>
          <w:szCs w:val="24"/>
        </w:rPr>
        <w:t>Результат предоставления муниципальной услуги</w:t>
      </w:r>
    </w:p>
    <w:p w:rsidR="00A90321" w:rsidRPr="00A0540C" w:rsidRDefault="00A90321" w:rsidP="00A90321">
      <w:pPr>
        <w:pStyle w:val="a9"/>
        <w:ind w:firstLine="567"/>
        <w:rPr>
          <w:u w:val="single"/>
        </w:rPr>
      </w:pPr>
    </w:p>
    <w:p w:rsidR="00A90321" w:rsidRDefault="00A90321" w:rsidP="00A90321">
      <w:pPr>
        <w:pStyle w:val="a9"/>
        <w:ind w:firstLine="567"/>
        <w:rPr>
          <w:rFonts w:ascii="Times New Roman" w:hAnsi="Times New Roman"/>
          <w:sz w:val="24"/>
          <w:szCs w:val="24"/>
        </w:rPr>
      </w:pPr>
      <w:r w:rsidRPr="003D6006">
        <w:rPr>
          <w:rFonts w:ascii="Times New Roman" w:hAnsi="Times New Roman"/>
          <w:sz w:val="24"/>
          <w:szCs w:val="24"/>
        </w:rPr>
        <w:t>6. Результатом предоставления муниципальной услуги является:</w:t>
      </w:r>
    </w:p>
    <w:p w:rsidR="00A90321" w:rsidRDefault="00A90321" w:rsidP="00A90321">
      <w:pPr>
        <w:pStyle w:val="HTML"/>
        <w:ind w:firstLine="567"/>
        <w:jc w:val="both"/>
        <w:rPr>
          <w:rFonts w:ascii="Verdana" w:hAnsi="Verdana"/>
          <w:sz w:val="21"/>
          <w:szCs w:val="21"/>
        </w:rPr>
      </w:pPr>
      <w:r>
        <w:rPr>
          <w:rFonts w:ascii="Times New Roman" w:hAnsi="Times New Roman" w:cs="Times New Roman"/>
          <w:sz w:val="24"/>
          <w:szCs w:val="24"/>
        </w:rPr>
        <w:t xml:space="preserve">- </w:t>
      </w:r>
      <w:r w:rsidR="00E32105">
        <w:rPr>
          <w:rFonts w:ascii="Times New Roman" w:hAnsi="Times New Roman" w:cs="Times New Roman"/>
          <w:sz w:val="24"/>
          <w:szCs w:val="24"/>
        </w:rPr>
        <w:t xml:space="preserve">заключение </w:t>
      </w:r>
      <w:r>
        <w:rPr>
          <w:rFonts w:ascii="Times New Roman" w:hAnsi="Times New Roman" w:cs="Times New Roman"/>
          <w:sz w:val="24"/>
          <w:szCs w:val="24"/>
        </w:rPr>
        <w:t>договор</w:t>
      </w:r>
      <w:r w:rsidR="00E32105">
        <w:rPr>
          <w:rFonts w:ascii="Times New Roman" w:hAnsi="Times New Roman" w:cs="Times New Roman"/>
          <w:sz w:val="24"/>
          <w:szCs w:val="24"/>
        </w:rPr>
        <w:t>а</w:t>
      </w:r>
      <w:r>
        <w:rPr>
          <w:rFonts w:ascii="Times New Roman" w:hAnsi="Times New Roman" w:cs="Times New Roman"/>
          <w:sz w:val="24"/>
          <w:szCs w:val="24"/>
        </w:rPr>
        <w:t xml:space="preserve"> безвозмездного пользования муниципальн</w:t>
      </w:r>
      <w:r w:rsidR="00E32105">
        <w:rPr>
          <w:rFonts w:ascii="Times New Roman" w:hAnsi="Times New Roman" w:cs="Times New Roman"/>
          <w:sz w:val="24"/>
          <w:szCs w:val="24"/>
        </w:rPr>
        <w:t>ым</w:t>
      </w:r>
      <w:r>
        <w:rPr>
          <w:rFonts w:ascii="Times New Roman" w:hAnsi="Times New Roman" w:cs="Times New Roman"/>
          <w:sz w:val="24"/>
          <w:szCs w:val="24"/>
        </w:rPr>
        <w:t xml:space="preserve"> имуществ</w:t>
      </w:r>
      <w:r w:rsidR="00E32105">
        <w:rPr>
          <w:rFonts w:ascii="Times New Roman" w:hAnsi="Times New Roman" w:cs="Times New Roman"/>
          <w:sz w:val="24"/>
          <w:szCs w:val="24"/>
        </w:rPr>
        <w:t>ом</w:t>
      </w:r>
      <w:r>
        <w:rPr>
          <w:rFonts w:ascii="Times New Roman" w:hAnsi="Times New Roman" w:cs="Times New Roman"/>
          <w:sz w:val="24"/>
          <w:szCs w:val="24"/>
        </w:rPr>
        <w:t>;</w:t>
      </w:r>
    </w:p>
    <w:p w:rsidR="00A90321" w:rsidRDefault="00A90321" w:rsidP="00A90321">
      <w:pPr>
        <w:pStyle w:val="HTML"/>
        <w:ind w:firstLine="567"/>
        <w:jc w:val="both"/>
        <w:rPr>
          <w:rFonts w:ascii="Verdana" w:hAnsi="Verdana"/>
          <w:sz w:val="21"/>
          <w:szCs w:val="21"/>
        </w:rPr>
      </w:pPr>
      <w:r>
        <w:rPr>
          <w:rFonts w:ascii="Times New Roman" w:hAnsi="Times New Roman" w:cs="Times New Roman"/>
          <w:sz w:val="24"/>
          <w:szCs w:val="24"/>
        </w:rPr>
        <w:t>- отказ в предоставлении муниципальной услуги.</w:t>
      </w:r>
    </w:p>
    <w:p w:rsidR="00A90321" w:rsidRPr="00A0540C" w:rsidRDefault="00A90321" w:rsidP="00203A0E">
      <w:pPr>
        <w:pStyle w:val="a9"/>
        <w:ind w:firstLine="567"/>
        <w:jc w:val="both"/>
      </w:pPr>
      <w:r w:rsidRPr="00203A0E">
        <w:rPr>
          <w:rFonts w:ascii="Times New Roman" w:hAnsi="Times New Roman"/>
          <w:sz w:val="24"/>
          <w:szCs w:val="24"/>
        </w:rPr>
        <w:t xml:space="preserve">Результат предоставления муниципальной услуги </w:t>
      </w:r>
      <w:r w:rsidR="00203A0E" w:rsidRPr="00203A0E">
        <w:rPr>
          <w:rFonts w:ascii="Times New Roman" w:hAnsi="Times New Roman"/>
          <w:sz w:val="24"/>
          <w:szCs w:val="24"/>
        </w:rPr>
        <w:t>представляется заявителю в форме документа на бумажном носителе.</w:t>
      </w:r>
    </w:p>
    <w:p w:rsidR="00A90321" w:rsidRPr="000D437F" w:rsidRDefault="00A90321" w:rsidP="00A90321">
      <w:pPr>
        <w:pStyle w:val="a9"/>
        <w:ind w:firstLine="567"/>
        <w:jc w:val="center"/>
        <w:rPr>
          <w:rFonts w:ascii="Times New Roman" w:hAnsi="Times New Roman"/>
          <w:b/>
          <w:color w:val="000000"/>
        </w:rPr>
      </w:pPr>
      <w:r w:rsidRPr="000D437F">
        <w:rPr>
          <w:rFonts w:ascii="Times New Roman" w:hAnsi="Times New Roman"/>
          <w:b/>
          <w:color w:val="000000"/>
        </w:rPr>
        <w:t>Срок предоставления муниципальной услуги</w:t>
      </w:r>
    </w:p>
    <w:p w:rsidR="00A90321" w:rsidRDefault="00A90321" w:rsidP="00A90321">
      <w:pPr>
        <w:pStyle w:val="a9"/>
        <w:ind w:firstLine="567"/>
        <w:rPr>
          <w:color w:val="000000"/>
        </w:rPr>
      </w:pPr>
    </w:p>
    <w:p w:rsidR="00A90321" w:rsidRDefault="00A90321" w:rsidP="00A90321">
      <w:pPr>
        <w:pStyle w:val="a9"/>
        <w:ind w:firstLine="567"/>
        <w:jc w:val="both"/>
        <w:rPr>
          <w:rFonts w:ascii="Times New Roman" w:hAnsi="Times New Roman"/>
          <w:color w:val="000000"/>
          <w:sz w:val="24"/>
          <w:szCs w:val="24"/>
        </w:rPr>
      </w:pPr>
      <w:r w:rsidRPr="003D6006">
        <w:rPr>
          <w:rFonts w:ascii="Times New Roman" w:hAnsi="Times New Roman"/>
          <w:color w:val="000000"/>
          <w:sz w:val="24"/>
          <w:szCs w:val="24"/>
        </w:rPr>
        <w:t xml:space="preserve">7. Срок предоставления муниципальной услуги составляет </w:t>
      </w:r>
    </w:p>
    <w:p w:rsidR="00A90321" w:rsidRPr="00E227C2" w:rsidRDefault="00A90321" w:rsidP="00A90321">
      <w:pPr>
        <w:pStyle w:val="u"/>
        <w:tabs>
          <w:tab w:val="left" w:pos="1134"/>
        </w:tabs>
        <w:spacing w:before="0" w:beforeAutospacing="0" w:after="0" w:afterAutospacing="0"/>
        <w:ind w:firstLine="567"/>
        <w:jc w:val="both"/>
      </w:pPr>
      <w:r w:rsidRPr="00E227C2">
        <w:t>- без проведения торгов – 30 дней со дня регистрации заявления;</w:t>
      </w:r>
    </w:p>
    <w:p w:rsidR="00A90321" w:rsidRPr="003D6006" w:rsidRDefault="00A90321" w:rsidP="00A90321">
      <w:pPr>
        <w:pStyle w:val="a9"/>
        <w:ind w:firstLine="567"/>
        <w:jc w:val="both"/>
        <w:rPr>
          <w:rFonts w:ascii="Times New Roman" w:hAnsi="Times New Roman"/>
          <w:color w:val="000000"/>
          <w:sz w:val="24"/>
          <w:szCs w:val="24"/>
        </w:rPr>
      </w:pPr>
      <w:r w:rsidRPr="00E227C2">
        <w:rPr>
          <w:rFonts w:ascii="Times New Roman" w:hAnsi="Times New Roman"/>
          <w:sz w:val="24"/>
          <w:szCs w:val="24"/>
        </w:rPr>
        <w:t xml:space="preserve">- с проведением торгов – </w:t>
      </w:r>
      <w:r>
        <w:rPr>
          <w:rFonts w:ascii="Times New Roman" w:hAnsi="Times New Roman"/>
          <w:sz w:val="24"/>
          <w:szCs w:val="24"/>
        </w:rPr>
        <w:t>9</w:t>
      </w:r>
      <w:r w:rsidRPr="00E227C2">
        <w:rPr>
          <w:rFonts w:ascii="Times New Roman" w:hAnsi="Times New Roman"/>
          <w:sz w:val="24"/>
          <w:szCs w:val="24"/>
        </w:rPr>
        <w:t>0 дней со дня регистрации заявления</w:t>
      </w:r>
      <w:r w:rsidRPr="003D6006">
        <w:rPr>
          <w:rFonts w:ascii="Times New Roman" w:hAnsi="Times New Roman"/>
          <w:color w:val="000000"/>
          <w:sz w:val="24"/>
          <w:szCs w:val="24"/>
        </w:rPr>
        <w:t>.</w:t>
      </w:r>
    </w:p>
    <w:p w:rsidR="00A90321" w:rsidRPr="003D6006" w:rsidRDefault="00A90321" w:rsidP="00A90321">
      <w:pPr>
        <w:pStyle w:val="a9"/>
        <w:ind w:firstLine="567"/>
        <w:jc w:val="both"/>
        <w:rPr>
          <w:rFonts w:ascii="Times New Roman" w:hAnsi="Times New Roman"/>
          <w:color w:val="000000"/>
          <w:sz w:val="24"/>
          <w:szCs w:val="24"/>
        </w:rPr>
      </w:pPr>
      <w:r w:rsidRPr="003D6006">
        <w:rPr>
          <w:rFonts w:ascii="Times New Roman" w:hAnsi="Times New Roman"/>
          <w:sz w:val="24"/>
          <w:szCs w:val="24"/>
        </w:rPr>
        <w:t xml:space="preserve">В случае представления заявления через МФЦ срок, указанный в </w:t>
      </w:r>
      <w:hyperlink w:anchor="P109" w:history="1">
        <w:r w:rsidRPr="003D6006">
          <w:rPr>
            <w:rFonts w:ascii="Times New Roman" w:hAnsi="Times New Roman"/>
            <w:sz w:val="24"/>
            <w:szCs w:val="24"/>
          </w:rPr>
          <w:t xml:space="preserve">пункте </w:t>
        </w:r>
      </w:hyperlink>
      <w:r w:rsidRPr="003D6006">
        <w:rPr>
          <w:rFonts w:ascii="Times New Roman" w:hAnsi="Times New Roman"/>
          <w:sz w:val="24"/>
          <w:szCs w:val="24"/>
        </w:rPr>
        <w:t xml:space="preserve">7 настоящего Административного регламента, исчисляется со дня передачи МФЦ заявления и документов, указанных в </w:t>
      </w:r>
      <w:hyperlink w:anchor="P136" w:history="1">
        <w:r w:rsidRPr="003D6006">
          <w:rPr>
            <w:rFonts w:ascii="Times New Roman" w:hAnsi="Times New Roman"/>
            <w:sz w:val="24"/>
            <w:szCs w:val="24"/>
          </w:rPr>
          <w:t xml:space="preserve">пункте </w:t>
        </w:r>
      </w:hyperlink>
      <w:r w:rsidRPr="00E227C2">
        <w:rPr>
          <w:rFonts w:ascii="Times New Roman" w:hAnsi="Times New Roman"/>
          <w:sz w:val="24"/>
          <w:szCs w:val="24"/>
        </w:rPr>
        <w:t>9</w:t>
      </w:r>
      <w:r>
        <w:t xml:space="preserve"> </w:t>
      </w:r>
      <w:r w:rsidRPr="003D6006">
        <w:rPr>
          <w:rFonts w:ascii="Times New Roman" w:hAnsi="Times New Roman"/>
          <w:sz w:val="24"/>
          <w:szCs w:val="24"/>
        </w:rPr>
        <w:t>настоящего Административного регламента, в Администрацию.</w:t>
      </w:r>
    </w:p>
    <w:p w:rsidR="00A90321" w:rsidRPr="00A0540C" w:rsidRDefault="00A90321" w:rsidP="00A90321">
      <w:pPr>
        <w:pStyle w:val="a9"/>
        <w:ind w:firstLine="567"/>
        <w:rPr>
          <w:b/>
        </w:rPr>
      </w:pPr>
    </w:p>
    <w:p w:rsidR="00A90321" w:rsidRPr="000D437F" w:rsidRDefault="00A90321" w:rsidP="00A90321">
      <w:pPr>
        <w:pStyle w:val="a9"/>
        <w:ind w:firstLine="567"/>
        <w:jc w:val="center"/>
        <w:rPr>
          <w:rFonts w:ascii="Times New Roman" w:hAnsi="Times New Roman"/>
          <w:b/>
          <w:sz w:val="24"/>
          <w:szCs w:val="24"/>
        </w:rPr>
      </w:pPr>
      <w:r w:rsidRPr="000D437F">
        <w:rPr>
          <w:rFonts w:ascii="Times New Roman" w:hAnsi="Times New Roman"/>
          <w:b/>
          <w:sz w:val="24"/>
          <w:szCs w:val="24"/>
        </w:rPr>
        <w:t>Правовые основания для предоставление муниципальной услуги</w:t>
      </w:r>
    </w:p>
    <w:p w:rsidR="00A90321" w:rsidRDefault="00A90321" w:rsidP="00A90321">
      <w:pPr>
        <w:pStyle w:val="a9"/>
        <w:ind w:firstLine="567"/>
        <w:rPr>
          <w:rFonts w:ascii="Times New Roman" w:hAnsi="Times New Roman"/>
          <w:sz w:val="24"/>
          <w:szCs w:val="24"/>
        </w:rPr>
      </w:pPr>
    </w:p>
    <w:p w:rsidR="00A90321" w:rsidRPr="000D437F" w:rsidRDefault="00A90321" w:rsidP="00A90321">
      <w:pPr>
        <w:pStyle w:val="a9"/>
        <w:ind w:firstLine="567"/>
        <w:jc w:val="both"/>
        <w:rPr>
          <w:rFonts w:ascii="Times New Roman" w:hAnsi="Times New Roman"/>
          <w:sz w:val="24"/>
          <w:szCs w:val="24"/>
        </w:rPr>
      </w:pPr>
      <w:r w:rsidRPr="000D437F">
        <w:rPr>
          <w:rFonts w:ascii="Times New Roman" w:hAnsi="Times New Roman"/>
          <w:sz w:val="24"/>
          <w:szCs w:val="24"/>
        </w:rPr>
        <w:t>8. Предоставление муниципальной услуги осуществляется в соответствии со следующими нормативными правовыми актами:</w:t>
      </w:r>
    </w:p>
    <w:p w:rsidR="00A90321" w:rsidRPr="003D6006" w:rsidRDefault="00A90321" w:rsidP="001E7B8B">
      <w:pPr>
        <w:pStyle w:val="a9"/>
        <w:ind w:firstLine="567"/>
        <w:jc w:val="both"/>
        <w:rPr>
          <w:rFonts w:ascii="Times New Roman" w:hAnsi="Times New Roman"/>
          <w:sz w:val="24"/>
          <w:szCs w:val="24"/>
        </w:rPr>
      </w:pPr>
      <w:r w:rsidRPr="003D6006">
        <w:rPr>
          <w:rFonts w:ascii="Times New Roman" w:hAnsi="Times New Roman"/>
          <w:sz w:val="24"/>
          <w:szCs w:val="24"/>
        </w:rPr>
        <w:t>- Консти</w:t>
      </w:r>
      <w:r w:rsidR="001E7B8B">
        <w:rPr>
          <w:rFonts w:ascii="Times New Roman" w:hAnsi="Times New Roman"/>
          <w:sz w:val="24"/>
          <w:szCs w:val="24"/>
        </w:rPr>
        <w:t>туцией Российской Федерации - (Собрание законодательства РФ</w:t>
      </w:r>
      <w:r w:rsidRPr="003D6006">
        <w:rPr>
          <w:rFonts w:ascii="Times New Roman" w:hAnsi="Times New Roman"/>
          <w:sz w:val="24"/>
          <w:szCs w:val="24"/>
        </w:rPr>
        <w:t>, 04.08.2014, N 31, ст. 4398);</w:t>
      </w:r>
    </w:p>
    <w:p w:rsidR="00A90321" w:rsidRDefault="00A90321" w:rsidP="001E7B8B">
      <w:pPr>
        <w:pStyle w:val="a9"/>
        <w:ind w:firstLine="567"/>
        <w:jc w:val="both"/>
        <w:rPr>
          <w:rFonts w:ascii="Times New Roman" w:hAnsi="Times New Roman"/>
          <w:sz w:val="24"/>
          <w:szCs w:val="24"/>
        </w:rPr>
      </w:pPr>
      <w:r w:rsidRPr="003D6006">
        <w:rPr>
          <w:rFonts w:ascii="Times New Roman" w:hAnsi="Times New Roman"/>
          <w:sz w:val="24"/>
          <w:szCs w:val="24"/>
        </w:rPr>
        <w:t xml:space="preserve">- Гражданским кодексом Российской Федерации </w:t>
      </w:r>
      <w:r>
        <w:rPr>
          <w:rFonts w:ascii="Times New Roman" w:hAnsi="Times New Roman"/>
          <w:sz w:val="24"/>
          <w:szCs w:val="24"/>
        </w:rPr>
        <w:t>– (часть первая) от 30.11.1994 № 51-Ф</w:t>
      </w:r>
      <w:proofErr w:type="gramStart"/>
      <w:r>
        <w:rPr>
          <w:rFonts w:ascii="Times New Roman" w:hAnsi="Times New Roman"/>
          <w:sz w:val="24"/>
          <w:szCs w:val="24"/>
        </w:rPr>
        <w:t>З</w:t>
      </w:r>
      <w:r w:rsidR="001E7B8B">
        <w:rPr>
          <w:rFonts w:ascii="Times New Roman" w:hAnsi="Times New Roman"/>
          <w:sz w:val="24"/>
          <w:szCs w:val="24"/>
        </w:rPr>
        <w:t>-</w:t>
      </w:r>
      <w:proofErr w:type="gramEnd"/>
      <w:r w:rsidR="001E7B8B">
        <w:rPr>
          <w:rFonts w:ascii="Times New Roman" w:hAnsi="Times New Roman"/>
          <w:sz w:val="24"/>
          <w:szCs w:val="24"/>
        </w:rPr>
        <w:t>(Собрание законодательства РФ</w:t>
      </w:r>
      <w:r w:rsidRPr="003D6006">
        <w:rPr>
          <w:rFonts w:ascii="Times New Roman" w:hAnsi="Times New Roman"/>
          <w:sz w:val="24"/>
          <w:szCs w:val="24"/>
        </w:rPr>
        <w:t>, 05.12.1994, N 32, ст. 3301);</w:t>
      </w:r>
    </w:p>
    <w:p w:rsidR="00A90321" w:rsidRPr="009F07C0" w:rsidRDefault="00A90321" w:rsidP="001E7B8B">
      <w:pPr>
        <w:pStyle w:val="a9"/>
        <w:ind w:firstLine="567"/>
        <w:jc w:val="both"/>
        <w:rPr>
          <w:rFonts w:ascii="Times New Roman" w:hAnsi="Times New Roman"/>
          <w:sz w:val="24"/>
          <w:szCs w:val="24"/>
        </w:rPr>
      </w:pPr>
      <w:r w:rsidRPr="009F07C0">
        <w:rPr>
          <w:rFonts w:ascii="Times New Roman" w:hAnsi="Times New Roman"/>
          <w:sz w:val="24"/>
          <w:szCs w:val="24"/>
        </w:rPr>
        <w:t>- Гражданским кодексом Российской Федерации (часть вторая) от 26.01.1996 г. № 14-ФЗ</w:t>
      </w:r>
      <w:r w:rsidR="001E7B8B">
        <w:rPr>
          <w:rFonts w:ascii="Times New Roman" w:hAnsi="Times New Roman"/>
          <w:sz w:val="24"/>
          <w:szCs w:val="24"/>
        </w:rPr>
        <w:t>-(</w:t>
      </w:r>
      <w:r w:rsidRPr="009F07C0">
        <w:rPr>
          <w:rFonts w:ascii="Times New Roman" w:hAnsi="Times New Roman"/>
          <w:sz w:val="24"/>
          <w:szCs w:val="24"/>
        </w:rPr>
        <w:t>Собрание законодательства Российской Федерации от 29.01.1996 г. № 5 ст. 410);</w:t>
      </w:r>
    </w:p>
    <w:p w:rsidR="00A90321" w:rsidRPr="003D6006" w:rsidRDefault="00A90321" w:rsidP="001E7B8B">
      <w:pPr>
        <w:pStyle w:val="a9"/>
        <w:ind w:firstLine="567"/>
        <w:jc w:val="both"/>
        <w:rPr>
          <w:rFonts w:ascii="Times New Roman" w:hAnsi="Times New Roman"/>
          <w:sz w:val="24"/>
          <w:szCs w:val="24"/>
        </w:rPr>
      </w:pPr>
      <w:r w:rsidRPr="003D6006">
        <w:rPr>
          <w:rFonts w:ascii="Times New Roman" w:hAnsi="Times New Roman"/>
          <w:sz w:val="24"/>
          <w:szCs w:val="24"/>
        </w:rPr>
        <w:t>- Земельным ко</w:t>
      </w:r>
      <w:r w:rsidR="001E7B8B">
        <w:rPr>
          <w:rFonts w:ascii="Times New Roman" w:hAnsi="Times New Roman"/>
          <w:sz w:val="24"/>
          <w:szCs w:val="24"/>
        </w:rPr>
        <w:t>дексом Российской Федерации - (Собрание законодательства РФ</w:t>
      </w:r>
      <w:r w:rsidRPr="003D6006">
        <w:rPr>
          <w:rFonts w:ascii="Times New Roman" w:hAnsi="Times New Roman"/>
          <w:sz w:val="24"/>
          <w:szCs w:val="24"/>
        </w:rPr>
        <w:t>, 29.10.2001, N 44, ст. 4147);</w:t>
      </w:r>
    </w:p>
    <w:p w:rsidR="00A90321" w:rsidRPr="00CC0230" w:rsidRDefault="00A90321" w:rsidP="001E7B8B">
      <w:pPr>
        <w:pStyle w:val="a9"/>
        <w:ind w:firstLine="567"/>
        <w:jc w:val="both"/>
        <w:rPr>
          <w:rFonts w:ascii="Times New Roman" w:hAnsi="Times New Roman"/>
          <w:sz w:val="24"/>
          <w:szCs w:val="24"/>
        </w:rPr>
      </w:pPr>
      <w:r w:rsidRPr="00CC0230">
        <w:rPr>
          <w:rFonts w:ascii="Times New Roman" w:hAnsi="Times New Roman"/>
          <w:sz w:val="24"/>
          <w:szCs w:val="24"/>
        </w:rPr>
        <w:t>- Градостроительным ко</w:t>
      </w:r>
      <w:r w:rsidR="001E7B8B">
        <w:rPr>
          <w:rFonts w:ascii="Times New Roman" w:hAnsi="Times New Roman"/>
          <w:sz w:val="24"/>
          <w:szCs w:val="24"/>
        </w:rPr>
        <w:t>дексом Российской Федерации - (Собрание законодательства РФ</w:t>
      </w:r>
      <w:r w:rsidRPr="00CC0230">
        <w:rPr>
          <w:rFonts w:ascii="Times New Roman" w:hAnsi="Times New Roman"/>
          <w:sz w:val="24"/>
          <w:szCs w:val="24"/>
        </w:rPr>
        <w:t>, 03.01.2005, N 1 (часть 1), ст. 16);</w:t>
      </w:r>
    </w:p>
    <w:p w:rsidR="00A90321" w:rsidRPr="003D6006" w:rsidRDefault="00A90321" w:rsidP="001E7B8B">
      <w:pPr>
        <w:pStyle w:val="a9"/>
        <w:ind w:firstLine="567"/>
        <w:jc w:val="both"/>
        <w:rPr>
          <w:rFonts w:ascii="Times New Roman" w:hAnsi="Times New Roman"/>
          <w:sz w:val="24"/>
          <w:szCs w:val="24"/>
        </w:rPr>
      </w:pPr>
      <w:r w:rsidRPr="003D6006">
        <w:rPr>
          <w:rFonts w:ascii="Times New Roman" w:hAnsi="Times New Roman"/>
          <w:sz w:val="24"/>
          <w:szCs w:val="24"/>
        </w:rPr>
        <w:t>- Федеральным законом от 06.10.2003 № 131-ФЗ «Об общих принципах организации местного самоуправления в Российской Федерации» (с</w:t>
      </w:r>
      <w:r w:rsidR="001E7B8B">
        <w:rPr>
          <w:rFonts w:ascii="Times New Roman" w:hAnsi="Times New Roman"/>
          <w:sz w:val="24"/>
          <w:szCs w:val="24"/>
        </w:rPr>
        <w:t xml:space="preserve"> последующими изменениями)  - (Собрание законодательства РФ</w:t>
      </w:r>
      <w:r w:rsidRPr="003D6006">
        <w:rPr>
          <w:rFonts w:ascii="Times New Roman" w:hAnsi="Times New Roman"/>
          <w:sz w:val="24"/>
          <w:szCs w:val="24"/>
        </w:rPr>
        <w:t>, 06.10.2003, N 40, ст. 3822);</w:t>
      </w:r>
    </w:p>
    <w:p w:rsidR="00A90321" w:rsidRDefault="00A90321" w:rsidP="001E7B8B">
      <w:pPr>
        <w:pStyle w:val="a9"/>
        <w:ind w:firstLine="567"/>
        <w:jc w:val="both"/>
      </w:pPr>
      <w:r w:rsidRPr="003D6006">
        <w:rPr>
          <w:rFonts w:ascii="Times New Roman" w:hAnsi="Times New Roman"/>
          <w:sz w:val="24"/>
          <w:szCs w:val="24"/>
        </w:rPr>
        <w:t>- Федеральным законом от 27.07.2010 № 210-ФЗ «Об организации предоставления государственных и муниципальных услуг» (с последующими изменениями) (далее - Федеральный зак</w:t>
      </w:r>
      <w:r w:rsidR="001E7B8B">
        <w:rPr>
          <w:rFonts w:ascii="Times New Roman" w:hAnsi="Times New Roman"/>
          <w:sz w:val="24"/>
          <w:szCs w:val="24"/>
        </w:rPr>
        <w:t>он от 27.07.2010 № 210-ФЗ) -  (Собрание законодательства РФ</w:t>
      </w:r>
      <w:r w:rsidRPr="003D6006">
        <w:rPr>
          <w:rFonts w:ascii="Times New Roman" w:hAnsi="Times New Roman"/>
          <w:sz w:val="24"/>
          <w:szCs w:val="24"/>
        </w:rPr>
        <w:t>, 02.08.2010, N 31, ст. 4179);</w:t>
      </w:r>
    </w:p>
    <w:p w:rsidR="00A90321" w:rsidRPr="00CC0230" w:rsidRDefault="00A90321" w:rsidP="001E7B8B">
      <w:pPr>
        <w:pStyle w:val="a9"/>
        <w:ind w:firstLine="567"/>
        <w:jc w:val="both"/>
        <w:rPr>
          <w:rFonts w:ascii="Times New Roman" w:hAnsi="Times New Roman"/>
          <w:sz w:val="24"/>
          <w:szCs w:val="24"/>
        </w:rPr>
      </w:pPr>
      <w:r w:rsidRPr="00CC0230">
        <w:rPr>
          <w:rFonts w:ascii="Times New Roman" w:hAnsi="Times New Roman"/>
          <w:sz w:val="24"/>
          <w:szCs w:val="24"/>
        </w:rPr>
        <w:t>- Федеральным законом от 21.07.1997 № 122-ФЗ «О государственной регистрации прав на недвижимое имущество и сделок с ним» (с последующими изменениями) - (Соб</w:t>
      </w:r>
      <w:r w:rsidR="001E7B8B">
        <w:rPr>
          <w:rFonts w:ascii="Times New Roman" w:hAnsi="Times New Roman"/>
          <w:sz w:val="24"/>
          <w:szCs w:val="24"/>
        </w:rPr>
        <w:t>рание законодательства РФ</w:t>
      </w:r>
      <w:r w:rsidRPr="00CC0230">
        <w:rPr>
          <w:rFonts w:ascii="Times New Roman" w:hAnsi="Times New Roman"/>
          <w:sz w:val="24"/>
          <w:szCs w:val="24"/>
        </w:rPr>
        <w:t>, 28.07.1997, N 30, ст. 3594);</w:t>
      </w:r>
    </w:p>
    <w:p w:rsidR="00A90321" w:rsidRPr="00CC0230" w:rsidRDefault="00A90321" w:rsidP="00A90321">
      <w:pPr>
        <w:pStyle w:val="a9"/>
        <w:ind w:firstLine="567"/>
        <w:jc w:val="both"/>
        <w:rPr>
          <w:rFonts w:ascii="Times New Roman" w:hAnsi="Times New Roman"/>
          <w:sz w:val="24"/>
          <w:szCs w:val="24"/>
        </w:rPr>
      </w:pPr>
      <w:r w:rsidRPr="00CC0230">
        <w:rPr>
          <w:rFonts w:ascii="Times New Roman" w:hAnsi="Times New Roman"/>
          <w:sz w:val="24"/>
          <w:szCs w:val="24"/>
        </w:rPr>
        <w:t>- Федеральным законом от 13.07.2015 № 218-ФЗ «О государственной регистрации недвижимости» (</w:t>
      </w:r>
      <w:r w:rsidR="001E7B8B">
        <w:rPr>
          <w:rFonts w:ascii="Times New Roman" w:hAnsi="Times New Roman"/>
          <w:sz w:val="24"/>
          <w:szCs w:val="24"/>
        </w:rPr>
        <w:t>с последующими изменениями) - (Собрание законодательства РФ</w:t>
      </w:r>
      <w:r w:rsidRPr="00CC0230">
        <w:rPr>
          <w:rFonts w:ascii="Times New Roman" w:hAnsi="Times New Roman"/>
          <w:sz w:val="24"/>
          <w:szCs w:val="24"/>
        </w:rPr>
        <w:t>, 20.07.2015, N 29 (часть I), ст. 4344);</w:t>
      </w:r>
    </w:p>
    <w:p w:rsidR="00A90321" w:rsidRPr="003D6006" w:rsidRDefault="00A90321" w:rsidP="00A90321">
      <w:pPr>
        <w:pStyle w:val="a9"/>
        <w:ind w:firstLine="567"/>
        <w:jc w:val="both"/>
        <w:rPr>
          <w:rFonts w:ascii="Times New Roman" w:hAnsi="Times New Roman"/>
          <w:sz w:val="24"/>
          <w:szCs w:val="24"/>
        </w:rPr>
      </w:pPr>
      <w:r w:rsidRPr="003D6006">
        <w:rPr>
          <w:rFonts w:ascii="Times New Roman" w:hAnsi="Times New Roman"/>
          <w:sz w:val="24"/>
          <w:szCs w:val="24"/>
        </w:rPr>
        <w:lastRenderedPageBreak/>
        <w:t>- Федеральным законом от 02.05.2006 № 59-ФЗ «О порядке рассмотрения обращений граждан Российской Федерации» (с последующими изменениями) - (Собрание законодательства РФ, 08.05.2006, № 19, ст. 2060);</w:t>
      </w:r>
    </w:p>
    <w:p w:rsidR="00A90321" w:rsidRPr="003D6006" w:rsidRDefault="00A90321" w:rsidP="00A90321">
      <w:pPr>
        <w:pStyle w:val="a9"/>
        <w:ind w:firstLine="567"/>
        <w:jc w:val="both"/>
        <w:rPr>
          <w:rFonts w:ascii="Times New Roman" w:hAnsi="Times New Roman"/>
          <w:sz w:val="24"/>
          <w:szCs w:val="24"/>
        </w:rPr>
      </w:pPr>
      <w:r w:rsidRPr="003D6006">
        <w:rPr>
          <w:rFonts w:ascii="Times New Roman" w:hAnsi="Times New Roman"/>
          <w:sz w:val="24"/>
          <w:szCs w:val="24"/>
        </w:rPr>
        <w:t>- Федеральным законом от 27.07.2006 № 152-ФЗ «О персональных данных» (с последующими изменениями) – (Собрание законодательства РФ, 31.07.2006, № 31 (1 ч.), ст. 3451);</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 Федеральным законом от 26.07.2006 г. № 135-ФЗ «О защите конкуренции»</w:t>
      </w:r>
      <w:r w:rsidR="001E7B8B">
        <w:rPr>
          <w:rFonts w:ascii="Times New Roman" w:hAnsi="Times New Roman"/>
          <w:sz w:val="24"/>
          <w:szCs w:val="24"/>
        </w:rPr>
        <w:t>-</w:t>
      </w:r>
      <w:r w:rsidRPr="001758FB">
        <w:rPr>
          <w:rFonts w:ascii="Times New Roman" w:hAnsi="Times New Roman"/>
          <w:sz w:val="24"/>
          <w:szCs w:val="24"/>
        </w:rPr>
        <w:t xml:space="preserve"> (Собрание законодательства Российской Федерации от 31.07.2006 г. № 31 (часть 1) ст.3434);</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bCs/>
          <w:sz w:val="24"/>
          <w:szCs w:val="24"/>
        </w:rPr>
        <w:t>- Федеральным законом от 24.07.2007 г. № 209-ФЗ «О развитии малого и среднего предпринимат</w:t>
      </w:r>
      <w:r w:rsidR="001E7B8B">
        <w:rPr>
          <w:rFonts w:ascii="Times New Roman" w:hAnsi="Times New Roman"/>
          <w:bCs/>
          <w:sz w:val="24"/>
          <w:szCs w:val="24"/>
        </w:rPr>
        <w:t>ельства в Российской Федерации»-</w:t>
      </w:r>
      <w:r w:rsidRPr="001758FB">
        <w:rPr>
          <w:rFonts w:ascii="Times New Roman" w:hAnsi="Times New Roman"/>
          <w:bCs/>
          <w:sz w:val="24"/>
          <w:szCs w:val="24"/>
        </w:rPr>
        <w:t>(</w:t>
      </w:r>
      <w:r w:rsidRPr="001758FB">
        <w:rPr>
          <w:rFonts w:ascii="Times New Roman" w:hAnsi="Times New Roman"/>
          <w:sz w:val="24"/>
          <w:szCs w:val="24"/>
        </w:rPr>
        <w:t>Собрание законодательства Российской Федерации от 30.07.2007 г. № 31 ст.4006</w:t>
      </w:r>
      <w:r w:rsidRPr="001758FB">
        <w:rPr>
          <w:rFonts w:ascii="Times New Roman" w:hAnsi="Times New Roman"/>
          <w:bCs/>
          <w:sz w:val="24"/>
          <w:szCs w:val="24"/>
        </w:rPr>
        <w:t>);</w:t>
      </w:r>
    </w:p>
    <w:p w:rsidR="00A90321" w:rsidRPr="003D6006" w:rsidRDefault="00A90321" w:rsidP="00A90321">
      <w:pPr>
        <w:pStyle w:val="a9"/>
        <w:ind w:firstLine="567"/>
        <w:jc w:val="both"/>
        <w:rPr>
          <w:rFonts w:ascii="Times New Roman" w:hAnsi="Times New Roman"/>
          <w:sz w:val="24"/>
          <w:szCs w:val="24"/>
        </w:rPr>
      </w:pPr>
      <w:r w:rsidRPr="003D6006">
        <w:rPr>
          <w:rFonts w:ascii="Times New Roman" w:hAnsi="Times New Roman"/>
          <w:sz w:val="24"/>
          <w:szCs w:val="24"/>
        </w:rPr>
        <w:t>- Федеральным законом от 06.04.2011 № 63-ФЗ «Об электронной подписи» (с последующими изменениями) – (Собрание законодательства РФ, 11.04.2011, № 15, ст. 2036);</w:t>
      </w:r>
    </w:p>
    <w:p w:rsidR="00A90321" w:rsidRPr="003D6006" w:rsidRDefault="00A90321" w:rsidP="00A90321">
      <w:pPr>
        <w:pStyle w:val="a9"/>
        <w:ind w:firstLine="567"/>
        <w:jc w:val="both"/>
        <w:rPr>
          <w:rFonts w:ascii="Times New Roman" w:hAnsi="Times New Roman"/>
          <w:sz w:val="24"/>
          <w:szCs w:val="24"/>
        </w:rPr>
      </w:pPr>
      <w:r w:rsidRPr="003D6006">
        <w:rPr>
          <w:rFonts w:ascii="Times New Roman" w:hAnsi="Times New Roman"/>
          <w:sz w:val="24"/>
          <w:szCs w:val="24"/>
        </w:rPr>
        <w:t xml:space="preserve">- Постановлением Правительства РФ от 25.06.2012 N 634 «О видах электронной подписи, использование которых допускается при обращении за получением государственных и муниципальных услуг» </w:t>
      </w:r>
      <w:r w:rsidR="001E7B8B">
        <w:rPr>
          <w:rFonts w:ascii="Times New Roman" w:hAnsi="Times New Roman"/>
          <w:sz w:val="24"/>
          <w:szCs w:val="24"/>
        </w:rPr>
        <w:t>- (Собрание законодательства РФ</w:t>
      </w:r>
      <w:r w:rsidRPr="003D6006">
        <w:rPr>
          <w:rFonts w:ascii="Times New Roman" w:hAnsi="Times New Roman"/>
          <w:sz w:val="24"/>
          <w:szCs w:val="24"/>
        </w:rPr>
        <w:t>, 02.07.2012, N 27, ст. 3744);</w:t>
      </w:r>
    </w:p>
    <w:p w:rsidR="00A90321" w:rsidRDefault="00A90321" w:rsidP="00A90321">
      <w:pPr>
        <w:pStyle w:val="a9"/>
        <w:ind w:firstLine="567"/>
        <w:jc w:val="both"/>
        <w:rPr>
          <w:rFonts w:ascii="Times New Roman" w:hAnsi="Times New Roman"/>
          <w:sz w:val="24"/>
          <w:szCs w:val="24"/>
        </w:rPr>
      </w:pPr>
      <w:r w:rsidRPr="003D6006">
        <w:rPr>
          <w:rFonts w:ascii="Times New Roman" w:hAnsi="Times New Roman"/>
          <w:sz w:val="24"/>
          <w:szCs w:val="24"/>
        </w:rPr>
        <w:t>-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 (</w:t>
      </w:r>
      <w:r w:rsidR="001E7B8B">
        <w:rPr>
          <w:rFonts w:ascii="Times New Roman" w:hAnsi="Times New Roman"/>
          <w:sz w:val="24"/>
          <w:szCs w:val="24"/>
        </w:rPr>
        <w:t>с последующими изменениями) - (Собрание законодательства РФ</w:t>
      </w:r>
      <w:r w:rsidRPr="003D6006">
        <w:rPr>
          <w:rFonts w:ascii="Times New Roman" w:hAnsi="Times New Roman"/>
          <w:sz w:val="24"/>
          <w:szCs w:val="24"/>
        </w:rPr>
        <w:t>, 11.04.2016, N 15, ст. 2084);</w:t>
      </w:r>
    </w:p>
    <w:p w:rsidR="00A90321" w:rsidRPr="009F07C0"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 </w:t>
      </w:r>
      <w:r w:rsidR="007C09AE">
        <w:rPr>
          <w:rFonts w:ascii="Times New Roman" w:hAnsi="Times New Roman"/>
          <w:sz w:val="24"/>
          <w:szCs w:val="24"/>
        </w:rPr>
        <w:t>П</w:t>
      </w:r>
      <w:r w:rsidRPr="009F07C0">
        <w:rPr>
          <w:rFonts w:ascii="Times New Roman" w:hAnsi="Times New Roman"/>
          <w:sz w:val="24"/>
          <w:szCs w:val="24"/>
        </w:rPr>
        <w:t>риказом Федеральной антимонопольной службы от 10.02.2010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w:t>
      </w:r>
      <w:r w:rsidR="001E7B8B">
        <w:rPr>
          <w:rFonts w:ascii="Times New Roman" w:hAnsi="Times New Roman"/>
          <w:sz w:val="24"/>
          <w:szCs w:val="24"/>
        </w:rPr>
        <w:t>едения торгов в форме конкурса»-</w:t>
      </w:r>
      <w:r w:rsidR="001E7B8B">
        <w:rPr>
          <w:rFonts w:ascii="Times New Roman" w:hAnsi="Times New Roman"/>
          <w:spacing w:val="-1"/>
          <w:sz w:val="24"/>
          <w:szCs w:val="24"/>
        </w:rPr>
        <w:t>(Российская газета</w:t>
      </w:r>
      <w:r w:rsidRPr="009F07C0">
        <w:rPr>
          <w:rFonts w:ascii="Times New Roman" w:hAnsi="Times New Roman"/>
          <w:spacing w:val="-1"/>
          <w:sz w:val="24"/>
          <w:szCs w:val="24"/>
        </w:rPr>
        <w:t xml:space="preserve"> от 24.02.2010 г. № 37);</w:t>
      </w:r>
    </w:p>
    <w:p w:rsidR="001E7B8B" w:rsidRPr="001E7B8B" w:rsidRDefault="001E7B8B" w:rsidP="001E7B8B">
      <w:pPr>
        <w:ind w:firstLine="426"/>
        <w:jc w:val="both"/>
      </w:pPr>
      <w:r w:rsidRPr="001E7B8B">
        <w:t xml:space="preserve">- Уставом </w:t>
      </w:r>
      <w:proofErr w:type="spellStart"/>
      <w:r w:rsidRPr="001E7B8B">
        <w:t>Чаадаевского</w:t>
      </w:r>
      <w:proofErr w:type="spellEnd"/>
      <w:r w:rsidRPr="001E7B8B">
        <w:t xml:space="preserve"> сельсовета </w:t>
      </w:r>
      <w:proofErr w:type="spellStart"/>
      <w:r w:rsidRPr="001E7B8B">
        <w:t>Городищенского</w:t>
      </w:r>
      <w:proofErr w:type="spellEnd"/>
      <w:r w:rsidRPr="001E7B8B">
        <w:t xml:space="preserve"> района Пензенской области; принятым решением Комитета местного самоуправления </w:t>
      </w:r>
      <w:proofErr w:type="spellStart"/>
      <w:r w:rsidRPr="001E7B8B">
        <w:t>Чаадаевского</w:t>
      </w:r>
      <w:proofErr w:type="spellEnd"/>
      <w:r w:rsidRPr="001E7B8B">
        <w:t xml:space="preserve"> сельсовета </w:t>
      </w:r>
      <w:proofErr w:type="spellStart"/>
      <w:r w:rsidRPr="001E7B8B">
        <w:t>Городищенского</w:t>
      </w:r>
      <w:proofErr w:type="spellEnd"/>
      <w:r w:rsidRPr="001E7B8B">
        <w:t xml:space="preserve"> района Пензенской области от 29.06.2005 № 40-10/4, зарегистрированным в Управлении Минюста России по Пензенской области 18.11.2005 года, № RU585073192005001 (районная газета «</w:t>
      </w:r>
      <w:proofErr w:type="spellStart"/>
      <w:r w:rsidRPr="001E7B8B">
        <w:t>Городищенский</w:t>
      </w:r>
      <w:proofErr w:type="spellEnd"/>
      <w:r w:rsidRPr="001E7B8B">
        <w:t xml:space="preserve"> вестник» № 72 от 07.12.2005);</w:t>
      </w:r>
    </w:p>
    <w:p w:rsidR="001E7B8B" w:rsidRPr="001E7B8B" w:rsidRDefault="001E7B8B" w:rsidP="001E7B8B">
      <w:pPr>
        <w:ind w:firstLine="426"/>
        <w:jc w:val="both"/>
      </w:pPr>
      <w:r w:rsidRPr="001E7B8B">
        <w:t xml:space="preserve">- Решением Комитета местного самоуправления </w:t>
      </w:r>
      <w:proofErr w:type="spellStart"/>
      <w:r w:rsidRPr="001E7B8B">
        <w:t>Чаадаевского</w:t>
      </w:r>
      <w:proofErr w:type="spellEnd"/>
      <w:r w:rsidRPr="001E7B8B">
        <w:t xml:space="preserve"> сельсовета </w:t>
      </w:r>
      <w:proofErr w:type="spellStart"/>
      <w:r w:rsidRPr="001E7B8B">
        <w:t>Городищенского</w:t>
      </w:r>
      <w:proofErr w:type="spellEnd"/>
      <w:r w:rsidRPr="001E7B8B">
        <w:t xml:space="preserve"> района Пензенской области от 10.07.2014 № 474-159/5 «Об утверждении </w:t>
      </w:r>
      <w:r w:rsidRPr="001E7B8B">
        <w:rPr>
          <w:bCs/>
        </w:rPr>
        <w:t xml:space="preserve">Порядка управления и распоряжения имуществом, находящимся в собственности муниципального образования </w:t>
      </w:r>
      <w:proofErr w:type="spellStart"/>
      <w:r w:rsidRPr="001E7B8B">
        <w:t>Чаадаевский</w:t>
      </w:r>
      <w:proofErr w:type="spellEnd"/>
      <w:r w:rsidRPr="001E7B8B">
        <w:t xml:space="preserve"> сельсовет </w:t>
      </w:r>
      <w:proofErr w:type="spellStart"/>
      <w:r w:rsidRPr="001E7B8B">
        <w:rPr>
          <w:bCs/>
        </w:rPr>
        <w:t>Городищенского</w:t>
      </w:r>
      <w:proofErr w:type="spellEnd"/>
      <w:r w:rsidRPr="001E7B8B">
        <w:rPr>
          <w:bCs/>
        </w:rPr>
        <w:t xml:space="preserve"> района Пензенской области</w:t>
      </w:r>
      <w:r w:rsidRPr="001E7B8B">
        <w:t xml:space="preserve">» - (Информационный бюллетень Комитета местного самоуправления </w:t>
      </w:r>
      <w:proofErr w:type="spellStart"/>
      <w:r w:rsidRPr="001E7B8B">
        <w:t>Чаадаевского</w:t>
      </w:r>
      <w:proofErr w:type="spellEnd"/>
      <w:r w:rsidRPr="001E7B8B">
        <w:t xml:space="preserve"> сельсовета </w:t>
      </w:r>
      <w:proofErr w:type="spellStart"/>
      <w:r w:rsidRPr="001E7B8B">
        <w:t>Городищенского</w:t>
      </w:r>
      <w:proofErr w:type="spellEnd"/>
      <w:r w:rsidRPr="001E7B8B">
        <w:t xml:space="preserve"> района Пензенской области «Время и Мы» </w:t>
      </w:r>
      <w:r w:rsidRPr="001E7B8B">
        <w:rPr>
          <w:color w:val="000000"/>
        </w:rPr>
        <w:t>от 16.07.2014 № 26</w:t>
      </w:r>
      <w:r w:rsidRPr="001E7B8B">
        <w:t>);</w:t>
      </w:r>
    </w:p>
    <w:p w:rsidR="001E7B8B" w:rsidRPr="001E7B8B" w:rsidRDefault="001E7B8B" w:rsidP="001E7B8B">
      <w:pPr>
        <w:autoSpaceDE w:val="0"/>
        <w:autoSpaceDN w:val="0"/>
        <w:adjustRightInd w:val="0"/>
        <w:ind w:firstLine="567"/>
        <w:jc w:val="both"/>
        <w:rPr>
          <w:rFonts w:cs="Arial"/>
        </w:rPr>
      </w:pPr>
      <w:r w:rsidRPr="001E7B8B">
        <w:rPr>
          <w:rFonts w:cs="Arial"/>
        </w:rPr>
        <w:t xml:space="preserve">- </w:t>
      </w:r>
      <w:r w:rsidRPr="001E7B8B">
        <w:rPr>
          <w:rFonts w:cs="Arial"/>
          <w:color w:val="000000"/>
        </w:rPr>
        <w:t xml:space="preserve">Постановлением администрации </w:t>
      </w:r>
      <w:proofErr w:type="spellStart"/>
      <w:r w:rsidRPr="001E7B8B">
        <w:rPr>
          <w:rFonts w:cs="Arial"/>
          <w:color w:val="000000"/>
        </w:rPr>
        <w:t>Чаадаевского</w:t>
      </w:r>
      <w:proofErr w:type="spellEnd"/>
      <w:r w:rsidRPr="001E7B8B">
        <w:rPr>
          <w:rFonts w:cs="Arial"/>
          <w:color w:val="000000"/>
        </w:rPr>
        <w:t xml:space="preserve"> сельсовета </w:t>
      </w:r>
      <w:proofErr w:type="spellStart"/>
      <w:r w:rsidRPr="001E7B8B">
        <w:rPr>
          <w:rFonts w:cs="Arial"/>
          <w:color w:val="000000"/>
        </w:rPr>
        <w:t>Городищенского</w:t>
      </w:r>
      <w:proofErr w:type="spellEnd"/>
      <w:r w:rsidRPr="001E7B8B">
        <w:rPr>
          <w:rFonts w:cs="Arial"/>
          <w:color w:val="000000"/>
        </w:rPr>
        <w:t xml:space="preserve"> района Пензенской от 17.05.2018 № 36 «Об утверждении Реестра муниципальных услуг муниципального образования </w:t>
      </w:r>
      <w:proofErr w:type="spellStart"/>
      <w:r w:rsidRPr="001E7B8B">
        <w:rPr>
          <w:rFonts w:cs="Arial"/>
          <w:color w:val="000000"/>
        </w:rPr>
        <w:t>Чаадаевский</w:t>
      </w:r>
      <w:proofErr w:type="spellEnd"/>
      <w:r w:rsidRPr="001E7B8B">
        <w:rPr>
          <w:rFonts w:cs="Arial"/>
          <w:color w:val="000000"/>
        </w:rPr>
        <w:t xml:space="preserve"> сельсовет </w:t>
      </w:r>
      <w:proofErr w:type="spellStart"/>
      <w:r w:rsidRPr="001E7B8B">
        <w:rPr>
          <w:rFonts w:cs="Arial"/>
          <w:color w:val="000000"/>
        </w:rPr>
        <w:t>Городищенского</w:t>
      </w:r>
      <w:proofErr w:type="spellEnd"/>
      <w:r w:rsidRPr="001E7B8B">
        <w:rPr>
          <w:rFonts w:cs="Arial"/>
          <w:color w:val="000000"/>
        </w:rPr>
        <w:t xml:space="preserve"> района Пензенской области» (с последующими изменениями)- (Информационный бюллетень Комитета местного самоуправления </w:t>
      </w:r>
      <w:proofErr w:type="spellStart"/>
      <w:r w:rsidRPr="001E7B8B">
        <w:rPr>
          <w:rFonts w:cs="Arial"/>
          <w:color w:val="000000"/>
        </w:rPr>
        <w:t>Чаадаевского</w:t>
      </w:r>
      <w:proofErr w:type="spellEnd"/>
      <w:r w:rsidRPr="001E7B8B">
        <w:rPr>
          <w:rFonts w:cs="Arial"/>
          <w:color w:val="000000"/>
        </w:rPr>
        <w:t xml:space="preserve"> сельсовета </w:t>
      </w:r>
      <w:proofErr w:type="spellStart"/>
      <w:r w:rsidRPr="001E7B8B">
        <w:rPr>
          <w:rFonts w:cs="Arial"/>
          <w:color w:val="000000"/>
        </w:rPr>
        <w:t>Городищенского</w:t>
      </w:r>
      <w:proofErr w:type="spellEnd"/>
      <w:r w:rsidRPr="001E7B8B">
        <w:rPr>
          <w:rFonts w:cs="Arial"/>
          <w:color w:val="000000"/>
        </w:rPr>
        <w:t xml:space="preserve"> района Пензенской области «Время и Мы» от 17.05.2018 № 20)</w:t>
      </w:r>
      <w:r w:rsidRPr="001E7B8B">
        <w:rPr>
          <w:rFonts w:cs="Arial"/>
        </w:rPr>
        <w:t>;</w:t>
      </w:r>
    </w:p>
    <w:p w:rsidR="001E7B8B" w:rsidRPr="001E7B8B" w:rsidRDefault="001E7B8B" w:rsidP="001E7B8B">
      <w:pPr>
        <w:autoSpaceDE w:val="0"/>
        <w:autoSpaceDN w:val="0"/>
        <w:adjustRightInd w:val="0"/>
        <w:ind w:firstLine="567"/>
        <w:jc w:val="both"/>
        <w:rPr>
          <w:rFonts w:cs="Arial"/>
        </w:rPr>
      </w:pPr>
      <w:r w:rsidRPr="001E7B8B">
        <w:rPr>
          <w:rFonts w:cs="Arial"/>
        </w:rPr>
        <w:t xml:space="preserve">- </w:t>
      </w:r>
      <w:r w:rsidRPr="001E7B8B">
        <w:rPr>
          <w:rFonts w:cs="Arial"/>
          <w:color w:val="000000"/>
        </w:rPr>
        <w:t xml:space="preserve">Постановлением администрации </w:t>
      </w:r>
      <w:proofErr w:type="spellStart"/>
      <w:r w:rsidRPr="001E7B8B">
        <w:rPr>
          <w:rFonts w:cs="Arial"/>
          <w:color w:val="000000"/>
        </w:rPr>
        <w:t>Чаадаевского</w:t>
      </w:r>
      <w:proofErr w:type="spellEnd"/>
      <w:r w:rsidRPr="001E7B8B">
        <w:rPr>
          <w:rFonts w:cs="Arial"/>
          <w:color w:val="000000"/>
        </w:rPr>
        <w:t xml:space="preserve"> сельсовета </w:t>
      </w:r>
      <w:proofErr w:type="spellStart"/>
      <w:r w:rsidRPr="001E7B8B">
        <w:rPr>
          <w:rFonts w:cs="Arial"/>
          <w:color w:val="000000"/>
        </w:rPr>
        <w:t>Городищенского</w:t>
      </w:r>
      <w:proofErr w:type="spellEnd"/>
      <w:r w:rsidRPr="001E7B8B">
        <w:rPr>
          <w:rFonts w:cs="Arial"/>
          <w:color w:val="000000"/>
        </w:rPr>
        <w:t xml:space="preserve"> района Пензенской от 16.05.2018 № 34 «О разработке и утверждении административных регламентов предоставления муниципальных услуг администрацией </w:t>
      </w:r>
      <w:proofErr w:type="spellStart"/>
      <w:r w:rsidRPr="001E7B8B">
        <w:rPr>
          <w:rFonts w:cs="Arial"/>
          <w:color w:val="000000"/>
        </w:rPr>
        <w:t>Чаадаевского</w:t>
      </w:r>
      <w:proofErr w:type="spellEnd"/>
      <w:r w:rsidRPr="001E7B8B">
        <w:rPr>
          <w:rFonts w:cs="Arial"/>
          <w:color w:val="000000"/>
        </w:rPr>
        <w:t xml:space="preserve"> сельсовета </w:t>
      </w:r>
      <w:proofErr w:type="spellStart"/>
      <w:r w:rsidRPr="001E7B8B">
        <w:rPr>
          <w:rFonts w:cs="Arial"/>
          <w:color w:val="000000"/>
        </w:rPr>
        <w:t>Городищенского</w:t>
      </w:r>
      <w:proofErr w:type="spellEnd"/>
      <w:r w:rsidRPr="001E7B8B">
        <w:rPr>
          <w:rFonts w:cs="Arial"/>
          <w:color w:val="000000"/>
        </w:rPr>
        <w:t xml:space="preserve"> района Пензенской области» (Информационный бюллетень </w:t>
      </w:r>
      <w:r w:rsidRPr="001E7B8B">
        <w:rPr>
          <w:rFonts w:cs="Arial"/>
          <w:color w:val="000000"/>
        </w:rPr>
        <w:lastRenderedPageBreak/>
        <w:t xml:space="preserve">Комитета местного самоуправления </w:t>
      </w:r>
      <w:proofErr w:type="spellStart"/>
      <w:r w:rsidRPr="001E7B8B">
        <w:rPr>
          <w:rFonts w:cs="Arial"/>
          <w:color w:val="000000"/>
        </w:rPr>
        <w:t>Чаадаевского</w:t>
      </w:r>
      <w:proofErr w:type="spellEnd"/>
      <w:r w:rsidRPr="001E7B8B">
        <w:rPr>
          <w:rFonts w:cs="Arial"/>
          <w:color w:val="000000"/>
        </w:rPr>
        <w:t xml:space="preserve"> сельсовета </w:t>
      </w:r>
      <w:proofErr w:type="spellStart"/>
      <w:r w:rsidRPr="001E7B8B">
        <w:rPr>
          <w:rFonts w:cs="Arial"/>
          <w:color w:val="000000"/>
        </w:rPr>
        <w:t>Городищенского</w:t>
      </w:r>
      <w:proofErr w:type="spellEnd"/>
      <w:r w:rsidRPr="001E7B8B">
        <w:rPr>
          <w:rFonts w:cs="Arial"/>
          <w:color w:val="000000"/>
        </w:rPr>
        <w:t xml:space="preserve"> района Пензенской области «Время и Мы» от 16.05.2018 № 19)</w:t>
      </w:r>
      <w:r w:rsidRPr="001E7B8B">
        <w:rPr>
          <w:rFonts w:cs="Arial"/>
        </w:rPr>
        <w:t>;</w:t>
      </w:r>
    </w:p>
    <w:p w:rsidR="001E7B8B" w:rsidRPr="001E7B8B" w:rsidRDefault="001E7B8B" w:rsidP="001E7B8B">
      <w:pPr>
        <w:autoSpaceDE w:val="0"/>
        <w:autoSpaceDN w:val="0"/>
        <w:adjustRightInd w:val="0"/>
        <w:ind w:firstLine="720"/>
        <w:jc w:val="both"/>
        <w:rPr>
          <w:rFonts w:cs="Arial"/>
        </w:rPr>
      </w:pPr>
      <w:r w:rsidRPr="001E7B8B">
        <w:rPr>
          <w:rFonts w:cs="Arial"/>
        </w:rPr>
        <w:t xml:space="preserve">- Постановлением администрации </w:t>
      </w:r>
      <w:proofErr w:type="spellStart"/>
      <w:r w:rsidRPr="001E7B8B">
        <w:rPr>
          <w:rFonts w:cs="Arial"/>
        </w:rPr>
        <w:t>Чаадаевского</w:t>
      </w:r>
      <w:proofErr w:type="spellEnd"/>
      <w:r w:rsidRPr="001E7B8B">
        <w:rPr>
          <w:rFonts w:cs="Arial"/>
        </w:rPr>
        <w:t xml:space="preserve"> сельсовета </w:t>
      </w:r>
      <w:proofErr w:type="spellStart"/>
      <w:r w:rsidRPr="001E7B8B">
        <w:rPr>
          <w:rFonts w:cs="Arial"/>
        </w:rPr>
        <w:t>Городищенского</w:t>
      </w:r>
      <w:proofErr w:type="spellEnd"/>
      <w:r w:rsidRPr="001E7B8B">
        <w:rPr>
          <w:rFonts w:cs="Arial"/>
        </w:rPr>
        <w:t xml:space="preserve"> района Пензенской области от 12.10.2018 № 89 «Об утверждении Порядка подачи и рассмотрения жалоб на решения и действия (бездействие) администрации </w:t>
      </w:r>
      <w:proofErr w:type="spellStart"/>
      <w:r w:rsidRPr="001E7B8B">
        <w:rPr>
          <w:rFonts w:cs="Arial"/>
        </w:rPr>
        <w:t>Чаадаевского</w:t>
      </w:r>
      <w:proofErr w:type="spellEnd"/>
      <w:r w:rsidRPr="001E7B8B">
        <w:rPr>
          <w:rFonts w:cs="Arial"/>
        </w:rPr>
        <w:t xml:space="preserve"> сельсовета </w:t>
      </w:r>
      <w:proofErr w:type="spellStart"/>
      <w:r w:rsidRPr="001E7B8B">
        <w:rPr>
          <w:rFonts w:cs="Arial"/>
        </w:rPr>
        <w:t>Городищенского</w:t>
      </w:r>
      <w:proofErr w:type="spellEnd"/>
      <w:r w:rsidRPr="001E7B8B">
        <w:rPr>
          <w:rFonts w:cs="Arial"/>
        </w:rPr>
        <w:t xml:space="preserve"> района Пензенской области,</w:t>
      </w:r>
      <w:r w:rsidRPr="001E7B8B">
        <w:rPr>
          <w:rFonts w:cs="Arial"/>
          <w:i/>
        </w:rPr>
        <w:t xml:space="preserve"> </w:t>
      </w:r>
      <w:r w:rsidRPr="001E7B8B">
        <w:rPr>
          <w:rFonts w:cs="Arial"/>
        </w:rPr>
        <w:t xml:space="preserve"> должностных лиц, муниципальных служащих администрации </w:t>
      </w:r>
      <w:proofErr w:type="spellStart"/>
      <w:r w:rsidRPr="001E7B8B">
        <w:rPr>
          <w:rFonts w:cs="Arial"/>
        </w:rPr>
        <w:t>Чаадаевского</w:t>
      </w:r>
      <w:proofErr w:type="spellEnd"/>
      <w:r w:rsidRPr="001E7B8B">
        <w:rPr>
          <w:rFonts w:cs="Arial"/>
        </w:rPr>
        <w:t xml:space="preserve"> сельсовета</w:t>
      </w:r>
      <w:r w:rsidRPr="001E7B8B">
        <w:rPr>
          <w:rFonts w:ascii="Arial" w:hAnsi="Arial" w:cs="Arial"/>
        </w:rPr>
        <w:t xml:space="preserve"> </w:t>
      </w:r>
      <w:proofErr w:type="spellStart"/>
      <w:r w:rsidRPr="001E7B8B">
        <w:rPr>
          <w:rFonts w:cs="Arial"/>
        </w:rPr>
        <w:t>Городищенского</w:t>
      </w:r>
      <w:proofErr w:type="spellEnd"/>
      <w:r w:rsidRPr="001E7B8B">
        <w:rPr>
          <w:rFonts w:cs="Arial"/>
        </w:rPr>
        <w:t xml:space="preserve"> района Пензенской области</w:t>
      </w:r>
      <w:r w:rsidRPr="001E7B8B">
        <w:rPr>
          <w:rFonts w:cs="Arial"/>
          <w:i/>
        </w:rPr>
        <w:t xml:space="preserve"> </w:t>
      </w:r>
      <w:r w:rsidRPr="001E7B8B">
        <w:rPr>
          <w:rFonts w:cs="Arial"/>
        </w:rPr>
        <w:t xml:space="preserve">при предоставлении муниципальных услуг» – </w:t>
      </w:r>
      <w:r w:rsidRPr="001E7B8B">
        <w:rPr>
          <w:rFonts w:cs="Arial"/>
          <w:color w:val="000000"/>
        </w:rPr>
        <w:t xml:space="preserve">(Информационный бюллетень Комитета местного самоуправления </w:t>
      </w:r>
      <w:proofErr w:type="spellStart"/>
      <w:r w:rsidRPr="001E7B8B">
        <w:rPr>
          <w:rFonts w:cs="Arial"/>
          <w:color w:val="000000"/>
        </w:rPr>
        <w:t>Чаадаевского</w:t>
      </w:r>
      <w:proofErr w:type="spellEnd"/>
      <w:r w:rsidRPr="001E7B8B">
        <w:rPr>
          <w:rFonts w:cs="Arial"/>
          <w:color w:val="000000"/>
        </w:rPr>
        <w:t xml:space="preserve"> сельсовета </w:t>
      </w:r>
      <w:proofErr w:type="spellStart"/>
      <w:r w:rsidRPr="001E7B8B">
        <w:rPr>
          <w:rFonts w:cs="Arial"/>
          <w:color w:val="000000"/>
        </w:rPr>
        <w:t>Городищенского</w:t>
      </w:r>
      <w:proofErr w:type="spellEnd"/>
      <w:r w:rsidRPr="001E7B8B">
        <w:rPr>
          <w:rFonts w:cs="Arial"/>
          <w:color w:val="000000"/>
        </w:rPr>
        <w:t xml:space="preserve"> района Пензенской области «Время и Мы» от 12.10.2018 № 44);</w:t>
      </w:r>
    </w:p>
    <w:p w:rsidR="0001268C" w:rsidRPr="00A91A6B" w:rsidRDefault="0001268C" w:rsidP="0001268C">
      <w:pPr>
        <w:ind w:firstLine="426"/>
        <w:jc w:val="both"/>
      </w:pPr>
      <w:r w:rsidRPr="00A91A6B">
        <w:t>- настоящим административным Регламентом.</w:t>
      </w:r>
    </w:p>
    <w:p w:rsidR="00A90321" w:rsidRPr="00CC0230" w:rsidRDefault="00A90321" w:rsidP="00A90321">
      <w:pPr>
        <w:pStyle w:val="a9"/>
        <w:ind w:firstLine="567"/>
        <w:rPr>
          <w:rFonts w:ascii="Times New Roman" w:hAnsi="Times New Roman"/>
          <w:color w:val="000000"/>
          <w:sz w:val="24"/>
          <w:szCs w:val="24"/>
        </w:rPr>
      </w:pPr>
    </w:p>
    <w:p w:rsidR="00A90321" w:rsidRPr="00CC0230" w:rsidRDefault="00A90321" w:rsidP="00A90321">
      <w:pPr>
        <w:pStyle w:val="a9"/>
        <w:ind w:firstLine="567"/>
        <w:jc w:val="center"/>
        <w:rPr>
          <w:rFonts w:ascii="Times New Roman" w:hAnsi="Times New Roman"/>
          <w:b/>
          <w:sz w:val="24"/>
          <w:szCs w:val="24"/>
        </w:rPr>
      </w:pPr>
      <w:r w:rsidRPr="00CC0230">
        <w:rPr>
          <w:rFonts w:ascii="Times New Roman" w:hAnsi="Times New Roman"/>
          <w:b/>
          <w:sz w:val="24"/>
          <w:szCs w:val="24"/>
        </w:rPr>
        <w:t>Исчерпывающий перечень документов, необходимых</w:t>
      </w:r>
    </w:p>
    <w:p w:rsidR="00A90321" w:rsidRPr="00CC0230" w:rsidRDefault="00A90321" w:rsidP="00A90321">
      <w:pPr>
        <w:pStyle w:val="a9"/>
        <w:ind w:firstLine="567"/>
        <w:jc w:val="center"/>
        <w:rPr>
          <w:rFonts w:ascii="Times New Roman" w:hAnsi="Times New Roman"/>
          <w:b/>
          <w:sz w:val="24"/>
          <w:szCs w:val="24"/>
        </w:rPr>
      </w:pPr>
      <w:r w:rsidRPr="00CC0230">
        <w:rPr>
          <w:rFonts w:ascii="Times New Roman" w:hAnsi="Times New Roman"/>
          <w:b/>
          <w:sz w:val="24"/>
          <w:szCs w:val="24"/>
        </w:rPr>
        <w:t>в соответствии с законодательными или иными нормативными правовыми актами для предоставления муниципальной услуги, подлежащих представлению заявителем самостоятельно</w:t>
      </w:r>
    </w:p>
    <w:p w:rsidR="00A90321" w:rsidRPr="00CC0230" w:rsidRDefault="00A90321" w:rsidP="00A90321">
      <w:pPr>
        <w:pStyle w:val="a9"/>
        <w:ind w:firstLine="567"/>
        <w:jc w:val="center"/>
        <w:rPr>
          <w:rFonts w:ascii="Times New Roman" w:hAnsi="Times New Roman"/>
          <w:sz w:val="24"/>
          <w:szCs w:val="24"/>
        </w:rPr>
      </w:pPr>
    </w:p>
    <w:p w:rsidR="00A90321" w:rsidRDefault="00A90321" w:rsidP="00A90321">
      <w:pPr>
        <w:pStyle w:val="a9"/>
        <w:ind w:firstLine="567"/>
        <w:jc w:val="both"/>
      </w:pPr>
      <w:r w:rsidRPr="00CC0230">
        <w:rPr>
          <w:rFonts w:ascii="Times New Roman" w:hAnsi="Times New Roman"/>
          <w:sz w:val="24"/>
          <w:szCs w:val="24"/>
        </w:rPr>
        <w:t xml:space="preserve">9. Муниципальная услуга предоставляется на основании </w:t>
      </w:r>
      <w:hyperlink r:id="rId9" w:history="1">
        <w:r w:rsidRPr="00CC0230">
          <w:rPr>
            <w:rFonts w:ascii="Times New Roman" w:hAnsi="Times New Roman"/>
            <w:sz w:val="24"/>
            <w:szCs w:val="24"/>
          </w:rPr>
          <w:t>заявления</w:t>
        </w:r>
      </w:hyperlink>
      <w:r w:rsidRPr="00CC0230">
        <w:rPr>
          <w:rFonts w:ascii="Times New Roman" w:hAnsi="Times New Roman"/>
          <w:sz w:val="24"/>
          <w:szCs w:val="24"/>
        </w:rPr>
        <w:t xml:space="preserve"> по форме согласно приложению к настоящему Регламенту, поданного в письменной форме</w:t>
      </w:r>
      <w:r w:rsidR="00E32105">
        <w:rPr>
          <w:rFonts w:ascii="Times New Roman" w:hAnsi="Times New Roman"/>
          <w:sz w:val="24"/>
          <w:szCs w:val="24"/>
        </w:rPr>
        <w:t>.</w:t>
      </w:r>
      <w:r w:rsidRPr="00CC0230">
        <w:rPr>
          <w:rFonts w:ascii="Times New Roman" w:hAnsi="Times New Roman"/>
          <w:sz w:val="24"/>
          <w:szCs w:val="24"/>
        </w:rPr>
        <w:t xml:space="preserve"> Заявление от имени юридического лица заверяется подписью лица, действующего от имени юридического лица без доверенности, или представителя юридического лица, действующего на основании доверенности, выданной в соответствии с законодательством Российской Федерации (если заявителем является юридическое лицо). Заявление подается или направляется в Администрацию заявителем (представителем заявителя) по его выбору лично или посредством почтовой связи на бумажном носителе.</w:t>
      </w:r>
    </w:p>
    <w:p w:rsidR="00A90321" w:rsidRPr="009F07C0" w:rsidRDefault="00A90321" w:rsidP="00A90321">
      <w:pPr>
        <w:pStyle w:val="a9"/>
        <w:ind w:firstLine="567"/>
        <w:jc w:val="both"/>
        <w:rPr>
          <w:rFonts w:ascii="Times New Roman" w:hAnsi="Times New Roman"/>
          <w:sz w:val="24"/>
          <w:szCs w:val="24"/>
        </w:rPr>
      </w:pPr>
      <w:r w:rsidRPr="009F07C0">
        <w:rPr>
          <w:rFonts w:ascii="Times New Roman" w:hAnsi="Times New Roman"/>
          <w:sz w:val="24"/>
          <w:szCs w:val="24"/>
        </w:rPr>
        <w:t>В отношении муниципального имущества, закрепленного на праве оперативного управления за муниципальными учреждениями, муниципальными унитарными предприятиями заявление подается на имя руководителя муниципального учреждения, за которым запрашиваемое имущество закреплено.</w:t>
      </w:r>
    </w:p>
    <w:p w:rsidR="00A90321" w:rsidRPr="009F07C0" w:rsidRDefault="00A90321" w:rsidP="00A90321">
      <w:pPr>
        <w:pStyle w:val="a9"/>
        <w:ind w:firstLine="567"/>
        <w:jc w:val="both"/>
        <w:rPr>
          <w:rFonts w:ascii="Times New Roman" w:hAnsi="Times New Roman"/>
          <w:sz w:val="24"/>
          <w:szCs w:val="24"/>
        </w:rPr>
      </w:pPr>
      <w:r w:rsidRPr="009F07C0">
        <w:rPr>
          <w:rFonts w:ascii="Times New Roman" w:hAnsi="Times New Roman"/>
          <w:sz w:val="24"/>
          <w:szCs w:val="24"/>
        </w:rPr>
        <w:t>В отношении муниципального имущества, закрепленного на праве хозяйственного ведения за муниципальными унитарными предприятиями, заявление подается на имя руководителя муниципального унитарного предприятия, за которым запрашиваемое имущество закреплено.</w:t>
      </w:r>
    </w:p>
    <w:p w:rsidR="00A90321" w:rsidRPr="009F07C0" w:rsidRDefault="00A90321" w:rsidP="00A90321">
      <w:pPr>
        <w:pStyle w:val="a9"/>
        <w:ind w:firstLine="567"/>
        <w:jc w:val="both"/>
        <w:rPr>
          <w:rFonts w:ascii="Times New Roman" w:hAnsi="Times New Roman"/>
          <w:sz w:val="24"/>
          <w:szCs w:val="24"/>
        </w:rPr>
      </w:pPr>
      <w:r w:rsidRPr="009F07C0">
        <w:rPr>
          <w:rFonts w:ascii="Times New Roman" w:hAnsi="Times New Roman"/>
          <w:sz w:val="24"/>
          <w:szCs w:val="24"/>
        </w:rPr>
        <w:t>К заявлению прилагаются следующие документы:</w:t>
      </w:r>
    </w:p>
    <w:p w:rsidR="00A90321" w:rsidRDefault="00A90321" w:rsidP="00A90321">
      <w:pPr>
        <w:pStyle w:val="a9"/>
        <w:ind w:firstLine="567"/>
        <w:jc w:val="both"/>
        <w:rPr>
          <w:rFonts w:ascii="Times New Roman" w:hAnsi="Times New Roman"/>
          <w:sz w:val="24"/>
          <w:szCs w:val="24"/>
        </w:rPr>
      </w:pPr>
      <w:bookmarkStart w:id="2" w:name="Par215"/>
      <w:bookmarkEnd w:id="2"/>
      <w:r w:rsidRPr="009F07C0">
        <w:rPr>
          <w:rFonts w:ascii="Times New Roman" w:hAnsi="Times New Roman"/>
          <w:sz w:val="24"/>
          <w:szCs w:val="24"/>
        </w:rPr>
        <w:t>1) для юридического лица</w:t>
      </w:r>
      <w:r>
        <w:rPr>
          <w:rFonts w:ascii="Times New Roman" w:hAnsi="Times New Roman"/>
          <w:sz w:val="24"/>
          <w:szCs w:val="24"/>
        </w:rPr>
        <w:t>:</w:t>
      </w:r>
    </w:p>
    <w:p w:rsidR="00A90321" w:rsidRDefault="00A90321" w:rsidP="00A90321">
      <w:pPr>
        <w:pStyle w:val="a9"/>
        <w:ind w:firstLine="567"/>
        <w:jc w:val="both"/>
        <w:rPr>
          <w:rFonts w:ascii="Times New Roman" w:hAnsi="Times New Roman"/>
          <w:sz w:val="24"/>
          <w:szCs w:val="24"/>
        </w:rPr>
      </w:pPr>
      <w:r w:rsidRPr="009F07C0">
        <w:rPr>
          <w:rFonts w:ascii="Times New Roman" w:hAnsi="Times New Roman"/>
          <w:sz w:val="24"/>
          <w:szCs w:val="24"/>
        </w:rPr>
        <w:t xml:space="preserve">- копии учредительных документов и свидетельства о государственной регистрации, </w:t>
      </w:r>
    </w:p>
    <w:p w:rsidR="00A90321" w:rsidRDefault="00A90321" w:rsidP="00A90321">
      <w:pPr>
        <w:pStyle w:val="a9"/>
        <w:ind w:firstLine="567"/>
        <w:jc w:val="both"/>
        <w:rPr>
          <w:rFonts w:ascii="Times New Roman" w:hAnsi="Times New Roman"/>
          <w:sz w:val="24"/>
          <w:szCs w:val="24"/>
        </w:rPr>
      </w:pPr>
      <w:r>
        <w:rPr>
          <w:rFonts w:ascii="Times New Roman" w:hAnsi="Times New Roman"/>
          <w:sz w:val="24"/>
          <w:szCs w:val="24"/>
        </w:rPr>
        <w:t>-</w:t>
      </w:r>
      <w:r w:rsidRPr="009F07C0">
        <w:rPr>
          <w:rFonts w:ascii="Times New Roman" w:hAnsi="Times New Roman"/>
          <w:sz w:val="24"/>
          <w:szCs w:val="24"/>
        </w:rPr>
        <w:t>копию свидетельства о постановке на учет в налоговом органе,</w:t>
      </w:r>
    </w:p>
    <w:p w:rsidR="00A90321"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 </w:t>
      </w:r>
      <w:r w:rsidRPr="009F07C0">
        <w:rPr>
          <w:rFonts w:ascii="Times New Roman" w:hAnsi="Times New Roman"/>
          <w:sz w:val="24"/>
          <w:szCs w:val="24"/>
        </w:rPr>
        <w:t>банковские реквизиты,</w:t>
      </w:r>
    </w:p>
    <w:p w:rsidR="00A90321" w:rsidRPr="009F07C0"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 </w:t>
      </w:r>
      <w:r w:rsidRPr="009F07C0">
        <w:rPr>
          <w:rFonts w:ascii="Times New Roman" w:hAnsi="Times New Roman"/>
          <w:sz w:val="24"/>
          <w:szCs w:val="24"/>
        </w:rPr>
        <w:t>справку из налогового органа об отсутствии задолженности по налогам;</w:t>
      </w:r>
    </w:p>
    <w:p w:rsidR="00A90321" w:rsidRDefault="00A90321" w:rsidP="00A90321">
      <w:pPr>
        <w:pStyle w:val="a9"/>
        <w:ind w:firstLine="567"/>
        <w:jc w:val="both"/>
        <w:rPr>
          <w:rFonts w:ascii="Times New Roman" w:hAnsi="Times New Roman"/>
          <w:sz w:val="24"/>
          <w:szCs w:val="24"/>
        </w:rPr>
      </w:pPr>
      <w:r w:rsidRPr="009F07C0">
        <w:rPr>
          <w:rFonts w:ascii="Times New Roman" w:hAnsi="Times New Roman"/>
          <w:sz w:val="24"/>
          <w:szCs w:val="24"/>
        </w:rPr>
        <w:t>2) для индивидуального предпринимателя</w:t>
      </w:r>
      <w:r>
        <w:rPr>
          <w:rFonts w:ascii="Times New Roman" w:hAnsi="Times New Roman"/>
          <w:sz w:val="24"/>
          <w:szCs w:val="24"/>
        </w:rPr>
        <w:t>:</w:t>
      </w:r>
    </w:p>
    <w:p w:rsidR="00A90321" w:rsidRDefault="00A90321" w:rsidP="00A90321">
      <w:pPr>
        <w:pStyle w:val="a9"/>
        <w:ind w:firstLine="567"/>
        <w:jc w:val="both"/>
        <w:rPr>
          <w:rFonts w:ascii="Times New Roman" w:hAnsi="Times New Roman"/>
          <w:sz w:val="24"/>
          <w:szCs w:val="24"/>
        </w:rPr>
      </w:pPr>
      <w:r w:rsidRPr="009F07C0">
        <w:rPr>
          <w:rFonts w:ascii="Times New Roman" w:hAnsi="Times New Roman"/>
          <w:sz w:val="24"/>
          <w:szCs w:val="24"/>
        </w:rPr>
        <w:t>- копию свидетельства о регистрации</w:t>
      </w:r>
      <w:r>
        <w:rPr>
          <w:rFonts w:ascii="Times New Roman" w:hAnsi="Times New Roman"/>
          <w:sz w:val="24"/>
          <w:szCs w:val="24"/>
        </w:rPr>
        <w:t>;</w:t>
      </w:r>
    </w:p>
    <w:p w:rsidR="00A90321"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 </w:t>
      </w:r>
      <w:r w:rsidRPr="009F07C0">
        <w:rPr>
          <w:rFonts w:ascii="Times New Roman" w:hAnsi="Times New Roman"/>
          <w:sz w:val="24"/>
          <w:szCs w:val="24"/>
        </w:rPr>
        <w:t>копию паспорта</w:t>
      </w:r>
      <w:r>
        <w:rPr>
          <w:rFonts w:ascii="Times New Roman" w:hAnsi="Times New Roman"/>
          <w:sz w:val="24"/>
          <w:szCs w:val="24"/>
        </w:rPr>
        <w:t>;</w:t>
      </w:r>
    </w:p>
    <w:p w:rsidR="00A90321"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 </w:t>
      </w:r>
      <w:r w:rsidRPr="009F07C0">
        <w:rPr>
          <w:rFonts w:ascii="Times New Roman" w:hAnsi="Times New Roman"/>
          <w:sz w:val="24"/>
          <w:szCs w:val="24"/>
        </w:rPr>
        <w:t>копию свидетельства о постановке на учет в налоговом органе</w:t>
      </w:r>
      <w:r>
        <w:rPr>
          <w:rFonts w:ascii="Times New Roman" w:hAnsi="Times New Roman"/>
          <w:sz w:val="24"/>
          <w:szCs w:val="24"/>
        </w:rPr>
        <w:t>;</w:t>
      </w:r>
    </w:p>
    <w:p w:rsidR="00A90321"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 </w:t>
      </w:r>
      <w:r w:rsidRPr="009F07C0">
        <w:rPr>
          <w:rFonts w:ascii="Times New Roman" w:hAnsi="Times New Roman"/>
          <w:sz w:val="24"/>
          <w:szCs w:val="24"/>
        </w:rPr>
        <w:t>справку из налогового органа об отсутствии задолженности по налогам</w:t>
      </w:r>
      <w:r>
        <w:rPr>
          <w:rFonts w:ascii="Times New Roman" w:hAnsi="Times New Roman"/>
          <w:sz w:val="24"/>
          <w:szCs w:val="24"/>
        </w:rPr>
        <w:t>;</w:t>
      </w:r>
    </w:p>
    <w:p w:rsidR="00A90321" w:rsidRPr="009F07C0" w:rsidRDefault="00A90321" w:rsidP="00A90321">
      <w:pPr>
        <w:pStyle w:val="a9"/>
        <w:ind w:firstLine="567"/>
        <w:jc w:val="both"/>
        <w:rPr>
          <w:rFonts w:ascii="Times New Roman" w:hAnsi="Times New Roman"/>
          <w:sz w:val="24"/>
          <w:szCs w:val="24"/>
        </w:rPr>
      </w:pPr>
      <w:r>
        <w:rPr>
          <w:rFonts w:ascii="Times New Roman" w:hAnsi="Times New Roman"/>
          <w:sz w:val="24"/>
          <w:szCs w:val="24"/>
        </w:rPr>
        <w:t>-банковские реквизиты</w:t>
      </w:r>
      <w:r w:rsidRPr="009F07C0">
        <w:rPr>
          <w:rFonts w:ascii="Times New Roman" w:hAnsi="Times New Roman"/>
          <w:sz w:val="24"/>
          <w:szCs w:val="24"/>
        </w:rPr>
        <w:t>;</w:t>
      </w:r>
    </w:p>
    <w:p w:rsidR="00A90321" w:rsidRDefault="00A90321" w:rsidP="00A90321">
      <w:pPr>
        <w:pStyle w:val="a9"/>
        <w:ind w:firstLine="567"/>
        <w:jc w:val="both"/>
        <w:rPr>
          <w:rFonts w:ascii="Times New Roman" w:hAnsi="Times New Roman"/>
          <w:sz w:val="24"/>
          <w:szCs w:val="24"/>
        </w:rPr>
      </w:pPr>
      <w:r>
        <w:rPr>
          <w:rFonts w:ascii="Times New Roman" w:hAnsi="Times New Roman"/>
          <w:sz w:val="24"/>
          <w:szCs w:val="24"/>
        </w:rPr>
        <w:t>3)</w:t>
      </w:r>
      <w:r w:rsidRPr="009F07C0">
        <w:rPr>
          <w:rFonts w:ascii="Times New Roman" w:hAnsi="Times New Roman"/>
          <w:sz w:val="24"/>
          <w:szCs w:val="24"/>
        </w:rPr>
        <w:t>для физических лиц</w:t>
      </w:r>
      <w:r>
        <w:rPr>
          <w:rFonts w:ascii="Times New Roman" w:hAnsi="Times New Roman"/>
          <w:sz w:val="24"/>
          <w:szCs w:val="24"/>
        </w:rPr>
        <w:t>:</w:t>
      </w:r>
    </w:p>
    <w:p w:rsidR="00A90321" w:rsidRDefault="00A90321" w:rsidP="00A90321">
      <w:pPr>
        <w:pStyle w:val="a9"/>
        <w:ind w:firstLine="567"/>
        <w:jc w:val="both"/>
        <w:rPr>
          <w:rFonts w:ascii="Times New Roman" w:hAnsi="Times New Roman"/>
          <w:sz w:val="24"/>
          <w:szCs w:val="24"/>
        </w:rPr>
      </w:pPr>
      <w:r w:rsidRPr="009F07C0">
        <w:rPr>
          <w:rFonts w:ascii="Times New Roman" w:hAnsi="Times New Roman"/>
          <w:sz w:val="24"/>
          <w:szCs w:val="24"/>
        </w:rPr>
        <w:t xml:space="preserve"> - копию паспорта,</w:t>
      </w:r>
    </w:p>
    <w:p w:rsidR="00A90321" w:rsidRPr="009F07C0"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 </w:t>
      </w:r>
      <w:r w:rsidRPr="009F07C0">
        <w:rPr>
          <w:rFonts w:ascii="Times New Roman" w:hAnsi="Times New Roman"/>
          <w:sz w:val="24"/>
          <w:szCs w:val="24"/>
        </w:rPr>
        <w:t>справку из налогового органа об отсутствии задолженности по налогам.</w:t>
      </w:r>
    </w:p>
    <w:p w:rsidR="00A90321" w:rsidRPr="009F07C0" w:rsidRDefault="00A90321" w:rsidP="00A90321">
      <w:pPr>
        <w:pStyle w:val="a9"/>
        <w:ind w:firstLine="567"/>
        <w:jc w:val="both"/>
        <w:rPr>
          <w:rFonts w:ascii="Times New Roman" w:hAnsi="Times New Roman"/>
          <w:sz w:val="24"/>
          <w:szCs w:val="24"/>
        </w:rPr>
      </w:pPr>
      <w:bookmarkStart w:id="3" w:name="sub_1003"/>
      <w:r w:rsidRPr="009F07C0">
        <w:rPr>
          <w:rFonts w:ascii="Times New Roman" w:hAnsi="Times New Roman"/>
          <w:sz w:val="24"/>
          <w:szCs w:val="24"/>
        </w:rPr>
        <w:t>Если с заявлением обращается представитель заявителя (заявителей), предоставляется документ, удостоверяющий права (полномочия) представителя физического или юридического лица (оригинал и копия).</w:t>
      </w:r>
    </w:p>
    <w:bookmarkEnd w:id="3"/>
    <w:p w:rsidR="00A90321" w:rsidRPr="009F07C0" w:rsidRDefault="00A90321" w:rsidP="00A90321">
      <w:pPr>
        <w:pStyle w:val="a9"/>
        <w:ind w:firstLine="567"/>
        <w:jc w:val="both"/>
        <w:rPr>
          <w:rFonts w:ascii="Times New Roman" w:hAnsi="Times New Roman"/>
          <w:sz w:val="24"/>
          <w:szCs w:val="24"/>
        </w:rPr>
      </w:pPr>
      <w:r w:rsidRPr="009F07C0">
        <w:rPr>
          <w:rFonts w:ascii="Times New Roman" w:hAnsi="Times New Roman"/>
          <w:sz w:val="24"/>
          <w:szCs w:val="24"/>
        </w:rPr>
        <w:lastRenderedPageBreak/>
        <w:t>Заявитель по своему желанию может представить другие документы, имеющие отношение к сути подаваемого заявления.</w:t>
      </w:r>
    </w:p>
    <w:p w:rsidR="00A90321" w:rsidRPr="009F07C0" w:rsidRDefault="00A90321" w:rsidP="00A90321">
      <w:pPr>
        <w:pStyle w:val="a9"/>
        <w:ind w:firstLine="567"/>
        <w:jc w:val="both"/>
        <w:rPr>
          <w:rFonts w:ascii="Times New Roman" w:hAnsi="Times New Roman"/>
          <w:sz w:val="24"/>
          <w:szCs w:val="24"/>
        </w:rPr>
      </w:pPr>
      <w:r w:rsidRPr="009F07C0">
        <w:rPr>
          <w:rFonts w:ascii="Times New Roman" w:hAnsi="Times New Roman"/>
          <w:sz w:val="24"/>
          <w:szCs w:val="24"/>
        </w:rPr>
        <w:t xml:space="preserve">В случае проведения торгов по предоставлению муниципального имущества в </w:t>
      </w:r>
      <w:r>
        <w:rPr>
          <w:rFonts w:ascii="Times New Roman" w:hAnsi="Times New Roman"/>
          <w:sz w:val="24"/>
          <w:szCs w:val="24"/>
        </w:rPr>
        <w:t>безвозмездное пользование</w:t>
      </w:r>
      <w:r w:rsidRPr="009F07C0">
        <w:rPr>
          <w:rFonts w:ascii="Times New Roman" w:hAnsi="Times New Roman"/>
          <w:sz w:val="24"/>
          <w:szCs w:val="24"/>
        </w:rPr>
        <w:t xml:space="preserve"> заявитель предоставляет после публикации извещения о проведении торгов заявку по форме, установленной документацией о торгах.</w:t>
      </w:r>
    </w:p>
    <w:p w:rsidR="00A90321" w:rsidRPr="009F07C0" w:rsidRDefault="00A90321" w:rsidP="00A90321">
      <w:pPr>
        <w:pStyle w:val="a9"/>
        <w:ind w:firstLine="567"/>
        <w:jc w:val="both"/>
        <w:rPr>
          <w:rFonts w:ascii="Times New Roman" w:hAnsi="Times New Roman"/>
          <w:sz w:val="24"/>
          <w:szCs w:val="24"/>
        </w:rPr>
      </w:pPr>
      <w:r w:rsidRPr="009F07C0">
        <w:rPr>
          <w:rFonts w:ascii="Times New Roman" w:hAnsi="Times New Roman"/>
          <w:sz w:val="24"/>
          <w:szCs w:val="24"/>
        </w:rPr>
        <w:t xml:space="preserve">Заявитель или его представитель должен представить документы, указанные в пункте </w:t>
      </w:r>
      <w:r>
        <w:rPr>
          <w:rFonts w:ascii="Times New Roman" w:hAnsi="Times New Roman"/>
          <w:sz w:val="24"/>
          <w:szCs w:val="24"/>
        </w:rPr>
        <w:t>9</w:t>
      </w:r>
      <w:r w:rsidRPr="009F07C0">
        <w:rPr>
          <w:rFonts w:ascii="Times New Roman" w:hAnsi="Times New Roman"/>
          <w:sz w:val="24"/>
          <w:szCs w:val="24"/>
        </w:rPr>
        <w:t xml:space="preserve"> настоящего административного регламента.</w:t>
      </w:r>
    </w:p>
    <w:p w:rsidR="00A90321" w:rsidRPr="009F07C0" w:rsidRDefault="00A90321" w:rsidP="00A90321">
      <w:pPr>
        <w:pStyle w:val="a9"/>
        <w:ind w:firstLine="567"/>
        <w:jc w:val="both"/>
        <w:rPr>
          <w:rFonts w:ascii="Times New Roman" w:hAnsi="Times New Roman"/>
          <w:sz w:val="24"/>
          <w:szCs w:val="24"/>
        </w:rPr>
      </w:pPr>
      <w:r w:rsidRPr="009F07C0">
        <w:rPr>
          <w:rFonts w:ascii="Times New Roman" w:hAnsi="Times New Roman"/>
          <w:sz w:val="24"/>
          <w:szCs w:val="24"/>
        </w:rPr>
        <w:t>При предоставлении муниципальной услуги уполномоченный орган не вправе требовать от заявителей или их представителей документы, не указанные в пункте</w:t>
      </w:r>
      <w:r>
        <w:rPr>
          <w:rFonts w:ascii="Times New Roman" w:hAnsi="Times New Roman"/>
          <w:sz w:val="24"/>
          <w:szCs w:val="24"/>
        </w:rPr>
        <w:t xml:space="preserve"> 9</w:t>
      </w:r>
      <w:r w:rsidRPr="009F07C0">
        <w:rPr>
          <w:rFonts w:ascii="Times New Roman" w:hAnsi="Times New Roman"/>
          <w:sz w:val="24"/>
          <w:szCs w:val="24"/>
        </w:rPr>
        <w:t xml:space="preserve"> настоящего Административного регламента.</w:t>
      </w:r>
    </w:p>
    <w:p w:rsidR="00A90321" w:rsidRPr="003B047C" w:rsidRDefault="00A90321" w:rsidP="00A90321">
      <w:pPr>
        <w:pStyle w:val="a9"/>
        <w:ind w:firstLine="567"/>
        <w:jc w:val="both"/>
        <w:rPr>
          <w:rFonts w:ascii="Times New Roman" w:hAnsi="Times New Roman"/>
          <w:sz w:val="24"/>
          <w:szCs w:val="24"/>
        </w:rPr>
      </w:pPr>
      <w:r w:rsidRPr="003B047C">
        <w:rPr>
          <w:rFonts w:ascii="Times New Roman" w:hAnsi="Times New Roman"/>
          <w:sz w:val="24"/>
          <w:szCs w:val="24"/>
        </w:rPr>
        <w:t>9.1. Требования к документам, представляемым заявителем:</w:t>
      </w:r>
    </w:p>
    <w:p w:rsidR="00A90321" w:rsidRPr="003B047C" w:rsidRDefault="00A90321" w:rsidP="00A90321">
      <w:pPr>
        <w:pStyle w:val="a9"/>
        <w:ind w:firstLine="567"/>
        <w:jc w:val="both"/>
        <w:rPr>
          <w:rFonts w:ascii="Times New Roman" w:hAnsi="Times New Roman"/>
          <w:sz w:val="24"/>
          <w:szCs w:val="24"/>
        </w:rPr>
      </w:pPr>
      <w:r w:rsidRPr="003B047C">
        <w:rPr>
          <w:rFonts w:ascii="Times New Roman" w:hAnsi="Times New Roman"/>
          <w:sz w:val="24"/>
          <w:szCs w:val="24"/>
        </w:rPr>
        <w:t>а) документы должны иметь печати, подписи уполномоченных должностных лиц государственных органов, органов местного самоуправления муниципальных образований Пензенской области или должностных лиц иных организаций, выдавших данные документы или удостоверивших подлинность копий документов;</w:t>
      </w:r>
    </w:p>
    <w:p w:rsidR="00A90321" w:rsidRPr="003B047C" w:rsidRDefault="00A90321" w:rsidP="00A90321">
      <w:pPr>
        <w:pStyle w:val="a9"/>
        <w:ind w:firstLine="567"/>
        <w:jc w:val="both"/>
        <w:rPr>
          <w:rFonts w:ascii="Times New Roman" w:hAnsi="Times New Roman"/>
          <w:sz w:val="24"/>
          <w:szCs w:val="24"/>
        </w:rPr>
      </w:pPr>
      <w:r w:rsidRPr="003B047C">
        <w:rPr>
          <w:rFonts w:ascii="Times New Roman" w:hAnsi="Times New Roman"/>
          <w:sz w:val="24"/>
          <w:szCs w:val="24"/>
        </w:rPr>
        <w:t>б) тексты документов должны быть написаны разборчиво;</w:t>
      </w:r>
    </w:p>
    <w:p w:rsidR="00A90321" w:rsidRPr="003B047C" w:rsidRDefault="00A90321" w:rsidP="00A90321">
      <w:pPr>
        <w:pStyle w:val="a9"/>
        <w:ind w:firstLine="567"/>
        <w:jc w:val="both"/>
        <w:rPr>
          <w:rFonts w:ascii="Times New Roman" w:hAnsi="Times New Roman"/>
          <w:sz w:val="24"/>
          <w:szCs w:val="24"/>
        </w:rPr>
      </w:pPr>
      <w:r w:rsidRPr="003B047C">
        <w:rPr>
          <w:rFonts w:ascii="Times New Roman" w:hAnsi="Times New Roman"/>
          <w:sz w:val="24"/>
          <w:szCs w:val="24"/>
        </w:rPr>
        <w:t>в) документы не должны иметь подчисток, приписок, зачеркнутых слов и не оговоренных в них исправлений;</w:t>
      </w:r>
    </w:p>
    <w:p w:rsidR="00A90321" w:rsidRPr="003B047C" w:rsidRDefault="00A90321" w:rsidP="00A90321">
      <w:pPr>
        <w:pStyle w:val="a9"/>
        <w:ind w:firstLine="567"/>
        <w:jc w:val="both"/>
        <w:rPr>
          <w:rFonts w:ascii="Times New Roman" w:hAnsi="Times New Roman"/>
          <w:sz w:val="24"/>
          <w:szCs w:val="24"/>
        </w:rPr>
      </w:pPr>
      <w:r w:rsidRPr="003B047C">
        <w:rPr>
          <w:rFonts w:ascii="Times New Roman" w:hAnsi="Times New Roman"/>
          <w:sz w:val="24"/>
          <w:szCs w:val="24"/>
        </w:rPr>
        <w:t>г) документы не должны быть исполнены карандашом;</w:t>
      </w:r>
    </w:p>
    <w:p w:rsidR="00A90321" w:rsidRPr="009F07C0" w:rsidRDefault="00A90321" w:rsidP="00A90321">
      <w:pPr>
        <w:pStyle w:val="a9"/>
        <w:ind w:firstLine="567"/>
        <w:jc w:val="both"/>
        <w:rPr>
          <w:rFonts w:ascii="Times New Roman" w:hAnsi="Times New Roman"/>
          <w:sz w:val="24"/>
          <w:szCs w:val="24"/>
        </w:rPr>
      </w:pPr>
      <w:r w:rsidRPr="003B047C">
        <w:rPr>
          <w:rFonts w:ascii="Times New Roman" w:hAnsi="Times New Roman"/>
          <w:sz w:val="24"/>
          <w:szCs w:val="24"/>
        </w:rPr>
        <w:t>д) документы не должны иметь повреждений, наличие которых не позволяет однозначно истолковать их содержание).</w:t>
      </w:r>
    </w:p>
    <w:p w:rsidR="00A90321" w:rsidRPr="00CC0230" w:rsidRDefault="00A90321" w:rsidP="00A90321">
      <w:pPr>
        <w:pStyle w:val="a9"/>
        <w:ind w:firstLine="567"/>
        <w:jc w:val="both"/>
        <w:rPr>
          <w:rFonts w:ascii="Times New Roman" w:hAnsi="Times New Roman"/>
          <w:sz w:val="24"/>
          <w:szCs w:val="24"/>
        </w:rPr>
      </w:pPr>
      <w:r w:rsidRPr="00CC0230">
        <w:rPr>
          <w:rFonts w:ascii="Times New Roman" w:hAnsi="Times New Roman"/>
          <w:sz w:val="24"/>
          <w:szCs w:val="24"/>
        </w:rPr>
        <w:t>9.</w:t>
      </w:r>
      <w:r>
        <w:rPr>
          <w:rFonts w:ascii="Times New Roman" w:hAnsi="Times New Roman"/>
          <w:sz w:val="24"/>
          <w:szCs w:val="24"/>
        </w:rPr>
        <w:t>2</w:t>
      </w:r>
      <w:r w:rsidRPr="00CC0230">
        <w:rPr>
          <w:rFonts w:ascii="Times New Roman" w:hAnsi="Times New Roman"/>
          <w:sz w:val="24"/>
          <w:szCs w:val="24"/>
        </w:rPr>
        <w:t>. Заявитель (представитель заявителя) может подать заявление и документы, необходимые для предоставления муниципальной услуги следующими способами:</w:t>
      </w:r>
    </w:p>
    <w:p w:rsidR="00A90321" w:rsidRPr="00CC0230" w:rsidRDefault="00A90321" w:rsidP="00A90321">
      <w:pPr>
        <w:pStyle w:val="a9"/>
        <w:ind w:firstLine="567"/>
        <w:jc w:val="both"/>
        <w:rPr>
          <w:rFonts w:ascii="Times New Roman" w:hAnsi="Times New Roman"/>
          <w:sz w:val="24"/>
          <w:szCs w:val="24"/>
        </w:rPr>
      </w:pPr>
      <w:r w:rsidRPr="00CC0230">
        <w:rPr>
          <w:rFonts w:ascii="Times New Roman" w:hAnsi="Times New Roman"/>
          <w:sz w:val="24"/>
          <w:szCs w:val="24"/>
        </w:rPr>
        <w:t>а) лично по адресу Администрации;</w:t>
      </w:r>
    </w:p>
    <w:p w:rsidR="00A90321" w:rsidRPr="00CC0230" w:rsidRDefault="00A90321" w:rsidP="00A90321">
      <w:pPr>
        <w:pStyle w:val="a9"/>
        <w:ind w:firstLine="567"/>
        <w:jc w:val="both"/>
        <w:rPr>
          <w:rFonts w:ascii="Times New Roman" w:hAnsi="Times New Roman"/>
          <w:sz w:val="24"/>
          <w:szCs w:val="24"/>
        </w:rPr>
      </w:pPr>
      <w:r w:rsidRPr="00CC0230">
        <w:rPr>
          <w:rFonts w:ascii="Times New Roman" w:hAnsi="Times New Roman"/>
          <w:sz w:val="24"/>
          <w:szCs w:val="24"/>
        </w:rPr>
        <w:t>б) посредством почтовой связи по адресу Администрации или МФЦ;</w:t>
      </w:r>
    </w:p>
    <w:p w:rsidR="00A90321" w:rsidRPr="00CC0230" w:rsidRDefault="00A90321" w:rsidP="00A90321">
      <w:pPr>
        <w:pStyle w:val="a9"/>
        <w:ind w:firstLine="567"/>
        <w:jc w:val="both"/>
        <w:rPr>
          <w:rFonts w:ascii="Times New Roman" w:hAnsi="Times New Roman"/>
          <w:sz w:val="24"/>
          <w:szCs w:val="24"/>
        </w:rPr>
      </w:pPr>
      <w:r w:rsidRPr="00CC0230">
        <w:rPr>
          <w:rFonts w:ascii="Times New Roman" w:hAnsi="Times New Roman"/>
          <w:sz w:val="24"/>
          <w:szCs w:val="24"/>
        </w:rPr>
        <w:t>в) на бумажном носителе через МФЦ.</w:t>
      </w:r>
    </w:p>
    <w:p w:rsidR="00A90321" w:rsidRPr="00CC0230" w:rsidRDefault="00A90321" w:rsidP="00A90321">
      <w:pPr>
        <w:pStyle w:val="a9"/>
        <w:ind w:firstLine="567"/>
        <w:jc w:val="both"/>
        <w:rPr>
          <w:rFonts w:ascii="Times New Roman" w:hAnsi="Times New Roman"/>
          <w:sz w:val="24"/>
          <w:szCs w:val="24"/>
        </w:rPr>
      </w:pPr>
      <w:r w:rsidRPr="00CC0230">
        <w:rPr>
          <w:rFonts w:ascii="Times New Roman" w:hAnsi="Times New Roman"/>
          <w:sz w:val="24"/>
          <w:szCs w:val="24"/>
        </w:rPr>
        <w:t>9.</w:t>
      </w:r>
      <w:r>
        <w:rPr>
          <w:rFonts w:ascii="Times New Roman" w:hAnsi="Times New Roman"/>
          <w:sz w:val="24"/>
          <w:szCs w:val="24"/>
        </w:rPr>
        <w:t>3</w:t>
      </w:r>
      <w:r w:rsidRPr="00CC0230">
        <w:rPr>
          <w:rFonts w:ascii="Times New Roman" w:hAnsi="Times New Roman"/>
          <w:sz w:val="24"/>
          <w:szCs w:val="24"/>
        </w:rPr>
        <w:t>. Указанные в настоящем пункте документы заявитель (представитель заявителя) представляет самостоятельно.</w:t>
      </w:r>
    </w:p>
    <w:p w:rsidR="00A90321" w:rsidRPr="00CC0230" w:rsidRDefault="00A90321" w:rsidP="00A90321">
      <w:pPr>
        <w:pStyle w:val="a9"/>
        <w:ind w:firstLine="567"/>
        <w:jc w:val="both"/>
        <w:rPr>
          <w:rFonts w:ascii="Times New Roman" w:hAnsi="Times New Roman"/>
          <w:sz w:val="24"/>
          <w:szCs w:val="24"/>
        </w:rPr>
      </w:pPr>
      <w:r w:rsidRPr="00CC0230">
        <w:rPr>
          <w:rFonts w:ascii="Times New Roman" w:hAnsi="Times New Roman"/>
          <w:sz w:val="24"/>
          <w:szCs w:val="24"/>
        </w:rPr>
        <w:t>Указанный в настоящем пункте перечень документов является исчерпывающим.</w:t>
      </w:r>
    </w:p>
    <w:p w:rsidR="00A90321" w:rsidRPr="00A0540C" w:rsidRDefault="00A90321" w:rsidP="00A90321">
      <w:pPr>
        <w:pStyle w:val="a9"/>
        <w:ind w:firstLine="567"/>
        <w:rPr>
          <w:b/>
        </w:rPr>
      </w:pPr>
    </w:p>
    <w:p w:rsidR="00A90321" w:rsidRPr="00CC0230" w:rsidRDefault="00A90321" w:rsidP="00A90321">
      <w:pPr>
        <w:pStyle w:val="a9"/>
        <w:ind w:firstLine="567"/>
        <w:jc w:val="center"/>
        <w:rPr>
          <w:rFonts w:ascii="Times New Roman" w:hAnsi="Times New Roman"/>
          <w:b/>
          <w:sz w:val="24"/>
          <w:szCs w:val="24"/>
        </w:rPr>
      </w:pPr>
      <w:r w:rsidRPr="00CC0230">
        <w:rPr>
          <w:rFonts w:ascii="Times New Roman" w:hAnsi="Times New Roman"/>
          <w:b/>
          <w:sz w:val="24"/>
          <w:szCs w:val="24"/>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находятся в распоряжении органов, участвующих в предоставлении государственных или муниципальных услуг, которые заявитель вправе представить самостоятельно, так как они подлежат предоставлению в рамках межведомственного информационного взаимодействия</w:t>
      </w:r>
    </w:p>
    <w:p w:rsidR="00A90321" w:rsidRPr="00A0540C" w:rsidRDefault="00A90321" w:rsidP="00A90321">
      <w:pPr>
        <w:pStyle w:val="a9"/>
        <w:ind w:firstLine="567"/>
        <w:rPr>
          <w:u w:val="single"/>
        </w:rPr>
      </w:pPr>
    </w:p>
    <w:p w:rsidR="00A90321" w:rsidRPr="00CC0230" w:rsidRDefault="00A90321" w:rsidP="00A90321">
      <w:pPr>
        <w:pStyle w:val="a9"/>
        <w:ind w:firstLine="567"/>
        <w:jc w:val="both"/>
        <w:rPr>
          <w:rFonts w:ascii="Times New Roman" w:hAnsi="Times New Roman"/>
          <w:sz w:val="24"/>
          <w:szCs w:val="24"/>
        </w:rPr>
      </w:pPr>
      <w:r w:rsidRPr="00CC0230">
        <w:rPr>
          <w:rFonts w:ascii="Times New Roman" w:hAnsi="Times New Roman"/>
          <w:sz w:val="24"/>
          <w:szCs w:val="24"/>
        </w:rPr>
        <w:t>10. Документы, необходимые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вправе представить, в соответствии с законодательством Российской Федерации:</w:t>
      </w:r>
    </w:p>
    <w:p w:rsidR="00A90321" w:rsidRPr="002D03A2" w:rsidRDefault="00A90321" w:rsidP="00A90321">
      <w:pPr>
        <w:pStyle w:val="a9"/>
        <w:ind w:firstLine="567"/>
        <w:jc w:val="both"/>
        <w:rPr>
          <w:rFonts w:ascii="Times New Roman" w:hAnsi="Times New Roman"/>
          <w:sz w:val="24"/>
          <w:szCs w:val="24"/>
          <w:lang w:eastAsia="en-US"/>
        </w:rPr>
      </w:pPr>
      <w:r w:rsidRPr="002D03A2">
        <w:rPr>
          <w:rFonts w:ascii="Times New Roman" w:hAnsi="Times New Roman"/>
          <w:sz w:val="24"/>
          <w:szCs w:val="24"/>
          <w:lang w:eastAsia="en-US"/>
        </w:rPr>
        <w:t>а) выписка из Единого государственного реестра индивидуальных предпринимателей;</w:t>
      </w:r>
    </w:p>
    <w:p w:rsidR="00A90321" w:rsidRPr="002D03A2" w:rsidRDefault="00A90321" w:rsidP="00A90321">
      <w:pPr>
        <w:pStyle w:val="a9"/>
        <w:ind w:firstLine="567"/>
        <w:rPr>
          <w:rFonts w:ascii="Times New Roman" w:hAnsi="Times New Roman"/>
          <w:sz w:val="24"/>
          <w:szCs w:val="24"/>
          <w:lang w:eastAsia="en-US"/>
        </w:rPr>
      </w:pPr>
      <w:r w:rsidRPr="002D03A2">
        <w:rPr>
          <w:rFonts w:ascii="Times New Roman" w:hAnsi="Times New Roman"/>
          <w:sz w:val="24"/>
          <w:szCs w:val="24"/>
          <w:lang w:eastAsia="en-US"/>
        </w:rPr>
        <w:t>б) выписка из Единого государственного реестра юридических лиц;</w:t>
      </w:r>
    </w:p>
    <w:p w:rsidR="00A90321" w:rsidRPr="002D03A2" w:rsidRDefault="00A90321" w:rsidP="00A90321">
      <w:pPr>
        <w:pStyle w:val="a9"/>
        <w:ind w:firstLine="567"/>
        <w:jc w:val="both"/>
        <w:rPr>
          <w:rFonts w:ascii="Times New Roman" w:hAnsi="Times New Roman"/>
          <w:sz w:val="24"/>
          <w:szCs w:val="24"/>
          <w:lang w:eastAsia="en-US"/>
        </w:rPr>
      </w:pPr>
      <w:r w:rsidRPr="002D03A2">
        <w:rPr>
          <w:rFonts w:ascii="Times New Roman" w:hAnsi="Times New Roman"/>
          <w:sz w:val="24"/>
          <w:szCs w:val="24"/>
          <w:lang w:eastAsia="en-US"/>
        </w:rPr>
        <w:t>в) документы или копия документов, подтверждающие внесение задатка.</w:t>
      </w:r>
    </w:p>
    <w:p w:rsidR="00A90321" w:rsidRPr="00CC0230" w:rsidRDefault="00A90321" w:rsidP="00A90321">
      <w:pPr>
        <w:pStyle w:val="a9"/>
        <w:ind w:firstLine="567"/>
        <w:jc w:val="both"/>
        <w:rPr>
          <w:rFonts w:ascii="Times New Roman" w:hAnsi="Times New Roman"/>
          <w:sz w:val="24"/>
          <w:szCs w:val="24"/>
        </w:rPr>
      </w:pPr>
      <w:r w:rsidRPr="00CC0230">
        <w:rPr>
          <w:rFonts w:ascii="Times New Roman" w:hAnsi="Times New Roman"/>
          <w:sz w:val="24"/>
          <w:szCs w:val="24"/>
        </w:rPr>
        <w:t>В случае непредставления заявителем вышеуказанных документов  самостоятельно, Администрация запрашивает их в порядке межведомственного взаимодействия.</w:t>
      </w:r>
    </w:p>
    <w:p w:rsidR="00A90321" w:rsidRPr="00CC0230" w:rsidRDefault="00A90321" w:rsidP="00A90321">
      <w:pPr>
        <w:pStyle w:val="a9"/>
        <w:ind w:firstLine="567"/>
        <w:jc w:val="both"/>
        <w:rPr>
          <w:rFonts w:ascii="Times New Roman" w:hAnsi="Times New Roman"/>
          <w:sz w:val="24"/>
          <w:szCs w:val="24"/>
        </w:rPr>
      </w:pPr>
      <w:r w:rsidRPr="00CC0230">
        <w:rPr>
          <w:rFonts w:ascii="Times New Roman" w:hAnsi="Times New Roman"/>
          <w:sz w:val="24"/>
          <w:szCs w:val="24"/>
        </w:rPr>
        <w:t>11. Запрещается требовать от заявителя:</w:t>
      </w:r>
    </w:p>
    <w:p w:rsidR="00A90321" w:rsidRPr="00CC0230" w:rsidRDefault="00A90321" w:rsidP="00A90321">
      <w:pPr>
        <w:pStyle w:val="a9"/>
        <w:ind w:firstLine="567"/>
        <w:jc w:val="both"/>
        <w:rPr>
          <w:rFonts w:ascii="Times New Roman" w:hAnsi="Times New Roman"/>
          <w:sz w:val="24"/>
          <w:szCs w:val="24"/>
        </w:rPr>
      </w:pPr>
      <w:r w:rsidRPr="00CC0230">
        <w:rPr>
          <w:rFonts w:ascii="Times New Roman" w:hAnsi="Times New Roman"/>
          <w:sz w:val="24"/>
          <w:szCs w:val="24"/>
        </w:rPr>
        <w:t>а)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A90321" w:rsidRPr="00CC0230" w:rsidRDefault="00A90321" w:rsidP="00A90321">
      <w:pPr>
        <w:pStyle w:val="a9"/>
        <w:ind w:firstLine="567"/>
        <w:jc w:val="both"/>
        <w:rPr>
          <w:rFonts w:ascii="Times New Roman" w:hAnsi="Times New Roman"/>
          <w:sz w:val="24"/>
          <w:szCs w:val="24"/>
        </w:rPr>
      </w:pPr>
      <w:r w:rsidRPr="00CC0230">
        <w:rPr>
          <w:rFonts w:ascii="Times New Roman" w:hAnsi="Times New Roman"/>
          <w:sz w:val="24"/>
          <w:szCs w:val="24"/>
        </w:rPr>
        <w:lastRenderedPageBreak/>
        <w:t xml:space="preserve">б) представления документов и информации, которые в соответствии с нормативными правовыми актами Российской Федерации, нормативными правовыми актами Пензенской области Российской Федерации и муниципальными правовыми актами находятся в распоряжении органа, предоставляющего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указанных в </w:t>
      </w:r>
      <w:hyperlink r:id="rId10" w:history="1">
        <w:r w:rsidRPr="00CC0230">
          <w:rPr>
            <w:rFonts w:ascii="Times New Roman" w:hAnsi="Times New Roman"/>
            <w:sz w:val="24"/>
            <w:szCs w:val="24"/>
          </w:rPr>
          <w:t>части 6 статьи 7</w:t>
        </w:r>
      </w:hyperlink>
      <w:r w:rsidRPr="00CC0230">
        <w:rPr>
          <w:rFonts w:ascii="Times New Roman" w:hAnsi="Times New Roman"/>
          <w:sz w:val="24"/>
          <w:szCs w:val="24"/>
        </w:rPr>
        <w:t xml:space="preserve"> Федерального закона от 27.07.2010 г. N 210-ФЗ;</w:t>
      </w:r>
    </w:p>
    <w:p w:rsidR="00A90321" w:rsidRPr="00CC0230" w:rsidRDefault="00A90321" w:rsidP="00A90321">
      <w:pPr>
        <w:pStyle w:val="a9"/>
        <w:ind w:firstLine="567"/>
        <w:jc w:val="both"/>
        <w:rPr>
          <w:rFonts w:ascii="Times New Roman" w:hAnsi="Times New Roman"/>
          <w:sz w:val="24"/>
          <w:szCs w:val="24"/>
        </w:rPr>
      </w:pPr>
      <w:r w:rsidRPr="00CC0230">
        <w:rPr>
          <w:rFonts w:ascii="Times New Roman" w:hAnsi="Times New Roman"/>
          <w:sz w:val="24"/>
          <w:szCs w:val="24"/>
        </w:rPr>
        <w:t>в) представления документов и информации, отсутствие и (или) недостоверность которых не указывались при первоначальном отказе в приёме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A90321" w:rsidRPr="00CC0230" w:rsidRDefault="00A90321" w:rsidP="00A90321">
      <w:pPr>
        <w:pStyle w:val="a9"/>
        <w:ind w:firstLine="567"/>
        <w:jc w:val="both"/>
        <w:rPr>
          <w:rFonts w:ascii="Times New Roman" w:hAnsi="Times New Roman"/>
          <w:sz w:val="24"/>
          <w:szCs w:val="24"/>
        </w:rPr>
      </w:pPr>
      <w:r w:rsidRPr="00CC0230">
        <w:rPr>
          <w:rFonts w:ascii="Times New Roman" w:hAnsi="Times New Roman"/>
          <w:sz w:val="24"/>
          <w:szCs w:val="24"/>
        </w:rPr>
        <w:t>1)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A90321" w:rsidRPr="00CC0230" w:rsidRDefault="00A90321" w:rsidP="00A90321">
      <w:pPr>
        <w:pStyle w:val="a9"/>
        <w:ind w:firstLine="567"/>
        <w:jc w:val="both"/>
        <w:rPr>
          <w:rFonts w:ascii="Times New Roman" w:hAnsi="Times New Roman"/>
          <w:sz w:val="24"/>
          <w:szCs w:val="24"/>
        </w:rPr>
      </w:pPr>
      <w:r w:rsidRPr="00CC0230">
        <w:rPr>
          <w:rFonts w:ascii="Times New Roman" w:hAnsi="Times New Roman"/>
          <w:sz w:val="24"/>
          <w:szCs w:val="24"/>
        </w:rPr>
        <w:t>2) наличие ошибок в заявлении о предоставлении муниципальной услуги и документах, поданных заявителем после первоначального отказа в приёме документов, необходимых для предоставления муниципальной услуги, либо в предоставлении муниципальной услуги и не включённых в представленный ранее комплект документов;</w:t>
      </w:r>
    </w:p>
    <w:p w:rsidR="00A90321" w:rsidRPr="00CC0230" w:rsidRDefault="00A90321" w:rsidP="00A90321">
      <w:pPr>
        <w:pStyle w:val="a9"/>
        <w:ind w:firstLine="567"/>
        <w:jc w:val="both"/>
        <w:rPr>
          <w:rFonts w:ascii="Times New Roman" w:hAnsi="Times New Roman"/>
          <w:sz w:val="24"/>
          <w:szCs w:val="24"/>
        </w:rPr>
      </w:pPr>
      <w:r w:rsidRPr="00CC0230">
        <w:rPr>
          <w:rFonts w:ascii="Times New Roman" w:hAnsi="Times New Roman"/>
          <w:sz w:val="24"/>
          <w:szCs w:val="24"/>
        </w:rPr>
        <w:t>3) истечение срока действия документов или изменение информации после первоначального отказа в приёме документов, необходимых для предоставления муниципальной услуги, либо в предоставлении муниципальной услуги;</w:t>
      </w:r>
    </w:p>
    <w:p w:rsidR="00A90321" w:rsidRPr="00CC0230" w:rsidRDefault="00A90321" w:rsidP="00A90321">
      <w:pPr>
        <w:pStyle w:val="a9"/>
        <w:ind w:firstLine="567"/>
        <w:jc w:val="both"/>
        <w:rPr>
          <w:rFonts w:ascii="Times New Roman" w:hAnsi="Times New Roman"/>
          <w:sz w:val="24"/>
          <w:szCs w:val="24"/>
        </w:rPr>
      </w:pPr>
      <w:r w:rsidRPr="00CC0230">
        <w:rPr>
          <w:rFonts w:ascii="Times New Roman" w:hAnsi="Times New Roman"/>
          <w:sz w:val="24"/>
          <w:szCs w:val="24"/>
        </w:rPr>
        <w:t>4)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w:t>
      </w:r>
      <w:r w:rsidRPr="00CC0230">
        <w:rPr>
          <w:rFonts w:ascii="Times New Roman" w:hAnsi="Times New Roman"/>
          <w:i/>
          <w:sz w:val="24"/>
          <w:szCs w:val="24"/>
        </w:rPr>
        <w:t xml:space="preserve"> </w:t>
      </w:r>
      <w:r w:rsidRPr="00CC0230">
        <w:rPr>
          <w:rFonts w:ascii="Times New Roman" w:hAnsi="Times New Roman"/>
          <w:sz w:val="24"/>
          <w:szCs w:val="24"/>
        </w:rPr>
        <w:t xml:space="preserve">работника многофункционального центра, работника организации, предусмотренной </w:t>
      </w:r>
      <w:hyperlink r:id="rId11" w:history="1">
        <w:r w:rsidRPr="00CC0230">
          <w:rPr>
            <w:rFonts w:ascii="Times New Roman" w:hAnsi="Times New Roman"/>
            <w:sz w:val="24"/>
            <w:szCs w:val="24"/>
          </w:rPr>
          <w:t>частью 1.1 статьи 16</w:t>
        </w:r>
      </w:hyperlink>
      <w:r w:rsidRPr="00CC0230">
        <w:rPr>
          <w:rFonts w:ascii="Times New Roman" w:hAnsi="Times New Roman"/>
          <w:sz w:val="24"/>
          <w:szCs w:val="24"/>
        </w:rPr>
        <w:t xml:space="preserve"> Федерального закона от 27.07.2010 N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2" w:history="1">
        <w:r w:rsidRPr="00CC0230">
          <w:rPr>
            <w:rFonts w:ascii="Times New Roman" w:hAnsi="Times New Roman"/>
            <w:sz w:val="24"/>
            <w:szCs w:val="24"/>
          </w:rPr>
          <w:t>частью 1.1 статьи 16</w:t>
        </w:r>
      </w:hyperlink>
      <w:r w:rsidRPr="00CC0230">
        <w:rPr>
          <w:rFonts w:ascii="Times New Roman" w:hAnsi="Times New Roman"/>
          <w:sz w:val="24"/>
          <w:szCs w:val="24"/>
        </w:rPr>
        <w:t xml:space="preserve"> Федерального закона от 27.07.2010 N 210-ФЗ, уведомляется заявитель, а также приносятся извинения за доставленные неудобства.</w:t>
      </w:r>
    </w:p>
    <w:p w:rsidR="00A90321" w:rsidRPr="00A0540C" w:rsidRDefault="00A90321" w:rsidP="00A90321">
      <w:pPr>
        <w:pStyle w:val="a9"/>
        <w:ind w:firstLine="567"/>
      </w:pPr>
    </w:p>
    <w:p w:rsidR="00A90321" w:rsidRPr="00CC0230" w:rsidRDefault="00A90321" w:rsidP="00A90321">
      <w:pPr>
        <w:pStyle w:val="a9"/>
        <w:ind w:firstLine="567"/>
        <w:jc w:val="center"/>
        <w:rPr>
          <w:rFonts w:ascii="Times New Roman" w:hAnsi="Times New Roman"/>
          <w:b/>
          <w:sz w:val="24"/>
          <w:szCs w:val="24"/>
        </w:rPr>
      </w:pPr>
      <w:r w:rsidRPr="00CC0230">
        <w:rPr>
          <w:rFonts w:ascii="Times New Roman" w:hAnsi="Times New Roman"/>
          <w:b/>
          <w:sz w:val="24"/>
          <w:szCs w:val="24"/>
        </w:rPr>
        <w:t>Перечень услуг, которые являются необходимыми и обязательными для предоставления муниципальной услуги</w:t>
      </w:r>
    </w:p>
    <w:p w:rsidR="00A90321" w:rsidRPr="00CC0230" w:rsidRDefault="00A90321" w:rsidP="00A90321">
      <w:pPr>
        <w:pStyle w:val="a9"/>
        <w:ind w:firstLine="567"/>
        <w:jc w:val="center"/>
        <w:rPr>
          <w:rFonts w:ascii="Times New Roman" w:hAnsi="Times New Roman"/>
          <w:sz w:val="24"/>
          <w:szCs w:val="24"/>
          <w:u w:val="single"/>
        </w:rPr>
      </w:pPr>
    </w:p>
    <w:p w:rsidR="00A90321" w:rsidRPr="00CC0230" w:rsidRDefault="00A90321" w:rsidP="00A90321">
      <w:pPr>
        <w:pStyle w:val="a9"/>
        <w:ind w:firstLine="567"/>
        <w:jc w:val="center"/>
        <w:rPr>
          <w:rFonts w:ascii="Times New Roman" w:hAnsi="Times New Roman"/>
          <w:sz w:val="24"/>
          <w:szCs w:val="24"/>
        </w:rPr>
      </w:pPr>
      <w:r w:rsidRPr="00CC0230">
        <w:rPr>
          <w:rFonts w:ascii="Times New Roman" w:hAnsi="Times New Roman"/>
          <w:sz w:val="24"/>
          <w:szCs w:val="24"/>
        </w:rPr>
        <w:t>12. Услуги, которые являются необходимыми и обязательными для предоставления муниципальной услуги, отсутствуют.</w:t>
      </w:r>
    </w:p>
    <w:p w:rsidR="00A90321" w:rsidRPr="00A0540C" w:rsidRDefault="00A90321" w:rsidP="00A90321">
      <w:pPr>
        <w:pStyle w:val="a9"/>
        <w:ind w:firstLine="567"/>
      </w:pPr>
    </w:p>
    <w:p w:rsidR="00A90321" w:rsidRPr="00CC0230" w:rsidRDefault="00A90321" w:rsidP="00A90321">
      <w:pPr>
        <w:pStyle w:val="a9"/>
        <w:ind w:firstLine="567"/>
        <w:jc w:val="center"/>
        <w:rPr>
          <w:rFonts w:ascii="Times New Roman" w:hAnsi="Times New Roman"/>
          <w:b/>
          <w:sz w:val="24"/>
          <w:szCs w:val="24"/>
        </w:rPr>
      </w:pPr>
      <w:r w:rsidRPr="00CC0230">
        <w:rPr>
          <w:rFonts w:ascii="Times New Roman" w:hAnsi="Times New Roman"/>
          <w:b/>
          <w:sz w:val="24"/>
          <w:szCs w:val="24"/>
        </w:rPr>
        <w:t>Исчерпывающий перечень оснований для отказа в приеме документов, необходимых для предоставления муниципальной услуги</w:t>
      </w:r>
    </w:p>
    <w:p w:rsidR="00A90321" w:rsidRPr="00A0540C" w:rsidRDefault="00A90321" w:rsidP="00A90321">
      <w:pPr>
        <w:pStyle w:val="a9"/>
        <w:ind w:firstLine="567"/>
        <w:rPr>
          <w:b/>
        </w:rPr>
      </w:pP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13. В приеме документов для предоставления муниципальной услуги отказывается в случае если:</w:t>
      </w:r>
    </w:p>
    <w:p w:rsidR="00A90321" w:rsidRPr="00682AB4" w:rsidRDefault="00A90321" w:rsidP="00A90321">
      <w:pPr>
        <w:pStyle w:val="a9"/>
        <w:ind w:firstLine="567"/>
        <w:jc w:val="both"/>
        <w:rPr>
          <w:rFonts w:ascii="Times New Roman" w:hAnsi="Times New Roman"/>
          <w:sz w:val="24"/>
          <w:szCs w:val="24"/>
        </w:rPr>
      </w:pPr>
      <w:r>
        <w:rPr>
          <w:rFonts w:ascii="Times New Roman" w:hAnsi="Times New Roman"/>
          <w:sz w:val="24"/>
          <w:szCs w:val="24"/>
        </w:rPr>
        <w:t>а)</w:t>
      </w:r>
      <w:r w:rsidRPr="00682AB4">
        <w:rPr>
          <w:rFonts w:ascii="Times New Roman" w:hAnsi="Times New Roman"/>
          <w:sz w:val="24"/>
          <w:szCs w:val="24"/>
        </w:rPr>
        <w:t xml:space="preserve"> отсутствие у представителя заявителя доверенности, удостоверяющей полномочия представителя заявителя, оформленной в установленном законом порядке;</w:t>
      </w:r>
    </w:p>
    <w:p w:rsidR="00A90321" w:rsidRPr="00682AB4"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б) </w:t>
      </w:r>
      <w:r w:rsidRPr="00682AB4">
        <w:rPr>
          <w:rFonts w:ascii="Times New Roman" w:hAnsi="Times New Roman"/>
          <w:sz w:val="24"/>
          <w:szCs w:val="24"/>
        </w:rPr>
        <w:t>отсутствие в заявлении информации, предусмотренной Приложением №1;</w:t>
      </w:r>
    </w:p>
    <w:p w:rsidR="00A90321" w:rsidRPr="008E5364" w:rsidRDefault="00A90321" w:rsidP="00A90321">
      <w:pPr>
        <w:pStyle w:val="a9"/>
        <w:ind w:firstLine="567"/>
        <w:jc w:val="both"/>
        <w:rPr>
          <w:rFonts w:ascii="Times New Roman" w:hAnsi="Times New Roman"/>
          <w:sz w:val="24"/>
          <w:szCs w:val="24"/>
        </w:rPr>
      </w:pPr>
      <w:r w:rsidRPr="008E5364">
        <w:rPr>
          <w:rFonts w:ascii="Times New Roman" w:hAnsi="Times New Roman"/>
          <w:sz w:val="24"/>
          <w:szCs w:val="24"/>
        </w:rPr>
        <w:t xml:space="preserve">В случае отказа в приеме заявления и документов, поданных через организации федеральной почтовой связи, уполномоченный орган не позднее 2 рабочих дней со дня регистрации заявления и документов в уполномоченном органе направляет заявителю или </w:t>
      </w:r>
      <w:r w:rsidRPr="008E5364">
        <w:rPr>
          <w:rFonts w:ascii="Times New Roman" w:hAnsi="Times New Roman"/>
          <w:sz w:val="24"/>
          <w:szCs w:val="24"/>
        </w:rPr>
        <w:lastRenderedPageBreak/>
        <w:t>его представителю уведомление об отказе с указанием причин отказа на адрес, указанный им в заявлении.</w:t>
      </w:r>
    </w:p>
    <w:p w:rsidR="00A90321" w:rsidRPr="008E5364" w:rsidRDefault="00A90321" w:rsidP="00A90321">
      <w:pPr>
        <w:pStyle w:val="a9"/>
        <w:ind w:firstLine="567"/>
        <w:jc w:val="both"/>
        <w:rPr>
          <w:rFonts w:ascii="Times New Roman" w:hAnsi="Times New Roman"/>
          <w:sz w:val="24"/>
          <w:szCs w:val="24"/>
        </w:rPr>
      </w:pPr>
      <w:r w:rsidRPr="008E5364">
        <w:rPr>
          <w:rFonts w:ascii="Times New Roman" w:hAnsi="Times New Roman"/>
          <w:sz w:val="24"/>
          <w:szCs w:val="24"/>
        </w:rPr>
        <w:t>В случае отказа в приеме заявления и документов, поданных в уполномоченный орган путем личного обращения, должностное лицо уполномоченного органа выдает (направляет) заявителю или его представителю письменное уведомление об отказе в приеме заявления и документов в течение 2 рабочих дней со дня обращения заявителя или его представителя.</w:t>
      </w:r>
    </w:p>
    <w:p w:rsidR="00A90321" w:rsidRPr="008E5364" w:rsidRDefault="00A90321" w:rsidP="00A90321">
      <w:pPr>
        <w:pStyle w:val="a9"/>
        <w:ind w:firstLine="567"/>
        <w:jc w:val="both"/>
        <w:rPr>
          <w:rFonts w:ascii="Times New Roman" w:hAnsi="Times New Roman"/>
          <w:sz w:val="24"/>
          <w:szCs w:val="24"/>
        </w:rPr>
      </w:pPr>
      <w:r w:rsidRPr="008E5364">
        <w:rPr>
          <w:rFonts w:ascii="Times New Roman" w:hAnsi="Times New Roman"/>
          <w:sz w:val="24"/>
          <w:szCs w:val="24"/>
        </w:rPr>
        <w:t>В случае отказа в приеме заявления и документов, поданных в форме электронных документов, заявителю или его представителю с использованием информационно-телекоммуникационной сети «Интернет» в течение 2 рабочих дней со дня получения заявления и документов, поданных в форме электронных документов, направляется уведомление об отказе в приеме заявления и документов на адрес электронной почты, с которого поступили заявление и документы.</w:t>
      </w:r>
    </w:p>
    <w:p w:rsidR="00A90321" w:rsidRPr="008E5364" w:rsidRDefault="00A90321" w:rsidP="00A90321">
      <w:pPr>
        <w:pStyle w:val="a9"/>
        <w:ind w:firstLine="567"/>
        <w:jc w:val="both"/>
        <w:rPr>
          <w:rFonts w:ascii="Times New Roman" w:hAnsi="Times New Roman"/>
          <w:bCs/>
          <w:sz w:val="24"/>
          <w:szCs w:val="24"/>
        </w:rPr>
      </w:pPr>
      <w:r w:rsidRPr="008E5364">
        <w:rPr>
          <w:rFonts w:ascii="Times New Roman" w:hAnsi="Times New Roman"/>
          <w:sz w:val="24"/>
          <w:szCs w:val="24"/>
        </w:rPr>
        <w:t>Отказ в приеме заявления и документов не препятствует повторному обращению гражданина или его представителя</w:t>
      </w:r>
      <w:r>
        <w:rPr>
          <w:rFonts w:ascii="Times New Roman" w:hAnsi="Times New Roman"/>
          <w:sz w:val="24"/>
          <w:szCs w:val="24"/>
        </w:rPr>
        <w:t xml:space="preserve"> в установленном</w:t>
      </w:r>
      <w:r w:rsidRPr="008E5364">
        <w:rPr>
          <w:rFonts w:ascii="Times New Roman" w:hAnsi="Times New Roman"/>
          <w:sz w:val="24"/>
          <w:szCs w:val="24"/>
        </w:rPr>
        <w:t xml:space="preserve"> порядке.</w:t>
      </w:r>
    </w:p>
    <w:p w:rsidR="00A90321" w:rsidRPr="001758FB" w:rsidRDefault="00A90321" w:rsidP="00A90321">
      <w:pPr>
        <w:pStyle w:val="a9"/>
        <w:ind w:firstLine="567"/>
        <w:jc w:val="both"/>
        <w:rPr>
          <w:rFonts w:ascii="Times New Roman" w:hAnsi="Times New Roman"/>
          <w:bCs/>
          <w:sz w:val="24"/>
          <w:szCs w:val="24"/>
        </w:rPr>
      </w:pPr>
    </w:p>
    <w:p w:rsidR="00A90321" w:rsidRPr="00A0540C" w:rsidRDefault="00A90321" w:rsidP="00A90321">
      <w:pPr>
        <w:pStyle w:val="a9"/>
        <w:ind w:firstLine="567"/>
        <w:rPr>
          <w:b/>
        </w:rPr>
      </w:pPr>
    </w:p>
    <w:p w:rsidR="00A90321" w:rsidRPr="001758FB" w:rsidRDefault="00A90321" w:rsidP="00A90321">
      <w:pPr>
        <w:pStyle w:val="a9"/>
        <w:ind w:firstLine="567"/>
        <w:jc w:val="center"/>
        <w:rPr>
          <w:rFonts w:ascii="Times New Roman" w:hAnsi="Times New Roman"/>
          <w:b/>
          <w:sz w:val="24"/>
          <w:szCs w:val="24"/>
        </w:rPr>
      </w:pPr>
      <w:r w:rsidRPr="001758FB">
        <w:rPr>
          <w:rFonts w:ascii="Times New Roman" w:hAnsi="Times New Roman"/>
          <w:b/>
          <w:sz w:val="24"/>
          <w:szCs w:val="24"/>
        </w:rPr>
        <w:t>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A90321" w:rsidRPr="00A0540C" w:rsidRDefault="00A90321" w:rsidP="00A90321">
      <w:pPr>
        <w:pStyle w:val="a9"/>
        <w:ind w:firstLine="567"/>
        <w:rPr>
          <w:bCs/>
        </w:rPr>
      </w:pPr>
    </w:p>
    <w:p w:rsidR="00A90321" w:rsidRDefault="00A90321" w:rsidP="00A90321">
      <w:pPr>
        <w:pStyle w:val="a9"/>
        <w:ind w:firstLine="567"/>
        <w:jc w:val="both"/>
        <w:rPr>
          <w:rFonts w:ascii="Times New Roman" w:hAnsi="Times New Roman"/>
          <w:sz w:val="24"/>
          <w:szCs w:val="24"/>
        </w:rPr>
      </w:pPr>
      <w:r w:rsidRPr="001758FB">
        <w:rPr>
          <w:rFonts w:ascii="Times New Roman" w:hAnsi="Times New Roman"/>
          <w:bCs/>
          <w:sz w:val="24"/>
          <w:szCs w:val="24"/>
        </w:rPr>
        <w:t xml:space="preserve">14. </w:t>
      </w:r>
      <w:r w:rsidRPr="001758FB">
        <w:rPr>
          <w:rFonts w:ascii="Times New Roman" w:hAnsi="Times New Roman"/>
          <w:sz w:val="24"/>
          <w:szCs w:val="24"/>
        </w:rPr>
        <w:t>Администрация отказывает заявителю в предоставлении муниципальной услуги по следующим основаниям:</w:t>
      </w:r>
    </w:p>
    <w:p w:rsidR="00A90321" w:rsidRPr="00383BA5" w:rsidRDefault="00A90321" w:rsidP="00A90321">
      <w:pPr>
        <w:pStyle w:val="a9"/>
        <w:ind w:firstLine="567"/>
        <w:jc w:val="both"/>
        <w:rPr>
          <w:rFonts w:ascii="Times New Roman" w:hAnsi="Times New Roman"/>
          <w:sz w:val="24"/>
          <w:szCs w:val="24"/>
        </w:rPr>
      </w:pPr>
      <w:r>
        <w:rPr>
          <w:rFonts w:ascii="Times New Roman" w:hAnsi="Times New Roman"/>
          <w:sz w:val="24"/>
          <w:szCs w:val="24"/>
        </w:rPr>
        <w:t>а)</w:t>
      </w:r>
      <w:r w:rsidRPr="00383BA5">
        <w:rPr>
          <w:rFonts w:ascii="Times New Roman" w:hAnsi="Times New Roman"/>
          <w:sz w:val="24"/>
          <w:szCs w:val="24"/>
        </w:rPr>
        <w:t xml:space="preserve"> отсутствие документов, указанных в пункте </w:t>
      </w:r>
      <w:r>
        <w:rPr>
          <w:rFonts w:ascii="Times New Roman" w:hAnsi="Times New Roman"/>
          <w:sz w:val="24"/>
          <w:szCs w:val="24"/>
        </w:rPr>
        <w:t>9</w:t>
      </w:r>
      <w:r w:rsidRPr="00383BA5">
        <w:rPr>
          <w:rFonts w:ascii="Times New Roman" w:hAnsi="Times New Roman"/>
          <w:sz w:val="24"/>
          <w:szCs w:val="24"/>
        </w:rPr>
        <w:t xml:space="preserve"> настоящего административного регламента;</w:t>
      </w:r>
    </w:p>
    <w:p w:rsidR="00A90321" w:rsidRPr="00383BA5" w:rsidRDefault="00A90321" w:rsidP="00A90321">
      <w:pPr>
        <w:pStyle w:val="a9"/>
        <w:ind w:firstLine="567"/>
        <w:jc w:val="both"/>
        <w:rPr>
          <w:rFonts w:ascii="Times New Roman" w:hAnsi="Times New Roman"/>
          <w:sz w:val="24"/>
          <w:szCs w:val="24"/>
        </w:rPr>
      </w:pPr>
      <w:r>
        <w:rPr>
          <w:rFonts w:ascii="Times New Roman" w:hAnsi="Times New Roman"/>
          <w:sz w:val="24"/>
          <w:szCs w:val="24"/>
        </w:rPr>
        <w:t>б)</w:t>
      </w:r>
      <w:r w:rsidRPr="00383BA5">
        <w:rPr>
          <w:rFonts w:ascii="Times New Roman" w:hAnsi="Times New Roman"/>
          <w:sz w:val="24"/>
          <w:szCs w:val="24"/>
        </w:rPr>
        <w:t xml:space="preserve"> несоответствие документов </w:t>
      </w:r>
      <w:r w:rsidRPr="003D2FA8">
        <w:rPr>
          <w:rFonts w:ascii="Times New Roman" w:hAnsi="Times New Roman"/>
          <w:sz w:val="24"/>
          <w:szCs w:val="24"/>
        </w:rPr>
        <w:t>требованиям,</w:t>
      </w:r>
      <w:r w:rsidRPr="00383BA5">
        <w:rPr>
          <w:rFonts w:ascii="Times New Roman" w:hAnsi="Times New Roman"/>
          <w:sz w:val="24"/>
          <w:szCs w:val="24"/>
        </w:rPr>
        <w:t xml:space="preserve"> указанным в пункте</w:t>
      </w:r>
      <w:r>
        <w:rPr>
          <w:rFonts w:ascii="Times New Roman" w:hAnsi="Times New Roman"/>
          <w:sz w:val="24"/>
          <w:szCs w:val="24"/>
        </w:rPr>
        <w:t xml:space="preserve"> 9.1. </w:t>
      </w:r>
      <w:r w:rsidRPr="00383BA5">
        <w:rPr>
          <w:rFonts w:ascii="Times New Roman" w:hAnsi="Times New Roman"/>
          <w:sz w:val="24"/>
          <w:szCs w:val="24"/>
        </w:rPr>
        <w:t>настоящего административного регламента;</w:t>
      </w:r>
    </w:p>
    <w:p w:rsidR="00A90321" w:rsidRPr="00383BA5" w:rsidRDefault="00A90321" w:rsidP="00A90321">
      <w:pPr>
        <w:pStyle w:val="a9"/>
        <w:ind w:firstLine="567"/>
        <w:jc w:val="both"/>
        <w:rPr>
          <w:rFonts w:ascii="Times New Roman" w:hAnsi="Times New Roman"/>
          <w:sz w:val="24"/>
          <w:szCs w:val="24"/>
        </w:rPr>
      </w:pPr>
      <w:r>
        <w:rPr>
          <w:rFonts w:ascii="Times New Roman" w:hAnsi="Times New Roman"/>
          <w:sz w:val="24"/>
          <w:szCs w:val="24"/>
        </w:rPr>
        <w:t>в)</w:t>
      </w:r>
      <w:r w:rsidRPr="00383BA5">
        <w:rPr>
          <w:rFonts w:ascii="Times New Roman" w:hAnsi="Times New Roman"/>
          <w:sz w:val="24"/>
          <w:szCs w:val="24"/>
        </w:rPr>
        <w:t xml:space="preserve"> имущество, в отношении которого запрашивается право, не является собственностью муниципального образования </w:t>
      </w:r>
      <w:proofErr w:type="spellStart"/>
      <w:r w:rsidR="00DC1999">
        <w:rPr>
          <w:rFonts w:ascii="Times New Roman" w:hAnsi="Times New Roman"/>
          <w:sz w:val="24"/>
          <w:szCs w:val="24"/>
        </w:rPr>
        <w:t>Чаадаевский</w:t>
      </w:r>
      <w:proofErr w:type="spellEnd"/>
      <w:r w:rsidR="007C09AE">
        <w:rPr>
          <w:rFonts w:ascii="Times New Roman" w:hAnsi="Times New Roman"/>
          <w:sz w:val="24"/>
          <w:szCs w:val="24"/>
        </w:rPr>
        <w:t xml:space="preserve"> сельсовет </w:t>
      </w:r>
      <w:proofErr w:type="spellStart"/>
      <w:r>
        <w:rPr>
          <w:rFonts w:ascii="Times New Roman" w:hAnsi="Times New Roman"/>
          <w:sz w:val="24"/>
          <w:szCs w:val="24"/>
        </w:rPr>
        <w:t>Городищенск</w:t>
      </w:r>
      <w:r w:rsidR="007C09AE">
        <w:rPr>
          <w:rFonts w:ascii="Times New Roman" w:hAnsi="Times New Roman"/>
          <w:sz w:val="24"/>
          <w:szCs w:val="24"/>
        </w:rPr>
        <w:t>ого</w:t>
      </w:r>
      <w:proofErr w:type="spellEnd"/>
      <w:r>
        <w:rPr>
          <w:rFonts w:ascii="Times New Roman" w:hAnsi="Times New Roman"/>
          <w:sz w:val="24"/>
          <w:szCs w:val="24"/>
        </w:rPr>
        <w:t xml:space="preserve"> район</w:t>
      </w:r>
      <w:r w:rsidR="007C09AE">
        <w:rPr>
          <w:rFonts w:ascii="Times New Roman" w:hAnsi="Times New Roman"/>
          <w:sz w:val="24"/>
          <w:szCs w:val="24"/>
        </w:rPr>
        <w:t>а</w:t>
      </w:r>
      <w:r>
        <w:rPr>
          <w:rFonts w:ascii="Times New Roman" w:hAnsi="Times New Roman"/>
          <w:sz w:val="24"/>
          <w:szCs w:val="24"/>
        </w:rPr>
        <w:t xml:space="preserve"> Пензенской области</w:t>
      </w:r>
      <w:r w:rsidRPr="00383BA5">
        <w:rPr>
          <w:rFonts w:ascii="Times New Roman" w:hAnsi="Times New Roman"/>
          <w:sz w:val="24"/>
          <w:szCs w:val="24"/>
        </w:rPr>
        <w:t>»;</w:t>
      </w:r>
    </w:p>
    <w:p w:rsidR="00A90321" w:rsidRPr="00383BA5"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г) </w:t>
      </w:r>
      <w:r w:rsidRPr="00383BA5">
        <w:rPr>
          <w:rFonts w:ascii="Times New Roman" w:hAnsi="Times New Roman"/>
          <w:color w:val="000000"/>
          <w:sz w:val="24"/>
          <w:szCs w:val="24"/>
        </w:rPr>
        <w:t>истечения срока приема заявок, указанного в извещении о проведении торгов.</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Указанный в настоящем пункте регламента перечень оснований для отказа в предоставлении муниципальной услуги является исчерпывающим.</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 xml:space="preserve">Отказ в предоставлении муниципальной услуги заявителем может быть обжалован главе Администрации, или в судебном порядке. </w:t>
      </w:r>
    </w:p>
    <w:p w:rsidR="00A90321" w:rsidRPr="00A0540C" w:rsidRDefault="00A90321" w:rsidP="00A90321">
      <w:pPr>
        <w:pStyle w:val="a9"/>
        <w:ind w:firstLine="567"/>
        <w:rPr>
          <w:bCs/>
        </w:rPr>
      </w:pPr>
    </w:p>
    <w:p w:rsidR="00A90321" w:rsidRPr="00A0540C" w:rsidRDefault="00A90321" w:rsidP="00A90321">
      <w:pPr>
        <w:pStyle w:val="a9"/>
        <w:ind w:firstLine="567"/>
        <w:rPr>
          <w:b/>
        </w:rPr>
      </w:pPr>
    </w:p>
    <w:p w:rsidR="00A90321" w:rsidRPr="006C5142" w:rsidRDefault="00A90321" w:rsidP="00A90321">
      <w:pPr>
        <w:pStyle w:val="a9"/>
        <w:ind w:firstLine="567"/>
        <w:jc w:val="center"/>
        <w:rPr>
          <w:rFonts w:ascii="Times New Roman" w:hAnsi="Times New Roman"/>
          <w:b/>
          <w:sz w:val="24"/>
          <w:szCs w:val="24"/>
        </w:rPr>
      </w:pPr>
      <w:r w:rsidRPr="006C5142">
        <w:rPr>
          <w:rFonts w:ascii="Times New Roman" w:hAnsi="Times New Roman"/>
          <w:b/>
          <w:sz w:val="24"/>
          <w:szCs w:val="24"/>
        </w:rPr>
        <w:t xml:space="preserve">Размер платы, взимаемой с заявителя при предоставлении муниципальной услуги, и способы ее взимания в случаях, предусмотренных федеральными законами, принимаемыми в соответствии с ними иными правовыми актами субъектов Российской Федерации, муниципальными правовыми актами </w:t>
      </w:r>
      <w:proofErr w:type="spellStart"/>
      <w:r w:rsidR="00DC1999">
        <w:rPr>
          <w:rFonts w:ascii="Times New Roman" w:hAnsi="Times New Roman"/>
          <w:b/>
          <w:sz w:val="24"/>
          <w:szCs w:val="24"/>
        </w:rPr>
        <w:t>Чаадаевского</w:t>
      </w:r>
      <w:proofErr w:type="spellEnd"/>
      <w:r w:rsidR="007C09AE">
        <w:rPr>
          <w:rFonts w:ascii="Times New Roman" w:hAnsi="Times New Roman"/>
          <w:b/>
          <w:sz w:val="24"/>
          <w:szCs w:val="24"/>
        </w:rPr>
        <w:t xml:space="preserve"> сельсовета</w:t>
      </w:r>
      <w:r w:rsidR="0001268C">
        <w:rPr>
          <w:rFonts w:ascii="Times New Roman" w:hAnsi="Times New Roman"/>
          <w:b/>
          <w:sz w:val="24"/>
          <w:szCs w:val="24"/>
        </w:rPr>
        <w:t xml:space="preserve"> </w:t>
      </w:r>
      <w:proofErr w:type="spellStart"/>
      <w:r w:rsidRPr="006C5142">
        <w:rPr>
          <w:rFonts w:ascii="Times New Roman" w:hAnsi="Times New Roman"/>
          <w:b/>
          <w:sz w:val="24"/>
          <w:szCs w:val="24"/>
        </w:rPr>
        <w:t>Городищенского</w:t>
      </w:r>
      <w:proofErr w:type="spellEnd"/>
      <w:r w:rsidRPr="006C5142">
        <w:rPr>
          <w:rFonts w:ascii="Times New Roman" w:hAnsi="Times New Roman"/>
          <w:b/>
          <w:sz w:val="24"/>
          <w:szCs w:val="24"/>
        </w:rPr>
        <w:t xml:space="preserve"> района Пензенской области</w:t>
      </w:r>
    </w:p>
    <w:p w:rsidR="00A90321" w:rsidRPr="006C5142" w:rsidRDefault="00A90321" w:rsidP="00A90321">
      <w:pPr>
        <w:pStyle w:val="a9"/>
        <w:ind w:firstLine="567"/>
        <w:jc w:val="center"/>
        <w:rPr>
          <w:rFonts w:ascii="Times New Roman" w:hAnsi="Times New Roman"/>
          <w:sz w:val="24"/>
          <w:szCs w:val="24"/>
        </w:rPr>
      </w:pPr>
    </w:p>
    <w:p w:rsidR="00A90321" w:rsidRPr="006C5142" w:rsidRDefault="00A90321" w:rsidP="00A90321">
      <w:pPr>
        <w:pStyle w:val="a9"/>
        <w:ind w:firstLine="567"/>
        <w:rPr>
          <w:rFonts w:ascii="Times New Roman" w:hAnsi="Times New Roman"/>
          <w:sz w:val="24"/>
          <w:szCs w:val="24"/>
        </w:rPr>
      </w:pPr>
      <w:r w:rsidRPr="006C5142">
        <w:rPr>
          <w:rFonts w:ascii="Times New Roman" w:hAnsi="Times New Roman"/>
          <w:sz w:val="24"/>
          <w:szCs w:val="24"/>
        </w:rPr>
        <w:t>15. Муниципальная услуга предоставляется бесплатно.</w:t>
      </w:r>
    </w:p>
    <w:p w:rsidR="00A90321" w:rsidRPr="00A0540C" w:rsidRDefault="00A90321" w:rsidP="00A90321">
      <w:pPr>
        <w:pStyle w:val="a9"/>
        <w:ind w:firstLine="567"/>
        <w:rPr>
          <w:b/>
        </w:rPr>
      </w:pPr>
    </w:p>
    <w:p w:rsidR="00A90321" w:rsidRPr="006C5142" w:rsidRDefault="00A90321" w:rsidP="00A90321">
      <w:pPr>
        <w:pStyle w:val="a9"/>
        <w:ind w:firstLine="567"/>
        <w:jc w:val="center"/>
        <w:rPr>
          <w:rFonts w:ascii="Times New Roman" w:hAnsi="Times New Roman"/>
          <w:b/>
          <w:sz w:val="24"/>
          <w:szCs w:val="24"/>
        </w:rPr>
      </w:pPr>
      <w:r w:rsidRPr="006C5142">
        <w:rPr>
          <w:rFonts w:ascii="Times New Roman" w:hAnsi="Times New Roman"/>
          <w:b/>
          <w:sz w:val="24"/>
          <w:szCs w:val="24"/>
        </w:rPr>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A90321" w:rsidRPr="006C5142" w:rsidRDefault="00A90321" w:rsidP="00A90321">
      <w:pPr>
        <w:pStyle w:val="a9"/>
        <w:ind w:firstLine="567"/>
        <w:rPr>
          <w:rFonts w:ascii="Times New Roman" w:hAnsi="Times New Roman"/>
          <w:sz w:val="24"/>
          <w:szCs w:val="24"/>
        </w:rPr>
      </w:pP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16.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составляет 15 минут.</w:t>
      </w:r>
    </w:p>
    <w:p w:rsidR="00A90321" w:rsidRPr="00A0540C" w:rsidRDefault="00A90321" w:rsidP="00A90321">
      <w:pPr>
        <w:pStyle w:val="a9"/>
        <w:ind w:firstLine="567"/>
        <w:rPr>
          <w:b/>
        </w:rPr>
      </w:pPr>
    </w:p>
    <w:p w:rsidR="00A90321" w:rsidRPr="006C5142" w:rsidRDefault="00A90321" w:rsidP="00A90321">
      <w:pPr>
        <w:pStyle w:val="a9"/>
        <w:ind w:firstLine="567"/>
        <w:jc w:val="center"/>
        <w:rPr>
          <w:rFonts w:ascii="Times New Roman" w:hAnsi="Times New Roman"/>
          <w:b/>
          <w:sz w:val="24"/>
          <w:szCs w:val="24"/>
        </w:rPr>
      </w:pPr>
      <w:r w:rsidRPr="006C5142">
        <w:rPr>
          <w:rFonts w:ascii="Times New Roman" w:hAnsi="Times New Roman"/>
          <w:b/>
          <w:sz w:val="24"/>
          <w:szCs w:val="24"/>
        </w:rPr>
        <w:t>Срок регистрации заявления о предоставлении муниципальной услуги</w:t>
      </w:r>
    </w:p>
    <w:p w:rsidR="00A90321" w:rsidRPr="00A0540C" w:rsidRDefault="00A90321" w:rsidP="00A90321">
      <w:pPr>
        <w:pStyle w:val="a9"/>
        <w:ind w:firstLine="567"/>
      </w:pP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 xml:space="preserve">17. </w:t>
      </w:r>
      <w:r w:rsidRPr="001758FB">
        <w:rPr>
          <w:rFonts w:ascii="Times New Roman" w:hAnsi="Times New Roman"/>
          <w:bCs/>
          <w:sz w:val="24"/>
          <w:szCs w:val="24"/>
        </w:rPr>
        <w:t xml:space="preserve">Регистрация заявления осуществляется в день его получения </w:t>
      </w:r>
      <w:r w:rsidRPr="001758FB">
        <w:rPr>
          <w:rFonts w:ascii="Times New Roman" w:hAnsi="Times New Roman"/>
          <w:sz w:val="24"/>
          <w:szCs w:val="24"/>
        </w:rPr>
        <w:t>Администрацией, МФЦ.</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Регистрация заявления, направленного в форме электронного документа с использованием Регионального портала, осуществляется в автоматическом режиме.</w:t>
      </w:r>
    </w:p>
    <w:p w:rsidR="00A90321" w:rsidRPr="001758FB" w:rsidRDefault="00A90321" w:rsidP="00A90321">
      <w:pPr>
        <w:pStyle w:val="a9"/>
        <w:ind w:firstLine="567"/>
        <w:jc w:val="both"/>
        <w:rPr>
          <w:rFonts w:ascii="Times New Roman" w:hAnsi="Times New Roman"/>
          <w:b/>
          <w:sz w:val="24"/>
          <w:szCs w:val="24"/>
        </w:rPr>
      </w:pPr>
    </w:p>
    <w:p w:rsidR="00A90321" w:rsidRPr="001758FB" w:rsidRDefault="00A90321" w:rsidP="00A90321">
      <w:pPr>
        <w:pStyle w:val="a9"/>
        <w:ind w:firstLine="567"/>
        <w:jc w:val="center"/>
        <w:rPr>
          <w:rFonts w:ascii="Times New Roman" w:hAnsi="Times New Roman"/>
          <w:b/>
          <w:iCs/>
          <w:sz w:val="24"/>
          <w:szCs w:val="24"/>
        </w:rPr>
      </w:pPr>
      <w:r w:rsidRPr="001758FB">
        <w:rPr>
          <w:rFonts w:ascii="Times New Roman" w:hAnsi="Times New Roman"/>
          <w:b/>
          <w:iCs/>
          <w:sz w:val="24"/>
          <w:szCs w:val="24"/>
        </w:rPr>
        <w:t>Требования к помещениям, в которых предоставляются муниципальные услуги,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A90321" w:rsidRPr="00A0540C" w:rsidRDefault="00A90321" w:rsidP="00A90321">
      <w:pPr>
        <w:pStyle w:val="a9"/>
        <w:ind w:firstLine="567"/>
      </w:pP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18. Вход здания Администрации и МФЦ оборудован вывеской, содержащей информацию о наименовании Администрации и МФЦ.</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Информация о графике (режиме) работы Администрации, МФЦ размещается на входе в здание, в котором осуществляется их деятельность.</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19. Прием заявителей (представителей заявителя) осуществляется в кабинете специалиста Администрации и помещении МФЦ.</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Кабинет специалиста Администрации и помещение МФЦ должны соответствовать комфортным для граждан условиям и оптимальным условиям для работы специалистов Администрации и МФЦ.</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20. Кабинет специалиста Администрации и помещение МФЦ оборудуются информационными стендами.</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На информационных стендах в помещениях Администрации и МФЦ размещается следующая информация;</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 xml:space="preserve">- извлечения из нормативных правовых актов Российской Федерации, Пензенской области и органов местного самоуправления </w:t>
      </w:r>
      <w:proofErr w:type="spellStart"/>
      <w:r w:rsidR="00DC1999">
        <w:rPr>
          <w:rFonts w:ascii="Times New Roman" w:hAnsi="Times New Roman"/>
          <w:sz w:val="24"/>
          <w:szCs w:val="24"/>
        </w:rPr>
        <w:t>Чаадаевского</w:t>
      </w:r>
      <w:proofErr w:type="spellEnd"/>
      <w:r w:rsidR="007C09AE">
        <w:rPr>
          <w:rFonts w:ascii="Times New Roman" w:hAnsi="Times New Roman"/>
          <w:sz w:val="24"/>
          <w:szCs w:val="24"/>
        </w:rPr>
        <w:t xml:space="preserve"> сельсовета </w:t>
      </w:r>
      <w:proofErr w:type="spellStart"/>
      <w:r w:rsidRPr="001758FB">
        <w:rPr>
          <w:rFonts w:ascii="Times New Roman" w:hAnsi="Times New Roman"/>
          <w:sz w:val="24"/>
          <w:szCs w:val="24"/>
        </w:rPr>
        <w:t>Городищенского</w:t>
      </w:r>
      <w:proofErr w:type="spellEnd"/>
      <w:r w:rsidRPr="001758FB">
        <w:rPr>
          <w:rFonts w:ascii="Times New Roman" w:hAnsi="Times New Roman"/>
          <w:sz w:val="24"/>
          <w:szCs w:val="24"/>
        </w:rPr>
        <w:t xml:space="preserve"> района, устанавливающих порядок и условия предоставления муниципальной услуги;</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 перечень документов, необходимых для предоставления (получения) муниципальной услуги.</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 образцы необходимых заявлений для получения муниципальной услуги;</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 порядок обжалования решений, действий (бездействия) и решения, осуществляемых (принимаемые) в ходе предоставления муниципальной услуги.</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21. Требования к обеспечению доступности для инвалидов:</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 помещения, в которых предоставляется муниципальная услуга, должны отвечать требованиям действующего законодательства, предъявляемым к созданию условий инвалидам для беспрепятственного доступа к объектам инженерной и социальной инфраструктуры;</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 вход и выход из помещения для предоставления муниципальной услуги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 и собак-проводников;</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 на территории, прилегающей к зданию, выделяется не менее 10 процентов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 предоставление муниципальной услуги осуществляется в отдельных специально оборудованных помещениях, обеспечивающих беспрепятственный доступ инвалидов, включая инвалидов, использующих кресла-коляски;</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lastRenderedPageBreak/>
        <w:t>- помещения для предоставления муниципальной услуги размещаются на нижних этажах зданий, оборудованных отдельным входом, или в отдельно стоящих зданиях;</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 помещения, предназначенные для предоставления муниципальной услуги, должны соответствовать санитарно-эпидемиологическим правилам и нормативам;</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 в помещениях на видном месте помещаются схемы размещения средств пожаротушения и путей эвакуации в экстренных случаях;</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 xml:space="preserve">- 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w:t>
      </w:r>
      <w:proofErr w:type="spellStart"/>
      <w:r w:rsidRPr="001758FB">
        <w:rPr>
          <w:rFonts w:ascii="Times New Roman" w:hAnsi="Times New Roman"/>
          <w:sz w:val="24"/>
          <w:szCs w:val="24"/>
        </w:rPr>
        <w:t>сурдопереводчика</w:t>
      </w:r>
      <w:proofErr w:type="spellEnd"/>
      <w:r w:rsidRPr="001758FB">
        <w:rPr>
          <w:rFonts w:ascii="Times New Roman" w:hAnsi="Times New Roman"/>
          <w:sz w:val="24"/>
          <w:szCs w:val="24"/>
        </w:rPr>
        <w:t xml:space="preserve"> и </w:t>
      </w:r>
      <w:proofErr w:type="spellStart"/>
      <w:r w:rsidRPr="001758FB">
        <w:rPr>
          <w:rFonts w:ascii="Times New Roman" w:hAnsi="Times New Roman"/>
          <w:sz w:val="24"/>
          <w:szCs w:val="24"/>
        </w:rPr>
        <w:t>тифлосурдопереводчика</w:t>
      </w:r>
      <w:proofErr w:type="spellEnd"/>
      <w:r w:rsidRPr="001758FB">
        <w:rPr>
          <w:rFonts w:ascii="Times New Roman" w:hAnsi="Times New Roman"/>
          <w:sz w:val="24"/>
          <w:szCs w:val="24"/>
        </w:rPr>
        <w:t>;</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 сотрудники уполномоченного органа, предоставляющие услуги населению, оказывают помощь инвалидам в преодолении барьеров, мешающих получению ими услуг наравне с другими лицами.</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22. Зал ожидания МФЦ оборудован необходимой офисной мебелью, включая стулья и кресла для заявителей (представителей заявителя), ожидающих своей очереди.</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В помещениях для предоставления муниципальной услуги на видном месте располагаются схемы размещения средств пожаротушения и путей эвакуации посетителей и сотрудников администрации, МФЦ.</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23. Кабинет специалиста Администрации и помещение МФЦ должны соответствовать комфортным для граждан условиям и оптимальным условиям для работы должностных лиц.</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Помещение для предоставления муниципальной услуги обеспечивается необходимыми для предоставления муниципальной услуги оборудованием (компьютеры, средства электронно-вычислительной техники, средства связи, включая Интернет, оргтехнику, аудио- и видеотехнику), канцелярскими принадлежностями, информационными и методическими материалами, средствами пожаротушения и оповещения о возникновении чрезвычайной ситуации.</w:t>
      </w:r>
    </w:p>
    <w:p w:rsidR="00A90321" w:rsidRPr="001758FB" w:rsidRDefault="00A90321" w:rsidP="00A90321">
      <w:pPr>
        <w:pStyle w:val="a9"/>
        <w:ind w:firstLine="567"/>
        <w:jc w:val="both"/>
        <w:rPr>
          <w:rFonts w:ascii="Times New Roman" w:hAnsi="Times New Roman"/>
          <w:sz w:val="24"/>
          <w:szCs w:val="24"/>
        </w:rPr>
      </w:pPr>
    </w:p>
    <w:p w:rsidR="00A90321" w:rsidRPr="001758FB" w:rsidRDefault="00A90321" w:rsidP="00A90321">
      <w:pPr>
        <w:pStyle w:val="a9"/>
        <w:ind w:firstLine="567"/>
        <w:jc w:val="center"/>
        <w:rPr>
          <w:rFonts w:ascii="Times New Roman" w:hAnsi="Times New Roman"/>
          <w:b/>
          <w:sz w:val="24"/>
          <w:szCs w:val="24"/>
        </w:rPr>
      </w:pPr>
      <w:r w:rsidRPr="001758FB">
        <w:rPr>
          <w:rFonts w:ascii="Times New Roman" w:hAnsi="Times New Roman"/>
          <w:b/>
          <w:sz w:val="24"/>
          <w:szCs w:val="24"/>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либо невозможность получения муниципальной услуги в любом территориальном подразделении органа, предоставляющего муниципальную услугу, по выбору заявителя (экстерриториальный принцип),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A90321" w:rsidRPr="001758FB" w:rsidRDefault="00A90321" w:rsidP="00A90321">
      <w:pPr>
        <w:pStyle w:val="a9"/>
        <w:ind w:firstLine="567"/>
        <w:jc w:val="both"/>
        <w:rPr>
          <w:rFonts w:ascii="Times New Roman" w:hAnsi="Times New Roman"/>
          <w:b/>
          <w:sz w:val="24"/>
          <w:szCs w:val="24"/>
        </w:rPr>
      </w:pP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24. Показателями доступности муниципальной услуги являются:</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1) транспортная доступность к месту предоставления муниципальной услуги;</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2) обеспечение беспрепятственного доступа лиц к помещениям, в которых предоставляется муниципальная услуга;</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3) размещение информации о порядке предоставления муниципальной услуги на официальном сайте Администрации в информационно-телекоммуникационной сети "Интернет", на Едином портале и (или) Региональном портале.</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4) возможность получения заявителем информации о ходе предоставления муниципальной услуги</w:t>
      </w:r>
      <w:r w:rsidRPr="001758FB">
        <w:rPr>
          <w:rFonts w:ascii="Times New Roman" w:hAnsi="Times New Roman"/>
          <w:color w:val="3D3D3D"/>
          <w:sz w:val="24"/>
          <w:szCs w:val="24"/>
        </w:rPr>
        <w:t xml:space="preserve"> </w:t>
      </w:r>
      <w:r w:rsidRPr="001758FB">
        <w:rPr>
          <w:rFonts w:ascii="Times New Roman" w:hAnsi="Times New Roman"/>
          <w:sz w:val="24"/>
          <w:szCs w:val="24"/>
        </w:rPr>
        <w:t>с использованием Регионального портала.</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5) размещение информации о порядке предоставления муниципальной услуги на информационных стендах в Администрации, МФЦ;</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6) предоставление возможности подачи заявления о предоставлении муниципальной услуги в виде электронного документа;</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lastRenderedPageBreak/>
        <w:t>7) Возможность предоставления муниципальной услуги на базе МФЦ по принципу «одного окна»;</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25. Показателями качества предоставления муниципальной услуги являются отсутствие:</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1) очередей при приеме и выдаче документов заявителям (их представителям);</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2) нарушений сроков предоставления муниципальной услуги;</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3) жалоб на действия (бездействие) муниципальных служащих, предоставляющих муниципальную услугу;</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4) жалоб на некорректное, невнимательное отношение муниципальных служащих, оказывающих муниципальную услугу, к заявителям (их представителям).</w:t>
      </w:r>
    </w:p>
    <w:p w:rsidR="00A90321" w:rsidRPr="001758FB" w:rsidRDefault="00A90321" w:rsidP="00A90321">
      <w:pPr>
        <w:pStyle w:val="a9"/>
        <w:ind w:firstLine="567"/>
        <w:jc w:val="both"/>
        <w:rPr>
          <w:rFonts w:ascii="Times New Roman" w:hAnsi="Times New Roman"/>
          <w:sz w:val="24"/>
          <w:szCs w:val="24"/>
        </w:rPr>
      </w:pPr>
    </w:p>
    <w:p w:rsidR="00A90321" w:rsidRPr="001758FB" w:rsidRDefault="00A90321" w:rsidP="00A90321">
      <w:pPr>
        <w:pStyle w:val="a9"/>
        <w:ind w:firstLine="567"/>
        <w:jc w:val="center"/>
        <w:rPr>
          <w:rFonts w:ascii="Times New Roman" w:hAnsi="Times New Roman"/>
          <w:b/>
          <w:sz w:val="24"/>
          <w:szCs w:val="24"/>
        </w:rPr>
      </w:pPr>
      <w:r w:rsidRPr="001758FB">
        <w:rPr>
          <w:rFonts w:ascii="Times New Roman" w:hAnsi="Times New Roman"/>
          <w:b/>
          <w:sz w:val="24"/>
          <w:szCs w:val="24"/>
        </w:rPr>
        <w:t>Иные требования, в том числе учитывающие особенности предоставления муниципальных услуг в многофункциональном центре</w:t>
      </w:r>
    </w:p>
    <w:p w:rsidR="00A90321" w:rsidRPr="001758FB" w:rsidRDefault="00A90321" w:rsidP="00A90321">
      <w:pPr>
        <w:pStyle w:val="a9"/>
        <w:ind w:firstLine="567"/>
        <w:jc w:val="both"/>
        <w:rPr>
          <w:rFonts w:ascii="Times New Roman" w:hAnsi="Times New Roman"/>
          <w:sz w:val="24"/>
          <w:szCs w:val="24"/>
        </w:rPr>
      </w:pPr>
    </w:p>
    <w:p w:rsidR="00E32105" w:rsidRDefault="00E32105" w:rsidP="00E32105">
      <w:pPr>
        <w:pStyle w:val="a9"/>
        <w:ind w:firstLine="708"/>
        <w:jc w:val="both"/>
        <w:rPr>
          <w:rFonts w:ascii="Times New Roman" w:hAnsi="Times New Roman"/>
          <w:sz w:val="24"/>
          <w:szCs w:val="24"/>
        </w:rPr>
      </w:pPr>
      <w:r w:rsidRPr="001758FB">
        <w:rPr>
          <w:rFonts w:ascii="Times New Roman" w:hAnsi="Times New Roman"/>
          <w:sz w:val="24"/>
          <w:szCs w:val="24"/>
        </w:rPr>
        <w:t>26.</w:t>
      </w:r>
      <w:r>
        <w:rPr>
          <w:rFonts w:ascii="Times New Roman" w:hAnsi="Times New Roman"/>
          <w:sz w:val="24"/>
          <w:szCs w:val="24"/>
        </w:rPr>
        <w:t xml:space="preserve"> </w:t>
      </w:r>
      <w:r w:rsidRPr="001758FB">
        <w:rPr>
          <w:rFonts w:ascii="Times New Roman" w:hAnsi="Times New Roman"/>
          <w:sz w:val="24"/>
          <w:szCs w:val="24"/>
        </w:rPr>
        <w:t>Предоставление муниципальной услуги осуществляется на базе МФЦ по принципу "одного окна", в соответствии с которым предоставление муниципальной услуги осуществляется после однократного обращения заявителя (представителя заявителя) с соответствующим заявлением.</w:t>
      </w:r>
    </w:p>
    <w:p w:rsidR="00E32105" w:rsidRPr="001758FB" w:rsidRDefault="00E32105" w:rsidP="00E32105">
      <w:pPr>
        <w:pStyle w:val="a9"/>
        <w:ind w:firstLine="708"/>
        <w:jc w:val="both"/>
        <w:rPr>
          <w:rFonts w:ascii="Times New Roman" w:hAnsi="Times New Roman"/>
          <w:sz w:val="24"/>
          <w:szCs w:val="24"/>
        </w:rPr>
      </w:pPr>
      <w:r>
        <w:rPr>
          <w:rFonts w:ascii="Times New Roman" w:hAnsi="Times New Roman"/>
          <w:sz w:val="24"/>
          <w:szCs w:val="24"/>
        </w:rPr>
        <w:t xml:space="preserve">27. </w:t>
      </w:r>
      <w:r w:rsidRPr="001758FB">
        <w:rPr>
          <w:rFonts w:ascii="Times New Roman" w:hAnsi="Times New Roman"/>
          <w:sz w:val="24"/>
          <w:szCs w:val="24"/>
        </w:rPr>
        <w:t>При обращении заявителя (представителя заявителя) в МФЦ взаимодействие с Администрацией осуществляется без участия заявителя в порядке и сроки, установленные нормативными правовыми актами и соглашением о взаимодействии между МФЦ и Администрацией.</w:t>
      </w:r>
    </w:p>
    <w:p w:rsidR="00E32105" w:rsidRDefault="00E32105" w:rsidP="00E32105">
      <w:pPr>
        <w:pStyle w:val="a9"/>
        <w:ind w:firstLine="708"/>
        <w:jc w:val="both"/>
        <w:rPr>
          <w:rFonts w:ascii="Times New Roman" w:hAnsi="Times New Roman"/>
          <w:sz w:val="24"/>
          <w:szCs w:val="24"/>
        </w:rPr>
      </w:pPr>
      <w:r>
        <w:rPr>
          <w:rFonts w:ascii="Times New Roman" w:hAnsi="Times New Roman"/>
          <w:sz w:val="24"/>
          <w:szCs w:val="24"/>
        </w:rPr>
        <w:t>28.</w:t>
      </w:r>
      <w:r w:rsidRPr="001758FB">
        <w:rPr>
          <w:rFonts w:ascii="Times New Roman" w:hAnsi="Times New Roman"/>
          <w:sz w:val="24"/>
          <w:szCs w:val="24"/>
        </w:rPr>
        <w:t xml:space="preserve"> </w:t>
      </w:r>
      <w:r>
        <w:rPr>
          <w:rFonts w:ascii="Times New Roman" w:hAnsi="Times New Roman"/>
          <w:sz w:val="24"/>
          <w:szCs w:val="24"/>
        </w:rPr>
        <w:t>Предоставление муниципальной услуги и и</w:t>
      </w:r>
      <w:r w:rsidRPr="001758FB">
        <w:rPr>
          <w:rFonts w:ascii="Times New Roman" w:hAnsi="Times New Roman"/>
          <w:sz w:val="24"/>
          <w:szCs w:val="24"/>
        </w:rPr>
        <w:t>нформирование о ходе</w:t>
      </w:r>
      <w:r>
        <w:rPr>
          <w:rFonts w:ascii="Times New Roman" w:hAnsi="Times New Roman"/>
          <w:sz w:val="24"/>
          <w:szCs w:val="24"/>
        </w:rPr>
        <w:t>, порядке, сроках</w:t>
      </w:r>
      <w:r w:rsidRPr="001758FB">
        <w:rPr>
          <w:rFonts w:ascii="Times New Roman" w:hAnsi="Times New Roman"/>
          <w:sz w:val="24"/>
          <w:szCs w:val="24"/>
        </w:rPr>
        <w:t xml:space="preserve"> и результате предоставления муниципальной услуги</w:t>
      </w:r>
      <w:r>
        <w:rPr>
          <w:rFonts w:ascii="Times New Roman" w:hAnsi="Times New Roman"/>
          <w:sz w:val="24"/>
          <w:szCs w:val="24"/>
        </w:rPr>
        <w:t>, о досудебном (внесудебном) порядке обжалования решений и действий (бездействия) органа, предоставляющего муниципальную услугу, многофункционального центра, а также их должностных лиц, муниципальных служащих, работников</w:t>
      </w:r>
      <w:r w:rsidRPr="001758FB">
        <w:rPr>
          <w:rFonts w:ascii="Times New Roman" w:hAnsi="Times New Roman"/>
          <w:sz w:val="24"/>
          <w:szCs w:val="24"/>
        </w:rPr>
        <w:t xml:space="preserve"> может осуществляться в электронной форме с момента технической реализации муниципальной услуги на соответствующем портале.</w:t>
      </w:r>
    </w:p>
    <w:p w:rsidR="00E32105" w:rsidRPr="001758FB" w:rsidRDefault="00E32105" w:rsidP="00E32105">
      <w:pPr>
        <w:pStyle w:val="a9"/>
        <w:ind w:firstLine="708"/>
        <w:jc w:val="both"/>
        <w:rPr>
          <w:rFonts w:ascii="Times New Roman" w:hAnsi="Times New Roman"/>
          <w:sz w:val="24"/>
          <w:szCs w:val="24"/>
        </w:rPr>
      </w:pPr>
      <w:r>
        <w:rPr>
          <w:rFonts w:ascii="Times New Roman" w:hAnsi="Times New Roman"/>
          <w:sz w:val="24"/>
          <w:szCs w:val="24"/>
        </w:rPr>
        <w:t xml:space="preserve">29. </w:t>
      </w:r>
      <w:r w:rsidRPr="001758FB">
        <w:rPr>
          <w:rFonts w:ascii="Times New Roman" w:hAnsi="Times New Roman"/>
          <w:sz w:val="24"/>
          <w:szCs w:val="24"/>
        </w:rPr>
        <w:t>Уведомление о получении заявления направляется указанным заявителем в заявлении способом не позднее рабочего дня, следующего за днем поступления заявления в Администрацию.</w:t>
      </w:r>
    </w:p>
    <w:p w:rsidR="00E32105" w:rsidRPr="001758FB" w:rsidRDefault="00E32105" w:rsidP="00E32105">
      <w:pPr>
        <w:pStyle w:val="a9"/>
        <w:ind w:firstLine="708"/>
        <w:jc w:val="both"/>
        <w:rPr>
          <w:rFonts w:ascii="Times New Roman" w:hAnsi="Times New Roman"/>
          <w:sz w:val="24"/>
          <w:szCs w:val="24"/>
        </w:rPr>
      </w:pPr>
      <w:r w:rsidRPr="001758FB">
        <w:rPr>
          <w:rFonts w:ascii="Times New Roman" w:hAnsi="Times New Roman"/>
          <w:sz w:val="24"/>
          <w:szCs w:val="24"/>
        </w:rPr>
        <w:t>Заявление, представленное с нарушением указанного порядка, не рассматривается Администрацией.</w:t>
      </w:r>
    </w:p>
    <w:p w:rsidR="00E32105" w:rsidRDefault="00E32105" w:rsidP="00E32105">
      <w:pPr>
        <w:pStyle w:val="a9"/>
        <w:ind w:firstLine="708"/>
        <w:jc w:val="both"/>
        <w:rPr>
          <w:rFonts w:ascii="Times New Roman" w:hAnsi="Times New Roman"/>
          <w:sz w:val="24"/>
          <w:szCs w:val="24"/>
        </w:rPr>
      </w:pPr>
      <w:r>
        <w:rPr>
          <w:rFonts w:ascii="Times New Roman" w:hAnsi="Times New Roman"/>
          <w:sz w:val="24"/>
          <w:szCs w:val="24"/>
        </w:rPr>
        <w:t xml:space="preserve">30. </w:t>
      </w:r>
      <w:r w:rsidRPr="001758FB">
        <w:rPr>
          <w:rFonts w:ascii="Times New Roman" w:hAnsi="Times New Roman"/>
          <w:sz w:val="24"/>
          <w:szCs w:val="24"/>
        </w:rPr>
        <w:t>Не позднее пяти рабочих дней со дня представления такого заявления Администрация направляет заявителю на указанный в заявлении адрес электронной почты (при наличии) заявителя или иным указанным в заявлении способом уведомление с указанием допущенных нарушений требований, в соответствии с которыми должно быть представлено заявление.</w:t>
      </w:r>
    </w:p>
    <w:p w:rsidR="00A90321" w:rsidRDefault="00A90321" w:rsidP="00A90321">
      <w:pPr>
        <w:ind w:firstLine="567"/>
      </w:pPr>
    </w:p>
    <w:p w:rsidR="00E32105" w:rsidRDefault="00E32105" w:rsidP="00A90321">
      <w:pPr>
        <w:pStyle w:val="a9"/>
        <w:ind w:firstLine="567"/>
        <w:jc w:val="center"/>
        <w:rPr>
          <w:rFonts w:ascii="Times New Roman" w:hAnsi="Times New Roman"/>
          <w:b/>
          <w:sz w:val="24"/>
          <w:szCs w:val="24"/>
        </w:rPr>
      </w:pPr>
    </w:p>
    <w:p w:rsidR="00A90321" w:rsidRPr="006C5142" w:rsidRDefault="00A90321" w:rsidP="00A90321">
      <w:pPr>
        <w:pStyle w:val="a9"/>
        <w:ind w:firstLine="567"/>
        <w:jc w:val="center"/>
        <w:rPr>
          <w:rFonts w:ascii="Times New Roman" w:hAnsi="Times New Roman"/>
          <w:b/>
          <w:sz w:val="24"/>
          <w:szCs w:val="24"/>
        </w:rPr>
      </w:pPr>
      <w:r w:rsidRPr="006C5142">
        <w:rPr>
          <w:rFonts w:ascii="Times New Roman" w:hAnsi="Times New Roman"/>
          <w:b/>
          <w:sz w:val="24"/>
          <w:szCs w:val="24"/>
        </w:rPr>
        <w:t>Раздел 3</w:t>
      </w:r>
    </w:p>
    <w:p w:rsidR="00A90321" w:rsidRPr="006C5142" w:rsidRDefault="00A90321" w:rsidP="00A90321">
      <w:pPr>
        <w:pStyle w:val="a9"/>
        <w:ind w:firstLine="567"/>
        <w:jc w:val="center"/>
        <w:rPr>
          <w:rFonts w:ascii="Times New Roman" w:hAnsi="Times New Roman"/>
          <w:b/>
          <w:sz w:val="24"/>
          <w:szCs w:val="24"/>
        </w:rPr>
      </w:pPr>
      <w:r w:rsidRPr="006C5142">
        <w:rPr>
          <w:rFonts w:ascii="Times New Roman" w:hAnsi="Times New Roman"/>
          <w:b/>
          <w:sz w:val="24"/>
          <w:szCs w:val="24"/>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МНОГОФУНКЦИОНАЛЬНЫХ ЦЕНТРАХ</w:t>
      </w:r>
    </w:p>
    <w:p w:rsidR="00A90321" w:rsidRPr="006C5142" w:rsidRDefault="00A90321" w:rsidP="00A90321">
      <w:pPr>
        <w:pStyle w:val="a9"/>
        <w:ind w:firstLine="567"/>
        <w:jc w:val="both"/>
        <w:rPr>
          <w:rFonts w:ascii="Times New Roman" w:hAnsi="Times New Roman"/>
          <w:sz w:val="24"/>
          <w:szCs w:val="24"/>
        </w:rPr>
      </w:pPr>
    </w:p>
    <w:p w:rsidR="00A90321"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31. Предоставление муниципальной услуги включает в себя следующие административные процедуры:</w:t>
      </w:r>
    </w:p>
    <w:p w:rsidR="00A90321" w:rsidRPr="003D2FA8" w:rsidRDefault="009B49BD" w:rsidP="00A90321">
      <w:pPr>
        <w:pStyle w:val="u"/>
        <w:tabs>
          <w:tab w:val="num" w:pos="1134"/>
        </w:tabs>
        <w:spacing w:before="0" w:beforeAutospacing="0" w:after="0" w:afterAutospacing="0"/>
        <w:ind w:firstLine="567"/>
        <w:jc w:val="both"/>
      </w:pPr>
      <w:r>
        <w:t>-</w:t>
      </w:r>
      <w:r w:rsidR="00A90321" w:rsidRPr="003D2FA8">
        <w:t xml:space="preserve"> прием заявления с документами, регистрация заявления;</w:t>
      </w:r>
    </w:p>
    <w:p w:rsidR="00A90321" w:rsidRPr="003D2FA8" w:rsidRDefault="009B49BD" w:rsidP="00A90321">
      <w:pPr>
        <w:pStyle w:val="u"/>
        <w:tabs>
          <w:tab w:val="num" w:pos="1134"/>
        </w:tabs>
        <w:spacing w:before="0" w:beforeAutospacing="0" w:after="0" w:afterAutospacing="0"/>
        <w:ind w:firstLine="567"/>
        <w:jc w:val="both"/>
      </w:pPr>
      <w:r>
        <w:t>-</w:t>
      </w:r>
      <w:r w:rsidR="00A90321" w:rsidRPr="003D2FA8">
        <w:t xml:space="preserve"> запрос документов в порядке межведомственного взаимодействия;</w:t>
      </w:r>
    </w:p>
    <w:p w:rsidR="00A90321" w:rsidRPr="003D2FA8" w:rsidRDefault="009B49BD" w:rsidP="00A90321">
      <w:pPr>
        <w:pStyle w:val="u"/>
        <w:tabs>
          <w:tab w:val="num" w:pos="1134"/>
        </w:tabs>
        <w:spacing w:before="0" w:beforeAutospacing="0" w:after="0" w:afterAutospacing="0"/>
        <w:ind w:firstLine="567"/>
        <w:jc w:val="both"/>
      </w:pPr>
      <w:r>
        <w:t>-</w:t>
      </w:r>
      <w:r w:rsidR="00A90321" w:rsidRPr="003D2FA8">
        <w:t xml:space="preserve"> принятие решения о предоставлении муниципального имущества без проведения торгов; </w:t>
      </w:r>
    </w:p>
    <w:p w:rsidR="00A90321" w:rsidRPr="003D2FA8" w:rsidRDefault="009B49BD" w:rsidP="00A90321">
      <w:pPr>
        <w:pStyle w:val="u"/>
        <w:tabs>
          <w:tab w:val="num" w:pos="1134"/>
        </w:tabs>
        <w:spacing w:before="0" w:beforeAutospacing="0" w:after="0" w:afterAutospacing="0"/>
        <w:ind w:firstLine="567"/>
        <w:jc w:val="both"/>
      </w:pPr>
      <w:r>
        <w:lastRenderedPageBreak/>
        <w:t>-</w:t>
      </w:r>
      <w:r w:rsidR="00A90321" w:rsidRPr="003D2FA8">
        <w:t xml:space="preserve"> принятие решения о проведении торгов;</w:t>
      </w:r>
    </w:p>
    <w:p w:rsidR="00A90321" w:rsidRPr="003D2FA8" w:rsidRDefault="009B49BD" w:rsidP="00A90321">
      <w:pPr>
        <w:pStyle w:val="u"/>
        <w:tabs>
          <w:tab w:val="num" w:pos="1134"/>
        </w:tabs>
        <w:spacing w:before="0" w:beforeAutospacing="0" w:after="0" w:afterAutospacing="0"/>
        <w:ind w:firstLine="567"/>
        <w:jc w:val="both"/>
      </w:pPr>
      <w:r>
        <w:t>-</w:t>
      </w:r>
      <w:r w:rsidR="00A90321" w:rsidRPr="003D2FA8">
        <w:t xml:space="preserve"> публикация извещения о проведении торгов;</w:t>
      </w:r>
    </w:p>
    <w:p w:rsidR="00A90321" w:rsidRPr="003D2FA8" w:rsidRDefault="009B49BD" w:rsidP="00A90321">
      <w:pPr>
        <w:pStyle w:val="u"/>
        <w:tabs>
          <w:tab w:val="num" w:pos="1134"/>
        </w:tabs>
        <w:spacing w:before="0" w:beforeAutospacing="0" w:after="0" w:afterAutospacing="0"/>
        <w:ind w:firstLine="567"/>
        <w:jc w:val="both"/>
      </w:pPr>
      <w:r>
        <w:t>-</w:t>
      </w:r>
      <w:r w:rsidR="00A90321" w:rsidRPr="003D2FA8">
        <w:t xml:space="preserve"> проведение торгов;</w:t>
      </w:r>
    </w:p>
    <w:p w:rsidR="00A90321" w:rsidRPr="003D2FA8" w:rsidRDefault="009B49BD" w:rsidP="00A90321">
      <w:pPr>
        <w:pStyle w:val="u"/>
        <w:tabs>
          <w:tab w:val="num" w:pos="1134"/>
        </w:tabs>
        <w:spacing w:before="0" w:beforeAutospacing="0" w:after="0" w:afterAutospacing="0"/>
        <w:ind w:firstLine="567"/>
        <w:jc w:val="both"/>
      </w:pPr>
      <w:r>
        <w:t>-</w:t>
      </w:r>
      <w:r w:rsidR="00A90321" w:rsidRPr="003D2FA8">
        <w:t xml:space="preserve"> заключение договора </w:t>
      </w:r>
      <w:r w:rsidR="00A90321">
        <w:t>п</w:t>
      </w:r>
      <w:r w:rsidR="00A90321" w:rsidRPr="002854DF">
        <w:t>редоставлени</w:t>
      </w:r>
      <w:r w:rsidR="00A90321">
        <w:t>я</w:t>
      </w:r>
      <w:r w:rsidR="00A90321" w:rsidRPr="002854DF">
        <w:t xml:space="preserve"> муниципального имущества в безвозмездное пользование</w:t>
      </w:r>
      <w:r w:rsidR="00A90321" w:rsidRPr="003D2FA8">
        <w:t>;</w:t>
      </w:r>
    </w:p>
    <w:p w:rsidR="00A90321" w:rsidRPr="003D2FA8" w:rsidRDefault="009B49BD" w:rsidP="00A90321">
      <w:pPr>
        <w:pStyle w:val="a9"/>
        <w:ind w:firstLine="567"/>
        <w:jc w:val="both"/>
        <w:rPr>
          <w:rFonts w:ascii="Times New Roman" w:hAnsi="Times New Roman"/>
          <w:sz w:val="24"/>
          <w:szCs w:val="24"/>
        </w:rPr>
      </w:pPr>
      <w:r>
        <w:rPr>
          <w:rFonts w:ascii="Times New Roman" w:hAnsi="Times New Roman"/>
          <w:sz w:val="24"/>
          <w:szCs w:val="24"/>
        </w:rPr>
        <w:t>-</w:t>
      </w:r>
      <w:r w:rsidR="00A90321" w:rsidRPr="003D2FA8">
        <w:rPr>
          <w:rFonts w:ascii="Times New Roman" w:hAnsi="Times New Roman"/>
          <w:sz w:val="24"/>
          <w:szCs w:val="24"/>
        </w:rPr>
        <w:t xml:space="preserve"> выдача документов заявителю</w:t>
      </w:r>
    </w:p>
    <w:p w:rsidR="00A90321" w:rsidRPr="006C5142" w:rsidRDefault="00A90321" w:rsidP="00A90321">
      <w:pPr>
        <w:pStyle w:val="a9"/>
        <w:ind w:firstLine="567"/>
        <w:jc w:val="both"/>
        <w:rPr>
          <w:rFonts w:ascii="Times New Roman" w:hAnsi="Times New Roman"/>
          <w:sz w:val="24"/>
          <w:szCs w:val="24"/>
        </w:rPr>
      </w:pPr>
    </w:p>
    <w:p w:rsidR="00A90321" w:rsidRPr="006C5142" w:rsidRDefault="00A90321" w:rsidP="00A90321">
      <w:pPr>
        <w:pStyle w:val="a9"/>
        <w:ind w:firstLine="567"/>
        <w:jc w:val="center"/>
        <w:rPr>
          <w:rFonts w:ascii="Times New Roman" w:hAnsi="Times New Roman"/>
          <w:b/>
          <w:sz w:val="24"/>
          <w:szCs w:val="24"/>
        </w:rPr>
      </w:pPr>
      <w:r w:rsidRPr="006C5142">
        <w:rPr>
          <w:rFonts w:ascii="Times New Roman" w:hAnsi="Times New Roman"/>
          <w:b/>
          <w:sz w:val="24"/>
          <w:szCs w:val="24"/>
        </w:rPr>
        <w:t xml:space="preserve">Прием </w:t>
      </w:r>
      <w:r>
        <w:rPr>
          <w:rFonts w:ascii="Times New Roman" w:hAnsi="Times New Roman"/>
          <w:b/>
          <w:sz w:val="24"/>
          <w:szCs w:val="24"/>
        </w:rPr>
        <w:t xml:space="preserve">заявления с </w:t>
      </w:r>
      <w:r w:rsidRPr="006C5142">
        <w:rPr>
          <w:rFonts w:ascii="Times New Roman" w:hAnsi="Times New Roman"/>
          <w:b/>
          <w:sz w:val="24"/>
          <w:szCs w:val="24"/>
        </w:rPr>
        <w:t>документ</w:t>
      </w:r>
      <w:r>
        <w:rPr>
          <w:rFonts w:ascii="Times New Roman" w:hAnsi="Times New Roman"/>
          <w:b/>
          <w:sz w:val="24"/>
          <w:szCs w:val="24"/>
        </w:rPr>
        <w:t>ами, регистрация заявления</w:t>
      </w:r>
    </w:p>
    <w:p w:rsidR="00A90321" w:rsidRPr="006C5142" w:rsidRDefault="00A90321" w:rsidP="00A90321">
      <w:pPr>
        <w:pStyle w:val="a9"/>
        <w:ind w:firstLine="567"/>
        <w:jc w:val="both"/>
        <w:rPr>
          <w:rFonts w:ascii="Times New Roman" w:hAnsi="Times New Roman"/>
          <w:sz w:val="24"/>
          <w:szCs w:val="24"/>
        </w:rPr>
      </w:pP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32. Основанием для начала административной процедуры является обращение заявителя (представителя заявителя) с заявлением в письменной форме о предоставлении муниципальной услуги.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xml:space="preserve">Для получения муниципальный услуги заявитель обращается непосредственно в Администрацию, в том числе посредством Единого, </w:t>
      </w:r>
      <w:r w:rsidR="00D33850">
        <w:rPr>
          <w:rFonts w:ascii="Times New Roman" w:hAnsi="Times New Roman"/>
          <w:sz w:val="24"/>
          <w:szCs w:val="24"/>
        </w:rPr>
        <w:t>Регионального порталов или МФЦ.</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33. Регистрация заявления, представленного в Администрацию в письменной форме на личном приеме, осуществляется в день обращения к должностному лицу Администрации с выдачей заявителю (представителю заявителя) расписки в получении заявления и приложенных к нему документов с указанием их перечня, даты и времени их получения.</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Регистрация заявления, направленного заявителем (представителем заявителя) по почте, через МФЦ или в форме электронного документа, осуществляется в день поступления в Администрацию или МФЦ.</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В случае поступления заявления в Администрацию в выходной или праздничный день регистрация заявления осуществляется в первый, следующий за ним, рабочий день.</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В случае поступления заявления через МФЦ, сотрудник МФЦ не позднее следующего дня со дня поступления заявления в МФЦ, направляет данное заявление в Администрацию.</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Регистрация заявления, представленного (направленного) заявителем (представителем заявителя), осуществляется должностными лицами Администрации, ответственными за выполнение административной процедуры по приему и регистрации документов при предоставлении муниципальной услуги.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xml:space="preserve">34. При приеме заявления о предоставлении муниципальной услуги и документов, указанных в пунктах </w:t>
      </w:r>
      <w:r w:rsidRPr="003D2FA8">
        <w:rPr>
          <w:rFonts w:ascii="Times New Roman" w:hAnsi="Times New Roman"/>
          <w:sz w:val="24"/>
          <w:szCs w:val="24"/>
        </w:rPr>
        <w:t xml:space="preserve">9 </w:t>
      </w:r>
      <w:r w:rsidRPr="006C5142">
        <w:rPr>
          <w:rFonts w:ascii="Times New Roman" w:hAnsi="Times New Roman"/>
          <w:sz w:val="24"/>
          <w:szCs w:val="24"/>
        </w:rPr>
        <w:t>настоящего Регламента, специалист Администрации или МФЦ:</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сверяет данные представленных документов с данными, указанными в заявлении;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проверяет комплектность документов, правильность оформления и содержание представленных документов, соответствие сведений, содержащихся в разных документах;</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снимает копии с документов в случае, если представлены подлинники документов;</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заверяет копии документов, подлинники документов возвращает заявителю.</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xml:space="preserve">35. Максимальный срок выполнения действия 15 минут. </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36. Заявление о предоставлении муниципальной у</w:t>
      </w:r>
      <w:r>
        <w:rPr>
          <w:rFonts w:ascii="Times New Roman" w:hAnsi="Times New Roman"/>
          <w:sz w:val="24"/>
          <w:szCs w:val="24"/>
        </w:rPr>
        <w:t xml:space="preserve">слуги регистрируется в день его </w:t>
      </w:r>
      <w:r w:rsidRPr="006C5142">
        <w:rPr>
          <w:rFonts w:ascii="Times New Roman" w:hAnsi="Times New Roman"/>
          <w:sz w:val="24"/>
          <w:szCs w:val="24"/>
        </w:rPr>
        <w:t>подачи с выдачей заявителю расписки о получении заявления и документов с указанием перечня приложенных документов, даты и времени их получения.</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xml:space="preserve">Критерием принятия решения о приеме заявления и документов на предоставление муниципальной услуги является соблюдение пунктов </w:t>
      </w:r>
      <w:r>
        <w:rPr>
          <w:rFonts w:ascii="Times New Roman" w:hAnsi="Times New Roman"/>
          <w:sz w:val="24"/>
          <w:szCs w:val="24"/>
        </w:rPr>
        <w:t>9, 9.1.</w:t>
      </w:r>
      <w:r w:rsidRPr="006C5142">
        <w:rPr>
          <w:rFonts w:ascii="Times New Roman" w:hAnsi="Times New Roman"/>
          <w:sz w:val="24"/>
          <w:szCs w:val="24"/>
        </w:rPr>
        <w:t xml:space="preserve"> настоящего Регламента.</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Критерием принятия решения об отказе в принятии заявления и документов на предоставление муниципальной услуги является несоблюдение пунктов</w:t>
      </w:r>
      <w:r>
        <w:rPr>
          <w:rFonts w:ascii="Times New Roman" w:hAnsi="Times New Roman"/>
          <w:sz w:val="24"/>
          <w:szCs w:val="24"/>
        </w:rPr>
        <w:t xml:space="preserve"> 9, 9.1.</w:t>
      </w:r>
      <w:r w:rsidRPr="006C5142">
        <w:rPr>
          <w:rFonts w:ascii="Times New Roman" w:hAnsi="Times New Roman"/>
          <w:sz w:val="24"/>
          <w:szCs w:val="24"/>
        </w:rPr>
        <w:t xml:space="preserve"> настоящего Регламента.</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xml:space="preserve">Зарегистрированные в течение рабочего дня заявление с приложением документов передаются специалистом Администрации, ответственным за прием и регистрацию документов, в тот же день Главе </w:t>
      </w:r>
      <w:r w:rsidR="007C09AE">
        <w:rPr>
          <w:rFonts w:ascii="Times New Roman" w:hAnsi="Times New Roman"/>
          <w:sz w:val="24"/>
          <w:szCs w:val="24"/>
        </w:rPr>
        <w:t>А</w:t>
      </w:r>
      <w:r w:rsidRPr="006C5142">
        <w:rPr>
          <w:rFonts w:ascii="Times New Roman" w:hAnsi="Times New Roman"/>
          <w:sz w:val="24"/>
          <w:szCs w:val="24"/>
        </w:rPr>
        <w:t>дминистрации для наложения резолюции.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xml:space="preserve">Результат действия – прием заявления и документов на предоставление муниципальной услуги, либо отказ в приеме заявления и документов на предоставление муниципальной услуги </w:t>
      </w:r>
      <w:r w:rsidRPr="006C5142">
        <w:rPr>
          <w:rFonts w:ascii="Times New Roman" w:hAnsi="Times New Roman"/>
          <w:color w:val="3D3D3D"/>
          <w:sz w:val="24"/>
          <w:szCs w:val="24"/>
        </w:rPr>
        <w:t xml:space="preserve">с одновременным уведомлением заявителя о принятии заявления к </w:t>
      </w:r>
      <w:r w:rsidRPr="006C5142">
        <w:rPr>
          <w:rFonts w:ascii="Times New Roman" w:hAnsi="Times New Roman"/>
          <w:color w:val="3D3D3D"/>
          <w:sz w:val="24"/>
          <w:szCs w:val="24"/>
        </w:rPr>
        <w:lastRenderedPageBreak/>
        <w:t>рассмотрению, либо направление заявителю уведомления об отказе в приеме его к рассмотрению.</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xml:space="preserve">Заявление с приложением документов с резолюцией Главы </w:t>
      </w:r>
      <w:r w:rsidR="007C09AE">
        <w:rPr>
          <w:rFonts w:ascii="Times New Roman" w:hAnsi="Times New Roman"/>
          <w:sz w:val="24"/>
          <w:szCs w:val="24"/>
        </w:rPr>
        <w:t>А</w:t>
      </w:r>
      <w:r w:rsidRPr="006C5142">
        <w:rPr>
          <w:rFonts w:ascii="Times New Roman" w:hAnsi="Times New Roman"/>
          <w:sz w:val="24"/>
          <w:szCs w:val="24"/>
        </w:rPr>
        <w:t>дминистрации передаются специалистом Администрации, ответственным за</w:t>
      </w:r>
      <w:r w:rsidR="007C09AE">
        <w:rPr>
          <w:rFonts w:ascii="Times New Roman" w:hAnsi="Times New Roman"/>
          <w:sz w:val="24"/>
          <w:szCs w:val="24"/>
        </w:rPr>
        <w:t xml:space="preserve"> прием и регистрацию документов специалисту</w:t>
      </w:r>
      <w:r w:rsidR="0001268C">
        <w:rPr>
          <w:rFonts w:ascii="Times New Roman" w:hAnsi="Times New Roman"/>
          <w:sz w:val="24"/>
          <w:szCs w:val="24"/>
        </w:rPr>
        <w:t xml:space="preserve"> </w:t>
      </w:r>
      <w:r w:rsidRPr="006C5142">
        <w:rPr>
          <w:rFonts w:ascii="Times New Roman" w:hAnsi="Times New Roman"/>
          <w:sz w:val="24"/>
          <w:szCs w:val="24"/>
        </w:rPr>
        <w:t>Администрации</w:t>
      </w:r>
      <w:r w:rsidR="007C09AE">
        <w:rPr>
          <w:rFonts w:ascii="Times New Roman" w:hAnsi="Times New Roman"/>
          <w:sz w:val="24"/>
          <w:szCs w:val="24"/>
        </w:rPr>
        <w:t>, ответственному за предоставление муниципальной услуги</w:t>
      </w:r>
      <w:r w:rsidRPr="006C5142">
        <w:rPr>
          <w:rFonts w:ascii="Times New Roman" w:hAnsi="Times New Roman"/>
          <w:sz w:val="24"/>
          <w:szCs w:val="24"/>
        </w:rPr>
        <w:t>.</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xml:space="preserve">Максимальный срок выполнения данного административного действия – </w:t>
      </w:r>
      <w:r>
        <w:rPr>
          <w:rFonts w:ascii="Times New Roman" w:hAnsi="Times New Roman"/>
          <w:sz w:val="24"/>
          <w:szCs w:val="24"/>
        </w:rPr>
        <w:t>3</w:t>
      </w:r>
      <w:r w:rsidRPr="006C5142">
        <w:rPr>
          <w:rFonts w:ascii="Times New Roman" w:hAnsi="Times New Roman"/>
          <w:sz w:val="24"/>
          <w:szCs w:val="24"/>
        </w:rPr>
        <w:t xml:space="preserve"> рабочи</w:t>
      </w:r>
      <w:r>
        <w:rPr>
          <w:rFonts w:ascii="Times New Roman" w:hAnsi="Times New Roman"/>
          <w:sz w:val="24"/>
          <w:szCs w:val="24"/>
        </w:rPr>
        <w:t>х</w:t>
      </w:r>
      <w:r w:rsidRPr="006C5142">
        <w:rPr>
          <w:rFonts w:ascii="Times New Roman" w:hAnsi="Times New Roman"/>
          <w:sz w:val="24"/>
          <w:szCs w:val="24"/>
        </w:rPr>
        <w:t xml:space="preserve"> д</w:t>
      </w:r>
      <w:r>
        <w:rPr>
          <w:rFonts w:ascii="Times New Roman" w:hAnsi="Times New Roman"/>
          <w:sz w:val="24"/>
          <w:szCs w:val="24"/>
        </w:rPr>
        <w:t>ня</w:t>
      </w:r>
      <w:r w:rsidRPr="006C5142">
        <w:rPr>
          <w:rFonts w:ascii="Times New Roman" w:hAnsi="Times New Roman"/>
          <w:sz w:val="24"/>
          <w:szCs w:val="24"/>
        </w:rPr>
        <w:t>.</w:t>
      </w:r>
    </w:p>
    <w:p w:rsidR="00A90321" w:rsidRPr="006C5142" w:rsidRDefault="00E32105" w:rsidP="00A90321">
      <w:pPr>
        <w:pStyle w:val="a9"/>
        <w:ind w:firstLine="567"/>
        <w:jc w:val="both"/>
        <w:rPr>
          <w:rFonts w:ascii="Times New Roman" w:hAnsi="Times New Roman"/>
          <w:sz w:val="24"/>
          <w:szCs w:val="24"/>
        </w:rPr>
      </w:pPr>
      <w:r w:rsidRPr="006C5142">
        <w:rPr>
          <w:rFonts w:ascii="Times New Roman" w:hAnsi="Times New Roman"/>
          <w:sz w:val="24"/>
          <w:szCs w:val="24"/>
        </w:rPr>
        <w:t xml:space="preserve">37. </w:t>
      </w:r>
      <w:r w:rsidR="00A90321" w:rsidRPr="006C5142">
        <w:rPr>
          <w:rFonts w:ascii="Times New Roman" w:hAnsi="Times New Roman"/>
          <w:sz w:val="24"/>
          <w:szCs w:val="24"/>
        </w:rPr>
        <w:t xml:space="preserve">Критерием принятия решения о передаче заявления с документами </w:t>
      </w:r>
      <w:r w:rsidR="00186D5E">
        <w:rPr>
          <w:rFonts w:ascii="Times New Roman" w:hAnsi="Times New Roman"/>
          <w:sz w:val="24"/>
          <w:szCs w:val="24"/>
        </w:rPr>
        <w:t xml:space="preserve">специалисту </w:t>
      </w:r>
      <w:r w:rsidR="00186D5E" w:rsidRPr="006C5142">
        <w:rPr>
          <w:rFonts w:ascii="Times New Roman" w:hAnsi="Times New Roman"/>
          <w:sz w:val="24"/>
          <w:szCs w:val="24"/>
        </w:rPr>
        <w:t>Администрации</w:t>
      </w:r>
      <w:r w:rsidR="00186D5E">
        <w:rPr>
          <w:rFonts w:ascii="Times New Roman" w:hAnsi="Times New Roman"/>
          <w:sz w:val="24"/>
          <w:szCs w:val="24"/>
        </w:rPr>
        <w:t>, ответственному за предоставление муниципальной услуги,</w:t>
      </w:r>
      <w:r w:rsidR="00A90321" w:rsidRPr="006C5142">
        <w:rPr>
          <w:rFonts w:ascii="Times New Roman" w:hAnsi="Times New Roman"/>
          <w:sz w:val="24"/>
          <w:szCs w:val="24"/>
        </w:rPr>
        <w:t xml:space="preserve"> является резолюционное заявление и наличие копий документов необходимых для предоставления муниципальной услуги.</w:t>
      </w:r>
    </w:p>
    <w:p w:rsidR="00A90321" w:rsidRPr="006C5142" w:rsidRDefault="00A90321" w:rsidP="00A90321">
      <w:pPr>
        <w:pStyle w:val="a9"/>
        <w:ind w:firstLine="567"/>
        <w:jc w:val="both"/>
        <w:rPr>
          <w:rFonts w:ascii="Times New Roman" w:hAnsi="Times New Roman"/>
          <w:color w:val="3D3D3D"/>
          <w:sz w:val="24"/>
          <w:szCs w:val="24"/>
        </w:rPr>
      </w:pPr>
      <w:r w:rsidRPr="006C5142">
        <w:rPr>
          <w:rFonts w:ascii="Times New Roman" w:hAnsi="Times New Roman"/>
          <w:sz w:val="24"/>
          <w:szCs w:val="24"/>
        </w:rPr>
        <w:t>38. Результат административной процедуры – поступление заявления и документов, необходимых для предоставления муниципальной услуги</w:t>
      </w:r>
      <w:r w:rsidR="00186D5E">
        <w:rPr>
          <w:rFonts w:ascii="Times New Roman" w:hAnsi="Times New Roman"/>
          <w:sz w:val="24"/>
          <w:szCs w:val="24"/>
        </w:rPr>
        <w:t xml:space="preserve"> специалисту </w:t>
      </w:r>
      <w:r w:rsidR="00186D5E" w:rsidRPr="006C5142">
        <w:rPr>
          <w:rFonts w:ascii="Times New Roman" w:hAnsi="Times New Roman"/>
          <w:sz w:val="24"/>
          <w:szCs w:val="24"/>
        </w:rPr>
        <w:t>Администрации</w:t>
      </w:r>
      <w:r w:rsidR="00186D5E">
        <w:rPr>
          <w:rFonts w:ascii="Times New Roman" w:hAnsi="Times New Roman"/>
          <w:sz w:val="24"/>
          <w:szCs w:val="24"/>
        </w:rPr>
        <w:t>, ответственному за предоставление муниципальной услуги</w:t>
      </w:r>
      <w:r w:rsidRPr="006C5142">
        <w:rPr>
          <w:rFonts w:ascii="Times New Roman" w:hAnsi="Times New Roman"/>
          <w:sz w:val="24"/>
          <w:szCs w:val="24"/>
        </w:rPr>
        <w:t>.</w:t>
      </w:r>
    </w:p>
    <w:p w:rsidR="00A90321" w:rsidRPr="006C5142" w:rsidRDefault="00A90321" w:rsidP="00A90321">
      <w:pPr>
        <w:pStyle w:val="a9"/>
        <w:ind w:firstLine="567"/>
        <w:jc w:val="both"/>
        <w:rPr>
          <w:rFonts w:ascii="Times New Roman" w:hAnsi="Times New Roman"/>
          <w:sz w:val="24"/>
          <w:szCs w:val="24"/>
        </w:rPr>
      </w:pPr>
    </w:p>
    <w:p w:rsidR="00A90321" w:rsidRPr="003D2FA8" w:rsidRDefault="00A90321" w:rsidP="00A90321">
      <w:pPr>
        <w:pStyle w:val="a9"/>
        <w:ind w:firstLine="567"/>
        <w:jc w:val="center"/>
        <w:rPr>
          <w:rFonts w:ascii="Times New Roman" w:hAnsi="Times New Roman"/>
          <w:b/>
          <w:sz w:val="24"/>
          <w:szCs w:val="24"/>
        </w:rPr>
      </w:pPr>
      <w:r>
        <w:rPr>
          <w:rFonts w:ascii="Times New Roman" w:hAnsi="Times New Roman"/>
          <w:b/>
          <w:sz w:val="24"/>
          <w:szCs w:val="24"/>
        </w:rPr>
        <w:t>З</w:t>
      </w:r>
      <w:r w:rsidRPr="003D2FA8">
        <w:rPr>
          <w:rFonts w:ascii="Times New Roman" w:hAnsi="Times New Roman"/>
          <w:b/>
          <w:sz w:val="24"/>
          <w:szCs w:val="24"/>
        </w:rPr>
        <w:t>апрос документов в порядке межведомственного взаимодействия</w:t>
      </w:r>
      <w:r>
        <w:rPr>
          <w:rFonts w:ascii="Times New Roman" w:hAnsi="Times New Roman"/>
          <w:b/>
          <w:sz w:val="24"/>
          <w:szCs w:val="24"/>
        </w:rPr>
        <w:t>.</w:t>
      </w:r>
    </w:p>
    <w:p w:rsidR="00A90321" w:rsidRPr="006C5142" w:rsidRDefault="00A90321" w:rsidP="00A90321">
      <w:pPr>
        <w:pStyle w:val="a9"/>
        <w:ind w:firstLine="567"/>
        <w:jc w:val="both"/>
        <w:rPr>
          <w:rFonts w:ascii="Times New Roman" w:hAnsi="Times New Roman"/>
          <w:sz w:val="24"/>
          <w:szCs w:val="24"/>
        </w:rPr>
      </w:pP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xml:space="preserve">39. Основанием для начала административной процедуры является </w:t>
      </w:r>
      <w:r>
        <w:rPr>
          <w:rFonts w:ascii="Times New Roman" w:hAnsi="Times New Roman"/>
          <w:sz w:val="24"/>
          <w:szCs w:val="24"/>
        </w:rPr>
        <w:t>поступление</w:t>
      </w:r>
      <w:r w:rsidRPr="006C5142">
        <w:rPr>
          <w:rFonts w:ascii="Times New Roman" w:hAnsi="Times New Roman"/>
          <w:sz w:val="24"/>
          <w:szCs w:val="24"/>
        </w:rPr>
        <w:t xml:space="preserve"> заявления и документов, необходимых для предоставления муниципальной услуги,</w:t>
      </w:r>
      <w:r w:rsidR="00186D5E" w:rsidRPr="00186D5E">
        <w:rPr>
          <w:rFonts w:ascii="Times New Roman" w:hAnsi="Times New Roman"/>
          <w:sz w:val="24"/>
          <w:szCs w:val="24"/>
        </w:rPr>
        <w:t xml:space="preserve"> </w:t>
      </w:r>
      <w:r w:rsidR="00186D5E">
        <w:rPr>
          <w:rFonts w:ascii="Times New Roman" w:hAnsi="Times New Roman"/>
          <w:sz w:val="24"/>
          <w:szCs w:val="24"/>
        </w:rPr>
        <w:t xml:space="preserve">специалисту </w:t>
      </w:r>
      <w:r w:rsidR="00186D5E" w:rsidRPr="006C5142">
        <w:rPr>
          <w:rFonts w:ascii="Times New Roman" w:hAnsi="Times New Roman"/>
          <w:sz w:val="24"/>
          <w:szCs w:val="24"/>
        </w:rPr>
        <w:t>Администрации</w:t>
      </w:r>
      <w:r w:rsidR="00186D5E">
        <w:rPr>
          <w:rFonts w:ascii="Times New Roman" w:hAnsi="Times New Roman"/>
          <w:sz w:val="24"/>
          <w:szCs w:val="24"/>
        </w:rPr>
        <w:t>, ответственному за предоставление муниципальной услуги</w:t>
      </w:r>
      <w:r w:rsidRPr="006C5142">
        <w:rPr>
          <w:rFonts w:ascii="Times New Roman" w:hAnsi="Times New Roman"/>
          <w:sz w:val="24"/>
          <w:szCs w:val="24"/>
        </w:rPr>
        <w:t>.</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xml:space="preserve">40. В случае принятия заявления о предоставлении услуги специалист </w:t>
      </w:r>
      <w:r>
        <w:rPr>
          <w:rFonts w:ascii="Times New Roman" w:hAnsi="Times New Roman"/>
          <w:sz w:val="24"/>
          <w:szCs w:val="24"/>
        </w:rPr>
        <w:t xml:space="preserve">администрации, ответственный за предоставление муниципальной услуги, в течение 2 </w:t>
      </w:r>
      <w:r w:rsidRPr="006C5142">
        <w:rPr>
          <w:rFonts w:ascii="Times New Roman" w:hAnsi="Times New Roman"/>
          <w:sz w:val="24"/>
          <w:szCs w:val="24"/>
        </w:rPr>
        <w:t>рабоч</w:t>
      </w:r>
      <w:r>
        <w:rPr>
          <w:rFonts w:ascii="Times New Roman" w:hAnsi="Times New Roman"/>
          <w:sz w:val="24"/>
          <w:szCs w:val="24"/>
        </w:rPr>
        <w:t>их</w:t>
      </w:r>
      <w:r w:rsidRPr="006C5142">
        <w:rPr>
          <w:rFonts w:ascii="Times New Roman" w:hAnsi="Times New Roman"/>
          <w:sz w:val="24"/>
          <w:szCs w:val="24"/>
        </w:rPr>
        <w:t xml:space="preserve"> дн</w:t>
      </w:r>
      <w:r>
        <w:rPr>
          <w:rFonts w:ascii="Times New Roman" w:hAnsi="Times New Roman"/>
          <w:sz w:val="24"/>
          <w:szCs w:val="24"/>
        </w:rPr>
        <w:t>ей</w:t>
      </w:r>
      <w:r w:rsidRPr="006C5142">
        <w:rPr>
          <w:rFonts w:ascii="Times New Roman" w:hAnsi="Times New Roman"/>
          <w:sz w:val="24"/>
          <w:szCs w:val="24"/>
        </w:rPr>
        <w:t xml:space="preserve"> со дня поступления заявления с приложением документов, указанных в пункте </w:t>
      </w:r>
      <w:r>
        <w:rPr>
          <w:rFonts w:ascii="Times New Roman" w:hAnsi="Times New Roman"/>
          <w:sz w:val="24"/>
          <w:szCs w:val="24"/>
        </w:rPr>
        <w:t xml:space="preserve">9 </w:t>
      </w:r>
      <w:r w:rsidRPr="006C5142">
        <w:rPr>
          <w:rFonts w:ascii="Times New Roman" w:hAnsi="Times New Roman"/>
          <w:sz w:val="24"/>
          <w:szCs w:val="24"/>
        </w:rPr>
        <w:t xml:space="preserve">настоящего регламента, запрашивает необходимые документы, не представленные заявителем, в соответствии с пунктом </w:t>
      </w:r>
      <w:r>
        <w:rPr>
          <w:rFonts w:ascii="Times New Roman" w:hAnsi="Times New Roman"/>
          <w:sz w:val="24"/>
          <w:szCs w:val="24"/>
        </w:rPr>
        <w:t xml:space="preserve">10 </w:t>
      </w:r>
      <w:r w:rsidRPr="006C5142">
        <w:rPr>
          <w:rFonts w:ascii="Times New Roman" w:hAnsi="Times New Roman"/>
          <w:sz w:val="24"/>
          <w:szCs w:val="24"/>
        </w:rPr>
        <w:t>настоящего Регламента в порядке межведомственного взаимодействия, согласно пункт</w:t>
      </w:r>
      <w:r>
        <w:rPr>
          <w:rFonts w:ascii="Times New Roman" w:hAnsi="Times New Roman"/>
          <w:sz w:val="24"/>
          <w:szCs w:val="24"/>
        </w:rPr>
        <w:t>у</w:t>
      </w:r>
      <w:r w:rsidRPr="006C5142">
        <w:rPr>
          <w:rFonts w:ascii="Times New Roman" w:hAnsi="Times New Roman"/>
          <w:sz w:val="24"/>
          <w:szCs w:val="24"/>
        </w:rPr>
        <w:t xml:space="preserve"> </w:t>
      </w:r>
      <w:r>
        <w:rPr>
          <w:rFonts w:ascii="Times New Roman" w:hAnsi="Times New Roman"/>
          <w:sz w:val="24"/>
          <w:szCs w:val="24"/>
        </w:rPr>
        <w:t>41</w:t>
      </w:r>
      <w:r w:rsidRPr="006C5142">
        <w:rPr>
          <w:rFonts w:ascii="Times New Roman" w:hAnsi="Times New Roman"/>
          <w:sz w:val="24"/>
          <w:szCs w:val="24"/>
        </w:rPr>
        <w:t xml:space="preserve"> настоящего регламента.</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4</w:t>
      </w:r>
      <w:r>
        <w:rPr>
          <w:rFonts w:ascii="Times New Roman" w:hAnsi="Times New Roman"/>
          <w:sz w:val="24"/>
          <w:szCs w:val="24"/>
        </w:rPr>
        <w:t>1</w:t>
      </w:r>
      <w:r w:rsidRPr="006C5142">
        <w:rPr>
          <w:rFonts w:ascii="Times New Roman" w:hAnsi="Times New Roman"/>
          <w:sz w:val="24"/>
          <w:szCs w:val="24"/>
        </w:rPr>
        <w:t>. Межведомственный запрос о предоставлении документов и информации осуществляется специалистом Администрации или МФЦ, ответственным за осуществление межведомственного информационного взаимодействия. МФЦ осуществляет формирование и направление межведомственных запросов только в случае обращения заявителя за получением муниципальной услуги через МФЦ.</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Межведомственный запрос формируется в соответствии с требованиями статьи 7.2. Федерального закона № 210-ФЗ «Об организации предоставления государственных и муниципальных услуг».</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Межведомственный запрос формируется в форме электронного документа, подписанного электронной подписью, и направляется по каналам системы межведомственного электронного взаимодействия (далее - СМЭВ).</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с соблюдением норм законодательства Российской Федерации о защите персональных данных по почте, по факсу с одновременным его направлением по почте или курьерской доставкой.</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42. </w:t>
      </w:r>
      <w:r w:rsidRPr="006C5142">
        <w:rPr>
          <w:rFonts w:ascii="Times New Roman" w:hAnsi="Times New Roman"/>
          <w:sz w:val="24"/>
          <w:szCs w:val="24"/>
        </w:rPr>
        <w:t>Непредставление (несвоевременное представление) органом или организацией по межведомственному запросу документов и информации не является основанием для продления срока предоставления муниципальной услуги либо отказа заявителю в её предоставлении.</w:t>
      </w:r>
    </w:p>
    <w:p w:rsidR="00A90321" w:rsidRPr="00964DBA" w:rsidRDefault="00A90321" w:rsidP="00A90321">
      <w:pPr>
        <w:pStyle w:val="a9"/>
        <w:ind w:firstLine="567"/>
        <w:jc w:val="both"/>
        <w:rPr>
          <w:rFonts w:ascii="Times New Roman" w:hAnsi="Times New Roman"/>
          <w:sz w:val="24"/>
          <w:szCs w:val="24"/>
          <w:lang w:eastAsia="en-US"/>
        </w:rPr>
      </w:pPr>
      <w:r>
        <w:rPr>
          <w:rFonts w:ascii="Times New Roman" w:hAnsi="Times New Roman"/>
          <w:sz w:val="24"/>
          <w:szCs w:val="24"/>
          <w:lang w:eastAsia="en-US"/>
        </w:rPr>
        <w:t xml:space="preserve">43. </w:t>
      </w:r>
      <w:r w:rsidRPr="00964DBA">
        <w:rPr>
          <w:rFonts w:ascii="Times New Roman" w:hAnsi="Times New Roman"/>
          <w:sz w:val="24"/>
          <w:szCs w:val="24"/>
          <w:lang w:eastAsia="en-US"/>
        </w:rPr>
        <w:t>Документы и сведения, полученные с использованием межведомственного информационного взаимодействия, применяются в соответствии с нормативными правовыми актами для предоставления муниципальной услуги.</w:t>
      </w:r>
    </w:p>
    <w:p w:rsidR="00A90321" w:rsidRPr="00964DBA" w:rsidRDefault="00A90321" w:rsidP="00A90321">
      <w:pPr>
        <w:pStyle w:val="a9"/>
        <w:ind w:firstLine="567"/>
        <w:jc w:val="both"/>
        <w:rPr>
          <w:rFonts w:ascii="Times New Roman" w:hAnsi="Times New Roman"/>
          <w:sz w:val="24"/>
          <w:szCs w:val="24"/>
          <w:lang w:eastAsia="en-US"/>
        </w:rPr>
      </w:pPr>
      <w:r w:rsidRPr="00964DBA">
        <w:rPr>
          <w:rFonts w:ascii="Times New Roman" w:hAnsi="Times New Roman"/>
          <w:sz w:val="24"/>
          <w:szCs w:val="24"/>
          <w:lang w:eastAsia="en-US"/>
        </w:rPr>
        <w:t>Специалист Администрации, ответственный за предоставление муниципальной услуги, приобщает ответы на межведомственные запросы к соответствующему запросу.</w:t>
      </w:r>
    </w:p>
    <w:p w:rsidR="00A90321" w:rsidRPr="00964DBA" w:rsidRDefault="00A90321" w:rsidP="00A90321">
      <w:pPr>
        <w:pStyle w:val="a9"/>
        <w:ind w:firstLine="567"/>
        <w:jc w:val="both"/>
        <w:rPr>
          <w:rFonts w:ascii="Times New Roman" w:hAnsi="Times New Roman"/>
          <w:sz w:val="24"/>
          <w:szCs w:val="24"/>
          <w:lang w:eastAsia="en-US"/>
        </w:rPr>
      </w:pPr>
      <w:r>
        <w:rPr>
          <w:rFonts w:ascii="Times New Roman" w:hAnsi="Times New Roman"/>
          <w:sz w:val="24"/>
          <w:szCs w:val="24"/>
          <w:lang w:eastAsia="en-US"/>
        </w:rPr>
        <w:lastRenderedPageBreak/>
        <w:t xml:space="preserve">44. </w:t>
      </w:r>
      <w:r w:rsidRPr="00964DBA">
        <w:rPr>
          <w:rFonts w:ascii="Times New Roman" w:hAnsi="Times New Roman"/>
          <w:sz w:val="24"/>
          <w:szCs w:val="24"/>
          <w:lang w:eastAsia="en-US"/>
        </w:rPr>
        <w:t>В случае не поступления ответа на межведомственный запрос в установленный срок уполномоченным органом принимаются меры, предусмотренные законодательством Российской Федерации.</w:t>
      </w:r>
    </w:p>
    <w:p w:rsidR="00A90321" w:rsidRPr="00964DBA" w:rsidRDefault="00A90321" w:rsidP="00A90321">
      <w:pPr>
        <w:pStyle w:val="a9"/>
        <w:ind w:firstLine="567"/>
        <w:jc w:val="both"/>
        <w:rPr>
          <w:rFonts w:ascii="Times New Roman" w:hAnsi="Times New Roman"/>
          <w:sz w:val="24"/>
          <w:szCs w:val="24"/>
          <w:lang w:eastAsia="en-US"/>
        </w:rPr>
      </w:pPr>
      <w:r w:rsidRPr="00964DBA">
        <w:rPr>
          <w:rFonts w:ascii="Times New Roman" w:hAnsi="Times New Roman"/>
          <w:lang w:eastAsia="en-US"/>
        </w:rPr>
        <w:t>4</w:t>
      </w:r>
      <w:r>
        <w:rPr>
          <w:rFonts w:ascii="Times New Roman" w:hAnsi="Times New Roman"/>
          <w:lang w:eastAsia="en-US"/>
        </w:rPr>
        <w:t>5</w:t>
      </w:r>
      <w:r w:rsidRPr="00964DBA">
        <w:rPr>
          <w:rFonts w:ascii="Times New Roman" w:hAnsi="Times New Roman"/>
          <w:lang w:eastAsia="en-US"/>
        </w:rPr>
        <w:t>.</w:t>
      </w:r>
      <w:r>
        <w:rPr>
          <w:lang w:eastAsia="en-US"/>
        </w:rPr>
        <w:t xml:space="preserve"> </w:t>
      </w:r>
      <w:r w:rsidRPr="00964DBA">
        <w:rPr>
          <w:rFonts w:ascii="Times New Roman" w:hAnsi="Times New Roman"/>
          <w:sz w:val="24"/>
          <w:szCs w:val="24"/>
          <w:lang w:eastAsia="en-US"/>
        </w:rPr>
        <w:t>Результатом административной процедуры является получение в рамках межведомственного взаимодействия информации (документов), необходимой</w:t>
      </w:r>
      <w:r>
        <w:rPr>
          <w:rFonts w:ascii="Times New Roman" w:hAnsi="Times New Roman"/>
          <w:sz w:val="24"/>
          <w:szCs w:val="24"/>
          <w:lang w:eastAsia="en-US"/>
        </w:rPr>
        <w:t xml:space="preserve"> (необходимых) </w:t>
      </w:r>
      <w:r w:rsidRPr="00964DBA">
        <w:rPr>
          <w:rFonts w:ascii="Times New Roman" w:hAnsi="Times New Roman"/>
          <w:sz w:val="24"/>
          <w:szCs w:val="24"/>
          <w:lang w:eastAsia="en-US"/>
        </w:rPr>
        <w:t>для пред</w:t>
      </w:r>
      <w:r>
        <w:rPr>
          <w:rFonts w:ascii="Times New Roman" w:hAnsi="Times New Roman"/>
          <w:sz w:val="24"/>
          <w:szCs w:val="24"/>
          <w:lang w:eastAsia="en-US"/>
        </w:rPr>
        <w:t>оставления муниципальной услуги</w:t>
      </w:r>
      <w:r w:rsidRPr="00964DBA">
        <w:rPr>
          <w:rFonts w:ascii="Times New Roman" w:hAnsi="Times New Roman"/>
          <w:sz w:val="24"/>
          <w:szCs w:val="24"/>
          <w:lang w:eastAsia="en-US"/>
        </w:rPr>
        <w:t>.</w:t>
      </w:r>
    </w:p>
    <w:p w:rsidR="00A90321" w:rsidRDefault="00A90321" w:rsidP="00A90321">
      <w:pPr>
        <w:pStyle w:val="a9"/>
        <w:ind w:firstLine="567"/>
        <w:jc w:val="both"/>
        <w:rPr>
          <w:rFonts w:ascii="Times New Roman" w:hAnsi="Times New Roman"/>
          <w:sz w:val="24"/>
          <w:szCs w:val="24"/>
        </w:rPr>
      </w:pPr>
    </w:p>
    <w:p w:rsidR="00A90321" w:rsidRPr="00C71087" w:rsidRDefault="00A90321" w:rsidP="00A90321">
      <w:pPr>
        <w:widowControl w:val="0"/>
        <w:autoSpaceDE w:val="0"/>
        <w:autoSpaceDN w:val="0"/>
        <w:adjustRightInd w:val="0"/>
        <w:ind w:firstLine="567"/>
        <w:jc w:val="center"/>
        <w:rPr>
          <w:b/>
        </w:rPr>
      </w:pPr>
      <w:r>
        <w:rPr>
          <w:b/>
        </w:rPr>
        <w:t>Принятие решения о предоставлении (об отказе в предоставлении) муниципальной услуги</w:t>
      </w:r>
    </w:p>
    <w:p w:rsidR="00A90321" w:rsidRPr="00C71087" w:rsidRDefault="00A90321" w:rsidP="00A90321">
      <w:pPr>
        <w:pStyle w:val="a9"/>
        <w:ind w:firstLine="567"/>
        <w:jc w:val="both"/>
        <w:rPr>
          <w:rFonts w:ascii="Times New Roman" w:hAnsi="Times New Roman"/>
          <w:sz w:val="24"/>
          <w:szCs w:val="24"/>
          <w:lang w:eastAsia="en-US"/>
        </w:rPr>
      </w:pPr>
      <w:r>
        <w:rPr>
          <w:rFonts w:ascii="Times New Roman" w:hAnsi="Times New Roman"/>
          <w:sz w:val="24"/>
          <w:szCs w:val="24"/>
          <w:lang w:eastAsia="en-US"/>
        </w:rPr>
        <w:t xml:space="preserve">46. </w:t>
      </w:r>
      <w:r w:rsidRPr="00C71087">
        <w:rPr>
          <w:rFonts w:ascii="Times New Roman" w:hAnsi="Times New Roman"/>
          <w:sz w:val="24"/>
          <w:szCs w:val="24"/>
          <w:lang w:eastAsia="en-US"/>
        </w:rPr>
        <w:t xml:space="preserve">Основанием для начала административной процедуры является получение документов </w:t>
      </w:r>
      <w:r>
        <w:rPr>
          <w:rFonts w:ascii="Times New Roman" w:hAnsi="Times New Roman"/>
          <w:sz w:val="24"/>
          <w:szCs w:val="24"/>
          <w:lang w:eastAsia="en-US"/>
        </w:rPr>
        <w:t>специалистом Администрации</w:t>
      </w:r>
      <w:r w:rsidRPr="00C71087">
        <w:rPr>
          <w:rFonts w:ascii="Times New Roman" w:hAnsi="Times New Roman"/>
          <w:sz w:val="24"/>
          <w:szCs w:val="24"/>
          <w:lang w:eastAsia="en-US"/>
        </w:rPr>
        <w:t>, ответственным за предоставление муниципальной услуги.</w:t>
      </w:r>
    </w:p>
    <w:p w:rsidR="00A90321" w:rsidRPr="00C71087" w:rsidRDefault="00A90321" w:rsidP="00A90321">
      <w:pPr>
        <w:pStyle w:val="a9"/>
        <w:ind w:firstLine="567"/>
        <w:jc w:val="both"/>
        <w:rPr>
          <w:rFonts w:ascii="Times New Roman" w:hAnsi="Times New Roman"/>
          <w:sz w:val="24"/>
          <w:szCs w:val="24"/>
        </w:rPr>
      </w:pPr>
      <w:r>
        <w:rPr>
          <w:rFonts w:ascii="Times New Roman" w:hAnsi="Times New Roman"/>
          <w:sz w:val="24"/>
          <w:szCs w:val="24"/>
        </w:rPr>
        <w:t>Специалист Администрации</w:t>
      </w:r>
      <w:r w:rsidRPr="00C71087">
        <w:rPr>
          <w:rFonts w:ascii="Times New Roman" w:hAnsi="Times New Roman"/>
          <w:sz w:val="24"/>
          <w:szCs w:val="24"/>
        </w:rPr>
        <w:t>, ответственн</w:t>
      </w:r>
      <w:r>
        <w:rPr>
          <w:rFonts w:ascii="Times New Roman" w:hAnsi="Times New Roman"/>
          <w:sz w:val="24"/>
          <w:szCs w:val="24"/>
        </w:rPr>
        <w:t>ый</w:t>
      </w:r>
      <w:r w:rsidRPr="00C71087">
        <w:rPr>
          <w:rFonts w:ascii="Times New Roman" w:hAnsi="Times New Roman"/>
          <w:sz w:val="24"/>
          <w:szCs w:val="24"/>
        </w:rPr>
        <w:t xml:space="preserve"> за предоставление муниципальной услуги, осуществляет следующие действия:</w:t>
      </w:r>
    </w:p>
    <w:p w:rsidR="00A90321" w:rsidRPr="00C71087" w:rsidRDefault="00A90321" w:rsidP="00A90321">
      <w:pPr>
        <w:pStyle w:val="a9"/>
        <w:ind w:firstLine="567"/>
        <w:jc w:val="both"/>
        <w:rPr>
          <w:rFonts w:ascii="Times New Roman" w:hAnsi="Times New Roman"/>
          <w:sz w:val="24"/>
          <w:szCs w:val="24"/>
        </w:rPr>
      </w:pPr>
      <w:r>
        <w:rPr>
          <w:rFonts w:ascii="Times New Roman" w:hAnsi="Times New Roman"/>
          <w:sz w:val="24"/>
          <w:szCs w:val="24"/>
        </w:rPr>
        <w:t>-</w:t>
      </w:r>
      <w:r w:rsidRPr="00C71087">
        <w:rPr>
          <w:rFonts w:ascii="Times New Roman" w:hAnsi="Times New Roman"/>
          <w:sz w:val="24"/>
          <w:szCs w:val="24"/>
        </w:rPr>
        <w:t xml:space="preserve"> проверяет наличие документа, удостоверяющего права (полномочия) представителя заявителя (в случае, если с заявлением обращается представитель заявителя);</w:t>
      </w:r>
    </w:p>
    <w:p w:rsidR="00A90321" w:rsidRPr="00C71087" w:rsidRDefault="00A90321" w:rsidP="00A90321">
      <w:pPr>
        <w:pStyle w:val="a9"/>
        <w:ind w:firstLine="567"/>
        <w:jc w:val="both"/>
        <w:rPr>
          <w:rFonts w:ascii="Times New Roman" w:hAnsi="Times New Roman"/>
          <w:sz w:val="24"/>
          <w:szCs w:val="24"/>
        </w:rPr>
      </w:pPr>
      <w:r>
        <w:rPr>
          <w:rFonts w:ascii="Times New Roman" w:hAnsi="Times New Roman"/>
          <w:sz w:val="24"/>
          <w:szCs w:val="24"/>
        </w:rPr>
        <w:t>-</w:t>
      </w:r>
      <w:r w:rsidRPr="00C71087">
        <w:rPr>
          <w:rFonts w:ascii="Times New Roman" w:hAnsi="Times New Roman"/>
          <w:sz w:val="24"/>
          <w:szCs w:val="24"/>
        </w:rPr>
        <w:t xml:space="preserve"> проверяет комплектность представленных документов на соответствие исчерпывающему перечню документов, необход</w:t>
      </w:r>
      <w:r>
        <w:rPr>
          <w:rFonts w:ascii="Times New Roman" w:hAnsi="Times New Roman"/>
          <w:sz w:val="24"/>
          <w:szCs w:val="24"/>
        </w:rPr>
        <w:t>имых в соответствии с пунктами 9</w:t>
      </w:r>
      <w:r w:rsidRPr="00C71087">
        <w:rPr>
          <w:rFonts w:ascii="Times New Roman" w:hAnsi="Times New Roman"/>
          <w:sz w:val="24"/>
          <w:szCs w:val="24"/>
        </w:rPr>
        <w:t xml:space="preserve"> и </w:t>
      </w:r>
      <w:r>
        <w:rPr>
          <w:rFonts w:ascii="Times New Roman" w:hAnsi="Times New Roman"/>
          <w:sz w:val="24"/>
          <w:szCs w:val="24"/>
        </w:rPr>
        <w:t>10</w:t>
      </w:r>
      <w:r w:rsidRPr="00C71087">
        <w:rPr>
          <w:rFonts w:ascii="Times New Roman" w:hAnsi="Times New Roman"/>
          <w:sz w:val="24"/>
          <w:szCs w:val="24"/>
        </w:rPr>
        <w:t xml:space="preserve"> настоящего административного регламента; </w:t>
      </w:r>
    </w:p>
    <w:p w:rsidR="00A90321" w:rsidRPr="00C71087" w:rsidRDefault="00A90321" w:rsidP="00A90321">
      <w:pPr>
        <w:pStyle w:val="a9"/>
        <w:ind w:firstLine="567"/>
        <w:jc w:val="both"/>
        <w:rPr>
          <w:rFonts w:ascii="Times New Roman" w:hAnsi="Times New Roman"/>
          <w:sz w:val="24"/>
          <w:szCs w:val="24"/>
        </w:rPr>
      </w:pPr>
      <w:r>
        <w:rPr>
          <w:rFonts w:ascii="Times New Roman" w:hAnsi="Times New Roman"/>
          <w:sz w:val="24"/>
          <w:szCs w:val="24"/>
        </w:rPr>
        <w:t>-</w:t>
      </w:r>
      <w:r w:rsidRPr="00C71087">
        <w:rPr>
          <w:rFonts w:ascii="Times New Roman" w:hAnsi="Times New Roman"/>
          <w:sz w:val="24"/>
          <w:szCs w:val="24"/>
        </w:rPr>
        <w:t xml:space="preserve"> проверяет документы на наличие или отсутствие оснований, указанных в пункте </w:t>
      </w:r>
      <w:r>
        <w:rPr>
          <w:rFonts w:ascii="Times New Roman" w:hAnsi="Times New Roman"/>
          <w:sz w:val="24"/>
          <w:szCs w:val="24"/>
        </w:rPr>
        <w:t xml:space="preserve">14 </w:t>
      </w:r>
      <w:r w:rsidRPr="00C71087">
        <w:rPr>
          <w:rFonts w:ascii="Times New Roman" w:hAnsi="Times New Roman"/>
          <w:sz w:val="24"/>
          <w:szCs w:val="24"/>
        </w:rPr>
        <w:t>административного регламента;</w:t>
      </w:r>
    </w:p>
    <w:p w:rsidR="00A90321" w:rsidRPr="00C71087" w:rsidRDefault="00A90321" w:rsidP="00A90321">
      <w:pPr>
        <w:pStyle w:val="a9"/>
        <w:ind w:firstLine="567"/>
        <w:jc w:val="both"/>
        <w:rPr>
          <w:rFonts w:ascii="Times New Roman" w:hAnsi="Times New Roman"/>
          <w:sz w:val="24"/>
          <w:szCs w:val="24"/>
        </w:rPr>
      </w:pPr>
      <w:r>
        <w:rPr>
          <w:rFonts w:ascii="Times New Roman" w:hAnsi="Times New Roman"/>
          <w:sz w:val="24"/>
          <w:szCs w:val="24"/>
        </w:rPr>
        <w:t>-</w:t>
      </w:r>
      <w:r w:rsidRPr="00C71087">
        <w:rPr>
          <w:rFonts w:ascii="Times New Roman" w:hAnsi="Times New Roman"/>
          <w:sz w:val="24"/>
          <w:szCs w:val="24"/>
        </w:rPr>
        <w:t xml:space="preserve"> осуществляет сверку копий документов, представленных заявителем с подлинниками документов, представленными заявителем;</w:t>
      </w:r>
    </w:p>
    <w:p w:rsidR="00A90321" w:rsidRPr="00C71087" w:rsidRDefault="00A90321" w:rsidP="00A90321">
      <w:pPr>
        <w:pStyle w:val="a9"/>
        <w:ind w:firstLine="567"/>
        <w:jc w:val="both"/>
        <w:rPr>
          <w:rFonts w:ascii="Times New Roman" w:hAnsi="Times New Roman"/>
          <w:sz w:val="24"/>
          <w:szCs w:val="24"/>
        </w:rPr>
      </w:pPr>
      <w:r>
        <w:rPr>
          <w:rFonts w:ascii="Times New Roman" w:hAnsi="Times New Roman"/>
          <w:sz w:val="24"/>
          <w:szCs w:val="24"/>
        </w:rPr>
        <w:t>-</w:t>
      </w:r>
      <w:r w:rsidRPr="00C71087">
        <w:rPr>
          <w:rFonts w:ascii="Times New Roman" w:hAnsi="Times New Roman"/>
          <w:sz w:val="24"/>
          <w:szCs w:val="24"/>
        </w:rPr>
        <w:t xml:space="preserve"> осуществляет дальнейшие действия, необходимые для предоставления муниципальной услуги, либо подготавливает уведомление об отказе в предоставлении муниципальной услуги.</w:t>
      </w:r>
    </w:p>
    <w:p w:rsidR="00A90321" w:rsidRPr="00C71087" w:rsidRDefault="00A90321" w:rsidP="00A90321">
      <w:pPr>
        <w:pStyle w:val="a9"/>
        <w:ind w:firstLine="567"/>
        <w:jc w:val="both"/>
        <w:rPr>
          <w:rFonts w:ascii="Times New Roman" w:hAnsi="Times New Roman"/>
          <w:sz w:val="24"/>
          <w:szCs w:val="24"/>
        </w:rPr>
      </w:pPr>
      <w:r>
        <w:rPr>
          <w:rFonts w:ascii="Times New Roman" w:hAnsi="Times New Roman"/>
          <w:sz w:val="24"/>
          <w:szCs w:val="24"/>
          <w:lang w:eastAsia="en-US"/>
        </w:rPr>
        <w:t xml:space="preserve">47. </w:t>
      </w:r>
      <w:r w:rsidRPr="00C71087">
        <w:rPr>
          <w:rFonts w:ascii="Times New Roman" w:hAnsi="Times New Roman"/>
          <w:sz w:val="24"/>
          <w:szCs w:val="24"/>
          <w:lang w:eastAsia="en-US"/>
        </w:rPr>
        <w:t>Рассмотрение заявления о предоставлении муниципальной услуги осуществляется в срок, не превышающий 30 календарных дней со дня поступления этого заявления</w:t>
      </w:r>
      <w:r w:rsidRPr="00C71087">
        <w:rPr>
          <w:rFonts w:ascii="Times New Roman" w:hAnsi="Times New Roman"/>
          <w:sz w:val="24"/>
          <w:szCs w:val="24"/>
        </w:rPr>
        <w:t>.</w:t>
      </w:r>
    </w:p>
    <w:p w:rsidR="00A90321" w:rsidRPr="00C71087" w:rsidRDefault="00A90321" w:rsidP="00A90321">
      <w:pPr>
        <w:pStyle w:val="a9"/>
        <w:ind w:firstLine="567"/>
        <w:jc w:val="both"/>
        <w:rPr>
          <w:rFonts w:ascii="Times New Roman" w:hAnsi="Times New Roman"/>
          <w:sz w:val="24"/>
          <w:szCs w:val="24"/>
          <w:lang w:eastAsia="en-US"/>
        </w:rPr>
      </w:pPr>
      <w:r>
        <w:rPr>
          <w:rFonts w:ascii="Times New Roman" w:hAnsi="Times New Roman"/>
          <w:sz w:val="24"/>
          <w:szCs w:val="24"/>
          <w:lang w:eastAsia="en-US"/>
        </w:rPr>
        <w:t xml:space="preserve">48. </w:t>
      </w:r>
      <w:r w:rsidRPr="00C71087">
        <w:rPr>
          <w:rFonts w:ascii="Times New Roman" w:hAnsi="Times New Roman"/>
          <w:sz w:val="24"/>
          <w:szCs w:val="24"/>
          <w:lang w:eastAsia="en-US"/>
        </w:rPr>
        <w:t>Критерием принятия решения по результатам проведенных административных действий является отсутствие или наличие указанных в подпункт</w:t>
      </w:r>
      <w:r>
        <w:rPr>
          <w:rFonts w:ascii="Times New Roman" w:hAnsi="Times New Roman"/>
          <w:sz w:val="24"/>
          <w:szCs w:val="24"/>
          <w:lang w:eastAsia="en-US"/>
        </w:rPr>
        <w:t>ах</w:t>
      </w:r>
      <w:r w:rsidRPr="00C71087">
        <w:rPr>
          <w:rFonts w:ascii="Times New Roman" w:hAnsi="Times New Roman"/>
          <w:sz w:val="24"/>
          <w:szCs w:val="24"/>
          <w:lang w:eastAsia="en-US"/>
        </w:rPr>
        <w:t xml:space="preserve"> «а»</w:t>
      </w:r>
      <w:r>
        <w:rPr>
          <w:rFonts w:ascii="Times New Roman" w:hAnsi="Times New Roman"/>
          <w:sz w:val="24"/>
          <w:szCs w:val="24"/>
          <w:lang w:eastAsia="en-US"/>
        </w:rPr>
        <w:t>-«в»</w:t>
      </w:r>
      <w:r w:rsidRPr="00C71087">
        <w:rPr>
          <w:rFonts w:ascii="Times New Roman" w:hAnsi="Times New Roman"/>
          <w:sz w:val="24"/>
          <w:szCs w:val="24"/>
          <w:lang w:eastAsia="en-US"/>
        </w:rPr>
        <w:t xml:space="preserve"> пункта </w:t>
      </w:r>
      <w:r>
        <w:rPr>
          <w:rFonts w:ascii="Times New Roman" w:hAnsi="Times New Roman"/>
          <w:sz w:val="24"/>
          <w:szCs w:val="24"/>
          <w:lang w:eastAsia="en-US"/>
        </w:rPr>
        <w:t>14</w:t>
      </w:r>
      <w:r w:rsidRPr="00C71087">
        <w:rPr>
          <w:rFonts w:ascii="Times New Roman" w:hAnsi="Times New Roman"/>
          <w:sz w:val="24"/>
          <w:szCs w:val="24"/>
          <w:lang w:eastAsia="en-US"/>
        </w:rPr>
        <w:t xml:space="preserve"> настоящего административного регламента оснований для отказа в предоставлении муниципальной услуги.</w:t>
      </w:r>
    </w:p>
    <w:p w:rsidR="00A90321" w:rsidRPr="00C71087" w:rsidRDefault="00A90321" w:rsidP="00A90321">
      <w:pPr>
        <w:pStyle w:val="a9"/>
        <w:ind w:firstLine="567"/>
        <w:jc w:val="both"/>
        <w:rPr>
          <w:rFonts w:ascii="Times New Roman" w:hAnsi="Times New Roman"/>
          <w:sz w:val="24"/>
          <w:szCs w:val="24"/>
          <w:lang w:eastAsia="en-US"/>
        </w:rPr>
      </w:pPr>
      <w:r>
        <w:rPr>
          <w:rFonts w:ascii="Times New Roman" w:hAnsi="Times New Roman"/>
          <w:sz w:val="24"/>
          <w:szCs w:val="24"/>
          <w:lang w:eastAsia="en-US"/>
        </w:rPr>
        <w:t xml:space="preserve">49. </w:t>
      </w:r>
      <w:r w:rsidRPr="00C71087">
        <w:rPr>
          <w:rFonts w:ascii="Times New Roman" w:hAnsi="Times New Roman"/>
          <w:sz w:val="24"/>
          <w:szCs w:val="24"/>
          <w:lang w:eastAsia="en-US"/>
        </w:rPr>
        <w:t xml:space="preserve">Результатом административной процедуры является оформленный в установленном порядке отказ в предоставлении муниципальной услуги или подготовка </w:t>
      </w:r>
      <w:r>
        <w:rPr>
          <w:rFonts w:ascii="Times New Roman" w:hAnsi="Times New Roman"/>
          <w:sz w:val="24"/>
          <w:szCs w:val="24"/>
          <w:lang w:eastAsia="en-US"/>
        </w:rPr>
        <w:t xml:space="preserve">договора о предоставлении муниципального имущества в </w:t>
      </w:r>
      <w:r w:rsidRPr="002854DF">
        <w:rPr>
          <w:rFonts w:ascii="Times New Roman" w:hAnsi="Times New Roman"/>
          <w:sz w:val="24"/>
          <w:szCs w:val="24"/>
        </w:rPr>
        <w:t>безвозмездное пользование</w:t>
      </w:r>
      <w:r w:rsidRPr="00C71087">
        <w:rPr>
          <w:rFonts w:ascii="Times New Roman" w:hAnsi="Times New Roman"/>
          <w:sz w:val="24"/>
          <w:szCs w:val="24"/>
          <w:lang w:eastAsia="en-US"/>
        </w:rPr>
        <w:t>.</w:t>
      </w:r>
    </w:p>
    <w:p w:rsidR="00A90321" w:rsidRPr="00C71087" w:rsidRDefault="00A90321" w:rsidP="00A90321">
      <w:pPr>
        <w:pStyle w:val="a9"/>
        <w:ind w:firstLine="567"/>
        <w:jc w:val="both"/>
        <w:rPr>
          <w:rFonts w:ascii="Times New Roman" w:hAnsi="Times New Roman"/>
          <w:sz w:val="24"/>
          <w:szCs w:val="24"/>
          <w:lang w:eastAsia="en-US"/>
        </w:rPr>
      </w:pPr>
      <w:r>
        <w:rPr>
          <w:rFonts w:ascii="Times New Roman" w:hAnsi="Times New Roman"/>
          <w:sz w:val="24"/>
          <w:szCs w:val="24"/>
          <w:lang w:eastAsia="en-US"/>
        </w:rPr>
        <w:t xml:space="preserve">50. </w:t>
      </w:r>
      <w:r w:rsidRPr="00C71087">
        <w:rPr>
          <w:rFonts w:ascii="Times New Roman" w:hAnsi="Times New Roman"/>
          <w:sz w:val="24"/>
          <w:szCs w:val="24"/>
          <w:lang w:eastAsia="en-US"/>
        </w:rPr>
        <w:t xml:space="preserve">При отказе в предоставлении муниципальной услуги </w:t>
      </w:r>
      <w:r>
        <w:rPr>
          <w:rFonts w:ascii="Times New Roman" w:hAnsi="Times New Roman"/>
          <w:sz w:val="24"/>
          <w:szCs w:val="24"/>
          <w:lang w:eastAsia="en-US"/>
        </w:rPr>
        <w:t>специалист Администрации</w:t>
      </w:r>
      <w:r w:rsidRPr="00C71087">
        <w:rPr>
          <w:rFonts w:ascii="Times New Roman" w:hAnsi="Times New Roman"/>
          <w:sz w:val="24"/>
          <w:szCs w:val="24"/>
          <w:lang w:eastAsia="en-US"/>
        </w:rPr>
        <w:t>, ответственн</w:t>
      </w:r>
      <w:r>
        <w:rPr>
          <w:rFonts w:ascii="Times New Roman" w:hAnsi="Times New Roman"/>
          <w:sz w:val="24"/>
          <w:szCs w:val="24"/>
          <w:lang w:eastAsia="en-US"/>
        </w:rPr>
        <w:t>ый</w:t>
      </w:r>
      <w:r w:rsidRPr="00C71087">
        <w:rPr>
          <w:rFonts w:ascii="Times New Roman" w:hAnsi="Times New Roman"/>
          <w:sz w:val="24"/>
          <w:szCs w:val="24"/>
          <w:lang w:eastAsia="en-US"/>
        </w:rPr>
        <w:t xml:space="preserve"> за предоставление муниципальной услуги в течение 14 календарных дней подготавливает и направляет заявителю или его представителю </w:t>
      </w:r>
      <w:r>
        <w:rPr>
          <w:rFonts w:ascii="Times New Roman" w:hAnsi="Times New Roman"/>
          <w:sz w:val="24"/>
          <w:szCs w:val="24"/>
          <w:lang w:eastAsia="en-US"/>
        </w:rPr>
        <w:t>письмо Администрации</w:t>
      </w:r>
      <w:r w:rsidRPr="00C71087">
        <w:rPr>
          <w:rFonts w:ascii="Times New Roman" w:hAnsi="Times New Roman"/>
          <w:sz w:val="24"/>
          <w:szCs w:val="24"/>
          <w:lang w:eastAsia="en-US"/>
        </w:rPr>
        <w:t xml:space="preserve"> об отказе с указанием причин отказа.</w:t>
      </w:r>
    </w:p>
    <w:p w:rsidR="00A90321" w:rsidRPr="00C71087" w:rsidRDefault="00A90321" w:rsidP="00A90321">
      <w:pPr>
        <w:pStyle w:val="a9"/>
        <w:ind w:firstLine="567"/>
        <w:jc w:val="both"/>
        <w:rPr>
          <w:rFonts w:ascii="Times New Roman" w:hAnsi="Times New Roman"/>
          <w:b/>
          <w:sz w:val="24"/>
          <w:szCs w:val="24"/>
        </w:rPr>
      </w:pPr>
      <w:r w:rsidRPr="00C71087">
        <w:rPr>
          <w:rFonts w:ascii="Times New Roman" w:hAnsi="Times New Roman"/>
          <w:sz w:val="24"/>
          <w:szCs w:val="24"/>
          <w:lang w:eastAsia="en-US"/>
        </w:rPr>
        <w:t xml:space="preserve">Вместе с уведомлением заявителю или его представителю возвращаются все представленные им документы. В случае подачи заявителем или его представителем заявления и копий прилагаемых к нему документов через </w:t>
      </w:r>
      <w:r w:rsidRPr="00C71087">
        <w:rPr>
          <w:rFonts w:ascii="Times New Roman" w:hAnsi="Times New Roman"/>
          <w:sz w:val="24"/>
          <w:szCs w:val="24"/>
        </w:rPr>
        <w:t>Портал</w:t>
      </w:r>
      <w:r w:rsidRPr="00C71087">
        <w:rPr>
          <w:rFonts w:ascii="Times New Roman" w:hAnsi="Times New Roman"/>
          <w:sz w:val="24"/>
          <w:szCs w:val="24"/>
          <w:lang w:eastAsia="en-US"/>
        </w:rPr>
        <w:t>, копии представленных заявителем или его представителем документов к уведомлению не прикладываются.</w:t>
      </w:r>
    </w:p>
    <w:p w:rsidR="00A90321" w:rsidRDefault="00A90321" w:rsidP="00A90321">
      <w:pPr>
        <w:widowControl w:val="0"/>
        <w:autoSpaceDE w:val="0"/>
        <w:autoSpaceDN w:val="0"/>
        <w:adjustRightInd w:val="0"/>
        <w:ind w:firstLine="567"/>
        <w:jc w:val="center"/>
        <w:rPr>
          <w:b/>
        </w:rPr>
      </w:pPr>
    </w:p>
    <w:p w:rsidR="00A90321" w:rsidRDefault="00A90321" w:rsidP="00A90321">
      <w:pPr>
        <w:widowControl w:val="0"/>
        <w:autoSpaceDE w:val="0"/>
        <w:autoSpaceDN w:val="0"/>
        <w:adjustRightInd w:val="0"/>
        <w:ind w:firstLine="567"/>
        <w:jc w:val="center"/>
        <w:rPr>
          <w:b/>
        </w:rPr>
      </w:pPr>
      <w:r w:rsidRPr="00370DCB">
        <w:rPr>
          <w:b/>
        </w:rPr>
        <w:t>Принятие решения о предоставлении муниципального имущества без проведения торгов</w:t>
      </w:r>
    </w:p>
    <w:p w:rsidR="0001268C" w:rsidRPr="00370DCB" w:rsidRDefault="0001268C" w:rsidP="00A90321">
      <w:pPr>
        <w:widowControl w:val="0"/>
        <w:autoSpaceDE w:val="0"/>
        <w:autoSpaceDN w:val="0"/>
        <w:adjustRightInd w:val="0"/>
        <w:ind w:firstLine="567"/>
        <w:jc w:val="center"/>
        <w:rPr>
          <w:b/>
        </w:rPr>
      </w:pPr>
    </w:p>
    <w:p w:rsidR="00A90321" w:rsidRPr="00C71087" w:rsidRDefault="00A90321" w:rsidP="00A90321">
      <w:pPr>
        <w:pStyle w:val="u"/>
        <w:tabs>
          <w:tab w:val="left" w:pos="0"/>
        </w:tabs>
        <w:spacing w:before="0" w:beforeAutospacing="0" w:after="0" w:afterAutospacing="0"/>
        <w:ind w:firstLine="567"/>
        <w:jc w:val="both"/>
      </w:pPr>
      <w:r>
        <w:t xml:space="preserve">51. </w:t>
      </w:r>
      <w:r w:rsidRPr="00C71087">
        <w:t xml:space="preserve">Основанием для начала данной административной процедуры является </w:t>
      </w:r>
      <w:r w:rsidRPr="00C71087">
        <w:rPr>
          <w:color w:val="000000"/>
        </w:rPr>
        <w:t xml:space="preserve">отсутствие </w:t>
      </w:r>
      <w:r w:rsidRPr="00C71087">
        <w:t xml:space="preserve">оснований для отказа в предоставлении муниципальной услуги. </w:t>
      </w:r>
    </w:p>
    <w:p w:rsidR="00A90321" w:rsidRPr="00C71087" w:rsidRDefault="00A90321" w:rsidP="00A90321">
      <w:pPr>
        <w:pStyle w:val="u"/>
        <w:tabs>
          <w:tab w:val="left" w:pos="0"/>
        </w:tabs>
        <w:spacing w:before="0" w:beforeAutospacing="0" w:after="0" w:afterAutospacing="0"/>
        <w:ind w:firstLine="567"/>
        <w:jc w:val="both"/>
      </w:pPr>
      <w:r w:rsidRPr="00C71087">
        <w:t xml:space="preserve">В случае предоставления муниципального имущества на праве оперативного управления и хозяйственного ведения, а также в случаях, предусмотренных статьей 17.1 </w:t>
      </w:r>
      <w:r w:rsidRPr="00C71087">
        <w:lastRenderedPageBreak/>
        <w:t xml:space="preserve">Федерального закона от 26.07.2006 г. № 135-ФЗ «О защите конкуренции», предоставление муниципального имущества в </w:t>
      </w:r>
      <w:r>
        <w:t>безвозмездное пользование</w:t>
      </w:r>
      <w:r w:rsidRPr="00C71087">
        <w:t xml:space="preserve"> осуществляется без торгов.</w:t>
      </w:r>
    </w:p>
    <w:p w:rsidR="00A90321" w:rsidRPr="00C71087" w:rsidRDefault="00A90321" w:rsidP="00A90321">
      <w:pPr>
        <w:pStyle w:val="u"/>
        <w:tabs>
          <w:tab w:val="left" w:pos="0"/>
          <w:tab w:val="left" w:pos="1134"/>
        </w:tabs>
        <w:spacing w:before="0" w:beforeAutospacing="0" w:after="0" w:afterAutospacing="0"/>
        <w:ind w:firstLine="567"/>
        <w:jc w:val="both"/>
      </w:pPr>
      <w:r>
        <w:t xml:space="preserve">52. </w:t>
      </w:r>
      <w:r w:rsidRPr="00C71087">
        <w:t>Специалист Администрации, ответственный за предоставление муниципальной услуги,</w:t>
      </w:r>
      <w:r w:rsidRPr="00C71087">
        <w:rPr>
          <w:color w:val="000000"/>
        </w:rPr>
        <w:t xml:space="preserve"> осуществляет подготовку проекта договора о предоставлении муниципального имущества</w:t>
      </w:r>
      <w:r>
        <w:rPr>
          <w:color w:val="000000"/>
        </w:rPr>
        <w:t xml:space="preserve"> в </w:t>
      </w:r>
      <w:r>
        <w:t>безвозмездное пользование</w:t>
      </w:r>
      <w:r w:rsidRPr="00C71087">
        <w:rPr>
          <w:color w:val="000000"/>
        </w:rPr>
        <w:t>.</w:t>
      </w:r>
    </w:p>
    <w:p w:rsidR="00A90321" w:rsidRPr="00C71087" w:rsidRDefault="00A90321" w:rsidP="00A90321">
      <w:pPr>
        <w:pStyle w:val="u"/>
        <w:tabs>
          <w:tab w:val="num" w:pos="1134"/>
        </w:tabs>
        <w:spacing w:before="0" w:beforeAutospacing="0" w:after="0" w:afterAutospacing="0"/>
        <w:ind w:firstLine="567"/>
        <w:jc w:val="both"/>
        <w:rPr>
          <w:color w:val="000000"/>
        </w:rPr>
      </w:pPr>
      <w:r w:rsidRPr="00C71087">
        <w:rPr>
          <w:color w:val="000000"/>
        </w:rPr>
        <w:t xml:space="preserve">Максимальный срок выполнения данного административного действия составляет </w:t>
      </w:r>
      <w:r>
        <w:rPr>
          <w:color w:val="000000"/>
        </w:rPr>
        <w:t>10</w:t>
      </w:r>
      <w:r w:rsidRPr="00C71087">
        <w:rPr>
          <w:color w:val="000000"/>
        </w:rPr>
        <w:t xml:space="preserve"> рабочих дней.</w:t>
      </w:r>
    </w:p>
    <w:p w:rsidR="00A90321" w:rsidRPr="00C71087" w:rsidRDefault="00A90321" w:rsidP="00A90321">
      <w:pPr>
        <w:pStyle w:val="u"/>
        <w:tabs>
          <w:tab w:val="num" w:pos="1134"/>
        </w:tabs>
        <w:spacing w:before="0" w:beforeAutospacing="0" w:after="0" w:afterAutospacing="0"/>
        <w:ind w:firstLine="567"/>
        <w:jc w:val="both"/>
      </w:pPr>
      <w:r>
        <w:t xml:space="preserve">53. </w:t>
      </w:r>
      <w:r w:rsidRPr="00C71087">
        <w:t xml:space="preserve">Согласованный проект </w:t>
      </w:r>
      <w:r>
        <w:t>договора</w:t>
      </w:r>
      <w:r w:rsidRPr="00C71087">
        <w:t xml:space="preserve"> направляется на подписание </w:t>
      </w:r>
      <w:r w:rsidR="00186D5E">
        <w:t>Г</w:t>
      </w:r>
      <w:r>
        <w:t>лаве Администрации</w:t>
      </w:r>
      <w:r w:rsidRPr="00C71087">
        <w:t xml:space="preserve">. </w:t>
      </w:r>
    </w:p>
    <w:p w:rsidR="00A90321" w:rsidRPr="00C71087" w:rsidRDefault="00A90321" w:rsidP="00A90321">
      <w:pPr>
        <w:pStyle w:val="u"/>
        <w:tabs>
          <w:tab w:val="num" w:pos="1134"/>
        </w:tabs>
        <w:spacing w:before="0" w:beforeAutospacing="0" w:after="0" w:afterAutospacing="0"/>
        <w:ind w:firstLine="567"/>
        <w:jc w:val="both"/>
        <w:rPr>
          <w:color w:val="000000"/>
        </w:rPr>
      </w:pPr>
      <w:r w:rsidRPr="00C71087">
        <w:rPr>
          <w:color w:val="000000"/>
        </w:rPr>
        <w:t>Максимальный срок выполнения данного административного действия составляет 1</w:t>
      </w:r>
      <w:r>
        <w:rPr>
          <w:color w:val="000000"/>
        </w:rPr>
        <w:t>0</w:t>
      </w:r>
      <w:r w:rsidRPr="00C71087">
        <w:rPr>
          <w:color w:val="000000"/>
        </w:rPr>
        <w:t xml:space="preserve"> рабочи</w:t>
      </w:r>
      <w:r>
        <w:rPr>
          <w:color w:val="000000"/>
        </w:rPr>
        <w:t>х</w:t>
      </w:r>
      <w:r w:rsidRPr="00C71087">
        <w:rPr>
          <w:color w:val="000000"/>
        </w:rPr>
        <w:t xml:space="preserve"> дн</w:t>
      </w:r>
      <w:r>
        <w:rPr>
          <w:color w:val="000000"/>
        </w:rPr>
        <w:t>ей</w:t>
      </w:r>
      <w:r w:rsidRPr="00C71087">
        <w:rPr>
          <w:color w:val="000000"/>
        </w:rPr>
        <w:t xml:space="preserve">. </w:t>
      </w:r>
    </w:p>
    <w:p w:rsidR="00A90321" w:rsidRPr="00C71087" w:rsidRDefault="00A90321" w:rsidP="00A90321">
      <w:pPr>
        <w:pStyle w:val="u"/>
        <w:tabs>
          <w:tab w:val="num" w:pos="1134"/>
        </w:tabs>
        <w:spacing w:before="0" w:beforeAutospacing="0" w:after="0" w:afterAutospacing="0"/>
        <w:ind w:firstLine="567"/>
        <w:jc w:val="both"/>
      </w:pPr>
      <w:r w:rsidRPr="00C71087">
        <w:rPr>
          <w:color w:val="000000"/>
        </w:rPr>
        <w:t>Максимальный срок п</w:t>
      </w:r>
      <w:r w:rsidRPr="00C71087">
        <w:t>одписания проекта постановления составляет 2 рабочих дня.</w:t>
      </w:r>
    </w:p>
    <w:p w:rsidR="00A90321" w:rsidRPr="00C71087" w:rsidRDefault="00A90321" w:rsidP="00A90321">
      <w:pPr>
        <w:pStyle w:val="u"/>
        <w:tabs>
          <w:tab w:val="left" w:pos="0"/>
          <w:tab w:val="num" w:pos="1134"/>
        </w:tabs>
        <w:spacing w:before="0" w:beforeAutospacing="0" w:after="0" w:afterAutospacing="0"/>
        <w:ind w:firstLine="567"/>
        <w:jc w:val="both"/>
      </w:pPr>
      <w:r w:rsidRPr="00C71087">
        <w:rPr>
          <w:color w:val="000000"/>
        </w:rPr>
        <w:t xml:space="preserve">Результатом административной процедуры является </w:t>
      </w:r>
      <w:r>
        <w:rPr>
          <w:color w:val="000000"/>
        </w:rPr>
        <w:t>договор</w:t>
      </w:r>
      <w:r w:rsidRPr="00C71087">
        <w:rPr>
          <w:color w:val="000000"/>
        </w:rPr>
        <w:t xml:space="preserve"> о предоставлении муниципального имущества в </w:t>
      </w:r>
      <w:r>
        <w:t>безвозмездное пользование</w:t>
      </w:r>
      <w:r w:rsidRPr="00C71087">
        <w:t>.</w:t>
      </w:r>
    </w:p>
    <w:p w:rsidR="00A90321" w:rsidRPr="00C71087" w:rsidRDefault="00A90321" w:rsidP="00A90321">
      <w:pPr>
        <w:autoSpaceDE w:val="0"/>
        <w:autoSpaceDN w:val="0"/>
        <w:adjustRightInd w:val="0"/>
        <w:ind w:firstLine="567"/>
        <w:jc w:val="both"/>
        <w:rPr>
          <w:lang w:eastAsia="en-US"/>
        </w:rPr>
      </w:pPr>
      <w:r>
        <w:rPr>
          <w:lang w:eastAsia="en-US"/>
        </w:rPr>
        <w:t xml:space="preserve">54. </w:t>
      </w:r>
      <w:r w:rsidRPr="00C71087">
        <w:rPr>
          <w:lang w:eastAsia="en-US"/>
        </w:rPr>
        <w:t>Специалист Администрации,</w:t>
      </w:r>
      <w:r w:rsidRPr="00C71087">
        <w:t xml:space="preserve"> ответственный за предоставление муниципальной услуги,</w:t>
      </w:r>
      <w:r w:rsidRPr="00C71087">
        <w:rPr>
          <w:lang w:eastAsia="en-US"/>
        </w:rPr>
        <w:t xml:space="preserve"> вручает результат предоставления муниципальной услуги заявителю или его представителю лично или направляет его в адрес заявителя почтовым отправлением с уведомлением.</w:t>
      </w:r>
    </w:p>
    <w:p w:rsidR="00A90321" w:rsidRPr="00AF3DEA" w:rsidRDefault="00A90321" w:rsidP="00A90321">
      <w:pPr>
        <w:widowControl w:val="0"/>
        <w:autoSpaceDE w:val="0"/>
        <w:autoSpaceDN w:val="0"/>
        <w:adjustRightInd w:val="0"/>
        <w:ind w:firstLine="567"/>
        <w:rPr>
          <w:rFonts w:ascii="Arial" w:hAnsi="Arial" w:cs="Arial"/>
        </w:rPr>
      </w:pPr>
    </w:p>
    <w:p w:rsidR="00A90321" w:rsidRPr="00890260" w:rsidRDefault="00A90321" w:rsidP="00A90321">
      <w:pPr>
        <w:widowControl w:val="0"/>
        <w:autoSpaceDE w:val="0"/>
        <w:autoSpaceDN w:val="0"/>
        <w:adjustRightInd w:val="0"/>
        <w:ind w:firstLine="567"/>
        <w:jc w:val="center"/>
        <w:rPr>
          <w:b/>
        </w:rPr>
      </w:pPr>
      <w:r w:rsidRPr="00890260">
        <w:rPr>
          <w:b/>
        </w:rPr>
        <w:t>Принятие решения о проведении торгов</w:t>
      </w:r>
    </w:p>
    <w:p w:rsidR="00A90321" w:rsidRPr="00AF3DEA" w:rsidRDefault="00A90321" w:rsidP="00A90321">
      <w:pPr>
        <w:widowControl w:val="0"/>
        <w:autoSpaceDE w:val="0"/>
        <w:autoSpaceDN w:val="0"/>
        <w:adjustRightInd w:val="0"/>
        <w:ind w:firstLine="567"/>
        <w:rPr>
          <w:rFonts w:ascii="Arial" w:hAnsi="Arial" w:cs="Arial"/>
        </w:rPr>
      </w:pPr>
    </w:p>
    <w:p w:rsidR="00A90321" w:rsidRPr="00890260"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55. </w:t>
      </w:r>
      <w:r w:rsidRPr="00890260">
        <w:rPr>
          <w:rFonts w:ascii="Times New Roman" w:hAnsi="Times New Roman"/>
          <w:sz w:val="24"/>
          <w:szCs w:val="24"/>
        </w:rPr>
        <w:t xml:space="preserve">Основанием для начала административной процедуры является </w:t>
      </w:r>
      <w:r w:rsidRPr="00890260">
        <w:rPr>
          <w:rFonts w:ascii="Times New Roman" w:hAnsi="Times New Roman"/>
          <w:color w:val="000000"/>
          <w:sz w:val="24"/>
          <w:szCs w:val="24"/>
        </w:rPr>
        <w:t xml:space="preserve">отсутствие </w:t>
      </w:r>
      <w:r w:rsidRPr="00890260">
        <w:rPr>
          <w:rFonts w:ascii="Times New Roman" w:hAnsi="Times New Roman"/>
          <w:sz w:val="24"/>
          <w:szCs w:val="24"/>
        </w:rPr>
        <w:t>оснований для предоставления муниципальной услуги без проведения торгов.</w:t>
      </w:r>
    </w:p>
    <w:p w:rsidR="00A90321" w:rsidRPr="00890260"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56. </w:t>
      </w:r>
      <w:r w:rsidRPr="00890260">
        <w:rPr>
          <w:rFonts w:ascii="Times New Roman" w:hAnsi="Times New Roman"/>
          <w:sz w:val="24"/>
          <w:szCs w:val="24"/>
        </w:rPr>
        <w:t>Специалист администрации, ответственный за предоставление муниципальной услуги,</w:t>
      </w:r>
      <w:r w:rsidRPr="00890260">
        <w:rPr>
          <w:rFonts w:ascii="Times New Roman" w:hAnsi="Times New Roman"/>
          <w:color w:val="000000"/>
          <w:sz w:val="24"/>
          <w:szCs w:val="24"/>
        </w:rPr>
        <w:t xml:space="preserve"> </w:t>
      </w:r>
      <w:r w:rsidRPr="00890260">
        <w:rPr>
          <w:rFonts w:ascii="Times New Roman" w:hAnsi="Times New Roman"/>
          <w:sz w:val="24"/>
          <w:szCs w:val="24"/>
        </w:rPr>
        <w:t>проводит работу по подготовке торгов в соответствии Правилами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утвержденными приказом Федеральной антимонопольной службы от 10.02.2010 г. № 67.</w:t>
      </w:r>
    </w:p>
    <w:p w:rsidR="00A90321" w:rsidRPr="00FB1B09" w:rsidRDefault="00A90321" w:rsidP="00A90321">
      <w:pPr>
        <w:pStyle w:val="a9"/>
        <w:ind w:firstLine="567"/>
        <w:jc w:val="both"/>
        <w:rPr>
          <w:rFonts w:ascii="Times New Roman" w:hAnsi="Times New Roman"/>
          <w:sz w:val="24"/>
          <w:szCs w:val="24"/>
        </w:rPr>
      </w:pPr>
      <w:r w:rsidRPr="00FB1B09">
        <w:rPr>
          <w:rFonts w:ascii="Times New Roman" w:hAnsi="Times New Roman"/>
          <w:sz w:val="24"/>
          <w:szCs w:val="24"/>
        </w:rPr>
        <w:t>57. Результатом административной процедуры является принятие постановления о проведении торгов по предоставлению муниципального имущества в безвозмездное пользование.</w:t>
      </w:r>
    </w:p>
    <w:p w:rsidR="00A90321" w:rsidRPr="00AF3DEA" w:rsidRDefault="00A90321" w:rsidP="00A90321">
      <w:pPr>
        <w:pStyle w:val="u"/>
        <w:tabs>
          <w:tab w:val="left" w:pos="0"/>
          <w:tab w:val="left" w:pos="1134"/>
        </w:tabs>
        <w:spacing w:before="0" w:beforeAutospacing="0" w:after="0" w:afterAutospacing="0"/>
        <w:ind w:firstLine="567"/>
        <w:jc w:val="both"/>
        <w:rPr>
          <w:rFonts w:ascii="Arial" w:hAnsi="Arial" w:cs="Arial"/>
        </w:rPr>
      </w:pPr>
    </w:p>
    <w:p w:rsidR="00A90321" w:rsidRDefault="00A90321" w:rsidP="00A90321">
      <w:pPr>
        <w:widowControl w:val="0"/>
        <w:autoSpaceDE w:val="0"/>
        <w:autoSpaceDN w:val="0"/>
        <w:adjustRightInd w:val="0"/>
        <w:ind w:firstLine="567"/>
        <w:jc w:val="center"/>
        <w:rPr>
          <w:rFonts w:ascii="Arial" w:hAnsi="Arial" w:cs="Arial"/>
        </w:rPr>
      </w:pPr>
    </w:p>
    <w:p w:rsidR="00A90321" w:rsidRPr="00890260" w:rsidRDefault="00A90321" w:rsidP="00A90321">
      <w:pPr>
        <w:widowControl w:val="0"/>
        <w:autoSpaceDE w:val="0"/>
        <w:autoSpaceDN w:val="0"/>
        <w:adjustRightInd w:val="0"/>
        <w:ind w:firstLine="567"/>
        <w:jc w:val="center"/>
        <w:rPr>
          <w:b/>
        </w:rPr>
      </w:pPr>
      <w:r w:rsidRPr="00890260">
        <w:rPr>
          <w:b/>
        </w:rPr>
        <w:t>Публикация извещения о проведении торгов</w:t>
      </w:r>
    </w:p>
    <w:p w:rsidR="00A90321" w:rsidRPr="00AF3DEA" w:rsidRDefault="00A90321" w:rsidP="00A90321">
      <w:pPr>
        <w:pStyle w:val="u"/>
        <w:tabs>
          <w:tab w:val="left" w:pos="0"/>
          <w:tab w:val="left" w:pos="1134"/>
        </w:tabs>
        <w:spacing w:before="0" w:beforeAutospacing="0" w:after="0" w:afterAutospacing="0"/>
        <w:ind w:firstLine="567"/>
        <w:jc w:val="both"/>
        <w:rPr>
          <w:rFonts w:ascii="Arial" w:hAnsi="Arial" w:cs="Arial"/>
        </w:rPr>
      </w:pPr>
    </w:p>
    <w:p w:rsidR="00A90321" w:rsidRPr="00890260" w:rsidRDefault="00A90321" w:rsidP="00A90321">
      <w:pPr>
        <w:pStyle w:val="u"/>
        <w:tabs>
          <w:tab w:val="left" w:pos="0"/>
          <w:tab w:val="left" w:pos="1134"/>
        </w:tabs>
        <w:spacing w:before="0" w:beforeAutospacing="0" w:after="0" w:afterAutospacing="0"/>
        <w:ind w:firstLine="567"/>
        <w:jc w:val="both"/>
        <w:rPr>
          <w:color w:val="000000"/>
        </w:rPr>
      </w:pPr>
      <w:r>
        <w:t xml:space="preserve">58. </w:t>
      </w:r>
      <w:r w:rsidRPr="00890260">
        <w:t xml:space="preserve">Основанием для начала административной процедуры </w:t>
      </w:r>
      <w:r w:rsidRPr="00890260">
        <w:rPr>
          <w:color w:val="000000"/>
        </w:rPr>
        <w:t xml:space="preserve">является принятие </w:t>
      </w:r>
      <w:r>
        <w:rPr>
          <w:color w:val="000000"/>
        </w:rPr>
        <w:t>постановления Администрации</w:t>
      </w:r>
      <w:r w:rsidRPr="00890260">
        <w:rPr>
          <w:color w:val="000000"/>
        </w:rPr>
        <w:t xml:space="preserve"> о проведении торгов.</w:t>
      </w:r>
    </w:p>
    <w:p w:rsidR="00A90321" w:rsidRPr="00890260" w:rsidRDefault="00A90321" w:rsidP="00A90321">
      <w:pPr>
        <w:pStyle w:val="u"/>
        <w:tabs>
          <w:tab w:val="left" w:pos="0"/>
        </w:tabs>
        <w:spacing w:before="0" w:beforeAutospacing="0" w:after="0" w:afterAutospacing="0"/>
        <w:ind w:firstLine="567"/>
        <w:jc w:val="both"/>
      </w:pPr>
      <w:r>
        <w:rPr>
          <w:color w:val="000000"/>
        </w:rPr>
        <w:t xml:space="preserve">59. </w:t>
      </w:r>
      <w:r w:rsidRPr="00890260">
        <w:rPr>
          <w:color w:val="000000"/>
        </w:rPr>
        <w:t xml:space="preserve">При проведении торгов </w:t>
      </w:r>
      <w:r>
        <w:rPr>
          <w:color w:val="000000"/>
        </w:rPr>
        <w:t>специалист Администрации, ответственный за предоставление муниципальной услуги</w:t>
      </w:r>
      <w:r w:rsidRPr="00890260">
        <w:rPr>
          <w:color w:val="000000"/>
        </w:rPr>
        <w:t xml:space="preserve"> осуществляет подготовку </w:t>
      </w:r>
      <w:r w:rsidRPr="00890260">
        <w:t xml:space="preserve">извещения о проведении торгов по предоставлению муниципального имущества в </w:t>
      </w:r>
      <w:r>
        <w:t>безвозмездное пользование</w:t>
      </w:r>
      <w:r w:rsidRPr="00890260">
        <w:t xml:space="preserve"> и направляет его на публикацию.</w:t>
      </w:r>
    </w:p>
    <w:p w:rsidR="00A90321" w:rsidRPr="00890260" w:rsidRDefault="00A90321" w:rsidP="00A90321">
      <w:pPr>
        <w:pStyle w:val="u"/>
        <w:tabs>
          <w:tab w:val="left" w:pos="0"/>
          <w:tab w:val="left" w:pos="1134"/>
        </w:tabs>
        <w:spacing w:before="0" w:beforeAutospacing="0" w:after="0" w:afterAutospacing="0"/>
        <w:ind w:firstLine="567"/>
        <w:jc w:val="both"/>
        <w:rPr>
          <w:color w:val="000000"/>
        </w:rPr>
      </w:pPr>
      <w:r>
        <w:rPr>
          <w:color w:val="000000"/>
        </w:rPr>
        <w:t xml:space="preserve">60. </w:t>
      </w:r>
      <w:r w:rsidRPr="00890260">
        <w:rPr>
          <w:color w:val="000000"/>
        </w:rPr>
        <w:t xml:space="preserve">Максимальный срок исполнения данного административного действия составляет </w:t>
      </w:r>
      <w:r>
        <w:rPr>
          <w:color w:val="000000"/>
        </w:rPr>
        <w:t>10</w:t>
      </w:r>
      <w:r w:rsidRPr="00890260">
        <w:rPr>
          <w:color w:val="000000"/>
        </w:rPr>
        <w:t xml:space="preserve"> рабочих дней со дня принятия решения о назначении торгов.</w:t>
      </w:r>
    </w:p>
    <w:p w:rsidR="00A90321" w:rsidRPr="00890260" w:rsidRDefault="00A90321" w:rsidP="00A90321">
      <w:pPr>
        <w:pStyle w:val="u"/>
        <w:tabs>
          <w:tab w:val="left" w:pos="0"/>
          <w:tab w:val="left" w:pos="1134"/>
        </w:tabs>
        <w:spacing w:before="0" w:beforeAutospacing="0" w:after="0" w:afterAutospacing="0"/>
        <w:ind w:firstLine="567"/>
        <w:jc w:val="both"/>
        <w:rPr>
          <w:color w:val="000000"/>
        </w:rPr>
      </w:pPr>
      <w:r>
        <w:rPr>
          <w:color w:val="000000"/>
        </w:rPr>
        <w:t xml:space="preserve">61. </w:t>
      </w:r>
      <w:r w:rsidRPr="00890260">
        <w:rPr>
          <w:color w:val="000000"/>
        </w:rPr>
        <w:t xml:space="preserve">Результатом административной процедуры является извещение о проведении торгов. </w:t>
      </w:r>
    </w:p>
    <w:p w:rsidR="00A90321" w:rsidRPr="00AF3DEA" w:rsidRDefault="00A90321" w:rsidP="00A90321">
      <w:pPr>
        <w:pStyle w:val="u"/>
        <w:tabs>
          <w:tab w:val="left" w:pos="0"/>
          <w:tab w:val="left" w:pos="1134"/>
        </w:tabs>
        <w:spacing w:before="0" w:beforeAutospacing="0" w:after="0" w:afterAutospacing="0"/>
        <w:ind w:firstLine="567"/>
        <w:jc w:val="both"/>
        <w:rPr>
          <w:rFonts w:ascii="Arial" w:hAnsi="Arial" w:cs="Arial"/>
        </w:rPr>
      </w:pPr>
    </w:p>
    <w:p w:rsidR="00A90321" w:rsidRPr="00890260" w:rsidRDefault="00A90321" w:rsidP="00A90321">
      <w:pPr>
        <w:widowControl w:val="0"/>
        <w:autoSpaceDE w:val="0"/>
        <w:autoSpaceDN w:val="0"/>
        <w:adjustRightInd w:val="0"/>
        <w:ind w:firstLine="567"/>
        <w:jc w:val="center"/>
        <w:rPr>
          <w:b/>
        </w:rPr>
      </w:pPr>
      <w:r w:rsidRPr="00890260">
        <w:rPr>
          <w:b/>
        </w:rPr>
        <w:t>Проведение торгов</w:t>
      </w:r>
    </w:p>
    <w:p w:rsidR="00A90321" w:rsidRPr="00AF3DEA" w:rsidRDefault="00A90321" w:rsidP="00A90321">
      <w:pPr>
        <w:widowControl w:val="0"/>
        <w:autoSpaceDE w:val="0"/>
        <w:autoSpaceDN w:val="0"/>
        <w:adjustRightInd w:val="0"/>
        <w:ind w:firstLine="567"/>
        <w:rPr>
          <w:rFonts w:ascii="Arial" w:hAnsi="Arial" w:cs="Arial"/>
        </w:rPr>
      </w:pPr>
    </w:p>
    <w:p w:rsidR="00A90321" w:rsidRPr="001F2209" w:rsidRDefault="00A90321" w:rsidP="00A90321">
      <w:pPr>
        <w:pStyle w:val="u"/>
        <w:spacing w:before="0" w:beforeAutospacing="0" w:after="0" w:afterAutospacing="0"/>
        <w:ind w:firstLine="567"/>
        <w:jc w:val="both"/>
        <w:rPr>
          <w:color w:val="000000"/>
        </w:rPr>
      </w:pPr>
      <w:r>
        <w:rPr>
          <w:color w:val="000000"/>
        </w:rPr>
        <w:t xml:space="preserve">62. </w:t>
      </w:r>
      <w:r w:rsidRPr="001F2209">
        <w:rPr>
          <w:color w:val="000000"/>
        </w:rPr>
        <w:t>Основанием для начала исполнения административной процедуры является наличие более одного участника торгов.</w:t>
      </w:r>
    </w:p>
    <w:p w:rsidR="00A90321" w:rsidRPr="001F2209" w:rsidRDefault="00A90321" w:rsidP="00A90321">
      <w:pPr>
        <w:pStyle w:val="u"/>
        <w:spacing w:before="0" w:beforeAutospacing="0" w:after="0" w:afterAutospacing="0"/>
        <w:ind w:firstLine="567"/>
        <w:jc w:val="both"/>
        <w:rPr>
          <w:color w:val="000000"/>
        </w:rPr>
      </w:pPr>
      <w:r>
        <w:rPr>
          <w:color w:val="000000"/>
        </w:rPr>
        <w:lastRenderedPageBreak/>
        <w:t xml:space="preserve">63. </w:t>
      </w:r>
      <w:r w:rsidRPr="001F2209">
        <w:rPr>
          <w:color w:val="000000"/>
        </w:rPr>
        <w:t>Торги проводятся в месте и сроки, указанные в извещении о проведении торгов.</w:t>
      </w:r>
    </w:p>
    <w:p w:rsidR="00A90321" w:rsidRPr="001F2209" w:rsidRDefault="00A90321" w:rsidP="00A90321">
      <w:pPr>
        <w:pStyle w:val="u"/>
        <w:tabs>
          <w:tab w:val="left" w:pos="0"/>
        </w:tabs>
        <w:spacing w:before="0" w:beforeAutospacing="0" w:after="0" w:afterAutospacing="0"/>
        <w:ind w:firstLine="567"/>
        <w:jc w:val="both"/>
        <w:rPr>
          <w:color w:val="000000"/>
        </w:rPr>
      </w:pPr>
      <w:r>
        <w:rPr>
          <w:color w:val="000000"/>
        </w:rPr>
        <w:t xml:space="preserve">64. </w:t>
      </w:r>
      <w:r w:rsidRPr="001F2209">
        <w:rPr>
          <w:color w:val="000000"/>
        </w:rPr>
        <w:t>Результатом исполнения административной процедуры является составление и подписание членами Комиссии протокола торгов. Протокол составляется в двух экземплярах, один из которых выдается победителю торгов.</w:t>
      </w:r>
    </w:p>
    <w:p w:rsidR="00A90321" w:rsidRPr="00AF3DEA" w:rsidRDefault="00A90321" w:rsidP="00A90321">
      <w:pPr>
        <w:pStyle w:val="u"/>
        <w:tabs>
          <w:tab w:val="left" w:pos="0"/>
        </w:tabs>
        <w:spacing w:before="0" w:beforeAutospacing="0" w:after="0" w:afterAutospacing="0"/>
        <w:ind w:firstLine="567"/>
        <w:jc w:val="both"/>
        <w:rPr>
          <w:rFonts w:ascii="Arial" w:hAnsi="Arial" w:cs="Arial"/>
          <w:color w:val="000000"/>
        </w:rPr>
      </w:pPr>
      <w:r>
        <w:rPr>
          <w:color w:val="000000"/>
        </w:rPr>
        <w:t xml:space="preserve">65. </w:t>
      </w:r>
      <w:r w:rsidRPr="001F2209">
        <w:rPr>
          <w:color w:val="000000"/>
        </w:rPr>
        <w:t>Максимальный срок исполнения административной процедуры – 3 рабочих дня с да</w:t>
      </w:r>
      <w:r>
        <w:rPr>
          <w:color w:val="000000"/>
        </w:rPr>
        <w:t>ты</w:t>
      </w:r>
      <w:r w:rsidR="0001268C">
        <w:rPr>
          <w:color w:val="000000"/>
        </w:rPr>
        <w:t xml:space="preserve"> </w:t>
      </w:r>
      <w:r>
        <w:rPr>
          <w:color w:val="000000"/>
        </w:rPr>
        <w:t xml:space="preserve"> подписания протокола</w:t>
      </w:r>
      <w:r w:rsidRPr="001F2209">
        <w:rPr>
          <w:color w:val="000000"/>
        </w:rPr>
        <w:t>.</w:t>
      </w:r>
    </w:p>
    <w:p w:rsidR="00A90321" w:rsidRDefault="00A90321" w:rsidP="00A90321">
      <w:pPr>
        <w:widowControl w:val="0"/>
        <w:autoSpaceDE w:val="0"/>
        <w:autoSpaceDN w:val="0"/>
        <w:adjustRightInd w:val="0"/>
        <w:ind w:firstLine="567"/>
        <w:jc w:val="center"/>
        <w:rPr>
          <w:rFonts w:ascii="Arial" w:hAnsi="Arial" w:cs="Arial"/>
          <w:color w:val="000000"/>
        </w:rPr>
      </w:pPr>
    </w:p>
    <w:p w:rsidR="00A90321" w:rsidRPr="00890260" w:rsidRDefault="00A90321" w:rsidP="00A90321">
      <w:pPr>
        <w:widowControl w:val="0"/>
        <w:autoSpaceDE w:val="0"/>
        <w:autoSpaceDN w:val="0"/>
        <w:adjustRightInd w:val="0"/>
        <w:ind w:firstLine="567"/>
        <w:jc w:val="center"/>
        <w:rPr>
          <w:b/>
        </w:rPr>
      </w:pPr>
      <w:r w:rsidRPr="00890260">
        <w:rPr>
          <w:b/>
          <w:color w:val="000000"/>
        </w:rPr>
        <w:t xml:space="preserve">Заключение договора </w:t>
      </w:r>
      <w:r w:rsidRPr="00FB1B09">
        <w:rPr>
          <w:b/>
          <w:color w:val="000000"/>
        </w:rPr>
        <w:t>безвозмездного пользования</w:t>
      </w:r>
      <w:r w:rsidRPr="00890260">
        <w:rPr>
          <w:b/>
          <w:color w:val="000000"/>
        </w:rPr>
        <w:t xml:space="preserve"> муниципальным имуществом</w:t>
      </w:r>
    </w:p>
    <w:p w:rsidR="00A90321" w:rsidRPr="00AF3DEA" w:rsidRDefault="00A90321" w:rsidP="00A90321">
      <w:pPr>
        <w:widowControl w:val="0"/>
        <w:autoSpaceDE w:val="0"/>
        <w:autoSpaceDN w:val="0"/>
        <w:adjustRightInd w:val="0"/>
        <w:ind w:firstLine="567"/>
        <w:rPr>
          <w:rFonts w:ascii="Arial" w:hAnsi="Arial" w:cs="Arial"/>
        </w:rPr>
      </w:pPr>
    </w:p>
    <w:p w:rsidR="00A90321" w:rsidRPr="001F2209" w:rsidRDefault="00A90321" w:rsidP="00A90321">
      <w:pPr>
        <w:pStyle w:val="u"/>
        <w:tabs>
          <w:tab w:val="left" w:pos="0"/>
        </w:tabs>
        <w:spacing w:before="0" w:beforeAutospacing="0" w:after="0" w:afterAutospacing="0"/>
        <w:ind w:firstLine="567"/>
        <w:jc w:val="both"/>
        <w:rPr>
          <w:color w:val="000000"/>
        </w:rPr>
      </w:pPr>
      <w:r>
        <w:rPr>
          <w:color w:val="000000"/>
        </w:rPr>
        <w:t xml:space="preserve">66. </w:t>
      </w:r>
      <w:r w:rsidRPr="001F2209">
        <w:rPr>
          <w:color w:val="000000"/>
        </w:rPr>
        <w:t xml:space="preserve">Основанием для начала данной административной процедуры является составление протокола торгов и признание участника торгов победителем или принятие постановления о предоставлении муниципального имущества без проведения торгов. </w:t>
      </w:r>
    </w:p>
    <w:p w:rsidR="00A90321" w:rsidRPr="001F2209" w:rsidRDefault="00A90321" w:rsidP="00A90321">
      <w:pPr>
        <w:pStyle w:val="u"/>
        <w:tabs>
          <w:tab w:val="left" w:pos="0"/>
        </w:tabs>
        <w:spacing w:before="0" w:beforeAutospacing="0" w:after="0" w:afterAutospacing="0"/>
        <w:ind w:firstLine="567"/>
        <w:jc w:val="both"/>
        <w:rPr>
          <w:color w:val="000000"/>
        </w:rPr>
      </w:pPr>
      <w:r>
        <w:rPr>
          <w:color w:val="000000"/>
        </w:rPr>
        <w:t xml:space="preserve">67. </w:t>
      </w:r>
      <w:r w:rsidRPr="001F2209">
        <w:rPr>
          <w:color w:val="000000"/>
        </w:rPr>
        <w:t xml:space="preserve">Срок исполнения административной процедуры – </w:t>
      </w:r>
      <w:r>
        <w:rPr>
          <w:color w:val="000000"/>
        </w:rPr>
        <w:t>10</w:t>
      </w:r>
      <w:r w:rsidRPr="001F2209">
        <w:rPr>
          <w:color w:val="000000"/>
        </w:rPr>
        <w:t xml:space="preserve"> рабочих дн</w:t>
      </w:r>
      <w:r>
        <w:rPr>
          <w:color w:val="000000"/>
        </w:rPr>
        <w:t>ей</w:t>
      </w:r>
      <w:r w:rsidRPr="001F2209">
        <w:rPr>
          <w:color w:val="000000"/>
        </w:rPr>
        <w:t xml:space="preserve"> с даты подписания протокола членами Комиссии.</w:t>
      </w:r>
    </w:p>
    <w:p w:rsidR="00A90321" w:rsidRPr="001F2209" w:rsidRDefault="00A90321" w:rsidP="00A90321">
      <w:pPr>
        <w:pStyle w:val="u"/>
        <w:tabs>
          <w:tab w:val="left" w:pos="0"/>
        </w:tabs>
        <w:spacing w:before="0" w:beforeAutospacing="0" w:after="0" w:afterAutospacing="0"/>
        <w:ind w:firstLine="567"/>
        <w:jc w:val="both"/>
        <w:rPr>
          <w:color w:val="000000"/>
        </w:rPr>
      </w:pPr>
      <w:r>
        <w:rPr>
          <w:color w:val="000000"/>
        </w:rPr>
        <w:t xml:space="preserve">68. </w:t>
      </w:r>
      <w:r w:rsidRPr="001F2209">
        <w:rPr>
          <w:color w:val="000000"/>
        </w:rPr>
        <w:t xml:space="preserve">Результатам исполнения административной процедуры является подписание с победителем торгов договора </w:t>
      </w:r>
      <w:r>
        <w:t>безвозмездного пользования</w:t>
      </w:r>
      <w:r w:rsidRPr="001F2209">
        <w:rPr>
          <w:color w:val="000000"/>
        </w:rPr>
        <w:t xml:space="preserve"> муниципальным имуществом.</w:t>
      </w:r>
    </w:p>
    <w:p w:rsidR="00A90321" w:rsidRPr="00AF3DEA" w:rsidRDefault="00A90321" w:rsidP="00A90321">
      <w:pPr>
        <w:pStyle w:val="u"/>
        <w:tabs>
          <w:tab w:val="left" w:pos="0"/>
          <w:tab w:val="left" w:pos="1134"/>
        </w:tabs>
        <w:spacing w:before="0" w:beforeAutospacing="0" w:after="0" w:afterAutospacing="0"/>
        <w:ind w:firstLine="567"/>
        <w:jc w:val="both"/>
        <w:rPr>
          <w:rFonts w:ascii="Arial" w:hAnsi="Arial" w:cs="Arial"/>
        </w:rPr>
      </w:pPr>
    </w:p>
    <w:p w:rsidR="00A90321" w:rsidRPr="001F2209" w:rsidRDefault="00A90321" w:rsidP="00A90321">
      <w:pPr>
        <w:widowControl w:val="0"/>
        <w:autoSpaceDE w:val="0"/>
        <w:autoSpaceDN w:val="0"/>
        <w:adjustRightInd w:val="0"/>
        <w:ind w:firstLine="567"/>
        <w:jc w:val="center"/>
        <w:rPr>
          <w:b/>
        </w:rPr>
      </w:pPr>
      <w:r w:rsidRPr="001F2209">
        <w:rPr>
          <w:b/>
          <w:color w:val="000000"/>
        </w:rPr>
        <w:t>Выдача заявителю документов</w:t>
      </w:r>
    </w:p>
    <w:p w:rsidR="00A90321" w:rsidRPr="00AF3DEA" w:rsidRDefault="00A90321" w:rsidP="00A90321">
      <w:pPr>
        <w:pStyle w:val="u"/>
        <w:tabs>
          <w:tab w:val="left" w:pos="0"/>
          <w:tab w:val="left" w:pos="1134"/>
        </w:tabs>
        <w:spacing w:before="0" w:beforeAutospacing="0" w:after="0" w:afterAutospacing="0"/>
        <w:ind w:firstLine="567"/>
        <w:jc w:val="both"/>
        <w:rPr>
          <w:rFonts w:ascii="Arial" w:hAnsi="Arial" w:cs="Arial"/>
        </w:rPr>
      </w:pPr>
    </w:p>
    <w:p w:rsidR="00A90321" w:rsidRPr="001F2209" w:rsidRDefault="00A90321" w:rsidP="00A90321">
      <w:pPr>
        <w:pStyle w:val="u"/>
        <w:tabs>
          <w:tab w:val="left" w:pos="0"/>
        </w:tabs>
        <w:spacing w:before="0" w:beforeAutospacing="0" w:after="0" w:afterAutospacing="0"/>
        <w:ind w:firstLine="567"/>
        <w:jc w:val="both"/>
        <w:rPr>
          <w:color w:val="000000"/>
        </w:rPr>
      </w:pPr>
      <w:r>
        <w:rPr>
          <w:color w:val="000000"/>
        </w:rPr>
        <w:t xml:space="preserve">69. </w:t>
      </w:r>
      <w:r w:rsidRPr="001F2209">
        <w:rPr>
          <w:color w:val="000000"/>
        </w:rPr>
        <w:t xml:space="preserve">Основанием для начала административной процедуры является подписание </w:t>
      </w:r>
      <w:r w:rsidR="00186D5E">
        <w:rPr>
          <w:color w:val="000000"/>
        </w:rPr>
        <w:t>Г</w:t>
      </w:r>
      <w:r w:rsidRPr="001F2209">
        <w:rPr>
          <w:color w:val="000000"/>
        </w:rPr>
        <w:t xml:space="preserve">лавой </w:t>
      </w:r>
      <w:r w:rsidR="00186D5E">
        <w:rPr>
          <w:color w:val="000000"/>
        </w:rPr>
        <w:t>А</w:t>
      </w:r>
      <w:r w:rsidRPr="001F2209">
        <w:rPr>
          <w:color w:val="000000"/>
        </w:rPr>
        <w:t>дминистрации</w:t>
      </w:r>
      <w:r w:rsidR="00186D5E">
        <w:rPr>
          <w:color w:val="000000"/>
        </w:rPr>
        <w:t xml:space="preserve"> </w:t>
      </w:r>
      <w:proofErr w:type="spellStart"/>
      <w:r w:rsidR="00641344">
        <w:rPr>
          <w:color w:val="000000"/>
        </w:rPr>
        <w:t>Чаадаевского</w:t>
      </w:r>
      <w:proofErr w:type="spellEnd"/>
      <w:r w:rsidR="00641344">
        <w:rPr>
          <w:color w:val="000000"/>
        </w:rPr>
        <w:t xml:space="preserve"> сельсовета </w:t>
      </w:r>
      <w:proofErr w:type="spellStart"/>
      <w:r w:rsidRPr="001F2209">
        <w:rPr>
          <w:color w:val="000000"/>
        </w:rPr>
        <w:t>Городищенского</w:t>
      </w:r>
      <w:proofErr w:type="spellEnd"/>
      <w:r w:rsidRPr="001F2209">
        <w:rPr>
          <w:color w:val="000000"/>
        </w:rPr>
        <w:t xml:space="preserve"> района Пензенской области договора </w:t>
      </w:r>
      <w:r>
        <w:t>безвозмездного пользования</w:t>
      </w:r>
      <w:r w:rsidRPr="001F2209">
        <w:rPr>
          <w:color w:val="000000"/>
        </w:rPr>
        <w:t xml:space="preserve"> муниципальным имуществом.</w:t>
      </w:r>
    </w:p>
    <w:p w:rsidR="00A90321" w:rsidRPr="001F2209" w:rsidRDefault="00A90321" w:rsidP="00A90321">
      <w:pPr>
        <w:pStyle w:val="u"/>
        <w:tabs>
          <w:tab w:val="left" w:pos="0"/>
        </w:tabs>
        <w:spacing w:before="0" w:beforeAutospacing="0" w:after="0" w:afterAutospacing="0"/>
        <w:ind w:firstLine="567"/>
        <w:jc w:val="both"/>
      </w:pPr>
      <w:r>
        <w:rPr>
          <w:color w:val="000000"/>
        </w:rPr>
        <w:t xml:space="preserve">70. </w:t>
      </w:r>
      <w:r w:rsidRPr="001F2209">
        <w:rPr>
          <w:color w:val="000000"/>
        </w:rPr>
        <w:t>Специалист Администрации, ответственный за предоставление муниципальной услуги обеспечивает передачу заявителю лично или по почте договора.</w:t>
      </w:r>
    </w:p>
    <w:p w:rsidR="00A90321" w:rsidRPr="001F2209" w:rsidRDefault="00A90321" w:rsidP="00A90321">
      <w:pPr>
        <w:pStyle w:val="u"/>
        <w:tabs>
          <w:tab w:val="left" w:pos="0"/>
        </w:tabs>
        <w:spacing w:before="0" w:beforeAutospacing="0" w:after="0" w:afterAutospacing="0"/>
        <w:ind w:firstLine="567"/>
        <w:jc w:val="both"/>
        <w:rPr>
          <w:color w:val="000000"/>
        </w:rPr>
      </w:pPr>
      <w:r>
        <w:rPr>
          <w:color w:val="000000"/>
        </w:rPr>
        <w:t xml:space="preserve">71. </w:t>
      </w:r>
      <w:r w:rsidRPr="001F2209">
        <w:rPr>
          <w:color w:val="000000"/>
        </w:rPr>
        <w:t xml:space="preserve">Максимальный срок выполнения данного административного действия составляет 3 рабочих дня. </w:t>
      </w:r>
    </w:p>
    <w:p w:rsidR="00A90321" w:rsidRPr="00AF3DEA" w:rsidRDefault="00A90321" w:rsidP="00A90321">
      <w:pPr>
        <w:pStyle w:val="u"/>
        <w:tabs>
          <w:tab w:val="left" w:pos="0"/>
          <w:tab w:val="left" w:pos="1134"/>
        </w:tabs>
        <w:spacing w:before="0" w:beforeAutospacing="0" w:after="0" w:afterAutospacing="0"/>
        <w:ind w:firstLine="567"/>
        <w:jc w:val="both"/>
        <w:rPr>
          <w:rFonts w:ascii="Arial" w:hAnsi="Arial" w:cs="Arial"/>
        </w:rPr>
      </w:pPr>
      <w:r>
        <w:rPr>
          <w:color w:val="000000"/>
        </w:rPr>
        <w:t xml:space="preserve">72. </w:t>
      </w:r>
      <w:r w:rsidRPr="001F2209">
        <w:rPr>
          <w:color w:val="000000"/>
        </w:rPr>
        <w:t>Результатом административной процедуры является выдача заявителю лично или отправка по почте в адрес заявителя договора</w:t>
      </w:r>
      <w:r w:rsidRPr="001F2209">
        <w:t>.</w:t>
      </w:r>
    </w:p>
    <w:p w:rsidR="00A90321" w:rsidRDefault="00A90321" w:rsidP="00A90321">
      <w:pPr>
        <w:pStyle w:val="a9"/>
        <w:ind w:firstLine="567"/>
        <w:jc w:val="center"/>
        <w:rPr>
          <w:rFonts w:ascii="Times New Roman" w:hAnsi="Times New Roman"/>
          <w:b/>
          <w:sz w:val="24"/>
          <w:szCs w:val="24"/>
        </w:rPr>
      </w:pP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Раздел 4</w:t>
      </w: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ФОРМЫ КОНТРОЛЯ ЗА ИСПОЛНЕНИЕМ АДМИНИСТРАТИВНОГО РЕГЛАМЕНТА</w:t>
      </w:r>
    </w:p>
    <w:p w:rsidR="00A90321" w:rsidRPr="00B70140" w:rsidRDefault="00A90321" w:rsidP="00A90321">
      <w:pPr>
        <w:pStyle w:val="a9"/>
        <w:ind w:firstLine="567"/>
        <w:jc w:val="center"/>
        <w:rPr>
          <w:rFonts w:ascii="Times New Roman" w:hAnsi="Times New Roman"/>
          <w:b/>
          <w:sz w:val="24"/>
          <w:szCs w:val="24"/>
        </w:rPr>
      </w:pP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Порядок осуществления текущего контроля</w:t>
      </w: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за соблюдением и исполнением ответственными должностными</w:t>
      </w: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лицами положений Регламента и иных нормативных правовых</w:t>
      </w: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актов, устанавливающих требования к предоставлению</w:t>
      </w: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муниципальной услуги, а также принятием ими решений</w:t>
      </w:r>
    </w:p>
    <w:p w:rsidR="00A90321" w:rsidRPr="006C5142" w:rsidRDefault="00A90321" w:rsidP="00A90321">
      <w:pPr>
        <w:pStyle w:val="a9"/>
        <w:ind w:firstLine="567"/>
        <w:jc w:val="both"/>
        <w:rPr>
          <w:rFonts w:ascii="Times New Roman" w:hAnsi="Times New Roman"/>
          <w:sz w:val="24"/>
          <w:szCs w:val="24"/>
        </w:rPr>
      </w:pP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73</w:t>
      </w:r>
      <w:r w:rsidRPr="006C5142">
        <w:rPr>
          <w:rFonts w:ascii="Times New Roman" w:hAnsi="Times New Roman"/>
          <w:sz w:val="24"/>
          <w:szCs w:val="24"/>
        </w:rPr>
        <w:t>. Текущий контроль за соблюдением и исполнением ответственными должностными лицами Администрации установленных Регламентом административных процедур, а также соответствием решений, принятых в рамках предоставления муниципальной услуги, положениям нормативных правовых актов Пензенской области и Российской Федерации осуществляется должностным лицом Администрации в соответствии с распределением должностных обязанностей (далее - должностное лицо, осуществляющее контроль).</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74</w:t>
      </w:r>
      <w:r w:rsidRPr="006C5142">
        <w:rPr>
          <w:rFonts w:ascii="Times New Roman" w:hAnsi="Times New Roman"/>
          <w:sz w:val="24"/>
          <w:szCs w:val="24"/>
        </w:rPr>
        <w:t xml:space="preserve"> Текущий контроль осуществляется путем проведения плановых и внеплановых проверок полноты и качества исполнения муниципальной услуги.</w:t>
      </w:r>
    </w:p>
    <w:p w:rsidR="00A90321" w:rsidRPr="006C5142" w:rsidRDefault="00A90321" w:rsidP="00A90321">
      <w:pPr>
        <w:pStyle w:val="a9"/>
        <w:ind w:firstLine="567"/>
        <w:jc w:val="both"/>
        <w:rPr>
          <w:rFonts w:ascii="Times New Roman" w:hAnsi="Times New Roman"/>
          <w:sz w:val="24"/>
          <w:szCs w:val="24"/>
        </w:rPr>
      </w:pP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Порядок и периодичность осуществления плановых</w:t>
      </w: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и внеплановых проверок полноты и качества предоставления</w:t>
      </w: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муниципальной услуги</w:t>
      </w:r>
    </w:p>
    <w:p w:rsidR="00A90321" w:rsidRPr="006C5142" w:rsidRDefault="00A90321" w:rsidP="00A90321">
      <w:pPr>
        <w:pStyle w:val="a9"/>
        <w:ind w:firstLine="567"/>
        <w:jc w:val="both"/>
        <w:rPr>
          <w:rFonts w:ascii="Times New Roman" w:hAnsi="Times New Roman"/>
          <w:sz w:val="24"/>
          <w:szCs w:val="24"/>
        </w:rPr>
      </w:pP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75</w:t>
      </w:r>
      <w:r w:rsidRPr="006C5142">
        <w:rPr>
          <w:rFonts w:ascii="Times New Roman" w:hAnsi="Times New Roman"/>
          <w:sz w:val="24"/>
          <w:szCs w:val="24"/>
        </w:rPr>
        <w:t>. Проверка полноты и качества предоставления муниципальной услуги осуществляется на основании распоряжения Администрации.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7</w:t>
      </w:r>
      <w:r>
        <w:rPr>
          <w:rFonts w:ascii="Times New Roman" w:hAnsi="Times New Roman"/>
          <w:sz w:val="24"/>
          <w:szCs w:val="24"/>
        </w:rPr>
        <w:t>6</w:t>
      </w:r>
      <w:r w:rsidRPr="006C5142">
        <w:rPr>
          <w:rFonts w:ascii="Times New Roman" w:hAnsi="Times New Roman"/>
          <w:sz w:val="24"/>
          <w:szCs w:val="24"/>
        </w:rPr>
        <w:t>. Плановые проверки полноты и качества предоставления муниципальной услуги проводятся не реже одного раза в год в соответствии с утвержденным годовым планом работы Администрации.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Решение о проведении внеплановой проверки полноты и качества предоставления муниципальной услуги принимается должностным лицом, осуществляющим контроль, в случае обращения физического или юридического лица с жалобой на нарушения его прав и законных интересов действиями (бездействием) должностных лиц либо специалистов Администрации, отвечающих за предоставление муниципальной услуги.</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77</w:t>
      </w:r>
      <w:r w:rsidRPr="006C5142">
        <w:rPr>
          <w:rFonts w:ascii="Times New Roman" w:hAnsi="Times New Roman"/>
          <w:sz w:val="24"/>
          <w:szCs w:val="24"/>
        </w:rPr>
        <w:t>. В рамках плановой проверки изучаются следующие вопросы:</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соблюдение предусмотренных Регламентом требований к порядку информирования о предоставлении муниципальной услуги;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соблюдение предусмотренных Регламентом сроков предоставления муниципальной услуги, сроков выдачи (направления) документов, являющихся результатом предоставления муниципальной услуги;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соблюдение предусмотренных Регламентом требований, предъявляемых к документам, предоставляемым заявителем для получения муниципальной услуги;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соблюдение предусмотренных Регламентом оснований для отказа в приеме документов, необходимых для предоставления муниципальной услуги;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соблюдение предусмотренных Регламентом оснований для отказа в предоставлении муниципальной услуги;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соблюдение сроков и порядка регистрации запроса заявителя о предоставлении муниципальной услуги;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соблюдение требований к помещениям, в которых предоставляется муниципальная услуга, к месту ожидания и приема заявителей;</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соблюдение состава, последовательности и сроков выполнения административных процедур в процессе предоставления муниципальной услуги;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обоснованность решений, принятых ответственным должностным лицом при предоставлении муниципальной услуги.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В рамках внеплановой проверки осуществляется проверка фактов, явившихся основанием для ее проведения.</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78</w:t>
      </w:r>
      <w:r w:rsidRPr="006C5142">
        <w:rPr>
          <w:rFonts w:ascii="Times New Roman" w:hAnsi="Times New Roman"/>
          <w:sz w:val="24"/>
          <w:szCs w:val="24"/>
        </w:rPr>
        <w:t>. Результаты проверок отражаются в отдельной справке, в которой отмечаются выявленные недостатки и предложения по их устранению.</w:t>
      </w:r>
    </w:p>
    <w:p w:rsidR="00A90321" w:rsidRPr="006C5142" w:rsidRDefault="00A90321" w:rsidP="00A90321">
      <w:pPr>
        <w:pStyle w:val="a9"/>
        <w:ind w:firstLine="567"/>
        <w:jc w:val="both"/>
        <w:rPr>
          <w:rFonts w:ascii="Times New Roman" w:hAnsi="Times New Roman"/>
          <w:sz w:val="24"/>
          <w:szCs w:val="24"/>
        </w:rPr>
      </w:pP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 xml:space="preserve">Ответственность должностных лиц органа местного самоуправления </w:t>
      </w:r>
      <w:proofErr w:type="spellStart"/>
      <w:r w:rsidR="00DC1999">
        <w:rPr>
          <w:rFonts w:ascii="Times New Roman" w:hAnsi="Times New Roman"/>
          <w:b/>
          <w:sz w:val="24"/>
          <w:szCs w:val="24"/>
        </w:rPr>
        <w:t>Чаадаевского</w:t>
      </w:r>
      <w:proofErr w:type="spellEnd"/>
      <w:r w:rsidR="00186D5E">
        <w:rPr>
          <w:rFonts w:ascii="Times New Roman" w:hAnsi="Times New Roman"/>
          <w:b/>
          <w:sz w:val="24"/>
          <w:szCs w:val="24"/>
        </w:rPr>
        <w:t xml:space="preserve"> сельсовета</w:t>
      </w:r>
      <w:r w:rsidR="003F6B87">
        <w:rPr>
          <w:rFonts w:ascii="Times New Roman" w:hAnsi="Times New Roman"/>
          <w:b/>
          <w:sz w:val="24"/>
          <w:szCs w:val="24"/>
        </w:rPr>
        <w:t xml:space="preserve"> </w:t>
      </w:r>
      <w:proofErr w:type="spellStart"/>
      <w:r w:rsidRPr="00B70140">
        <w:rPr>
          <w:rFonts w:ascii="Times New Roman" w:hAnsi="Times New Roman"/>
          <w:b/>
          <w:sz w:val="24"/>
          <w:szCs w:val="24"/>
        </w:rPr>
        <w:t>Городищенского</w:t>
      </w:r>
      <w:proofErr w:type="spellEnd"/>
      <w:r w:rsidRPr="00B70140">
        <w:rPr>
          <w:rFonts w:ascii="Times New Roman" w:hAnsi="Times New Roman"/>
          <w:b/>
          <w:sz w:val="24"/>
          <w:szCs w:val="24"/>
        </w:rPr>
        <w:t xml:space="preserve"> района Пензенской области за решения и действия (бездействие), принимаемые (осуществляемые) ими в ходе предоставления муниципальной услуги</w:t>
      </w:r>
    </w:p>
    <w:p w:rsidR="00A90321" w:rsidRPr="006C5142" w:rsidRDefault="00A90321" w:rsidP="00A90321">
      <w:pPr>
        <w:pStyle w:val="a9"/>
        <w:ind w:firstLine="567"/>
        <w:jc w:val="both"/>
        <w:rPr>
          <w:rFonts w:ascii="Times New Roman" w:hAnsi="Times New Roman"/>
          <w:sz w:val="24"/>
          <w:szCs w:val="24"/>
        </w:rPr>
      </w:pP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79</w:t>
      </w:r>
      <w:r w:rsidRPr="006C5142">
        <w:rPr>
          <w:rFonts w:ascii="Times New Roman" w:hAnsi="Times New Roman"/>
          <w:sz w:val="24"/>
          <w:szCs w:val="24"/>
        </w:rPr>
        <w:t xml:space="preserve">. Ответственность должностных лиц Администрации устанавливается в их должностных инструкциях в соответствии с требованиями </w:t>
      </w:r>
      <w:hyperlink r:id="rId13" w:history="1">
        <w:r w:rsidRPr="006C5142">
          <w:rPr>
            <w:rFonts w:ascii="Times New Roman" w:hAnsi="Times New Roman"/>
            <w:sz w:val="24"/>
            <w:szCs w:val="24"/>
          </w:rPr>
          <w:t>законодательства</w:t>
        </w:r>
      </w:hyperlink>
      <w:r w:rsidRPr="006C5142">
        <w:rPr>
          <w:rFonts w:ascii="Times New Roman" w:hAnsi="Times New Roman"/>
          <w:sz w:val="24"/>
          <w:szCs w:val="24"/>
        </w:rPr>
        <w:t xml:space="preserve"> Российской Федерации.</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80</w:t>
      </w:r>
      <w:r w:rsidRPr="006C5142">
        <w:rPr>
          <w:rFonts w:ascii="Times New Roman" w:hAnsi="Times New Roman"/>
          <w:sz w:val="24"/>
          <w:szCs w:val="24"/>
        </w:rPr>
        <w:t>. Должностные лица, ответственные за организацию предоставления муниципальной услуги, несут персональную ответственность за соблюдение положений Регламента и иных нормативных правовых актов, устанавливающих требования к предоставлению муниципальной услуги, за обеспечение полноты и качества предоставления муниципальной услуги.</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81</w:t>
      </w:r>
      <w:r w:rsidRPr="006C5142">
        <w:rPr>
          <w:rFonts w:ascii="Times New Roman" w:hAnsi="Times New Roman"/>
          <w:sz w:val="24"/>
          <w:szCs w:val="24"/>
        </w:rPr>
        <w:t>. По результатам проведенных проверок в случае выявления нарушений осуществляется привлечение виновных лиц к ответственности в соответствии с законодательством Российской Федерации.</w:t>
      </w:r>
    </w:p>
    <w:p w:rsidR="00A90321" w:rsidRPr="006C5142" w:rsidRDefault="00A90321" w:rsidP="00A90321">
      <w:pPr>
        <w:pStyle w:val="a9"/>
        <w:ind w:firstLine="567"/>
        <w:jc w:val="both"/>
        <w:rPr>
          <w:rFonts w:ascii="Times New Roman" w:hAnsi="Times New Roman"/>
          <w:sz w:val="24"/>
          <w:szCs w:val="24"/>
        </w:rPr>
      </w:pPr>
    </w:p>
    <w:p w:rsidR="00A90321" w:rsidRPr="006C5142" w:rsidRDefault="00A90321" w:rsidP="00A90321">
      <w:pPr>
        <w:pStyle w:val="a9"/>
        <w:ind w:firstLine="567"/>
        <w:jc w:val="both"/>
        <w:rPr>
          <w:rFonts w:ascii="Times New Roman" w:hAnsi="Times New Roman"/>
          <w:sz w:val="24"/>
          <w:szCs w:val="24"/>
        </w:rPr>
      </w:pP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Требование к порядку и формам контроля за предоставлением</w:t>
      </w: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муниципальной услуги, в том числе со стороны граждан,</w:t>
      </w: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их объединений и организаций</w:t>
      </w:r>
    </w:p>
    <w:p w:rsidR="00A90321" w:rsidRPr="006C5142" w:rsidRDefault="00A90321" w:rsidP="00A90321">
      <w:pPr>
        <w:pStyle w:val="a9"/>
        <w:ind w:firstLine="567"/>
        <w:jc w:val="both"/>
        <w:rPr>
          <w:rFonts w:ascii="Times New Roman" w:hAnsi="Times New Roman"/>
          <w:sz w:val="24"/>
          <w:szCs w:val="24"/>
        </w:rPr>
      </w:pP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82</w:t>
      </w:r>
      <w:r w:rsidRPr="006C5142">
        <w:rPr>
          <w:rFonts w:ascii="Times New Roman" w:hAnsi="Times New Roman"/>
          <w:sz w:val="24"/>
          <w:szCs w:val="24"/>
        </w:rPr>
        <w:t xml:space="preserve">. Контроль за исполнением Регламента со стороны граждан, их объединений и организаций является самостоятельной формой контроля и осуществляется путем направления обращений в Администрацию, а также путем обжалования действий (бездействия) и решений, осуществляемых (принятых) в ходе исполнения Регламента, в установленном законодательством Российской Федерации </w:t>
      </w:r>
      <w:hyperlink r:id="rId14" w:history="1">
        <w:r w:rsidRPr="006C5142">
          <w:rPr>
            <w:rFonts w:ascii="Times New Roman" w:hAnsi="Times New Roman"/>
            <w:sz w:val="24"/>
            <w:szCs w:val="24"/>
          </w:rPr>
          <w:t>порядке</w:t>
        </w:r>
      </w:hyperlink>
      <w:r w:rsidRPr="006C5142">
        <w:rPr>
          <w:rFonts w:ascii="Times New Roman" w:hAnsi="Times New Roman"/>
          <w:sz w:val="24"/>
          <w:szCs w:val="24"/>
        </w:rPr>
        <w:t>.</w:t>
      </w:r>
    </w:p>
    <w:p w:rsidR="00A90321" w:rsidRPr="006C5142" w:rsidRDefault="00A90321" w:rsidP="00A90321">
      <w:pPr>
        <w:pStyle w:val="a9"/>
        <w:ind w:firstLine="567"/>
        <w:jc w:val="both"/>
        <w:rPr>
          <w:rFonts w:ascii="Times New Roman" w:hAnsi="Times New Roman"/>
          <w:sz w:val="24"/>
          <w:szCs w:val="24"/>
        </w:rPr>
      </w:pP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Раздел 5</w:t>
      </w: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МУНИЦИПАЛЬНЫХ СЛУЖАЩИХ, РАБОТНИКОВ</w:t>
      </w:r>
    </w:p>
    <w:p w:rsidR="00A90321" w:rsidRPr="006C5142" w:rsidRDefault="00A90321" w:rsidP="00A90321">
      <w:pPr>
        <w:pStyle w:val="a9"/>
        <w:ind w:firstLine="567"/>
        <w:jc w:val="both"/>
        <w:rPr>
          <w:rFonts w:ascii="Times New Roman" w:hAnsi="Times New Roman"/>
          <w:sz w:val="24"/>
          <w:szCs w:val="24"/>
        </w:rPr>
      </w:pP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83</w:t>
      </w:r>
      <w:r w:rsidRPr="006C5142">
        <w:rPr>
          <w:rFonts w:ascii="Times New Roman" w:hAnsi="Times New Roman"/>
          <w:sz w:val="24"/>
          <w:szCs w:val="24"/>
        </w:rPr>
        <w:t>. Заявитель имеет право на досудебное (внесудебное) обжалование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w:t>
      </w:r>
    </w:p>
    <w:p w:rsidR="00A90321" w:rsidRPr="006C5142" w:rsidRDefault="00A90321" w:rsidP="00A90321">
      <w:pPr>
        <w:pStyle w:val="a9"/>
        <w:ind w:firstLine="567"/>
        <w:jc w:val="both"/>
        <w:rPr>
          <w:rFonts w:ascii="Times New Roman" w:hAnsi="Times New Roman"/>
          <w:sz w:val="24"/>
          <w:szCs w:val="24"/>
        </w:rPr>
      </w:pP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Предмет досудебного (внесудебного) обжалования</w:t>
      </w:r>
    </w:p>
    <w:p w:rsidR="00A90321" w:rsidRPr="006C5142" w:rsidRDefault="00A90321" w:rsidP="00A90321">
      <w:pPr>
        <w:pStyle w:val="a9"/>
        <w:ind w:firstLine="567"/>
        <w:jc w:val="both"/>
        <w:rPr>
          <w:rFonts w:ascii="Times New Roman" w:hAnsi="Times New Roman"/>
          <w:sz w:val="24"/>
          <w:szCs w:val="24"/>
        </w:rPr>
      </w:pP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84</w:t>
      </w:r>
      <w:r w:rsidRPr="006C5142">
        <w:rPr>
          <w:rFonts w:ascii="Times New Roman" w:hAnsi="Times New Roman"/>
          <w:sz w:val="24"/>
          <w:szCs w:val="24"/>
        </w:rPr>
        <w:t>.Заявитель (представитель заявителя) может обратиться с жалобой, в том числе, в следующих случаях:</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1) нарушение срока регистрации заявления заявителя о предоставлении муниципальной услуги;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xml:space="preserve">2) нарушения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15" w:history="1">
        <w:r w:rsidRPr="006C5142">
          <w:rPr>
            <w:rFonts w:ascii="Times New Roman" w:hAnsi="Times New Roman"/>
            <w:sz w:val="24"/>
            <w:szCs w:val="24"/>
          </w:rPr>
          <w:t>частью 1.3. статьи 16</w:t>
        </w:r>
      </w:hyperlink>
      <w:r w:rsidRPr="006C5142">
        <w:rPr>
          <w:rFonts w:ascii="Times New Roman" w:hAnsi="Times New Roman"/>
          <w:sz w:val="24"/>
          <w:szCs w:val="24"/>
        </w:rPr>
        <w:t xml:space="preserve"> Федерального закона от 27.07.2010 № 210-ФЗ «Об организации предоставления государственных и муниципальных услуг»;</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Пензенской области, нормативными правовыми актами </w:t>
      </w:r>
      <w:proofErr w:type="spellStart"/>
      <w:r w:rsidR="00DC1999">
        <w:rPr>
          <w:rFonts w:ascii="Times New Roman" w:hAnsi="Times New Roman"/>
          <w:sz w:val="24"/>
          <w:szCs w:val="24"/>
        </w:rPr>
        <w:t>Чаадаевского</w:t>
      </w:r>
      <w:proofErr w:type="spellEnd"/>
      <w:r w:rsidR="00186D5E">
        <w:rPr>
          <w:rFonts w:ascii="Times New Roman" w:hAnsi="Times New Roman"/>
          <w:sz w:val="24"/>
          <w:szCs w:val="24"/>
        </w:rPr>
        <w:t xml:space="preserve"> сельсовета</w:t>
      </w:r>
      <w:r w:rsidR="003F6B87">
        <w:rPr>
          <w:rFonts w:ascii="Times New Roman" w:hAnsi="Times New Roman"/>
          <w:sz w:val="24"/>
          <w:szCs w:val="24"/>
        </w:rPr>
        <w:t xml:space="preserve"> </w:t>
      </w:r>
      <w:proofErr w:type="spellStart"/>
      <w:r w:rsidRPr="006C5142">
        <w:rPr>
          <w:rFonts w:ascii="Times New Roman" w:hAnsi="Times New Roman"/>
          <w:sz w:val="24"/>
          <w:szCs w:val="24"/>
        </w:rPr>
        <w:t>Городищенского</w:t>
      </w:r>
      <w:proofErr w:type="spellEnd"/>
      <w:r w:rsidRPr="006C5142">
        <w:rPr>
          <w:rFonts w:ascii="Times New Roman" w:hAnsi="Times New Roman"/>
          <w:sz w:val="24"/>
          <w:szCs w:val="24"/>
        </w:rPr>
        <w:t xml:space="preserve"> района Пензенской области, настоящим Регламентом для предоставления муниципальной услуги;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Пензенской области, нормативными правовыми актами </w:t>
      </w:r>
      <w:proofErr w:type="spellStart"/>
      <w:r w:rsidR="00DC1999">
        <w:rPr>
          <w:rFonts w:ascii="Times New Roman" w:hAnsi="Times New Roman"/>
          <w:sz w:val="24"/>
          <w:szCs w:val="24"/>
        </w:rPr>
        <w:t>Чаадаевского</w:t>
      </w:r>
      <w:proofErr w:type="spellEnd"/>
      <w:r w:rsidR="00186D5E">
        <w:rPr>
          <w:rFonts w:ascii="Times New Roman" w:hAnsi="Times New Roman"/>
          <w:sz w:val="24"/>
          <w:szCs w:val="24"/>
        </w:rPr>
        <w:t xml:space="preserve"> сельсовета</w:t>
      </w:r>
      <w:r w:rsidR="003F6B87">
        <w:rPr>
          <w:rFonts w:ascii="Times New Roman" w:hAnsi="Times New Roman"/>
          <w:sz w:val="24"/>
          <w:szCs w:val="24"/>
        </w:rPr>
        <w:t xml:space="preserve"> </w:t>
      </w:r>
      <w:proofErr w:type="spellStart"/>
      <w:r w:rsidRPr="006C5142">
        <w:rPr>
          <w:rFonts w:ascii="Times New Roman" w:hAnsi="Times New Roman"/>
          <w:sz w:val="24"/>
          <w:szCs w:val="24"/>
        </w:rPr>
        <w:t>Городищенского</w:t>
      </w:r>
      <w:proofErr w:type="spellEnd"/>
      <w:r w:rsidRPr="006C5142">
        <w:rPr>
          <w:rFonts w:ascii="Times New Roman" w:hAnsi="Times New Roman"/>
          <w:sz w:val="24"/>
          <w:szCs w:val="24"/>
        </w:rPr>
        <w:t xml:space="preserve"> района Пензенской области, настоящим Регламентом для предоставления муниципальной услуги;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Пензенской области, нормативными правовыми актами </w:t>
      </w:r>
      <w:proofErr w:type="spellStart"/>
      <w:r w:rsidR="00DC1999">
        <w:rPr>
          <w:rFonts w:ascii="Times New Roman" w:hAnsi="Times New Roman"/>
          <w:sz w:val="24"/>
          <w:szCs w:val="24"/>
        </w:rPr>
        <w:t>Чаадаевского</w:t>
      </w:r>
      <w:proofErr w:type="spellEnd"/>
      <w:r w:rsidR="00186D5E">
        <w:rPr>
          <w:rFonts w:ascii="Times New Roman" w:hAnsi="Times New Roman"/>
          <w:sz w:val="24"/>
          <w:szCs w:val="24"/>
        </w:rPr>
        <w:t xml:space="preserve"> сельсовета</w:t>
      </w:r>
      <w:r w:rsidR="003F6B87">
        <w:rPr>
          <w:rFonts w:ascii="Times New Roman" w:hAnsi="Times New Roman"/>
          <w:sz w:val="24"/>
          <w:szCs w:val="24"/>
        </w:rPr>
        <w:t xml:space="preserve"> </w:t>
      </w:r>
      <w:proofErr w:type="spellStart"/>
      <w:r w:rsidRPr="006C5142">
        <w:rPr>
          <w:rFonts w:ascii="Times New Roman" w:hAnsi="Times New Roman"/>
          <w:sz w:val="24"/>
          <w:szCs w:val="24"/>
        </w:rPr>
        <w:lastRenderedPageBreak/>
        <w:t>Городищенского</w:t>
      </w:r>
      <w:proofErr w:type="spellEnd"/>
      <w:r w:rsidRPr="006C5142">
        <w:rPr>
          <w:rFonts w:ascii="Times New Roman" w:hAnsi="Times New Roman"/>
          <w:sz w:val="24"/>
          <w:szCs w:val="24"/>
        </w:rPr>
        <w:t xml:space="preserve"> района Пензенской области, настоящим Регламентом.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16" w:history="1">
        <w:r w:rsidRPr="006C5142">
          <w:rPr>
            <w:rFonts w:ascii="Times New Roman" w:hAnsi="Times New Roman"/>
            <w:sz w:val="24"/>
            <w:szCs w:val="24"/>
          </w:rPr>
          <w:t>частью 1.3. статьи 16</w:t>
        </w:r>
      </w:hyperlink>
      <w:r w:rsidRPr="006C5142">
        <w:rPr>
          <w:rFonts w:ascii="Times New Roman" w:hAnsi="Times New Roman"/>
          <w:sz w:val="24"/>
          <w:szCs w:val="24"/>
        </w:rPr>
        <w:t xml:space="preserve"> Федерального закона от 27.07.2010 № 210-ФЗ «Об организации предоставления государственных и муниципальных услуг»;</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xml:space="preserve">6) 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Пензенской области, нормативными правовыми актами </w:t>
      </w:r>
      <w:proofErr w:type="spellStart"/>
      <w:r w:rsidR="00DC1999">
        <w:rPr>
          <w:rFonts w:ascii="Times New Roman" w:hAnsi="Times New Roman"/>
          <w:sz w:val="24"/>
          <w:szCs w:val="24"/>
        </w:rPr>
        <w:t>Чаадаевского</w:t>
      </w:r>
      <w:proofErr w:type="spellEnd"/>
      <w:r w:rsidR="00186D5E">
        <w:rPr>
          <w:rFonts w:ascii="Times New Roman" w:hAnsi="Times New Roman"/>
          <w:sz w:val="24"/>
          <w:szCs w:val="24"/>
        </w:rPr>
        <w:t xml:space="preserve"> сельсовета</w:t>
      </w:r>
      <w:r w:rsidR="003F6B87">
        <w:rPr>
          <w:rFonts w:ascii="Times New Roman" w:hAnsi="Times New Roman"/>
          <w:sz w:val="24"/>
          <w:szCs w:val="24"/>
        </w:rPr>
        <w:t xml:space="preserve"> </w:t>
      </w:r>
      <w:proofErr w:type="spellStart"/>
      <w:r w:rsidRPr="006C5142">
        <w:rPr>
          <w:rFonts w:ascii="Times New Roman" w:hAnsi="Times New Roman"/>
          <w:sz w:val="24"/>
          <w:szCs w:val="24"/>
        </w:rPr>
        <w:t>Городищенского</w:t>
      </w:r>
      <w:proofErr w:type="spellEnd"/>
      <w:r w:rsidRPr="006C5142">
        <w:rPr>
          <w:rFonts w:ascii="Times New Roman" w:hAnsi="Times New Roman"/>
          <w:sz w:val="24"/>
          <w:szCs w:val="24"/>
        </w:rPr>
        <w:t xml:space="preserve"> района Пензенской области, настоящим Регламентом;</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xml:space="preserve">7) отказ органа, предоставляющего муниципальную услугу, должностного лица органа, предоставляющую муниципальную услугу, в исправлении допущенных опечаток и ошибок в выданных в результате предоставления муниципальной услуги документов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17" w:history="1">
        <w:r w:rsidRPr="006C5142">
          <w:rPr>
            <w:rFonts w:ascii="Times New Roman" w:hAnsi="Times New Roman"/>
            <w:sz w:val="24"/>
            <w:szCs w:val="24"/>
          </w:rPr>
          <w:t>частью 1.3. статьи 16</w:t>
        </w:r>
      </w:hyperlink>
      <w:r w:rsidRPr="006C5142">
        <w:rPr>
          <w:rFonts w:ascii="Times New Roman" w:hAnsi="Times New Roman"/>
          <w:sz w:val="24"/>
          <w:szCs w:val="24"/>
        </w:rPr>
        <w:t xml:space="preserve"> Федерального закона от 27.07.2010 № 210-ФЗ «Об организации предоставления государственных и муниципальных услуг»;</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8) нарушение срока или порядка выдачи документов по результатам предоставления муниципальной услуги;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Пензенской области, нормативными правовыми актами </w:t>
      </w:r>
      <w:proofErr w:type="spellStart"/>
      <w:r w:rsidR="00DC1999">
        <w:rPr>
          <w:rFonts w:ascii="Times New Roman" w:hAnsi="Times New Roman"/>
          <w:sz w:val="24"/>
          <w:szCs w:val="24"/>
        </w:rPr>
        <w:t>Чаадаевского</w:t>
      </w:r>
      <w:proofErr w:type="spellEnd"/>
      <w:r w:rsidR="00186D5E">
        <w:rPr>
          <w:rFonts w:ascii="Times New Roman" w:hAnsi="Times New Roman"/>
          <w:sz w:val="24"/>
          <w:szCs w:val="24"/>
        </w:rPr>
        <w:t xml:space="preserve"> сельсовета </w:t>
      </w:r>
      <w:proofErr w:type="spellStart"/>
      <w:r w:rsidRPr="006C5142">
        <w:rPr>
          <w:rFonts w:ascii="Times New Roman" w:hAnsi="Times New Roman"/>
          <w:sz w:val="24"/>
          <w:szCs w:val="24"/>
        </w:rPr>
        <w:t>Городищенского</w:t>
      </w:r>
      <w:proofErr w:type="spellEnd"/>
      <w:r w:rsidRPr="006C5142">
        <w:rPr>
          <w:rFonts w:ascii="Times New Roman" w:hAnsi="Times New Roman"/>
          <w:sz w:val="24"/>
          <w:szCs w:val="24"/>
        </w:rPr>
        <w:t xml:space="preserve"> района Пензенской области.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18" w:history="1">
        <w:r w:rsidRPr="006C5142">
          <w:rPr>
            <w:rFonts w:ascii="Times New Roman" w:hAnsi="Times New Roman"/>
            <w:sz w:val="24"/>
            <w:szCs w:val="24"/>
          </w:rPr>
          <w:t>частью 1.3. статьи 16</w:t>
        </w:r>
      </w:hyperlink>
      <w:r w:rsidRPr="006C5142">
        <w:rPr>
          <w:rFonts w:ascii="Times New Roman" w:hAnsi="Times New Roman"/>
          <w:sz w:val="24"/>
          <w:szCs w:val="24"/>
        </w:rPr>
        <w:t xml:space="preserve"> Федерального закона от 27.07.2010 № 210-ФЗ «Об организации предоставления государственных и муниципальных услуг»;</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9" w:history="1">
        <w:r w:rsidRPr="006C5142">
          <w:rPr>
            <w:rFonts w:ascii="Times New Roman" w:hAnsi="Times New Roman"/>
            <w:sz w:val="24"/>
            <w:szCs w:val="24"/>
          </w:rPr>
          <w:t>пунктом 4 части 1 статьи 7</w:t>
        </w:r>
      </w:hyperlink>
      <w:r w:rsidRPr="006C5142">
        <w:rPr>
          <w:rFonts w:ascii="Times New Roman" w:hAnsi="Times New Roman"/>
          <w:sz w:val="24"/>
          <w:szCs w:val="24"/>
        </w:rPr>
        <w:t xml:space="preserve"> Федерального закона от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20" w:history="1">
        <w:r w:rsidRPr="006C5142">
          <w:rPr>
            <w:rFonts w:ascii="Times New Roman" w:hAnsi="Times New Roman"/>
            <w:sz w:val="24"/>
            <w:szCs w:val="24"/>
          </w:rPr>
          <w:t>частью 1.3 статьи 16</w:t>
        </w:r>
      </w:hyperlink>
      <w:r w:rsidRPr="006C5142">
        <w:rPr>
          <w:rFonts w:ascii="Times New Roman" w:hAnsi="Times New Roman"/>
          <w:sz w:val="24"/>
          <w:szCs w:val="24"/>
        </w:rPr>
        <w:t xml:space="preserve"> Федерального закона от 27.07.2010 № 210-ФЗ «Об организации предоставления государственных и муниципальных услуг».</w:t>
      </w:r>
    </w:p>
    <w:p w:rsidR="00A90321" w:rsidRPr="006C5142" w:rsidRDefault="00A90321" w:rsidP="00A90321">
      <w:pPr>
        <w:pStyle w:val="a9"/>
        <w:ind w:firstLine="567"/>
        <w:jc w:val="both"/>
        <w:rPr>
          <w:rFonts w:ascii="Times New Roman" w:hAnsi="Times New Roman"/>
          <w:sz w:val="24"/>
          <w:szCs w:val="24"/>
        </w:rPr>
      </w:pP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Органы местного самоуправления и уполномоченные</w:t>
      </w: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на рассмотрение жалобы должностные лица, которым может быть</w:t>
      </w: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направлена жалоба</w:t>
      </w:r>
    </w:p>
    <w:p w:rsidR="00A90321" w:rsidRPr="006C5142" w:rsidRDefault="00A90321" w:rsidP="00A90321">
      <w:pPr>
        <w:pStyle w:val="a9"/>
        <w:ind w:firstLine="567"/>
        <w:jc w:val="both"/>
        <w:rPr>
          <w:rFonts w:ascii="Times New Roman" w:hAnsi="Times New Roman"/>
          <w:sz w:val="24"/>
          <w:szCs w:val="24"/>
        </w:rPr>
      </w:pP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85</w:t>
      </w:r>
      <w:r w:rsidRPr="006C5142">
        <w:rPr>
          <w:rFonts w:ascii="Times New Roman" w:hAnsi="Times New Roman"/>
          <w:sz w:val="24"/>
          <w:szCs w:val="24"/>
        </w:rPr>
        <w:t>. Заявитель вправе обжаловать решения и действия (бездействие) органа, предоставляющего муниципальную услугу, а также должностного лица, органа предоставляющего муниципальную услугу, либо муниципального служащего, МФЦ, работника МФЦ.</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86</w:t>
      </w:r>
      <w:r w:rsidRPr="006C5142">
        <w:rPr>
          <w:rFonts w:ascii="Times New Roman" w:hAnsi="Times New Roman"/>
          <w:sz w:val="24"/>
          <w:szCs w:val="24"/>
        </w:rPr>
        <w:t>. Жалоба подается:</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в орган, предоставляющий муниципальную услугу – Администрацию, при обжаловании решений и действий (бездействия) Администрации, должностных лиц и муниципальных служащих Администрации;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учредителю МФЦ или должностному лицу, уполномоченному на рассмотрение жалоб на решения и действия (бездействие) МФЦ, при обжаловании решений и действий (бездействия) МФЦ;</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руководителю МФЦ, при обжаловании решений и действий (бездействия) работника МФЦ.</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8</w:t>
      </w:r>
      <w:r>
        <w:rPr>
          <w:rFonts w:ascii="Times New Roman" w:hAnsi="Times New Roman"/>
          <w:sz w:val="24"/>
          <w:szCs w:val="24"/>
        </w:rPr>
        <w:t>7</w:t>
      </w:r>
      <w:r w:rsidRPr="006C5142">
        <w:rPr>
          <w:rFonts w:ascii="Times New Roman" w:hAnsi="Times New Roman"/>
          <w:sz w:val="24"/>
          <w:szCs w:val="24"/>
        </w:rPr>
        <w:t>. Рассмотрение жалоб на решения и действия (бездействие) Администрации, должностных лиц и муниципальных служащих осуществляется уполномоченными на это должностными лицами Администрации в соответствии с распределением обязанностей.</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88</w:t>
      </w:r>
      <w:r w:rsidRPr="006C5142">
        <w:rPr>
          <w:rFonts w:ascii="Times New Roman" w:hAnsi="Times New Roman"/>
          <w:sz w:val="24"/>
          <w:szCs w:val="24"/>
        </w:rPr>
        <w:t xml:space="preserve">. Рассмотрение жалоб в отношении решений и действий (бездействия) МФЦ осуществляется учредителем МФЦ </w:t>
      </w:r>
      <w:r w:rsidR="003F6B87">
        <w:rPr>
          <w:rFonts w:ascii="Times New Roman" w:hAnsi="Times New Roman"/>
          <w:sz w:val="24"/>
          <w:szCs w:val="24"/>
        </w:rPr>
        <w:t>.</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89</w:t>
      </w:r>
      <w:r w:rsidRPr="006C5142">
        <w:rPr>
          <w:rFonts w:ascii="Times New Roman" w:hAnsi="Times New Roman"/>
          <w:sz w:val="24"/>
          <w:szCs w:val="24"/>
        </w:rPr>
        <w:t>. Рассмотрение жалоб в отношении решений и действий (бездействия) работника МФЦ осуществляется руководителем МФЦ.</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90</w:t>
      </w:r>
      <w:r w:rsidRPr="006C5142">
        <w:rPr>
          <w:rFonts w:ascii="Times New Roman" w:hAnsi="Times New Roman"/>
          <w:sz w:val="24"/>
          <w:szCs w:val="24"/>
        </w:rPr>
        <w:t>. В случае если жалоба подана заявителем в орган, предоставляющий муниципальную услугу, МФЦ, учредителю МФЦ, в компетенцию которого не входит принятие решения по жалобе, в течение 3 рабочих дней со дня регистрации такой жалобы она направляется в уполномоченные на ее рассмотрение орган, предоставляющий муниципальную услугу, МФЦ, учредителю МФЦ.</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91</w:t>
      </w:r>
      <w:r w:rsidRPr="006C5142">
        <w:rPr>
          <w:rFonts w:ascii="Times New Roman" w:hAnsi="Times New Roman"/>
          <w:sz w:val="24"/>
          <w:szCs w:val="24"/>
        </w:rPr>
        <w:t>. Орган, предоставляющий муниципальную услугу, МФЦ, учредитель МФЦ, перенаправившие жалобу, информируют о перенаправлении жалобы заявителя.</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При этом срок рассмотрения жалобы исчисляется со дня регистрации жалобы в уполномоченном на ее рассмотрение органе, предоставляющем муниципальную услугу, МФЦ, у уполномоченного на ее рассмотрении учредителя МФЦ.</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92</w:t>
      </w:r>
      <w:r w:rsidRPr="006C5142">
        <w:rPr>
          <w:rFonts w:ascii="Times New Roman" w:hAnsi="Times New Roman"/>
          <w:sz w:val="24"/>
          <w:szCs w:val="24"/>
        </w:rPr>
        <w:t>. Жалоба может быть подана заявителем через МФЦ.</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При поступлении жалобы МФЦ обеспечивает ее передачу в уполномоченный на ее рассмотрение орган в порядке и сроки, которые установлены соглашением о взаимодействии между МФЦ, и органом, предоставляющим муниципальную услугу. При этом такая передача осуществляется не позднее следующего за днем поступления жалобы рабочего дня. Срок рассмотрения жалобы исчисляется со дня регистрации жалобы в уполномоченном на ее рассмотрение органе.</w:t>
      </w:r>
    </w:p>
    <w:p w:rsidR="00A90321" w:rsidRPr="006C5142" w:rsidRDefault="00A90321" w:rsidP="00A90321">
      <w:pPr>
        <w:pStyle w:val="a9"/>
        <w:ind w:firstLine="567"/>
        <w:jc w:val="both"/>
        <w:rPr>
          <w:rFonts w:ascii="Times New Roman" w:hAnsi="Times New Roman"/>
          <w:sz w:val="24"/>
          <w:szCs w:val="24"/>
        </w:rPr>
      </w:pPr>
    </w:p>
    <w:p w:rsidR="00E644C2" w:rsidRDefault="00E644C2" w:rsidP="00A90321">
      <w:pPr>
        <w:pStyle w:val="a9"/>
        <w:ind w:firstLine="567"/>
        <w:jc w:val="center"/>
        <w:rPr>
          <w:rFonts w:ascii="Times New Roman" w:hAnsi="Times New Roman"/>
          <w:b/>
          <w:sz w:val="24"/>
          <w:szCs w:val="24"/>
        </w:rPr>
      </w:pPr>
    </w:p>
    <w:p w:rsidR="00E644C2" w:rsidRDefault="00E644C2" w:rsidP="00A90321">
      <w:pPr>
        <w:pStyle w:val="a9"/>
        <w:ind w:firstLine="567"/>
        <w:jc w:val="center"/>
        <w:rPr>
          <w:rFonts w:ascii="Times New Roman" w:hAnsi="Times New Roman"/>
          <w:b/>
          <w:sz w:val="24"/>
          <w:szCs w:val="24"/>
        </w:rPr>
      </w:pP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Порядок подачи и рассмотрения жалобы</w:t>
      </w: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Порядок подачи жалобы</w:t>
      </w:r>
    </w:p>
    <w:p w:rsidR="00A90321" w:rsidRPr="006C5142" w:rsidRDefault="00A90321" w:rsidP="00A90321">
      <w:pPr>
        <w:pStyle w:val="a9"/>
        <w:ind w:firstLine="567"/>
        <w:jc w:val="both"/>
        <w:rPr>
          <w:rFonts w:ascii="Times New Roman" w:hAnsi="Times New Roman"/>
          <w:sz w:val="24"/>
          <w:szCs w:val="24"/>
        </w:rPr>
      </w:pP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93</w:t>
      </w:r>
      <w:r w:rsidRPr="006C5142">
        <w:rPr>
          <w:rFonts w:ascii="Times New Roman" w:hAnsi="Times New Roman"/>
          <w:sz w:val="24"/>
          <w:szCs w:val="24"/>
        </w:rPr>
        <w:t>. 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 подается в письменной форме, в том числе при личном приеме заявителя, или в электронном виде.</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Жалоба в письменной форме может быть также направлена по почте.</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94</w:t>
      </w:r>
      <w:r w:rsidRPr="006C5142">
        <w:rPr>
          <w:rFonts w:ascii="Times New Roman" w:hAnsi="Times New Roman"/>
          <w:sz w:val="24"/>
          <w:szCs w:val="24"/>
        </w:rPr>
        <w:t>. Жалоба должна содержать:</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xml:space="preserve">-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6C5142">
        <w:rPr>
          <w:rFonts w:ascii="Times New Roman" w:hAnsi="Times New Roman"/>
          <w:sz w:val="24"/>
          <w:szCs w:val="24"/>
        </w:rPr>
        <w:lastRenderedPageBreak/>
        <w:t>МФЦ, его руководителя и (или) работника, решения и действия (бездействие) которых обжалуются;</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xml:space="preserve">-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случая, когда жалоба направляется способом, указанным в </w:t>
      </w:r>
      <w:proofErr w:type="spellStart"/>
      <w:r w:rsidRPr="006C5142">
        <w:rPr>
          <w:rFonts w:ascii="Times New Roman" w:hAnsi="Times New Roman"/>
          <w:sz w:val="24"/>
          <w:szCs w:val="24"/>
        </w:rPr>
        <w:t>пп</w:t>
      </w:r>
      <w:proofErr w:type="spellEnd"/>
      <w:r w:rsidRPr="006C5142">
        <w:rPr>
          <w:rFonts w:ascii="Times New Roman" w:hAnsi="Times New Roman"/>
          <w:sz w:val="24"/>
          <w:szCs w:val="24"/>
        </w:rPr>
        <w:t xml:space="preserve">. "д" п. </w:t>
      </w:r>
      <w:r>
        <w:rPr>
          <w:rFonts w:ascii="Times New Roman" w:hAnsi="Times New Roman"/>
          <w:sz w:val="24"/>
          <w:szCs w:val="24"/>
        </w:rPr>
        <w:t xml:space="preserve">98 </w:t>
      </w:r>
      <w:r w:rsidRPr="006C5142">
        <w:rPr>
          <w:rFonts w:ascii="Times New Roman" w:hAnsi="Times New Roman"/>
          <w:sz w:val="24"/>
          <w:szCs w:val="24"/>
        </w:rPr>
        <w:t xml:space="preserve"> раздела 5 Регламента);</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 Заявителем могут быть представлены документы (при наличии), подтверждающие доводы заявителя, либо их копии.</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95</w:t>
      </w:r>
      <w:r w:rsidRPr="006C5142">
        <w:rPr>
          <w:rFonts w:ascii="Times New Roman" w:hAnsi="Times New Roman"/>
          <w:sz w:val="24"/>
          <w:szCs w:val="24"/>
        </w:rPr>
        <w:t>. В случае подачи жалобы при личном приеме заявитель представляет документ, удостоверяющий его личность, в соответствии с действующим законодательством.</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96</w:t>
      </w:r>
      <w:r w:rsidRPr="006C5142">
        <w:rPr>
          <w:rFonts w:ascii="Times New Roman" w:hAnsi="Times New Roman"/>
          <w:sz w:val="24"/>
          <w:szCs w:val="24"/>
        </w:rPr>
        <w:t>.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r w:rsidR="003F6B87">
        <w:rPr>
          <w:rFonts w:ascii="Times New Roman" w:hAnsi="Times New Roman"/>
          <w:sz w:val="24"/>
          <w:szCs w:val="24"/>
        </w:rPr>
        <w:t xml:space="preserve"> </w:t>
      </w:r>
      <w:r w:rsidRPr="006C5142">
        <w:rPr>
          <w:rFonts w:ascii="Times New Roman" w:hAnsi="Times New Roman"/>
          <w:sz w:val="24"/>
          <w:szCs w:val="24"/>
        </w:rPr>
        <w:t>:</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а) оформленная в соответствии с законодательством Российской Федерации доверенность (для физических лиц);</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97</w:t>
      </w:r>
      <w:r w:rsidRPr="006C5142">
        <w:rPr>
          <w:rFonts w:ascii="Times New Roman" w:hAnsi="Times New Roman"/>
          <w:sz w:val="24"/>
          <w:szCs w:val="24"/>
        </w:rPr>
        <w:t>. Прием жалоб в письменной форме осуществляется Администрацией, МФЦ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Время приема жалоб должно совпадать со временем предоставления муниципальных услуг.</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Прием жалоб в письменной форме осуществляется учредителем МФЦ в месте фактического нахождения учредителя.</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Время приема жалоб учредителем МФЦ должно совпадать со временем работы учредителя.</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98</w:t>
      </w:r>
      <w:r w:rsidRPr="006C5142">
        <w:rPr>
          <w:rFonts w:ascii="Times New Roman" w:hAnsi="Times New Roman"/>
          <w:sz w:val="24"/>
          <w:szCs w:val="24"/>
        </w:rPr>
        <w:t>. В электронном виде 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может быть подана заявителем посредством:</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а) официального интернет-сайта Администрации;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б) электронной почты Администрации;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в) Единого портала;</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г) Регионального портала;</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д)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(http://www.gosuslugi.ru).</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lastRenderedPageBreak/>
        <w:t xml:space="preserve">99. </w:t>
      </w:r>
      <w:r w:rsidRPr="006C5142">
        <w:rPr>
          <w:rFonts w:ascii="Times New Roman" w:hAnsi="Times New Roman"/>
          <w:sz w:val="24"/>
          <w:szCs w:val="24"/>
        </w:rPr>
        <w:t>В электронном виде жалоба на решения и действия (бездействие) МФЦ, работника МФЦ может быть подана заявителем посредством:</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а) официального сайта МФЦ, учредителя МФЦ в информационно-телекоммуникационной сети "Интернет";</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б) электронной почты МФЦ.</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100</w:t>
      </w:r>
      <w:r w:rsidRPr="006C5142">
        <w:rPr>
          <w:rFonts w:ascii="Times New Roman" w:hAnsi="Times New Roman"/>
          <w:sz w:val="24"/>
          <w:szCs w:val="24"/>
        </w:rPr>
        <w:t xml:space="preserve">. При подаче жалобы в электронном виде документы, указанные в п. </w:t>
      </w:r>
      <w:r>
        <w:rPr>
          <w:rFonts w:ascii="Times New Roman" w:hAnsi="Times New Roman"/>
          <w:sz w:val="24"/>
          <w:szCs w:val="24"/>
        </w:rPr>
        <w:t>98 и 99</w:t>
      </w:r>
      <w:r w:rsidRPr="006C5142">
        <w:rPr>
          <w:rFonts w:ascii="Times New Roman" w:hAnsi="Times New Roman"/>
          <w:sz w:val="24"/>
          <w:szCs w:val="24"/>
        </w:rPr>
        <w:t xml:space="preserve"> раздела 5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A90321" w:rsidRPr="006C5142" w:rsidRDefault="00A90321" w:rsidP="00A90321">
      <w:pPr>
        <w:pStyle w:val="a9"/>
        <w:ind w:firstLine="567"/>
        <w:jc w:val="both"/>
        <w:rPr>
          <w:rFonts w:ascii="Times New Roman" w:hAnsi="Times New Roman"/>
          <w:sz w:val="24"/>
          <w:szCs w:val="24"/>
        </w:rPr>
      </w:pPr>
    </w:p>
    <w:p w:rsidR="00A90321" w:rsidRPr="003D6006" w:rsidRDefault="00A90321" w:rsidP="00A90321">
      <w:pPr>
        <w:pStyle w:val="a9"/>
        <w:ind w:firstLine="567"/>
        <w:jc w:val="center"/>
        <w:rPr>
          <w:rFonts w:ascii="Times New Roman" w:hAnsi="Times New Roman"/>
          <w:b/>
          <w:sz w:val="24"/>
          <w:szCs w:val="24"/>
        </w:rPr>
      </w:pPr>
      <w:r w:rsidRPr="003D6006">
        <w:rPr>
          <w:rFonts w:ascii="Times New Roman" w:hAnsi="Times New Roman"/>
          <w:b/>
          <w:sz w:val="24"/>
          <w:szCs w:val="24"/>
        </w:rPr>
        <w:t>Перечень оснований для приостановления рассмотрения жалобы</w:t>
      </w:r>
    </w:p>
    <w:p w:rsidR="00A90321" w:rsidRPr="006C5142" w:rsidRDefault="00A90321" w:rsidP="00A90321">
      <w:pPr>
        <w:pStyle w:val="a9"/>
        <w:ind w:firstLine="567"/>
        <w:jc w:val="both"/>
        <w:rPr>
          <w:rFonts w:ascii="Times New Roman" w:hAnsi="Times New Roman"/>
          <w:sz w:val="24"/>
          <w:szCs w:val="24"/>
        </w:rPr>
      </w:pP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101</w:t>
      </w:r>
      <w:r w:rsidRPr="006C5142">
        <w:rPr>
          <w:rFonts w:ascii="Times New Roman" w:hAnsi="Times New Roman"/>
          <w:sz w:val="24"/>
          <w:szCs w:val="24"/>
        </w:rPr>
        <w:t>. Оснований для приостановления рассмотрения жалобы не имеется.</w:t>
      </w:r>
    </w:p>
    <w:p w:rsidR="00A90321" w:rsidRPr="006C5142" w:rsidRDefault="00A90321" w:rsidP="00A90321">
      <w:pPr>
        <w:pStyle w:val="a9"/>
        <w:ind w:firstLine="567"/>
        <w:jc w:val="both"/>
        <w:rPr>
          <w:rFonts w:ascii="Times New Roman" w:hAnsi="Times New Roman"/>
          <w:sz w:val="24"/>
          <w:szCs w:val="24"/>
        </w:rPr>
      </w:pPr>
    </w:p>
    <w:p w:rsidR="00A90321" w:rsidRPr="003D6006" w:rsidRDefault="00A90321" w:rsidP="00A90321">
      <w:pPr>
        <w:pStyle w:val="a9"/>
        <w:ind w:firstLine="567"/>
        <w:jc w:val="center"/>
        <w:rPr>
          <w:rFonts w:ascii="Times New Roman" w:hAnsi="Times New Roman"/>
          <w:b/>
          <w:sz w:val="24"/>
          <w:szCs w:val="24"/>
        </w:rPr>
      </w:pPr>
      <w:r w:rsidRPr="003D6006">
        <w:rPr>
          <w:rFonts w:ascii="Times New Roman" w:hAnsi="Times New Roman"/>
          <w:b/>
          <w:sz w:val="24"/>
          <w:szCs w:val="24"/>
        </w:rPr>
        <w:t>Право заявителя на получение информации и документов,</w:t>
      </w:r>
    </w:p>
    <w:p w:rsidR="00A90321" w:rsidRPr="003D6006" w:rsidRDefault="00A90321" w:rsidP="00A90321">
      <w:pPr>
        <w:pStyle w:val="a9"/>
        <w:ind w:firstLine="567"/>
        <w:jc w:val="center"/>
        <w:rPr>
          <w:rFonts w:ascii="Times New Roman" w:hAnsi="Times New Roman"/>
          <w:b/>
          <w:sz w:val="24"/>
          <w:szCs w:val="24"/>
        </w:rPr>
      </w:pPr>
      <w:r w:rsidRPr="003D6006">
        <w:rPr>
          <w:rFonts w:ascii="Times New Roman" w:hAnsi="Times New Roman"/>
          <w:b/>
          <w:sz w:val="24"/>
          <w:szCs w:val="24"/>
        </w:rPr>
        <w:t>необходимых для обоснования и рассмотрения жалобы</w:t>
      </w:r>
    </w:p>
    <w:p w:rsidR="00A90321" w:rsidRPr="006C5142" w:rsidRDefault="00A90321" w:rsidP="00A90321">
      <w:pPr>
        <w:pStyle w:val="a9"/>
        <w:ind w:firstLine="567"/>
        <w:jc w:val="both"/>
        <w:rPr>
          <w:rFonts w:ascii="Times New Roman" w:hAnsi="Times New Roman"/>
          <w:sz w:val="24"/>
          <w:szCs w:val="24"/>
        </w:rPr>
      </w:pP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102</w:t>
      </w:r>
      <w:r w:rsidRPr="006C5142">
        <w:rPr>
          <w:rFonts w:ascii="Times New Roman" w:hAnsi="Times New Roman"/>
          <w:sz w:val="24"/>
          <w:szCs w:val="24"/>
        </w:rPr>
        <w:t>. Заявитель имеет право на получение информации и документов, необходимых для обоснования и рассмотрения жалобы.</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103</w:t>
      </w:r>
      <w:r w:rsidRPr="006C5142">
        <w:rPr>
          <w:rFonts w:ascii="Times New Roman" w:hAnsi="Times New Roman"/>
          <w:sz w:val="24"/>
          <w:szCs w:val="24"/>
        </w:rPr>
        <w:t>. Орган, предоставляющий муниципальную услугу, МФЦ, учредитель МФЦ обеспечивают:</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информирование заявителей о порядке обжалования решений и действий (бездействия) органа, предоставляющего муниципальную услугу, его должностных лиц, муниципальных служащих, МФЦ, его должностных лиц, работников МФЦ посредством размещения информации на стендах в местах предоставления муниципальных услуг, на их официальных сайтах, на Едином портале;</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консультирование заявителей о порядке обжалования решений и действий (бездействия) органа, предоставляющего муниципальную услугу, его должностных лиц, муниципальных служащих, МФЦ, его должностных лиц, работников МФЦ, в том числе по телефону, электронной почте, при личном приеме;</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заключение соглашений о взаимодействии в части осуществления МФЦ приема жалоб и выдачи заявителям результатов рассмотрения жалоб.</w:t>
      </w:r>
    </w:p>
    <w:p w:rsidR="00A90321" w:rsidRPr="006C5142" w:rsidRDefault="00A90321" w:rsidP="00A90321">
      <w:pPr>
        <w:pStyle w:val="a9"/>
        <w:ind w:firstLine="567"/>
        <w:jc w:val="both"/>
        <w:rPr>
          <w:rFonts w:ascii="Times New Roman" w:hAnsi="Times New Roman"/>
          <w:sz w:val="24"/>
          <w:szCs w:val="24"/>
        </w:rPr>
      </w:pPr>
    </w:p>
    <w:p w:rsidR="00A90321" w:rsidRPr="003D6006" w:rsidRDefault="00A90321" w:rsidP="00A90321">
      <w:pPr>
        <w:pStyle w:val="a9"/>
        <w:ind w:firstLine="567"/>
        <w:jc w:val="center"/>
        <w:rPr>
          <w:rFonts w:ascii="Times New Roman" w:hAnsi="Times New Roman"/>
          <w:b/>
          <w:sz w:val="24"/>
          <w:szCs w:val="24"/>
        </w:rPr>
      </w:pPr>
      <w:r w:rsidRPr="003D6006">
        <w:rPr>
          <w:rFonts w:ascii="Times New Roman" w:hAnsi="Times New Roman"/>
          <w:b/>
          <w:sz w:val="24"/>
          <w:szCs w:val="24"/>
        </w:rPr>
        <w:t>Сроки рассмотрения жалобы</w:t>
      </w:r>
    </w:p>
    <w:p w:rsidR="00A90321" w:rsidRPr="006C5142" w:rsidRDefault="00A90321" w:rsidP="00A90321">
      <w:pPr>
        <w:pStyle w:val="a9"/>
        <w:ind w:firstLine="567"/>
        <w:jc w:val="both"/>
        <w:rPr>
          <w:rFonts w:ascii="Times New Roman" w:hAnsi="Times New Roman"/>
          <w:sz w:val="24"/>
          <w:szCs w:val="24"/>
        </w:rPr>
      </w:pP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104</w:t>
      </w:r>
      <w:r w:rsidRPr="006C5142">
        <w:rPr>
          <w:rFonts w:ascii="Times New Roman" w:hAnsi="Times New Roman"/>
          <w:sz w:val="24"/>
          <w:szCs w:val="24"/>
        </w:rPr>
        <w:t>. Жалоба, поступившая в уполномоченные на ее рассмотрение орган, предоставляющий муниципальную услугу, МФЦ, учредителю МФЦ подлежит рассмотрению в течение 15 рабочих дней со дня ее регистрации.</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105</w:t>
      </w:r>
      <w:r w:rsidRPr="006C5142">
        <w:rPr>
          <w:rFonts w:ascii="Times New Roman" w:hAnsi="Times New Roman"/>
          <w:sz w:val="24"/>
          <w:szCs w:val="24"/>
        </w:rPr>
        <w:t>. В случае обжалования отказа органа, предоставляющего муниципальную услугу, его должностного лица, МФЦ, его должностного лица, работника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A90321" w:rsidRPr="006C5142" w:rsidRDefault="00A90321" w:rsidP="00A90321">
      <w:pPr>
        <w:pStyle w:val="a9"/>
        <w:ind w:firstLine="567"/>
        <w:jc w:val="both"/>
        <w:rPr>
          <w:rFonts w:ascii="Times New Roman" w:hAnsi="Times New Roman"/>
          <w:sz w:val="24"/>
          <w:szCs w:val="24"/>
        </w:rPr>
      </w:pPr>
    </w:p>
    <w:p w:rsidR="00A90321" w:rsidRPr="003D6006" w:rsidRDefault="00A90321" w:rsidP="00A90321">
      <w:pPr>
        <w:pStyle w:val="a9"/>
        <w:ind w:firstLine="567"/>
        <w:jc w:val="center"/>
        <w:rPr>
          <w:rFonts w:ascii="Times New Roman" w:hAnsi="Times New Roman"/>
          <w:b/>
          <w:sz w:val="24"/>
          <w:szCs w:val="24"/>
        </w:rPr>
      </w:pPr>
      <w:r w:rsidRPr="003D6006">
        <w:rPr>
          <w:rFonts w:ascii="Times New Roman" w:hAnsi="Times New Roman"/>
          <w:b/>
          <w:sz w:val="24"/>
          <w:szCs w:val="24"/>
        </w:rPr>
        <w:t>Результат досудебного (внесудебного) обжалования</w:t>
      </w:r>
    </w:p>
    <w:p w:rsidR="00A90321" w:rsidRPr="006C5142" w:rsidRDefault="00A90321" w:rsidP="00A90321">
      <w:pPr>
        <w:pStyle w:val="a9"/>
        <w:ind w:firstLine="567"/>
        <w:jc w:val="both"/>
        <w:rPr>
          <w:rFonts w:ascii="Times New Roman" w:hAnsi="Times New Roman"/>
          <w:sz w:val="24"/>
          <w:szCs w:val="24"/>
        </w:rPr>
      </w:pP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106</w:t>
      </w:r>
      <w:r w:rsidRPr="006C5142">
        <w:rPr>
          <w:rFonts w:ascii="Times New Roman" w:hAnsi="Times New Roman"/>
          <w:sz w:val="24"/>
          <w:szCs w:val="24"/>
        </w:rPr>
        <w:t>. По результатам рассмотрения жалобы принимается одно из следующих решений:</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w:t>
      </w:r>
      <w:r w:rsidRPr="006C5142">
        <w:rPr>
          <w:rFonts w:ascii="Times New Roman" w:hAnsi="Times New Roman"/>
          <w:sz w:val="24"/>
          <w:szCs w:val="24"/>
        </w:rPr>
        <w:lastRenderedPageBreak/>
        <w:t>нормативными правовыми актами Пензенской области, муниципальными правовыми актами;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2) в удовлетворении жалобы отказывается.</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Указанное решение принимается в письменной форме уполномоченным на ее рассмотрение органом.</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107</w:t>
      </w:r>
      <w:r w:rsidRPr="006C5142">
        <w:rPr>
          <w:rFonts w:ascii="Times New Roman" w:hAnsi="Times New Roman"/>
          <w:sz w:val="24"/>
          <w:szCs w:val="24"/>
        </w:rPr>
        <w:t>. При удовлетворении жалобы орган, предоставляющий муниципальную услугу, МФЦ, учредитель МФЦ принимают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108</w:t>
      </w:r>
      <w:r w:rsidRPr="006C5142">
        <w:rPr>
          <w:rFonts w:ascii="Times New Roman" w:hAnsi="Times New Roman"/>
          <w:sz w:val="24"/>
          <w:szCs w:val="24"/>
        </w:rPr>
        <w:t>. Уполномоченный на рассмотрение жалобы орган, предоставляющий муниципальную услугу, МФЦ, учредитель МФЦ отказывают в удовлетворении жалобы в следующих случаях:</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а) наличие вступившего в законную силу решения суда, арбитражного суда по жалобе о том же предмете и по тем же основаниям;</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б) подача жалобы лицом, полномочия которого не подтверждены в порядке, установленном законодательством Российской Федерации;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в)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109</w:t>
      </w:r>
      <w:r w:rsidRPr="006C5142">
        <w:rPr>
          <w:rFonts w:ascii="Times New Roman" w:hAnsi="Times New Roman"/>
          <w:sz w:val="24"/>
          <w:szCs w:val="24"/>
        </w:rPr>
        <w:t>.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110</w:t>
      </w:r>
      <w:r w:rsidRPr="006C5142">
        <w:rPr>
          <w:rFonts w:ascii="Times New Roman" w:hAnsi="Times New Roman"/>
          <w:sz w:val="24"/>
          <w:szCs w:val="24"/>
        </w:rPr>
        <w:t>. Уполномоченный на рассмотрение жалобы орган, предоставляющий муниципальную услугу, МФЦ, учредитель МФЦ вправе оставить жалобу без ответа в следующих случаях:</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а) наличие в жалобе нецензурных либо оскорбительных выражений, угроз жизни, здоровью и имуществу должностного лица, работника, а также членов его семьи;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Уполномоченный на рассмотрение жалобы орган, предоставляющий муниципальную услугу, МФЦ, учредитель МФЦ сообщают заявителю об оставлении жалобы без ответа в течение 3 рабочих дней со дня регистрации жалобы.</w:t>
      </w:r>
    </w:p>
    <w:p w:rsidR="00A90321" w:rsidRPr="006C5142" w:rsidRDefault="00A90321" w:rsidP="00A90321">
      <w:pPr>
        <w:pStyle w:val="a9"/>
        <w:ind w:firstLine="567"/>
        <w:jc w:val="both"/>
        <w:rPr>
          <w:rFonts w:ascii="Times New Roman" w:hAnsi="Times New Roman"/>
          <w:sz w:val="24"/>
          <w:szCs w:val="24"/>
        </w:rPr>
      </w:pPr>
    </w:p>
    <w:p w:rsidR="00A90321" w:rsidRPr="003D6006" w:rsidRDefault="00A90321" w:rsidP="00A90321">
      <w:pPr>
        <w:pStyle w:val="a9"/>
        <w:ind w:firstLine="567"/>
        <w:jc w:val="center"/>
        <w:rPr>
          <w:rFonts w:ascii="Times New Roman" w:hAnsi="Times New Roman"/>
          <w:b/>
          <w:sz w:val="24"/>
          <w:szCs w:val="24"/>
        </w:rPr>
      </w:pPr>
      <w:r w:rsidRPr="003D6006">
        <w:rPr>
          <w:rFonts w:ascii="Times New Roman" w:hAnsi="Times New Roman"/>
          <w:b/>
          <w:sz w:val="24"/>
          <w:szCs w:val="24"/>
        </w:rPr>
        <w:t>Порядок информирования заявителя о результатах рассмотрения</w:t>
      </w:r>
    </w:p>
    <w:p w:rsidR="00A90321" w:rsidRPr="003D6006" w:rsidRDefault="00A90321" w:rsidP="00A90321">
      <w:pPr>
        <w:pStyle w:val="a9"/>
        <w:ind w:firstLine="567"/>
        <w:jc w:val="center"/>
        <w:rPr>
          <w:rFonts w:ascii="Times New Roman" w:hAnsi="Times New Roman"/>
          <w:b/>
          <w:sz w:val="24"/>
          <w:szCs w:val="24"/>
        </w:rPr>
      </w:pPr>
      <w:r w:rsidRPr="003D6006">
        <w:rPr>
          <w:rFonts w:ascii="Times New Roman" w:hAnsi="Times New Roman"/>
          <w:b/>
          <w:sz w:val="24"/>
          <w:szCs w:val="24"/>
        </w:rPr>
        <w:t>жалобы</w:t>
      </w:r>
    </w:p>
    <w:p w:rsidR="00A90321" w:rsidRPr="006C5142" w:rsidRDefault="00A90321" w:rsidP="00A90321">
      <w:pPr>
        <w:pStyle w:val="a9"/>
        <w:ind w:firstLine="567"/>
        <w:jc w:val="both"/>
        <w:rPr>
          <w:rFonts w:ascii="Times New Roman" w:hAnsi="Times New Roman"/>
          <w:sz w:val="24"/>
          <w:szCs w:val="24"/>
        </w:rPr>
      </w:pP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111</w:t>
      </w:r>
      <w:r w:rsidRPr="006C5142">
        <w:rPr>
          <w:rFonts w:ascii="Times New Roman" w:hAnsi="Times New Roman"/>
          <w:sz w:val="24"/>
          <w:szCs w:val="24"/>
        </w:rPr>
        <w:t>. Ответ по результатам рассмотрения жалобы направляется заявителю не позднее дня, следующего за днем принятия решения, в письменной форме.</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112</w:t>
      </w:r>
      <w:r w:rsidRPr="006C5142">
        <w:rPr>
          <w:rFonts w:ascii="Times New Roman" w:hAnsi="Times New Roman"/>
          <w:sz w:val="24"/>
          <w:szCs w:val="24"/>
        </w:rPr>
        <w:t>. В ответе по результатам рассмотрения жалобы указываются:</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а) наименование органа, предоставляющего муниципальную услугу, МФЦ, учредителя МФЦ, рассмотревшего жалобу, должность, фамилия, имя, отчество (при наличии) его должностного лица, принявшего решение по жалобе;</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б) номер, дата, место принятия решения, включая сведения о должностном лице, работнике, решение или действие (бездействие) которого обжалуется;</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в) фамилия, имя, отчество (при наличии) или наименование заявителя;</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г) основания для принятия решения по жалобе;</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д) принятое по жалобе решение;</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A90321"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ж) сведения о порядке обжалования принятого по жалобе решения.</w:t>
      </w:r>
    </w:p>
    <w:p w:rsidR="00417C0E" w:rsidRDefault="00417C0E" w:rsidP="00417C0E">
      <w:pPr>
        <w:autoSpaceDE w:val="0"/>
        <w:autoSpaceDN w:val="0"/>
        <w:adjustRightInd w:val="0"/>
        <w:ind w:firstLine="426"/>
        <w:jc w:val="both"/>
        <w:rPr>
          <w:rFonts w:eastAsia="Calibri"/>
        </w:rPr>
      </w:pPr>
      <w:r>
        <w:rPr>
          <w:rFonts w:eastAsia="Calibri"/>
        </w:rPr>
        <w:lastRenderedPageBreak/>
        <w:t>112.1.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417C0E" w:rsidRPr="006C5142" w:rsidRDefault="00417C0E" w:rsidP="00417C0E">
      <w:pPr>
        <w:ind w:firstLine="426"/>
        <w:jc w:val="both"/>
      </w:pPr>
      <w:r>
        <w:rPr>
          <w:rFonts w:eastAsia="Calibri"/>
        </w:rPr>
        <w:t>112.2.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113</w:t>
      </w:r>
      <w:r w:rsidRPr="006C5142">
        <w:rPr>
          <w:rFonts w:ascii="Times New Roman" w:hAnsi="Times New Roman"/>
          <w:sz w:val="24"/>
          <w:szCs w:val="24"/>
        </w:rPr>
        <w:t>. Ответ по результатам рассмотрения жалобы подписывается уполномоченным на рассмотрение жалобы должностным лицом органа, предоставляющего муниципальную услугу, МФЦ, учредителя МФЦ, принявшим решение по жалобе.</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114</w:t>
      </w:r>
      <w:r w:rsidRPr="006C5142">
        <w:rPr>
          <w:rFonts w:ascii="Times New Roman" w:hAnsi="Times New Roman"/>
          <w:sz w:val="24"/>
          <w:szCs w:val="24"/>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предоставляющего муниципальную услугу, МФЦ, учредителя МФЦ, вид которой установлен законодательством Российской Федерации.</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115</w:t>
      </w:r>
      <w:r w:rsidRPr="006C5142">
        <w:rPr>
          <w:rFonts w:ascii="Times New Roman" w:hAnsi="Times New Roman"/>
          <w:sz w:val="24"/>
          <w:szCs w:val="24"/>
        </w:rPr>
        <w:t xml:space="preserve">. В случае если жалоба была направлена способом, указанным в </w:t>
      </w:r>
      <w:proofErr w:type="spellStart"/>
      <w:r w:rsidRPr="006C5142">
        <w:rPr>
          <w:rFonts w:ascii="Times New Roman" w:hAnsi="Times New Roman"/>
          <w:sz w:val="24"/>
          <w:szCs w:val="24"/>
        </w:rPr>
        <w:t>пп</w:t>
      </w:r>
      <w:proofErr w:type="spellEnd"/>
      <w:r w:rsidRPr="006C5142">
        <w:rPr>
          <w:rFonts w:ascii="Times New Roman" w:hAnsi="Times New Roman"/>
          <w:sz w:val="24"/>
          <w:szCs w:val="24"/>
        </w:rPr>
        <w:t xml:space="preserve">. "д" п. </w:t>
      </w:r>
      <w:r>
        <w:rPr>
          <w:rFonts w:ascii="Times New Roman" w:hAnsi="Times New Roman"/>
          <w:sz w:val="24"/>
          <w:szCs w:val="24"/>
        </w:rPr>
        <w:t>98</w:t>
      </w:r>
      <w:r w:rsidRPr="006C5142">
        <w:rPr>
          <w:rFonts w:ascii="Times New Roman" w:hAnsi="Times New Roman"/>
          <w:sz w:val="24"/>
          <w:szCs w:val="24"/>
        </w:rPr>
        <w:t xml:space="preserve"> раздела 5 Регламента, ответ заявителю направляется посредством системы досудебного обжалования.</w:t>
      </w:r>
    </w:p>
    <w:p w:rsidR="00A90321" w:rsidRPr="006C5142" w:rsidRDefault="00A90321" w:rsidP="00A90321">
      <w:pPr>
        <w:pStyle w:val="a9"/>
        <w:ind w:firstLine="567"/>
        <w:jc w:val="both"/>
        <w:rPr>
          <w:rFonts w:ascii="Times New Roman" w:hAnsi="Times New Roman"/>
          <w:sz w:val="24"/>
          <w:szCs w:val="24"/>
        </w:rPr>
      </w:pPr>
    </w:p>
    <w:p w:rsidR="00A90321" w:rsidRPr="003D6006" w:rsidRDefault="00A90321" w:rsidP="00A90321">
      <w:pPr>
        <w:pStyle w:val="a9"/>
        <w:ind w:firstLine="567"/>
        <w:jc w:val="center"/>
        <w:rPr>
          <w:rFonts w:ascii="Times New Roman" w:hAnsi="Times New Roman"/>
          <w:b/>
          <w:sz w:val="24"/>
          <w:szCs w:val="24"/>
        </w:rPr>
      </w:pPr>
      <w:r w:rsidRPr="003D6006">
        <w:rPr>
          <w:rFonts w:ascii="Times New Roman" w:hAnsi="Times New Roman"/>
          <w:b/>
          <w:sz w:val="24"/>
          <w:szCs w:val="24"/>
        </w:rPr>
        <w:t>Порядок обжалования решения по жалобе</w:t>
      </w:r>
    </w:p>
    <w:p w:rsidR="00A90321" w:rsidRPr="006C5142" w:rsidRDefault="00A90321" w:rsidP="00A90321">
      <w:pPr>
        <w:pStyle w:val="a9"/>
        <w:ind w:firstLine="567"/>
        <w:jc w:val="both"/>
        <w:rPr>
          <w:rFonts w:ascii="Times New Roman" w:hAnsi="Times New Roman"/>
          <w:sz w:val="24"/>
          <w:szCs w:val="24"/>
        </w:rPr>
      </w:pP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116</w:t>
      </w:r>
      <w:r w:rsidRPr="006C5142">
        <w:rPr>
          <w:rFonts w:ascii="Times New Roman" w:hAnsi="Times New Roman"/>
          <w:sz w:val="24"/>
          <w:szCs w:val="24"/>
        </w:rPr>
        <w:t>. Заявитель имеет право обжаловать решения, принятые уполномоченным должностным лицом Администрации по жалобе вышестоящему должностному лицу Администрации.</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117</w:t>
      </w:r>
      <w:r w:rsidRPr="006C5142">
        <w:rPr>
          <w:rFonts w:ascii="Times New Roman" w:hAnsi="Times New Roman"/>
          <w:sz w:val="24"/>
          <w:szCs w:val="24"/>
        </w:rPr>
        <w:t>. При этом порядок такого обжалования соответствует порядку обжалования, установленному для обжалования решений и действий (бездействия) органа, предоставляющего муниципальную услугу, должностного лица органа, предоставляющего муниципальную услугу, муниципального служащего, МФЦ, работника МФЦ.</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118</w:t>
      </w:r>
      <w:r w:rsidRPr="006C5142">
        <w:rPr>
          <w:rFonts w:ascii="Times New Roman" w:hAnsi="Times New Roman"/>
          <w:sz w:val="24"/>
          <w:szCs w:val="24"/>
        </w:rPr>
        <w:t>. Решение по результатам рассмотрения жалобы заявитель вправе обжаловать в судебном порядке.</w:t>
      </w:r>
    </w:p>
    <w:p w:rsidR="00A90321" w:rsidRDefault="00A90321" w:rsidP="00A90321">
      <w:pPr>
        <w:widowControl w:val="0"/>
        <w:autoSpaceDE w:val="0"/>
        <w:autoSpaceDN w:val="0"/>
        <w:adjustRightInd w:val="0"/>
        <w:ind w:firstLine="567"/>
        <w:jc w:val="right"/>
      </w:pPr>
    </w:p>
    <w:p w:rsidR="00A90321" w:rsidRDefault="00A90321" w:rsidP="00A90321">
      <w:pPr>
        <w:widowControl w:val="0"/>
        <w:autoSpaceDE w:val="0"/>
        <w:autoSpaceDN w:val="0"/>
        <w:adjustRightInd w:val="0"/>
        <w:ind w:firstLine="567"/>
        <w:jc w:val="right"/>
      </w:pPr>
    </w:p>
    <w:p w:rsidR="00A90321" w:rsidRDefault="00A90321" w:rsidP="00A90321">
      <w:pPr>
        <w:widowControl w:val="0"/>
        <w:autoSpaceDE w:val="0"/>
        <w:autoSpaceDN w:val="0"/>
        <w:adjustRightInd w:val="0"/>
        <w:ind w:firstLine="567"/>
        <w:jc w:val="right"/>
      </w:pPr>
    </w:p>
    <w:p w:rsidR="00A90321" w:rsidRDefault="00A90321" w:rsidP="00A90321">
      <w:pPr>
        <w:widowControl w:val="0"/>
        <w:autoSpaceDE w:val="0"/>
        <w:autoSpaceDN w:val="0"/>
        <w:adjustRightInd w:val="0"/>
        <w:ind w:firstLine="567"/>
        <w:jc w:val="right"/>
      </w:pPr>
    </w:p>
    <w:p w:rsidR="00A90321" w:rsidRDefault="00A90321" w:rsidP="00A90321">
      <w:pPr>
        <w:widowControl w:val="0"/>
        <w:autoSpaceDE w:val="0"/>
        <w:autoSpaceDN w:val="0"/>
        <w:adjustRightInd w:val="0"/>
        <w:ind w:firstLine="567"/>
        <w:jc w:val="right"/>
      </w:pPr>
    </w:p>
    <w:p w:rsidR="00A90321" w:rsidRDefault="00A90321" w:rsidP="00A90321">
      <w:pPr>
        <w:widowControl w:val="0"/>
        <w:autoSpaceDE w:val="0"/>
        <w:autoSpaceDN w:val="0"/>
        <w:adjustRightInd w:val="0"/>
        <w:ind w:firstLine="567"/>
        <w:jc w:val="right"/>
      </w:pPr>
    </w:p>
    <w:p w:rsidR="00A90321" w:rsidRDefault="00A90321" w:rsidP="00A90321">
      <w:pPr>
        <w:widowControl w:val="0"/>
        <w:autoSpaceDE w:val="0"/>
        <w:autoSpaceDN w:val="0"/>
        <w:adjustRightInd w:val="0"/>
        <w:ind w:firstLine="567"/>
        <w:jc w:val="right"/>
      </w:pPr>
    </w:p>
    <w:p w:rsidR="00A90321" w:rsidRDefault="00A90321" w:rsidP="00A90321">
      <w:pPr>
        <w:widowControl w:val="0"/>
        <w:autoSpaceDE w:val="0"/>
        <w:autoSpaceDN w:val="0"/>
        <w:adjustRightInd w:val="0"/>
        <w:ind w:firstLine="567"/>
        <w:jc w:val="right"/>
      </w:pPr>
    </w:p>
    <w:p w:rsidR="00A90321" w:rsidRDefault="00A90321" w:rsidP="00A90321">
      <w:pPr>
        <w:widowControl w:val="0"/>
        <w:autoSpaceDE w:val="0"/>
        <w:autoSpaceDN w:val="0"/>
        <w:adjustRightInd w:val="0"/>
        <w:ind w:firstLine="567"/>
        <w:jc w:val="right"/>
      </w:pPr>
    </w:p>
    <w:p w:rsidR="00A90321" w:rsidRDefault="00A90321" w:rsidP="00A90321">
      <w:pPr>
        <w:widowControl w:val="0"/>
        <w:autoSpaceDE w:val="0"/>
        <w:autoSpaceDN w:val="0"/>
        <w:adjustRightInd w:val="0"/>
        <w:ind w:firstLine="567"/>
        <w:jc w:val="right"/>
      </w:pPr>
    </w:p>
    <w:p w:rsidR="00A90321" w:rsidRDefault="00A90321" w:rsidP="00A90321">
      <w:pPr>
        <w:widowControl w:val="0"/>
        <w:autoSpaceDE w:val="0"/>
        <w:autoSpaceDN w:val="0"/>
        <w:adjustRightInd w:val="0"/>
        <w:ind w:firstLine="567"/>
        <w:jc w:val="right"/>
      </w:pPr>
    </w:p>
    <w:p w:rsidR="00A90321" w:rsidRDefault="00A90321" w:rsidP="00A90321">
      <w:pPr>
        <w:widowControl w:val="0"/>
        <w:autoSpaceDE w:val="0"/>
        <w:autoSpaceDN w:val="0"/>
        <w:adjustRightInd w:val="0"/>
        <w:ind w:firstLine="567"/>
        <w:jc w:val="right"/>
      </w:pPr>
    </w:p>
    <w:p w:rsidR="00A90321" w:rsidRDefault="00A90321" w:rsidP="00A90321">
      <w:pPr>
        <w:widowControl w:val="0"/>
        <w:autoSpaceDE w:val="0"/>
        <w:autoSpaceDN w:val="0"/>
        <w:adjustRightInd w:val="0"/>
        <w:ind w:firstLine="567"/>
        <w:jc w:val="right"/>
      </w:pPr>
    </w:p>
    <w:p w:rsidR="00E644C2" w:rsidRDefault="00E644C2" w:rsidP="00A90321">
      <w:pPr>
        <w:widowControl w:val="0"/>
        <w:autoSpaceDE w:val="0"/>
        <w:autoSpaceDN w:val="0"/>
        <w:adjustRightInd w:val="0"/>
        <w:ind w:firstLine="567"/>
        <w:jc w:val="right"/>
      </w:pPr>
    </w:p>
    <w:p w:rsidR="00E644C2" w:rsidRDefault="00E644C2" w:rsidP="00A90321">
      <w:pPr>
        <w:widowControl w:val="0"/>
        <w:autoSpaceDE w:val="0"/>
        <w:autoSpaceDN w:val="0"/>
        <w:adjustRightInd w:val="0"/>
        <w:ind w:firstLine="567"/>
        <w:jc w:val="right"/>
      </w:pPr>
    </w:p>
    <w:p w:rsidR="00E644C2" w:rsidRDefault="00E644C2" w:rsidP="00A90321">
      <w:pPr>
        <w:widowControl w:val="0"/>
        <w:autoSpaceDE w:val="0"/>
        <w:autoSpaceDN w:val="0"/>
        <w:adjustRightInd w:val="0"/>
        <w:ind w:firstLine="567"/>
        <w:jc w:val="right"/>
      </w:pPr>
    </w:p>
    <w:p w:rsidR="00E644C2" w:rsidRDefault="00E644C2" w:rsidP="00A90321">
      <w:pPr>
        <w:widowControl w:val="0"/>
        <w:autoSpaceDE w:val="0"/>
        <w:autoSpaceDN w:val="0"/>
        <w:adjustRightInd w:val="0"/>
        <w:ind w:firstLine="567"/>
        <w:jc w:val="right"/>
      </w:pPr>
    </w:p>
    <w:p w:rsidR="00A90321" w:rsidRPr="007515B5" w:rsidRDefault="00A90321" w:rsidP="00A90321">
      <w:pPr>
        <w:widowControl w:val="0"/>
        <w:autoSpaceDE w:val="0"/>
        <w:autoSpaceDN w:val="0"/>
        <w:adjustRightInd w:val="0"/>
        <w:ind w:firstLine="567"/>
        <w:jc w:val="right"/>
      </w:pPr>
      <w:r w:rsidRPr="007515B5">
        <w:t>Приложение №1</w:t>
      </w:r>
    </w:p>
    <w:p w:rsidR="00A90321" w:rsidRDefault="00A90321" w:rsidP="00A90321">
      <w:pPr>
        <w:ind w:firstLine="567"/>
        <w:jc w:val="right"/>
      </w:pPr>
      <w:r w:rsidRPr="007515B5">
        <w:lastRenderedPageBreak/>
        <w:t xml:space="preserve">к </w:t>
      </w:r>
      <w:r w:rsidR="007A4AD8">
        <w:t>а</w:t>
      </w:r>
      <w:r w:rsidRPr="007515B5">
        <w:t>дминистративному</w:t>
      </w:r>
    </w:p>
    <w:p w:rsidR="00A90321" w:rsidRDefault="00A90321" w:rsidP="00A90321">
      <w:pPr>
        <w:ind w:firstLine="567"/>
        <w:jc w:val="right"/>
      </w:pPr>
      <w:r w:rsidRPr="007515B5">
        <w:t>регламенту «</w:t>
      </w:r>
      <w:r w:rsidRPr="002854DF">
        <w:t>Предоставление</w:t>
      </w:r>
    </w:p>
    <w:p w:rsidR="00A90321" w:rsidRDefault="00A90321" w:rsidP="00A90321">
      <w:pPr>
        <w:ind w:firstLine="567"/>
        <w:jc w:val="right"/>
      </w:pPr>
      <w:r w:rsidRPr="002854DF">
        <w:t>муниципального имущества в</w:t>
      </w:r>
    </w:p>
    <w:p w:rsidR="00A90321" w:rsidRPr="007515B5" w:rsidRDefault="00A90321" w:rsidP="00A90321">
      <w:pPr>
        <w:ind w:firstLine="567"/>
        <w:jc w:val="right"/>
      </w:pPr>
      <w:r w:rsidRPr="002854DF">
        <w:t>безвозмездное пользование</w:t>
      </w:r>
      <w:r w:rsidRPr="007515B5">
        <w:t>»</w:t>
      </w:r>
    </w:p>
    <w:p w:rsidR="00A90321" w:rsidRDefault="00A90321" w:rsidP="00A90321">
      <w:pPr>
        <w:tabs>
          <w:tab w:val="left" w:pos="1134"/>
        </w:tabs>
        <w:ind w:firstLine="567"/>
      </w:pPr>
    </w:p>
    <w:p w:rsidR="00A90321" w:rsidRPr="007515B5" w:rsidRDefault="00A90321" w:rsidP="00A90321">
      <w:pPr>
        <w:pStyle w:val="ab"/>
        <w:tabs>
          <w:tab w:val="left" w:pos="69"/>
        </w:tabs>
        <w:ind w:firstLine="567"/>
        <w:jc w:val="right"/>
        <w:rPr>
          <w:rFonts w:ascii="Times New Roman" w:hAnsi="Times New Roman" w:cs="Times New Roman"/>
          <w:sz w:val="24"/>
          <w:szCs w:val="24"/>
        </w:rPr>
      </w:pPr>
      <w:r w:rsidRPr="007515B5">
        <w:rPr>
          <w:rFonts w:ascii="Times New Roman" w:hAnsi="Times New Roman" w:cs="Times New Roman"/>
          <w:sz w:val="24"/>
          <w:szCs w:val="24"/>
        </w:rPr>
        <w:t>Главе администрации</w:t>
      </w:r>
    </w:p>
    <w:p w:rsidR="00186D5E" w:rsidRDefault="00DC1999" w:rsidP="00A90321">
      <w:pPr>
        <w:pStyle w:val="ab"/>
        <w:tabs>
          <w:tab w:val="left" w:pos="69"/>
        </w:tabs>
        <w:ind w:firstLine="567"/>
        <w:jc w:val="right"/>
        <w:rPr>
          <w:rFonts w:ascii="Times New Roman" w:hAnsi="Times New Roman" w:cs="Times New Roman"/>
          <w:sz w:val="24"/>
          <w:szCs w:val="24"/>
        </w:rPr>
      </w:pPr>
      <w:proofErr w:type="spellStart"/>
      <w:r>
        <w:rPr>
          <w:rFonts w:ascii="Times New Roman" w:hAnsi="Times New Roman" w:cs="Times New Roman"/>
          <w:sz w:val="24"/>
          <w:szCs w:val="24"/>
        </w:rPr>
        <w:t>Чаадаевского</w:t>
      </w:r>
      <w:proofErr w:type="spellEnd"/>
      <w:r w:rsidR="00186D5E">
        <w:rPr>
          <w:rFonts w:ascii="Times New Roman" w:hAnsi="Times New Roman" w:cs="Times New Roman"/>
          <w:sz w:val="24"/>
          <w:szCs w:val="24"/>
        </w:rPr>
        <w:t xml:space="preserve"> сельсовета</w:t>
      </w:r>
    </w:p>
    <w:p w:rsidR="00186D5E" w:rsidRDefault="00A90321" w:rsidP="00A90321">
      <w:pPr>
        <w:pStyle w:val="ab"/>
        <w:tabs>
          <w:tab w:val="left" w:pos="69"/>
        </w:tabs>
        <w:ind w:firstLine="567"/>
        <w:jc w:val="right"/>
        <w:rPr>
          <w:rFonts w:ascii="Times New Roman" w:hAnsi="Times New Roman" w:cs="Times New Roman"/>
          <w:sz w:val="24"/>
          <w:szCs w:val="24"/>
        </w:rPr>
      </w:pPr>
      <w:proofErr w:type="spellStart"/>
      <w:r w:rsidRPr="007515B5">
        <w:rPr>
          <w:rFonts w:ascii="Times New Roman" w:hAnsi="Times New Roman" w:cs="Times New Roman"/>
          <w:sz w:val="24"/>
          <w:szCs w:val="24"/>
        </w:rPr>
        <w:t>Городищенского</w:t>
      </w:r>
      <w:proofErr w:type="spellEnd"/>
      <w:r w:rsidRPr="007515B5">
        <w:rPr>
          <w:rFonts w:ascii="Times New Roman" w:hAnsi="Times New Roman" w:cs="Times New Roman"/>
          <w:sz w:val="24"/>
          <w:szCs w:val="24"/>
        </w:rPr>
        <w:t xml:space="preserve"> рай</w:t>
      </w:r>
      <w:r>
        <w:rPr>
          <w:rFonts w:ascii="Times New Roman" w:hAnsi="Times New Roman" w:cs="Times New Roman"/>
          <w:sz w:val="24"/>
          <w:szCs w:val="24"/>
        </w:rPr>
        <w:t>о</w:t>
      </w:r>
      <w:r w:rsidRPr="007515B5">
        <w:rPr>
          <w:rFonts w:ascii="Times New Roman" w:hAnsi="Times New Roman" w:cs="Times New Roman"/>
          <w:sz w:val="24"/>
          <w:szCs w:val="24"/>
        </w:rPr>
        <w:t>на</w:t>
      </w:r>
    </w:p>
    <w:p w:rsidR="00A90321" w:rsidRPr="007515B5" w:rsidRDefault="00A90321" w:rsidP="00A90321">
      <w:pPr>
        <w:pStyle w:val="ab"/>
        <w:tabs>
          <w:tab w:val="left" w:pos="69"/>
        </w:tabs>
        <w:ind w:firstLine="567"/>
        <w:jc w:val="right"/>
        <w:rPr>
          <w:rFonts w:ascii="Times New Roman" w:hAnsi="Times New Roman" w:cs="Times New Roman"/>
          <w:sz w:val="24"/>
          <w:szCs w:val="24"/>
        </w:rPr>
      </w:pPr>
      <w:r w:rsidRPr="007515B5">
        <w:rPr>
          <w:rFonts w:ascii="Times New Roman" w:hAnsi="Times New Roman" w:cs="Times New Roman"/>
          <w:sz w:val="24"/>
          <w:szCs w:val="24"/>
        </w:rPr>
        <w:t>Пензенской области</w:t>
      </w:r>
    </w:p>
    <w:p w:rsidR="00A90321" w:rsidRPr="007515B5" w:rsidRDefault="00A90321" w:rsidP="00A90321">
      <w:pPr>
        <w:pStyle w:val="ab"/>
        <w:tabs>
          <w:tab w:val="left" w:pos="1134"/>
        </w:tabs>
        <w:ind w:firstLine="567"/>
        <w:jc w:val="right"/>
        <w:rPr>
          <w:rFonts w:ascii="Times New Roman" w:hAnsi="Times New Roman" w:cs="Times New Roman"/>
          <w:sz w:val="24"/>
          <w:szCs w:val="24"/>
        </w:rPr>
      </w:pPr>
      <w:r w:rsidRPr="007515B5">
        <w:rPr>
          <w:rFonts w:ascii="Times New Roman" w:hAnsi="Times New Roman" w:cs="Times New Roman"/>
          <w:sz w:val="24"/>
          <w:szCs w:val="24"/>
        </w:rPr>
        <w:t>от ______________________________________</w:t>
      </w:r>
    </w:p>
    <w:p w:rsidR="00A90321" w:rsidRPr="007515B5" w:rsidRDefault="00A90321" w:rsidP="00A90321">
      <w:pPr>
        <w:pStyle w:val="ab"/>
        <w:tabs>
          <w:tab w:val="left" w:pos="1134"/>
        </w:tabs>
        <w:ind w:firstLine="567"/>
        <w:jc w:val="right"/>
        <w:rPr>
          <w:rFonts w:ascii="Times New Roman" w:hAnsi="Times New Roman" w:cs="Times New Roman"/>
          <w:sz w:val="24"/>
          <w:szCs w:val="24"/>
        </w:rPr>
      </w:pPr>
      <w:r w:rsidRPr="007515B5">
        <w:rPr>
          <w:rFonts w:ascii="Times New Roman" w:hAnsi="Times New Roman" w:cs="Times New Roman"/>
          <w:sz w:val="24"/>
          <w:szCs w:val="24"/>
        </w:rPr>
        <w:t>(наименование юридического лица или</w:t>
      </w:r>
    </w:p>
    <w:p w:rsidR="00A90321" w:rsidRPr="007515B5" w:rsidRDefault="00A90321" w:rsidP="00A90321">
      <w:pPr>
        <w:pStyle w:val="ab"/>
        <w:tabs>
          <w:tab w:val="left" w:pos="1134"/>
        </w:tabs>
        <w:ind w:firstLine="567"/>
        <w:jc w:val="right"/>
        <w:rPr>
          <w:rFonts w:ascii="Times New Roman" w:hAnsi="Times New Roman" w:cs="Times New Roman"/>
          <w:sz w:val="24"/>
          <w:szCs w:val="24"/>
        </w:rPr>
      </w:pPr>
      <w:r w:rsidRPr="007515B5">
        <w:rPr>
          <w:rFonts w:ascii="Times New Roman" w:hAnsi="Times New Roman" w:cs="Times New Roman"/>
          <w:sz w:val="24"/>
          <w:szCs w:val="24"/>
        </w:rPr>
        <w:t>________________________________________,</w:t>
      </w:r>
    </w:p>
    <w:p w:rsidR="00A90321" w:rsidRPr="007515B5" w:rsidRDefault="00A90321" w:rsidP="00A90321">
      <w:pPr>
        <w:pStyle w:val="ab"/>
        <w:tabs>
          <w:tab w:val="left" w:pos="1134"/>
        </w:tabs>
        <w:ind w:firstLine="567"/>
        <w:jc w:val="right"/>
        <w:rPr>
          <w:rFonts w:ascii="Times New Roman" w:hAnsi="Times New Roman" w:cs="Times New Roman"/>
          <w:sz w:val="24"/>
          <w:szCs w:val="24"/>
        </w:rPr>
      </w:pPr>
      <w:r w:rsidRPr="007515B5">
        <w:rPr>
          <w:rFonts w:ascii="Times New Roman" w:hAnsi="Times New Roman" w:cs="Times New Roman"/>
          <w:sz w:val="24"/>
          <w:szCs w:val="24"/>
        </w:rPr>
        <w:t>фамилия, имя, отчество для физического лица)</w:t>
      </w:r>
    </w:p>
    <w:p w:rsidR="00A90321" w:rsidRPr="007515B5" w:rsidRDefault="00A90321" w:rsidP="00A90321">
      <w:pPr>
        <w:pStyle w:val="ab"/>
        <w:tabs>
          <w:tab w:val="left" w:pos="1134"/>
        </w:tabs>
        <w:ind w:firstLine="567"/>
        <w:jc w:val="right"/>
        <w:rPr>
          <w:rFonts w:ascii="Times New Roman" w:hAnsi="Times New Roman" w:cs="Times New Roman"/>
          <w:sz w:val="24"/>
          <w:szCs w:val="24"/>
        </w:rPr>
      </w:pPr>
      <w:r w:rsidRPr="007515B5">
        <w:rPr>
          <w:rFonts w:ascii="Times New Roman" w:hAnsi="Times New Roman" w:cs="Times New Roman"/>
          <w:sz w:val="24"/>
          <w:szCs w:val="24"/>
        </w:rPr>
        <w:t xml:space="preserve">адрес _____________________________________ </w:t>
      </w:r>
    </w:p>
    <w:p w:rsidR="00A90321" w:rsidRPr="007515B5" w:rsidRDefault="00A90321" w:rsidP="00A90321">
      <w:pPr>
        <w:pStyle w:val="ab"/>
        <w:tabs>
          <w:tab w:val="left" w:pos="1134"/>
        </w:tabs>
        <w:ind w:firstLine="567"/>
        <w:jc w:val="right"/>
        <w:rPr>
          <w:rFonts w:ascii="Times New Roman" w:hAnsi="Times New Roman" w:cs="Times New Roman"/>
          <w:sz w:val="24"/>
          <w:szCs w:val="24"/>
        </w:rPr>
      </w:pPr>
      <w:r w:rsidRPr="007515B5">
        <w:rPr>
          <w:rFonts w:ascii="Times New Roman" w:hAnsi="Times New Roman" w:cs="Times New Roman"/>
          <w:sz w:val="24"/>
          <w:szCs w:val="24"/>
        </w:rPr>
        <w:t>(указывается юридический адрес (место регистрации)</w:t>
      </w:r>
    </w:p>
    <w:p w:rsidR="00A90321" w:rsidRPr="007515B5" w:rsidRDefault="00A90321" w:rsidP="00A90321">
      <w:pPr>
        <w:tabs>
          <w:tab w:val="left" w:pos="1134"/>
        </w:tabs>
        <w:ind w:firstLine="567"/>
        <w:jc w:val="right"/>
      </w:pPr>
      <w:r w:rsidRPr="007515B5">
        <w:t>____________________________________</w:t>
      </w:r>
    </w:p>
    <w:p w:rsidR="00A90321" w:rsidRPr="007515B5" w:rsidRDefault="00A90321" w:rsidP="00A90321">
      <w:pPr>
        <w:pStyle w:val="ab"/>
        <w:tabs>
          <w:tab w:val="left" w:pos="1134"/>
        </w:tabs>
        <w:ind w:firstLine="567"/>
        <w:jc w:val="right"/>
        <w:rPr>
          <w:rFonts w:ascii="Times New Roman" w:hAnsi="Times New Roman" w:cs="Times New Roman"/>
          <w:sz w:val="24"/>
          <w:szCs w:val="24"/>
        </w:rPr>
      </w:pPr>
      <w:r w:rsidRPr="007515B5">
        <w:rPr>
          <w:rFonts w:ascii="Times New Roman" w:hAnsi="Times New Roman" w:cs="Times New Roman"/>
          <w:sz w:val="24"/>
          <w:szCs w:val="24"/>
        </w:rPr>
        <w:t>и фактический адрес (фактическое место жительства)</w:t>
      </w:r>
    </w:p>
    <w:p w:rsidR="00A90321" w:rsidRPr="007515B5" w:rsidRDefault="00A90321" w:rsidP="00A90321">
      <w:pPr>
        <w:pStyle w:val="ab"/>
        <w:tabs>
          <w:tab w:val="left" w:pos="1134"/>
        </w:tabs>
        <w:ind w:firstLine="567"/>
        <w:jc w:val="right"/>
        <w:rPr>
          <w:rFonts w:ascii="Times New Roman" w:hAnsi="Times New Roman" w:cs="Times New Roman"/>
          <w:sz w:val="24"/>
          <w:szCs w:val="24"/>
        </w:rPr>
      </w:pPr>
      <w:r w:rsidRPr="007515B5">
        <w:rPr>
          <w:rFonts w:ascii="Times New Roman" w:hAnsi="Times New Roman" w:cs="Times New Roman"/>
          <w:sz w:val="24"/>
          <w:szCs w:val="24"/>
        </w:rPr>
        <w:t>Контактные телефоны: ____________________</w:t>
      </w:r>
    </w:p>
    <w:p w:rsidR="00A90321" w:rsidRPr="007515B5" w:rsidRDefault="00A90321" w:rsidP="00A90321">
      <w:pPr>
        <w:tabs>
          <w:tab w:val="left" w:pos="1134"/>
        </w:tabs>
        <w:ind w:firstLine="567"/>
        <w:jc w:val="right"/>
      </w:pPr>
    </w:p>
    <w:p w:rsidR="00A90321" w:rsidRPr="007515B5" w:rsidRDefault="00A90321" w:rsidP="00A90321">
      <w:pPr>
        <w:autoSpaceDE w:val="0"/>
        <w:autoSpaceDN w:val="0"/>
        <w:adjustRightInd w:val="0"/>
        <w:ind w:firstLine="567"/>
        <w:jc w:val="center"/>
        <w:rPr>
          <w:lang w:eastAsia="en-US"/>
        </w:rPr>
      </w:pPr>
    </w:p>
    <w:p w:rsidR="00A90321" w:rsidRPr="007515B5" w:rsidRDefault="00A90321" w:rsidP="00A90321">
      <w:pPr>
        <w:pStyle w:val="ab"/>
        <w:ind w:firstLine="567"/>
        <w:jc w:val="center"/>
        <w:rPr>
          <w:rFonts w:ascii="Times New Roman" w:hAnsi="Times New Roman" w:cs="Times New Roman"/>
          <w:b/>
          <w:bCs/>
          <w:sz w:val="24"/>
          <w:szCs w:val="24"/>
        </w:rPr>
      </w:pPr>
      <w:r w:rsidRPr="007515B5">
        <w:rPr>
          <w:rFonts w:ascii="Times New Roman" w:hAnsi="Times New Roman" w:cs="Times New Roman"/>
          <w:b/>
          <w:bCs/>
          <w:sz w:val="24"/>
          <w:szCs w:val="24"/>
        </w:rPr>
        <w:t>Заявление</w:t>
      </w:r>
    </w:p>
    <w:p w:rsidR="00A90321" w:rsidRPr="007515B5" w:rsidRDefault="00A90321" w:rsidP="00A90321">
      <w:pPr>
        <w:ind w:firstLine="567"/>
        <w:jc w:val="center"/>
        <w:rPr>
          <w:b/>
        </w:rPr>
      </w:pPr>
      <w:r w:rsidRPr="007515B5">
        <w:rPr>
          <w:b/>
        </w:rPr>
        <w:t>о предоставлении муниципального имущества</w:t>
      </w:r>
    </w:p>
    <w:p w:rsidR="00A90321" w:rsidRPr="007515B5" w:rsidRDefault="00A90321" w:rsidP="00A90321">
      <w:pPr>
        <w:ind w:firstLine="567"/>
        <w:jc w:val="both"/>
        <w:rPr>
          <w:b/>
        </w:rPr>
      </w:pPr>
    </w:p>
    <w:p w:rsidR="00A90321" w:rsidRPr="007515B5" w:rsidRDefault="00A90321" w:rsidP="00A90321">
      <w:pPr>
        <w:tabs>
          <w:tab w:val="left" w:pos="1134"/>
        </w:tabs>
        <w:ind w:firstLine="567"/>
        <w:jc w:val="both"/>
      </w:pPr>
      <w:r w:rsidRPr="007515B5">
        <w:t xml:space="preserve">Прошу предоставить муниципальное имущество на праве </w:t>
      </w:r>
      <w:r>
        <w:t xml:space="preserve">безвозмездного пользования </w:t>
      </w:r>
      <w:r w:rsidRPr="007515B5">
        <w:t>_____________________________________________________________________,</w:t>
      </w:r>
    </w:p>
    <w:p w:rsidR="00A90321" w:rsidRPr="007515B5" w:rsidRDefault="00A90321" w:rsidP="00A90321">
      <w:pPr>
        <w:tabs>
          <w:tab w:val="left" w:pos="1134"/>
        </w:tabs>
        <w:ind w:firstLine="567"/>
        <w:jc w:val="both"/>
      </w:pPr>
      <w:r w:rsidRPr="007515B5">
        <w:t>_____________________________________________________________________</w:t>
      </w:r>
    </w:p>
    <w:p w:rsidR="00A90321" w:rsidRPr="007515B5" w:rsidRDefault="00A90321" w:rsidP="00A90321">
      <w:pPr>
        <w:tabs>
          <w:tab w:val="left" w:pos="1134"/>
        </w:tabs>
        <w:ind w:firstLine="567"/>
        <w:jc w:val="both"/>
      </w:pPr>
      <w:r w:rsidRPr="007515B5">
        <w:t>сроком на ____________________________________</w:t>
      </w:r>
      <w:r>
        <w:t>________________________</w:t>
      </w:r>
      <w:r w:rsidRPr="007515B5">
        <w:t>.</w:t>
      </w:r>
    </w:p>
    <w:p w:rsidR="00A90321" w:rsidRPr="007515B5" w:rsidRDefault="00A90321" w:rsidP="00A90321">
      <w:pPr>
        <w:tabs>
          <w:tab w:val="left" w:pos="1134"/>
        </w:tabs>
        <w:ind w:firstLine="567"/>
        <w:jc w:val="both"/>
      </w:pPr>
      <w:r w:rsidRPr="007515B5">
        <w:t>Сведения об объекте муниципального имущества:</w:t>
      </w:r>
    </w:p>
    <w:p w:rsidR="00A90321" w:rsidRPr="007515B5" w:rsidRDefault="00A90321" w:rsidP="00A90321">
      <w:pPr>
        <w:tabs>
          <w:tab w:val="left" w:pos="1134"/>
        </w:tabs>
        <w:ind w:firstLine="567"/>
        <w:jc w:val="both"/>
      </w:pPr>
      <w:r w:rsidRPr="007515B5">
        <w:t>Наименование:________________________________________________________ _____________________________________________________________________</w:t>
      </w:r>
    </w:p>
    <w:p w:rsidR="00A90321" w:rsidRPr="007515B5" w:rsidRDefault="00A90321" w:rsidP="00A90321">
      <w:pPr>
        <w:tabs>
          <w:tab w:val="left" w:pos="1134"/>
        </w:tabs>
        <w:ind w:firstLine="567"/>
        <w:jc w:val="both"/>
      </w:pPr>
      <w:r w:rsidRPr="007515B5">
        <w:t>Месторасположение: ___________________________</w:t>
      </w:r>
      <w:r>
        <w:t>_______________________</w:t>
      </w:r>
    </w:p>
    <w:p w:rsidR="00A90321" w:rsidRPr="007515B5" w:rsidRDefault="00A90321" w:rsidP="00A90321">
      <w:pPr>
        <w:tabs>
          <w:tab w:val="left" w:pos="1134"/>
        </w:tabs>
        <w:ind w:firstLine="567"/>
        <w:jc w:val="both"/>
      </w:pPr>
      <w:r w:rsidRPr="007515B5">
        <w:t>_____________________________________________________________________</w:t>
      </w:r>
    </w:p>
    <w:p w:rsidR="00A90321" w:rsidRPr="007515B5" w:rsidRDefault="00A90321" w:rsidP="00A90321">
      <w:pPr>
        <w:tabs>
          <w:tab w:val="left" w:pos="1134"/>
        </w:tabs>
        <w:ind w:firstLine="567"/>
        <w:jc w:val="both"/>
      </w:pPr>
      <w:r w:rsidRPr="007515B5">
        <w:t>Площадь_____________________________________________________________</w:t>
      </w:r>
    </w:p>
    <w:p w:rsidR="00A90321" w:rsidRPr="007515B5" w:rsidRDefault="00A90321" w:rsidP="00A90321">
      <w:pPr>
        <w:tabs>
          <w:tab w:val="left" w:pos="1134"/>
        </w:tabs>
        <w:ind w:firstLine="567"/>
        <w:jc w:val="both"/>
      </w:pPr>
      <w:r w:rsidRPr="007515B5">
        <w:t>Цель использования муниципального имущества:___________________________________________________________ _____________________________________________________________________</w:t>
      </w:r>
    </w:p>
    <w:p w:rsidR="00A90321" w:rsidRPr="007515B5" w:rsidRDefault="00A90321" w:rsidP="00A90321">
      <w:pPr>
        <w:ind w:firstLine="567"/>
        <w:jc w:val="both"/>
      </w:pPr>
      <w:r w:rsidRPr="007515B5">
        <w:t xml:space="preserve">Решение прошу направить по почте на почтовый адрес </w:t>
      </w:r>
      <w:r w:rsidRPr="007515B5">
        <w:rPr>
          <w:i/>
        </w:rPr>
        <w:t>(если заявитель желает лично забрать документы необходимо прописать: «не отправлять»)</w:t>
      </w:r>
      <w:r w:rsidRPr="007515B5">
        <w:t>: _____________________________________________________________________</w:t>
      </w:r>
    </w:p>
    <w:p w:rsidR="00A90321" w:rsidRPr="007515B5" w:rsidRDefault="00A90321" w:rsidP="00A90321">
      <w:pPr>
        <w:ind w:firstLine="567"/>
        <w:jc w:val="both"/>
      </w:pPr>
      <w:r w:rsidRPr="007515B5">
        <w:t xml:space="preserve">В соответствии с Федеральным законом от 27 июля 2006 года № 152-ФЗ «О персональных данных» даю согласие на обработку (сбор, систематизацию,  накопление, хранение, уточнение, использование, распространение (в том числе передачу), обезличивание, блокирование, уничтожение) сведений, указанных в настоящем заявлении и прилагаемых документах, с целью выдачи информации </w:t>
      </w:r>
      <w:r w:rsidRPr="007515B5">
        <w:rPr>
          <w:i/>
        </w:rPr>
        <w:t>(для физических лиц)</w:t>
      </w:r>
      <w:r w:rsidRPr="007515B5">
        <w:t>.</w:t>
      </w:r>
    </w:p>
    <w:p w:rsidR="00A90321" w:rsidRPr="007515B5" w:rsidRDefault="00A90321" w:rsidP="00A90321">
      <w:pPr>
        <w:tabs>
          <w:tab w:val="left" w:pos="1134"/>
        </w:tabs>
        <w:ind w:firstLine="567"/>
      </w:pPr>
      <w:r w:rsidRPr="007515B5">
        <w:tab/>
      </w:r>
      <w:r w:rsidRPr="007515B5">
        <w:tab/>
        <w:t xml:space="preserve">   </w:t>
      </w:r>
    </w:p>
    <w:p w:rsidR="00A90321" w:rsidRPr="007515B5" w:rsidRDefault="00A90321" w:rsidP="00A90321">
      <w:pPr>
        <w:ind w:firstLine="567"/>
      </w:pPr>
      <w:r w:rsidRPr="007515B5">
        <w:t>Приложение:_____ документов на _____ л.</w:t>
      </w:r>
    </w:p>
    <w:p w:rsidR="00A90321" w:rsidRPr="007515B5" w:rsidRDefault="00A90321" w:rsidP="00A90321">
      <w:pPr>
        <w:ind w:firstLine="567"/>
      </w:pPr>
      <w:r w:rsidRPr="007515B5">
        <w:tab/>
      </w:r>
    </w:p>
    <w:p w:rsidR="00A90321" w:rsidRPr="007515B5" w:rsidRDefault="00A90321" w:rsidP="00A90321">
      <w:pPr>
        <w:ind w:firstLine="567"/>
        <w:jc w:val="right"/>
      </w:pPr>
      <w:r w:rsidRPr="007515B5">
        <w:t>Подпись заявителя или его представителя:_______________________</w:t>
      </w:r>
    </w:p>
    <w:p w:rsidR="00B2530D" w:rsidRDefault="00A90321" w:rsidP="00E32105">
      <w:pPr>
        <w:autoSpaceDE w:val="0"/>
        <w:autoSpaceDN w:val="0"/>
        <w:adjustRightInd w:val="0"/>
        <w:ind w:firstLine="567"/>
        <w:jc w:val="right"/>
      </w:pPr>
      <w:r w:rsidRPr="007515B5">
        <w:t>«____»______________________20___г.</w:t>
      </w:r>
      <w:r w:rsidR="00B2530D" w:rsidRPr="007515B5">
        <w:t>г.</w:t>
      </w:r>
    </w:p>
    <w:p w:rsidR="00521F9D" w:rsidRDefault="00521F9D" w:rsidP="00B2530D">
      <w:pPr>
        <w:autoSpaceDE w:val="0"/>
        <w:autoSpaceDN w:val="0"/>
        <w:adjustRightInd w:val="0"/>
        <w:jc w:val="right"/>
      </w:pPr>
    </w:p>
    <w:p w:rsidR="007D1B13" w:rsidRDefault="007D1B13" w:rsidP="00521F9D">
      <w:pPr>
        <w:pStyle w:val="a9"/>
        <w:ind w:firstLine="567"/>
        <w:jc w:val="right"/>
        <w:rPr>
          <w:rFonts w:ascii="Times New Roman" w:hAnsi="Times New Roman"/>
          <w:sz w:val="24"/>
          <w:szCs w:val="24"/>
        </w:rPr>
      </w:pPr>
    </w:p>
    <w:p w:rsidR="00521F9D" w:rsidRDefault="00521F9D" w:rsidP="00B2530D">
      <w:pPr>
        <w:autoSpaceDE w:val="0"/>
        <w:autoSpaceDN w:val="0"/>
        <w:adjustRightInd w:val="0"/>
        <w:jc w:val="right"/>
      </w:pPr>
      <w:bookmarkStart w:id="4" w:name="_GoBack"/>
      <w:bookmarkEnd w:id="4"/>
    </w:p>
    <w:sectPr w:rsidR="00521F9D" w:rsidSect="009B4D44">
      <w:footerReference w:type="default" r:id="rId21"/>
      <w:pgSz w:w="11906" w:h="16838"/>
      <w:pgMar w:top="1134" w:right="851" w:bottom="1134" w:left="155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2ED6" w:rsidRDefault="00BF2ED6" w:rsidP="005A621A">
      <w:r>
        <w:separator/>
      </w:r>
    </w:p>
  </w:endnote>
  <w:endnote w:type="continuationSeparator" w:id="0">
    <w:p w:rsidR="00BF2ED6" w:rsidRDefault="00BF2ED6" w:rsidP="005A6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3C4" w:rsidRDefault="00AA23C4">
    <w:pPr>
      <w:pStyle w:val="ad"/>
      <w:jc w:val="center"/>
    </w:pPr>
    <w:r>
      <w:fldChar w:fldCharType="begin"/>
    </w:r>
    <w:r>
      <w:instrText xml:space="preserve"> PAGE   \* MERGEFORMAT </w:instrText>
    </w:r>
    <w:r>
      <w:fldChar w:fldCharType="separate"/>
    </w:r>
    <w:r w:rsidR="00ED2009">
      <w:rPr>
        <w:noProof/>
      </w:rPr>
      <w:t>27</w:t>
    </w:r>
    <w:r>
      <w:rPr>
        <w:noProof/>
      </w:rPr>
      <w:fldChar w:fldCharType="end"/>
    </w:r>
  </w:p>
  <w:p w:rsidR="00AA23C4" w:rsidRDefault="00AA23C4">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2ED6" w:rsidRDefault="00BF2ED6" w:rsidP="005A621A">
      <w:r>
        <w:separator/>
      </w:r>
    </w:p>
  </w:footnote>
  <w:footnote w:type="continuationSeparator" w:id="0">
    <w:p w:rsidR="00BF2ED6" w:rsidRDefault="00BF2ED6" w:rsidP="005A62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149C4"/>
    <w:multiLevelType w:val="hybridMultilevel"/>
    <w:tmpl w:val="3BCA2856"/>
    <w:lvl w:ilvl="0" w:tplc="BE649FD2">
      <w:start w:val="1"/>
      <w:numFmt w:val="bullet"/>
      <w:lvlText w:val=""/>
      <w:lvlJc w:val="left"/>
      <w:pPr>
        <w:tabs>
          <w:tab w:val="num" w:pos="1609"/>
        </w:tabs>
        <w:ind w:left="1609" w:hanging="360"/>
      </w:pPr>
      <w:rPr>
        <w:rFonts w:ascii="Symbol" w:hAnsi="Symbol"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0221628D"/>
    <w:multiLevelType w:val="hybridMultilevel"/>
    <w:tmpl w:val="27344508"/>
    <w:lvl w:ilvl="0" w:tplc="28E8DB56">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
    <w:nsid w:val="062A2449"/>
    <w:multiLevelType w:val="multilevel"/>
    <w:tmpl w:val="37CE6798"/>
    <w:lvl w:ilvl="0">
      <w:start w:val="5"/>
      <w:numFmt w:val="decimal"/>
      <w:lvlText w:val="%1."/>
      <w:lvlJc w:val="left"/>
      <w:pPr>
        <w:tabs>
          <w:tab w:val="num" w:pos="420"/>
        </w:tabs>
        <w:ind w:left="420" w:hanging="420"/>
      </w:pPr>
    </w:lvl>
    <w:lvl w:ilvl="1">
      <w:start w:val="1"/>
      <w:numFmt w:val="decimal"/>
      <w:lvlText w:val="%1.%2."/>
      <w:lvlJc w:val="left"/>
      <w:pPr>
        <w:tabs>
          <w:tab w:val="num" w:pos="2136"/>
        </w:tabs>
        <w:ind w:left="2136" w:hanging="720"/>
      </w:pPr>
    </w:lvl>
    <w:lvl w:ilvl="2">
      <w:start w:val="1"/>
      <w:numFmt w:val="decimal"/>
      <w:lvlText w:val="%1.%2.%3."/>
      <w:lvlJc w:val="left"/>
      <w:pPr>
        <w:tabs>
          <w:tab w:val="num" w:pos="3552"/>
        </w:tabs>
        <w:ind w:left="3552" w:hanging="720"/>
      </w:pPr>
      <w:rPr>
        <w:sz w:val="28"/>
        <w:szCs w:val="28"/>
      </w:rPr>
    </w:lvl>
    <w:lvl w:ilvl="3">
      <w:start w:val="1"/>
      <w:numFmt w:val="decimal"/>
      <w:lvlText w:val="%1.%2.%3.%4."/>
      <w:lvlJc w:val="left"/>
      <w:pPr>
        <w:tabs>
          <w:tab w:val="num" w:pos="5328"/>
        </w:tabs>
        <w:ind w:left="5328" w:hanging="1080"/>
      </w:pPr>
    </w:lvl>
    <w:lvl w:ilvl="4">
      <w:start w:val="1"/>
      <w:numFmt w:val="decimal"/>
      <w:lvlText w:val="%1.%2.%3.%4.%5."/>
      <w:lvlJc w:val="left"/>
      <w:pPr>
        <w:tabs>
          <w:tab w:val="num" w:pos="6744"/>
        </w:tabs>
        <w:ind w:left="6744" w:hanging="1080"/>
      </w:pPr>
    </w:lvl>
    <w:lvl w:ilvl="5">
      <w:start w:val="1"/>
      <w:numFmt w:val="decimal"/>
      <w:lvlText w:val="%1.%2.%3.%4.%5.%6."/>
      <w:lvlJc w:val="left"/>
      <w:pPr>
        <w:tabs>
          <w:tab w:val="num" w:pos="8520"/>
        </w:tabs>
        <w:ind w:left="8520" w:hanging="1440"/>
      </w:pPr>
    </w:lvl>
    <w:lvl w:ilvl="6">
      <w:start w:val="1"/>
      <w:numFmt w:val="decimal"/>
      <w:lvlText w:val="%1.%2.%3.%4.%5.%6.%7."/>
      <w:lvlJc w:val="left"/>
      <w:pPr>
        <w:tabs>
          <w:tab w:val="num" w:pos="10296"/>
        </w:tabs>
        <w:ind w:left="10296" w:hanging="1800"/>
      </w:pPr>
    </w:lvl>
    <w:lvl w:ilvl="7">
      <w:start w:val="1"/>
      <w:numFmt w:val="decimal"/>
      <w:lvlText w:val="%1.%2.%3.%4.%5.%6.%7.%8."/>
      <w:lvlJc w:val="left"/>
      <w:pPr>
        <w:tabs>
          <w:tab w:val="num" w:pos="11712"/>
        </w:tabs>
        <w:ind w:left="11712" w:hanging="1800"/>
      </w:pPr>
    </w:lvl>
    <w:lvl w:ilvl="8">
      <w:start w:val="1"/>
      <w:numFmt w:val="decimal"/>
      <w:lvlText w:val="%1.%2.%3.%4.%5.%6.%7.%8.%9."/>
      <w:lvlJc w:val="left"/>
      <w:pPr>
        <w:tabs>
          <w:tab w:val="num" w:pos="13488"/>
        </w:tabs>
        <w:ind w:left="13488" w:hanging="2160"/>
      </w:pPr>
    </w:lvl>
  </w:abstractNum>
  <w:abstractNum w:abstractNumId="3">
    <w:nsid w:val="069667E5"/>
    <w:multiLevelType w:val="hybridMultilevel"/>
    <w:tmpl w:val="A1D01B02"/>
    <w:lvl w:ilvl="0" w:tplc="079AF9DA">
      <w:start w:val="1"/>
      <w:numFmt w:val="bullet"/>
      <w:lvlText w:val=""/>
      <w:lvlJc w:val="left"/>
      <w:pPr>
        <w:tabs>
          <w:tab w:val="num" w:pos="1440"/>
        </w:tabs>
        <w:ind w:left="1440" w:hanging="360"/>
      </w:pPr>
      <w:rPr>
        <w:rFonts w:ascii="Symbol" w:hAnsi="Symbol" w:hint="default"/>
      </w:rPr>
    </w:lvl>
    <w:lvl w:ilvl="1" w:tplc="0419000F">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07631555"/>
    <w:multiLevelType w:val="hybridMultilevel"/>
    <w:tmpl w:val="4CC20D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1F03D7"/>
    <w:multiLevelType w:val="hybridMultilevel"/>
    <w:tmpl w:val="0B503FD2"/>
    <w:lvl w:ilvl="0" w:tplc="079AF9DA">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19836072"/>
    <w:multiLevelType w:val="hybridMultilevel"/>
    <w:tmpl w:val="7D243560"/>
    <w:lvl w:ilvl="0" w:tplc="079AF9DA">
      <w:start w:val="1"/>
      <w:numFmt w:val="bullet"/>
      <w:lvlText w:val=""/>
      <w:lvlJc w:val="left"/>
      <w:pPr>
        <w:tabs>
          <w:tab w:val="num" w:pos="1440"/>
        </w:tabs>
        <w:ind w:left="1440" w:hanging="360"/>
      </w:pPr>
      <w:rPr>
        <w:rFonts w:ascii="Symbol" w:hAnsi="Symbol" w:hint="default"/>
      </w:rPr>
    </w:lvl>
    <w:lvl w:ilvl="1" w:tplc="BE649FD2">
      <w:start w:val="1"/>
      <w:numFmt w:val="bullet"/>
      <w:lvlText w:val=""/>
      <w:lvlJc w:val="left"/>
      <w:pPr>
        <w:tabs>
          <w:tab w:val="num" w:pos="1980"/>
        </w:tabs>
        <w:ind w:left="1980" w:hanging="360"/>
      </w:pPr>
      <w:rPr>
        <w:rFonts w:ascii="Symbol" w:hAnsi="Symbol" w:hint="default"/>
        <w:color w:val="auto"/>
      </w:rPr>
    </w:lvl>
    <w:lvl w:ilvl="2" w:tplc="50B0F15E">
      <w:start w:val="1"/>
      <w:numFmt w:val="decimal"/>
      <w:lvlText w:val="%3."/>
      <w:lvlJc w:val="left"/>
      <w:pPr>
        <w:tabs>
          <w:tab w:val="num" w:pos="2880"/>
        </w:tabs>
        <w:ind w:left="288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AB36B83"/>
    <w:multiLevelType w:val="hybridMultilevel"/>
    <w:tmpl w:val="7D92ECF0"/>
    <w:lvl w:ilvl="0" w:tplc="079AF9DA">
      <w:start w:val="1"/>
      <w:numFmt w:val="bullet"/>
      <w:lvlText w:val=""/>
      <w:lvlJc w:val="left"/>
      <w:pPr>
        <w:tabs>
          <w:tab w:val="num" w:pos="1440"/>
        </w:tabs>
        <w:ind w:left="1440" w:hanging="360"/>
      </w:pPr>
      <w:rPr>
        <w:rFonts w:ascii="Symbol" w:hAnsi="Symbol" w:hint="default"/>
      </w:rPr>
    </w:lvl>
    <w:lvl w:ilvl="1" w:tplc="BE649FD2">
      <w:start w:val="1"/>
      <w:numFmt w:val="bullet"/>
      <w:lvlText w:val=""/>
      <w:lvlJc w:val="left"/>
      <w:pPr>
        <w:tabs>
          <w:tab w:val="num" w:pos="1980"/>
        </w:tabs>
        <w:ind w:left="1980" w:hanging="360"/>
      </w:pPr>
      <w:rPr>
        <w:rFonts w:ascii="Symbol" w:hAnsi="Symbol" w:hint="default"/>
        <w:color w:val="auto"/>
      </w:rPr>
    </w:lvl>
    <w:lvl w:ilvl="2" w:tplc="50B0F15E">
      <w:start w:val="1"/>
      <w:numFmt w:val="decimal"/>
      <w:lvlText w:val="%3."/>
      <w:lvlJc w:val="left"/>
      <w:pPr>
        <w:tabs>
          <w:tab w:val="num" w:pos="2880"/>
        </w:tabs>
        <w:ind w:left="288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F0C3FB5"/>
    <w:multiLevelType w:val="hybridMultilevel"/>
    <w:tmpl w:val="7E7CBFB0"/>
    <w:lvl w:ilvl="0" w:tplc="079AF9DA">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29956339"/>
    <w:multiLevelType w:val="hybridMultilevel"/>
    <w:tmpl w:val="8F728166"/>
    <w:lvl w:ilvl="0" w:tplc="079AF9DA">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335E6CE0"/>
    <w:multiLevelType w:val="multilevel"/>
    <w:tmpl w:val="45DA108C"/>
    <w:lvl w:ilvl="0">
      <w:start w:val="3"/>
      <w:numFmt w:val="decimal"/>
      <w:lvlText w:val="%1."/>
      <w:lvlJc w:val="left"/>
      <w:pPr>
        <w:tabs>
          <w:tab w:val="num" w:pos="1836"/>
        </w:tabs>
        <w:ind w:left="1836" w:hanging="420"/>
      </w:pPr>
      <w:rPr>
        <w:sz w:val="28"/>
      </w:rPr>
    </w:lvl>
    <w:lvl w:ilvl="1">
      <w:start w:val="1"/>
      <w:numFmt w:val="decimal"/>
      <w:lvlText w:val="%1.%2."/>
      <w:lvlJc w:val="left"/>
      <w:pPr>
        <w:tabs>
          <w:tab w:val="num" w:pos="1836"/>
        </w:tabs>
        <w:ind w:left="1836" w:hanging="420"/>
      </w:pPr>
      <w:rPr>
        <w:sz w:val="28"/>
      </w:rPr>
    </w:lvl>
    <w:lvl w:ilvl="2">
      <w:start w:val="1"/>
      <w:numFmt w:val="decimal"/>
      <w:lvlText w:val="%1.%2.%3."/>
      <w:lvlJc w:val="left"/>
      <w:pPr>
        <w:tabs>
          <w:tab w:val="num" w:pos="1800"/>
        </w:tabs>
        <w:ind w:left="1800" w:hanging="720"/>
      </w:pPr>
      <w:rPr>
        <w:sz w:val="28"/>
      </w:rPr>
    </w:lvl>
    <w:lvl w:ilvl="3">
      <w:start w:val="1"/>
      <w:numFmt w:val="decimal"/>
      <w:lvlText w:val="%1.%2.%3.%4."/>
      <w:lvlJc w:val="left"/>
      <w:pPr>
        <w:tabs>
          <w:tab w:val="num" w:pos="2136"/>
        </w:tabs>
        <w:ind w:left="2136" w:hanging="720"/>
      </w:pPr>
      <w:rPr>
        <w:sz w:val="28"/>
      </w:rPr>
    </w:lvl>
    <w:lvl w:ilvl="4">
      <w:start w:val="1"/>
      <w:numFmt w:val="decimal"/>
      <w:lvlText w:val="%1.%2.%3.%4.%5."/>
      <w:lvlJc w:val="left"/>
      <w:pPr>
        <w:tabs>
          <w:tab w:val="num" w:pos="2496"/>
        </w:tabs>
        <w:ind w:left="2496" w:hanging="1080"/>
      </w:pPr>
      <w:rPr>
        <w:sz w:val="28"/>
      </w:rPr>
    </w:lvl>
    <w:lvl w:ilvl="5">
      <w:start w:val="1"/>
      <w:numFmt w:val="decimal"/>
      <w:lvlText w:val="%1.%2.%3.%4.%5.%6."/>
      <w:lvlJc w:val="left"/>
      <w:pPr>
        <w:tabs>
          <w:tab w:val="num" w:pos="2496"/>
        </w:tabs>
        <w:ind w:left="2496" w:hanging="1080"/>
      </w:pPr>
      <w:rPr>
        <w:sz w:val="28"/>
      </w:rPr>
    </w:lvl>
    <w:lvl w:ilvl="6">
      <w:start w:val="1"/>
      <w:numFmt w:val="decimal"/>
      <w:lvlText w:val="%1.%2.%3.%4.%5.%6.%7."/>
      <w:lvlJc w:val="left"/>
      <w:pPr>
        <w:tabs>
          <w:tab w:val="num" w:pos="2856"/>
        </w:tabs>
        <w:ind w:left="2856" w:hanging="1440"/>
      </w:pPr>
      <w:rPr>
        <w:sz w:val="28"/>
      </w:rPr>
    </w:lvl>
    <w:lvl w:ilvl="7">
      <w:start w:val="1"/>
      <w:numFmt w:val="decimal"/>
      <w:lvlText w:val="%1.%2.%3.%4.%5.%6.%7.%8."/>
      <w:lvlJc w:val="left"/>
      <w:pPr>
        <w:tabs>
          <w:tab w:val="num" w:pos="2856"/>
        </w:tabs>
        <w:ind w:left="2856" w:hanging="1440"/>
      </w:pPr>
      <w:rPr>
        <w:sz w:val="28"/>
      </w:rPr>
    </w:lvl>
    <w:lvl w:ilvl="8">
      <w:start w:val="1"/>
      <w:numFmt w:val="decimal"/>
      <w:lvlText w:val="%1.%2.%3.%4.%5.%6.%7.%8.%9."/>
      <w:lvlJc w:val="left"/>
      <w:pPr>
        <w:tabs>
          <w:tab w:val="num" w:pos="3216"/>
        </w:tabs>
        <w:ind w:left="3216" w:hanging="1800"/>
      </w:pPr>
      <w:rPr>
        <w:sz w:val="28"/>
      </w:rPr>
    </w:lvl>
  </w:abstractNum>
  <w:abstractNum w:abstractNumId="11">
    <w:nsid w:val="3CFA09E5"/>
    <w:multiLevelType w:val="hybridMultilevel"/>
    <w:tmpl w:val="AF62E54E"/>
    <w:lvl w:ilvl="0" w:tplc="079AF9DA">
      <w:start w:val="1"/>
      <w:numFmt w:val="bullet"/>
      <w:lvlText w:val=""/>
      <w:lvlJc w:val="left"/>
      <w:pPr>
        <w:tabs>
          <w:tab w:val="num" w:pos="1440"/>
        </w:tabs>
        <w:ind w:left="1440" w:hanging="360"/>
      </w:pPr>
      <w:rPr>
        <w:rFonts w:ascii="Symbol" w:hAnsi="Symbol" w:hint="default"/>
      </w:rPr>
    </w:lvl>
    <w:lvl w:ilvl="1" w:tplc="BE649FD2">
      <w:start w:val="1"/>
      <w:numFmt w:val="bullet"/>
      <w:lvlText w:val=""/>
      <w:lvlJc w:val="left"/>
      <w:pPr>
        <w:tabs>
          <w:tab w:val="num" w:pos="1980"/>
        </w:tabs>
        <w:ind w:left="1980" w:hanging="360"/>
      </w:pPr>
      <w:rPr>
        <w:rFonts w:ascii="Symbol" w:hAnsi="Symbol" w:hint="default"/>
        <w:color w:val="auto"/>
      </w:rPr>
    </w:lvl>
    <w:lvl w:ilvl="2" w:tplc="50B0F15E">
      <w:start w:val="1"/>
      <w:numFmt w:val="decimal"/>
      <w:lvlText w:val="%3."/>
      <w:lvlJc w:val="left"/>
      <w:pPr>
        <w:tabs>
          <w:tab w:val="num" w:pos="2880"/>
        </w:tabs>
        <w:ind w:left="288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430728D4"/>
    <w:multiLevelType w:val="hybridMultilevel"/>
    <w:tmpl w:val="1B2CDAB4"/>
    <w:lvl w:ilvl="0" w:tplc="31B2D4CA">
      <w:start w:val="1"/>
      <w:numFmt w:val="bullet"/>
      <w:lvlText w:val=""/>
      <w:lvlJc w:val="left"/>
      <w:pPr>
        <w:tabs>
          <w:tab w:val="num" w:pos="1069"/>
        </w:tabs>
        <w:ind w:left="1069" w:hanging="360"/>
      </w:pPr>
      <w:rPr>
        <w:rFonts w:ascii="Symbol" w:hAnsi="Symbol" w:hint="default"/>
      </w:rPr>
    </w:lvl>
    <w:lvl w:ilvl="1" w:tplc="31B2D4CA">
      <w:start w:val="1"/>
      <w:numFmt w:val="bullet"/>
      <w:lvlText w:val=""/>
      <w:lvlJc w:val="left"/>
      <w:pPr>
        <w:tabs>
          <w:tab w:val="num" w:pos="1789"/>
        </w:tabs>
        <w:ind w:left="1789"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4CF34960"/>
    <w:multiLevelType w:val="hybridMultilevel"/>
    <w:tmpl w:val="7AD24978"/>
    <w:lvl w:ilvl="0" w:tplc="079AF9DA">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528F7018"/>
    <w:multiLevelType w:val="hybridMultilevel"/>
    <w:tmpl w:val="1AF8FA4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nsid w:val="6EAE5788"/>
    <w:multiLevelType w:val="multilevel"/>
    <w:tmpl w:val="611C05B0"/>
    <w:lvl w:ilvl="0">
      <w:start w:val="3"/>
      <w:numFmt w:val="decimal"/>
      <w:lvlText w:val="%1."/>
      <w:lvlJc w:val="left"/>
      <w:pPr>
        <w:tabs>
          <w:tab w:val="num" w:pos="630"/>
        </w:tabs>
        <w:ind w:left="630" w:hanging="630"/>
      </w:pPr>
    </w:lvl>
    <w:lvl w:ilvl="1">
      <w:start w:val="3"/>
      <w:numFmt w:val="decimal"/>
      <w:lvlText w:val="%1.%2."/>
      <w:lvlJc w:val="left"/>
      <w:pPr>
        <w:tabs>
          <w:tab w:val="num" w:pos="1428"/>
        </w:tabs>
        <w:ind w:left="1428" w:hanging="720"/>
      </w:pPr>
    </w:lvl>
    <w:lvl w:ilvl="2">
      <w:start w:val="1"/>
      <w:numFmt w:val="decimal"/>
      <w:lvlText w:val="%1.%2.%3."/>
      <w:lvlJc w:val="left"/>
      <w:pPr>
        <w:tabs>
          <w:tab w:val="num" w:pos="2136"/>
        </w:tabs>
        <w:ind w:left="2136" w:hanging="720"/>
      </w:pPr>
    </w:lvl>
    <w:lvl w:ilvl="3">
      <w:start w:val="1"/>
      <w:numFmt w:val="decimal"/>
      <w:lvlText w:val="%1.%2.%3.%4."/>
      <w:lvlJc w:val="left"/>
      <w:pPr>
        <w:tabs>
          <w:tab w:val="num" w:pos="3204"/>
        </w:tabs>
        <w:ind w:left="3204" w:hanging="1080"/>
      </w:pPr>
    </w:lvl>
    <w:lvl w:ilvl="4">
      <w:start w:val="1"/>
      <w:numFmt w:val="decimal"/>
      <w:lvlText w:val="%1.%2.%3.%4.%5."/>
      <w:lvlJc w:val="left"/>
      <w:pPr>
        <w:tabs>
          <w:tab w:val="num" w:pos="3912"/>
        </w:tabs>
        <w:ind w:left="3912" w:hanging="1080"/>
      </w:pPr>
    </w:lvl>
    <w:lvl w:ilvl="5">
      <w:start w:val="1"/>
      <w:numFmt w:val="decimal"/>
      <w:lvlText w:val="%1.%2.%3.%4.%5.%6."/>
      <w:lvlJc w:val="left"/>
      <w:pPr>
        <w:tabs>
          <w:tab w:val="num" w:pos="4980"/>
        </w:tabs>
        <w:ind w:left="4980" w:hanging="1440"/>
      </w:pPr>
    </w:lvl>
    <w:lvl w:ilvl="6">
      <w:start w:val="1"/>
      <w:numFmt w:val="decimal"/>
      <w:lvlText w:val="%1.%2.%3.%4.%5.%6.%7."/>
      <w:lvlJc w:val="left"/>
      <w:pPr>
        <w:tabs>
          <w:tab w:val="num" w:pos="6048"/>
        </w:tabs>
        <w:ind w:left="6048" w:hanging="1800"/>
      </w:pPr>
    </w:lvl>
    <w:lvl w:ilvl="7">
      <w:start w:val="1"/>
      <w:numFmt w:val="decimal"/>
      <w:lvlText w:val="%1.%2.%3.%4.%5.%6.%7.%8."/>
      <w:lvlJc w:val="left"/>
      <w:pPr>
        <w:tabs>
          <w:tab w:val="num" w:pos="6756"/>
        </w:tabs>
        <w:ind w:left="6756" w:hanging="1800"/>
      </w:pPr>
    </w:lvl>
    <w:lvl w:ilvl="8">
      <w:start w:val="1"/>
      <w:numFmt w:val="decimal"/>
      <w:lvlText w:val="%1.%2.%3.%4.%5.%6.%7.%8.%9."/>
      <w:lvlJc w:val="left"/>
      <w:pPr>
        <w:tabs>
          <w:tab w:val="num" w:pos="7824"/>
        </w:tabs>
        <w:ind w:left="7824" w:hanging="2160"/>
      </w:pPr>
    </w:lvl>
  </w:abstractNum>
  <w:abstractNum w:abstractNumId="16">
    <w:nsid w:val="74DA29BB"/>
    <w:multiLevelType w:val="hybridMultilevel"/>
    <w:tmpl w:val="5F6E80A0"/>
    <w:lvl w:ilvl="0" w:tplc="BE649FD2">
      <w:start w:val="1"/>
      <w:numFmt w:val="bullet"/>
      <w:lvlText w:val=""/>
      <w:lvlJc w:val="left"/>
      <w:pPr>
        <w:tabs>
          <w:tab w:val="num" w:pos="1609"/>
        </w:tabs>
        <w:ind w:left="1609" w:hanging="360"/>
      </w:pPr>
      <w:rPr>
        <w:rFonts w:ascii="Symbol" w:hAnsi="Symbol"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77A36EFF"/>
    <w:multiLevelType w:val="hybridMultilevel"/>
    <w:tmpl w:val="4CFE1A9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A1896"/>
    <w:rsid w:val="0000477A"/>
    <w:rsid w:val="00007676"/>
    <w:rsid w:val="000104A4"/>
    <w:rsid w:val="00011387"/>
    <w:rsid w:val="000116FA"/>
    <w:rsid w:val="0001268C"/>
    <w:rsid w:val="00012C15"/>
    <w:rsid w:val="00023235"/>
    <w:rsid w:val="00025C5A"/>
    <w:rsid w:val="00027D64"/>
    <w:rsid w:val="00036D0A"/>
    <w:rsid w:val="00037F63"/>
    <w:rsid w:val="00044C0B"/>
    <w:rsid w:val="00053C36"/>
    <w:rsid w:val="000621EA"/>
    <w:rsid w:val="000631A2"/>
    <w:rsid w:val="00073807"/>
    <w:rsid w:val="00076FAF"/>
    <w:rsid w:val="00080C79"/>
    <w:rsid w:val="00080CB1"/>
    <w:rsid w:val="000902ED"/>
    <w:rsid w:val="00090A5F"/>
    <w:rsid w:val="00093780"/>
    <w:rsid w:val="00093F03"/>
    <w:rsid w:val="00094B6F"/>
    <w:rsid w:val="00096885"/>
    <w:rsid w:val="000A191F"/>
    <w:rsid w:val="000A3A46"/>
    <w:rsid w:val="000A3B2A"/>
    <w:rsid w:val="000A6321"/>
    <w:rsid w:val="000B1C5B"/>
    <w:rsid w:val="000B1D71"/>
    <w:rsid w:val="000C2320"/>
    <w:rsid w:val="000C7D06"/>
    <w:rsid w:val="000D3A18"/>
    <w:rsid w:val="000D6C45"/>
    <w:rsid w:val="000E3151"/>
    <w:rsid w:val="000E5DB2"/>
    <w:rsid w:val="000F097D"/>
    <w:rsid w:val="000F66D4"/>
    <w:rsid w:val="00100B63"/>
    <w:rsid w:val="00106692"/>
    <w:rsid w:val="0011607C"/>
    <w:rsid w:val="00130816"/>
    <w:rsid w:val="00136947"/>
    <w:rsid w:val="001407E6"/>
    <w:rsid w:val="00141819"/>
    <w:rsid w:val="00145FB4"/>
    <w:rsid w:val="001524A6"/>
    <w:rsid w:val="00155089"/>
    <w:rsid w:val="00157C17"/>
    <w:rsid w:val="00157C51"/>
    <w:rsid w:val="00180D54"/>
    <w:rsid w:val="00183C3F"/>
    <w:rsid w:val="00186D5E"/>
    <w:rsid w:val="00191A93"/>
    <w:rsid w:val="001A04E1"/>
    <w:rsid w:val="001A4BDC"/>
    <w:rsid w:val="001A69E3"/>
    <w:rsid w:val="001C0ED2"/>
    <w:rsid w:val="001C4E20"/>
    <w:rsid w:val="001C5F77"/>
    <w:rsid w:val="001D041A"/>
    <w:rsid w:val="001D28AF"/>
    <w:rsid w:val="001E2613"/>
    <w:rsid w:val="001E7B8B"/>
    <w:rsid w:val="001F2E5D"/>
    <w:rsid w:val="001F6522"/>
    <w:rsid w:val="001F72A0"/>
    <w:rsid w:val="002019D6"/>
    <w:rsid w:val="002039F0"/>
    <w:rsid w:val="00203A0E"/>
    <w:rsid w:val="00205053"/>
    <w:rsid w:val="00211CC8"/>
    <w:rsid w:val="00215767"/>
    <w:rsid w:val="002215AF"/>
    <w:rsid w:val="002323A9"/>
    <w:rsid w:val="002355E7"/>
    <w:rsid w:val="002373CF"/>
    <w:rsid w:val="00241670"/>
    <w:rsid w:val="00250B24"/>
    <w:rsid w:val="00253367"/>
    <w:rsid w:val="00256434"/>
    <w:rsid w:val="0026558B"/>
    <w:rsid w:val="002662F2"/>
    <w:rsid w:val="00272A35"/>
    <w:rsid w:val="00294485"/>
    <w:rsid w:val="002B294B"/>
    <w:rsid w:val="002C4A7F"/>
    <w:rsid w:val="002E0FA6"/>
    <w:rsid w:val="00307B56"/>
    <w:rsid w:val="0031674C"/>
    <w:rsid w:val="003167AF"/>
    <w:rsid w:val="0032675A"/>
    <w:rsid w:val="00327A17"/>
    <w:rsid w:val="00327FD6"/>
    <w:rsid w:val="00331387"/>
    <w:rsid w:val="0033352E"/>
    <w:rsid w:val="00344B52"/>
    <w:rsid w:val="0034629A"/>
    <w:rsid w:val="00353110"/>
    <w:rsid w:val="00355009"/>
    <w:rsid w:val="003605A2"/>
    <w:rsid w:val="00366AA5"/>
    <w:rsid w:val="00373E13"/>
    <w:rsid w:val="0038081F"/>
    <w:rsid w:val="003861C8"/>
    <w:rsid w:val="003873E1"/>
    <w:rsid w:val="00391821"/>
    <w:rsid w:val="003933C8"/>
    <w:rsid w:val="003A2A01"/>
    <w:rsid w:val="003A2D70"/>
    <w:rsid w:val="003A4A74"/>
    <w:rsid w:val="003A5B8F"/>
    <w:rsid w:val="003B7A38"/>
    <w:rsid w:val="003C0229"/>
    <w:rsid w:val="003C344C"/>
    <w:rsid w:val="003D07B2"/>
    <w:rsid w:val="003E6C70"/>
    <w:rsid w:val="003E7F53"/>
    <w:rsid w:val="003F382D"/>
    <w:rsid w:val="003F5DFA"/>
    <w:rsid w:val="003F6B87"/>
    <w:rsid w:val="0040116C"/>
    <w:rsid w:val="00403A1C"/>
    <w:rsid w:val="0040428C"/>
    <w:rsid w:val="0040614D"/>
    <w:rsid w:val="00407E6C"/>
    <w:rsid w:val="004106A6"/>
    <w:rsid w:val="00413CEE"/>
    <w:rsid w:val="00413D00"/>
    <w:rsid w:val="00413DFD"/>
    <w:rsid w:val="00414879"/>
    <w:rsid w:val="00417C0E"/>
    <w:rsid w:val="00420B5D"/>
    <w:rsid w:val="00424FCF"/>
    <w:rsid w:val="00426527"/>
    <w:rsid w:val="004268EE"/>
    <w:rsid w:val="00430B50"/>
    <w:rsid w:val="00436ACF"/>
    <w:rsid w:val="004408A9"/>
    <w:rsid w:val="00443AB4"/>
    <w:rsid w:val="00444773"/>
    <w:rsid w:val="00467C2B"/>
    <w:rsid w:val="004701E1"/>
    <w:rsid w:val="00470653"/>
    <w:rsid w:val="00471461"/>
    <w:rsid w:val="00487E1B"/>
    <w:rsid w:val="0049331C"/>
    <w:rsid w:val="00497792"/>
    <w:rsid w:val="004A15F4"/>
    <w:rsid w:val="004A46E4"/>
    <w:rsid w:val="004A5D2C"/>
    <w:rsid w:val="004B73EC"/>
    <w:rsid w:val="004C08F3"/>
    <w:rsid w:val="004C25B8"/>
    <w:rsid w:val="004C732F"/>
    <w:rsid w:val="004E4D7F"/>
    <w:rsid w:val="004E6550"/>
    <w:rsid w:val="004E6F2D"/>
    <w:rsid w:val="004E7680"/>
    <w:rsid w:val="004F25B4"/>
    <w:rsid w:val="004F2744"/>
    <w:rsid w:val="00501B89"/>
    <w:rsid w:val="005028C8"/>
    <w:rsid w:val="00505245"/>
    <w:rsid w:val="00521F9D"/>
    <w:rsid w:val="00532112"/>
    <w:rsid w:val="00535874"/>
    <w:rsid w:val="00535EFB"/>
    <w:rsid w:val="00543F0A"/>
    <w:rsid w:val="00545D96"/>
    <w:rsid w:val="00546317"/>
    <w:rsid w:val="005517EC"/>
    <w:rsid w:val="00553838"/>
    <w:rsid w:val="005570E2"/>
    <w:rsid w:val="00560420"/>
    <w:rsid w:val="00562599"/>
    <w:rsid w:val="00573531"/>
    <w:rsid w:val="005838DF"/>
    <w:rsid w:val="00585EA7"/>
    <w:rsid w:val="0058738D"/>
    <w:rsid w:val="005933EC"/>
    <w:rsid w:val="005A5698"/>
    <w:rsid w:val="005A621A"/>
    <w:rsid w:val="005B31FC"/>
    <w:rsid w:val="005B646F"/>
    <w:rsid w:val="005B6F14"/>
    <w:rsid w:val="005C01F5"/>
    <w:rsid w:val="005C2762"/>
    <w:rsid w:val="005C294B"/>
    <w:rsid w:val="005C43B5"/>
    <w:rsid w:val="005D0344"/>
    <w:rsid w:val="005D4D4A"/>
    <w:rsid w:val="005E3974"/>
    <w:rsid w:val="005E5D36"/>
    <w:rsid w:val="00600128"/>
    <w:rsid w:val="006003CB"/>
    <w:rsid w:val="006007C5"/>
    <w:rsid w:val="006018F3"/>
    <w:rsid w:val="00602402"/>
    <w:rsid w:val="00605B02"/>
    <w:rsid w:val="006112AB"/>
    <w:rsid w:val="006140D4"/>
    <w:rsid w:val="00623095"/>
    <w:rsid w:val="00623B49"/>
    <w:rsid w:val="00624C7F"/>
    <w:rsid w:val="006265C0"/>
    <w:rsid w:val="006320B9"/>
    <w:rsid w:val="006370EA"/>
    <w:rsid w:val="00637C02"/>
    <w:rsid w:val="006403A4"/>
    <w:rsid w:val="00641344"/>
    <w:rsid w:val="006525BB"/>
    <w:rsid w:val="00653C74"/>
    <w:rsid w:val="00662689"/>
    <w:rsid w:val="006646DD"/>
    <w:rsid w:val="00675988"/>
    <w:rsid w:val="00676569"/>
    <w:rsid w:val="00687EF6"/>
    <w:rsid w:val="006908EC"/>
    <w:rsid w:val="00692A25"/>
    <w:rsid w:val="00693B71"/>
    <w:rsid w:val="006A1F6B"/>
    <w:rsid w:val="006A75A1"/>
    <w:rsid w:val="006C3639"/>
    <w:rsid w:val="006C6CE7"/>
    <w:rsid w:val="006C7EFA"/>
    <w:rsid w:val="006D2F36"/>
    <w:rsid w:val="006D70B3"/>
    <w:rsid w:val="006F6386"/>
    <w:rsid w:val="00703718"/>
    <w:rsid w:val="00706467"/>
    <w:rsid w:val="00711428"/>
    <w:rsid w:val="007135F7"/>
    <w:rsid w:val="00717729"/>
    <w:rsid w:val="00742493"/>
    <w:rsid w:val="007431EA"/>
    <w:rsid w:val="0074477F"/>
    <w:rsid w:val="007602EB"/>
    <w:rsid w:val="00762C94"/>
    <w:rsid w:val="0076425B"/>
    <w:rsid w:val="00793F8F"/>
    <w:rsid w:val="007973CE"/>
    <w:rsid w:val="007A2098"/>
    <w:rsid w:val="007A4AD8"/>
    <w:rsid w:val="007B03FC"/>
    <w:rsid w:val="007B1134"/>
    <w:rsid w:val="007C05B1"/>
    <w:rsid w:val="007C09AE"/>
    <w:rsid w:val="007C1BF0"/>
    <w:rsid w:val="007C2E6D"/>
    <w:rsid w:val="007D1227"/>
    <w:rsid w:val="007D1B13"/>
    <w:rsid w:val="007D35D0"/>
    <w:rsid w:val="007D6DA6"/>
    <w:rsid w:val="00812B1E"/>
    <w:rsid w:val="00815099"/>
    <w:rsid w:val="008158B9"/>
    <w:rsid w:val="00820C21"/>
    <w:rsid w:val="008419F9"/>
    <w:rsid w:val="00844035"/>
    <w:rsid w:val="00847755"/>
    <w:rsid w:val="00847A73"/>
    <w:rsid w:val="0085203B"/>
    <w:rsid w:val="00852D0D"/>
    <w:rsid w:val="00855649"/>
    <w:rsid w:val="00860983"/>
    <w:rsid w:val="00860C02"/>
    <w:rsid w:val="00861B63"/>
    <w:rsid w:val="008639C5"/>
    <w:rsid w:val="00866306"/>
    <w:rsid w:val="00867E72"/>
    <w:rsid w:val="00880771"/>
    <w:rsid w:val="00890316"/>
    <w:rsid w:val="008912FB"/>
    <w:rsid w:val="00891E59"/>
    <w:rsid w:val="008A1D97"/>
    <w:rsid w:val="008A6CAB"/>
    <w:rsid w:val="008B45AB"/>
    <w:rsid w:val="008B4DEA"/>
    <w:rsid w:val="008C030E"/>
    <w:rsid w:val="008C3725"/>
    <w:rsid w:val="008C5287"/>
    <w:rsid w:val="008D30EB"/>
    <w:rsid w:val="008D73EA"/>
    <w:rsid w:val="008E14EB"/>
    <w:rsid w:val="008F6894"/>
    <w:rsid w:val="009033C0"/>
    <w:rsid w:val="009070D8"/>
    <w:rsid w:val="009126C5"/>
    <w:rsid w:val="009140D5"/>
    <w:rsid w:val="0091467E"/>
    <w:rsid w:val="009153DB"/>
    <w:rsid w:val="0091717E"/>
    <w:rsid w:val="00924A39"/>
    <w:rsid w:val="00925921"/>
    <w:rsid w:val="00927ECC"/>
    <w:rsid w:val="00930F62"/>
    <w:rsid w:val="0093173C"/>
    <w:rsid w:val="00931B49"/>
    <w:rsid w:val="00942149"/>
    <w:rsid w:val="00951E71"/>
    <w:rsid w:val="009540B8"/>
    <w:rsid w:val="00966DCD"/>
    <w:rsid w:val="00967C9E"/>
    <w:rsid w:val="00970C80"/>
    <w:rsid w:val="00970E50"/>
    <w:rsid w:val="009754FE"/>
    <w:rsid w:val="00975742"/>
    <w:rsid w:val="00980212"/>
    <w:rsid w:val="00981696"/>
    <w:rsid w:val="009845A0"/>
    <w:rsid w:val="00991309"/>
    <w:rsid w:val="00991EEA"/>
    <w:rsid w:val="00992779"/>
    <w:rsid w:val="009A0F57"/>
    <w:rsid w:val="009A280B"/>
    <w:rsid w:val="009A74A3"/>
    <w:rsid w:val="009B49BD"/>
    <w:rsid w:val="009B4D44"/>
    <w:rsid w:val="009B59EE"/>
    <w:rsid w:val="009B706A"/>
    <w:rsid w:val="009B7875"/>
    <w:rsid w:val="009C004A"/>
    <w:rsid w:val="009C54D6"/>
    <w:rsid w:val="009D0324"/>
    <w:rsid w:val="009D42B9"/>
    <w:rsid w:val="009D4A61"/>
    <w:rsid w:val="009E4606"/>
    <w:rsid w:val="009E4AAE"/>
    <w:rsid w:val="009E7899"/>
    <w:rsid w:val="009F6544"/>
    <w:rsid w:val="009F73B7"/>
    <w:rsid w:val="00A00662"/>
    <w:rsid w:val="00A00B06"/>
    <w:rsid w:val="00A06B4A"/>
    <w:rsid w:val="00A13D34"/>
    <w:rsid w:val="00A201D4"/>
    <w:rsid w:val="00A24D31"/>
    <w:rsid w:val="00A31645"/>
    <w:rsid w:val="00A346F5"/>
    <w:rsid w:val="00A4357B"/>
    <w:rsid w:val="00A44EB0"/>
    <w:rsid w:val="00A5011B"/>
    <w:rsid w:val="00A516B7"/>
    <w:rsid w:val="00A551F4"/>
    <w:rsid w:val="00A63643"/>
    <w:rsid w:val="00A71CD8"/>
    <w:rsid w:val="00A839DA"/>
    <w:rsid w:val="00A86749"/>
    <w:rsid w:val="00A90321"/>
    <w:rsid w:val="00A91A6B"/>
    <w:rsid w:val="00A93F47"/>
    <w:rsid w:val="00AA09F4"/>
    <w:rsid w:val="00AA23C4"/>
    <w:rsid w:val="00AB0072"/>
    <w:rsid w:val="00AB502D"/>
    <w:rsid w:val="00AC6AB0"/>
    <w:rsid w:val="00AC7CB2"/>
    <w:rsid w:val="00AF03B2"/>
    <w:rsid w:val="00AF0932"/>
    <w:rsid w:val="00AF0EC5"/>
    <w:rsid w:val="00B00012"/>
    <w:rsid w:val="00B00CCC"/>
    <w:rsid w:val="00B02989"/>
    <w:rsid w:val="00B03A5D"/>
    <w:rsid w:val="00B07FB4"/>
    <w:rsid w:val="00B10CAC"/>
    <w:rsid w:val="00B2086B"/>
    <w:rsid w:val="00B21439"/>
    <w:rsid w:val="00B24FEB"/>
    <w:rsid w:val="00B2530D"/>
    <w:rsid w:val="00B2577A"/>
    <w:rsid w:val="00B3793D"/>
    <w:rsid w:val="00B4176D"/>
    <w:rsid w:val="00B51272"/>
    <w:rsid w:val="00B51C52"/>
    <w:rsid w:val="00B52143"/>
    <w:rsid w:val="00B5695E"/>
    <w:rsid w:val="00B57C5A"/>
    <w:rsid w:val="00B67419"/>
    <w:rsid w:val="00B837B6"/>
    <w:rsid w:val="00B8387F"/>
    <w:rsid w:val="00B865BB"/>
    <w:rsid w:val="00B86882"/>
    <w:rsid w:val="00B87B76"/>
    <w:rsid w:val="00B919DD"/>
    <w:rsid w:val="00B9318F"/>
    <w:rsid w:val="00BA15B6"/>
    <w:rsid w:val="00BA7282"/>
    <w:rsid w:val="00BB0C94"/>
    <w:rsid w:val="00BB3271"/>
    <w:rsid w:val="00BC323F"/>
    <w:rsid w:val="00BC3782"/>
    <w:rsid w:val="00BC50F9"/>
    <w:rsid w:val="00BC52DB"/>
    <w:rsid w:val="00BD17B2"/>
    <w:rsid w:val="00BD4675"/>
    <w:rsid w:val="00BF10A1"/>
    <w:rsid w:val="00BF2ED6"/>
    <w:rsid w:val="00C01632"/>
    <w:rsid w:val="00C05339"/>
    <w:rsid w:val="00C06D9A"/>
    <w:rsid w:val="00C14F35"/>
    <w:rsid w:val="00C218E6"/>
    <w:rsid w:val="00C264FE"/>
    <w:rsid w:val="00C30C9C"/>
    <w:rsid w:val="00C3358E"/>
    <w:rsid w:val="00C45F51"/>
    <w:rsid w:val="00C46E7F"/>
    <w:rsid w:val="00C51224"/>
    <w:rsid w:val="00C55803"/>
    <w:rsid w:val="00C62D13"/>
    <w:rsid w:val="00C63756"/>
    <w:rsid w:val="00C63816"/>
    <w:rsid w:val="00C67C45"/>
    <w:rsid w:val="00C72B2C"/>
    <w:rsid w:val="00C73261"/>
    <w:rsid w:val="00C74100"/>
    <w:rsid w:val="00C743D2"/>
    <w:rsid w:val="00C74416"/>
    <w:rsid w:val="00C74BAE"/>
    <w:rsid w:val="00C803B3"/>
    <w:rsid w:val="00C84CAA"/>
    <w:rsid w:val="00C9742D"/>
    <w:rsid w:val="00CA5C31"/>
    <w:rsid w:val="00CB35C8"/>
    <w:rsid w:val="00CC159B"/>
    <w:rsid w:val="00CC1963"/>
    <w:rsid w:val="00CC42D1"/>
    <w:rsid w:val="00CD4075"/>
    <w:rsid w:val="00CE5E00"/>
    <w:rsid w:val="00CF138E"/>
    <w:rsid w:val="00CF37D5"/>
    <w:rsid w:val="00CF488C"/>
    <w:rsid w:val="00CF52EB"/>
    <w:rsid w:val="00CF6B4E"/>
    <w:rsid w:val="00CF6E1B"/>
    <w:rsid w:val="00D017DE"/>
    <w:rsid w:val="00D12E98"/>
    <w:rsid w:val="00D15CA5"/>
    <w:rsid w:val="00D23432"/>
    <w:rsid w:val="00D23F51"/>
    <w:rsid w:val="00D26030"/>
    <w:rsid w:val="00D27882"/>
    <w:rsid w:val="00D33850"/>
    <w:rsid w:val="00D33ED1"/>
    <w:rsid w:val="00D34A98"/>
    <w:rsid w:val="00D40F70"/>
    <w:rsid w:val="00D41076"/>
    <w:rsid w:val="00D53F17"/>
    <w:rsid w:val="00D560DA"/>
    <w:rsid w:val="00D60FE5"/>
    <w:rsid w:val="00D62E17"/>
    <w:rsid w:val="00D71B5C"/>
    <w:rsid w:val="00D75687"/>
    <w:rsid w:val="00D77483"/>
    <w:rsid w:val="00D872AD"/>
    <w:rsid w:val="00DA617D"/>
    <w:rsid w:val="00DA6506"/>
    <w:rsid w:val="00DA6C09"/>
    <w:rsid w:val="00DB047F"/>
    <w:rsid w:val="00DB147A"/>
    <w:rsid w:val="00DC0118"/>
    <w:rsid w:val="00DC1999"/>
    <w:rsid w:val="00DC3DE8"/>
    <w:rsid w:val="00DD1584"/>
    <w:rsid w:val="00DD7D52"/>
    <w:rsid w:val="00DE15B0"/>
    <w:rsid w:val="00DE7531"/>
    <w:rsid w:val="00DF3D55"/>
    <w:rsid w:val="00E0096C"/>
    <w:rsid w:val="00E01B2E"/>
    <w:rsid w:val="00E0510E"/>
    <w:rsid w:val="00E101D8"/>
    <w:rsid w:val="00E13202"/>
    <w:rsid w:val="00E143DB"/>
    <w:rsid w:val="00E15496"/>
    <w:rsid w:val="00E21E16"/>
    <w:rsid w:val="00E24BB4"/>
    <w:rsid w:val="00E25417"/>
    <w:rsid w:val="00E267BE"/>
    <w:rsid w:val="00E30862"/>
    <w:rsid w:val="00E32105"/>
    <w:rsid w:val="00E36210"/>
    <w:rsid w:val="00E36B8D"/>
    <w:rsid w:val="00E42A34"/>
    <w:rsid w:val="00E470AA"/>
    <w:rsid w:val="00E505AC"/>
    <w:rsid w:val="00E50D78"/>
    <w:rsid w:val="00E55702"/>
    <w:rsid w:val="00E63967"/>
    <w:rsid w:val="00E644C2"/>
    <w:rsid w:val="00E65835"/>
    <w:rsid w:val="00E67C6D"/>
    <w:rsid w:val="00E71FEA"/>
    <w:rsid w:val="00E74E9A"/>
    <w:rsid w:val="00E761BE"/>
    <w:rsid w:val="00E772E9"/>
    <w:rsid w:val="00E92938"/>
    <w:rsid w:val="00E92AE4"/>
    <w:rsid w:val="00E95308"/>
    <w:rsid w:val="00E9744A"/>
    <w:rsid w:val="00E9776C"/>
    <w:rsid w:val="00EA22CC"/>
    <w:rsid w:val="00EB34C7"/>
    <w:rsid w:val="00EB4F2A"/>
    <w:rsid w:val="00EB6817"/>
    <w:rsid w:val="00EB7E28"/>
    <w:rsid w:val="00EC0DFB"/>
    <w:rsid w:val="00EC380D"/>
    <w:rsid w:val="00EC3DD7"/>
    <w:rsid w:val="00ED2009"/>
    <w:rsid w:val="00ED4503"/>
    <w:rsid w:val="00EE2278"/>
    <w:rsid w:val="00EE7DB9"/>
    <w:rsid w:val="00EF3373"/>
    <w:rsid w:val="00F05DBF"/>
    <w:rsid w:val="00F15C7F"/>
    <w:rsid w:val="00F23A9B"/>
    <w:rsid w:val="00F23C61"/>
    <w:rsid w:val="00F25771"/>
    <w:rsid w:val="00F27ED8"/>
    <w:rsid w:val="00F35F2B"/>
    <w:rsid w:val="00F413EF"/>
    <w:rsid w:val="00F45208"/>
    <w:rsid w:val="00F4632F"/>
    <w:rsid w:val="00F479A9"/>
    <w:rsid w:val="00F606B3"/>
    <w:rsid w:val="00F6257B"/>
    <w:rsid w:val="00F64381"/>
    <w:rsid w:val="00F65260"/>
    <w:rsid w:val="00F6604A"/>
    <w:rsid w:val="00F6623E"/>
    <w:rsid w:val="00F67952"/>
    <w:rsid w:val="00F706D8"/>
    <w:rsid w:val="00F7799A"/>
    <w:rsid w:val="00F77B19"/>
    <w:rsid w:val="00F82DE7"/>
    <w:rsid w:val="00F85124"/>
    <w:rsid w:val="00F9127E"/>
    <w:rsid w:val="00FA1896"/>
    <w:rsid w:val="00FA4564"/>
    <w:rsid w:val="00FC5A70"/>
    <w:rsid w:val="00FC5DD8"/>
    <w:rsid w:val="00FC6C09"/>
    <w:rsid w:val="00FC7E92"/>
    <w:rsid w:val="00FD3E84"/>
    <w:rsid w:val="00FE0E8B"/>
    <w:rsid w:val="00FE309A"/>
    <w:rsid w:val="00FE63DB"/>
    <w:rsid w:val="00FF042D"/>
    <w:rsid w:val="00FF136B"/>
    <w:rsid w:val="00FF1A84"/>
    <w:rsid w:val="00FF4058"/>
    <w:rsid w:val="00FF43EB"/>
    <w:rsid w:val="00FF4DBB"/>
    <w:rsid w:val="00FF76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1896"/>
    <w:rPr>
      <w:rFonts w:ascii="Times New Roman" w:eastAsia="Times New Roman" w:hAnsi="Times New Roman"/>
      <w:sz w:val="24"/>
      <w:szCs w:val="24"/>
    </w:rPr>
  </w:style>
  <w:style w:type="paragraph" w:styleId="2">
    <w:name w:val="heading 2"/>
    <w:basedOn w:val="a"/>
    <w:next w:val="a"/>
    <w:link w:val="20"/>
    <w:qFormat/>
    <w:rsid w:val="00FA1896"/>
    <w:pPr>
      <w:keepNext/>
      <w:spacing w:before="240" w:after="60"/>
      <w:outlineLvl w:val="1"/>
    </w:pPr>
    <w:rPr>
      <w:rFonts w:ascii="Arial" w:hAnsi="Arial"/>
      <w:b/>
      <w:bCs/>
      <w:i/>
      <w:iCs/>
      <w:sz w:val="28"/>
      <w:szCs w:val="28"/>
    </w:rPr>
  </w:style>
  <w:style w:type="paragraph" w:styleId="3">
    <w:name w:val="heading 3"/>
    <w:basedOn w:val="a"/>
    <w:next w:val="a"/>
    <w:link w:val="30"/>
    <w:qFormat/>
    <w:rsid w:val="00FA1896"/>
    <w:pPr>
      <w:keepNext/>
      <w:jc w:val="center"/>
      <w:outlineLvl w:val="2"/>
    </w:pPr>
    <w:rPr>
      <w:b/>
      <w:sz w:val="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semiHidden/>
    <w:rsid w:val="00FA1896"/>
    <w:rPr>
      <w:rFonts w:ascii="Arial" w:eastAsia="Times New Roman" w:hAnsi="Arial" w:cs="Arial"/>
      <w:b/>
      <w:bCs/>
      <w:i/>
      <w:iCs/>
      <w:sz w:val="28"/>
      <w:szCs w:val="28"/>
      <w:lang w:eastAsia="ru-RU"/>
    </w:rPr>
  </w:style>
  <w:style w:type="character" w:customStyle="1" w:styleId="30">
    <w:name w:val="Заголовок 3 Знак"/>
    <w:link w:val="3"/>
    <w:semiHidden/>
    <w:rsid w:val="00FA1896"/>
    <w:rPr>
      <w:rFonts w:ascii="Times New Roman" w:eastAsia="Times New Roman" w:hAnsi="Times New Roman" w:cs="Times New Roman"/>
      <w:b/>
      <w:sz w:val="40"/>
      <w:szCs w:val="20"/>
      <w:lang w:eastAsia="ru-RU"/>
    </w:rPr>
  </w:style>
  <w:style w:type="character" w:styleId="a3">
    <w:name w:val="Hyperlink"/>
    <w:uiPriority w:val="99"/>
    <w:unhideWhenUsed/>
    <w:rsid w:val="00FA1896"/>
    <w:rPr>
      <w:color w:val="0000FF"/>
      <w:u w:val="single"/>
    </w:rPr>
  </w:style>
  <w:style w:type="paragraph" w:customStyle="1" w:styleId="ConsNormal">
    <w:name w:val="ConsNormal"/>
    <w:rsid w:val="00FA1896"/>
    <w:pPr>
      <w:widowControl w:val="0"/>
      <w:autoSpaceDE w:val="0"/>
      <w:autoSpaceDN w:val="0"/>
      <w:adjustRightInd w:val="0"/>
      <w:ind w:firstLine="720"/>
    </w:pPr>
    <w:rPr>
      <w:rFonts w:ascii="Arial" w:eastAsia="Times New Roman" w:hAnsi="Arial" w:cs="Arial"/>
    </w:rPr>
  </w:style>
  <w:style w:type="paragraph" w:customStyle="1" w:styleId="ConsPlusNormal">
    <w:name w:val="ConsPlusNormal"/>
    <w:link w:val="ConsPlusNormal0"/>
    <w:rsid w:val="00FA1896"/>
    <w:pPr>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2C4A7F"/>
    <w:rPr>
      <w:rFonts w:ascii="Arial" w:eastAsia="Times New Roman" w:hAnsi="Arial" w:cs="Arial"/>
      <w:lang w:val="ru-RU" w:eastAsia="ru-RU" w:bidi="ar-SA"/>
    </w:rPr>
  </w:style>
  <w:style w:type="paragraph" w:customStyle="1" w:styleId="text">
    <w:name w:val="text"/>
    <w:basedOn w:val="a"/>
    <w:rsid w:val="00FA1896"/>
    <w:pPr>
      <w:spacing w:before="64" w:after="64"/>
      <w:jc w:val="both"/>
    </w:pPr>
    <w:rPr>
      <w:rFonts w:ascii="Verdana" w:hAnsi="Verdana"/>
      <w:sz w:val="20"/>
      <w:szCs w:val="20"/>
    </w:rPr>
  </w:style>
  <w:style w:type="paragraph" w:customStyle="1" w:styleId="ConsTitle">
    <w:name w:val="ConsTitle"/>
    <w:rsid w:val="00FA1896"/>
    <w:pPr>
      <w:autoSpaceDE w:val="0"/>
      <w:autoSpaceDN w:val="0"/>
      <w:adjustRightInd w:val="0"/>
      <w:ind w:right="19772"/>
    </w:pPr>
    <w:rPr>
      <w:rFonts w:ascii="Arial" w:eastAsia="Times New Roman" w:hAnsi="Arial" w:cs="Arial"/>
      <w:b/>
      <w:bCs/>
    </w:rPr>
  </w:style>
  <w:style w:type="paragraph" w:customStyle="1" w:styleId="ConsPlusTitle">
    <w:name w:val="ConsPlusTitle"/>
    <w:rsid w:val="00FA1896"/>
    <w:pPr>
      <w:autoSpaceDE w:val="0"/>
      <w:autoSpaceDN w:val="0"/>
      <w:adjustRightInd w:val="0"/>
    </w:pPr>
    <w:rPr>
      <w:rFonts w:ascii="Times New Roman" w:eastAsia="Times New Roman" w:hAnsi="Times New Roman"/>
      <w:b/>
      <w:bCs/>
      <w:sz w:val="28"/>
      <w:szCs w:val="28"/>
    </w:rPr>
  </w:style>
  <w:style w:type="character" w:customStyle="1" w:styleId="apple-style-span">
    <w:name w:val="apple-style-span"/>
    <w:rsid w:val="00FA1896"/>
  </w:style>
  <w:style w:type="paragraph" w:styleId="a4">
    <w:name w:val="Body Text Indent"/>
    <w:basedOn w:val="a"/>
    <w:link w:val="a5"/>
    <w:semiHidden/>
    <w:unhideWhenUsed/>
    <w:rsid w:val="00EF3373"/>
    <w:pPr>
      <w:ind w:firstLine="709"/>
      <w:jc w:val="both"/>
    </w:pPr>
    <w:rPr>
      <w:sz w:val="28"/>
    </w:rPr>
  </w:style>
  <w:style w:type="character" w:customStyle="1" w:styleId="a5">
    <w:name w:val="Основной текст с отступом Знак"/>
    <w:link w:val="a4"/>
    <w:semiHidden/>
    <w:rsid w:val="00EF3373"/>
    <w:rPr>
      <w:rFonts w:ascii="Times New Roman" w:eastAsia="Times New Roman" w:hAnsi="Times New Roman"/>
      <w:sz w:val="28"/>
      <w:szCs w:val="24"/>
    </w:rPr>
  </w:style>
  <w:style w:type="paragraph" w:styleId="21">
    <w:name w:val="Body Text Indent 2"/>
    <w:basedOn w:val="a"/>
    <w:link w:val="22"/>
    <w:semiHidden/>
    <w:unhideWhenUsed/>
    <w:rsid w:val="00EF3373"/>
    <w:pPr>
      <w:ind w:firstLine="540"/>
      <w:jc w:val="both"/>
    </w:pPr>
    <w:rPr>
      <w:sz w:val="28"/>
      <w:szCs w:val="28"/>
    </w:rPr>
  </w:style>
  <w:style w:type="character" w:customStyle="1" w:styleId="22">
    <w:name w:val="Основной текст с отступом 2 Знак"/>
    <w:link w:val="21"/>
    <w:semiHidden/>
    <w:rsid w:val="00EF3373"/>
    <w:rPr>
      <w:rFonts w:ascii="Times New Roman" w:eastAsia="Times New Roman" w:hAnsi="Times New Roman"/>
      <w:sz w:val="28"/>
      <w:szCs w:val="28"/>
    </w:rPr>
  </w:style>
  <w:style w:type="paragraph" w:styleId="a6">
    <w:name w:val="Normal (Web)"/>
    <w:basedOn w:val="a"/>
    <w:uiPriority w:val="99"/>
    <w:unhideWhenUsed/>
    <w:rsid w:val="001D28AF"/>
    <w:pPr>
      <w:spacing w:before="100" w:beforeAutospacing="1" w:after="100" w:afterAutospacing="1"/>
    </w:pPr>
  </w:style>
  <w:style w:type="paragraph" w:styleId="a7">
    <w:name w:val="header"/>
    <w:basedOn w:val="a"/>
    <w:link w:val="a8"/>
    <w:rsid w:val="00C74416"/>
    <w:pPr>
      <w:widowControl w:val="0"/>
      <w:tabs>
        <w:tab w:val="center" w:pos="4153"/>
        <w:tab w:val="right" w:pos="8306"/>
      </w:tabs>
    </w:pPr>
    <w:rPr>
      <w:sz w:val="20"/>
      <w:szCs w:val="20"/>
    </w:rPr>
  </w:style>
  <w:style w:type="character" w:customStyle="1" w:styleId="a8">
    <w:name w:val="Верхний колонтитул Знак"/>
    <w:basedOn w:val="a0"/>
    <w:link w:val="a7"/>
    <w:rsid w:val="00C74416"/>
    <w:rPr>
      <w:rFonts w:ascii="Times New Roman" w:eastAsia="Times New Roman" w:hAnsi="Times New Roman"/>
    </w:rPr>
  </w:style>
  <w:style w:type="paragraph" w:styleId="31">
    <w:name w:val="Body Text 3"/>
    <w:basedOn w:val="a"/>
    <w:link w:val="32"/>
    <w:uiPriority w:val="99"/>
    <w:semiHidden/>
    <w:unhideWhenUsed/>
    <w:rsid w:val="00F15C7F"/>
    <w:pPr>
      <w:spacing w:after="120"/>
    </w:pPr>
    <w:rPr>
      <w:sz w:val="16"/>
      <w:szCs w:val="16"/>
    </w:rPr>
  </w:style>
  <w:style w:type="character" w:customStyle="1" w:styleId="32">
    <w:name w:val="Основной текст 3 Знак"/>
    <w:basedOn w:val="a0"/>
    <w:link w:val="31"/>
    <w:uiPriority w:val="99"/>
    <w:semiHidden/>
    <w:rsid w:val="00F15C7F"/>
    <w:rPr>
      <w:rFonts w:ascii="Times New Roman" w:eastAsia="Times New Roman" w:hAnsi="Times New Roman"/>
      <w:sz w:val="16"/>
      <w:szCs w:val="16"/>
    </w:rPr>
  </w:style>
  <w:style w:type="paragraph" w:customStyle="1" w:styleId="Title">
    <w:name w:val="Title!Название НПА"/>
    <w:basedOn w:val="a"/>
    <w:rsid w:val="0031674C"/>
    <w:pPr>
      <w:spacing w:before="240" w:after="60"/>
      <w:ind w:firstLine="567"/>
      <w:jc w:val="center"/>
      <w:outlineLvl w:val="0"/>
    </w:pPr>
    <w:rPr>
      <w:rFonts w:ascii="Arial" w:hAnsi="Arial" w:cs="Arial"/>
      <w:b/>
      <w:bCs/>
      <w:kern w:val="28"/>
      <w:sz w:val="32"/>
      <w:szCs w:val="32"/>
    </w:rPr>
  </w:style>
  <w:style w:type="paragraph" w:styleId="HTML">
    <w:name w:val="HTML Preformatted"/>
    <w:basedOn w:val="a"/>
    <w:link w:val="HTML0"/>
    <w:uiPriority w:val="99"/>
    <w:semiHidden/>
    <w:unhideWhenUsed/>
    <w:rsid w:val="006140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6140D4"/>
    <w:rPr>
      <w:rFonts w:ascii="Courier New" w:eastAsia="Times New Roman" w:hAnsi="Courier New" w:cs="Courier New"/>
    </w:rPr>
  </w:style>
  <w:style w:type="paragraph" w:styleId="a9">
    <w:name w:val="No Spacing"/>
    <w:link w:val="aa"/>
    <w:uiPriority w:val="1"/>
    <w:qFormat/>
    <w:rsid w:val="00A90321"/>
    <w:rPr>
      <w:rFonts w:eastAsia="Times New Roman"/>
      <w:sz w:val="22"/>
      <w:szCs w:val="22"/>
    </w:rPr>
  </w:style>
  <w:style w:type="paragraph" w:customStyle="1" w:styleId="u">
    <w:name w:val="u"/>
    <w:basedOn w:val="a"/>
    <w:uiPriority w:val="99"/>
    <w:rsid w:val="00A90321"/>
    <w:pPr>
      <w:spacing w:before="100" w:beforeAutospacing="1" w:after="100" w:afterAutospacing="1"/>
    </w:pPr>
  </w:style>
  <w:style w:type="paragraph" w:customStyle="1" w:styleId="ab">
    <w:name w:val="Таблицы (моноширинный)"/>
    <w:basedOn w:val="a"/>
    <w:next w:val="a"/>
    <w:uiPriority w:val="99"/>
    <w:rsid w:val="00A90321"/>
    <w:pPr>
      <w:widowControl w:val="0"/>
      <w:autoSpaceDE w:val="0"/>
      <w:autoSpaceDN w:val="0"/>
      <w:adjustRightInd w:val="0"/>
      <w:jc w:val="both"/>
    </w:pPr>
    <w:rPr>
      <w:rFonts w:ascii="Courier New" w:hAnsi="Courier New" w:cs="Courier New"/>
      <w:sz w:val="22"/>
      <w:szCs w:val="22"/>
    </w:rPr>
  </w:style>
  <w:style w:type="paragraph" w:customStyle="1" w:styleId="ConsPlusCell">
    <w:name w:val="ConsPlusCell"/>
    <w:uiPriority w:val="99"/>
    <w:rsid w:val="00B2530D"/>
    <w:pPr>
      <w:widowControl w:val="0"/>
      <w:autoSpaceDE w:val="0"/>
      <w:autoSpaceDN w:val="0"/>
      <w:adjustRightInd w:val="0"/>
    </w:pPr>
    <w:rPr>
      <w:rFonts w:ascii="Times New Roman" w:eastAsia="Times New Roman" w:hAnsi="Times New Roman"/>
      <w:sz w:val="28"/>
      <w:szCs w:val="28"/>
    </w:rPr>
  </w:style>
  <w:style w:type="paragraph" w:customStyle="1" w:styleId="ac">
    <w:name w:val="Прижатый влево"/>
    <w:basedOn w:val="a"/>
    <w:next w:val="a"/>
    <w:uiPriority w:val="99"/>
    <w:rsid w:val="00A91A6B"/>
    <w:pPr>
      <w:autoSpaceDE w:val="0"/>
      <w:autoSpaceDN w:val="0"/>
      <w:adjustRightInd w:val="0"/>
      <w:ind w:firstLine="567"/>
      <w:jc w:val="both"/>
    </w:pPr>
    <w:rPr>
      <w:rFonts w:ascii="Arial" w:hAnsi="Arial" w:cs="Arial"/>
    </w:rPr>
  </w:style>
  <w:style w:type="character" w:customStyle="1" w:styleId="aa">
    <w:name w:val="Без интервала Знак"/>
    <w:link w:val="a9"/>
    <w:uiPriority w:val="1"/>
    <w:rsid w:val="00BC323F"/>
    <w:rPr>
      <w:rFonts w:eastAsia="Times New Roman"/>
      <w:sz w:val="22"/>
      <w:szCs w:val="22"/>
      <w:lang w:bidi="ar-SA"/>
    </w:rPr>
  </w:style>
  <w:style w:type="paragraph" w:styleId="ad">
    <w:name w:val="footer"/>
    <w:basedOn w:val="a"/>
    <w:link w:val="ae"/>
    <w:uiPriority w:val="99"/>
    <w:unhideWhenUsed/>
    <w:rsid w:val="005A621A"/>
    <w:pPr>
      <w:tabs>
        <w:tab w:val="center" w:pos="4677"/>
        <w:tab w:val="right" w:pos="9355"/>
      </w:tabs>
    </w:pPr>
  </w:style>
  <w:style w:type="character" w:customStyle="1" w:styleId="ae">
    <w:name w:val="Нижний колонтитул Знак"/>
    <w:basedOn w:val="a0"/>
    <w:link w:val="ad"/>
    <w:uiPriority w:val="99"/>
    <w:rsid w:val="005A621A"/>
    <w:rPr>
      <w:rFonts w:ascii="Times New Roman" w:eastAsia="Times New Roman" w:hAnsi="Times New Roman"/>
      <w:sz w:val="24"/>
      <w:szCs w:val="24"/>
    </w:rPr>
  </w:style>
  <w:style w:type="paragraph" w:styleId="af">
    <w:name w:val="Balloon Text"/>
    <w:basedOn w:val="a"/>
    <w:link w:val="af0"/>
    <w:uiPriority w:val="99"/>
    <w:semiHidden/>
    <w:unhideWhenUsed/>
    <w:rsid w:val="004E6F2D"/>
    <w:rPr>
      <w:rFonts w:ascii="Tahoma" w:hAnsi="Tahoma" w:cs="Tahoma"/>
      <w:sz w:val="16"/>
      <w:szCs w:val="16"/>
    </w:rPr>
  </w:style>
  <w:style w:type="character" w:customStyle="1" w:styleId="af0">
    <w:name w:val="Текст выноски Знак"/>
    <w:basedOn w:val="a0"/>
    <w:link w:val="af"/>
    <w:uiPriority w:val="99"/>
    <w:semiHidden/>
    <w:rsid w:val="004E6F2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8949">
      <w:bodyDiv w:val="1"/>
      <w:marLeft w:val="0"/>
      <w:marRight w:val="0"/>
      <w:marTop w:val="0"/>
      <w:marBottom w:val="0"/>
      <w:divBdr>
        <w:top w:val="none" w:sz="0" w:space="0" w:color="auto"/>
        <w:left w:val="none" w:sz="0" w:space="0" w:color="auto"/>
        <w:bottom w:val="none" w:sz="0" w:space="0" w:color="auto"/>
        <w:right w:val="none" w:sz="0" w:space="0" w:color="auto"/>
      </w:divBdr>
    </w:div>
    <w:div w:id="73936905">
      <w:bodyDiv w:val="1"/>
      <w:marLeft w:val="0"/>
      <w:marRight w:val="0"/>
      <w:marTop w:val="0"/>
      <w:marBottom w:val="0"/>
      <w:divBdr>
        <w:top w:val="none" w:sz="0" w:space="0" w:color="auto"/>
        <w:left w:val="none" w:sz="0" w:space="0" w:color="auto"/>
        <w:bottom w:val="none" w:sz="0" w:space="0" w:color="auto"/>
        <w:right w:val="none" w:sz="0" w:space="0" w:color="auto"/>
      </w:divBdr>
    </w:div>
    <w:div w:id="82462228">
      <w:bodyDiv w:val="1"/>
      <w:marLeft w:val="0"/>
      <w:marRight w:val="0"/>
      <w:marTop w:val="0"/>
      <w:marBottom w:val="0"/>
      <w:divBdr>
        <w:top w:val="none" w:sz="0" w:space="0" w:color="auto"/>
        <w:left w:val="none" w:sz="0" w:space="0" w:color="auto"/>
        <w:bottom w:val="none" w:sz="0" w:space="0" w:color="auto"/>
        <w:right w:val="none" w:sz="0" w:space="0" w:color="auto"/>
      </w:divBdr>
    </w:div>
    <w:div w:id="288436893">
      <w:bodyDiv w:val="1"/>
      <w:marLeft w:val="0"/>
      <w:marRight w:val="0"/>
      <w:marTop w:val="0"/>
      <w:marBottom w:val="0"/>
      <w:divBdr>
        <w:top w:val="none" w:sz="0" w:space="0" w:color="auto"/>
        <w:left w:val="none" w:sz="0" w:space="0" w:color="auto"/>
        <w:bottom w:val="none" w:sz="0" w:space="0" w:color="auto"/>
        <w:right w:val="none" w:sz="0" w:space="0" w:color="auto"/>
      </w:divBdr>
    </w:div>
    <w:div w:id="683096529">
      <w:bodyDiv w:val="1"/>
      <w:marLeft w:val="0"/>
      <w:marRight w:val="0"/>
      <w:marTop w:val="0"/>
      <w:marBottom w:val="0"/>
      <w:divBdr>
        <w:top w:val="none" w:sz="0" w:space="0" w:color="auto"/>
        <w:left w:val="none" w:sz="0" w:space="0" w:color="auto"/>
        <w:bottom w:val="none" w:sz="0" w:space="0" w:color="auto"/>
        <w:right w:val="none" w:sz="0" w:space="0" w:color="auto"/>
      </w:divBdr>
    </w:div>
    <w:div w:id="1000472960">
      <w:bodyDiv w:val="1"/>
      <w:marLeft w:val="0"/>
      <w:marRight w:val="0"/>
      <w:marTop w:val="0"/>
      <w:marBottom w:val="0"/>
      <w:divBdr>
        <w:top w:val="none" w:sz="0" w:space="0" w:color="auto"/>
        <w:left w:val="none" w:sz="0" w:space="0" w:color="auto"/>
        <w:bottom w:val="none" w:sz="0" w:space="0" w:color="auto"/>
        <w:right w:val="none" w:sz="0" w:space="0" w:color="auto"/>
      </w:divBdr>
    </w:div>
    <w:div w:id="1048804103">
      <w:bodyDiv w:val="1"/>
      <w:marLeft w:val="0"/>
      <w:marRight w:val="0"/>
      <w:marTop w:val="0"/>
      <w:marBottom w:val="0"/>
      <w:divBdr>
        <w:top w:val="none" w:sz="0" w:space="0" w:color="auto"/>
        <w:left w:val="none" w:sz="0" w:space="0" w:color="auto"/>
        <w:bottom w:val="none" w:sz="0" w:space="0" w:color="auto"/>
        <w:right w:val="none" w:sz="0" w:space="0" w:color="auto"/>
      </w:divBdr>
    </w:div>
    <w:div w:id="1194805386">
      <w:bodyDiv w:val="1"/>
      <w:marLeft w:val="0"/>
      <w:marRight w:val="0"/>
      <w:marTop w:val="0"/>
      <w:marBottom w:val="0"/>
      <w:divBdr>
        <w:top w:val="none" w:sz="0" w:space="0" w:color="auto"/>
        <w:left w:val="none" w:sz="0" w:space="0" w:color="auto"/>
        <w:bottom w:val="none" w:sz="0" w:space="0" w:color="auto"/>
        <w:right w:val="none" w:sz="0" w:space="0" w:color="auto"/>
      </w:divBdr>
    </w:div>
    <w:div w:id="1233928478">
      <w:bodyDiv w:val="1"/>
      <w:marLeft w:val="0"/>
      <w:marRight w:val="0"/>
      <w:marTop w:val="0"/>
      <w:marBottom w:val="0"/>
      <w:divBdr>
        <w:top w:val="none" w:sz="0" w:space="0" w:color="auto"/>
        <w:left w:val="none" w:sz="0" w:space="0" w:color="auto"/>
        <w:bottom w:val="none" w:sz="0" w:space="0" w:color="auto"/>
        <w:right w:val="none" w:sz="0" w:space="0" w:color="auto"/>
      </w:divBdr>
    </w:div>
    <w:div w:id="1240023652">
      <w:bodyDiv w:val="1"/>
      <w:marLeft w:val="0"/>
      <w:marRight w:val="0"/>
      <w:marTop w:val="0"/>
      <w:marBottom w:val="0"/>
      <w:divBdr>
        <w:top w:val="none" w:sz="0" w:space="0" w:color="auto"/>
        <w:left w:val="none" w:sz="0" w:space="0" w:color="auto"/>
        <w:bottom w:val="none" w:sz="0" w:space="0" w:color="auto"/>
        <w:right w:val="none" w:sz="0" w:space="0" w:color="auto"/>
      </w:divBdr>
    </w:div>
    <w:div w:id="1243224449">
      <w:bodyDiv w:val="1"/>
      <w:marLeft w:val="0"/>
      <w:marRight w:val="0"/>
      <w:marTop w:val="0"/>
      <w:marBottom w:val="0"/>
      <w:divBdr>
        <w:top w:val="none" w:sz="0" w:space="0" w:color="auto"/>
        <w:left w:val="none" w:sz="0" w:space="0" w:color="auto"/>
        <w:bottom w:val="none" w:sz="0" w:space="0" w:color="auto"/>
        <w:right w:val="none" w:sz="0" w:space="0" w:color="auto"/>
      </w:divBdr>
    </w:div>
    <w:div w:id="1537428801">
      <w:bodyDiv w:val="1"/>
      <w:marLeft w:val="0"/>
      <w:marRight w:val="0"/>
      <w:marTop w:val="0"/>
      <w:marBottom w:val="0"/>
      <w:divBdr>
        <w:top w:val="none" w:sz="0" w:space="0" w:color="auto"/>
        <w:left w:val="none" w:sz="0" w:space="0" w:color="auto"/>
        <w:bottom w:val="none" w:sz="0" w:space="0" w:color="auto"/>
        <w:right w:val="none" w:sz="0" w:space="0" w:color="auto"/>
      </w:divBdr>
    </w:div>
    <w:div w:id="1619291496">
      <w:bodyDiv w:val="1"/>
      <w:marLeft w:val="0"/>
      <w:marRight w:val="0"/>
      <w:marTop w:val="0"/>
      <w:marBottom w:val="0"/>
      <w:divBdr>
        <w:top w:val="none" w:sz="0" w:space="0" w:color="auto"/>
        <w:left w:val="none" w:sz="0" w:space="0" w:color="auto"/>
        <w:bottom w:val="none" w:sz="0" w:space="0" w:color="auto"/>
        <w:right w:val="none" w:sz="0" w:space="0" w:color="auto"/>
      </w:divBdr>
    </w:div>
    <w:div w:id="1669793092">
      <w:bodyDiv w:val="1"/>
      <w:marLeft w:val="0"/>
      <w:marRight w:val="0"/>
      <w:marTop w:val="0"/>
      <w:marBottom w:val="0"/>
      <w:divBdr>
        <w:top w:val="none" w:sz="0" w:space="0" w:color="auto"/>
        <w:left w:val="none" w:sz="0" w:space="0" w:color="auto"/>
        <w:bottom w:val="none" w:sz="0" w:space="0" w:color="auto"/>
        <w:right w:val="none" w:sz="0" w:space="0" w:color="auto"/>
      </w:divBdr>
    </w:div>
    <w:div w:id="1672563535">
      <w:bodyDiv w:val="1"/>
      <w:marLeft w:val="0"/>
      <w:marRight w:val="0"/>
      <w:marTop w:val="0"/>
      <w:marBottom w:val="0"/>
      <w:divBdr>
        <w:top w:val="none" w:sz="0" w:space="0" w:color="auto"/>
        <w:left w:val="none" w:sz="0" w:space="0" w:color="auto"/>
        <w:bottom w:val="none" w:sz="0" w:space="0" w:color="auto"/>
        <w:right w:val="none" w:sz="0" w:space="0" w:color="auto"/>
      </w:divBdr>
    </w:div>
    <w:div w:id="1841775776">
      <w:bodyDiv w:val="1"/>
      <w:marLeft w:val="0"/>
      <w:marRight w:val="0"/>
      <w:marTop w:val="0"/>
      <w:marBottom w:val="0"/>
      <w:divBdr>
        <w:top w:val="none" w:sz="0" w:space="0" w:color="auto"/>
        <w:left w:val="none" w:sz="0" w:space="0" w:color="auto"/>
        <w:bottom w:val="none" w:sz="0" w:space="0" w:color="auto"/>
        <w:right w:val="none" w:sz="0" w:space="0" w:color="auto"/>
      </w:divBdr>
    </w:div>
    <w:div w:id="1882748041">
      <w:bodyDiv w:val="1"/>
      <w:marLeft w:val="0"/>
      <w:marRight w:val="0"/>
      <w:marTop w:val="0"/>
      <w:marBottom w:val="0"/>
      <w:divBdr>
        <w:top w:val="none" w:sz="0" w:space="0" w:color="auto"/>
        <w:left w:val="none" w:sz="0" w:space="0" w:color="auto"/>
        <w:bottom w:val="none" w:sz="0" w:space="0" w:color="auto"/>
        <w:right w:val="none" w:sz="0" w:space="0" w:color="auto"/>
      </w:divBdr>
    </w:div>
    <w:div w:id="1971671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6B3DCA266D47E3AD7FE15C9E772D1F404E173167F8997B91D8A6EA4393F1BD4832DDCC2EA02850Bg40BL" TargetMode="External"/><Relationship Id="rId18" Type="http://schemas.openxmlformats.org/officeDocument/2006/relationships/hyperlink" Target="consultantplus://offline/ref=816A7C988A6BCD45B92D8EEE0D9CD09869503AEFC920EF1799A8BFF85DF019667B19FAF9A292EB1FnEm5N"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consultantplus://offline/ref=F3A80A561228AF4DB880CDE19CBA5EE70C431F55AD75D87255984ACF04B5FD9DBA5629DB742425171F65N" TargetMode="External"/><Relationship Id="rId17" Type="http://schemas.openxmlformats.org/officeDocument/2006/relationships/hyperlink" Target="consultantplus://offline/ref=816A7C988A6BCD45B92D8EEE0D9CD09869503AEFC920EF1799A8BFF85DF019667B19FAF9A292EB1FnEm5N" TargetMode="External"/><Relationship Id="rId2" Type="http://schemas.openxmlformats.org/officeDocument/2006/relationships/numbering" Target="numbering.xml"/><Relationship Id="rId16" Type="http://schemas.openxmlformats.org/officeDocument/2006/relationships/hyperlink" Target="consultantplus://offline/ref=816A7C988A6BCD45B92D8EEE0D9CD09869503AEFC920EF1799A8BFF85DF019667B19FAF9A292EB1FnEm5N" TargetMode="External"/><Relationship Id="rId20" Type="http://schemas.openxmlformats.org/officeDocument/2006/relationships/hyperlink" Target="consultantplus://offline/ref=F72B692466A1CB765CAD86BAD54ACCD6C4F4009D57A3A540F749315CBC5CB060AAE90FA109E970143534CF7C43C40CC029F38DD48008CFFDDCe9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F3A80A561228AF4DB880CDE19CBA5EE70C431F55AD75D87255984ACF04B5FD9DBA5629DB742425171F65N" TargetMode="External"/><Relationship Id="rId5" Type="http://schemas.openxmlformats.org/officeDocument/2006/relationships/settings" Target="settings.xml"/><Relationship Id="rId15" Type="http://schemas.openxmlformats.org/officeDocument/2006/relationships/hyperlink" Target="consultantplus://offline/ref=816A7C988A6BCD45B92D8EEE0D9CD09869503AEFC920EF1799A8BFF85DF019667B19FAF9A292EB1FnEm5N" TargetMode="External"/><Relationship Id="rId23" Type="http://schemas.openxmlformats.org/officeDocument/2006/relationships/theme" Target="theme/theme1.xml"/><Relationship Id="rId10" Type="http://schemas.openxmlformats.org/officeDocument/2006/relationships/hyperlink" Target="consultantplus://offline/ref=54CDA489AE9B7397C312520970BA2FA00DDE6B160321AB37A8835ABA861023D4B41F0CCDx0M3M" TargetMode="External"/><Relationship Id="rId19" Type="http://schemas.openxmlformats.org/officeDocument/2006/relationships/hyperlink" Target="consultantplus://offline/ref=F72B692466A1CB765CAD86BAD54ACCD6C4F4009D57A3A540F749315CBC5CB060AAE90FA200E97845607BCE2007981FC120F38ED49FD0e2K" TargetMode="External"/><Relationship Id="rId4" Type="http://schemas.microsoft.com/office/2007/relationships/stylesWithEffects" Target="stylesWithEffects.xml"/><Relationship Id="rId9" Type="http://schemas.openxmlformats.org/officeDocument/2006/relationships/hyperlink" Target="consultantplus://offline/ref=A328EAB8D92F2E4FE7EC69BD673EF9B51B6B440716DC057FD91D2C25B225E09E62294F80D90C89861B438939z2aAM" TargetMode="External"/><Relationship Id="rId14" Type="http://schemas.openxmlformats.org/officeDocument/2006/relationships/hyperlink" Target="consultantplus://offline/ref=C6B3DCA266D47E3AD7FE15C9E772D1F404E07212718B97B91D8A6EA4393F1BD4832DDCC2EA02800Ag40FL"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3DC75-7045-46D9-AA51-575A00CAF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929</TotalTime>
  <Pages>1</Pages>
  <Words>11485</Words>
  <Characters>65467</Characters>
  <Application>Microsoft Office Word</Application>
  <DocSecurity>0</DocSecurity>
  <Lines>545</Lines>
  <Paragraphs>153</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MultiDVD Team</Company>
  <LinksUpToDate>false</LinksUpToDate>
  <CharactersWithSpaces>76799</CharactersWithSpaces>
  <SharedDoc>false</SharedDoc>
  <HLinks>
    <vt:vector size="342" baseType="variant">
      <vt:variant>
        <vt:i4>2949219</vt:i4>
      </vt:variant>
      <vt:variant>
        <vt:i4>168</vt:i4>
      </vt:variant>
      <vt:variant>
        <vt:i4>0</vt:i4>
      </vt:variant>
      <vt:variant>
        <vt:i4>5</vt:i4>
      </vt:variant>
      <vt:variant>
        <vt:lpwstr>consultantplus://offline/ref=F72B692466A1CB765CAD86BAD54ACCD6C4F4009D57A3A540F749315CBC5CB060AAE90FA109E970143534CF7C43C40CC029F38DD48008CFFDDCe9K</vt:lpwstr>
      </vt:variant>
      <vt:variant>
        <vt:lpwstr/>
      </vt:variant>
      <vt:variant>
        <vt:i4>4653139</vt:i4>
      </vt:variant>
      <vt:variant>
        <vt:i4>165</vt:i4>
      </vt:variant>
      <vt:variant>
        <vt:i4>0</vt:i4>
      </vt:variant>
      <vt:variant>
        <vt:i4>5</vt:i4>
      </vt:variant>
      <vt:variant>
        <vt:lpwstr>consultantplus://offline/ref=F72B692466A1CB765CAD86BAD54ACCD6C4F4009D57A3A540F749315CBC5CB060AAE90FA200E97845607BCE2007981FC120F38ED49FD0e2K</vt:lpwstr>
      </vt:variant>
      <vt:variant>
        <vt:lpwstr/>
      </vt:variant>
      <vt:variant>
        <vt:i4>8061039</vt:i4>
      </vt:variant>
      <vt:variant>
        <vt:i4>162</vt:i4>
      </vt:variant>
      <vt:variant>
        <vt:i4>0</vt:i4>
      </vt:variant>
      <vt:variant>
        <vt:i4>5</vt:i4>
      </vt:variant>
      <vt:variant>
        <vt:lpwstr>consultantplus://offline/ref=816A7C988A6BCD45B92D8EEE0D9CD09869503AEFC920EF1799A8BFF85DF019667B19FAF9A292EB1FnEm5N</vt:lpwstr>
      </vt:variant>
      <vt:variant>
        <vt:lpwstr/>
      </vt:variant>
      <vt:variant>
        <vt:i4>8061039</vt:i4>
      </vt:variant>
      <vt:variant>
        <vt:i4>159</vt:i4>
      </vt:variant>
      <vt:variant>
        <vt:i4>0</vt:i4>
      </vt:variant>
      <vt:variant>
        <vt:i4>5</vt:i4>
      </vt:variant>
      <vt:variant>
        <vt:lpwstr>consultantplus://offline/ref=816A7C988A6BCD45B92D8EEE0D9CD09869503AEFC920EF1799A8BFF85DF019667B19FAF9A292EB1FnEm5N</vt:lpwstr>
      </vt:variant>
      <vt:variant>
        <vt:lpwstr/>
      </vt:variant>
      <vt:variant>
        <vt:i4>8061039</vt:i4>
      </vt:variant>
      <vt:variant>
        <vt:i4>156</vt:i4>
      </vt:variant>
      <vt:variant>
        <vt:i4>0</vt:i4>
      </vt:variant>
      <vt:variant>
        <vt:i4>5</vt:i4>
      </vt:variant>
      <vt:variant>
        <vt:lpwstr>consultantplus://offline/ref=816A7C988A6BCD45B92D8EEE0D9CD09869503AEFC920EF1799A8BFF85DF019667B19FAF9A292EB1FnEm5N</vt:lpwstr>
      </vt:variant>
      <vt:variant>
        <vt:lpwstr/>
      </vt:variant>
      <vt:variant>
        <vt:i4>8061039</vt:i4>
      </vt:variant>
      <vt:variant>
        <vt:i4>153</vt:i4>
      </vt:variant>
      <vt:variant>
        <vt:i4>0</vt:i4>
      </vt:variant>
      <vt:variant>
        <vt:i4>5</vt:i4>
      </vt:variant>
      <vt:variant>
        <vt:lpwstr>consultantplus://offline/ref=816A7C988A6BCD45B92D8EEE0D9CD09869503AEFC920EF1799A8BFF85DF019667B19FAF9A292EB1FnEm5N</vt:lpwstr>
      </vt:variant>
      <vt:variant>
        <vt:lpwstr/>
      </vt:variant>
      <vt:variant>
        <vt:i4>6422580</vt:i4>
      </vt:variant>
      <vt:variant>
        <vt:i4>150</vt:i4>
      </vt:variant>
      <vt:variant>
        <vt:i4>0</vt:i4>
      </vt:variant>
      <vt:variant>
        <vt:i4>5</vt:i4>
      </vt:variant>
      <vt:variant>
        <vt:lpwstr>consultantplus://offline/ref=2279AC13BB1F5FAF2F872AB408BC5D7D3126C9DEF46EDB4DF25EF395308232EABC6AD522DAB2EFC92Fw6N</vt:lpwstr>
      </vt:variant>
      <vt:variant>
        <vt:lpwstr/>
      </vt:variant>
      <vt:variant>
        <vt:i4>7405631</vt:i4>
      </vt:variant>
      <vt:variant>
        <vt:i4>147</vt:i4>
      </vt:variant>
      <vt:variant>
        <vt:i4>0</vt:i4>
      </vt:variant>
      <vt:variant>
        <vt:i4>5</vt:i4>
      </vt:variant>
      <vt:variant>
        <vt:lpwstr>consultantplus://offline/ref=C6B3DCA266D47E3AD7FE15C9E772D1F404E07212718B97B91D8A6EA4393F1BD4832DDCC2EA02800Ag40FL</vt:lpwstr>
      </vt:variant>
      <vt:variant>
        <vt:lpwstr/>
      </vt:variant>
      <vt:variant>
        <vt:i4>7405621</vt:i4>
      </vt:variant>
      <vt:variant>
        <vt:i4>144</vt:i4>
      </vt:variant>
      <vt:variant>
        <vt:i4>0</vt:i4>
      </vt:variant>
      <vt:variant>
        <vt:i4>5</vt:i4>
      </vt:variant>
      <vt:variant>
        <vt:lpwstr>consultantplus://offline/ref=C6B3DCA266D47E3AD7FE15C9E772D1F404E173167F8997B91D8A6EA4393F1BD4832DDCC2EA02850Bg40BL</vt:lpwstr>
      </vt:variant>
      <vt:variant>
        <vt:lpwstr/>
      </vt:variant>
      <vt:variant>
        <vt:i4>7471162</vt:i4>
      </vt:variant>
      <vt:variant>
        <vt:i4>141</vt:i4>
      </vt:variant>
      <vt:variant>
        <vt:i4>0</vt:i4>
      </vt:variant>
      <vt:variant>
        <vt:i4>5</vt:i4>
      </vt:variant>
      <vt:variant>
        <vt:lpwstr>consultantplus://offline/ref=D3D8B663032338E9E6DCF0591F179A3610D0C85AEAD91747D8794FFEBFAD7B865EA2DF9F17BEAB48KELAL</vt:lpwstr>
      </vt:variant>
      <vt:variant>
        <vt:lpwstr/>
      </vt:variant>
      <vt:variant>
        <vt:i4>7471160</vt:i4>
      </vt:variant>
      <vt:variant>
        <vt:i4>138</vt:i4>
      </vt:variant>
      <vt:variant>
        <vt:i4>0</vt:i4>
      </vt:variant>
      <vt:variant>
        <vt:i4>5</vt:i4>
      </vt:variant>
      <vt:variant>
        <vt:lpwstr>consultantplus://offline/ref=D3D8B663032338E9E6DCF0591F179A3610D1CF5DE9DE1747D8794FFEBFAD7B865EA2DF9F17BEAA47KEL1L</vt:lpwstr>
      </vt:variant>
      <vt:variant>
        <vt:lpwstr/>
      </vt:variant>
      <vt:variant>
        <vt:i4>6750305</vt:i4>
      </vt:variant>
      <vt:variant>
        <vt:i4>135</vt:i4>
      </vt:variant>
      <vt:variant>
        <vt:i4>0</vt:i4>
      </vt:variant>
      <vt:variant>
        <vt:i4>5</vt:i4>
      </vt:variant>
      <vt:variant>
        <vt:lpwstr>consultantplus://offline/ref=54CDA489AE9B7397C312520970BA2FA00DDF65100826AB37A8835ABA861023D4B41F0CC800C8AB3Ex5M6M</vt:lpwstr>
      </vt:variant>
      <vt:variant>
        <vt:lpwstr/>
      </vt:variant>
      <vt:variant>
        <vt:i4>7602238</vt:i4>
      </vt:variant>
      <vt:variant>
        <vt:i4>132</vt:i4>
      </vt:variant>
      <vt:variant>
        <vt:i4>0</vt:i4>
      </vt:variant>
      <vt:variant>
        <vt:i4>5</vt:i4>
      </vt:variant>
      <vt:variant>
        <vt:lpwstr>consultantplus://offline/ref=DE6775FB8DBD8930E2BE28FDAA1B1961B92CBDFC0064D81E5C6480474782B6A39161CC6A8E4001F2e7JDN</vt:lpwstr>
      </vt:variant>
      <vt:variant>
        <vt:lpwstr/>
      </vt:variant>
      <vt:variant>
        <vt:i4>7995446</vt:i4>
      </vt:variant>
      <vt:variant>
        <vt:i4>129</vt:i4>
      </vt:variant>
      <vt:variant>
        <vt:i4>0</vt:i4>
      </vt:variant>
      <vt:variant>
        <vt:i4>5</vt:i4>
      </vt:variant>
      <vt:variant>
        <vt:lpwstr>consultantplus://offline/ref=F3A80A561228AF4DB880CDE19CBA5EE70C431F55AD75D87255984ACF04B5FD9DBA5629DB742425171F65N</vt:lpwstr>
      </vt:variant>
      <vt:variant>
        <vt:lpwstr/>
      </vt:variant>
      <vt:variant>
        <vt:i4>7995446</vt:i4>
      </vt:variant>
      <vt:variant>
        <vt:i4>126</vt:i4>
      </vt:variant>
      <vt:variant>
        <vt:i4>0</vt:i4>
      </vt:variant>
      <vt:variant>
        <vt:i4>5</vt:i4>
      </vt:variant>
      <vt:variant>
        <vt:lpwstr>consultantplus://offline/ref=F3A80A561228AF4DB880CDE19CBA5EE70C431F55AD75D87255984ACF04B5FD9DBA5629DB742425171F65N</vt:lpwstr>
      </vt:variant>
      <vt:variant>
        <vt:lpwstr/>
      </vt:variant>
      <vt:variant>
        <vt:i4>6684780</vt:i4>
      </vt:variant>
      <vt:variant>
        <vt:i4>123</vt:i4>
      </vt:variant>
      <vt:variant>
        <vt:i4>0</vt:i4>
      </vt:variant>
      <vt:variant>
        <vt:i4>5</vt:i4>
      </vt:variant>
      <vt:variant>
        <vt:lpwstr>consultantplus://offline/ref=54CDA489AE9B7397C312520970BA2FA00DDE6B160321AB37A8835ABA861023D4B41F0CCDx0M3M</vt:lpwstr>
      </vt:variant>
      <vt:variant>
        <vt:lpwstr/>
      </vt:variant>
      <vt:variant>
        <vt:i4>3735662</vt:i4>
      </vt:variant>
      <vt:variant>
        <vt:i4>120</vt:i4>
      </vt:variant>
      <vt:variant>
        <vt:i4>0</vt:i4>
      </vt:variant>
      <vt:variant>
        <vt:i4>5</vt:i4>
      </vt:variant>
      <vt:variant>
        <vt:lpwstr>consultantplus://offline/ref=A328EAB8D92F2E4FE7EC69BD673EF9B51B6B440716DC057FD91D2C25B225E09E62294F80D90C89861B438939z2aAM</vt:lpwstr>
      </vt:variant>
      <vt:variant>
        <vt:lpwstr/>
      </vt:variant>
      <vt:variant>
        <vt:i4>458819</vt:i4>
      </vt:variant>
      <vt:variant>
        <vt:i4>117</vt:i4>
      </vt:variant>
      <vt:variant>
        <vt:i4>0</vt:i4>
      </vt:variant>
      <vt:variant>
        <vt:i4>5</vt:i4>
      </vt:variant>
      <vt:variant>
        <vt:lpwstr/>
      </vt:variant>
      <vt:variant>
        <vt:lpwstr>P136</vt:lpwstr>
      </vt:variant>
      <vt:variant>
        <vt:i4>524352</vt:i4>
      </vt:variant>
      <vt:variant>
        <vt:i4>114</vt:i4>
      </vt:variant>
      <vt:variant>
        <vt:i4>0</vt:i4>
      </vt:variant>
      <vt:variant>
        <vt:i4>5</vt:i4>
      </vt:variant>
      <vt:variant>
        <vt:lpwstr/>
      </vt:variant>
      <vt:variant>
        <vt:lpwstr>P109</vt:lpwstr>
      </vt:variant>
      <vt:variant>
        <vt:i4>2949219</vt:i4>
      </vt:variant>
      <vt:variant>
        <vt:i4>111</vt:i4>
      </vt:variant>
      <vt:variant>
        <vt:i4>0</vt:i4>
      </vt:variant>
      <vt:variant>
        <vt:i4>5</vt:i4>
      </vt:variant>
      <vt:variant>
        <vt:lpwstr>consultantplus://offline/ref=F72B692466A1CB765CAD86BAD54ACCD6C4F4009D57A3A540F749315CBC5CB060AAE90FA109E970143534CF7C43C40CC029F38DD48008CFFDDCe9K</vt:lpwstr>
      </vt:variant>
      <vt:variant>
        <vt:lpwstr/>
      </vt:variant>
      <vt:variant>
        <vt:i4>4653139</vt:i4>
      </vt:variant>
      <vt:variant>
        <vt:i4>108</vt:i4>
      </vt:variant>
      <vt:variant>
        <vt:i4>0</vt:i4>
      </vt:variant>
      <vt:variant>
        <vt:i4>5</vt:i4>
      </vt:variant>
      <vt:variant>
        <vt:lpwstr>consultantplus://offline/ref=F72B692466A1CB765CAD86BAD54ACCD6C4F4009D57A3A540F749315CBC5CB060AAE90FA200E97845607BCE2007981FC120F38ED49FD0e2K</vt:lpwstr>
      </vt:variant>
      <vt:variant>
        <vt:lpwstr/>
      </vt:variant>
      <vt:variant>
        <vt:i4>8061039</vt:i4>
      </vt:variant>
      <vt:variant>
        <vt:i4>105</vt:i4>
      </vt:variant>
      <vt:variant>
        <vt:i4>0</vt:i4>
      </vt:variant>
      <vt:variant>
        <vt:i4>5</vt:i4>
      </vt:variant>
      <vt:variant>
        <vt:lpwstr>consultantplus://offline/ref=816A7C988A6BCD45B92D8EEE0D9CD09869503AEFC920EF1799A8BFF85DF019667B19FAF9A292EB1FnEm5N</vt:lpwstr>
      </vt:variant>
      <vt:variant>
        <vt:lpwstr/>
      </vt:variant>
      <vt:variant>
        <vt:i4>8061039</vt:i4>
      </vt:variant>
      <vt:variant>
        <vt:i4>102</vt:i4>
      </vt:variant>
      <vt:variant>
        <vt:i4>0</vt:i4>
      </vt:variant>
      <vt:variant>
        <vt:i4>5</vt:i4>
      </vt:variant>
      <vt:variant>
        <vt:lpwstr>consultantplus://offline/ref=816A7C988A6BCD45B92D8EEE0D9CD09869503AEFC920EF1799A8BFF85DF019667B19FAF9A292EB1FnEm5N</vt:lpwstr>
      </vt:variant>
      <vt:variant>
        <vt:lpwstr/>
      </vt:variant>
      <vt:variant>
        <vt:i4>8061039</vt:i4>
      </vt:variant>
      <vt:variant>
        <vt:i4>99</vt:i4>
      </vt:variant>
      <vt:variant>
        <vt:i4>0</vt:i4>
      </vt:variant>
      <vt:variant>
        <vt:i4>5</vt:i4>
      </vt:variant>
      <vt:variant>
        <vt:lpwstr>consultantplus://offline/ref=816A7C988A6BCD45B92D8EEE0D9CD09869503AEFC920EF1799A8BFF85DF019667B19FAF9A292EB1FnEm5N</vt:lpwstr>
      </vt:variant>
      <vt:variant>
        <vt:lpwstr/>
      </vt:variant>
      <vt:variant>
        <vt:i4>8061039</vt:i4>
      </vt:variant>
      <vt:variant>
        <vt:i4>96</vt:i4>
      </vt:variant>
      <vt:variant>
        <vt:i4>0</vt:i4>
      </vt:variant>
      <vt:variant>
        <vt:i4>5</vt:i4>
      </vt:variant>
      <vt:variant>
        <vt:lpwstr>consultantplus://offline/ref=816A7C988A6BCD45B92D8EEE0D9CD09869503AEFC920EF1799A8BFF85DF019667B19FAF9A292EB1FnEm5N</vt:lpwstr>
      </vt:variant>
      <vt:variant>
        <vt:lpwstr/>
      </vt:variant>
      <vt:variant>
        <vt:i4>6422580</vt:i4>
      </vt:variant>
      <vt:variant>
        <vt:i4>93</vt:i4>
      </vt:variant>
      <vt:variant>
        <vt:i4>0</vt:i4>
      </vt:variant>
      <vt:variant>
        <vt:i4>5</vt:i4>
      </vt:variant>
      <vt:variant>
        <vt:lpwstr>consultantplus://offline/ref=2279AC13BB1F5FAF2F872AB408BC5D7D3126C9DEF46EDB4DF25EF395308232EABC6AD522DAB2EFC92Fw6N</vt:lpwstr>
      </vt:variant>
      <vt:variant>
        <vt:lpwstr/>
      </vt:variant>
      <vt:variant>
        <vt:i4>7405631</vt:i4>
      </vt:variant>
      <vt:variant>
        <vt:i4>90</vt:i4>
      </vt:variant>
      <vt:variant>
        <vt:i4>0</vt:i4>
      </vt:variant>
      <vt:variant>
        <vt:i4>5</vt:i4>
      </vt:variant>
      <vt:variant>
        <vt:lpwstr>consultantplus://offline/ref=C6B3DCA266D47E3AD7FE15C9E772D1F404E07212718B97B91D8A6EA4393F1BD4832DDCC2EA02800Ag40FL</vt:lpwstr>
      </vt:variant>
      <vt:variant>
        <vt:lpwstr/>
      </vt:variant>
      <vt:variant>
        <vt:i4>7405621</vt:i4>
      </vt:variant>
      <vt:variant>
        <vt:i4>87</vt:i4>
      </vt:variant>
      <vt:variant>
        <vt:i4>0</vt:i4>
      </vt:variant>
      <vt:variant>
        <vt:i4>5</vt:i4>
      </vt:variant>
      <vt:variant>
        <vt:lpwstr>consultantplus://offline/ref=C6B3DCA266D47E3AD7FE15C9E772D1F404E173167F8997B91D8A6EA4393F1BD4832DDCC2EA02850Bg40BL</vt:lpwstr>
      </vt:variant>
      <vt:variant>
        <vt:lpwstr/>
      </vt:variant>
      <vt:variant>
        <vt:i4>7471162</vt:i4>
      </vt:variant>
      <vt:variant>
        <vt:i4>84</vt:i4>
      </vt:variant>
      <vt:variant>
        <vt:i4>0</vt:i4>
      </vt:variant>
      <vt:variant>
        <vt:i4>5</vt:i4>
      </vt:variant>
      <vt:variant>
        <vt:lpwstr>consultantplus://offline/ref=D3D8B663032338E9E6DCF0591F179A3610D0C85AEAD91747D8794FFEBFAD7B865EA2DF9F17BEAB48KELAL</vt:lpwstr>
      </vt:variant>
      <vt:variant>
        <vt:lpwstr/>
      </vt:variant>
      <vt:variant>
        <vt:i4>7471160</vt:i4>
      </vt:variant>
      <vt:variant>
        <vt:i4>81</vt:i4>
      </vt:variant>
      <vt:variant>
        <vt:i4>0</vt:i4>
      </vt:variant>
      <vt:variant>
        <vt:i4>5</vt:i4>
      </vt:variant>
      <vt:variant>
        <vt:lpwstr>consultantplus://offline/ref=D3D8B663032338E9E6DCF0591F179A3610D1CF5DE9DE1747D8794FFEBFAD7B865EA2DF9F17BEAA47KEL1L</vt:lpwstr>
      </vt:variant>
      <vt:variant>
        <vt:lpwstr/>
      </vt:variant>
      <vt:variant>
        <vt:i4>6750305</vt:i4>
      </vt:variant>
      <vt:variant>
        <vt:i4>78</vt:i4>
      </vt:variant>
      <vt:variant>
        <vt:i4>0</vt:i4>
      </vt:variant>
      <vt:variant>
        <vt:i4>5</vt:i4>
      </vt:variant>
      <vt:variant>
        <vt:lpwstr>consultantplus://offline/ref=54CDA489AE9B7397C312520970BA2FA00DDF65100826AB37A8835ABA861023D4B41F0CC800C8AB3Ex5M6M</vt:lpwstr>
      </vt:variant>
      <vt:variant>
        <vt:lpwstr/>
      </vt:variant>
      <vt:variant>
        <vt:i4>7602238</vt:i4>
      </vt:variant>
      <vt:variant>
        <vt:i4>75</vt:i4>
      </vt:variant>
      <vt:variant>
        <vt:i4>0</vt:i4>
      </vt:variant>
      <vt:variant>
        <vt:i4>5</vt:i4>
      </vt:variant>
      <vt:variant>
        <vt:lpwstr>consultantplus://offline/ref=DE6775FB8DBD8930E2BE28FDAA1B1961B92CBDFC0064D81E5C6480474782B6A39161CC6A8E4001F2e7JDN</vt:lpwstr>
      </vt:variant>
      <vt:variant>
        <vt:lpwstr/>
      </vt:variant>
      <vt:variant>
        <vt:i4>7995446</vt:i4>
      </vt:variant>
      <vt:variant>
        <vt:i4>72</vt:i4>
      </vt:variant>
      <vt:variant>
        <vt:i4>0</vt:i4>
      </vt:variant>
      <vt:variant>
        <vt:i4>5</vt:i4>
      </vt:variant>
      <vt:variant>
        <vt:lpwstr>consultantplus://offline/ref=F3A80A561228AF4DB880CDE19CBA5EE70C431F55AD75D87255984ACF04B5FD9DBA5629DB742425171F65N</vt:lpwstr>
      </vt:variant>
      <vt:variant>
        <vt:lpwstr/>
      </vt:variant>
      <vt:variant>
        <vt:i4>7995446</vt:i4>
      </vt:variant>
      <vt:variant>
        <vt:i4>69</vt:i4>
      </vt:variant>
      <vt:variant>
        <vt:i4>0</vt:i4>
      </vt:variant>
      <vt:variant>
        <vt:i4>5</vt:i4>
      </vt:variant>
      <vt:variant>
        <vt:lpwstr>consultantplus://offline/ref=F3A80A561228AF4DB880CDE19CBA5EE70C431F55AD75D87255984ACF04B5FD9DBA5629DB742425171F65N</vt:lpwstr>
      </vt:variant>
      <vt:variant>
        <vt:lpwstr/>
      </vt:variant>
      <vt:variant>
        <vt:i4>6684780</vt:i4>
      </vt:variant>
      <vt:variant>
        <vt:i4>66</vt:i4>
      </vt:variant>
      <vt:variant>
        <vt:i4>0</vt:i4>
      </vt:variant>
      <vt:variant>
        <vt:i4>5</vt:i4>
      </vt:variant>
      <vt:variant>
        <vt:lpwstr>consultantplus://offline/ref=54CDA489AE9B7397C312520970BA2FA00DDE6B160321AB37A8835ABA861023D4B41F0CCDx0M3M</vt:lpwstr>
      </vt:variant>
      <vt:variant>
        <vt:lpwstr/>
      </vt:variant>
      <vt:variant>
        <vt:i4>3735662</vt:i4>
      </vt:variant>
      <vt:variant>
        <vt:i4>63</vt:i4>
      </vt:variant>
      <vt:variant>
        <vt:i4>0</vt:i4>
      </vt:variant>
      <vt:variant>
        <vt:i4>5</vt:i4>
      </vt:variant>
      <vt:variant>
        <vt:lpwstr>consultantplus://offline/ref=A328EAB8D92F2E4FE7EC69BD673EF9B51B6B440716DC057FD91D2C25B225E09E62294F80D90C89861B438939z2aAM</vt:lpwstr>
      </vt:variant>
      <vt:variant>
        <vt:lpwstr/>
      </vt:variant>
      <vt:variant>
        <vt:i4>458819</vt:i4>
      </vt:variant>
      <vt:variant>
        <vt:i4>60</vt:i4>
      </vt:variant>
      <vt:variant>
        <vt:i4>0</vt:i4>
      </vt:variant>
      <vt:variant>
        <vt:i4>5</vt:i4>
      </vt:variant>
      <vt:variant>
        <vt:lpwstr/>
      </vt:variant>
      <vt:variant>
        <vt:lpwstr>P136</vt:lpwstr>
      </vt:variant>
      <vt:variant>
        <vt:i4>524352</vt:i4>
      </vt:variant>
      <vt:variant>
        <vt:i4>57</vt:i4>
      </vt:variant>
      <vt:variant>
        <vt:i4>0</vt:i4>
      </vt:variant>
      <vt:variant>
        <vt:i4>5</vt:i4>
      </vt:variant>
      <vt:variant>
        <vt:lpwstr/>
      </vt:variant>
      <vt:variant>
        <vt:lpwstr>P109</vt:lpwstr>
      </vt:variant>
      <vt:variant>
        <vt:i4>2949219</vt:i4>
      </vt:variant>
      <vt:variant>
        <vt:i4>54</vt:i4>
      </vt:variant>
      <vt:variant>
        <vt:i4>0</vt:i4>
      </vt:variant>
      <vt:variant>
        <vt:i4>5</vt:i4>
      </vt:variant>
      <vt:variant>
        <vt:lpwstr>consultantplus://offline/ref=F72B692466A1CB765CAD86BAD54ACCD6C4F4009D57A3A540F749315CBC5CB060AAE90FA109E970143534CF7C43C40CC029F38DD48008CFFDDCe9K</vt:lpwstr>
      </vt:variant>
      <vt:variant>
        <vt:lpwstr/>
      </vt:variant>
      <vt:variant>
        <vt:i4>4653139</vt:i4>
      </vt:variant>
      <vt:variant>
        <vt:i4>51</vt:i4>
      </vt:variant>
      <vt:variant>
        <vt:i4>0</vt:i4>
      </vt:variant>
      <vt:variant>
        <vt:i4>5</vt:i4>
      </vt:variant>
      <vt:variant>
        <vt:lpwstr>consultantplus://offline/ref=F72B692466A1CB765CAD86BAD54ACCD6C4F4009D57A3A540F749315CBC5CB060AAE90FA200E97845607BCE2007981FC120F38ED49FD0e2K</vt:lpwstr>
      </vt:variant>
      <vt:variant>
        <vt:lpwstr/>
      </vt:variant>
      <vt:variant>
        <vt:i4>8061039</vt:i4>
      </vt:variant>
      <vt:variant>
        <vt:i4>48</vt:i4>
      </vt:variant>
      <vt:variant>
        <vt:i4>0</vt:i4>
      </vt:variant>
      <vt:variant>
        <vt:i4>5</vt:i4>
      </vt:variant>
      <vt:variant>
        <vt:lpwstr>consultantplus://offline/ref=816A7C988A6BCD45B92D8EEE0D9CD09869503AEFC920EF1799A8BFF85DF019667B19FAF9A292EB1FnEm5N</vt:lpwstr>
      </vt:variant>
      <vt:variant>
        <vt:lpwstr/>
      </vt:variant>
      <vt:variant>
        <vt:i4>8061039</vt:i4>
      </vt:variant>
      <vt:variant>
        <vt:i4>45</vt:i4>
      </vt:variant>
      <vt:variant>
        <vt:i4>0</vt:i4>
      </vt:variant>
      <vt:variant>
        <vt:i4>5</vt:i4>
      </vt:variant>
      <vt:variant>
        <vt:lpwstr>consultantplus://offline/ref=816A7C988A6BCD45B92D8EEE0D9CD09869503AEFC920EF1799A8BFF85DF019667B19FAF9A292EB1FnEm5N</vt:lpwstr>
      </vt:variant>
      <vt:variant>
        <vt:lpwstr/>
      </vt:variant>
      <vt:variant>
        <vt:i4>8061039</vt:i4>
      </vt:variant>
      <vt:variant>
        <vt:i4>42</vt:i4>
      </vt:variant>
      <vt:variant>
        <vt:i4>0</vt:i4>
      </vt:variant>
      <vt:variant>
        <vt:i4>5</vt:i4>
      </vt:variant>
      <vt:variant>
        <vt:lpwstr>consultantplus://offline/ref=816A7C988A6BCD45B92D8EEE0D9CD09869503AEFC920EF1799A8BFF85DF019667B19FAF9A292EB1FnEm5N</vt:lpwstr>
      </vt:variant>
      <vt:variant>
        <vt:lpwstr/>
      </vt:variant>
      <vt:variant>
        <vt:i4>8061039</vt:i4>
      </vt:variant>
      <vt:variant>
        <vt:i4>39</vt:i4>
      </vt:variant>
      <vt:variant>
        <vt:i4>0</vt:i4>
      </vt:variant>
      <vt:variant>
        <vt:i4>5</vt:i4>
      </vt:variant>
      <vt:variant>
        <vt:lpwstr>consultantplus://offline/ref=816A7C988A6BCD45B92D8EEE0D9CD09869503AEFC920EF1799A8BFF85DF019667B19FAF9A292EB1FnEm5N</vt:lpwstr>
      </vt:variant>
      <vt:variant>
        <vt:lpwstr/>
      </vt:variant>
      <vt:variant>
        <vt:i4>6422580</vt:i4>
      </vt:variant>
      <vt:variant>
        <vt:i4>36</vt:i4>
      </vt:variant>
      <vt:variant>
        <vt:i4>0</vt:i4>
      </vt:variant>
      <vt:variant>
        <vt:i4>5</vt:i4>
      </vt:variant>
      <vt:variant>
        <vt:lpwstr>consultantplus://offline/ref=2279AC13BB1F5FAF2F872AB408BC5D7D3126C9DEF46EDB4DF25EF395308232EABC6AD522DAB2EFC92Fw6N</vt:lpwstr>
      </vt:variant>
      <vt:variant>
        <vt:lpwstr/>
      </vt:variant>
      <vt:variant>
        <vt:i4>7405631</vt:i4>
      </vt:variant>
      <vt:variant>
        <vt:i4>33</vt:i4>
      </vt:variant>
      <vt:variant>
        <vt:i4>0</vt:i4>
      </vt:variant>
      <vt:variant>
        <vt:i4>5</vt:i4>
      </vt:variant>
      <vt:variant>
        <vt:lpwstr>consultantplus://offline/ref=C6B3DCA266D47E3AD7FE15C9E772D1F404E07212718B97B91D8A6EA4393F1BD4832DDCC2EA02800Ag40FL</vt:lpwstr>
      </vt:variant>
      <vt:variant>
        <vt:lpwstr/>
      </vt:variant>
      <vt:variant>
        <vt:i4>7405621</vt:i4>
      </vt:variant>
      <vt:variant>
        <vt:i4>30</vt:i4>
      </vt:variant>
      <vt:variant>
        <vt:i4>0</vt:i4>
      </vt:variant>
      <vt:variant>
        <vt:i4>5</vt:i4>
      </vt:variant>
      <vt:variant>
        <vt:lpwstr>consultantplus://offline/ref=C6B3DCA266D47E3AD7FE15C9E772D1F404E173167F8997B91D8A6EA4393F1BD4832DDCC2EA02850Bg40BL</vt:lpwstr>
      </vt:variant>
      <vt:variant>
        <vt:lpwstr/>
      </vt:variant>
      <vt:variant>
        <vt:i4>7471162</vt:i4>
      </vt:variant>
      <vt:variant>
        <vt:i4>27</vt:i4>
      </vt:variant>
      <vt:variant>
        <vt:i4>0</vt:i4>
      </vt:variant>
      <vt:variant>
        <vt:i4>5</vt:i4>
      </vt:variant>
      <vt:variant>
        <vt:lpwstr>consultantplus://offline/ref=D3D8B663032338E9E6DCF0591F179A3610D0C85AEAD91747D8794FFEBFAD7B865EA2DF9F17BEAB48KELAL</vt:lpwstr>
      </vt:variant>
      <vt:variant>
        <vt:lpwstr/>
      </vt:variant>
      <vt:variant>
        <vt:i4>7471160</vt:i4>
      </vt:variant>
      <vt:variant>
        <vt:i4>24</vt:i4>
      </vt:variant>
      <vt:variant>
        <vt:i4>0</vt:i4>
      </vt:variant>
      <vt:variant>
        <vt:i4>5</vt:i4>
      </vt:variant>
      <vt:variant>
        <vt:lpwstr>consultantplus://offline/ref=D3D8B663032338E9E6DCF0591F179A3610D1CF5DE9DE1747D8794FFEBFAD7B865EA2DF9F17BEAA47KEL1L</vt:lpwstr>
      </vt:variant>
      <vt:variant>
        <vt:lpwstr/>
      </vt:variant>
      <vt:variant>
        <vt:i4>6750305</vt:i4>
      </vt:variant>
      <vt:variant>
        <vt:i4>21</vt:i4>
      </vt:variant>
      <vt:variant>
        <vt:i4>0</vt:i4>
      </vt:variant>
      <vt:variant>
        <vt:i4>5</vt:i4>
      </vt:variant>
      <vt:variant>
        <vt:lpwstr>consultantplus://offline/ref=54CDA489AE9B7397C312520970BA2FA00DDF65100826AB37A8835ABA861023D4B41F0CC800C8AB3Ex5M6M</vt:lpwstr>
      </vt:variant>
      <vt:variant>
        <vt:lpwstr/>
      </vt:variant>
      <vt:variant>
        <vt:i4>7602238</vt:i4>
      </vt:variant>
      <vt:variant>
        <vt:i4>18</vt:i4>
      </vt:variant>
      <vt:variant>
        <vt:i4>0</vt:i4>
      </vt:variant>
      <vt:variant>
        <vt:i4>5</vt:i4>
      </vt:variant>
      <vt:variant>
        <vt:lpwstr>consultantplus://offline/ref=DE6775FB8DBD8930E2BE28FDAA1B1961B92CBDFC0064D81E5C6480474782B6A39161CC6A8E4001F2e7JDN</vt:lpwstr>
      </vt:variant>
      <vt:variant>
        <vt:lpwstr/>
      </vt:variant>
      <vt:variant>
        <vt:i4>7995446</vt:i4>
      </vt:variant>
      <vt:variant>
        <vt:i4>15</vt:i4>
      </vt:variant>
      <vt:variant>
        <vt:i4>0</vt:i4>
      </vt:variant>
      <vt:variant>
        <vt:i4>5</vt:i4>
      </vt:variant>
      <vt:variant>
        <vt:lpwstr>consultantplus://offline/ref=F3A80A561228AF4DB880CDE19CBA5EE70C431F55AD75D87255984ACF04B5FD9DBA5629DB742425171F65N</vt:lpwstr>
      </vt:variant>
      <vt:variant>
        <vt:lpwstr/>
      </vt:variant>
      <vt:variant>
        <vt:i4>7995446</vt:i4>
      </vt:variant>
      <vt:variant>
        <vt:i4>12</vt:i4>
      </vt:variant>
      <vt:variant>
        <vt:i4>0</vt:i4>
      </vt:variant>
      <vt:variant>
        <vt:i4>5</vt:i4>
      </vt:variant>
      <vt:variant>
        <vt:lpwstr>consultantplus://offline/ref=F3A80A561228AF4DB880CDE19CBA5EE70C431F55AD75D87255984ACF04B5FD9DBA5629DB742425171F65N</vt:lpwstr>
      </vt:variant>
      <vt:variant>
        <vt:lpwstr/>
      </vt:variant>
      <vt:variant>
        <vt:i4>6684780</vt:i4>
      </vt:variant>
      <vt:variant>
        <vt:i4>9</vt:i4>
      </vt:variant>
      <vt:variant>
        <vt:i4>0</vt:i4>
      </vt:variant>
      <vt:variant>
        <vt:i4>5</vt:i4>
      </vt:variant>
      <vt:variant>
        <vt:lpwstr>consultantplus://offline/ref=54CDA489AE9B7397C312520970BA2FA00DDE6B160321AB37A8835ABA861023D4B41F0CCDx0M3M</vt:lpwstr>
      </vt:variant>
      <vt:variant>
        <vt:lpwstr/>
      </vt:variant>
      <vt:variant>
        <vt:i4>3735662</vt:i4>
      </vt:variant>
      <vt:variant>
        <vt:i4>6</vt:i4>
      </vt:variant>
      <vt:variant>
        <vt:i4>0</vt:i4>
      </vt:variant>
      <vt:variant>
        <vt:i4>5</vt:i4>
      </vt:variant>
      <vt:variant>
        <vt:lpwstr>consultantplus://offline/ref=A328EAB8D92F2E4FE7EC69BD673EF9B51B6B440716DC057FD91D2C25B225E09E62294F80D90C89861B438939z2aAM</vt:lpwstr>
      </vt:variant>
      <vt:variant>
        <vt:lpwstr/>
      </vt:variant>
      <vt:variant>
        <vt:i4>458819</vt:i4>
      </vt:variant>
      <vt:variant>
        <vt:i4>3</vt:i4>
      </vt:variant>
      <vt:variant>
        <vt:i4>0</vt:i4>
      </vt:variant>
      <vt:variant>
        <vt:i4>5</vt:i4>
      </vt:variant>
      <vt:variant>
        <vt:lpwstr/>
      </vt:variant>
      <vt:variant>
        <vt:lpwstr>P136</vt:lpwstr>
      </vt:variant>
      <vt:variant>
        <vt:i4>524352</vt:i4>
      </vt:variant>
      <vt:variant>
        <vt:i4>0</vt:i4>
      </vt:variant>
      <vt:variant>
        <vt:i4>0</vt:i4>
      </vt:variant>
      <vt:variant>
        <vt:i4>5</vt:i4>
      </vt:variant>
      <vt:variant>
        <vt:lpwstr/>
      </vt:variant>
      <vt:variant>
        <vt:lpwstr>P109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subject/>
  <dc:creator>admin</dc:creator>
  <cp:keywords/>
  <dc:description/>
  <cp:lastModifiedBy>User</cp:lastModifiedBy>
  <cp:revision>26</cp:revision>
  <cp:lastPrinted>2020-01-30T07:25:00Z</cp:lastPrinted>
  <dcterms:created xsi:type="dcterms:W3CDTF">2019-04-03T11:52:00Z</dcterms:created>
  <dcterms:modified xsi:type="dcterms:W3CDTF">2020-01-31T06:03:00Z</dcterms:modified>
</cp:coreProperties>
</file>