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Главе администрации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/>
          <w:b w:val="0"/>
          <w:color w:val="auto"/>
          <w:sz w:val="18"/>
          <w:szCs w:val="18"/>
        </w:rPr>
        <w:t>Болотниковского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се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>льсовета Лунинского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района Пензенской области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от ______________________________________,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зарегистрированног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о(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-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й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) по адресу: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________________________________________,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почтовый адрес: 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тел. 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эл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почта: 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документ, удостоверяющий личность: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серия __________ номер 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кем и когда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выдан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: 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государственный номер записи  регистрации юр. лица: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идентификационный номер налогоплательщика 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color w:val="auto"/>
          <w:sz w:val="18"/>
          <w:szCs w:val="18"/>
        </w:rPr>
        <w:t>ЗАЯВКА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Прошу  включить сведения о месте (площадке) накопления твердых коммунальных отходов в реестр.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Данные о месте (площадке) накопления твердых коммунальных отходов: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1. Адрес (местоположение) места (площадки) накопления ТКО.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Место (площадка) накопления ТКО создана: 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 ориентир  -  ближайший  к  местонахождению планируемого места (площадки)</w:t>
      </w:r>
      <w:proofErr w:type="gramEnd"/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2.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 места  (площадки) накопления  ТКО,  отражающая данные о  местоположении  места  (площадки)  накопления  ТКО  на карте ____________ сельсовета Пензенского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планируемого места (площадки) накопления ТКО представлена на ________ листах.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 Данные о технических характеристиках места (площадки) накопления ТКО: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3.1. Тип места (площадки) накопления твердых коммунальных отходов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0319E7">
          <w:rPr>
            <w:rFonts w:ascii="Times New Roman" w:eastAsia="Calibri" w:hAnsi="Times New Roman"/>
            <w:b w:val="0"/>
            <w:color w:val="auto"/>
            <w:sz w:val="18"/>
            <w:szCs w:val="18"/>
          </w:rPr>
          <w:t>Постановлением</w:t>
        </w:r>
      </w:hyperlink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3.2. Сведения о покрытии места (площадки) накопления ТКО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        (указывается материал покрытия)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3.3.  Площадь  места  (площадки)  накопления  ТКО  ____________  квадратных метров.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площадь планируемого места (площадки) накопления ТКО).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3.4.  На месте (площадке) накопления ТКО размещены (указывается при наличии сведений)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(количество, вид (тип) емкостей для сбора и накопления ТКО и их объем)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Прошу  уведомить  о  результатах  рассмотрения  заявления  посредством: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(данная графа заполняется заявителем по желанию)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К заявлению прилагаются документы: (перечисляются)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1._____________________________________________________________________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2._____________________________________________________________________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_____________ 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(дата)         (подпись)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Личность   заявителя   установлена,   подлинность   подписи   заявителя удостоверяю.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Подпись уполномоченного лица ________________/________________________/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Дата ____________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вх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N 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57"/>
    <w:rsid w:val="0007040E"/>
    <w:rsid w:val="0036145F"/>
    <w:rsid w:val="00CC2238"/>
    <w:rsid w:val="00D2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3457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ar-SA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D23457"/>
    <w:rPr>
      <w:rFonts w:ascii="Cambria" w:hAnsi="Cambria"/>
      <w:b/>
      <w:bCs/>
      <w:color w:val="365F91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2025-05-07T07:42:00Z</dcterms:created>
  <dcterms:modified xsi:type="dcterms:W3CDTF">2025-05-07T07:43:00Z</dcterms:modified>
</cp:coreProperties>
</file>