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7C" w:rsidRDefault="00E7147C">
      <w:pPr>
        <w:pStyle w:val="ConsPlusTitlePage"/>
      </w:pPr>
      <w:r>
        <w:t xml:space="preserve">Документ предоставлен </w:t>
      </w:r>
      <w:hyperlink r:id="rId5">
        <w:r>
          <w:rPr>
            <w:color w:val="0000FF"/>
          </w:rPr>
          <w:t>КонсультантПлюс</w:t>
        </w:r>
      </w:hyperlink>
      <w:r>
        <w:br/>
      </w:r>
    </w:p>
    <w:p w:rsidR="00E7147C" w:rsidRDefault="00E7147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7147C">
        <w:tc>
          <w:tcPr>
            <w:tcW w:w="4677" w:type="dxa"/>
            <w:tcBorders>
              <w:top w:val="nil"/>
              <w:left w:val="nil"/>
              <w:bottom w:val="nil"/>
              <w:right w:val="nil"/>
            </w:tcBorders>
          </w:tcPr>
          <w:p w:rsidR="00E7147C" w:rsidRDefault="00E7147C">
            <w:pPr>
              <w:pStyle w:val="ConsPlusNormal"/>
              <w:outlineLvl w:val="0"/>
            </w:pPr>
            <w:r>
              <w:t>22 декабря 2006 года</w:t>
            </w:r>
          </w:p>
        </w:tc>
        <w:tc>
          <w:tcPr>
            <w:tcW w:w="4677" w:type="dxa"/>
            <w:tcBorders>
              <w:top w:val="nil"/>
              <w:left w:val="nil"/>
              <w:bottom w:val="nil"/>
              <w:right w:val="nil"/>
            </w:tcBorders>
          </w:tcPr>
          <w:p w:rsidR="00E7147C" w:rsidRDefault="00E7147C">
            <w:pPr>
              <w:pStyle w:val="ConsPlusNormal"/>
              <w:jc w:val="right"/>
              <w:outlineLvl w:val="0"/>
            </w:pPr>
            <w:r>
              <w:t>N 1176-ЗПО</w:t>
            </w:r>
          </w:p>
        </w:tc>
      </w:tr>
    </w:tbl>
    <w:p w:rsidR="00E7147C" w:rsidRDefault="00E7147C">
      <w:pPr>
        <w:pStyle w:val="ConsPlusNormal"/>
        <w:pBdr>
          <w:bottom w:val="single" w:sz="6" w:space="0" w:color="auto"/>
        </w:pBdr>
        <w:spacing w:before="100" w:after="100"/>
        <w:jc w:val="both"/>
        <w:rPr>
          <w:sz w:val="2"/>
          <w:szCs w:val="2"/>
        </w:rPr>
      </w:pPr>
    </w:p>
    <w:p w:rsidR="00E7147C" w:rsidRDefault="00E7147C">
      <w:pPr>
        <w:pStyle w:val="ConsPlusNormal"/>
        <w:jc w:val="both"/>
      </w:pPr>
    </w:p>
    <w:p w:rsidR="00E7147C" w:rsidRDefault="00E7147C">
      <w:pPr>
        <w:pStyle w:val="ConsPlusTitle"/>
        <w:jc w:val="center"/>
      </w:pPr>
      <w:r>
        <w:t>ЗАКОН</w:t>
      </w:r>
    </w:p>
    <w:p w:rsidR="00E7147C" w:rsidRDefault="00E7147C">
      <w:pPr>
        <w:pStyle w:val="ConsPlusTitle"/>
        <w:jc w:val="center"/>
      </w:pPr>
      <w:r>
        <w:t>ПЕНЗЕНСКОЙ ОБЛАСТИ</w:t>
      </w:r>
    </w:p>
    <w:p w:rsidR="00E7147C" w:rsidRDefault="00E7147C">
      <w:pPr>
        <w:pStyle w:val="ConsPlusTitle"/>
        <w:jc w:val="center"/>
      </w:pPr>
    </w:p>
    <w:p w:rsidR="00E7147C" w:rsidRDefault="00E7147C">
      <w:pPr>
        <w:pStyle w:val="ConsPlusTitle"/>
        <w:jc w:val="center"/>
      </w:pPr>
      <w:r>
        <w:t>О НАДЕЛЕНИИ ОРГАНОВ МЕСТНОГО САМОУПРАВЛЕНИЯ ПЕНЗЕНСКОЙ</w:t>
      </w:r>
    </w:p>
    <w:p w:rsidR="00E7147C" w:rsidRDefault="00E7147C">
      <w:pPr>
        <w:pStyle w:val="ConsPlusTitle"/>
        <w:jc w:val="center"/>
      </w:pPr>
      <w:r>
        <w:t>ОБЛАСТИ ОТДЕЛЬНЫМИ ГОСУДАРСТВЕННЫМИ ПОЛНОМОЧИЯМИ ПЕНЗЕНСКОЙ</w:t>
      </w:r>
    </w:p>
    <w:p w:rsidR="00E7147C" w:rsidRDefault="00E7147C">
      <w:pPr>
        <w:pStyle w:val="ConsPlusTitle"/>
        <w:jc w:val="center"/>
      </w:pPr>
      <w:r>
        <w:t>ОБЛАСТИ И ОТДЕЛЬНЫМИ ГОСУДАРСТВЕННЫМИ ПОЛНОМОЧИЯМИ</w:t>
      </w:r>
    </w:p>
    <w:p w:rsidR="00E7147C" w:rsidRDefault="00E7147C">
      <w:pPr>
        <w:pStyle w:val="ConsPlusTitle"/>
        <w:jc w:val="center"/>
      </w:pPr>
      <w:r>
        <w:t>РОССИЙСКОЙ ФЕДЕРАЦИИ, ПЕРЕДАННЫМИ ДЛЯ ОСУЩЕСТВЛЕНИЯ ОРГАНАМ</w:t>
      </w:r>
    </w:p>
    <w:p w:rsidR="00E7147C" w:rsidRDefault="00E7147C">
      <w:pPr>
        <w:pStyle w:val="ConsPlusTitle"/>
        <w:jc w:val="center"/>
      </w:pPr>
      <w:r>
        <w:t>ГОСУДАРСТВЕННОЙ ВЛАСТИ ПЕНЗЕНСКОЙ ОБЛАСТИ</w:t>
      </w:r>
    </w:p>
    <w:p w:rsidR="00E7147C" w:rsidRDefault="00E7147C">
      <w:pPr>
        <w:pStyle w:val="ConsPlusNormal"/>
        <w:jc w:val="both"/>
      </w:pPr>
    </w:p>
    <w:p w:rsidR="00E7147C" w:rsidRDefault="00E7147C">
      <w:pPr>
        <w:pStyle w:val="ConsPlusNormal"/>
        <w:jc w:val="right"/>
      </w:pPr>
      <w:hyperlink r:id="rId6">
        <w:r>
          <w:rPr>
            <w:color w:val="0000FF"/>
          </w:rPr>
          <w:t>Принят</w:t>
        </w:r>
      </w:hyperlink>
    </w:p>
    <w:p w:rsidR="00E7147C" w:rsidRDefault="00E7147C">
      <w:pPr>
        <w:pStyle w:val="ConsPlusNormal"/>
        <w:jc w:val="right"/>
      </w:pPr>
      <w:r>
        <w:t>Законодательным Собранием</w:t>
      </w:r>
    </w:p>
    <w:p w:rsidR="00E7147C" w:rsidRDefault="00E7147C">
      <w:pPr>
        <w:pStyle w:val="ConsPlusNormal"/>
        <w:jc w:val="right"/>
      </w:pPr>
      <w:r>
        <w:t>Пензенской области</w:t>
      </w:r>
    </w:p>
    <w:p w:rsidR="00E7147C" w:rsidRDefault="00E7147C">
      <w:pPr>
        <w:pStyle w:val="ConsPlusNormal"/>
        <w:jc w:val="right"/>
      </w:pPr>
      <w:r>
        <w:t>20 декабря 2006 года</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center"/>
            </w:pPr>
            <w:r>
              <w:rPr>
                <w:color w:val="392C69"/>
              </w:rPr>
              <w:t>Список изменяющих документов</w:t>
            </w:r>
          </w:p>
          <w:p w:rsidR="00E7147C" w:rsidRDefault="00E7147C">
            <w:pPr>
              <w:pStyle w:val="ConsPlusNormal"/>
              <w:jc w:val="center"/>
            </w:pPr>
            <w:r>
              <w:rPr>
                <w:color w:val="392C69"/>
              </w:rPr>
              <w:t xml:space="preserve">(в ред. Законов Пензенской обл. от 24.04.2007 </w:t>
            </w:r>
            <w:hyperlink r:id="rId7">
              <w:r>
                <w:rPr>
                  <w:color w:val="0000FF"/>
                </w:rPr>
                <w:t>N 1251-ЗПО</w:t>
              </w:r>
            </w:hyperlink>
            <w:r>
              <w:rPr>
                <w:color w:val="392C69"/>
              </w:rPr>
              <w:t>,</w:t>
            </w:r>
          </w:p>
          <w:p w:rsidR="00E7147C" w:rsidRDefault="00E7147C">
            <w:pPr>
              <w:pStyle w:val="ConsPlusNormal"/>
              <w:jc w:val="center"/>
            </w:pPr>
            <w:r>
              <w:rPr>
                <w:color w:val="392C69"/>
              </w:rPr>
              <w:t xml:space="preserve">от 09.07.2007 </w:t>
            </w:r>
            <w:hyperlink r:id="rId8">
              <w:r>
                <w:rPr>
                  <w:color w:val="0000FF"/>
                </w:rPr>
                <w:t>N 1325-ЗПО</w:t>
              </w:r>
            </w:hyperlink>
            <w:r>
              <w:rPr>
                <w:color w:val="392C69"/>
              </w:rPr>
              <w:t xml:space="preserve">, от 04.09.2007 </w:t>
            </w:r>
            <w:hyperlink r:id="rId9">
              <w:r>
                <w:rPr>
                  <w:color w:val="0000FF"/>
                </w:rPr>
                <w:t>N 1350-ЗПО</w:t>
              </w:r>
            </w:hyperlink>
            <w:r>
              <w:rPr>
                <w:color w:val="392C69"/>
              </w:rPr>
              <w:t>,</w:t>
            </w:r>
          </w:p>
          <w:p w:rsidR="00E7147C" w:rsidRDefault="00E7147C">
            <w:pPr>
              <w:pStyle w:val="ConsPlusNormal"/>
              <w:jc w:val="center"/>
            </w:pPr>
            <w:r>
              <w:rPr>
                <w:color w:val="392C69"/>
              </w:rPr>
              <w:t xml:space="preserve">от 19.11.2007 </w:t>
            </w:r>
            <w:hyperlink r:id="rId10">
              <w:r>
                <w:rPr>
                  <w:color w:val="0000FF"/>
                </w:rPr>
                <w:t>N 1423-ЗПО</w:t>
              </w:r>
            </w:hyperlink>
            <w:r>
              <w:rPr>
                <w:color w:val="392C69"/>
              </w:rPr>
              <w:t xml:space="preserve">, от 20.02.2008 </w:t>
            </w:r>
            <w:hyperlink r:id="rId11">
              <w:r>
                <w:rPr>
                  <w:color w:val="0000FF"/>
                </w:rPr>
                <w:t>N 1459-ЗПО</w:t>
              </w:r>
            </w:hyperlink>
            <w:r>
              <w:rPr>
                <w:color w:val="392C69"/>
              </w:rPr>
              <w:t>,</w:t>
            </w:r>
          </w:p>
          <w:p w:rsidR="00E7147C" w:rsidRDefault="00E7147C">
            <w:pPr>
              <w:pStyle w:val="ConsPlusNormal"/>
              <w:jc w:val="center"/>
            </w:pPr>
            <w:r>
              <w:rPr>
                <w:color w:val="392C69"/>
              </w:rPr>
              <w:t xml:space="preserve">от 02.04.2008 </w:t>
            </w:r>
            <w:hyperlink r:id="rId12">
              <w:r>
                <w:rPr>
                  <w:color w:val="0000FF"/>
                </w:rPr>
                <w:t>N 1507-ЗПО</w:t>
              </w:r>
            </w:hyperlink>
            <w:r>
              <w:rPr>
                <w:color w:val="392C69"/>
              </w:rPr>
              <w:t xml:space="preserve">, от 02.04.2008 </w:t>
            </w:r>
            <w:hyperlink r:id="rId13">
              <w:r>
                <w:rPr>
                  <w:color w:val="0000FF"/>
                </w:rPr>
                <w:t>N 1508-ЗПО</w:t>
              </w:r>
            </w:hyperlink>
            <w:r>
              <w:rPr>
                <w:color w:val="392C69"/>
              </w:rPr>
              <w:t>,</w:t>
            </w:r>
          </w:p>
          <w:p w:rsidR="00E7147C" w:rsidRDefault="00E7147C">
            <w:pPr>
              <w:pStyle w:val="ConsPlusNormal"/>
              <w:jc w:val="center"/>
            </w:pPr>
            <w:r>
              <w:rPr>
                <w:color w:val="392C69"/>
              </w:rPr>
              <w:t xml:space="preserve">от 20.05.2008 </w:t>
            </w:r>
            <w:hyperlink r:id="rId14">
              <w:r>
                <w:rPr>
                  <w:color w:val="0000FF"/>
                </w:rPr>
                <w:t>N 1520-ЗПО</w:t>
              </w:r>
            </w:hyperlink>
            <w:r>
              <w:rPr>
                <w:color w:val="392C69"/>
              </w:rPr>
              <w:t xml:space="preserve">, от 25.09.2008 </w:t>
            </w:r>
            <w:hyperlink r:id="rId15">
              <w:r>
                <w:rPr>
                  <w:color w:val="0000FF"/>
                </w:rPr>
                <w:t>N 1598-ЗПО</w:t>
              </w:r>
            </w:hyperlink>
            <w:r>
              <w:rPr>
                <w:color w:val="392C69"/>
              </w:rPr>
              <w:t>,</w:t>
            </w:r>
          </w:p>
          <w:p w:rsidR="00E7147C" w:rsidRDefault="00E7147C">
            <w:pPr>
              <w:pStyle w:val="ConsPlusNormal"/>
              <w:jc w:val="center"/>
            </w:pPr>
            <w:r>
              <w:rPr>
                <w:color w:val="392C69"/>
              </w:rPr>
              <w:t xml:space="preserve">от 25.09.2008 </w:t>
            </w:r>
            <w:hyperlink r:id="rId16">
              <w:r>
                <w:rPr>
                  <w:color w:val="0000FF"/>
                </w:rPr>
                <w:t>N 1599-ЗПО</w:t>
              </w:r>
            </w:hyperlink>
            <w:r>
              <w:rPr>
                <w:color w:val="392C69"/>
              </w:rPr>
              <w:t xml:space="preserve">, от 01.11.2008 </w:t>
            </w:r>
            <w:hyperlink r:id="rId17">
              <w:r>
                <w:rPr>
                  <w:color w:val="0000FF"/>
                </w:rPr>
                <w:t>N 1622-ЗПО</w:t>
              </w:r>
            </w:hyperlink>
            <w:r>
              <w:rPr>
                <w:color w:val="392C69"/>
              </w:rPr>
              <w:t>,</w:t>
            </w:r>
          </w:p>
          <w:p w:rsidR="00E7147C" w:rsidRDefault="00E7147C">
            <w:pPr>
              <w:pStyle w:val="ConsPlusNormal"/>
              <w:jc w:val="center"/>
            </w:pPr>
            <w:r>
              <w:rPr>
                <w:color w:val="392C69"/>
              </w:rPr>
              <w:t xml:space="preserve">от 27.02.2009 </w:t>
            </w:r>
            <w:hyperlink r:id="rId18">
              <w:r>
                <w:rPr>
                  <w:color w:val="0000FF"/>
                </w:rPr>
                <w:t>N 1687-ЗПО</w:t>
              </w:r>
            </w:hyperlink>
            <w:r>
              <w:rPr>
                <w:color w:val="392C69"/>
              </w:rPr>
              <w:t xml:space="preserve">, от 02.04.2009 </w:t>
            </w:r>
            <w:hyperlink r:id="rId19">
              <w:r>
                <w:rPr>
                  <w:color w:val="0000FF"/>
                </w:rPr>
                <w:t>N 1710-ЗПО</w:t>
              </w:r>
            </w:hyperlink>
            <w:r>
              <w:rPr>
                <w:color w:val="392C69"/>
              </w:rPr>
              <w:t>,</w:t>
            </w:r>
          </w:p>
          <w:p w:rsidR="00E7147C" w:rsidRDefault="00E7147C">
            <w:pPr>
              <w:pStyle w:val="ConsPlusNormal"/>
              <w:jc w:val="center"/>
            </w:pPr>
            <w:r>
              <w:rPr>
                <w:color w:val="392C69"/>
              </w:rPr>
              <w:t xml:space="preserve">от 30.04.2009 </w:t>
            </w:r>
            <w:hyperlink r:id="rId20">
              <w:r>
                <w:rPr>
                  <w:color w:val="0000FF"/>
                </w:rPr>
                <w:t>N 1729-ЗПО</w:t>
              </w:r>
            </w:hyperlink>
            <w:r>
              <w:rPr>
                <w:color w:val="392C69"/>
              </w:rPr>
              <w:t xml:space="preserve">, от 30.06.2009 </w:t>
            </w:r>
            <w:hyperlink r:id="rId21">
              <w:r>
                <w:rPr>
                  <w:color w:val="0000FF"/>
                </w:rPr>
                <w:t>N 1736-ЗПО</w:t>
              </w:r>
            </w:hyperlink>
            <w:r>
              <w:rPr>
                <w:color w:val="392C69"/>
              </w:rPr>
              <w:t>,</w:t>
            </w:r>
          </w:p>
          <w:p w:rsidR="00E7147C" w:rsidRDefault="00E7147C">
            <w:pPr>
              <w:pStyle w:val="ConsPlusNormal"/>
              <w:jc w:val="center"/>
            </w:pPr>
            <w:r>
              <w:rPr>
                <w:color w:val="392C69"/>
              </w:rPr>
              <w:t xml:space="preserve">от 30.06.2009 </w:t>
            </w:r>
            <w:hyperlink r:id="rId22">
              <w:r>
                <w:rPr>
                  <w:color w:val="0000FF"/>
                </w:rPr>
                <w:t>N 1749-ЗПО</w:t>
              </w:r>
            </w:hyperlink>
            <w:r>
              <w:rPr>
                <w:color w:val="392C69"/>
              </w:rPr>
              <w:t xml:space="preserve">, от 16.09.2009 </w:t>
            </w:r>
            <w:hyperlink r:id="rId23">
              <w:r>
                <w:rPr>
                  <w:color w:val="0000FF"/>
                </w:rPr>
                <w:t>N 1774-ЗПО</w:t>
              </w:r>
            </w:hyperlink>
            <w:r>
              <w:rPr>
                <w:color w:val="392C69"/>
              </w:rPr>
              <w:t>,</w:t>
            </w:r>
          </w:p>
          <w:p w:rsidR="00E7147C" w:rsidRDefault="00E7147C">
            <w:pPr>
              <w:pStyle w:val="ConsPlusNormal"/>
              <w:jc w:val="center"/>
            </w:pPr>
            <w:r>
              <w:rPr>
                <w:color w:val="392C69"/>
              </w:rPr>
              <w:t xml:space="preserve">от 23.10.2009 </w:t>
            </w:r>
            <w:hyperlink r:id="rId24">
              <w:r>
                <w:rPr>
                  <w:color w:val="0000FF"/>
                </w:rPr>
                <w:t>N 1809-ЗПО</w:t>
              </w:r>
            </w:hyperlink>
            <w:r>
              <w:rPr>
                <w:color w:val="392C69"/>
              </w:rPr>
              <w:t xml:space="preserve"> (ред. 17.12.2009),</w:t>
            </w:r>
          </w:p>
          <w:p w:rsidR="00E7147C" w:rsidRDefault="00E7147C">
            <w:pPr>
              <w:pStyle w:val="ConsPlusNormal"/>
              <w:jc w:val="center"/>
            </w:pPr>
            <w:r>
              <w:rPr>
                <w:color w:val="392C69"/>
              </w:rPr>
              <w:t xml:space="preserve">от 23.10.2009 </w:t>
            </w:r>
            <w:hyperlink r:id="rId25">
              <w:r>
                <w:rPr>
                  <w:color w:val="0000FF"/>
                </w:rPr>
                <w:t>N 1813-ЗПО</w:t>
              </w:r>
            </w:hyperlink>
            <w:r>
              <w:rPr>
                <w:color w:val="392C69"/>
              </w:rPr>
              <w:t xml:space="preserve">, от 23.10.2009 </w:t>
            </w:r>
            <w:hyperlink r:id="rId26">
              <w:r>
                <w:rPr>
                  <w:color w:val="0000FF"/>
                </w:rPr>
                <w:t>N 1814-ЗПО</w:t>
              </w:r>
            </w:hyperlink>
            <w:r>
              <w:rPr>
                <w:color w:val="392C69"/>
              </w:rPr>
              <w:t>,</w:t>
            </w:r>
          </w:p>
          <w:p w:rsidR="00E7147C" w:rsidRDefault="00E7147C">
            <w:pPr>
              <w:pStyle w:val="ConsPlusNormal"/>
              <w:jc w:val="center"/>
            </w:pPr>
            <w:r>
              <w:rPr>
                <w:color w:val="392C69"/>
              </w:rPr>
              <w:t xml:space="preserve">от 17.12.2009 </w:t>
            </w:r>
            <w:hyperlink r:id="rId27">
              <w:r>
                <w:rPr>
                  <w:color w:val="0000FF"/>
                </w:rPr>
                <w:t>N 1825-ЗПО</w:t>
              </w:r>
            </w:hyperlink>
            <w:r>
              <w:rPr>
                <w:color w:val="392C69"/>
              </w:rPr>
              <w:t xml:space="preserve">, от 17.12.2009 </w:t>
            </w:r>
            <w:hyperlink r:id="rId28">
              <w:r>
                <w:rPr>
                  <w:color w:val="0000FF"/>
                </w:rPr>
                <w:t>N 1826-ЗПО</w:t>
              </w:r>
            </w:hyperlink>
            <w:r>
              <w:rPr>
                <w:color w:val="392C69"/>
              </w:rPr>
              <w:t>,</w:t>
            </w:r>
          </w:p>
          <w:p w:rsidR="00E7147C" w:rsidRDefault="00E7147C">
            <w:pPr>
              <w:pStyle w:val="ConsPlusNormal"/>
              <w:jc w:val="center"/>
            </w:pPr>
            <w:r>
              <w:rPr>
                <w:color w:val="392C69"/>
              </w:rPr>
              <w:t xml:space="preserve">от 17.12.2009 </w:t>
            </w:r>
            <w:hyperlink r:id="rId29">
              <w:r>
                <w:rPr>
                  <w:color w:val="0000FF"/>
                </w:rPr>
                <w:t>N 1836-ЗПО</w:t>
              </w:r>
            </w:hyperlink>
            <w:r>
              <w:rPr>
                <w:color w:val="392C69"/>
              </w:rPr>
              <w:t xml:space="preserve">, от 17.12.2009 </w:t>
            </w:r>
            <w:hyperlink r:id="rId30">
              <w:r>
                <w:rPr>
                  <w:color w:val="0000FF"/>
                </w:rPr>
                <w:t>N 1842-ЗПО</w:t>
              </w:r>
            </w:hyperlink>
            <w:r>
              <w:rPr>
                <w:color w:val="392C69"/>
              </w:rPr>
              <w:t>,</w:t>
            </w:r>
          </w:p>
          <w:p w:rsidR="00E7147C" w:rsidRDefault="00E7147C">
            <w:pPr>
              <w:pStyle w:val="ConsPlusNormal"/>
              <w:jc w:val="center"/>
            </w:pPr>
            <w:r>
              <w:rPr>
                <w:color w:val="392C69"/>
              </w:rPr>
              <w:t xml:space="preserve">от 27.02.2010 </w:t>
            </w:r>
            <w:hyperlink r:id="rId31">
              <w:r>
                <w:rPr>
                  <w:color w:val="0000FF"/>
                </w:rPr>
                <w:t>N 1866-ЗПО</w:t>
              </w:r>
            </w:hyperlink>
            <w:r>
              <w:rPr>
                <w:color w:val="392C69"/>
              </w:rPr>
              <w:t xml:space="preserve">, от 27.02.2010 </w:t>
            </w:r>
            <w:hyperlink r:id="rId32">
              <w:r>
                <w:rPr>
                  <w:color w:val="0000FF"/>
                </w:rPr>
                <w:t>N 1867-ЗПО</w:t>
              </w:r>
            </w:hyperlink>
            <w:r>
              <w:rPr>
                <w:color w:val="392C69"/>
              </w:rPr>
              <w:t>,</w:t>
            </w:r>
          </w:p>
          <w:p w:rsidR="00E7147C" w:rsidRDefault="00E7147C">
            <w:pPr>
              <w:pStyle w:val="ConsPlusNormal"/>
              <w:jc w:val="center"/>
            </w:pPr>
            <w:r>
              <w:rPr>
                <w:color w:val="392C69"/>
              </w:rPr>
              <w:t xml:space="preserve">от 27.02.2010 </w:t>
            </w:r>
            <w:hyperlink r:id="rId33">
              <w:r>
                <w:rPr>
                  <w:color w:val="0000FF"/>
                </w:rPr>
                <w:t>N 1874-ЗПО</w:t>
              </w:r>
            </w:hyperlink>
            <w:r>
              <w:rPr>
                <w:color w:val="392C69"/>
              </w:rPr>
              <w:t xml:space="preserve">, от 21.04.2010 </w:t>
            </w:r>
            <w:hyperlink r:id="rId34">
              <w:r>
                <w:rPr>
                  <w:color w:val="0000FF"/>
                </w:rPr>
                <w:t>N 1894-ЗПО</w:t>
              </w:r>
            </w:hyperlink>
            <w:r>
              <w:rPr>
                <w:color w:val="392C69"/>
              </w:rPr>
              <w:t>,</w:t>
            </w:r>
          </w:p>
          <w:p w:rsidR="00E7147C" w:rsidRDefault="00E7147C">
            <w:pPr>
              <w:pStyle w:val="ConsPlusNormal"/>
              <w:jc w:val="center"/>
            </w:pPr>
            <w:r>
              <w:rPr>
                <w:color w:val="392C69"/>
              </w:rPr>
              <w:t xml:space="preserve">от 21.04.2010 </w:t>
            </w:r>
            <w:hyperlink r:id="rId35">
              <w:r>
                <w:rPr>
                  <w:color w:val="0000FF"/>
                </w:rPr>
                <w:t>N 1899-ЗПО</w:t>
              </w:r>
            </w:hyperlink>
            <w:r>
              <w:rPr>
                <w:color w:val="392C69"/>
              </w:rPr>
              <w:t xml:space="preserve">, от 30.06.2010 </w:t>
            </w:r>
            <w:hyperlink r:id="rId36">
              <w:r>
                <w:rPr>
                  <w:color w:val="0000FF"/>
                </w:rPr>
                <w:t>N 1912-ЗПО</w:t>
              </w:r>
            </w:hyperlink>
            <w:r>
              <w:rPr>
                <w:color w:val="392C69"/>
              </w:rPr>
              <w:t>,</w:t>
            </w:r>
          </w:p>
          <w:p w:rsidR="00E7147C" w:rsidRDefault="00E7147C">
            <w:pPr>
              <w:pStyle w:val="ConsPlusNormal"/>
              <w:jc w:val="center"/>
            </w:pPr>
            <w:r>
              <w:rPr>
                <w:color w:val="392C69"/>
              </w:rPr>
              <w:t xml:space="preserve">от 30.06.2010 </w:t>
            </w:r>
            <w:hyperlink r:id="rId37">
              <w:r>
                <w:rPr>
                  <w:color w:val="0000FF"/>
                </w:rPr>
                <w:t>N 1930-ЗПО</w:t>
              </w:r>
            </w:hyperlink>
            <w:r>
              <w:rPr>
                <w:color w:val="392C69"/>
              </w:rPr>
              <w:t xml:space="preserve">, от 30.06.2010 </w:t>
            </w:r>
            <w:hyperlink r:id="rId38">
              <w:r>
                <w:rPr>
                  <w:color w:val="0000FF"/>
                </w:rPr>
                <w:t>N 1933-ЗПО</w:t>
              </w:r>
            </w:hyperlink>
            <w:r>
              <w:rPr>
                <w:color w:val="392C69"/>
              </w:rPr>
              <w:t>,</w:t>
            </w:r>
          </w:p>
          <w:p w:rsidR="00E7147C" w:rsidRDefault="00E7147C">
            <w:pPr>
              <w:pStyle w:val="ConsPlusNormal"/>
              <w:jc w:val="center"/>
            </w:pPr>
            <w:r>
              <w:rPr>
                <w:color w:val="392C69"/>
              </w:rPr>
              <w:t xml:space="preserve">от 30.06.2010 </w:t>
            </w:r>
            <w:hyperlink r:id="rId39">
              <w:r>
                <w:rPr>
                  <w:color w:val="0000FF"/>
                </w:rPr>
                <w:t>N 1934-ЗПО</w:t>
              </w:r>
            </w:hyperlink>
            <w:r>
              <w:rPr>
                <w:color w:val="392C69"/>
              </w:rPr>
              <w:t xml:space="preserve">, от 15.09.2010 </w:t>
            </w:r>
            <w:hyperlink r:id="rId40">
              <w:r>
                <w:rPr>
                  <w:color w:val="0000FF"/>
                </w:rPr>
                <w:t>N 1954-ЗПО</w:t>
              </w:r>
            </w:hyperlink>
            <w:r>
              <w:rPr>
                <w:color w:val="392C69"/>
              </w:rPr>
              <w:t>,</w:t>
            </w:r>
          </w:p>
          <w:p w:rsidR="00E7147C" w:rsidRDefault="00E7147C">
            <w:pPr>
              <w:pStyle w:val="ConsPlusNormal"/>
              <w:jc w:val="center"/>
            </w:pPr>
            <w:r>
              <w:rPr>
                <w:color w:val="392C69"/>
              </w:rPr>
              <w:t xml:space="preserve">от 15.09.2010 </w:t>
            </w:r>
            <w:hyperlink r:id="rId41">
              <w:r>
                <w:rPr>
                  <w:color w:val="0000FF"/>
                </w:rPr>
                <w:t>N 1955-ЗПО</w:t>
              </w:r>
            </w:hyperlink>
            <w:r>
              <w:rPr>
                <w:color w:val="392C69"/>
              </w:rPr>
              <w:t xml:space="preserve">, от 15.09.2010 </w:t>
            </w:r>
            <w:hyperlink r:id="rId42">
              <w:r>
                <w:rPr>
                  <w:color w:val="0000FF"/>
                </w:rPr>
                <w:t>N 1958-ЗПО</w:t>
              </w:r>
            </w:hyperlink>
            <w:r>
              <w:rPr>
                <w:color w:val="392C69"/>
              </w:rPr>
              <w:t>,</w:t>
            </w:r>
          </w:p>
          <w:p w:rsidR="00E7147C" w:rsidRDefault="00E7147C">
            <w:pPr>
              <w:pStyle w:val="ConsPlusNormal"/>
              <w:jc w:val="center"/>
            </w:pPr>
            <w:r>
              <w:rPr>
                <w:color w:val="392C69"/>
              </w:rPr>
              <w:t xml:space="preserve">от 15.09.2010 </w:t>
            </w:r>
            <w:hyperlink r:id="rId43">
              <w:r>
                <w:rPr>
                  <w:color w:val="0000FF"/>
                </w:rPr>
                <w:t>N 1959-ЗПО</w:t>
              </w:r>
            </w:hyperlink>
            <w:r>
              <w:rPr>
                <w:color w:val="392C69"/>
              </w:rPr>
              <w:t xml:space="preserve">, от 25.10.2010 </w:t>
            </w:r>
            <w:hyperlink r:id="rId44">
              <w:r>
                <w:rPr>
                  <w:color w:val="0000FF"/>
                </w:rPr>
                <w:t>N 1978-ЗПО</w:t>
              </w:r>
            </w:hyperlink>
            <w:r>
              <w:rPr>
                <w:color w:val="392C69"/>
              </w:rPr>
              <w:t>,</w:t>
            </w:r>
          </w:p>
          <w:p w:rsidR="00E7147C" w:rsidRDefault="00E7147C">
            <w:pPr>
              <w:pStyle w:val="ConsPlusNormal"/>
              <w:jc w:val="center"/>
            </w:pPr>
            <w:r>
              <w:rPr>
                <w:color w:val="392C69"/>
              </w:rPr>
              <w:t xml:space="preserve">от 23.11.2010 </w:t>
            </w:r>
            <w:hyperlink r:id="rId45">
              <w:r>
                <w:rPr>
                  <w:color w:val="0000FF"/>
                </w:rPr>
                <w:t>N 1986-ЗПО</w:t>
              </w:r>
            </w:hyperlink>
            <w:r>
              <w:rPr>
                <w:color w:val="392C69"/>
              </w:rPr>
              <w:t xml:space="preserve">, от 22.12.2010 </w:t>
            </w:r>
            <w:hyperlink r:id="rId46">
              <w:r>
                <w:rPr>
                  <w:color w:val="0000FF"/>
                </w:rPr>
                <w:t>N 2005-ЗПО</w:t>
              </w:r>
            </w:hyperlink>
            <w:r>
              <w:rPr>
                <w:color w:val="392C69"/>
              </w:rPr>
              <w:t>,</w:t>
            </w:r>
          </w:p>
          <w:p w:rsidR="00E7147C" w:rsidRDefault="00E7147C">
            <w:pPr>
              <w:pStyle w:val="ConsPlusNormal"/>
              <w:jc w:val="center"/>
            </w:pPr>
            <w:r>
              <w:rPr>
                <w:color w:val="392C69"/>
              </w:rPr>
              <w:t xml:space="preserve">от 22.12.2010 </w:t>
            </w:r>
            <w:hyperlink r:id="rId47">
              <w:r>
                <w:rPr>
                  <w:color w:val="0000FF"/>
                </w:rPr>
                <w:t>N 2007-ЗПО</w:t>
              </w:r>
            </w:hyperlink>
            <w:r>
              <w:rPr>
                <w:color w:val="392C69"/>
              </w:rPr>
              <w:t xml:space="preserve">, от 22.12.2010 </w:t>
            </w:r>
            <w:hyperlink r:id="rId48">
              <w:r>
                <w:rPr>
                  <w:color w:val="0000FF"/>
                </w:rPr>
                <w:t>N 2010-ЗПО</w:t>
              </w:r>
            </w:hyperlink>
            <w:r>
              <w:rPr>
                <w:color w:val="392C69"/>
              </w:rPr>
              <w:t>,</w:t>
            </w:r>
          </w:p>
          <w:p w:rsidR="00E7147C" w:rsidRDefault="00E7147C">
            <w:pPr>
              <w:pStyle w:val="ConsPlusNormal"/>
              <w:jc w:val="center"/>
            </w:pPr>
            <w:r>
              <w:rPr>
                <w:color w:val="392C69"/>
              </w:rPr>
              <w:t xml:space="preserve">от 22.12.2010 </w:t>
            </w:r>
            <w:hyperlink r:id="rId49">
              <w:r>
                <w:rPr>
                  <w:color w:val="0000FF"/>
                </w:rPr>
                <w:t>N 2012-ЗПО</w:t>
              </w:r>
            </w:hyperlink>
            <w:r>
              <w:rPr>
                <w:color w:val="392C69"/>
              </w:rPr>
              <w:t xml:space="preserve">, от 28.02.2011 </w:t>
            </w:r>
            <w:hyperlink r:id="rId50">
              <w:r>
                <w:rPr>
                  <w:color w:val="0000FF"/>
                </w:rPr>
                <w:t>N 2026-ЗПО</w:t>
              </w:r>
            </w:hyperlink>
            <w:r>
              <w:rPr>
                <w:color w:val="392C69"/>
              </w:rPr>
              <w:t>,</w:t>
            </w:r>
          </w:p>
          <w:p w:rsidR="00E7147C" w:rsidRDefault="00E7147C">
            <w:pPr>
              <w:pStyle w:val="ConsPlusNormal"/>
              <w:jc w:val="center"/>
            </w:pPr>
            <w:r>
              <w:rPr>
                <w:color w:val="392C69"/>
              </w:rPr>
              <w:t xml:space="preserve">от 28.02.2011 </w:t>
            </w:r>
            <w:hyperlink r:id="rId51">
              <w:r>
                <w:rPr>
                  <w:color w:val="0000FF"/>
                </w:rPr>
                <w:t>N 2033-ЗПО</w:t>
              </w:r>
            </w:hyperlink>
            <w:r>
              <w:rPr>
                <w:color w:val="392C69"/>
              </w:rPr>
              <w:t xml:space="preserve">, от 28.02.2011 </w:t>
            </w:r>
            <w:hyperlink r:id="rId52">
              <w:r>
                <w:rPr>
                  <w:color w:val="0000FF"/>
                </w:rPr>
                <w:t>N 2034-ЗПО</w:t>
              </w:r>
            </w:hyperlink>
            <w:r>
              <w:rPr>
                <w:color w:val="392C69"/>
              </w:rPr>
              <w:t>,</w:t>
            </w:r>
          </w:p>
          <w:p w:rsidR="00E7147C" w:rsidRDefault="00E7147C">
            <w:pPr>
              <w:pStyle w:val="ConsPlusNormal"/>
              <w:jc w:val="center"/>
            </w:pPr>
            <w:r>
              <w:rPr>
                <w:color w:val="392C69"/>
              </w:rPr>
              <w:t xml:space="preserve">от 28.02.2011 </w:t>
            </w:r>
            <w:hyperlink r:id="rId53">
              <w:r>
                <w:rPr>
                  <w:color w:val="0000FF"/>
                </w:rPr>
                <w:t>N 2040-ЗПО</w:t>
              </w:r>
            </w:hyperlink>
            <w:r>
              <w:rPr>
                <w:color w:val="392C69"/>
              </w:rPr>
              <w:t xml:space="preserve">, от 28.02.2011 </w:t>
            </w:r>
            <w:hyperlink r:id="rId54">
              <w:r>
                <w:rPr>
                  <w:color w:val="0000FF"/>
                </w:rPr>
                <w:t>N 2041-ЗПО</w:t>
              </w:r>
            </w:hyperlink>
            <w:r>
              <w:rPr>
                <w:color w:val="392C69"/>
              </w:rPr>
              <w:t>,</w:t>
            </w:r>
          </w:p>
          <w:p w:rsidR="00E7147C" w:rsidRDefault="00E7147C">
            <w:pPr>
              <w:pStyle w:val="ConsPlusNormal"/>
              <w:jc w:val="center"/>
            </w:pPr>
            <w:r>
              <w:rPr>
                <w:color w:val="392C69"/>
              </w:rPr>
              <w:t xml:space="preserve">от 28.03.2011 </w:t>
            </w:r>
            <w:hyperlink r:id="rId55">
              <w:r>
                <w:rPr>
                  <w:color w:val="0000FF"/>
                </w:rPr>
                <w:t>N 2054-ЗПО</w:t>
              </w:r>
            </w:hyperlink>
            <w:r>
              <w:rPr>
                <w:color w:val="392C69"/>
              </w:rPr>
              <w:t xml:space="preserve">, от 10.05.2011 </w:t>
            </w:r>
            <w:hyperlink r:id="rId56">
              <w:r>
                <w:rPr>
                  <w:color w:val="0000FF"/>
                </w:rPr>
                <w:t>N 2067-ЗПО</w:t>
              </w:r>
            </w:hyperlink>
            <w:r>
              <w:rPr>
                <w:color w:val="392C69"/>
              </w:rPr>
              <w:t>,</w:t>
            </w:r>
          </w:p>
          <w:p w:rsidR="00E7147C" w:rsidRDefault="00E7147C">
            <w:pPr>
              <w:pStyle w:val="ConsPlusNormal"/>
              <w:jc w:val="center"/>
            </w:pPr>
            <w:r>
              <w:rPr>
                <w:color w:val="392C69"/>
              </w:rPr>
              <w:t xml:space="preserve">от 10.05.2011 </w:t>
            </w:r>
            <w:hyperlink r:id="rId57">
              <w:r>
                <w:rPr>
                  <w:color w:val="0000FF"/>
                </w:rPr>
                <w:t>N 2068-ЗПО</w:t>
              </w:r>
            </w:hyperlink>
            <w:r>
              <w:rPr>
                <w:color w:val="392C69"/>
              </w:rPr>
              <w:t xml:space="preserve">, от 10.05.2011 </w:t>
            </w:r>
            <w:hyperlink r:id="rId58">
              <w:r>
                <w:rPr>
                  <w:color w:val="0000FF"/>
                </w:rPr>
                <w:t>N 2072-ЗПО</w:t>
              </w:r>
            </w:hyperlink>
            <w:r>
              <w:rPr>
                <w:color w:val="392C69"/>
              </w:rPr>
              <w:t>,</w:t>
            </w:r>
          </w:p>
          <w:p w:rsidR="00E7147C" w:rsidRDefault="00E7147C">
            <w:pPr>
              <w:pStyle w:val="ConsPlusNormal"/>
              <w:jc w:val="center"/>
            </w:pPr>
            <w:r>
              <w:rPr>
                <w:color w:val="392C69"/>
              </w:rPr>
              <w:t xml:space="preserve">от 30.06.2011 </w:t>
            </w:r>
            <w:hyperlink r:id="rId59">
              <w:r>
                <w:rPr>
                  <w:color w:val="0000FF"/>
                </w:rPr>
                <w:t>N 2088-ЗПО</w:t>
              </w:r>
            </w:hyperlink>
            <w:r>
              <w:rPr>
                <w:color w:val="392C69"/>
              </w:rPr>
              <w:t xml:space="preserve">, от 30.06.2011 </w:t>
            </w:r>
            <w:hyperlink r:id="rId60">
              <w:r>
                <w:rPr>
                  <w:color w:val="0000FF"/>
                </w:rPr>
                <w:t>N 2092-ЗПО</w:t>
              </w:r>
            </w:hyperlink>
            <w:r>
              <w:rPr>
                <w:color w:val="392C69"/>
              </w:rPr>
              <w:t>,</w:t>
            </w:r>
          </w:p>
          <w:p w:rsidR="00E7147C" w:rsidRDefault="00E7147C">
            <w:pPr>
              <w:pStyle w:val="ConsPlusNormal"/>
              <w:jc w:val="center"/>
            </w:pPr>
            <w:r>
              <w:rPr>
                <w:color w:val="392C69"/>
              </w:rPr>
              <w:t xml:space="preserve">от 12.08.2011 </w:t>
            </w:r>
            <w:hyperlink r:id="rId61">
              <w:r>
                <w:rPr>
                  <w:color w:val="0000FF"/>
                </w:rPr>
                <w:t>N 2108-ЗПО</w:t>
              </w:r>
            </w:hyperlink>
            <w:r>
              <w:rPr>
                <w:color w:val="392C69"/>
              </w:rPr>
              <w:t xml:space="preserve">, от 10.10.2011 </w:t>
            </w:r>
            <w:hyperlink r:id="rId62">
              <w:r>
                <w:rPr>
                  <w:color w:val="0000FF"/>
                </w:rPr>
                <w:t>N 2130-ЗПО</w:t>
              </w:r>
            </w:hyperlink>
            <w:r>
              <w:rPr>
                <w:color w:val="392C69"/>
              </w:rPr>
              <w:t>,</w:t>
            </w:r>
          </w:p>
          <w:p w:rsidR="00E7147C" w:rsidRDefault="00E7147C">
            <w:pPr>
              <w:pStyle w:val="ConsPlusNormal"/>
              <w:jc w:val="center"/>
            </w:pPr>
            <w:r>
              <w:rPr>
                <w:color w:val="392C69"/>
              </w:rPr>
              <w:t xml:space="preserve">от 31.10.2011 </w:t>
            </w:r>
            <w:hyperlink r:id="rId63">
              <w:r>
                <w:rPr>
                  <w:color w:val="0000FF"/>
                </w:rPr>
                <w:t>N 2153-ЗПО</w:t>
              </w:r>
            </w:hyperlink>
            <w:r>
              <w:rPr>
                <w:color w:val="392C69"/>
              </w:rPr>
              <w:t xml:space="preserve">, от 28.11.2011 </w:t>
            </w:r>
            <w:hyperlink r:id="rId64">
              <w:r>
                <w:rPr>
                  <w:color w:val="0000FF"/>
                </w:rPr>
                <w:t>N 2167-ЗПО</w:t>
              </w:r>
            </w:hyperlink>
            <w:r>
              <w:rPr>
                <w:color w:val="392C69"/>
              </w:rPr>
              <w:t>,</w:t>
            </w:r>
          </w:p>
          <w:p w:rsidR="00E7147C" w:rsidRDefault="00E7147C">
            <w:pPr>
              <w:pStyle w:val="ConsPlusNormal"/>
              <w:jc w:val="center"/>
            </w:pPr>
            <w:r>
              <w:rPr>
                <w:color w:val="392C69"/>
              </w:rPr>
              <w:t xml:space="preserve">от 28.11.2011 </w:t>
            </w:r>
            <w:hyperlink r:id="rId65">
              <w:r>
                <w:rPr>
                  <w:color w:val="0000FF"/>
                </w:rPr>
                <w:t>N 2169-ЗПО</w:t>
              </w:r>
            </w:hyperlink>
            <w:r>
              <w:rPr>
                <w:color w:val="392C69"/>
              </w:rPr>
              <w:t xml:space="preserve"> (ред. 10.07.2012),</w:t>
            </w:r>
          </w:p>
          <w:p w:rsidR="00E7147C" w:rsidRDefault="00E7147C">
            <w:pPr>
              <w:pStyle w:val="ConsPlusNormal"/>
              <w:jc w:val="center"/>
            </w:pPr>
            <w:r>
              <w:rPr>
                <w:color w:val="392C69"/>
              </w:rPr>
              <w:t xml:space="preserve">от 27.12.2011 </w:t>
            </w:r>
            <w:hyperlink r:id="rId66">
              <w:r>
                <w:rPr>
                  <w:color w:val="0000FF"/>
                </w:rPr>
                <w:t>N 2179-ЗПО</w:t>
              </w:r>
            </w:hyperlink>
            <w:r>
              <w:rPr>
                <w:color w:val="392C69"/>
              </w:rPr>
              <w:t xml:space="preserve">, от 27.02.2012 </w:t>
            </w:r>
            <w:hyperlink r:id="rId67">
              <w:r>
                <w:rPr>
                  <w:color w:val="0000FF"/>
                </w:rPr>
                <w:t>N 2198-ЗПО</w:t>
              </w:r>
            </w:hyperlink>
            <w:r>
              <w:rPr>
                <w:color w:val="392C69"/>
              </w:rPr>
              <w:t>,</w:t>
            </w:r>
          </w:p>
          <w:p w:rsidR="00E7147C" w:rsidRDefault="00E7147C">
            <w:pPr>
              <w:pStyle w:val="ConsPlusNormal"/>
              <w:jc w:val="center"/>
            </w:pPr>
            <w:r>
              <w:rPr>
                <w:color w:val="392C69"/>
              </w:rPr>
              <w:lastRenderedPageBreak/>
              <w:t xml:space="preserve">от 27.02.2012 </w:t>
            </w:r>
            <w:hyperlink r:id="rId68">
              <w:r>
                <w:rPr>
                  <w:color w:val="0000FF"/>
                </w:rPr>
                <w:t>N 2207-ЗПО</w:t>
              </w:r>
            </w:hyperlink>
            <w:r>
              <w:rPr>
                <w:color w:val="392C69"/>
              </w:rPr>
              <w:t xml:space="preserve">, от 10.04.2012 </w:t>
            </w:r>
            <w:hyperlink r:id="rId69">
              <w:r>
                <w:rPr>
                  <w:color w:val="0000FF"/>
                </w:rPr>
                <w:t>N 2223-ЗПО</w:t>
              </w:r>
            </w:hyperlink>
            <w:r>
              <w:rPr>
                <w:color w:val="392C69"/>
              </w:rPr>
              <w:t>,</w:t>
            </w:r>
          </w:p>
          <w:p w:rsidR="00E7147C" w:rsidRDefault="00E7147C">
            <w:pPr>
              <w:pStyle w:val="ConsPlusNormal"/>
              <w:jc w:val="center"/>
            </w:pPr>
            <w:r>
              <w:rPr>
                <w:color w:val="392C69"/>
              </w:rPr>
              <w:t xml:space="preserve">от 10.04.2012 </w:t>
            </w:r>
            <w:hyperlink r:id="rId70">
              <w:r>
                <w:rPr>
                  <w:color w:val="0000FF"/>
                </w:rPr>
                <w:t>N 2232-ЗПО</w:t>
              </w:r>
            </w:hyperlink>
            <w:r>
              <w:rPr>
                <w:color w:val="392C69"/>
              </w:rPr>
              <w:t xml:space="preserve">, от 10.04.2012 </w:t>
            </w:r>
            <w:hyperlink r:id="rId71">
              <w:r>
                <w:rPr>
                  <w:color w:val="0000FF"/>
                </w:rPr>
                <w:t>N 2237-ЗПО</w:t>
              </w:r>
            </w:hyperlink>
            <w:r>
              <w:rPr>
                <w:color w:val="392C69"/>
              </w:rPr>
              <w:t>,</w:t>
            </w:r>
          </w:p>
          <w:p w:rsidR="00E7147C" w:rsidRDefault="00E7147C">
            <w:pPr>
              <w:pStyle w:val="ConsPlusNormal"/>
              <w:jc w:val="center"/>
            </w:pPr>
            <w:r>
              <w:rPr>
                <w:color w:val="392C69"/>
              </w:rPr>
              <w:t xml:space="preserve">от 16.04.2012 </w:t>
            </w:r>
            <w:hyperlink r:id="rId72">
              <w:r>
                <w:rPr>
                  <w:color w:val="0000FF"/>
                </w:rPr>
                <w:t>N 2238-ЗПО</w:t>
              </w:r>
            </w:hyperlink>
            <w:r>
              <w:rPr>
                <w:color w:val="392C69"/>
              </w:rPr>
              <w:t xml:space="preserve">, от 06.06.2012 </w:t>
            </w:r>
            <w:hyperlink r:id="rId73">
              <w:r>
                <w:rPr>
                  <w:color w:val="0000FF"/>
                </w:rPr>
                <w:t>N 2251-ЗПО</w:t>
              </w:r>
            </w:hyperlink>
            <w:r>
              <w:rPr>
                <w:color w:val="392C69"/>
              </w:rPr>
              <w:t>,</w:t>
            </w:r>
          </w:p>
          <w:p w:rsidR="00E7147C" w:rsidRDefault="00E7147C">
            <w:pPr>
              <w:pStyle w:val="ConsPlusNormal"/>
              <w:jc w:val="center"/>
            </w:pPr>
            <w:r>
              <w:rPr>
                <w:color w:val="392C69"/>
              </w:rPr>
              <w:t xml:space="preserve">от 06.06.2012 </w:t>
            </w:r>
            <w:hyperlink r:id="rId74">
              <w:r>
                <w:rPr>
                  <w:color w:val="0000FF"/>
                </w:rPr>
                <w:t>N 2250-ЗПО</w:t>
              </w:r>
            </w:hyperlink>
            <w:r>
              <w:rPr>
                <w:color w:val="392C69"/>
              </w:rPr>
              <w:t xml:space="preserve">, от 06.06.2012 </w:t>
            </w:r>
            <w:hyperlink r:id="rId75">
              <w:r>
                <w:rPr>
                  <w:color w:val="0000FF"/>
                </w:rPr>
                <w:t>N 2252-ЗПО</w:t>
              </w:r>
            </w:hyperlink>
            <w:r>
              <w:rPr>
                <w:color w:val="392C69"/>
              </w:rPr>
              <w:t>,</w:t>
            </w:r>
          </w:p>
          <w:p w:rsidR="00E7147C" w:rsidRDefault="00E7147C">
            <w:pPr>
              <w:pStyle w:val="ConsPlusNormal"/>
              <w:jc w:val="center"/>
            </w:pPr>
            <w:r>
              <w:rPr>
                <w:color w:val="392C69"/>
              </w:rPr>
              <w:t xml:space="preserve">от 06.06.2012 </w:t>
            </w:r>
            <w:hyperlink r:id="rId76">
              <w:r>
                <w:rPr>
                  <w:color w:val="0000FF"/>
                </w:rPr>
                <w:t>N 2255-ЗПО</w:t>
              </w:r>
            </w:hyperlink>
            <w:r>
              <w:rPr>
                <w:color w:val="392C69"/>
              </w:rPr>
              <w:t xml:space="preserve">, от 10.07.2012 </w:t>
            </w:r>
            <w:hyperlink r:id="rId77">
              <w:r>
                <w:rPr>
                  <w:color w:val="0000FF"/>
                </w:rPr>
                <w:t>N 2276-ЗПО</w:t>
              </w:r>
            </w:hyperlink>
            <w:r>
              <w:rPr>
                <w:color w:val="392C69"/>
              </w:rPr>
              <w:t>,</w:t>
            </w:r>
          </w:p>
          <w:p w:rsidR="00E7147C" w:rsidRDefault="00E7147C">
            <w:pPr>
              <w:pStyle w:val="ConsPlusNormal"/>
              <w:jc w:val="center"/>
            </w:pPr>
            <w:r>
              <w:rPr>
                <w:color w:val="392C69"/>
              </w:rPr>
              <w:t xml:space="preserve">от 05.10.2012 </w:t>
            </w:r>
            <w:hyperlink r:id="rId78">
              <w:r>
                <w:rPr>
                  <w:color w:val="0000FF"/>
                </w:rPr>
                <w:t>N 2292-ЗПО</w:t>
              </w:r>
            </w:hyperlink>
            <w:r>
              <w:rPr>
                <w:color w:val="392C69"/>
              </w:rPr>
              <w:t xml:space="preserve">, от 30.11.2012 </w:t>
            </w:r>
            <w:hyperlink r:id="rId79">
              <w:r>
                <w:rPr>
                  <w:color w:val="0000FF"/>
                </w:rPr>
                <w:t>N 2312-ЗПО</w:t>
              </w:r>
            </w:hyperlink>
            <w:r>
              <w:rPr>
                <w:color w:val="392C69"/>
              </w:rPr>
              <w:t>,</w:t>
            </w:r>
          </w:p>
          <w:p w:rsidR="00E7147C" w:rsidRDefault="00E7147C">
            <w:pPr>
              <w:pStyle w:val="ConsPlusNormal"/>
              <w:jc w:val="center"/>
            </w:pPr>
            <w:r>
              <w:rPr>
                <w:color w:val="392C69"/>
              </w:rPr>
              <w:t xml:space="preserve">от 30.11.2012 </w:t>
            </w:r>
            <w:hyperlink r:id="rId80">
              <w:r>
                <w:rPr>
                  <w:color w:val="0000FF"/>
                </w:rPr>
                <w:t>N 2305-ЗПО</w:t>
              </w:r>
            </w:hyperlink>
            <w:r>
              <w:rPr>
                <w:color w:val="392C69"/>
              </w:rPr>
              <w:t xml:space="preserve">, от 30.11.2012 </w:t>
            </w:r>
            <w:hyperlink r:id="rId81">
              <w:r>
                <w:rPr>
                  <w:color w:val="0000FF"/>
                </w:rPr>
                <w:t>N 2308-ЗПО</w:t>
              </w:r>
            </w:hyperlink>
            <w:r>
              <w:rPr>
                <w:color w:val="392C69"/>
              </w:rPr>
              <w:t>,</w:t>
            </w:r>
          </w:p>
          <w:p w:rsidR="00E7147C" w:rsidRDefault="00E7147C">
            <w:pPr>
              <w:pStyle w:val="ConsPlusNormal"/>
              <w:jc w:val="center"/>
            </w:pPr>
            <w:r>
              <w:rPr>
                <w:color w:val="392C69"/>
              </w:rPr>
              <w:t xml:space="preserve">от 30.11.2012 </w:t>
            </w:r>
            <w:hyperlink r:id="rId82">
              <w:r>
                <w:rPr>
                  <w:color w:val="0000FF"/>
                </w:rPr>
                <w:t>N 2309-ЗПО</w:t>
              </w:r>
            </w:hyperlink>
            <w:r>
              <w:rPr>
                <w:color w:val="392C69"/>
              </w:rPr>
              <w:t xml:space="preserve">, от 28.12.2012 </w:t>
            </w:r>
            <w:hyperlink r:id="rId83">
              <w:r>
                <w:rPr>
                  <w:color w:val="0000FF"/>
                </w:rPr>
                <w:t>N 2333-ЗПО</w:t>
              </w:r>
            </w:hyperlink>
            <w:r>
              <w:rPr>
                <w:color w:val="392C69"/>
              </w:rPr>
              <w:t>,</w:t>
            </w:r>
          </w:p>
          <w:p w:rsidR="00E7147C" w:rsidRDefault="00E7147C">
            <w:pPr>
              <w:pStyle w:val="ConsPlusNormal"/>
              <w:jc w:val="center"/>
            </w:pPr>
            <w:r>
              <w:rPr>
                <w:color w:val="392C69"/>
              </w:rPr>
              <w:t xml:space="preserve">от 28.12.2012 </w:t>
            </w:r>
            <w:hyperlink r:id="rId84">
              <w:r>
                <w:rPr>
                  <w:color w:val="0000FF"/>
                </w:rPr>
                <w:t>N 2334-ЗПО</w:t>
              </w:r>
            </w:hyperlink>
            <w:r>
              <w:rPr>
                <w:color w:val="392C69"/>
              </w:rPr>
              <w:t xml:space="preserve">, от 28.12.2012 </w:t>
            </w:r>
            <w:hyperlink r:id="rId85">
              <w:r>
                <w:rPr>
                  <w:color w:val="0000FF"/>
                </w:rPr>
                <w:t>N 2340-ЗПО</w:t>
              </w:r>
            </w:hyperlink>
            <w:r>
              <w:rPr>
                <w:color w:val="392C69"/>
              </w:rPr>
              <w:t>,</w:t>
            </w:r>
          </w:p>
          <w:p w:rsidR="00E7147C" w:rsidRDefault="00E7147C">
            <w:pPr>
              <w:pStyle w:val="ConsPlusNormal"/>
              <w:jc w:val="center"/>
            </w:pPr>
            <w:r>
              <w:rPr>
                <w:color w:val="392C69"/>
              </w:rPr>
              <w:t xml:space="preserve">от 28.12.2012 </w:t>
            </w:r>
            <w:hyperlink r:id="rId86">
              <w:r>
                <w:rPr>
                  <w:color w:val="0000FF"/>
                </w:rPr>
                <w:t>N 2345-ЗПО</w:t>
              </w:r>
            </w:hyperlink>
            <w:r>
              <w:rPr>
                <w:color w:val="392C69"/>
              </w:rPr>
              <w:t xml:space="preserve">, от 20.02.2013 </w:t>
            </w:r>
            <w:hyperlink r:id="rId87">
              <w:r>
                <w:rPr>
                  <w:color w:val="0000FF"/>
                </w:rPr>
                <w:t>N 2356-ЗПО</w:t>
              </w:r>
            </w:hyperlink>
            <w:r>
              <w:rPr>
                <w:color w:val="392C69"/>
              </w:rPr>
              <w:t>,</w:t>
            </w:r>
          </w:p>
          <w:p w:rsidR="00E7147C" w:rsidRDefault="00E7147C">
            <w:pPr>
              <w:pStyle w:val="ConsPlusNormal"/>
              <w:jc w:val="center"/>
            </w:pPr>
            <w:r>
              <w:rPr>
                <w:color w:val="392C69"/>
              </w:rPr>
              <w:t xml:space="preserve">от 06.05.2013 </w:t>
            </w:r>
            <w:hyperlink r:id="rId88">
              <w:r>
                <w:rPr>
                  <w:color w:val="0000FF"/>
                </w:rPr>
                <w:t>N 2390-ЗПО</w:t>
              </w:r>
            </w:hyperlink>
            <w:r>
              <w:rPr>
                <w:color w:val="392C69"/>
              </w:rPr>
              <w:t xml:space="preserve">, от 06.05.2013 </w:t>
            </w:r>
            <w:hyperlink r:id="rId89">
              <w:r>
                <w:rPr>
                  <w:color w:val="0000FF"/>
                </w:rPr>
                <w:t>N 2399-ЗПО</w:t>
              </w:r>
            </w:hyperlink>
            <w:r>
              <w:rPr>
                <w:color w:val="392C69"/>
              </w:rPr>
              <w:t>,</w:t>
            </w:r>
          </w:p>
          <w:p w:rsidR="00E7147C" w:rsidRDefault="00E7147C">
            <w:pPr>
              <w:pStyle w:val="ConsPlusNormal"/>
              <w:jc w:val="center"/>
            </w:pPr>
            <w:r>
              <w:rPr>
                <w:color w:val="392C69"/>
              </w:rPr>
              <w:t xml:space="preserve">от 04.07.2013 </w:t>
            </w:r>
            <w:hyperlink r:id="rId90">
              <w:r>
                <w:rPr>
                  <w:color w:val="0000FF"/>
                </w:rPr>
                <w:t>N 2409-ЗПО</w:t>
              </w:r>
            </w:hyperlink>
            <w:r>
              <w:rPr>
                <w:color w:val="392C69"/>
              </w:rPr>
              <w:t xml:space="preserve">, от 29.08.2013 </w:t>
            </w:r>
            <w:hyperlink r:id="rId91">
              <w:r>
                <w:rPr>
                  <w:color w:val="0000FF"/>
                </w:rPr>
                <w:t>N 2432-ЗПО</w:t>
              </w:r>
            </w:hyperlink>
            <w:r>
              <w:rPr>
                <w:color w:val="392C69"/>
              </w:rPr>
              <w:t>,</w:t>
            </w:r>
          </w:p>
          <w:p w:rsidR="00E7147C" w:rsidRDefault="00E7147C">
            <w:pPr>
              <w:pStyle w:val="ConsPlusNormal"/>
              <w:jc w:val="center"/>
            </w:pPr>
            <w:r>
              <w:rPr>
                <w:color w:val="392C69"/>
              </w:rPr>
              <w:t xml:space="preserve">от 29.08.2013 </w:t>
            </w:r>
            <w:hyperlink r:id="rId92">
              <w:r>
                <w:rPr>
                  <w:color w:val="0000FF"/>
                </w:rPr>
                <w:t>N 2434-ЗПО</w:t>
              </w:r>
            </w:hyperlink>
            <w:r>
              <w:rPr>
                <w:color w:val="392C69"/>
              </w:rPr>
              <w:t xml:space="preserve">, от 18.10.2013 </w:t>
            </w:r>
            <w:hyperlink r:id="rId93">
              <w:r>
                <w:rPr>
                  <w:color w:val="0000FF"/>
                </w:rPr>
                <w:t>N 2451-ЗПО</w:t>
              </w:r>
            </w:hyperlink>
            <w:r>
              <w:rPr>
                <w:color w:val="392C69"/>
              </w:rPr>
              <w:t>,</w:t>
            </w:r>
          </w:p>
          <w:p w:rsidR="00E7147C" w:rsidRDefault="00E7147C">
            <w:pPr>
              <w:pStyle w:val="ConsPlusNormal"/>
              <w:jc w:val="center"/>
            </w:pPr>
            <w:r>
              <w:rPr>
                <w:color w:val="392C69"/>
              </w:rPr>
              <w:t xml:space="preserve">от 18.10.2013 </w:t>
            </w:r>
            <w:hyperlink r:id="rId94">
              <w:r>
                <w:rPr>
                  <w:color w:val="0000FF"/>
                </w:rPr>
                <w:t>N 2453-ЗПО</w:t>
              </w:r>
            </w:hyperlink>
            <w:r>
              <w:rPr>
                <w:color w:val="392C69"/>
              </w:rPr>
              <w:t xml:space="preserve">, от 18.10.2013 </w:t>
            </w:r>
            <w:hyperlink r:id="rId95">
              <w:r>
                <w:rPr>
                  <w:color w:val="0000FF"/>
                </w:rPr>
                <w:t>N 2459-ЗПО</w:t>
              </w:r>
            </w:hyperlink>
            <w:r>
              <w:rPr>
                <w:color w:val="392C69"/>
              </w:rPr>
              <w:t>,</w:t>
            </w:r>
          </w:p>
          <w:p w:rsidR="00E7147C" w:rsidRDefault="00E7147C">
            <w:pPr>
              <w:pStyle w:val="ConsPlusNormal"/>
              <w:jc w:val="center"/>
            </w:pPr>
            <w:r>
              <w:rPr>
                <w:color w:val="392C69"/>
              </w:rPr>
              <w:t xml:space="preserve">от 24.12.2013 </w:t>
            </w:r>
            <w:hyperlink r:id="rId96">
              <w:r>
                <w:rPr>
                  <w:color w:val="0000FF"/>
                </w:rPr>
                <w:t>N 2494-ЗПО</w:t>
              </w:r>
            </w:hyperlink>
            <w:r>
              <w:rPr>
                <w:color w:val="392C69"/>
              </w:rPr>
              <w:t xml:space="preserve">, от 26.12.2013 </w:t>
            </w:r>
            <w:hyperlink r:id="rId97">
              <w:r>
                <w:rPr>
                  <w:color w:val="0000FF"/>
                </w:rPr>
                <w:t>N 2503-ЗПО</w:t>
              </w:r>
            </w:hyperlink>
            <w:r>
              <w:rPr>
                <w:color w:val="392C69"/>
              </w:rPr>
              <w:t>,</w:t>
            </w:r>
          </w:p>
          <w:p w:rsidR="00E7147C" w:rsidRDefault="00E7147C">
            <w:pPr>
              <w:pStyle w:val="ConsPlusNormal"/>
              <w:jc w:val="center"/>
            </w:pPr>
            <w:r>
              <w:rPr>
                <w:color w:val="392C69"/>
              </w:rPr>
              <w:t xml:space="preserve">от 26.12.2013 </w:t>
            </w:r>
            <w:hyperlink r:id="rId98">
              <w:r>
                <w:rPr>
                  <w:color w:val="0000FF"/>
                </w:rPr>
                <w:t>N 2507-ЗПО</w:t>
              </w:r>
            </w:hyperlink>
            <w:r>
              <w:rPr>
                <w:color w:val="392C69"/>
              </w:rPr>
              <w:t xml:space="preserve">, от 21.02.2014 </w:t>
            </w:r>
            <w:hyperlink r:id="rId99">
              <w:r>
                <w:rPr>
                  <w:color w:val="0000FF"/>
                </w:rPr>
                <w:t>N 2517-ЗПО</w:t>
              </w:r>
            </w:hyperlink>
            <w:r>
              <w:rPr>
                <w:color w:val="392C69"/>
              </w:rPr>
              <w:t>,</w:t>
            </w:r>
          </w:p>
          <w:p w:rsidR="00E7147C" w:rsidRDefault="00E7147C">
            <w:pPr>
              <w:pStyle w:val="ConsPlusNormal"/>
              <w:jc w:val="center"/>
            </w:pPr>
            <w:r>
              <w:rPr>
                <w:color w:val="392C69"/>
              </w:rPr>
              <w:t xml:space="preserve">от 21.02.2014 </w:t>
            </w:r>
            <w:hyperlink r:id="rId100">
              <w:r>
                <w:rPr>
                  <w:color w:val="0000FF"/>
                </w:rPr>
                <w:t>N 2520-ЗПО</w:t>
              </w:r>
            </w:hyperlink>
            <w:r>
              <w:rPr>
                <w:color w:val="392C69"/>
              </w:rPr>
              <w:t xml:space="preserve">, от 03.04.2014 </w:t>
            </w:r>
            <w:hyperlink r:id="rId101">
              <w:r>
                <w:rPr>
                  <w:color w:val="0000FF"/>
                </w:rPr>
                <w:t>N 2545-ЗПО</w:t>
              </w:r>
            </w:hyperlink>
            <w:r>
              <w:rPr>
                <w:color w:val="392C69"/>
              </w:rPr>
              <w:t>,</w:t>
            </w:r>
          </w:p>
          <w:p w:rsidR="00E7147C" w:rsidRDefault="00E7147C">
            <w:pPr>
              <w:pStyle w:val="ConsPlusNormal"/>
              <w:jc w:val="center"/>
            </w:pPr>
            <w:r>
              <w:rPr>
                <w:color w:val="392C69"/>
              </w:rPr>
              <w:t xml:space="preserve">от 03.04.2014 </w:t>
            </w:r>
            <w:hyperlink r:id="rId102">
              <w:r>
                <w:rPr>
                  <w:color w:val="0000FF"/>
                </w:rPr>
                <w:t>N 2546-ЗПО</w:t>
              </w:r>
            </w:hyperlink>
            <w:r>
              <w:rPr>
                <w:color w:val="392C69"/>
              </w:rPr>
              <w:t xml:space="preserve">, от 03.04.2014 </w:t>
            </w:r>
            <w:hyperlink r:id="rId103">
              <w:r>
                <w:rPr>
                  <w:color w:val="0000FF"/>
                </w:rPr>
                <w:t>N 2547-ЗПО</w:t>
              </w:r>
            </w:hyperlink>
            <w:r>
              <w:rPr>
                <w:color w:val="392C69"/>
              </w:rPr>
              <w:t>,</w:t>
            </w:r>
          </w:p>
          <w:p w:rsidR="00E7147C" w:rsidRDefault="00E7147C">
            <w:pPr>
              <w:pStyle w:val="ConsPlusNormal"/>
              <w:jc w:val="center"/>
            </w:pPr>
            <w:r>
              <w:rPr>
                <w:color w:val="392C69"/>
              </w:rPr>
              <w:t xml:space="preserve">от 28.04.2014 </w:t>
            </w:r>
            <w:hyperlink r:id="rId104">
              <w:r>
                <w:rPr>
                  <w:color w:val="0000FF"/>
                </w:rPr>
                <w:t>N 2562-ЗПО</w:t>
              </w:r>
            </w:hyperlink>
            <w:r>
              <w:rPr>
                <w:color w:val="392C69"/>
              </w:rPr>
              <w:t xml:space="preserve">, от 28.04.2014 </w:t>
            </w:r>
            <w:hyperlink r:id="rId105">
              <w:r>
                <w:rPr>
                  <w:color w:val="0000FF"/>
                </w:rPr>
                <w:t>N 2564-ЗПО</w:t>
              </w:r>
            </w:hyperlink>
            <w:r>
              <w:rPr>
                <w:color w:val="392C69"/>
              </w:rPr>
              <w:t>,</w:t>
            </w:r>
          </w:p>
          <w:p w:rsidR="00E7147C" w:rsidRDefault="00E7147C">
            <w:pPr>
              <w:pStyle w:val="ConsPlusNormal"/>
              <w:jc w:val="center"/>
            </w:pPr>
            <w:r>
              <w:rPr>
                <w:color w:val="392C69"/>
              </w:rPr>
              <w:t xml:space="preserve">от 04.07.2014 </w:t>
            </w:r>
            <w:hyperlink r:id="rId106">
              <w:r>
                <w:rPr>
                  <w:color w:val="0000FF"/>
                </w:rPr>
                <w:t>N 2587-ЗПО</w:t>
              </w:r>
            </w:hyperlink>
            <w:r>
              <w:rPr>
                <w:color w:val="392C69"/>
              </w:rPr>
              <w:t xml:space="preserve">, от 05.09.2014 </w:t>
            </w:r>
            <w:hyperlink r:id="rId107">
              <w:r>
                <w:rPr>
                  <w:color w:val="0000FF"/>
                </w:rPr>
                <w:t>N 2608-ЗПО</w:t>
              </w:r>
            </w:hyperlink>
            <w:r>
              <w:rPr>
                <w:color w:val="392C69"/>
              </w:rPr>
              <w:t>,</w:t>
            </w:r>
          </w:p>
          <w:p w:rsidR="00E7147C" w:rsidRDefault="00E7147C">
            <w:pPr>
              <w:pStyle w:val="ConsPlusNormal"/>
              <w:jc w:val="center"/>
            </w:pPr>
            <w:r>
              <w:rPr>
                <w:color w:val="392C69"/>
              </w:rPr>
              <w:t xml:space="preserve">от 05.09.2014 </w:t>
            </w:r>
            <w:hyperlink r:id="rId108">
              <w:r>
                <w:rPr>
                  <w:color w:val="0000FF"/>
                </w:rPr>
                <w:t>N 2609-ЗПО</w:t>
              </w:r>
            </w:hyperlink>
            <w:r>
              <w:rPr>
                <w:color w:val="392C69"/>
              </w:rPr>
              <w:t xml:space="preserve">, от 05.09.2014 </w:t>
            </w:r>
            <w:hyperlink r:id="rId109">
              <w:r>
                <w:rPr>
                  <w:color w:val="0000FF"/>
                </w:rPr>
                <w:t>N 2611-ЗПО</w:t>
              </w:r>
            </w:hyperlink>
            <w:r>
              <w:rPr>
                <w:color w:val="392C69"/>
              </w:rPr>
              <w:t>,</w:t>
            </w:r>
          </w:p>
          <w:p w:rsidR="00E7147C" w:rsidRDefault="00E7147C">
            <w:pPr>
              <w:pStyle w:val="ConsPlusNormal"/>
              <w:jc w:val="center"/>
            </w:pPr>
            <w:r>
              <w:rPr>
                <w:color w:val="392C69"/>
              </w:rPr>
              <w:t xml:space="preserve">от 05.09.2014 </w:t>
            </w:r>
            <w:hyperlink r:id="rId110">
              <w:r>
                <w:rPr>
                  <w:color w:val="0000FF"/>
                </w:rPr>
                <w:t>N 2612-ЗПО</w:t>
              </w:r>
            </w:hyperlink>
            <w:r>
              <w:rPr>
                <w:color w:val="392C69"/>
              </w:rPr>
              <w:t xml:space="preserve">, от 05.09.2014 </w:t>
            </w:r>
            <w:hyperlink r:id="rId111">
              <w:r>
                <w:rPr>
                  <w:color w:val="0000FF"/>
                </w:rPr>
                <w:t>N 2619-ЗПО</w:t>
              </w:r>
            </w:hyperlink>
            <w:r>
              <w:rPr>
                <w:color w:val="392C69"/>
              </w:rPr>
              <w:t>,</w:t>
            </w:r>
          </w:p>
          <w:p w:rsidR="00E7147C" w:rsidRDefault="00E7147C">
            <w:pPr>
              <w:pStyle w:val="ConsPlusNormal"/>
              <w:jc w:val="center"/>
            </w:pPr>
            <w:r>
              <w:rPr>
                <w:color w:val="392C69"/>
              </w:rPr>
              <w:t xml:space="preserve">от 16.10.2014 </w:t>
            </w:r>
            <w:hyperlink r:id="rId112">
              <w:r>
                <w:rPr>
                  <w:color w:val="0000FF"/>
                </w:rPr>
                <w:t>N 2635-ЗПО</w:t>
              </w:r>
            </w:hyperlink>
            <w:r>
              <w:rPr>
                <w:color w:val="392C69"/>
              </w:rPr>
              <w:t xml:space="preserve">, от 26.11.2014 </w:t>
            </w:r>
            <w:hyperlink r:id="rId113">
              <w:r>
                <w:rPr>
                  <w:color w:val="0000FF"/>
                </w:rPr>
                <w:t>N 2647-ЗПО</w:t>
              </w:r>
            </w:hyperlink>
            <w:r>
              <w:rPr>
                <w:color w:val="392C69"/>
              </w:rPr>
              <w:t>,</w:t>
            </w:r>
          </w:p>
          <w:p w:rsidR="00E7147C" w:rsidRDefault="00E7147C">
            <w:pPr>
              <w:pStyle w:val="ConsPlusNormal"/>
              <w:jc w:val="center"/>
            </w:pPr>
            <w:r>
              <w:rPr>
                <w:color w:val="392C69"/>
              </w:rPr>
              <w:t xml:space="preserve">от 22.12.2014 </w:t>
            </w:r>
            <w:hyperlink r:id="rId114">
              <w:r>
                <w:rPr>
                  <w:color w:val="0000FF"/>
                </w:rPr>
                <w:t>N 2671-ЗПО</w:t>
              </w:r>
            </w:hyperlink>
            <w:r>
              <w:rPr>
                <w:color w:val="392C69"/>
              </w:rPr>
              <w:t xml:space="preserve">, от 04.03.2015 </w:t>
            </w:r>
            <w:hyperlink r:id="rId115">
              <w:r>
                <w:rPr>
                  <w:color w:val="0000FF"/>
                </w:rPr>
                <w:t>N 2686-ЗПО</w:t>
              </w:r>
            </w:hyperlink>
            <w:r>
              <w:rPr>
                <w:color w:val="392C69"/>
              </w:rPr>
              <w:t>,</w:t>
            </w:r>
          </w:p>
          <w:p w:rsidR="00E7147C" w:rsidRDefault="00E7147C">
            <w:pPr>
              <w:pStyle w:val="ConsPlusNormal"/>
              <w:jc w:val="center"/>
            </w:pPr>
            <w:r>
              <w:rPr>
                <w:color w:val="392C69"/>
              </w:rPr>
              <w:t xml:space="preserve">от 04.03.2015 </w:t>
            </w:r>
            <w:hyperlink r:id="rId116">
              <w:r>
                <w:rPr>
                  <w:color w:val="0000FF"/>
                </w:rPr>
                <w:t>N 2691-ЗПО</w:t>
              </w:r>
            </w:hyperlink>
            <w:r>
              <w:rPr>
                <w:color w:val="392C69"/>
              </w:rPr>
              <w:t xml:space="preserve">, от 17.04.2015 </w:t>
            </w:r>
            <w:hyperlink r:id="rId117">
              <w:r>
                <w:rPr>
                  <w:color w:val="0000FF"/>
                </w:rPr>
                <w:t>N 2704-ЗПО</w:t>
              </w:r>
            </w:hyperlink>
            <w:r>
              <w:rPr>
                <w:color w:val="392C69"/>
              </w:rPr>
              <w:t>,</w:t>
            </w:r>
          </w:p>
          <w:p w:rsidR="00E7147C" w:rsidRDefault="00E7147C">
            <w:pPr>
              <w:pStyle w:val="ConsPlusNormal"/>
              <w:jc w:val="center"/>
            </w:pPr>
            <w:r>
              <w:rPr>
                <w:color w:val="392C69"/>
              </w:rPr>
              <w:t xml:space="preserve">от 17.04.2015 </w:t>
            </w:r>
            <w:hyperlink r:id="rId118">
              <w:r>
                <w:rPr>
                  <w:color w:val="0000FF"/>
                </w:rPr>
                <w:t>N 2724-ЗПО</w:t>
              </w:r>
            </w:hyperlink>
            <w:r>
              <w:rPr>
                <w:color w:val="392C69"/>
              </w:rPr>
              <w:t xml:space="preserve">, от 16.06.2015 </w:t>
            </w:r>
            <w:hyperlink r:id="rId119">
              <w:r>
                <w:rPr>
                  <w:color w:val="0000FF"/>
                </w:rPr>
                <w:t>N 2746-ЗПО</w:t>
              </w:r>
            </w:hyperlink>
            <w:r>
              <w:rPr>
                <w:color w:val="392C69"/>
              </w:rPr>
              <w:t>,</w:t>
            </w:r>
          </w:p>
          <w:p w:rsidR="00E7147C" w:rsidRDefault="00E7147C">
            <w:pPr>
              <w:pStyle w:val="ConsPlusNormal"/>
              <w:jc w:val="center"/>
            </w:pPr>
            <w:r>
              <w:rPr>
                <w:color w:val="392C69"/>
              </w:rPr>
              <w:t xml:space="preserve">от 16.06.2015 </w:t>
            </w:r>
            <w:hyperlink r:id="rId120">
              <w:r>
                <w:rPr>
                  <w:color w:val="0000FF"/>
                </w:rPr>
                <w:t>N 2761-ЗПО</w:t>
              </w:r>
            </w:hyperlink>
            <w:r>
              <w:rPr>
                <w:color w:val="392C69"/>
              </w:rPr>
              <w:t xml:space="preserve">, от 16.10.2015 </w:t>
            </w:r>
            <w:hyperlink r:id="rId121">
              <w:r>
                <w:rPr>
                  <w:color w:val="0000FF"/>
                </w:rPr>
                <w:t>N 2798-ЗПО</w:t>
              </w:r>
            </w:hyperlink>
            <w:r>
              <w:rPr>
                <w:color w:val="392C69"/>
              </w:rPr>
              <w:t>,</w:t>
            </w:r>
          </w:p>
          <w:p w:rsidR="00E7147C" w:rsidRDefault="00E7147C">
            <w:pPr>
              <w:pStyle w:val="ConsPlusNormal"/>
              <w:jc w:val="center"/>
            </w:pPr>
            <w:r>
              <w:rPr>
                <w:color w:val="392C69"/>
              </w:rPr>
              <w:t xml:space="preserve">от 16.10.2015 </w:t>
            </w:r>
            <w:hyperlink r:id="rId122">
              <w:r>
                <w:rPr>
                  <w:color w:val="0000FF"/>
                </w:rPr>
                <w:t>N 2807-ЗПО</w:t>
              </w:r>
            </w:hyperlink>
            <w:r>
              <w:rPr>
                <w:color w:val="392C69"/>
              </w:rPr>
              <w:t xml:space="preserve">, от 16.10.2015 </w:t>
            </w:r>
            <w:hyperlink r:id="rId123">
              <w:r>
                <w:rPr>
                  <w:color w:val="0000FF"/>
                </w:rPr>
                <w:t>N 2813-ЗПО</w:t>
              </w:r>
            </w:hyperlink>
            <w:r>
              <w:rPr>
                <w:color w:val="392C69"/>
              </w:rPr>
              <w:t>,</w:t>
            </w:r>
          </w:p>
          <w:p w:rsidR="00E7147C" w:rsidRDefault="00E7147C">
            <w:pPr>
              <w:pStyle w:val="ConsPlusNormal"/>
              <w:jc w:val="center"/>
            </w:pPr>
            <w:r>
              <w:rPr>
                <w:color w:val="392C69"/>
              </w:rPr>
              <w:t xml:space="preserve">от 16.10.2015 </w:t>
            </w:r>
            <w:hyperlink r:id="rId124">
              <w:r>
                <w:rPr>
                  <w:color w:val="0000FF"/>
                </w:rPr>
                <w:t>N 2814-ЗПО</w:t>
              </w:r>
            </w:hyperlink>
            <w:r>
              <w:rPr>
                <w:color w:val="392C69"/>
              </w:rPr>
              <w:t xml:space="preserve">, от 16.10.2015 </w:t>
            </w:r>
            <w:hyperlink r:id="rId125">
              <w:r>
                <w:rPr>
                  <w:color w:val="0000FF"/>
                </w:rPr>
                <w:t>N 2815-ЗПО</w:t>
              </w:r>
            </w:hyperlink>
            <w:r>
              <w:rPr>
                <w:color w:val="392C69"/>
              </w:rPr>
              <w:t>,</w:t>
            </w:r>
          </w:p>
          <w:p w:rsidR="00E7147C" w:rsidRDefault="00E7147C">
            <w:pPr>
              <w:pStyle w:val="ConsPlusNormal"/>
              <w:jc w:val="center"/>
            </w:pPr>
            <w:r>
              <w:rPr>
                <w:color w:val="392C69"/>
              </w:rPr>
              <w:t xml:space="preserve">от 16.10.2015 </w:t>
            </w:r>
            <w:hyperlink r:id="rId126">
              <w:r>
                <w:rPr>
                  <w:color w:val="0000FF"/>
                </w:rPr>
                <w:t>N 2818-ЗПО</w:t>
              </w:r>
            </w:hyperlink>
            <w:r>
              <w:rPr>
                <w:color w:val="392C69"/>
              </w:rPr>
              <w:t xml:space="preserve">, от 01.12.2015 </w:t>
            </w:r>
            <w:hyperlink r:id="rId127">
              <w:r>
                <w:rPr>
                  <w:color w:val="0000FF"/>
                </w:rPr>
                <w:t>N 2829-ЗПО</w:t>
              </w:r>
            </w:hyperlink>
            <w:r>
              <w:rPr>
                <w:color w:val="392C69"/>
              </w:rPr>
              <w:t>,</w:t>
            </w:r>
          </w:p>
          <w:p w:rsidR="00E7147C" w:rsidRDefault="00E7147C">
            <w:pPr>
              <w:pStyle w:val="ConsPlusNormal"/>
              <w:jc w:val="center"/>
            </w:pPr>
            <w:r>
              <w:rPr>
                <w:color w:val="392C69"/>
              </w:rPr>
              <w:t xml:space="preserve">от 18.02.2016 </w:t>
            </w:r>
            <w:hyperlink r:id="rId128">
              <w:r>
                <w:rPr>
                  <w:color w:val="0000FF"/>
                </w:rPr>
                <w:t>N 2868-ЗПО</w:t>
              </w:r>
            </w:hyperlink>
            <w:r>
              <w:rPr>
                <w:color w:val="392C69"/>
              </w:rPr>
              <w:t xml:space="preserve">, от 18.02.2016 </w:t>
            </w:r>
            <w:hyperlink r:id="rId129">
              <w:r>
                <w:rPr>
                  <w:color w:val="0000FF"/>
                </w:rPr>
                <w:t>N 2877-ЗПО</w:t>
              </w:r>
            </w:hyperlink>
            <w:r>
              <w:rPr>
                <w:color w:val="392C69"/>
              </w:rPr>
              <w:t>,</w:t>
            </w:r>
          </w:p>
          <w:p w:rsidR="00E7147C" w:rsidRDefault="00E7147C">
            <w:pPr>
              <w:pStyle w:val="ConsPlusNormal"/>
              <w:jc w:val="center"/>
            </w:pPr>
            <w:r>
              <w:rPr>
                <w:color w:val="392C69"/>
              </w:rPr>
              <w:t xml:space="preserve">от 13.04.2016 </w:t>
            </w:r>
            <w:hyperlink r:id="rId130">
              <w:r>
                <w:rPr>
                  <w:color w:val="0000FF"/>
                </w:rPr>
                <w:t>N 2905-ЗПО</w:t>
              </w:r>
            </w:hyperlink>
            <w:r>
              <w:rPr>
                <w:color w:val="392C69"/>
              </w:rPr>
              <w:t xml:space="preserve">, от 03.06.2016 </w:t>
            </w:r>
            <w:hyperlink r:id="rId131">
              <w:r>
                <w:rPr>
                  <w:color w:val="0000FF"/>
                </w:rPr>
                <w:t>N 2914-ЗПО</w:t>
              </w:r>
            </w:hyperlink>
            <w:r>
              <w:rPr>
                <w:color w:val="392C69"/>
              </w:rPr>
              <w:t>,</w:t>
            </w:r>
          </w:p>
          <w:p w:rsidR="00E7147C" w:rsidRDefault="00E7147C">
            <w:pPr>
              <w:pStyle w:val="ConsPlusNormal"/>
              <w:jc w:val="center"/>
            </w:pPr>
            <w:r>
              <w:rPr>
                <w:color w:val="392C69"/>
              </w:rPr>
              <w:t xml:space="preserve">от 26.08.2016 </w:t>
            </w:r>
            <w:hyperlink r:id="rId132">
              <w:r>
                <w:rPr>
                  <w:color w:val="0000FF"/>
                </w:rPr>
                <w:t>N 2945-ЗПО</w:t>
              </w:r>
            </w:hyperlink>
            <w:r>
              <w:rPr>
                <w:color w:val="392C69"/>
              </w:rPr>
              <w:t xml:space="preserve">, от 26.08.2016 </w:t>
            </w:r>
            <w:hyperlink r:id="rId133">
              <w:r>
                <w:rPr>
                  <w:color w:val="0000FF"/>
                </w:rPr>
                <w:t>N 2946-ЗПО</w:t>
              </w:r>
            </w:hyperlink>
            <w:r>
              <w:rPr>
                <w:color w:val="392C69"/>
              </w:rPr>
              <w:t>,</w:t>
            </w:r>
          </w:p>
          <w:p w:rsidR="00E7147C" w:rsidRDefault="00E7147C">
            <w:pPr>
              <w:pStyle w:val="ConsPlusNormal"/>
              <w:jc w:val="center"/>
            </w:pPr>
            <w:r>
              <w:rPr>
                <w:color w:val="392C69"/>
              </w:rPr>
              <w:t xml:space="preserve">от 26.08.2016 </w:t>
            </w:r>
            <w:hyperlink r:id="rId134">
              <w:r>
                <w:rPr>
                  <w:color w:val="0000FF"/>
                </w:rPr>
                <w:t>N 2950-ЗПО</w:t>
              </w:r>
            </w:hyperlink>
            <w:r>
              <w:rPr>
                <w:color w:val="392C69"/>
              </w:rPr>
              <w:t xml:space="preserve">, от 10.10.2016 </w:t>
            </w:r>
            <w:hyperlink r:id="rId135">
              <w:r>
                <w:rPr>
                  <w:color w:val="0000FF"/>
                </w:rPr>
                <w:t>N 2967-ЗПО</w:t>
              </w:r>
            </w:hyperlink>
            <w:r>
              <w:rPr>
                <w:color w:val="392C69"/>
              </w:rPr>
              <w:t>,</w:t>
            </w:r>
          </w:p>
          <w:p w:rsidR="00E7147C" w:rsidRDefault="00E7147C">
            <w:pPr>
              <w:pStyle w:val="ConsPlusNormal"/>
              <w:jc w:val="center"/>
            </w:pPr>
            <w:r>
              <w:rPr>
                <w:color w:val="392C69"/>
              </w:rPr>
              <w:t xml:space="preserve">от 10.10.2016 </w:t>
            </w:r>
            <w:hyperlink r:id="rId136">
              <w:r>
                <w:rPr>
                  <w:color w:val="0000FF"/>
                </w:rPr>
                <w:t>N 2971-ЗПО</w:t>
              </w:r>
            </w:hyperlink>
            <w:r>
              <w:rPr>
                <w:color w:val="392C69"/>
              </w:rPr>
              <w:t xml:space="preserve">, от 10.10.2016 </w:t>
            </w:r>
            <w:hyperlink r:id="rId137">
              <w:r>
                <w:rPr>
                  <w:color w:val="0000FF"/>
                </w:rPr>
                <w:t>N 2975-ЗПО</w:t>
              </w:r>
            </w:hyperlink>
            <w:r>
              <w:rPr>
                <w:color w:val="392C69"/>
              </w:rPr>
              <w:t>,</w:t>
            </w:r>
          </w:p>
          <w:p w:rsidR="00E7147C" w:rsidRDefault="00E7147C">
            <w:pPr>
              <w:pStyle w:val="ConsPlusNormal"/>
              <w:jc w:val="center"/>
            </w:pPr>
            <w:r>
              <w:rPr>
                <w:color w:val="392C69"/>
              </w:rPr>
              <w:t xml:space="preserve">от 23.12.2016 </w:t>
            </w:r>
            <w:hyperlink r:id="rId138">
              <w:r>
                <w:rPr>
                  <w:color w:val="0000FF"/>
                </w:rPr>
                <w:t>N 3000-ЗПО</w:t>
              </w:r>
            </w:hyperlink>
            <w:r>
              <w:rPr>
                <w:color w:val="392C69"/>
              </w:rPr>
              <w:t xml:space="preserve">, от 04.04.2017 </w:t>
            </w:r>
            <w:hyperlink r:id="rId139">
              <w:r>
                <w:rPr>
                  <w:color w:val="0000FF"/>
                </w:rPr>
                <w:t>N 3026-ЗПО</w:t>
              </w:r>
            </w:hyperlink>
            <w:r>
              <w:rPr>
                <w:color w:val="392C69"/>
              </w:rPr>
              <w:t>,</w:t>
            </w:r>
          </w:p>
          <w:p w:rsidR="00E7147C" w:rsidRDefault="00E7147C">
            <w:pPr>
              <w:pStyle w:val="ConsPlusNormal"/>
              <w:jc w:val="center"/>
            </w:pPr>
            <w:r>
              <w:rPr>
                <w:color w:val="392C69"/>
              </w:rPr>
              <w:t xml:space="preserve">от 04.04.2017 </w:t>
            </w:r>
            <w:hyperlink r:id="rId140">
              <w:r>
                <w:rPr>
                  <w:color w:val="0000FF"/>
                </w:rPr>
                <w:t>N 3029-ЗПО</w:t>
              </w:r>
            </w:hyperlink>
            <w:r>
              <w:rPr>
                <w:color w:val="392C69"/>
              </w:rPr>
              <w:t xml:space="preserve">, от 04.04.2017 </w:t>
            </w:r>
            <w:hyperlink r:id="rId141">
              <w:r>
                <w:rPr>
                  <w:color w:val="0000FF"/>
                </w:rPr>
                <w:t>N 3033-ЗПО</w:t>
              </w:r>
            </w:hyperlink>
            <w:r>
              <w:rPr>
                <w:color w:val="392C69"/>
              </w:rPr>
              <w:t>,</w:t>
            </w:r>
          </w:p>
          <w:p w:rsidR="00E7147C" w:rsidRDefault="00E7147C">
            <w:pPr>
              <w:pStyle w:val="ConsPlusNormal"/>
              <w:jc w:val="center"/>
            </w:pPr>
            <w:r>
              <w:rPr>
                <w:color w:val="392C69"/>
              </w:rPr>
              <w:t xml:space="preserve">от 05.05.2017 </w:t>
            </w:r>
            <w:hyperlink r:id="rId142">
              <w:r>
                <w:rPr>
                  <w:color w:val="0000FF"/>
                </w:rPr>
                <w:t>N 3049-ЗПО</w:t>
              </w:r>
            </w:hyperlink>
            <w:r>
              <w:rPr>
                <w:color w:val="392C69"/>
              </w:rPr>
              <w:t xml:space="preserve">, от 05.05.2017 </w:t>
            </w:r>
            <w:hyperlink r:id="rId143">
              <w:r>
                <w:rPr>
                  <w:color w:val="0000FF"/>
                </w:rPr>
                <w:t>N 3050-ЗПО</w:t>
              </w:r>
            </w:hyperlink>
            <w:r>
              <w:rPr>
                <w:color w:val="392C69"/>
              </w:rPr>
              <w:t>,</w:t>
            </w:r>
          </w:p>
          <w:p w:rsidR="00E7147C" w:rsidRDefault="00E7147C">
            <w:pPr>
              <w:pStyle w:val="ConsPlusNormal"/>
              <w:jc w:val="center"/>
            </w:pPr>
            <w:r>
              <w:rPr>
                <w:color w:val="392C69"/>
              </w:rPr>
              <w:t xml:space="preserve">от 20.06.2017 </w:t>
            </w:r>
            <w:hyperlink r:id="rId144">
              <w:r>
                <w:rPr>
                  <w:color w:val="0000FF"/>
                </w:rPr>
                <w:t>N 3065-ЗПО</w:t>
              </w:r>
            </w:hyperlink>
            <w:r>
              <w:rPr>
                <w:color w:val="392C69"/>
              </w:rPr>
              <w:t xml:space="preserve">, от 08.09.2017 </w:t>
            </w:r>
            <w:hyperlink r:id="rId145">
              <w:r>
                <w:rPr>
                  <w:color w:val="0000FF"/>
                </w:rPr>
                <w:t>N 3081-ЗПО</w:t>
              </w:r>
            </w:hyperlink>
            <w:r>
              <w:rPr>
                <w:color w:val="392C69"/>
              </w:rPr>
              <w:t>,</w:t>
            </w:r>
          </w:p>
          <w:p w:rsidR="00E7147C" w:rsidRDefault="00E7147C">
            <w:pPr>
              <w:pStyle w:val="ConsPlusNormal"/>
              <w:jc w:val="center"/>
            </w:pPr>
            <w:r>
              <w:rPr>
                <w:color w:val="392C69"/>
              </w:rPr>
              <w:t xml:space="preserve">от 08.12.2017 </w:t>
            </w:r>
            <w:hyperlink r:id="rId146">
              <w:r>
                <w:rPr>
                  <w:color w:val="0000FF"/>
                </w:rPr>
                <w:t>N 3115-ЗПО</w:t>
              </w:r>
            </w:hyperlink>
            <w:r>
              <w:rPr>
                <w:color w:val="392C69"/>
              </w:rPr>
              <w:t xml:space="preserve">, от 20.12.2017 </w:t>
            </w:r>
            <w:hyperlink r:id="rId147">
              <w:r>
                <w:rPr>
                  <w:color w:val="0000FF"/>
                </w:rPr>
                <w:t>N 3123-ЗПО</w:t>
              </w:r>
            </w:hyperlink>
            <w:r>
              <w:rPr>
                <w:color w:val="392C69"/>
              </w:rPr>
              <w:t>,</w:t>
            </w:r>
          </w:p>
          <w:p w:rsidR="00E7147C" w:rsidRDefault="00E7147C">
            <w:pPr>
              <w:pStyle w:val="ConsPlusNormal"/>
              <w:jc w:val="center"/>
            </w:pPr>
            <w:r>
              <w:rPr>
                <w:color w:val="392C69"/>
              </w:rPr>
              <w:t xml:space="preserve">от 20.12.2017 </w:t>
            </w:r>
            <w:hyperlink r:id="rId148">
              <w:r>
                <w:rPr>
                  <w:color w:val="0000FF"/>
                </w:rPr>
                <w:t>N 3125-ЗПО</w:t>
              </w:r>
            </w:hyperlink>
            <w:r>
              <w:rPr>
                <w:color w:val="392C69"/>
              </w:rPr>
              <w:t xml:space="preserve">, от 20.12.2017 </w:t>
            </w:r>
            <w:hyperlink r:id="rId149">
              <w:r>
                <w:rPr>
                  <w:color w:val="0000FF"/>
                </w:rPr>
                <w:t>N 3126-ЗПО</w:t>
              </w:r>
            </w:hyperlink>
            <w:r>
              <w:rPr>
                <w:color w:val="392C69"/>
              </w:rPr>
              <w:t>,</w:t>
            </w:r>
          </w:p>
          <w:p w:rsidR="00E7147C" w:rsidRDefault="00E7147C">
            <w:pPr>
              <w:pStyle w:val="ConsPlusNormal"/>
              <w:jc w:val="center"/>
            </w:pPr>
            <w:r>
              <w:rPr>
                <w:color w:val="392C69"/>
              </w:rPr>
              <w:t xml:space="preserve">от 20.12.2017 </w:t>
            </w:r>
            <w:hyperlink r:id="rId150">
              <w:r>
                <w:rPr>
                  <w:color w:val="0000FF"/>
                </w:rPr>
                <w:t>N 3129-ЗПО</w:t>
              </w:r>
            </w:hyperlink>
            <w:r>
              <w:rPr>
                <w:color w:val="392C69"/>
              </w:rPr>
              <w:t xml:space="preserve">, от 06.04.2018 </w:t>
            </w:r>
            <w:hyperlink r:id="rId151">
              <w:r>
                <w:rPr>
                  <w:color w:val="0000FF"/>
                </w:rPr>
                <w:t>N 3166-ЗПО</w:t>
              </w:r>
            </w:hyperlink>
            <w:r>
              <w:rPr>
                <w:color w:val="392C69"/>
              </w:rPr>
              <w:t>,</w:t>
            </w:r>
          </w:p>
          <w:p w:rsidR="00E7147C" w:rsidRDefault="00E7147C">
            <w:pPr>
              <w:pStyle w:val="ConsPlusNormal"/>
              <w:jc w:val="center"/>
            </w:pPr>
            <w:r>
              <w:rPr>
                <w:color w:val="392C69"/>
              </w:rPr>
              <w:t xml:space="preserve">от 28.04.2018 </w:t>
            </w:r>
            <w:hyperlink r:id="rId152">
              <w:r>
                <w:rPr>
                  <w:color w:val="0000FF"/>
                </w:rPr>
                <w:t>N 3184-ЗПО</w:t>
              </w:r>
            </w:hyperlink>
            <w:r>
              <w:rPr>
                <w:color w:val="392C69"/>
              </w:rPr>
              <w:t xml:space="preserve">, от 28.06.2018 </w:t>
            </w:r>
            <w:hyperlink r:id="rId153">
              <w:r>
                <w:rPr>
                  <w:color w:val="0000FF"/>
                </w:rPr>
                <w:t>N 3190-ЗПО</w:t>
              </w:r>
            </w:hyperlink>
            <w:r>
              <w:rPr>
                <w:color w:val="392C69"/>
              </w:rPr>
              <w:t>,</w:t>
            </w:r>
          </w:p>
          <w:p w:rsidR="00E7147C" w:rsidRDefault="00E7147C">
            <w:pPr>
              <w:pStyle w:val="ConsPlusNormal"/>
              <w:jc w:val="center"/>
            </w:pPr>
            <w:r>
              <w:rPr>
                <w:color w:val="392C69"/>
              </w:rPr>
              <w:t xml:space="preserve">от 28.06.2018 </w:t>
            </w:r>
            <w:hyperlink r:id="rId154">
              <w:r>
                <w:rPr>
                  <w:color w:val="0000FF"/>
                </w:rPr>
                <w:t>N 3195-ЗПО</w:t>
              </w:r>
            </w:hyperlink>
            <w:r>
              <w:rPr>
                <w:color w:val="392C69"/>
              </w:rPr>
              <w:t xml:space="preserve">, от 25.09.2018 </w:t>
            </w:r>
            <w:hyperlink r:id="rId155">
              <w:r>
                <w:rPr>
                  <w:color w:val="0000FF"/>
                </w:rPr>
                <w:t>N 3239-ЗПО</w:t>
              </w:r>
            </w:hyperlink>
            <w:r>
              <w:rPr>
                <w:color w:val="392C69"/>
              </w:rPr>
              <w:t>,</w:t>
            </w:r>
          </w:p>
          <w:p w:rsidR="00E7147C" w:rsidRDefault="00E7147C">
            <w:pPr>
              <w:pStyle w:val="ConsPlusNormal"/>
              <w:jc w:val="center"/>
            </w:pPr>
            <w:r>
              <w:rPr>
                <w:color w:val="392C69"/>
              </w:rPr>
              <w:t xml:space="preserve">от 26.09.2018 </w:t>
            </w:r>
            <w:hyperlink r:id="rId156">
              <w:r>
                <w:rPr>
                  <w:color w:val="0000FF"/>
                </w:rPr>
                <w:t>N 3245-ЗПО</w:t>
              </w:r>
            </w:hyperlink>
            <w:r>
              <w:rPr>
                <w:color w:val="392C69"/>
              </w:rPr>
              <w:t xml:space="preserve"> (ред. 21.12.2018), от 30.11.2018 </w:t>
            </w:r>
            <w:hyperlink r:id="rId157">
              <w:r>
                <w:rPr>
                  <w:color w:val="0000FF"/>
                </w:rPr>
                <w:t>N 3249-ЗПО</w:t>
              </w:r>
            </w:hyperlink>
            <w:r>
              <w:rPr>
                <w:color w:val="392C69"/>
              </w:rPr>
              <w:t>,</w:t>
            </w:r>
          </w:p>
          <w:p w:rsidR="00E7147C" w:rsidRDefault="00E7147C">
            <w:pPr>
              <w:pStyle w:val="ConsPlusNormal"/>
              <w:jc w:val="center"/>
            </w:pPr>
            <w:r>
              <w:rPr>
                <w:color w:val="392C69"/>
              </w:rPr>
              <w:t xml:space="preserve">от 30.11.2018 </w:t>
            </w:r>
            <w:hyperlink r:id="rId158">
              <w:r>
                <w:rPr>
                  <w:color w:val="0000FF"/>
                </w:rPr>
                <w:t>N 3258-ЗПО</w:t>
              </w:r>
            </w:hyperlink>
            <w:r>
              <w:rPr>
                <w:color w:val="392C69"/>
              </w:rPr>
              <w:t xml:space="preserve">, от 30.11.2018 </w:t>
            </w:r>
            <w:hyperlink r:id="rId159">
              <w:r>
                <w:rPr>
                  <w:color w:val="0000FF"/>
                </w:rPr>
                <w:t>N 3267-ЗПО</w:t>
              </w:r>
            </w:hyperlink>
            <w:r>
              <w:rPr>
                <w:color w:val="392C69"/>
              </w:rPr>
              <w:t>,</w:t>
            </w:r>
          </w:p>
          <w:p w:rsidR="00E7147C" w:rsidRDefault="00E7147C">
            <w:pPr>
              <w:pStyle w:val="ConsPlusNormal"/>
              <w:jc w:val="center"/>
            </w:pPr>
            <w:r>
              <w:rPr>
                <w:color w:val="392C69"/>
              </w:rPr>
              <w:t xml:space="preserve">от 30.11.2018 </w:t>
            </w:r>
            <w:hyperlink r:id="rId160">
              <w:r>
                <w:rPr>
                  <w:color w:val="0000FF"/>
                </w:rPr>
                <w:t>N 3271-ЗПО</w:t>
              </w:r>
            </w:hyperlink>
            <w:r>
              <w:rPr>
                <w:color w:val="392C69"/>
              </w:rPr>
              <w:t xml:space="preserve">, от 24.12.2018 </w:t>
            </w:r>
            <w:hyperlink r:id="rId161">
              <w:r>
                <w:rPr>
                  <w:color w:val="0000FF"/>
                </w:rPr>
                <w:t>N 3290-ЗПО</w:t>
              </w:r>
            </w:hyperlink>
            <w:r>
              <w:rPr>
                <w:color w:val="392C69"/>
              </w:rPr>
              <w:t>,</w:t>
            </w:r>
          </w:p>
          <w:p w:rsidR="00E7147C" w:rsidRDefault="00E7147C">
            <w:pPr>
              <w:pStyle w:val="ConsPlusNormal"/>
              <w:jc w:val="center"/>
            </w:pPr>
            <w:r>
              <w:rPr>
                <w:color w:val="392C69"/>
              </w:rPr>
              <w:t xml:space="preserve">от 07.03.2019 </w:t>
            </w:r>
            <w:hyperlink r:id="rId162">
              <w:r>
                <w:rPr>
                  <w:color w:val="0000FF"/>
                </w:rPr>
                <w:t>N 3313-ЗПО</w:t>
              </w:r>
            </w:hyperlink>
            <w:r>
              <w:rPr>
                <w:color w:val="392C69"/>
              </w:rPr>
              <w:t xml:space="preserve">, от 07.03.2019 </w:t>
            </w:r>
            <w:hyperlink r:id="rId163">
              <w:r>
                <w:rPr>
                  <w:color w:val="0000FF"/>
                </w:rPr>
                <w:t>N 3307-ЗПО</w:t>
              </w:r>
            </w:hyperlink>
            <w:r>
              <w:rPr>
                <w:color w:val="392C69"/>
              </w:rPr>
              <w:t>,</w:t>
            </w:r>
          </w:p>
          <w:p w:rsidR="00E7147C" w:rsidRDefault="00E7147C">
            <w:pPr>
              <w:pStyle w:val="ConsPlusNormal"/>
              <w:jc w:val="center"/>
            </w:pPr>
            <w:r>
              <w:rPr>
                <w:color w:val="392C69"/>
              </w:rPr>
              <w:t xml:space="preserve">от 15.05.2019 </w:t>
            </w:r>
            <w:hyperlink r:id="rId164">
              <w:r>
                <w:rPr>
                  <w:color w:val="0000FF"/>
                </w:rPr>
                <w:t>N 3332-ЗПО</w:t>
              </w:r>
            </w:hyperlink>
            <w:r>
              <w:rPr>
                <w:color w:val="392C69"/>
              </w:rPr>
              <w:t xml:space="preserve">, от 27.06.2019 </w:t>
            </w:r>
            <w:hyperlink r:id="rId165">
              <w:r>
                <w:rPr>
                  <w:color w:val="0000FF"/>
                </w:rPr>
                <w:t>N 3343-ЗПО</w:t>
              </w:r>
            </w:hyperlink>
            <w:r>
              <w:rPr>
                <w:color w:val="392C69"/>
              </w:rPr>
              <w:t>,</w:t>
            </w:r>
          </w:p>
          <w:p w:rsidR="00E7147C" w:rsidRDefault="00E7147C">
            <w:pPr>
              <w:pStyle w:val="ConsPlusNormal"/>
              <w:jc w:val="center"/>
            </w:pPr>
            <w:r>
              <w:rPr>
                <w:color w:val="392C69"/>
              </w:rPr>
              <w:t xml:space="preserve">от 27.06.2019 </w:t>
            </w:r>
            <w:hyperlink r:id="rId166">
              <w:r>
                <w:rPr>
                  <w:color w:val="0000FF"/>
                </w:rPr>
                <w:t>N 3353-ЗПО</w:t>
              </w:r>
            </w:hyperlink>
            <w:r>
              <w:rPr>
                <w:color w:val="392C69"/>
              </w:rPr>
              <w:t xml:space="preserve">, от 27.06.2019 </w:t>
            </w:r>
            <w:hyperlink r:id="rId167">
              <w:r>
                <w:rPr>
                  <w:color w:val="0000FF"/>
                </w:rPr>
                <w:t>N 3354-ЗПО</w:t>
              </w:r>
            </w:hyperlink>
            <w:r>
              <w:rPr>
                <w:color w:val="392C69"/>
              </w:rPr>
              <w:t>,</w:t>
            </w:r>
          </w:p>
          <w:p w:rsidR="00E7147C" w:rsidRDefault="00E7147C">
            <w:pPr>
              <w:pStyle w:val="ConsPlusNormal"/>
              <w:jc w:val="center"/>
            </w:pPr>
            <w:r>
              <w:rPr>
                <w:color w:val="392C69"/>
              </w:rPr>
              <w:t xml:space="preserve">от 27.06.2019 </w:t>
            </w:r>
            <w:hyperlink r:id="rId168">
              <w:r>
                <w:rPr>
                  <w:color w:val="0000FF"/>
                </w:rPr>
                <w:t>N 3357-ЗПО</w:t>
              </w:r>
            </w:hyperlink>
            <w:r>
              <w:rPr>
                <w:color w:val="392C69"/>
              </w:rPr>
              <w:t xml:space="preserve">, от 30.08.2019 </w:t>
            </w:r>
            <w:hyperlink r:id="rId169">
              <w:r>
                <w:rPr>
                  <w:color w:val="0000FF"/>
                </w:rPr>
                <w:t>N 3372-ЗПО</w:t>
              </w:r>
            </w:hyperlink>
            <w:r>
              <w:rPr>
                <w:color w:val="392C69"/>
              </w:rPr>
              <w:t>,</w:t>
            </w:r>
          </w:p>
          <w:p w:rsidR="00E7147C" w:rsidRDefault="00E7147C">
            <w:pPr>
              <w:pStyle w:val="ConsPlusNormal"/>
              <w:jc w:val="center"/>
            </w:pPr>
            <w:r>
              <w:rPr>
                <w:color w:val="392C69"/>
              </w:rPr>
              <w:t xml:space="preserve">от 30.08.2019 </w:t>
            </w:r>
            <w:hyperlink r:id="rId170">
              <w:r>
                <w:rPr>
                  <w:color w:val="0000FF"/>
                </w:rPr>
                <w:t>N 3379-ЗПО</w:t>
              </w:r>
            </w:hyperlink>
            <w:r>
              <w:rPr>
                <w:color w:val="392C69"/>
              </w:rPr>
              <w:t xml:space="preserve">, от 17.10.2019 </w:t>
            </w:r>
            <w:hyperlink r:id="rId171">
              <w:r>
                <w:rPr>
                  <w:color w:val="0000FF"/>
                </w:rPr>
                <w:t>N 3396-ЗПО</w:t>
              </w:r>
            </w:hyperlink>
            <w:r>
              <w:rPr>
                <w:color w:val="392C69"/>
              </w:rPr>
              <w:t>,</w:t>
            </w:r>
          </w:p>
          <w:p w:rsidR="00E7147C" w:rsidRDefault="00E7147C">
            <w:pPr>
              <w:pStyle w:val="ConsPlusNormal"/>
              <w:jc w:val="center"/>
            </w:pPr>
            <w:r>
              <w:rPr>
                <w:color w:val="392C69"/>
              </w:rPr>
              <w:t xml:space="preserve">от 17.10.2019 </w:t>
            </w:r>
            <w:hyperlink r:id="rId172">
              <w:r>
                <w:rPr>
                  <w:color w:val="0000FF"/>
                </w:rPr>
                <w:t>N 3405-ЗПО</w:t>
              </w:r>
            </w:hyperlink>
            <w:r>
              <w:rPr>
                <w:color w:val="392C69"/>
              </w:rPr>
              <w:t xml:space="preserve">, от 29.11.2019 </w:t>
            </w:r>
            <w:hyperlink r:id="rId173">
              <w:r>
                <w:rPr>
                  <w:color w:val="0000FF"/>
                </w:rPr>
                <w:t>N 3414-ЗПО</w:t>
              </w:r>
            </w:hyperlink>
            <w:r>
              <w:rPr>
                <w:color w:val="392C69"/>
              </w:rPr>
              <w:t>,</w:t>
            </w:r>
          </w:p>
          <w:p w:rsidR="00E7147C" w:rsidRDefault="00E7147C">
            <w:pPr>
              <w:pStyle w:val="ConsPlusNormal"/>
              <w:jc w:val="center"/>
            </w:pPr>
            <w:r>
              <w:rPr>
                <w:color w:val="392C69"/>
              </w:rPr>
              <w:lastRenderedPageBreak/>
              <w:t xml:space="preserve">от 29.11.2019 </w:t>
            </w:r>
            <w:hyperlink r:id="rId174">
              <w:r>
                <w:rPr>
                  <w:color w:val="0000FF"/>
                </w:rPr>
                <w:t>N 3416-ЗПО</w:t>
              </w:r>
            </w:hyperlink>
            <w:r>
              <w:rPr>
                <w:color w:val="392C69"/>
              </w:rPr>
              <w:t xml:space="preserve">, от 29.11.2019 </w:t>
            </w:r>
            <w:hyperlink r:id="rId175">
              <w:r>
                <w:rPr>
                  <w:color w:val="0000FF"/>
                </w:rPr>
                <w:t>N 3417-ЗПО</w:t>
              </w:r>
            </w:hyperlink>
            <w:r>
              <w:rPr>
                <w:color w:val="392C69"/>
              </w:rPr>
              <w:t>,</w:t>
            </w:r>
          </w:p>
          <w:p w:rsidR="00E7147C" w:rsidRDefault="00E7147C">
            <w:pPr>
              <w:pStyle w:val="ConsPlusNormal"/>
              <w:jc w:val="center"/>
            </w:pPr>
            <w:r>
              <w:rPr>
                <w:color w:val="392C69"/>
              </w:rPr>
              <w:t xml:space="preserve">от 29.11.2019 </w:t>
            </w:r>
            <w:hyperlink r:id="rId176">
              <w:r>
                <w:rPr>
                  <w:color w:val="0000FF"/>
                </w:rPr>
                <w:t>N 3422-ЗПО</w:t>
              </w:r>
            </w:hyperlink>
            <w:r>
              <w:rPr>
                <w:color w:val="392C69"/>
              </w:rPr>
              <w:t xml:space="preserve">, от 29.11.2019 </w:t>
            </w:r>
            <w:hyperlink r:id="rId177">
              <w:r>
                <w:rPr>
                  <w:color w:val="0000FF"/>
                </w:rPr>
                <w:t>N 3423-ЗПО</w:t>
              </w:r>
            </w:hyperlink>
            <w:r>
              <w:rPr>
                <w:color w:val="392C69"/>
              </w:rPr>
              <w:t>,</w:t>
            </w:r>
          </w:p>
          <w:p w:rsidR="00E7147C" w:rsidRDefault="00E7147C">
            <w:pPr>
              <w:pStyle w:val="ConsPlusNormal"/>
              <w:jc w:val="center"/>
            </w:pPr>
            <w:r>
              <w:rPr>
                <w:color w:val="392C69"/>
              </w:rPr>
              <w:t xml:space="preserve">от 29.11.2019 </w:t>
            </w:r>
            <w:hyperlink r:id="rId178">
              <w:r>
                <w:rPr>
                  <w:color w:val="0000FF"/>
                </w:rPr>
                <w:t>N 3424-ЗПО</w:t>
              </w:r>
            </w:hyperlink>
            <w:r>
              <w:rPr>
                <w:color w:val="392C69"/>
              </w:rPr>
              <w:t xml:space="preserve">, от 29.11.2019 </w:t>
            </w:r>
            <w:hyperlink r:id="rId179">
              <w:r>
                <w:rPr>
                  <w:color w:val="0000FF"/>
                </w:rPr>
                <w:t>N 3428-ЗПО</w:t>
              </w:r>
            </w:hyperlink>
            <w:r>
              <w:rPr>
                <w:color w:val="392C69"/>
              </w:rPr>
              <w:t>,</w:t>
            </w:r>
          </w:p>
          <w:p w:rsidR="00E7147C" w:rsidRDefault="00E7147C">
            <w:pPr>
              <w:pStyle w:val="ConsPlusNormal"/>
              <w:jc w:val="center"/>
            </w:pPr>
            <w:r>
              <w:rPr>
                <w:color w:val="392C69"/>
              </w:rPr>
              <w:t xml:space="preserve">от 29.11.2019 </w:t>
            </w:r>
            <w:hyperlink r:id="rId180">
              <w:r>
                <w:rPr>
                  <w:color w:val="0000FF"/>
                </w:rPr>
                <w:t>N 3429-ЗПО</w:t>
              </w:r>
            </w:hyperlink>
            <w:r>
              <w:rPr>
                <w:color w:val="392C69"/>
              </w:rPr>
              <w:t xml:space="preserve">, от 19.12.2019 </w:t>
            </w:r>
            <w:hyperlink r:id="rId181">
              <w:r>
                <w:rPr>
                  <w:color w:val="0000FF"/>
                </w:rPr>
                <w:t>N 3433-ЗПО</w:t>
              </w:r>
            </w:hyperlink>
            <w:r>
              <w:rPr>
                <w:color w:val="392C69"/>
              </w:rPr>
              <w:t>,</w:t>
            </w:r>
          </w:p>
          <w:p w:rsidR="00E7147C" w:rsidRDefault="00E7147C">
            <w:pPr>
              <w:pStyle w:val="ConsPlusNormal"/>
              <w:jc w:val="center"/>
            </w:pPr>
            <w:r>
              <w:rPr>
                <w:color w:val="392C69"/>
              </w:rPr>
              <w:t xml:space="preserve">от 23.12.2019 </w:t>
            </w:r>
            <w:hyperlink r:id="rId182">
              <w:r>
                <w:rPr>
                  <w:color w:val="0000FF"/>
                </w:rPr>
                <w:t>N 3442-ЗПО</w:t>
              </w:r>
            </w:hyperlink>
            <w:r>
              <w:rPr>
                <w:color w:val="392C69"/>
              </w:rPr>
              <w:t xml:space="preserve">, от 23.12.2019 </w:t>
            </w:r>
            <w:hyperlink r:id="rId183">
              <w:r>
                <w:rPr>
                  <w:color w:val="0000FF"/>
                </w:rPr>
                <w:t>N 3450-ЗПО</w:t>
              </w:r>
            </w:hyperlink>
            <w:r>
              <w:rPr>
                <w:color w:val="392C69"/>
              </w:rPr>
              <w:t>,</w:t>
            </w:r>
          </w:p>
          <w:p w:rsidR="00E7147C" w:rsidRDefault="00E7147C">
            <w:pPr>
              <w:pStyle w:val="ConsPlusNormal"/>
              <w:jc w:val="center"/>
            </w:pPr>
            <w:r>
              <w:rPr>
                <w:color w:val="392C69"/>
              </w:rPr>
              <w:t xml:space="preserve">от 23.12.2019 </w:t>
            </w:r>
            <w:hyperlink r:id="rId184">
              <w:r>
                <w:rPr>
                  <w:color w:val="0000FF"/>
                </w:rPr>
                <w:t>N 3445-ЗПО</w:t>
              </w:r>
            </w:hyperlink>
            <w:r>
              <w:rPr>
                <w:color w:val="392C69"/>
              </w:rPr>
              <w:t xml:space="preserve">, от 23.12.2019 </w:t>
            </w:r>
            <w:hyperlink r:id="rId185">
              <w:r>
                <w:rPr>
                  <w:color w:val="0000FF"/>
                </w:rPr>
                <w:t>N 3446-ЗПО</w:t>
              </w:r>
            </w:hyperlink>
            <w:r>
              <w:rPr>
                <w:color w:val="392C69"/>
              </w:rPr>
              <w:t>,</w:t>
            </w:r>
          </w:p>
          <w:p w:rsidR="00E7147C" w:rsidRDefault="00E7147C">
            <w:pPr>
              <w:pStyle w:val="ConsPlusNormal"/>
              <w:jc w:val="center"/>
            </w:pPr>
            <w:r>
              <w:rPr>
                <w:color w:val="392C69"/>
              </w:rPr>
              <w:t xml:space="preserve">от 23.12.2019 </w:t>
            </w:r>
            <w:hyperlink r:id="rId186">
              <w:r>
                <w:rPr>
                  <w:color w:val="0000FF"/>
                </w:rPr>
                <w:t>N 3439-ЗПО</w:t>
              </w:r>
            </w:hyperlink>
            <w:r>
              <w:rPr>
                <w:color w:val="392C69"/>
              </w:rPr>
              <w:t xml:space="preserve">, от 14.02.2020 </w:t>
            </w:r>
            <w:hyperlink r:id="rId187">
              <w:r>
                <w:rPr>
                  <w:color w:val="0000FF"/>
                </w:rPr>
                <w:t>N 3457-ЗПО</w:t>
              </w:r>
            </w:hyperlink>
            <w:r>
              <w:rPr>
                <w:color w:val="392C69"/>
              </w:rPr>
              <w:t>,</w:t>
            </w:r>
          </w:p>
          <w:p w:rsidR="00E7147C" w:rsidRDefault="00E7147C">
            <w:pPr>
              <w:pStyle w:val="ConsPlusNormal"/>
              <w:jc w:val="center"/>
            </w:pPr>
            <w:r>
              <w:rPr>
                <w:color w:val="392C69"/>
              </w:rPr>
              <w:t xml:space="preserve">от 17.03.2020 </w:t>
            </w:r>
            <w:hyperlink r:id="rId188">
              <w:r>
                <w:rPr>
                  <w:color w:val="0000FF"/>
                </w:rPr>
                <w:t>N 3464-ЗПО</w:t>
              </w:r>
            </w:hyperlink>
            <w:r>
              <w:rPr>
                <w:color w:val="392C69"/>
              </w:rPr>
              <w:t xml:space="preserve">, от 27.03.2020 </w:t>
            </w:r>
            <w:hyperlink r:id="rId189">
              <w:r>
                <w:rPr>
                  <w:color w:val="0000FF"/>
                </w:rPr>
                <w:t>N 3473-ЗПО</w:t>
              </w:r>
            </w:hyperlink>
            <w:r>
              <w:rPr>
                <w:color w:val="392C69"/>
              </w:rPr>
              <w:t>,</w:t>
            </w:r>
          </w:p>
          <w:p w:rsidR="00E7147C" w:rsidRDefault="00E7147C">
            <w:pPr>
              <w:pStyle w:val="ConsPlusNormal"/>
              <w:jc w:val="center"/>
            </w:pPr>
            <w:r>
              <w:rPr>
                <w:color w:val="392C69"/>
              </w:rPr>
              <w:t xml:space="preserve">от 27.03.2020 </w:t>
            </w:r>
            <w:hyperlink r:id="rId190">
              <w:r>
                <w:rPr>
                  <w:color w:val="0000FF"/>
                </w:rPr>
                <w:t>N 3475-ЗПО</w:t>
              </w:r>
            </w:hyperlink>
            <w:r>
              <w:rPr>
                <w:color w:val="392C69"/>
              </w:rPr>
              <w:t xml:space="preserve">, от 27.03.2020 </w:t>
            </w:r>
            <w:hyperlink r:id="rId191">
              <w:r>
                <w:rPr>
                  <w:color w:val="0000FF"/>
                </w:rPr>
                <w:t>N 3478-ЗПО</w:t>
              </w:r>
            </w:hyperlink>
            <w:r>
              <w:rPr>
                <w:color w:val="392C69"/>
              </w:rPr>
              <w:t>,</w:t>
            </w:r>
          </w:p>
          <w:p w:rsidR="00E7147C" w:rsidRDefault="00E7147C">
            <w:pPr>
              <w:pStyle w:val="ConsPlusNormal"/>
              <w:jc w:val="center"/>
            </w:pPr>
            <w:r>
              <w:rPr>
                <w:color w:val="392C69"/>
              </w:rPr>
              <w:t xml:space="preserve">от 30.04.2020 </w:t>
            </w:r>
            <w:hyperlink r:id="rId192">
              <w:r>
                <w:rPr>
                  <w:color w:val="0000FF"/>
                </w:rPr>
                <w:t>N 3503-ЗПО</w:t>
              </w:r>
            </w:hyperlink>
            <w:r>
              <w:rPr>
                <w:color w:val="392C69"/>
              </w:rPr>
              <w:t xml:space="preserve">, от 30.04.2020 </w:t>
            </w:r>
            <w:hyperlink r:id="rId193">
              <w:r>
                <w:rPr>
                  <w:color w:val="0000FF"/>
                </w:rPr>
                <w:t>N 3506-ЗПО</w:t>
              </w:r>
            </w:hyperlink>
            <w:r>
              <w:rPr>
                <w:color w:val="392C69"/>
              </w:rPr>
              <w:t>,</w:t>
            </w:r>
          </w:p>
          <w:p w:rsidR="00E7147C" w:rsidRDefault="00E7147C">
            <w:pPr>
              <w:pStyle w:val="ConsPlusNormal"/>
              <w:jc w:val="center"/>
            </w:pPr>
            <w:r>
              <w:rPr>
                <w:color w:val="392C69"/>
              </w:rPr>
              <w:t xml:space="preserve">от 17.07.2020 </w:t>
            </w:r>
            <w:hyperlink r:id="rId194">
              <w:r>
                <w:rPr>
                  <w:color w:val="0000FF"/>
                </w:rPr>
                <w:t>N 3528-ЗПО</w:t>
              </w:r>
            </w:hyperlink>
            <w:r>
              <w:rPr>
                <w:color w:val="392C69"/>
              </w:rPr>
              <w:t xml:space="preserve">, от 17.07.2020 </w:t>
            </w:r>
            <w:hyperlink r:id="rId195">
              <w:r>
                <w:rPr>
                  <w:color w:val="0000FF"/>
                </w:rPr>
                <w:t>N 3531-ЗПО</w:t>
              </w:r>
            </w:hyperlink>
            <w:r>
              <w:rPr>
                <w:color w:val="392C69"/>
              </w:rPr>
              <w:t>,</w:t>
            </w:r>
          </w:p>
          <w:p w:rsidR="00E7147C" w:rsidRDefault="00E7147C">
            <w:pPr>
              <w:pStyle w:val="ConsPlusNormal"/>
              <w:jc w:val="center"/>
            </w:pPr>
            <w:r>
              <w:rPr>
                <w:color w:val="392C69"/>
              </w:rPr>
              <w:t xml:space="preserve">от 07.09.2020 </w:t>
            </w:r>
            <w:hyperlink r:id="rId196">
              <w:r>
                <w:rPr>
                  <w:color w:val="0000FF"/>
                </w:rPr>
                <w:t>N 3551-ЗПО</w:t>
              </w:r>
            </w:hyperlink>
            <w:r>
              <w:rPr>
                <w:color w:val="392C69"/>
              </w:rPr>
              <w:t xml:space="preserve">, от 07.09.2020 </w:t>
            </w:r>
            <w:hyperlink r:id="rId197">
              <w:r>
                <w:rPr>
                  <w:color w:val="0000FF"/>
                </w:rPr>
                <w:t>N 3554-ЗПО</w:t>
              </w:r>
            </w:hyperlink>
            <w:r>
              <w:rPr>
                <w:color w:val="392C69"/>
              </w:rPr>
              <w:t>,</w:t>
            </w:r>
          </w:p>
          <w:p w:rsidR="00E7147C" w:rsidRDefault="00E7147C">
            <w:pPr>
              <w:pStyle w:val="ConsPlusNormal"/>
              <w:jc w:val="center"/>
            </w:pPr>
            <w:r>
              <w:rPr>
                <w:color w:val="392C69"/>
              </w:rPr>
              <w:t xml:space="preserve">от 07.09.2020 </w:t>
            </w:r>
            <w:hyperlink r:id="rId198">
              <w:r>
                <w:rPr>
                  <w:color w:val="0000FF"/>
                </w:rPr>
                <w:t>N 3542-ЗПО</w:t>
              </w:r>
            </w:hyperlink>
            <w:r>
              <w:rPr>
                <w:color w:val="392C69"/>
              </w:rPr>
              <w:t xml:space="preserve">, от 25.12.2020 </w:t>
            </w:r>
            <w:hyperlink r:id="rId199">
              <w:r>
                <w:rPr>
                  <w:color w:val="0000FF"/>
                </w:rPr>
                <w:t>N 3594-ЗПО</w:t>
              </w:r>
            </w:hyperlink>
            <w:r>
              <w:rPr>
                <w:color w:val="392C69"/>
              </w:rPr>
              <w:t>,</w:t>
            </w:r>
          </w:p>
          <w:p w:rsidR="00E7147C" w:rsidRDefault="00E7147C">
            <w:pPr>
              <w:pStyle w:val="ConsPlusNormal"/>
              <w:jc w:val="center"/>
            </w:pPr>
            <w:r>
              <w:rPr>
                <w:color w:val="392C69"/>
              </w:rPr>
              <w:t xml:space="preserve">от 25.12.2020 </w:t>
            </w:r>
            <w:hyperlink r:id="rId200">
              <w:r>
                <w:rPr>
                  <w:color w:val="0000FF"/>
                </w:rPr>
                <w:t>N 3602-ЗПО</w:t>
              </w:r>
            </w:hyperlink>
            <w:r>
              <w:rPr>
                <w:color w:val="392C69"/>
              </w:rPr>
              <w:t xml:space="preserve">, от 25.12.2020 </w:t>
            </w:r>
            <w:hyperlink r:id="rId201">
              <w:r>
                <w:rPr>
                  <w:color w:val="0000FF"/>
                </w:rPr>
                <w:t>N 3605-ЗПО</w:t>
              </w:r>
            </w:hyperlink>
            <w:r>
              <w:rPr>
                <w:color w:val="392C69"/>
              </w:rPr>
              <w:t>,</w:t>
            </w:r>
          </w:p>
          <w:p w:rsidR="00E7147C" w:rsidRDefault="00E7147C">
            <w:pPr>
              <w:pStyle w:val="ConsPlusNormal"/>
              <w:jc w:val="center"/>
            </w:pPr>
            <w:r>
              <w:rPr>
                <w:color w:val="392C69"/>
              </w:rPr>
              <w:t xml:space="preserve">от 25.12.2020 </w:t>
            </w:r>
            <w:hyperlink r:id="rId202">
              <w:r>
                <w:rPr>
                  <w:color w:val="0000FF"/>
                </w:rPr>
                <w:t>N 3606-ЗПО</w:t>
              </w:r>
            </w:hyperlink>
            <w:r>
              <w:rPr>
                <w:color w:val="392C69"/>
              </w:rPr>
              <w:t xml:space="preserve">, от 18.02.2021 </w:t>
            </w:r>
            <w:hyperlink r:id="rId203">
              <w:r>
                <w:rPr>
                  <w:color w:val="0000FF"/>
                </w:rPr>
                <w:t>N 3623-ЗПО</w:t>
              </w:r>
            </w:hyperlink>
            <w:r>
              <w:rPr>
                <w:color w:val="392C69"/>
              </w:rPr>
              <w:t>,</w:t>
            </w:r>
          </w:p>
          <w:p w:rsidR="00E7147C" w:rsidRDefault="00E7147C">
            <w:pPr>
              <w:pStyle w:val="ConsPlusNormal"/>
              <w:jc w:val="center"/>
            </w:pPr>
            <w:r>
              <w:rPr>
                <w:color w:val="392C69"/>
              </w:rPr>
              <w:t xml:space="preserve">от 18.02.2021 </w:t>
            </w:r>
            <w:hyperlink r:id="rId204">
              <w:r>
                <w:rPr>
                  <w:color w:val="0000FF"/>
                </w:rPr>
                <w:t>N 3624-ЗПО</w:t>
              </w:r>
            </w:hyperlink>
            <w:r>
              <w:rPr>
                <w:color w:val="392C69"/>
              </w:rPr>
              <w:t xml:space="preserve">, от 29.04.2021 </w:t>
            </w:r>
            <w:hyperlink r:id="rId205">
              <w:r>
                <w:rPr>
                  <w:color w:val="0000FF"/>
                </w:rPr>
                <w:t>N 3640-ЗПО</w:t>
              </w:r>
            </w:hyperlink>
            <w:r>
              <w:rPr>
                <w:color w:val="392C69"/>
              </w:rPr>
              <w:t>,</w:t>
            </w:r>
          </w:p>
          <w:p w:rsidR="00E7147C" w:rsidRDefault="00E7147C">
            <w:pPr>
              <w:pStyle w:val="ConsPlusNormal"/>
              <w:jc w:val="center"/>
            </w:pPr>
            <w:r>
              <w:rPr>
                <w:color w:val="392C69"/>
              </w:rPr>
              <w:t xml:space="preserve">от 12.05.2021 </w:t>
            </w:r>
            <w:hyperlink r:id="rId206">
              <w:r>
                <w:rPr>
                  <w:color w:val="0000FF"/>
                </w:rPr>
                <w:t>N 3647-ЗПО</w:t>
              </w:r>
            </w:hyperlink>
            <w:r>
              <w:rPr>
                <w:color w:val="392C69"/>
              </w:rPr>
              <w:t xml:space="preserve">, от 12.05.2021 </w:t>
            </w:r>
            <w:hyperlink r:id="rId207">
              <w:r>
                <w:rPr>
                  <w:color w:val="0000FF"/>
                </w:rPr>
                <w:t>N 3653-ЗПО</w:t>
              </w:r>
            </w:hyperlink>
            <w:r>
              <w:rPr>
                <w:color w:val="392C69"/>
              </w:rPr>
              <w:t>,</w:t>
            </w:r>
          </w:p>
          <w:p w:rsidR="00E7147C" w:rsidRDefault="00E7147C">
            <w:pPr>
              <w:pStyle w:val="ConsPlusNormal"/>
              <w:jc w:val="center"/>
            </w:pPr>
            <w:r>
              <w:rPr>
                <w:color w:val="392C69"/>
              </w:rPr>
              <w:t xml:space="preserve">от 21.06.2021 </w:t>
            </w:r>
            <w:hyperlink r:id="rId208">
              <w:r>
                <w:rPr>
                  <w:color w:val="0000FF"/>
                </w:rPr>
                <w:t>N 3664-ЗПО</w:t>
              </w:r>
            </w:hyperlink>
            <w:r>
              <w:rPr>
                <w:color w:val="392C69"/>
              </w:rPr>
              <w:t xml:space="preserve">, от 21.06.2021 </w:t>
            </w:r>
            <w:hyperlink r:id="rId209">
              <w:r>
                <w:rPr>
                  <w:color w:val="0000FF"/>
                </w:rPr>
                <w:t>N 3671-ЗПО</w:t>
              </w:r>
            </w:hyperlink>
            <w:r>
              <w:rPr>
                <w:color w:val="392C69"/>
              </w:rPr>
              <w:t>,</w:t>
            </w:r>
          </w:p>
          <w:p w:rsidR="00E7147C" w:rsidRDefault="00E7147C">
            <w:pPr>
              <w:pStyle w:val="ConsPlusNormal"/>
              <w:jc w:val="center"/>
            </w:pPr>
            <w:r>
              <w:rPr>
                <w:color w:val="392C69"/>
              </w:rPr>
              <w:t xml:space="preserve">от 21.06.2021 </w:t>
            </w:r>
            <w:hyperlink r:id="rId210">
              <w:r>
                <w:rPr>
                  <w:color w:val="0000FF"/>
                </w:rPr>
                <w:t>N 3672-ЗПО</w:t>
              </w:r>
            </w:hyperlink>
            <w:r>
              <w:rPr>
                <w:color w:val="392C69"/>
              </w:rPr>
              <w:t xml:space="preserve">, от 06.08.2021 </w:t>
            </w:r>
            <w:hyperlink r:id="rId211">
              <w:r>
                <w:rPr>
                  <w:color w:val="0000FF"/>
                </w:rPr>
                <w:t>N 3691-ЗПО</w:t>
              </w:r>
            </w:hyperlink>
            <w:r>
              <w:rPr>
                <w:color w:val="392C69"/>
              </w:rPr>
              <w:t>,</w:t>
            </w:r>
          </w:p>
          <w:p w:rsidR="00E7147C" w:rsidRDefault="00E7147C">
            <w:pPr>
              <w:pStyle w:val="ConsPlusNormal"/>
              <w:jc w:val="center"/>
            </w:pPr>
            <w:r>
              <w:rPr>
                <w:color w:val="392C69"/>
              </w:rPr>
              <w:t xml:space="preserve">от 06.08.2021 </w:t>
            </w:r>
            <w:hyperlink r:id="rId212">
              <w:r>
                <w:rPr>
                  <w:color w:val="0000FF"/>
                </w:rPr>
                <w:t>N 3693-ЗПО</w:t>
              </w:r>
            </w:hyperlink>
            <w:r>
              <w:rPr>
                <w:color w:val="392C69"/>
              </w:rPr>
              <w:t xml:space="preserve">, от 06.08.2021 </w:t>
            </w:r>
            <w:hyperlink r:id="rId213">
              <w:r>
                <w:rPr>
                  <w:color w:val="0000FF"/>
                </w:rPr>
                <w:t>N 3696-ЗПО</w:t>
              </w:r>
            </w:hyperlink>
            <w:r>
              <w:rPr>
                <w:color w:val="392C69"/>
              </w:rPr>
              <w:t>,</w:t>
            </w:r>
          </w:p>
          <w:p w:rsidR="00E7147C" w:rsidRDefault="00E7147C">
            <w:pPr>
              <w:pStyle w:val="ConsPlusNormal"/>
              <w:jc w:val="center"/>
            </w:pPr>
            <w:r>
              <w:rPr>
                <w:color w:val="392C69"/>
              </w:rPr>
              <w:t xml:space="preserve">от 06.08.2021 </w:t>
            </w:r>
            <w:hyperlink r:id="rId214">
              <w:r>
                <w:rPr>
                  <w:color w:val="0000FF"/>
                </w:rPr>
                <w:t>N 3704-ЗПО</w:t>
              </w:r>
            </w:hyperlink>
            <w:r>
              <w:rPr>
                <w:color w:val="392C69"/>
              </w:rPr>
              <w:t xml:space="preserve">, от 16.09.2021 </w:t>
            </w:r>
            <w:hyperlink r:id="rId215">
              <w:r>
                <w:rPr>
                  <w:color w:val="0000FF"/>
                </w:rPr>
                <w:t>N 3718-ЗПО</w:t>
              </w:r>
            </w:hyperlink>
            <w:r>
              <w:rPr>
                <w:color w:val="392C69"/>
              </w:rPr>
              <w:t>,</w:t>
            </w:r>
          </w:p>
          <w:p w:rsidR="00E7147C" w:rsidRDefault="00E7147C">
            <w:pPr>
              <w:pStyle w:val="ConsPlusNormal"/>
              <w:jc w:val="center"/>
            </w:pPr>
            <w:r>
              <w:rPr>
                <w:color w:val="392C69"/>
              </w:rPr>
              <w:t xml:space="preserve">от 28.10.2021 </w:t>
            </w:r>
            <w:hyperlink r:id="rId216">
              <w:r>
                <w:rPr>
                  <w:color w:val="0000FF"/>
                </w:rPr>
                <w:t>N 3751-ЗПО</w:t>
              </w:r>
            </w:hyperlink>
            <w:r>
              <w:rPr>
                <w:color w:val="392C69"/>
              </w:rPr>
              <w:t xml:space="preserve">, от 24.11.2021 </w:t>
            </w:r>
            <w:hyperlink r:id="rId217">
              <w:r>
                <w:rPr>
                  <w:color w:val="0000FF"/>
                </w:rPr>
                <w:t>N 3759-ЗПО</w:t>
              </w:r>
            </w:hyperlink>
            <w:r>
              <w:rPr>
                <w:color w:val="392C69"/>
              </w:rPr>
              <w:t>,</w:t>
            </w:r>
          </w:p>
          <w:p w:rsidR="00E7147C" w:rsidRDefault="00E7147C">
            <w:pPr>
              <w:pStyle w:val="ConsPlusNormal"/>
              <w:jc w:val="center"/>
            </w:pPr>
            <w:r>
              <w:rPr>
                <w:color w:val="392C69"/>
              </w:rPr>
              <w:t xml:space="preserve">от 20.12.2021 </w:t>
            </w:r>
            <w:hyperlink r:id="rId218">
              <w:r>
                <w:rPr>
                  <w:color w:val="0000FF"/>
                </w:rPr>
                <w:t>N 3772-ЗПО</w:t>
              </w:r>
            </w:hyperlink>
            <w:r>
              <w:rPr>
                <w:color w:val="392C69"/>
              </w:rPr>
              <w:t xml:space="preserve">, от 14.02.2022 </w:t>
            </w:r>
            <w:hyperlink r:id="rId219">
              <w:r>
                <w:rPr>
                  <w:color w:val="0000FF"/>
                </w:rPr>
                <w:t>N 3790-ЗПО</w:t>
              </w:r>
            </w:hyperlink>
            <w:r>
              <w:rPr>
                <w:color w:val="392C69"/>
              </w:rPr>
              <w:t>,</w:t>
            </w:r>
          </w:p>
          <w:p w:rsidR="00E7147C" w:rsidRDefault="00E7147C">
            <w:pPr>
              <w:pStyle w:val="ConsPlusNormal"/>
              <w:jc w:val="center"/>
            </w:pPr>
            <w:r>
              <w:rPr>
                <w:color w:val="392C69"/>
              </w:rPr>
              <w:t xml:space="preserve">от 14.02.2022 </w:t>
            </w:r>
            <w:hyperlink r:id="rId220">
              <w:r>
                <w:rPr>
                  <w:color w:val="0000FF"/>
                </w:rPr>
                <w:t>N 3795-ЗПО</w:t>
              </w:r>
            </w:hyperlink>
            <w:r>
              <w:rPr>
                <w:color w:val="392C69"/>
              </w:rPr>
              <w:t xml:space="preserve">, от 14.02.2022 </w:t>
            </w:r>
            <w:hyperlink r:id="rId221">
              <w:r>
                <w:rPr>
                  <w:color w:val="0000FF"/>
                </w:rPr>
                <w:t>N 3796-ЗПО</w:t>
              </w:r>
            </w:hyperlink>
            <w:r>
              <w:rPr>
                <w:color w:val="392C69"/>
              </w:rPr>
              <w:t>,</w:t>
            </w:r>
          </w:p>
          <w:p w:rsidR="00E7147C" w:rsidRDefault="00E7147C">
            <w:pPr>
              <w:pStyle w:val="ConsPlusNormal"/>
              <w:jc w:val="center"/>
            </w:pPr>
            <w:r>
              <w:rPr>
                <w:color w:val="392C69"/>
              </w:rPr>
              <w:t xml:space="preserve">от 14.02.2022 </w:t>
            </w:r>
            <w:hyperlink r:id="rId222">
              <w:r>
                <w:rPr>
                  <w:color w:val="0000FF"/>
                </w:rPr>
                <w:t>N 3800-ЗПО</w:t>
              </w:r>
            </w:hyperlink>
            <w:r>
              <w:rPr>
                <w:color w:val="392C69"/>
              </w:rPr>
              <w:t xml:space="preserve">, от 11.03.2022 </w:t>
            </w:r>
            <w:hyperlink r:id="rId223">
              <w:r>
                <w:rPr>
                  <w:color w:val="0000FF"/>
                </w:rPr>
                <w:t>N 3809-ЗПО</w:t>
              </w:r>
            </w:hyperlink>
            <w:r>
              <w:rPr>
                <w:color w:val="392C69"/>
              </w:rPr>
              <w:t>,</w:t>
            </w:r>
          </w:p>
          <w:p w:rsidR="00E7147C" w:rsidRDefault="00E7147C">
            <w:pPr>
              <w:pStyle w:val="ConsPlusNormal"/>
              <w:jc w:val="center"/>
            </w:pPr>
            <w:r>
              <w:rPr>
                <w:color w:val="392C69"/>
              </w:rPr>
              <w:t xml:space="preserve">от 10.06.2022 </w:t>
            </w:r>
            <w:hyperlink r:id="rId224">
              <w:r>
                <w:rPr>
                  <w:color w:val="0000FF"/>
                </w:rPr>
                <w:t>N 3836-ЗПО</w:t>
              </w:r>
            </w:hyperlink>
            <w:r>
              <w:rPr>
                <w:color w:val="392C69"/>
              </w:rPr>
              <w:t xml:space="preserve">, от 10.06.2022 </w:t>
            </w:r>
            <w:hyperlink r:id="rId225">
              <w:r>
                <w:rPr>
                  <w:color w:val="0000FF"/>
                </w:rPr>
                <w:t>N 3837-ЗПО</w:t>
              </w:r>
            </w:hyperlink>
            <w:r>
              <w:rPr>
                <w:color w:val="392C69"/>
              </w:rPr>
              <w:t>,</w:t>
            </w:r>
          </w:p>
          <w:p w:rsidR="00E7147C" w:rsidRDefault="00E7147C">
            <w:pPr>
              <w:pStyle w:val="ConsPlusNormal"/>
              <w:jc w:val="center"/>
            </w:pPr>
            <w:r>
              <w:rPr>
                <w:color w:val="392C69"/>
              </w:rPr>
              <w:t xml:space="preserve">от 10.06.2022 </w:t>
            </w:r>
            <w:hyperlink r:id="rId226">
              <w:r>
                <w:rPr>
                  <w:color w:val="0000FF"/>
                </w:rPr>
                <w:t>N 3838-ЗПО</w:t>
              </w:r>
            </w:hyperlink>
            <w:r>
              <w:rPr>
                <w:color w:val="392C69"/>
              </w:rPr>
              <w:t xml:space="preserve">, от 29.07.2022 </w:t>
            </w:r>
            <w:hyperlink r:id="rId227">
              <w:r>
                <w:rPr>
                  <w:color w:val="0000FF"/>
                </w:rPr>
                <w:t>N 3851-ЗПО</w:t>
              </w:r>
            </w:hyperlink>
            <w:r>
              <w:rPr>
                <w:color w:val="392C69"/>
              </w:rPr>
              <w:t>,</w:t>
            </w:r>
          </w:p>
          <w:p w:rsidR="00E7147C" w:rsidRDefault="00E7147C">
            <w:pPr>
              <w:pStyle w:val="ConsPlusNormal"/>
              <w:jc w:val="center"/>
            </w:pPr>
            <w:r>
              <w:rPr>
                <w:color w:val="392C69"/>
              </w:rPr>
              <w:t xml:space="preserve">от 29.07.2022 </w:t>
            </w:r>
            <w:hyperlink r:id="rId228">
              <w:r>
                <w:rPr>
                  <w:color w:val="0000FF"/>
                </w:rPr>
                <w:t>N 3856-ЗПО</w:t>
              </w:r>
            </w:hyperlink>
            <w:r>
              <w:rPr>
                <w:color w:val="392C69"/>
              </w:rPr>
              <w:t xml:space="preserve">, от 29.07.2022 </w:t>
            </w:r>
            <w:hyperlink r:id="rId229">
              <w:r>
                <w:rPr>
                  <w:color w:val="0000FF"/>
                </w:rPr>
                <w:t>N 3859-ЗПО</w:t>
              </w:r>
            </w:hyperlink>
            <w:r>
              <w:rPr>
                <w:color w:val="392C69"/>
              </w:rPr>
              <w:t>,</w:t>
            </w:r>
          </w:p>
          <w:p w:rsidR="00E7147C" w:rsidRDefault="00E7147C">
            <w:pPr>
              <w:pStyle w:val="ConsPlusNormal"/>
              <w:jc w:val="center"/>
            </w:pPr>
            <w:r>
              <w:rPr>
                <w:color w:val="392C69"/>
              </w:rPr>
              <w:t xml:space="preserve">от 29.07.2022 </w:t>
            </w:r>
            <w:hyperlink r:id="rId230">
              <w:r>
                <w:rPr>
                  <w:color w:val="0000FF"/>
                </w:rPr>
                <w:t>N 3867-ЗПО</w:t>
              </w:r>
            </w:hyperlink>
            <w:r>
              <w:rPr>
                <w:color w:val="392C69"/>
              </w:rPr>
              <w:t xml:space="preserve">, от 07.09.2022 </w:t>
            </w:r>
            <w:hyperlink r:id="rId231">
              <w:r>
                <w:rPr>
                  <w:color w:val="0000FF"/>
                </w:rPr>
                <w:t>N 3881-ЗПО</w:t>
              </w:r>
            </w:hyperlink>
            <w:r>
              <w:rPr>
                <w:color w:val="392C69"/>
              </w:rPr>
              <w:t>,</w:t>
            </w:r>
          </w:p>
          <w:p w:rsidR="00E7147C" w:rsidRDefault="00E7147C">
            <w:pPr>
              <w:pStyle w:val="ConsPlusNormal"/>
              <w:jc w:val="center"/>
            </w:pPr>
            <w:r>
              <w:rPr>
                <w:color w:val="392C69"/>
              </w:rPr>
              <w:t xml:space="preserve">от 21.10.2022 </w:t>
            </w:r>
            <w:hyperlink r:id="rId232">
              <w:r>
                <w:rPr>
                  <w:color w:val="0000FF"/>
                </w:rPr>
                <w:t>N 3897-ЗПО</w:t>
              </w:r>
            </w:hyperlink>
            <w:r>
              <w:rPr>
                <w:color w:val="392C69"/>
              </w:rPr>
              <w:t xml:space="preserve">, от 25.11.2022 </w:t>
            </w:r>
            <w:hyperlink r:id="rId233">
              <w:r>
                <w:rPr>
                  <w:color w:val="0000FF"/>
                </w:rPr>
                <w:t>N 3919-ЗПО</w:t>
              </w:r>
            </w:hyperlink>
            <w:r>
              <w:rPr>
                <w:color w:val="392C69"/>
              </w:rPr>
              <w:t>,</w:t>
            </w:r>
          </w:p>
          <w:p w:rsidR="00E7147C" w:rsidRDefault="00E7147C">
            <w:pPr>
              <w:pStyle w:val="ConsPlusNormal"/>
              <w:jc w:val="center"/>
            </w:pPr>
            <w:r>
              <w:rPr>
                <w:color w:val="392C69"/>
              </w:rPr>
              <w:t xml:space="preserve">от 16.12.2022 </w:t>
            </w:r>
            <w:hyperlink r:id="rId234">
              <w:r>
                <w:rPr>
                  <w:color w:val="0000FF"/>
                </w:rPr>
                <w:t>N 3941-ЗПО</w:t>
              </w:r>
            </w:hyperlink>
            <w:r>
              <w:rPr>
                <w:color w:val="392C69"/>
              </w:rPr>
              <w:t xml:space="preserve">, от 16.12.2022 </w:t>
            </w:r>
            <w:hyperlink r:id="rId235">
              <w:r>
                <w:rPr>
                  <w:color w:val="0000FF"/>
                </w:rPr>
                <w:t>N 3946-ЗПО</w:t>
              </w:r>
            </w:hyperlink>
            <w:r>
              <w:rPr>
                <w:color w:val="392C69"/>
              </w:rPr>
              <w:t>,</w:t>
            </w:r>
          </w:p>
          <w:p w:rsidR="00E7147C" w:rsidRDefault="00E7147C">
            <w:pPr>
              <w:pStyle w:val="ConsPlusNormal"/>
              <w:jc w:val="center"/>
            </w:pPr>
            <w:r>
              <w:rPr>
                <w:color w:val="392C69"/>
              </w:rPr>
              <w:t xml:space="preserve">от 16.12.2022 </w:t>
            </w:r>
            <w:hyperlink r:id="rId236">
              <w:r>
                <w:rPr>
                  <w:color w:val="0000FF"/>
                </w:rPr>
                <w:t>N 3948-ЗПО</w:t>
              </w:r>
            </w:hyperlink>
            <w:r>
              <w:rPr>
                <w:color w:val="392C69"/>
              </w:rPr>
              <w:t xml:space="preserve">, от 16.12.2022 </w:t>
            </w:r>
            <w:hyperlink r:id="rId237">
              <w:r>
                <w:rPr>
                  <w:color w:val="0000FF"/>
                </w:rPr>
                <w:t>N 3949-ЗПО</w:t>
              </w:r>
            </w:hyperlink>
            <w:r>
              <w:rPr>
                <w:color w:val="392C69"/>
              </w:rPr>
              <w:t>,</w:t>
            </w:r>
          </w:p>
          <w:p w:rsidR="00E7147C" w:rsidRDefault="00E7147C">
            <w:pPr>
              <w:pStyle w:val="ConsPlusNormal"/>
              <w:jc w:val="center"/>
            </w:pPr>
            <w:r>
              <w:rPr>
                <w:color w:val="392C69"/>
              </w:rPr>
              <w:t xml:space="preserve">от 16.12.2022 </w:t>
            </w:r>
            <w:hyperlink r:id="rId238">
              <w:r>
                <w:rPr>
                  <w:color w:val="0000FF"/>
                </w:rPr>
                <w:t>N 3951-ЗПО</w:t>
              </w:r>
            </w:hyperlink>
            <w:r>
              <w:rPr>
                <w:color w:val="392C69"/>
              </w:rPr>
              <w:t xml:space="preserve">, от 10.02.2023 </w:t>
            </w:r>
            <w:hyperlink r:id="rId239">
              <w:r>
                <w:rPr>
                  <w:color w:val="0000FF"/>
                </w:rPr>
                <w:t>N 3968-ЗПО</w:t>
              </w:r>
            </w:hyperlink>
            <w:r>
              <w:rPr>
                <w:color w:val="392C69"/>
              </w:rPr>
              <w:t>,</w:t>
            </w:r>
          </w:p>
          <w:p w:rsidR="00E7147C" w:rsidRDefault="00E7147C">
            <w:pPr>
              <w:pStyle w:val="ConsPlusNormal"/>
              <w:jc w:val="center"/>
            </w:pPr>
            <w:r>
              <w:rPr>
                <w:color w:val="392C69"/>
              </w:rPr>
              <w:t xml:space="preserve">от 10.02.2023 </w:t>
            </w:r>
            <w:hyperlink r:id="rId240">
              <w:r>
                <w:rPr>
                  <w:color w:val="0000FF"/>
                </w:rPr>
                <w:t>N 3975-ЗПО</w:t>
              </w:r>
            </w:hyperlink>
            <w:r>
              <w:rPr>
                <w:color w:val="392C69"/>
              </w:rPr>
              <w:t xml:space="preserve">, от 10.02.2023 </w:t>
            </w:r>
            <w:hyperlink r:id="rId241">
              <w:r>
                <w:rPr>
                  <w:color w:val="0000FF"/>
                </w:rPr>
                <w:t>N 3981-ЗПО</w:t>
              </w:r>
            </w:hyperlink>
            <w:r>
              <w:rPr>
                <w:color w:val="392C69"/>
              </w:rPr>
              <w:t>,</w:t>
            </w:r>
          </w:p>
          <w:p w:rsidR="00E7147C" w:rsidRDefault="00E7147C">
            <w:pPr>
              <w:pStyle w:val="ConsPlusNormal"/>
              <w:jc w:val="center"/>
            </w:pPr>
            <w:r>
              <w:rPr>
                <w:color w:val="392C69"/>
              </w:rPr>
              <w:t xml:space="preserve">от 24.03.2023 </w:t>
            </w:r>
            <w:hyperlink r:id="rId242">
              <w:r>
                <w:rPr>
                  <w:color w:val="0000FF"/>
                </w:rPr>
                <w:t>N 3993-ЗПО</w:t>
              </w:r>
            </w:hyperlink>
            <w:r>
              <w:rPr>
                <w:color w:val="392C69"/>
              </w:rPr>
              <w:t xml:space="preserve">, от 21.04.2023 </w:t>
            </w:r>
            <w:hyperlink r:id="rId243">
              <w:r>
                <w:rPr>
                  <w:color w:val="0000FF"/>
                </w:rPr>
                <w:t>N 4010-ЗПО</w:t>
              </w:r>
            </w:hyperlink>
            <w:r>
              <w:rPr>
                <w:color w:val="392C69"/>
              </w:rPr>
              <w:t>,</w:t>
            </w:r>
          </w:p>
          <w:p w:rsidR="00E7147C" w:rsidRDefault="00E7147C">
            <w:pPr>
              <w:pStyle w:val="ConsPlusNormal"/>
              <w:jc w:val="center"/>
            </w:pPr>
            <w:r>
              <w:rPr>
                <w:color w:val="392C69"/>
              </w:rPr>
              <w:t xml:space="preserve">от 21.04.2023 </w:t>
            </w:r>
            <w:hyperlink r:id="rId244">
              <w:r>
                <w:rPr>
                  <w:color w:val="0000FF"/>
                </w:rPr>
                <w:t>N 4012-ЗПО</w:t>
              </w:r>
            </w:hyperlink>
            <w:r>
              <w:rPr>
                <w:color w:val="392C69"/>
              </w:rPr>
              <w:t xml:space="preserve">, от 21.04.2023 </w:t>
            </w:r>
            <w:hyperlink r:id="rId245">
              <w:r>
                <w:rPr>
                  <w:color w:val="0000FF"/>
                </w:rPr>
                <w:t>N 4014-ЗПО</w:t>
              </w:r>
            </w:hyperlink>
            <w:r>
              <w:rPr>
                <w:color w:val="392C69"/>
              </w:rPr>
              <w:t>,</w:t>
            </w:r>
          </w:p>
          <w:p w:rsidR="00E7147C" w:rsidRDefault="00E7147C">
            <w:pPr>
              <w:pStyle w:val="ConsPlusNormal"/>
              <w:jc w:val="center"/>
            </w:pPr>
            <w:r>
              <w:rPr>
                <w:color w:val="392C69"/>
              </w:rPr>
              <w:t xml:space="preserve">от 14.06.2023 </w:t>
            </w:r>
            <w:hyperlink r:id="rId246">
              <w:r>
                <w:rPr>
                  <w:color w:val="0000FF"/>
                </w:rPr>
                <w:t>N 4019-ЗПО</w:t>
              </w:r>
            </w:hyperlink>
            <w:r>
              <w:rPr>
                <w:color w:val="392C69"/>
              </w:rPr>
              <w:t xml:space="preserve">, от 14.06.2023 </w:t>
            </w:r>
            <w:hyperlink r:id="rId247">
              <w:r>
                <w:rPr>
                  <w:color w:val="0000FF"/>
                </w:rPr>
                <w:t>N 4030-ЗПО</w:t>
              </w:r>
            </w:hyperlink>
            <w:r>
              <w:rPr>
                <w:color w:val="392C69"/>
              </w:rPr>
              <w:t>,</w:t>
            </w:r>
          </w:p>
          <w:p w:rsidR="00E7147C" w:rsidRDefault="00E7147C">
            <w:pPr>
              <w:pStyle w:val="ConsPlusNormal"/>
              <w:jc w:val="center"/>
            </w:pPr>
            <w:r>
              <w:rPr>
                <w:color w:val="392C69"/>
              </w:rPr>
              <w:t xml:space="preserve">от 21.07.2023 </w:t>
            </w:r>
            <w:hyperlink r:id="rId248">
              <w:r>
                <w:rPr>
                  <w:color w:val="0000FF"/>
                </w:rPr>
                <w:t>N 4052-ЗПО</w:t>
              </w:r>
            </w:hyperlink>
            <w:r>
              <w:rPr>
                <w:color w:val="392C69"/>
              </w:rPr>
              <w:t xml:space="preserve">, от 15.09.2023 </w:t>
            </w:r>
            <w:hyperlink r:id="rId249">
              <w:r>
                <w:rPr>
                  <w:color w:val="0000FF"/>
                </w:rPr>
                <w:t>N 4069-ЗПО</w:t>
              </w:r>
            </w:hyperlink>
            <w:r>
              <w:rPr>
                <w:color w:val="392C69"/>
              </w:rPr>
              <w:t>,</w:t>
            </w:r>
          </w:p>
          <w:p w:rsidR="00E7147C" w:rsidRDefault="00E7147C">
            <w:pPr>
              <w:pStyle w:val="ConsPlusNormal"/>
              <w:jc w:val="center"/>
            </w:pPr>
            <w:r>
              <w:rPr>
                <w:color w:val="392C69"/>
              </w:rPr>
              <w:t xml:space="preserve">от 20.10.2023 </w:t>
            </w:r>
            <w:hyperlink r:id="rId250">
              <w:r>
                <w:rPr>
                  <w:color w:val="0000FF"/>
                </w:rPr>
                <w:t>N 4088-ЗПО</w:t>
              </w:r>
            </w:hyperlink>
            <w:r>
              <w:rPr>
                <w:color w:val="392C69"/>
              </w:rPr>
              <w:t xml:space="preserve">, от 20.10.2023 </w:t>
            </w:r>
            <w:hyperlink r:id="rId251">
              <w:r>
                <w:rPr>
                  <w:color w:val="0000FF"/>
                </w:rPr>
                <w:t>N 4090-ЗПО</w:t>
              </w:r>
            </w:hyperlink>
            <w:r>
              <w:rPr>
                <w:color w:val="392C69"/>
              </w:rPr>
              <w:t>,</w:t>
            </w:r>
          </w:p>
          <w:p w:rsidR="00E7147C" w:rsidRDefault="00E7147C">
            <w:pPr>
              <w:pStyle w:val="ConsPlusNormal"/>
              <w:jc w:val="center"/>
            </w:pPr>
            <w:r>
              <w:rPr>
                <w:color w:val="392C69"/>
              </w:rPr>
              <w:t xml:space="preserve">от 20.10.2023 </w:t>
            </w:r>
            <w:hyperlink r:id="rId252">
              <w:r>
                <w:rPr>
                  <w:color w:val="0000FF"/>
                </w:rPr>
                <w:t>N 4091-ЗПО</w:t>
              </w:r>
            </w:hyperlink>
            <w:r>
              <w:rPr>
                <w:color w:val="392C69"/>
              </w:rPr>
              <w:t xml:space="preserve">, от 24.11.2023 </w:t>
            </w:r>
            <w:hyperlink r:id="rId253">
              <w:r>
                <w:rPr>
                  <w:color w:val="0000FF"/>
                </w:rPr>
                <w:t>N 4104-ЗПО</w:t>
              </w:r>
            </w:hyperlink>
            <w:r>
              <w:rPr>
                <w:color w:val="392C69"/>
              </w:rPr>
              <w:t>,</w:t>
            </w:r>
          </w:p>
          <w:p w:rsidR="00E7147C" w:rsidRDefault="00E7147C">
            <w:pPr>
              <w:pStyle w:val="ConsPlusNormal"/>
              <w:jc w:val="center"/>
            </w:pPr>
            <w:r>
              <w:rPr>
                <w:color w:val="392C69"/>
              </w:rPr>
              <w:t xml:space="preserve">от 19.12.2023 </w:t>
            </w:r>
            <w:hyperlink r:id="rId254">
              <w:r>
                <w:rPr>
                  <w:color w:val="0000FF"/>
                </w:rPr>
                <w:t>N 4124-ЗПО</w:t>
              </w:r>
            </w:hyperlink>
            <w:r>
              <w:rPr>
                <w:color w:val="392C69"/>
              </w:rPr>
              <w:t xml:space="preserve">, от 19.12.2023 </w:t>
            </w:r>
            <w:hyperlink r:id="rId255">
              <w:r>
                <w:rPr>
                  <w:color w:val="0000FF"/>
                </w:rPr>
                <w:t>N 4125-ЗПО</w:t>
              </w:r>
            </w:hyperlink>
            <w:r>
              <w:rPr>
                <w:color w:val="392C69"/>
              </w:rPr>
              <w:t>,</w:t>
            </w:r>
          </w:p>
          <w:p w:rsidR="00E7147C" w:rsidRDefault="00E7147C">
            <w:pPr>
              <w:pStyle w:val="ConsPlusNormal"/>
              <w:jc w:val="center"/>
            </w:pPr>
            <w:r>
              <w:rPr>
                <w:color w:val="392C69"/>
              </w:rPr>
              <w:t xml:space="preserve">от 04.03.2024 </w:t>
            </w:r>
            <w:hyperlink r:id="rId256">
              <w:r>
                <w:rPr>
                  <w:color w:val="0000FF"/>
                </w:rPr>
                <w:t>N 4135-ЗПО</w:t>
              </w:r>
            </w:hyperlink>
            <w:r>
              <w:rPr>
                <w:color w:val="392C69"/>
              </w:rPr>
              <w:t xml:space="preserve">, от 04.03.2024 </w:t>
            </w:r>
            <w:hyperlink r:id="rId257">
              <w:r>
                <w:rPr>
                  <w:color w:val="0000FF"/>
                </w:rPr>
                <w:t>N 4145-ЗПО</w:t>
              </w:r>
            </w:hyperlink>
            <w:r>
              <w:rPr>
                <w:color w:val="392C69"/>
              </w:rPr>
              <w:t>,</w:t>
            </w:r>
          </w:p>
          <w:p w:rsidR="00E7147C" w:rsidRDefault="00E7147C">
            <w:pPr>
              <w:pStyle w:val="ConsPlusNormal"/>
              <w:jc w:val="center"/>
            </w:pPr>
            <w:r>
              <w:rPr>
                <w:color w:val="392C69"/>
              </w:rPr>
              <w:t xml:space="preserve">от 04.03.2024 </w:t>
            </w:r>
            <w:hyperlink r:id="rId258">
              <w:r>
                <w:rPr>
                  <w:color w:val="0000FF"/>
                </w:rPr>
                <w:t>N 4147-ЗПО</w:t>
              </w:r>
            </w:hyperlink>
            <w:r>
              <w:rPr>
                <w:color w:val="392C69"/>
              </w:rPr>
              <w:t xml:space="preserve">, от 04.03.2024 </w:t>
            </w:r>
            <w:hyperlink r:id="rId259">
              <w:r>
                <w:rPr>
                  <w:color w:val="0000FF"/>
                </w:rPr>
                <w:t>N 4155-ЗПО</w:t>
              </w:r>
            </w:hyperlink>
            <w:r>
              <w:rPr>
                <w:color w:val="392C69"/>
              </w:rPr>
              <w:t>,</w:t>
            </w:r>
          </w:p>
          <w:p w:rsidR="00E7147C" w:rsidRDefault="00E7147C">
            <w:pPr>
              <w:pStyle w:val="ConsPlusNormal"/>
              <w:jc w:val="center"/>
            </w:pPr>
            <w:r>
              <w:rPr>
                <w:color w:val="392C69"/>
              </w:rPr>
              <w:t xml:space="preserve">от 29.03.2024 </w:t>
            </w:r>
            <w:hyperlink r:id="rId260">
              <w:r>
                <w:rPr>
                  <w:color w:val="0000FF"/>
                </w:rPr>
                <w:t>N 4170-ЗПО</w:t>
              </w:r>
            </w:hyperlink>
            <w:r>
              <w:rPr>
                <w:color w:val="392C69"/>
              </w:rPr>
              <w:t xml:space="preserve">, от 29.03.2024 </w:t>
            </w:r>
            <w:hyperlink r:id="rId261">
              <w:r>
                <w:rPr>
                  <w:color w:val="0000FF"/>
                </w:rPr>
                <w:t>N 4173-ЗПО</w:t>
              </w:r>
            </w:hyperlink>
            <w:r>
              <w:rPr>
                <w:color w:val="392C69"/>
              </w:rPr>
              <w:t>,</w:t>
            </w:r>
          </w:p>
          <w:p w:rsidR="00E7147C" w:rsidRDefault="00E7147C">
            <w:pPr>
              <w:pStyle w:val="ConsPlusNormal"/>
              <w:jc w:val="center"/>
            </w:pPr>
            <w:r>
              <w:rPr>
                <w:color w:val="392C69"/>
              </w:rPr>
              <w:t xml:space="preserve">от 29.03.2024 </w:t>
            </w:r>
            <w:hyperlink r:id="rId262">
              <w:r>
                <w:rPr>
                  <w:color w:val="0000FF"/>
                </w:rPr>
                <w:t>N 4196-ЗПО</w:t>
              </w:r>
            </w:hyperlink>
            <w:r>
              <w:rPr>
                <w:color w:val="392C69"/>
              </w:rPr>
              <w:t xml:space="preserve">, от 24.04.2024 </w:t>
            </w:r>
            <w:hyperlink r:id="rId263">
              <w:r>
                <w:rPr>
                  <w:color w:val="0000FF"/>
                </w:rPr>
                <w:t>N 4258-ЗПО</w:t>
              </w:r>
            </w:hyperlink>
            <w:r>
              <w:rPr>
                <w:color w:val="392C69"/>
              </w:rPr>
              <w:t>,</w:t>
            </w:r>
          </w:p>
          <w:p w:rsidR="00E7147C" w:rsidRDefault="00E7147C">
            <w:pPr>
              <w:pStyle w:val="ConsPlusNormal"/>
              <w:jc w:val="center"/>
            </w:pPr>
            <w:r>
              <w:rPr>
                <w:color w:val="392C69"/>
              </w:rPr>
              <w:t xml:space="preserve">от 31.05.2024 </w:t>
            </w:r>
            <w:hyperlink r:id="rId264">
              <w:r>
                <w:rPr>
                  <w:color w:val="0000FF"/>
                </w:rPr>
                <w:t>N 4333-ЗПО</w:t>
              </w:r>
            </w:hyperlink>
            <w:r>
              <w:rPr>
                <w:color w:val="392C69"/>
              </w:rPr>
              <w:t xml:space="preserve">, от 14.06.2024 </w:t>
            </w:r>
            <w:hyperlink r:id="rId265">
              <w:r>
                <w:rPr>
                  <w:color w:val="0000FF"/>
                </w:rPr>
                <w:t>N 4354-ЗПО</w:t>
              </w:r>
            </w:hyperlink>
            <w:r>
              <w:rPr>
                <w:color w:val="392C69"/>
              </w:rPr>
              <w:t>,</w:t>
            </w:r>
          </w:p>
          <w:p w:rsidR="00E7147C" w:rsidRDefault="00E7147C">
            <w:pPr>
              <w:pStyle w:val="ConsPlusNormal"/>
              <w:jc w:val="center"/>
            </w:pPr>
            <w:r>
              <w:rPr>
                <w:color w:val="392C69"/>
              </w:rPr>
              <w:t xml:space="preserve">от 13.09.2024 </w:t>
            </w:r>
            <w:hyperlink r:id="rId266">
              <w:r>
                <w:rPr>
                  <w:color w:val="0000FF"/>
                </w:rPr>
                <w:t>N 4383-ЗПО</w:t>
              </w:r>
            </w:hyperlink>
            <w:r>
              <w:rPr>
                <w:color w:val="392C69"/>
              </w:rPr>
              <w:t xml:space="preserve">, от 13.09.2024 </w:t>
            </w:r>
            <w:hyperlink r:id="rId267">
              <w:r>
                <w:rPr>
                  <w:color w:val="0000FF"/>
                </w:rPr>
                <w:t>N 4387-ЗПО</w:t>
              </w:r>
            </w:hyperlink>
            <w:r>
              <w:rPr>
                <w:color w:val="392C69"/>
              </w:rPr>
              <w:t>,</w:t>
            </w:r>
          </w:p>
          <w:p w:rsidR="00E7147C" w:rsidRDefault="00E7147C">
            <w:pPr>
              <w:pStyle w:val="ConsPlusNormal"/>
              <w:jc w:val="center"/>
            </w:pPr>
            <w:r>
              <w:rPr>
                <w:color w:val="392C69"/>
              </w:rPr>
              <w:t xml:space="preserve">от 13.09.2024 </w:t>
            </w:r>
            <w:hyperlink r:id="rId268">
              <w:r>
                <w:rPr>
                  <w:color w:val="0000FF"/>
                </w:rPr>
                <w:t>N 4393-ЗПО</w:t>
              </w:r>
            </w:hyperlink>
            <w:r>
              <w:rPr>
                <w:color w:val="392C69"/>
              </w:rPr>
              <w:t xml:space="preserve">, от 13.09.2024 </w:t>
            </w:r>
            <w:hyperlink r:id="rId269">
              <w:r>
                <w:rPr>
                  <w:color w:val="0000FF"/>
                </w:rPr>
                <w:t>N 4397-ЗПО</w:t>
              </w:r>
            </w:hyperlink>
            <w:r>
              <w:rPr>
                <w:color w:val="392C69"/>
              </w:rPr>
              <w:t>,</w:t>
            </w:r>
          </w:p>
          <w:p w:rsidR="00E7147C" w:rsidRDefault="00E7147C">
            <w:pPr>
              <w:pStyle w:val="ConsPlusNormal"/>
              <w:jc w:val="center"/>
            </w:pPr>
            <w:r>
              <w:rPr>
                <w:color w:val="392C69"/>
              </w:rPr>
              <w:t xml:space="preserve">от 13.09.2024 </w:t>
            </w:r>
            <w:hyperlink r:id="rId270">
              <w:r>
                <w:rPr>
                  <w:color w:val="0000FF"/>
                </w:rPr>
                <w:t>N 4402-ЗПО</w:t>
              </w:r>
            </w:hyperlink>
            <w:r>
              <w:rPr>
                <w:color w:val="392C69"/>
              </w:rPr>
              <w:t xml:space="preserve">, от 13.09.2024 </w:t>
            </w:r>
            <w:hyperlink r:id="rId271">
              <w:r>
                <w:rPr>
                  <w:color w:val="0000FF"/>
                </w:rPr>
                <w:t>N 4405-ЗПО</w:t>
              </w:r>
            </w:hyperlink>
            <w:r>
              <w:rPr>
                <w:color w:val="392C69"/>
              </w:rPr>
              <w:t>,</w:t>
            </w:r>
          </w:p>
          <w:p w:rsidR="00E7147C" w:rsidRDefault="00E7147C">
            <w:pPr>
              <w:pStyle w:val="ConsPlusNormal"/>
              <w:jc w:val="center"/>
            </w:pPr>
            <w:r>
              <w:rPr>
                <w:color w:val="392C69"/>
              </w:rPr>
              <w:t xml:space="preserve">от 18.10.2024 </w:t>
            </w:r>
            <w:hyperlink r:id="rId272">
              <w:r>
                <w:rPr>
                  <w:color w:val="0000FF"/>
                </w:rPr>
                <w:t>N 4420-ЗПО</w:t>
              </w:r>
            </w:hyperlink>
            <w:r>
              <w:rPr>
                <w:color w:val="392C69"/>
              </w:rPr>
              <w:t xml:space="preserve">, от 18.10.2024 </w:t>
            </w:r>
            <w:hyperlink r:id="rId273">
              <w:r>
                <w:rPr>
                  <w:color w:val="0000FF"/>
                </w:rPr>
                <w:t>N 4439-ЗПО</w:t>
              </w:r>
            </w:hyperlink>
            <w:r>
              <w:rPr>
                <w:color w:val="392C69"/>
              </w:rPr>
              <w:t>,</w:t>
            </w:r>
          </w:p>
          <w:p w:rsidR="00E7147C" w:rsidRDefault="00E7147C">
            <w:pPr>
              <w:pStyle w:val="ConsPlusNormal"/>
              <w:jc w:val="center"/>
            </w:pPr>
            <w:r>
              <w:rPr>
                <w:color w:val="392C69"/>
              </w:rPr>
              <w:t xml:space="preserve">от 22.11.2024 </w:t>
            </w:r>
            <w:hyperlink r:id="rId274">
              <w:r>
                <w:rPr>
                  <w:color w:val="0000FF"/>
                </w:rPr>
                <w:t>N 4471-ЗПО</w:t>
              </w:r>
            </w:hyperlink>
            <w:r>
              <w:rPr>
                <w:color w:val="392C69"/>
              </w:rPr>
              <w:t xml:space="preserve">, от 18.12.2024 </w:t>
            </w:r>
            <w:hyperlink r:id="rId275">
              <w:r>
                <w:rPr>
                  <w:color w:val="0000FF"/>
                </w:rPr>
                <w:t>N 4495-ЗПО</w:t>
              </w:r>
            </w:hyperlink>
            <w:r>
              <w:rPr>
                <w:color w:val="392C69"/>
              </w:rPr>
              <w:t>,</w:t>
            </w:r>
          </w:p>
          <w:p w:rsidR="00E7147C" w:rsidRDefault="00E7147C">
            <w:pPr>
              <w:pStyle w:val="ConsPlusNormal"/>
              <w:jc w:val="center"/>
            </w:pPr>
            <w:r>
              <w:rPr>
                <w:color w:val="392C69"/>
              </w:rPr>
              <w:t xml:space="preserve">от 18.12.2024 </w:t>
            </w:r>
            <w:hyperlink r:id="rId276">
              <w:r>
                <w:rPr>
                  <w:color w:val="0000FF"/>
                </w:rPr>
                <w:t>N 4507-ЗПО</w:t>
              </w:r>
            </w:hyperlink>
            <w:r>
              <w:rPr>
                <w:color w:val="392C69"/>
              </w:rPr>
              <w:t xml:space="preserve">, от 18.12.2024 </w:t>
            </w:r>
            <w:hyperlink r:id="rId277">
              <w:r>
                <w:rPr>
                  <w:color w:val="0000FF"/>
                </w:rPr>
                <w:t>N 4508-ЗПО</w:t>
              </w:r>
            </w:hyperlink>
            <w:r>
              <w:rPr>
                <w:color w:val="392C69"/>
              </w:rPr>
              <w:t>,</w:t>
            </w:r>
          </w:p>
          <w:p w:rsidR="00E7147C" w:rsidRDefault="00E7147C">
            <w:pPr>
              <w:pStyle w:val="ConsPlusNormal"/>
              <w:jc w:val="center"/>
            </w:pPr>
            <w:r>
              <w:rPr>
                <w:color w:val="392C69"/>
              </w:rPr>
              <w:t xml:space="preserve">от 18.12.2024 </w:t>
            </w:r>
            <w:hyperlink r:id="rId278">
              <w:r>
                <w:rPr>
                  <w:color w:val="0000FF"/>
                </w:rPr>
                <w:t>N 4510-ЗПО</w:t>
              </w:r>
            </w:hyperlink>
            <w:r>
              <w:rPr>
                <w:color w:val="392C69"/>
              </w:rPr>
              <w:t xml:space="preserve">, от 14.02.2025 </w:t>
            </w:r>
            <w:hyperlink r:id="rId279">
              <w:r>
                <w:rPr>
                  <w:color w:val="0000FF"/>
                </w:rPr>
                <w:t>N 4517-ЗПО</w:t>
              </w:r>
            </w:hyperlink>
            <w:r>
              <w:rPr>
                <w:color w:val="392C69"/>
              </w:rPr>
              <w:t>,</w:t>
            </w:r>
          </w:p>
          <w:p w:rsidR="00E7147C" w:rsidRDefault="00E7147C">
            <w:pPr>
              <w:pStyle w:val="ConsPlusNormal"/>
              <w:jc w:val="center"/>
            </w:pPr>
            <w:r>
              <w:rPr>
                <w:color w:val="392C69"/>
              </w:rPr>
              <w:lastRenderedPageBreak/>
              <w:t xml:space="preserve">от 14.02.2025 </w:t>
            </w:r>
            <w:hyperlink r:id="rId280">
              <w:r>
                <w:rPr>
                  <w:color w:val="0000FF"/>
                </w:rPr>
                <w:t>N 4529-ЗПО</w:t>
              </w:r>
            </w:hyperlink>
            <w:r>
              <w:rPr>
                <w:color w:val="392C69"/>
              </w:rPr>
              <w:t xml:space="preserve">, от 14.02.2025 </w:t>
            </w:r>
            <w:hyperlink r:id="rId281">
              <w:r>
                <w:rPr>
                  <w:color w:val="0000FF"/>
                </w:rPr>
                <w:t>N 4537-ЗПО</w:t>
              </w:r>
            </w:hyperlink>
            <w:r>
              <w:rPr>
                <w:color w:val="392C69"/>
              </w:rPr>
              <w:t>,</w:t>
            </w:r>
          </w:p>
          <w:p w:rsidR="00E7147C" w:rsidRDefault="00E7147C">
            <w:pPr>
              <w:pStyle w:val="ConsPlusNormal"/>
              <w:jc w:val="center"/>
            </w:pPr>
            <w:r>
              <w:rPr>
                <w:color w:val="392C69"/>
              </w:rPr>
              <w:t xml:space="preserve">от 21.03.2025 </w:t>
            </w:r>
            <w:hyperlink r:id="rId282">
              <w:r>
                <w:rPr>
                  <w:color w:val="0000FF"/>
                </w:rPr>
                <w:t>N 4545-ЗПО</w:t>
              </w:r>
            </w:hyperlink>
            <w:r>
              <w:rPr>
                <w:color w:val="392C69"/>
              </w:rPr>
              <w:t xml:space="preserve">, от 25.04.2025 </w:t>
            </w:r>
            <w:hyperlink r:id="rId283">
              <w:r>
                <w:rPr>
                  <w:color w:val="0000FF"/>
                </w:rPr>
                <w:t>N 4567-ЗПО</w:t>
              </w:r>
            </w:hyperlink>
            <w:r>
              <w:rPr>
                <w:color w:val="392C69"/>
              </w:rPr>
              <w:t>,</w:t>
            </w:r>
          </w:p>
          <w:p w:rsidR="00E7147C" w:rsidRDefault="00E7147C">
            <w:pPr>
              <w:pStyle w:val="ConsPlusNormal"/>
              <w:jc w:val="center"/>
            </w:pPr>
            <w:r>
              <w:rPr>
                <w:color w:val="392C69"/>
              </w:rPr>
              <w:t xml:space="preserve">от 25.04.2025 </w:t>
            </w:r>
            <w:hyperlink r:id="rId284">
              <w:r>
                <w:rPr>
                  <w:color w:val="0000FF"/>
                </w:rPr>
                <w:t>N 4569-ЗПО</w:t>
              </w:r>
            </w:hyperlink>
            <w:r>
              <w:rPr>
                <w:color w:val="392C69"/>
              </w:rPr>
              <w:t xml:space="preserve">, от 25.04.2025 </w:t>
            </w:r>
            <w:hyperlink r:id="rId285">
              <w:r>
                <w:rPr>
                  <w:color w:val="0000FF"/>
                </w:rPr>
                <w:t>N 4571-ЗПО</w:t>
              </w:r>
            </w:hyperlink>
            <w:r>
              <w:rPr>
                <w:color w:val="392C69"/>
              </w:rPr>
              <w:t>,</w:t>
            </w:r>
          </w:p>
          <w:p w:rsidR="00E7147C" w:rsidRDefault="00E7147C">
            <w:pPr>
              <w:pStyle w:val="ConsPlusNormal"/>
              <w:jc w:val="center"/>
            </w:pPr>
            <w:r>
              <w:rPr>
                <w:color w:val="392C69"/>
              </w:rPr>
              <w:t xml:space="preserve">от 23.06.2025 </w:t>
            </w:r>
            <w:hyperlink r:id="rId286">
              <w:r>
                <w:rPr>
                  <w:color w:val="0000FF"/>
                </w:rPr>
                <w:t>N 4589-ЗПО</w:t>
              </w:r>
            </w:hyperlink>
            <w:r>
              <w:rPr>
                <w:color w:val="392C69"/>
              </w:rPr>
              <w:t xml:space="preserve">, от 23.06.2025 </w:t>
            </w:r>
            <w:hyperlink r:id="rId287">
              <w:r>
                <w:rPr>
                  <w:color w:val="0000FF"/>
                </w:rPr>
                <w:t>N 4592-ЗПО</w:t>
              </w:r>
            </w:hyperlink>
            <w:r>
              <w:rPr>
                <w:color w:val="392C69"/>
              </w:rPr>
              <w:t>,</w:t>
            </w:r>
          </w:p>
          <w:p w:rsidR="00E7147C" w:rsidRDefault="00E7147C">
            <w:pPr>
              <w:pStyle w:val="ConsPlusNormal"/>
              <w:jc w:val="center"/>
            </w:pPr>
            <w:r>
              <w:rPr>
                <w:color w:val="392C69"/>
              </w:rPr>
              <w:t xml:space="preserve">от 22.08.2025 </w:t>
            </w:r>
            <w:hyperlink r:id="rId288">
              <w:r>
                <w:rPr>
                  <w:color w:val="0000FF"/>
                </w:rPr>
                <w:t>N 4604-ЗПО</w:t>
              </w:r>
            </w:hyperlink>
            <w:r>
              <w:rPr>
                <w:color w:val="392C69"/>
              </w:rPr>
              <w:t xml:space="preserve">, от 22.08.2025 </w:t>
            </w:r>
            <w:hyperlink r:id="rId289">
              <w:r>
                <w:rPr>
                  <w:color w:val="0000FF"/>
                </w:rPr>
                <w:t>N 4608-ЗПО</w:t>
              </w:r>
            </w:hyperlink>
            <w:r>
              <w:rPr>
                <w:color w:val="392C69"/>
              </w:rPr>
              <w:t>,</w:t>
            </w:r>
          </w:p>
          <w:p w:rsidR="00E7147C" w:rsidRDefault="00E7147C">
            <w:pPr>
              <w:pStyle w:val="ConsPlusNormal"/>
              <w:jc w:val="center"/>
            </w:pPr>
            <w:r>
              <w:rPr>
                <w:color w:val="392C69"/>
              </w:rPr>
              <w:t xml:space="preserve">от 22.08.2025 </w:t>
            </w:r>
            <w:hyperlink r:id="rId290">
              <w:r>
                <w:rPr>
                  <w:color w:val="0000FF"/>
                </w:rPr>
                <w:t>N 4615-ЗПО</w:t>
              </w:r>
            </w:hyperlink>
            <w:r>
              <w:rPr>
                <w:color w:val="392C69"/>
              </w:rPr>
              <w:t xml:space="preserve">, от 22.08.2025 </w:t>
            </w:r>
            <w:hyperlink r:id="rId291">
              <w:r>
                <w:rPr>
                  <w:color w:val="0000FF"/>
                </w:rPr>
                <w:t>N 4618-ЗПО</w:t>
              </w:r>
            </w:hyperlink>
            <w:r>
              <w:rPr>
                <w:color w:val="392C69"/>
              </w:rPr>
              <w:t>,</w:t>
            </w:r>
          </w:p>
          <w:p w:rsidR="00E7147C" w:rsidRDefault="00E7147C">
            <w:pPr>
              <w:pStyle w:val="ConsPlusNormal"/>
              <w:jc w:val="center"/>
            </w:pPr>
            <w:r>
              <w:rPr>
                <w:color w:val="392C69"/>
              </w:rPr>
              <w:t xml:space="preserve">от 22.08.2025 </w:t>
            </w:r>
            <w:hyperlink r:id="rId292">
              <w:r>
                <w:rPr>
                  <w:color w:val="0000FF"/>
                </w:rPr>
                <w:t>N 4627-ЗПО</w:t>
              </w:r>
            </w:hyperlink>
            <w:r>
              <w:rPr>
                <w:color w:val="392C69"/>
              </w:rPr>
              <w:t xml:space="preserve">, от 24.10.2025 </w:t>
            </w:r>
            <w:hyperlink r:id="rId293">
              <w:r>
                <w:rPr>
                  <w:color w:val="0000FF"/>
                </w:rPr>
                <w:t>N 4665-ЗПО</w:t>
              </w:r>
            </w:hyperlink>
            <w:r>
              <w:rPr>
                <w:color w:val="392C69"/>
              </w:rPr>
              <w:t>,</w:t>
            </w:r>
          </w:p>
          <w:p w:rsidR="00E7147C" w:rsidRDefault="00E7147C">
            <w:pPr>
              <w:pStyle w:val="ConsPlusNormal"/>
              <w:jc w:val="center"/>
            </w:pPr>
            <w:r>
              <w:rPr>
                <w:color w:val="392C69"/>
              </w:rPr>
              <w:t xml:space="preserve">с изм., внесенными </w:t>
            </w:r>
            <w:hyperlink r:id="rId294">
              <w:r>
                <w:rPr>
                  <w:color w:val="0000FF"/>
                </w:rPr>
                <w:t>Законом</w:t>
              </w:r>
            </w:hyperlink>
            <w:r>
              <w:rPr>
                <w:color w:val="392C69"/>
              </w:rPr>
              <w:t xml:space="preserve"> Пензенской обл.</w:t>
            </w:r>
          </w:p>
          <w:p w:rsidR="00E7147C" w:rsidRDefault="00E7147C">
            <w:pPr>
              <w:pStyle w:val="ConsPlusNormal"/>
              <w:jc w:val="center"/>
            </w:pPr>
            <w:r>
              <w:rPr>
                <w:color w:val="392C69"/>
              </w:rPr>
              <w:t>от 16.10.2015 N 2803-ЗПО)</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jc w:val="both"/>
      </w:pPr>
    </w:p>
    <w:p w:rsidR="00E7147C" w:rsidRDefault="00E7147C">
      <w:pPr>
        <w:pStyle w:val="ConsPlusNormal"/>
        <w:ind w:firstLine="540"/>
        <w:jc w:val="both"/>
      </w:pPr>
      <w:r>
        <w:t xml:space="preserve">Настоящий Закон разработан в соответствии с </w:t>
      </w:r>
      <w:hyperlink r:id="rId295">
        <w:r>
          <w:rPr>
            <w:color w:val="0000FF"/>
          </w:rPr>
          <w:t>Конституцией</w:t>
        </w:r>
      </w:hyperlink>
      <w:r>
        <w:t xml:space="preserve"> Российской Федерации, Бюджетным </w:t>
      </w:r>
      <w:hyperlink r:id="rId296">
        <w:r>
          <w:rPr>
            <w:color w:val="0000FF"/>
          </w:rPr>
          <w:t>кодексом</w:t>
        </w:r>
      </w:hyperlink>
      <w:r>
        <w:t xml:space="preserve"> Российской Федерации, Гражданским </w:t>
      </w:r>
      <w:hyperlink r:id="rId297">
        <w:r>
          <w:rPr>
            <w:color w:val="0000FF"/>
          </w:rPr>
          <w:t>кодексом</w:t>
        </w:r>
      </w:hyperlink>
      <w:r>
        <w:t xml:space="preserve"> Российской Федерации, </w:t>
      </w:r>
      <w:hyperlink r:id="rId298">
        <w:r>
          <w:rPr>
            <w:color w:val="0000FF"/>
          </w:rPr>
          <w:t>Кодексом</w:t>
        </w:r>
      </w:hyperlink>
      <w:r>
        <w:t xml:space="preserve"> Российской Федерации об административных правонарушениях, Семейным </w:t>
      </w:r>
      <w:hyperlink r:id="rId299">
        <w:r>
          <w:rPr>
            <w:color w:val="0000FF"/>
          </w:rPr>
          <w:t>кодексом</w:t>
        </w:r>
      </w:hyperlink>
      <w:r>
        <w:t xml:space="preserve"> Российской Федерации, Трудовым </w:t>
      </w:r>
      <w:hyperlink r:id="rId300">
        <w:r>
          <w:rPr>
            <w:color w:val="0000FF"/>
          </w:rPr>
          <w:t>кодексом</w:t>
        </w:r>
      </w:hyperlink>
      <w:r>
        <w:t xml:space="preserve"> Российской Федерации, федеральными законами от 21 декабря 2021 года </w:t>
      </w:r>
      <w:hyperlink r:id="rId301">
        <w:r>
          <w:rPr>
            <w:color w:val="0000FF"/>
          </w:rPr>
          <w:t>N 414-ФЗ</w:t>
        </w:r>
      </w:hyperlink>
      <w:r>
        <w:t xml:space="preserve"> "Об общих принципах организации публичной власти в субъектах Российской Федерации", от 6 октября 2003 года </w:t>
      </w:r>
      <w:hyperlink r:id="rId302">
        <w:r>
          <w:rPr>
            <w:color w:val="0000FF"/>
          </w:rPr>
          <w:t>N 131-ФЗ</w:t>
        </w:r>
      </w:hyperlink>
      <w:r>
        <w:t xml:space="preserve"> "Об общих принципах организации местного самоуправления в Российской Федерации", от 21 декабря 1996 года </w:t>
      </w:r>
      <w:hyperlink r:id="rId303">
        <w:r>
          <w:rPr>
            <w:color w:val="0000FF"/>
          </w:rPr>
          <w:t>N 159-ФЗ</w:t>
        </w:r>
      </w:hyperlink>
      <w:r>
        <w:t xml:space="preserve"> "О дополнительных гарантиях по социальной поддержке детей-сирот и детей, оставшихся без попечения родителей", от 24 июня 1999 года </w:t>
      </w:r>
      <w:hyperlink r:id="rId304">
        <w:r>
          <w:rPr>
            <w:color w:val="0000FF"/>
          </w:rPr>
          <w:t>N 120-ФЗ</w:t>
        </w:r>
      </w:hyperlink>
      <w:r>
        <w:t xml:space="preserve"> "Об основах системы профилактики безнадзорности и правонарушений несовершеннолетних", от 27 июля 2006 года </w:t>
      </w:r>
      <w:hyperlink r:id="rId305">
        <w:r>
          <w:rPr>
            <w:color w:val="0000FF"/>
          </w:rPr>
          <w:t>N 149-ФЗ</w:t>
        </w:r>
      </w:hyperlink>
      <w:r>
        <w:t xml:space="preserve"> "Об информации, информационных технологиях и о защите информации", от 15 ноября 1997 года </w:t>
      </w:r>
      <w:hyperlink r:id="rId306">
        <w:r>
          <w:rPr>
            <w:color w:val="0000FF"/>
          </w:rPr>
          <w:t>N 143-ФЗ</w:t>
        </w:r>
      </w:hyperlink>
      <w:r>
        <w:t xml:space="preserve"> "Об актах гражданского состояния", от 12 января 1995 года </w:t>
      </w:r>
      <w:hyperlink r:id="rId307">
        <w:r>
          <w:rPr>
            <w:color w:val="0000FF"/>
          </w:rPr>
          <w:t>N 5-ФЗ</w:t>
        </w:r>
      </w:hyperlink>
      <w:r>
        <w:t xml:space="preserve"> "О ветеранах", от 19 мая 1995 года </w:t>
      </w:r>
      <w:hyperlink r:id="rId308">
        <w:r>
          <w:rPr>
            <w:color w:val="0000FF"/>
          </w:rPr>
          <w:t>N 81-ФЗ</w:t>
        </w:r>
      </w:hyperlink>
      <w:r>
        <w:t xml:space="preserve"> "О государственных пособиях гражданам, имеющим детей", от 24 ноября 1995 года </w:t>
      </w:r>
      <w:hyperlink r:id="rId309">
        <w:r>
          <w:rPr>
            <w:color w:val="0000FF"/>
          </w:rPr>
          <w:t>N 181-ФЗ</w:t>
        </w:r>
      </w:hyperlink>
      <w:r>
        <w:t xml:space="preserve"> "О социальной защите инвалидов в Российской Федерации", от 26 ноября 1998 года </w:t>
      </w:r>
      <w:hyperlink r:id="rId310">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 января 2002 года </w:t>
      </w:r>
      <w:hyperlink r:id="rId311">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от 24 апреля 2008 года </w:t>
      </w:r>
      <w:hyperlink r:id="rId312">
        <w:r>
          <w:rPr>
            <w:color w:val="0000FF"/>
          </w:rPr>
          <w:t>N 48-ФЗ</w:t>
        </w:r>
      </w:hyperlink>
      <w:r>
        <w:t xml:space="preserve"> "Об опеке и попечительстве", от 25 января 2002 года </w:t>
      </w:r>
      <w:hyperlink r:id="rId313">
        <w:r>
          <w:rPr>
            <w:color w:val="0000FF"/>
          </w:rPr>
          <w:t>N 8-ФЗ</w:t>
        </w:r>
      </w:hyperlink>
      <w:r>
        <w:t xml:space="preserve"> "О Всероссийской переписи населения", от 21 июля 2005 года </w:t>
      </w:r>
      <w:hyperlink r:id="rId314">
        <w:r>
          <w:rPr>
            <w:color w:val="0000FF"/>
          </w:rPr>
          <w:t>N 108-ФЗ</w:t>
        </w:r>
      </w:hyperlink>
      <w:r>
        <w:t xml:space="preserve"> "О Всероссийской сельскохозяйственной переписи", </w:t>
      </w:r>
      <w:hyperlink r:id="rId315">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w:t>
      </w:r>
      <w:hyperlink r:id="rId316">
        <w:r>
          <w:rPr>
            <w:color w:val="0000FF"/>
          </w:rPr>
          <w:t>Законом</w:t>
        </w:r>
      </w:hyperlink>
      <w:r>
        <w:t xml:space="preserve"> Пензенской области от 14 июня 2024 года N 4356-ЗПО "О некоторых вопросах, связанных с оплатой труда работников органов государственной власти Пензенской области, работников государственных учреждений Пензенской области, и об установлении дополнительных гарантий отдельным категориям работников государственных и муниципальных учреждений Пензенской области" и регулирует отношения по наделению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r>
    </w:p>
    <w:p w:rsidR="00E7147C" w:rsidRDefault="00E7147C">
      <w:pPr>
        <w:pStyle w:val="ConsPlusNormal"/>
        <w:jc w:val="both"/>
      </w:pPr>
      <w:r>
        <w:t xml:space="preserve">(в ред. Законов Пензенской обл. от 28.02.2011 </w:t>
      </w:r>
      <w:hyperlink r:id="rId317">
        <w:r>
          <w:rPr>
            <w:color w:val="0000FF"/>
          </w:rPr>
          <w:t>N 2026-ЗПО</w:t>
        </w:r>
      </w:hyperlink>
      <w:r>
        <w:t xml:space="preserve">, от 30.11.2012 </w:t>
      </w:r>
      <w:hyperlink r:id="rId318">
        <w:r>
          <w:rPr>
            <w:color w:val="0000FF"/>
          </w:rPr>
          <w:t>N 2309-ЗПО</w:t>
        </w:r>
      </w:hyperlink>
      <w:r>
        <w:t xml:space="preserve">, от 05.09.2014 </w:t>
      </w:r>
      <w:hyperlink r:id="rId319">
        <w:r>
          <w:rPr>
            <w:color w:val="0000FF"/>
          </w:rPr>
          <w:t>N 2608-ЗПО</w:t>
        </w:r>
      </w:hyperlink>
      <w:r>
        <w:t xml:space="preserve">, от 01.12.2015 </w:t>
      </w:r>
      <w:hyperlink r:id="rId320">
        <w:r>
          <w:rPr>
            <w:color w:val="0000FF"/>
          </w:rPr>
          <w:t>N 2829-ЗПО</w:t>
        </w:r>
      </w:hyperlink>
      <w:r>
        <w:t xml:space="preserve">, от 11.03.2022 </w:t>
      </w:r>
      <w:hyperlink r:id="rId321">
        <w:r>
          <w:rPr>
            <w:color w:val="0000FF"/>
          </w:rPr>
          <w:t>N 3809-ЗПО</w:t>
        </w:r>
      </w:hyperlink>
      <w:r>
        <w:t xml:space="preserve">, от 13.09.2024 </w:t>
      </w:r>
      <w:hyperlink r:id="rId322">
        <w:r>
          <w:rPr>
            <w:color w:val="0000FF"/>
          </w:rPr>
          <w:t>N 4397-ЗПО</w:t>
        </w:r>
      </w:hyperlink>
      <w:r>
        <w:t>)</w:t>
      </w:r>
    </w:p>
    <w:p w:rsidR="00E7147C" w:rsidRDefault="00E7147C">
      <w:pPr>
        <w:pStyle w:val="ConsPlusNormal"/>
        <w:jc w:val="both"/>
      </w:pPr>
    </w:p>
    <w:p w:rsidR="00E7147C" w:rsidRDefault="00E7147C">
      <w:pPr>
        <w:pStyle w:val="ConsPlusTitle"/>
        <w:ind w:firstLine="540"/>
        <w:jc w:val="both"/>
        <w:outlineLvl w:val="1"/>
      </w:pPr>
      <w:bookmarkStart w:id="0" w:name="P169"/>
      <w:bookmarkEnd w:id="0"/>
      <w:r>
        <w:t>Статья 1. Отдельные государственные полномочия Пензенской области в сфере социальной поддержки населения, передаваемые органам местного самоуправления Пензенской области</w:t>
      </w:r>
    </w:p>
    <w:p w:rsidR="00E7147C" w:rsidRDefault="00E7147C">
      <w:pPr>
        <w:pStyle w:val="ConsPlusNormal"/>
        <w:jc w:val="both"/>
      </w:pPr>
    </w:p>
    <w:p w:rsidR="00E7147C" w:rsidRDefault="00E7147C">
      <w:pPr>
        <w:pStyle w:val="ConsPlusNormal"/>
        <w:ind w:firstLine="540"/>
        <w:jc w:val="both"/>
      </w:pPr>
      <w:hyperlink r:id="rId323">
        <w:r>
          <w:rPr>
            <w:color w:val="0000FF"/>
          </w:rPr>
          <w:t>1</w:t>
        </w:r>
      </w:hyperlink>
      <w:r>
        <w:t>. 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w:t>
      </w:r>
    </w:p>
    <w:p w:rsidR="00E7147C" w:rsidRDefault="00E7147C">
      <w:pPr>
        <w:pStyle w:val="ConsPlusNormal"/>
        <w:spacing w:before="220"/>
        <w:ind w:firstLine="540"/>
        <w:jc w:val="both"/>
      </w:pPr>
      <w:bookmarkStart w:id="1" w:name="P172"/>
      <w:bookmarkEnd w:id="1"/>
      <w:r>
        <w:lastRenderedPageBreak/>
        <w:t xml:space="preserve">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w:t>
      </w:r>
      <w:hyperlink r:id="rId324">
        <w:r>
          <w:rPr>
            <w:color w:val="0000FF"/>
          </w:rPr>
          <w:t>законом</w:t>
        </w:r>
      </w:hyperlink>
      <w:r>
        <w:t xml:space="preserve"> от 28 декабря 2013 года N 442-ФЗ "Об основах социального обслуживания граждан в Российской Федерации";</w:t>
      </w:r>
    </w:p>
    <w:p w:rsidR="00E7147C" w:rsidRDefault="00E7147C">
      <w:pPr>
        <w:pStyle w:val="ConsPlusNormal"/>
        <w:jc w:val="both"/>
      </w:pPr>
      <w:r>
        <w:t xml:space="preserve">(п. 1 в ред. </w:t>
      </w:r>
      <w:hyperlink r:id="rId325">
        <w:r>
          <w:rPr>
            <w:color w:val="0000FF"/>
          </w:rPr>
          <w:t>Закона</w:t>
        </w:r>
      </w:hyperlink>
      <w:r>
        <w:t xml:space="preserve"> Пензенской обл. от 21.06.2021 N 3671-ЗПО)</w:t>
      </w:r>
    </w:p>
    <w:p w:rsidR="00E7147C" w:rsidRDefault="00E7147C">
      <w:pPr>
        <w:pStyle w:val="ConsPlusNormal"/>
        <w:spacing w:before="220"/>
        <w:ind w:firstLine="540"/>
        <w:jc w:val="both"/>
      </w:pPr>
      <w:r>
        <w:t xml:space="preserve">1-1) - 1-2) утратили силу. - </w:t>
      </w:r>
      <w:hyperlink r:id="rId326">
        <w:r>
          <w:rPr>
            <w:color w:val="0000FF"/>
          </w:rPr>
          <w:t>Закон</w:t>
        </w:r>
      </w:hyperlink>
      <w:r>
        <w:t xml:space="preserve"> Пензенской обл. от 22.08.2025 N 4618-ЗПО;</w:t>
      </w:r>
    </w:p>
    <w:p w:rsidR="00E7147C" w:rsidRDefault="00E7147C">
      <w:pPr>
        <w:pStyle w:val="ConsPlusNormal"/>
        <w:spacing w:before="220"/>
        <w:ind w:firstLine="540"/>
        <w:jc w:val="both"/>
      </w:pPr>
      <w:bookmarkStart w:id="2" w:name="P175"/>
      <w:bookmarkEnd w:id="2"/>
      <w:r>
        <w:t>1-3) предоставление гражданам пожилого возраста и инвалидам, нуждающимся в уходе, социальных услуг по уходу, входящих в социальный пакет долговременного ухода;</w:t>
      </w:r>
    </w:p>
    <w:p w:rsidR="00E7147C" w:rsidRDefault="00E7147C">
      <w:pPr>
        <w:pStyle w:val="ConsPlusNormal"/>
        <w:jc w:val="both"/>
      </w:pPr>
      <w:r>
        <w:t xml:space="preserve">(п. 1-3 введен </w:t>
      </w:r>
      <w:hyperlink r:id="rId327">
        <w:r>
          <w:rPr>
            <w:color w:val="0000FF"/>
          </w:rPr>
          <w:t>Законом</w:t>
        </w:r>
      </w:hyperlink>
      <w:r>
        <w:t xml:space="preserve"> Пензенской обл. от 14.02.2022 N 3796-ЗПО; в ред. Законов Пензенской обл. от 10.02.2023 </w:t>
      </w:r>
      <w:hyperlink r:id="rId328">
        <w:r>
          <w:rPr>
            <w:color w:val="0000FF"/>
          </w:rPr>
          <w:t>N 3968-ЗПО</w:t>
        </w:r>
      </w:hyperlink>
      <w:r>
        <w:t xml:space="preserve">, от 21.04.2023 </w:t>
      </w:r>
      <w:hyperlink r:id="rId329">
        <w:r>
          <w:rPr>
            <w:color w:val="0000FF"/>
          </w:rPr>
          <w:t>N 4010-ЗПО</w:t>
        </w:r>
      </w:hyperlink>
      <w:r>
        <w:t>)</w:t>
      </w:r>
    </w:p>
    <w:p w:rsidR="00E7147C" w:rsidRDefault="00E7147C">
      <w:pPr>
        <w:pStyle w:val="ConsPlusNormal"/>
        <w:spacing w:before="220"/>
        <w:ind w:firstLine="540"/>
        <w:jc w:val="both"/>
      </w:pPr>
      <w:r>
        <w:t xml:space="preserve">1-4) утратил силу. - </w:t>
      </w:r>
      <w:hyperlink r:id="rId330">
        <w:r>
          <w:rPr>
            <w:color w:val="0000FF"/>
          </w:rPr>
          <w:t>Закон</w:t>
        </w:r>
      </w:hyperlink>
      <w:r>
        <w:t xml:space="preserve"> Пензенской обл. от 10.02.2023 N 3968-ЗПО;</w:t>
      </w:r>
    </w:p>
    <w:p w:rsidR="00E7147C" w:rsidRDefault="00E7147C">
      <w:pPr>
        <w:pStyle w:val="ConsPlusNormal"/>
        <w:spacing w:before="220"/>
        <w:ind w:firstLine="540"/>
        <w:jc w:val="both"/>
      </w:pPr>
      <w:bookmarkStart w:id="3" w:name="P178"/>
      <w:bookmarkEnd w:id="3"/>
      <w:r>
        <w:t>1-5) организация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p w:rsidR="00E7147C" w:rsidRDefault="00E7147C">
      <w:pPr>
        <w:pStyle w:val="ConsPlusNormal"/>
        <w:jc w:val="both"/>
      </w:pPr>
      <w:r>
        <w:t xml:space="preserve">(п. 1-5 введен </w:t>
      </w:r>
      <w:hyperlink r:id="rId331">
        <w:r>
          <w:rPr>
            <w:color w:val="0000FF"/>
          </w:rPr>
          <w:t>Законом</w:t>
        </w:r>
      </w:hyperlink>
      <w:r>
        <w:t xml:space="preserve"> Пензенской обл. от 10.02.2023 N 3968-ЗПО)</w:t>
      </w:r>
    </w:p>
    <w:p w:rsidR="00E7147C" w:rsidRDefault="00E7147C">
      <w:pPr>
        <w:pStyle w:val="ConsPlusNormal"/>
        <w:spacing w:before="220"/>
        <w:ind w:firstLine="540"/>
        <w:jc w:val="both"/>
      </w:pPr>
      <w:bookmarkStart w:id="4" w:name="P180"/>
      <w:bookmarkEnd w:id="4"/>
      <w:r>
        <w:t>2) социальная поддержка детей, находящихся в трудной жизненной ситуации, в том числе детей-сирот, включающая:</w:t>
      </w:r>
    </w:p>
    <w:p w:rsidR="00E7147C" w:rsidRDefault="00E7147C">
      <w:pPr>
        <w:pStyle w:val="ConsPlusNormal"/>
        <w:jc w:val="both"/>
      </w:pPr>
      <w:r>
        <w:t xml:space="preserve">(в ред. </w:t>
      </w:r>
      <w:hyperlink r:id="rId332">
        <w:r>
          <w:rPr>
            <w:color w:val="0000FF"/>
          </w:rPr>
          <w:t>Закона</w:t>
        </w:r>
      </w:hyperlink>
      <w:r>
        <w:t xml:space="preserve"> Пензенской обл. от 16.10.2015 N 2815-ЗПО)</w:t>
      </w:r>
    </w:p>
    <w:p w:rsidR="00E7147C" w:rsidRDefault="00E7147C">
      <w:pPr>
        <w:pStyle w:val="ConsPlusNormal"/>
        <w:spacing w:before="220"/>
        <w:ind w:firstLine="540"/>
        <w:jc w:val="both"/>
      </w:pPr>
      <w:r>
        <w:t xml:space="preserve">а) вручение детям, находящимся в трудной жизненной ситуации, новогодних подарков, приобретаемых исполнительным органом Пензенской области, уполномоченным в сфере социальной защиты населения, в рамках реализации мероприятий долгосрочной целевой </w:t>
      </w:r>
      <w:hyperlink r:id="rId333">
        <w:r>
          <w:rPr>
            <w:color w:val="0000FF"/>
          </w:rPr>
          <w:t>подпрограммы</w:t>
        </w:r>
      </w:hyperlink>
      <w:r>
        <w:t xml:space="preserve"> "Социальная поддержка детей Пензенской области" государственной программы Пензенской области "Социальная поддержка граждан в Пензенской области";</w:t>
      </w:r>
    </w:p>
    <w:p w:rsidR="00E7147C" w:rsidRDefault="00E7147C">
      <w:pPr>
        <w:pStyle w:val="ConsPlusNormal"/>
        <w:jc w:val="both"/>
      </w:pPr>
      <w:r>
        <w:t xml:space="preserve">(в ред. Законов Пензенской обл. от 28.12.2012 </w:t>
      </w:r>
      <w:hyperlink r:id="rId334">
        <w:r>
          <w:rPr>
            <w:color w:val="0000FF"/>
          </w:rPr>
          <w:t>N 2333-ЗПО</w:t>
        </w:r>
      </w:hyperlink>
      <w:r>
        <w:t xml:space="preserve">, от 06.05.2013 </w:t>
      </w:r>
      <w:hyperlink r:id="rId335">
        <w:r>
          <w:rPr>
            <w:color w:val="0000FF"/>
          </w:rPr>
          <w:t>N 2390-ЗПО</w:t>
        </w:r>
      </w:hyperlink>
      <w:r>
        <w:t xml:space="preserve">, от 21.02.2014 </w:t>
      </w:r>
      <w:hyperlink r:id="rId336">
        <w:r>
          <w:rPr>
            <w:color w:val="0000FF"/>
          </w:rPr>
          <w:t>N 2520-ЗПО</w:t>
        </w:r>
      </w:hyperlink>
      <w:r>
        <w:t xml:space="preserve">, от 11.03.2022 </w:t>
      </w:r>
      <w:hyperlink r:id="rId337">
        <w:r>
          <w:rPr>
            <w:color w:val="0000FF"/>
          </w:rPr>
          <w:t>N 3809-ЗПО</w:t>
        </w:r>
      </w:hyperlink>
      <w:r>
        <w:t xml:space="preserve">, от 29.07.2022 </w:t>
      </w:r>
      <w:hyperlink r:id="rId338">
        <w:r>
          <w:rPr>
            <w:color w:val="0000FF"/>
          </w:rPr>
          <w:t>N 3856-ЗПО</w:t>
        </w:r>
      </w:hyperlink>
      <w:r>
        <w:t>)</w:t>
      </w:r>
    </w:p>
    <w:p w:rsidR="00E7147C" w:rsidRDefault="00E7147C">
      <w:pPr>
        <w:pStyle w:val="ConsPlusNormal"/>
        <w:spacing w:before="220"/>
        <w:ind w:firstLine="540"/>
        <w:jc w:val="both"/>
      </w:pPr>
      <w:r>
        <w:t xml:space="preserve">б) - в) утратили силу. - </w:t>
      </w:r>
      <w:hyperlink r:id="rId339">
        <w:r>
          <w:rPr>
            <w:color w:val="0000FF"/>
          </w:rPr>
          <w:t>Закон</w:t>
        </w:r>
      </w:hyperlink>
      <w:r>
        <w:t xml:space="preserve"> Пензенской обл. от 28.04.2018 N 3184-ЗПО;</w:t>
      </w:r>
    </w:p>
    <w:p w:rsidR="00E7147C" w:rsidRDefault="00E7147C">
      <w:pPr>
        <w:pStyle w:val="ConsPlusNormal"/>
        <w:spacing w:before="220"/>
        <w:ind w:firstLine="540"/>
        <w:jc w:val="both"/>
      </w:pPr>
      <w:bookmarkStart w:id="5" w:name="P185"/>
      <w:bookmarkEnd w:id="5"/>
      <w:r>
        <w:t xml:space="preserve">3) предоставление пособий и денежных компенсаций семьям, имеющим детей, в соответствии с </w:t>
      </w:r>
      <w:hyperlink r:id="rId340">
        <w:r>
          <w:rPr>
            <w:color w:val="0000FF"/>
          </w:rPr>
          <w:t>Законом</w:t>
        </w:r>
      </w:hyperlink>
      <w:r>
        <w:t xml:space="preserve"> Пензенской области от 21 апреля 2005 года N 795-ЗПО "О пособиях семьям, имеющим детей";</w:t>
      </w:r>
    </w:p>
    <w:p w:rsidR="00E7147C" w:rsidRDefault="00E7147C">
      <w:pPr>
        <w:pStyle w:val="ConsPlusNormal"/>
        <w:jc w:val="both"/>
      </w:pPr>
      <w:r>
        <w:t xml:space="preserve">(в ред. Законов Пензенской обл. от 30.04.2020 </w:t>
      </w:r>
      <w:hyperlink r:id="rId341">
        <w:r>
          <w:rPr>
            <w:color w:val="0000FF"/>
          </w:rPr>
          <w:t>N 3503-ЗПО</w:t>
        </w:r>
      </w:hyperlink>
      <w:r>
        <w:t xml:space="preserve">, от 16.12.2022 </w:t>
      </w:r>
      <w:hyperlink r:id="rId342">
        <w:r>
          <w:rPr>
            <w:color w:val="0000FF"/>
          </w:rPr>
          <w:t>N 3941-ЗПО</w:t>
        </w:r>
      </w:hyperlink>
      <w:r>
        <w:t>)</w:t>
      </w:r>
    </w:p>
    <w:p w:rsidR="00E7147C" w:rsidRDefault="00E7147C">
      <w:pPr>
        <w:pStyle w:val="ConsPlusNormal"/>
        <w:spacing w:before="220"/>
        <w:ind w:firstLine="540"/>
        <w:jc w:val="both"/>
      </w:pPr>
      <w:bookmarkStart w:id="6" w:name="P187"/>
      <w:bookmarkEnd w:id="6"/>
      <w:r>
        <w:t xml:space="preserve">4) предоставление мер социальной поддержки многодетным семьям в соответствии с </w:t>
      </w:r>
      <w:hyperlink r:id="rId343">
        <w:r>
          <w:rPr>
            <w:color w:val="0000FF"/>
          </w:rPr>
          <w:t>Законом</w:t>
        </w:r>
      </w:hyperlink>
      <w:r>
        <w:t xml:space="preserve"> Пензенской области от 22 августа 2025 года N 4606-ЗПО "О многодетной семье в Пензенской области";</w:t>
      </w:r>
    </w:p>
    <w:p w:rsidR="00E7147C" w:rsidRDefault="00E7147C">
      <w:pPr>
        <w:pStyle w:val="ConsPlusNormal"/>
        <w:jc w:val="both"/>
      </w:pPr>
      <w:r>
        <w:t xml:space="preserve">(в ред. </w:t>
      </w:r>
      <w:hyperlink r:id="rId344">
        <w:r>
          <w:rPr>
            <w:color w:val="0000FF"/>
          </w:rPr>
          <w:t>Закона</w:t>
        </w:r>
      </w:hyperlink>
      <w:r>
        <w:t xml:space="preserve"> Пензенской обл. от 22.08.2025 N 4608-ЗПО)</w:t>
      </w:r>
    </w:p>
    <w:p w:rsidR="00E7147C" w:rsidRDefault="00E7147C">
      <w:pPr>
        <w:pStyle w:val="ConsPlusNormal"/>
        <w:spacing w:before="220"/>
        <w:ind w:firstLine="540"/>
        <w:jc w:val="both"/>
      </w:pPr>
      <w:r>
        <w:t>4-1) прием заявлений граждан на присвоение звания "Ветеран труда" и необходимых для этого документов, выдача удостоверений "Ветеран труда"; прием заявлений и документов на выдачу и выдача дубликатов удостоверений "Ветеран труда", свидетельств и дубликатов свидетельств о праве на меры социальной поддержки реабилитированным лицам, лицам, признанным пострадавшими от политических репрессий, членам семей умерших Героев Социалистического Труда, Героев Труда Российской Федерации, полных кавалеров ордена Трудовой Славы; хранение документов, явившихся основанием для присвоения или отказа в присвоении звания "Ветеран труда" и основанием для выдачи соответствующих свидетельств и дубликатов удостоверений "Ветеран труда";</w:t>
      </w:r>
    </w:p>
    <w:p w:rsidR="00E7147C" w:rsidRDefault="00E7147C">
      <w:pPr>
        <w:pStyle w:val="ConsPlusNormal"/>
        <w:jc w:val="both"/>
      </w:pPr>
      <w:r>
        <w:t xml:space="preserve">(п. 4-1 введен </w:t>
      </w:r>
      <w:hyperlink r:id="rId345">
        <w:r>
          <w:rPr>
            <w:color w:val="0000FF"/>
          </w:rPr>
          <w:t>Законом</w:t>
        </w:r>
      </w:hyperlink>
      <w:r>
        <w:t xml:space="preserve"> Пензенской обл. от 25.09.2008 N 1599-ЗПО; в ред. Законов Пензенской обл. от 30.04.2009 </w:t>
      </w:r>
      <w:hyperlink r:id="rId346">
        <w:r>
          <w:rPr>
            <w:color w:val="0000FF"/>
          </w:rPr>
          <w:t>N 1729-ЗПО</w:t>
        </w:r>
      </w:hyperlink>
      <w:r>
        <w:t xml:space="preserve">, от 03.04.2014 </w:t>
      </w:r>
      <w:hyperlink r:id="rId347">
        <w:r>
          <w:rPr>
            <w:color w:val="0000FF"/>
          </w:rPr>
          <w:t>N 2547-ЗПО</w:t>
        </w:r>
      </w:hyperlink>
      <w:r>
        <w:t xml:space="preserve">, от 08.09.2017 </w:t>
      </w:r>
      <w:hyperlink r:id="rId348">
        <w:r>
          <w:rPr>
            <w:color w:val="0000FF"/>
          </w:rPr>
          <w:t>N 3081-ЗПО</w:t>
        </w:r>
      </w:hyperlink>
      <w:r>
        <w:t>)</w:t>
      </w:r>
    </w:p>
    <w:p w:rsidR="00E7147C" w:rsidRDefault="00E7147C">
      <w:pPr>
        <w:pStyle w:val="ConsPlusNormal"/>
        <w:spacing w:before="220"/>
        <w:ind w:firstLine="540"/>
        <w:jc w:val="both"/>
      </w:pPr>
      <w:r>
        <w:lastRenderedPageBreak/>
        <w:t xml:space="preserve">4-2) прием заявлений граждан и необходимых документов на оказание протезно-ортопедической помощи в соответствии с </w:t>
      </w:r>
      <w:hyperlink r:id="rId349">
        <w:r>
          <w:rPr>
            <w:color w:val="0000FF"/>
          </w:rPr>
          <w:t>Законом</w:t>
        </w:r>
      </w:hyperlink>
      <w:r>
        <w:t xml:space="preserve"> Пензенской области от 18 декабря 2024 года N 4499-ЗПО "Об обеспечении отдельных категорий граждан, проживающих на территории Пензенской области, протезно-ортопедическими изделиями;</w:t>
      </w:r>
    </w:p>
    <w:p w:rsidR="00E7147C" w:rsidRDefault="00E7147C">
      <w:pPr>
        <w:pStyle w:val="ConsPlusNormal"/>
        <w:jc w:val="both"/>
      </w:pPr>
      <w:r>
        <w:t xml:space="preserve">(п. 4-2 введен </w:t>
      </w:r>
      <w:hyperlink r:id="rId350">
        <w:r>
          <w:rPr>
            <w:color w:val="0000FF"/>
          </w:rPr>
          <w:t>Законом</w:t>
        </w:r>
      </w:hyperlink>
      <w:r>
        <w:t xml:space="preserve"> Пензенской обл. от 25.09.2008 N 1599-ЗПО; в ред. </w:t>
      </w:r>
      <w:hyperlink r:id="rId351">
        <w:r>
          <w:rPr>
            <w:color w:val="0000FF"/>
          </w:rPr>
          <w:t>Закона</w:t>
        </w:r>
      </w:hyperlink>
      <w:r>
        <w:t xml:space="preserve"> Пензенской обл. от 18.12.2024 N 4507-ЗПО)</w:t>
      </w:r>
    </w:p>
    <w:p w:rsidR="00E7147C" w:rsidRDefault="00E7147C">
      <w:pPr>
        <w:pStyle w:val="ConsPlusNormal"/>
        <w:spacing w:before="220"/>
        <w:ind w:firstLine="540"/>
        <w:jc w:val="both"/>
      </w:pPr>
      <w:r>
        <w:t xml:space="preserve">4-3) утратил силу. - </w:t>
      </w:r>
      <w:hyperlink r:id="rId352">
        <w:r>
          <w:rPr>
            <w:color w:val="0000FF"/>
          </w:rPr>
          <w:t>Закон</w:t>
        </w:r>
      </w:hyperlink>
      <w:r>
        <w:t xml:space="preserve"> Пензенской обл. от 27.03.2020 N 3475-ЗПО;</w:t>
      </w:r>
    </w:p>
    <w:p w:rsidR="00E7147C" w:rsidRDefault="00E7147C">
      <w:pPr>
        <w:pStyle w:val="ConsPlusNormal"/>
        <w:spacing w:before="220"/>
        <w:ind w:firstLine="540"/>
        <w:jc w:val="both"/>
      </w:pPr>
      <w:bookmarkStart w:id="7" w:name="P194"/>
      <w:bookmarkEnd w:id="7"/>
      <w:r>
        <w:t>4-4) прием заявлений граждан на присвоение почетного звания Пензенской области "Ветеран труда Пензенской области" и необходимых для этого документов, выдача удостоверений "Ветеран труда Пензенской области"; прием заявлений на выдачу и выдача дубликатов удостоверений "Ветеран труда Пензенской области"; хранение документов, явившихся основанием для присвоения или отказа в присвоении почетного звания Пензенской области "Ветеран труда Пензенской области" и основанием для выдачи удостоверения и дубликата удостоверения "Ветеран труда Пензенской области", предоставление ежемесячной денежной выплаты гражданам, удостоенным почетного звания Пензенской области "Ветеран труда Пензенской области";</w:t>
      </w:r>
    </w:p>
    <w:p w:rsidR="00E7147C" w:rsidRDefault="00E7147C">
      <w:pPr>
        <w:pStyle w:val="ConsPlusNormal"/>
        <w:jc w:val="both"/>
      </w:pPr>
      <w:r>
        <w:t xml:space="preserve">(п. 4-4 введен </w:t>
      </w:r>
      <w:hyperlink r:id="rId353">
        <w:r>
          <w:rPr>
            <w:color w:val="0000FF"/>
          </w:rPr>
          <w:t>Законом</w:t>
        </w:r>
      </w:hyperlink>
      <w:r>
        <w:t xml:space="preserve"> Пензенской обл. от 16.04.2012 N 2238-ЗПО; в ред. </w:t>
      </w:r>
      <w:hyperlink r:id="rId354">
        <w:r>
          <w:rPr>
            <w:color w:val="0000FF"/>
          </w:rPr>
          <w:t>Закона</w:t>
        </w:r>
      </w:hyperlink>
      <w:r>
        <w:t xml:space="preserve"> Пензенской обл. от 30.11.2012 N 2308-ЗПО)</w:t>
      </w:r>
    </w:p>
    <w:p w:rsidR="00E7147C" w:rsidRDefault="00E7147C">
      <w:pPr>
        <w:pStyle w:val="ConsPlusNormal"/>
        <w:spacing w:before="220"/>
        <w:ind w:firstLine="540"/>
        <w:jc w:val="both"/>
      </w:pPr>
      <w:r>
        <w:t xml:space="preserve">4-5) утратил силу. - </w:t>
      </w:r>
      <w:hyperlink r:id="rId355">
        <w:r>
          <w:rPr>
            <w:color w:val="0000FF"/>
          </w:rPr>
          <w:t>Закон</w:t>
        </w:r>
      </w:hyperlink>
      <w:r>
        <w:t xml:space="preserve"> Пензенской обл. от 14.06.2024 N 4354-ЗПО;</w:t>
      </w:r>
    </w:p>
    <w:p w:rsidR="00E7147C" w:rsidRDefault="00E7147C">
      <w:pPr>
        <w:pStyle w:val="ConsPlusNormal"/>
        <w:spacing w:before="220"/>
        <w:ind w:firstLine="540"/>
        <w:jc w:val="both"/>
      </w:pPr>
      <w:r>
        <w:t>4-6)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ветерана Великой Отечественной войны:</w:t>
      </w:r>
    </w:p>
    <w:p w:rsidR="00E7147C" w:rsidRDefault="00E7147C">
      <w:pPr>
        <w:pStyle w:val="ConsPlusNormal"/>
        <w:spacing w:before="220"/>
        <w:ind w:firstLine="540"/>
        <w:jc w:val="both"/>
      </w:pPr>
      <w:r>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E7147C" w:rsidRDefault="00E7147C">
      <w:pPr>
        <w:pStyle w:val="ConsPlusNormal"/>
        <w:jc w:val="both"/>
      </w:pPr>
      <w:r>
        <w:t xml:space="preserve">(в ред. </w:t>
      </w:r>
      <w:hyperlink r:id="rId356">
        <w:r>
          <w:rPr>
            <w:color w:val="0000FF"/>
          </w:rPr>
          <w:t>Закона</w:t>
        </w:r>
      </w:hyperlink>
      <w:r>
        <w:t xml:space="preserve"> Пензенской обл. от 21.10.2022 N 3897-ЗПО)</w:t>
      </w:r>
    </w:p>
    <w:p w:rsidR="00E7147C" w:rsidRDefault="00E7147C">
      <w:pPr>
        <w:pStyle w:val="ConsPlusNormal"/>
        <w:spacing w:before="220"/>
        <w:ind w:firstLine="540"/>
        <w:jc w:val="both"/>
      </w:pPr>
      <w:r>
        <w:t>лицам, награжденным орденами или медалями СССР за самоотверженный труд в период Великой Отечественной войны,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E7147C" w:rsidRDefault="00E7147C">
      <w:pPr>
        <w:pStyle w:val="ConsPlusNormal"/>
        <w:jc w:val="both"/>
      </w:pPr>
      <w:r>
        <w:t xml:space="preserve">(в ред. </w:t>
      </w:r>
      <w:hyperlink r:id="rId357">
        <w:r>
          <w:rPr>
            <w:color w:val="0000FF"/>
          </w:rPr>
          <w:t>Закона</w:t>
        </w:r>
      </w:hyperlink>
      <w:r>
        <w:t xml:space="preserve"> Пензенской обл. от 21.10.2022 N 3897-ЗПО)</w:t>
      </w:r>
    </w:p>
    <w:p w:rsidR="00E7147C" w:rsidRDefault="00E7147C">
      <w:pPr>
        <w:pStyle w:val="ConsPlusNormal"/>
        <w:jc w:val="both"/>
      </w:pPr>
      <w:r>
        <w:t xml:space="preserve">(п. 4-6 введен </w:t>
      </w:r>
      <w:hyperlink r:id="rId358">
        <w:r>
          <w:rPr>
            <w:color w:val="0000FF"/>
          </w:rPr>
          <w:t>Законом</w:t>
        </w:r>
      </w:hyperlink>
      <w:r>
        <w:t xml:space="preserve"> Пензенской обл. от 05.09.2014 N 2608-ЗПО)</w:t>
      </w:r>
    </w:p>
    <w:p w:rsidR="00E7147C" w:rsidRDefault="00E7147C">
      <w:pPr>
        <w:pStyle w:val="ConsPlusNormal"/>
        <w:spacing w:before="220"/>
        <w:ind w:firstLine="540"/>
        <w:jc w:val="both"/>
      </w:pPr>
      <w:bookmarkStart w:id="8" w:name="P203"/>
      <w:bookmarkEnd w:id="8"/>
      <w:r>
        <w:t xml:space="preserve">4-7) прием заявлений и документов граждан, принятие решения о назначении или об отказе в назначении государственной социальной помощи в виде ежегодного социального пособия, выплата ежегодного социального пособия в соответствии с </w:t>
      </w:r>
      <w:hyperlink r:id="rId359">
        <w:r>
          <w:rPr>
            <w:color w:val="0000FF"/>
          </w:rPr>
          <w:t>Законом</w:t>
        </w:r>
      </w:hyperlink>
      <w:r>
        <w:t xml:space="preserve">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E7147C" w:rsidRDefault="00E7147C">
      <w:pPr>
        <w:pStyle w:val="ConsPlusNormal"/>
        <w:jc w:val="both"/>
      </w:pPr>
      <w:r>
        <w:t xml:space="preserve">(п. 4-7 введен </w:t>
      </w:r>
      <w:hyperlink r:id="rId360">
        <w:r>
          <w:rPr>
            <w:color w:val="0000FF"/>
          </w:rPr>
          <w:t>Законом</w:t>
        </w:r>
      </w:hyperlink>
      <w:r>
        <w:t xml:space="preserve"> Пензенской обл. от 05.05.2017 N 3049-ЗПО)</w:t>
      </w:r>
    </w:p>
    <w:p w:rsidR="00E7147C" w:rsidRDefault="00E7147C">
      <w:pPr>
        <w:pStyle w:val="ConsPlusNormal"/>
        <w:spacing w:before="220"/>
        <w:ind w:firstLine="540"/>
        <w:jc w:val="both"/>
      </w:pPr>
      <w:r>
        <w:t>4-8) прием и представление в исполнительный орган Пензенской области, уполномоченный в сфере социальной защиты населения, заявлений и документов граждан, претендующих на получение удостоверения, и выдача удостоверения (дубликата удостоверения):</w:t>
      </w:r>
    </w:p>
    <w:p w:rsidR="00E7147C" w:rsidRDefault="00E7147C">
      <w:pPr>
        <w:pStyle w:val="ConsPlusNormal"/>
        <w:jc w:val="both"/>
      </w:pPr>
      <w:r>
        <w:t xml:space="preserve">(в ред. </w:t>
      </w:r>
      <w:hyperlink r:id="rId361">
        <w:r>
          <w:rPr>
            <w:color w:val="0000FF"/>
          </w:rPr>
          <w:t>Закона</w:t>
        </w:r>
      </w:hyperlink>
      <w:r>
        <w:t xml:space="preserve"> Пензенской обл. от 29.07.2022 N 3856-ЗПО)</w:t>
      </w:r>
    </w:p>
    <w:p w:rsidR="00E7147C" w:rsidRDefault="00E7147C">
      <w:pPr>
        <w:pStyle w:val="ConsPlusNormal"/>
        <w:spacing w:before="220"/>
        <w:ind w:firstLine="540"/>
        <w:jc w:val="both"/>
      </w:pPr>
      <w:r>
        <w:t>а) участника ликвидации последствий катастрофы на Чернобыльской АЭС;</w:t>
      </w:r>
    </w:p>
    <w:p w:rsidR="00E7147C" w:rsidRDefault="00E7147C">
      <w:pPr>
        <w:pStyle w:val="ConsPlusNormal"/>
        <w:spacing w:before="220"/>
        <w:ind w:firstLine="540"/>
        <w:jc w:val="both"/>
      </w:pPr>
      <w:r>
        <w:t xml:space="preserve">б) гражданина, получившего или перенесшего лучевую болезнь и другие заболевания, </w:t>
      </w:r>
      <w:r>
        <w:lastRenderedPageBreak/>
        <w:t>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 вследствие чернобыльской катастрофы;</w:t>
      </w:r>
    </w:p>
    <w:p w:rsidR="00E7147C" w:rsidRDefault="00E7147C">
      <w:pPr>
        <w:pStyle w:val="ConsPlusNormal"/>
        <w:spacing w:before="220"/>
        <w:ind w:firstLine="540"/>
        <w:jc w:val="both"/>
      </w:pPr>
      <w:r>
        <w:t>в) специальных удостоверений единого образца гражданам, подвергшимся воздействию радиации вследствие катастрофы на Чернобыльской АЭС;</w:t>
      </w:r>
    </w:p>
    <w:p w:rsidR="00E7147C" w:rsidRDefault="00E7147C">
      <w:pPr>
        <w:pStyle w:val="ConsPlusNormal"/>
        <w:jc w:val="both"/>
      </w:pPr>
      <w:r>
        <w:t xml:space="preserve">(п. 4-8 введен </w:t>
      </w:r>
      <w:hyperlink r:id="rId362">
        <w:r>
          <w:rPr>
            <w:color w:val="0000FF"/>
          </w:rPr>
          <w:t>Законом</w:t>
        </w:r>
      </w:hyperlink>
      <w:r>
        <w:t xml:space="preserve"> Пензенской обл. от 08.09.2017 N 3081-ЗПО)</w:t>
      </w:r>
    </w:p>
    <w:p w:rsidR="00E7147C" w:rsidRDefault="00E7147C">
      <w:pPr>
        <w:pStyle w:val="ConsPlusNormal"/>
        <w:spacing w:before="220"/>
        <w:ind w:firstLine="540"/>
        <w:jc w:val="both"/>
      </w:pPr>
      <w:bookmarkStart w:id="9" w:name="P211"/>
      <w:bookmarkEnd w:id="9"/>
      <w:r>
        <w:t>4-9) прием заявлений и документов на выдачу и выдача удостоверений (дубликатов удостоверений), подтверждающих статус многодетной семьи;</w:t>
      </w:r>
    </w:p>
    <w:p w:rsidR="00E7147C" w:rsidRDefault="00E7147C">
      <w:pPr>
        <w:pStyle w:val="ConsPlusNormal"/>
        <w:jc w:val="both"/>
      </w:pPr>
      <w:r>
        <w:t xml:space="preserve">(п. 4-9 в ред. </w:t>
      </w:r>
      <w:hyperlink r:id="rId363">
        <w:r>
          <w:rPr>
            <w:color w:val="0000FF"/>
          </w:rPr>
          <w:t>Закона</w:t>
        </w:r>
      </w:hyperlink>
      <w:r>
        <w:t xml:space="preserve"> Пензенской обл. от 04.03.2024 N 4147-ЗПО)</w:t>
      </w:r>
    </w:p>
    <w:p w:rsidR="00E7147C" w:rsidRDefault="00E7147C">
      <w:pPr>
        <w:pStyle w:val="ConsPlusNormal"/>
        <w:spacing w:before="220"/>
        <w:ind w:firstLine="540"/>
        <w:jc w:val="both"/>
      </w:pPr>
      <w:bookmarkStart w:id="10" w:name="P213"/>
      <w:bookmarkEnd w:id="10"/>
      <w:r>
        <w:t>4-10) оказание государственной социальной помощи на основании социального контракта, реализуемого в рамках федерального проекта "Многодетная семья", входящего в состав национального проекта "Семья";</w:t>
      </w:r>
    </w:p>
    <w:p w:rsidR="00E7147C" w:rsidRDefault="00E7147C">
      <w:pPr>
        <w:pStyle w:val="ConsPlusNormal"/>
        <w:jc w:val="both"/>
      </w:pPr>
      <w:r>
        <w:t xml:space="preserve">(п. 4-10 введен </w:t>
      </w:r>
      <w:hyperlink r:id="rId364">
        <w:r>
          <w:rPr>
            <w:color w:val="0000FF"/>
          </w:rPr>
          <w:t>Законом</w:t>
        </w:r>
      </w:hyperlink>
      <w:r>
        <w:t xml:space="preserve"> Пензенской обл. от 25.12.2020 N 3606-ЗПО; в ред. </w:t>
      </w:r>
      <w:hyperlink r:id="rId365">
        <w:r>
          <w:rPr>
            <w:color w:val="0000FF"/>
          </w:rPr>
          <w:t>Закона</w:t>
        </w:r>
      </w:hyperlink>
      <w:r>
        <w:t xml:space="preserve"> Пензенской обл. от 22.08.2025 N 4615-ЗПО)</w:t>
      </w:r>
    </w:p>
    <w:p w:rsidR="00E7147C" w:rsidRDefault="00E7147C">
      <w:pPr>
        <w:pStyle w:val="ConsPlusNormal"/>
        <w:spacing w:before="220"/>
        <w:ind w:firstLine="540"/>
        <w:jc w:val="both"/>
      </w:pPr>
      <w:bookmarkStart w:id="11" w:name="P215"/>
      <w:bookmarkEnd w:id="11"/>
      <w:r>
        <w:t xml:space="preserve">5) предоставление мер социальной поддержки, предусмотренных </w:t>
      </w:r>
      <w:hyperlink r:id="rId366">
        <w:r>
          <w:rPr>
            <w:color w:val="0000FF"/>
          </w:rPr>
          <w:t>Законом</w:t>
        </w:r>
      </w:hyperlink>
      <w:r>
        <w:t xml:space="preserve"> Пензенской области от 20 декабря 2004 года N 715-ЗПО "О мерах социальной поддержки отдельных категорий граждан, проживающих на территории Пензенской области", за исключением мер социальной поддержки, установленных </w:t>
      </w:r>
      <w:hyperlink r:id="rId367">
        <w:r>
          <w:rPr>
            <w:color w:val="0000FF"/>
          </w:rPr>
          <w:t>статьями 3-2</w:t>
        </w:r>
      </w:hyperlink>
      <w:r>
        <w:t xml:space="preserve">, </w:t>
      </w:r>
      <w:hyperlink r:id="rId368">
        <w:r>
          <w:rPr>
            <w:color w:val="0000FF"/>
          </w:rPr>
          <w:t>4-1</w:t>
        </w:r>
      </w:hyperlink>
      <w:r>
        <w:t xml:space="preserve"> указанного Закона, а также осуществления выплаты пособия, предусмотренного </w:t>
      </w:r>
      <w:hyperlink r:id="rId369">
        <w:r>
          <w:rPr>
            <w:color w:val="0000FF"/>
          </w:rPr>
          <w:t>статьей 4-3</w:t>
        </w:r>
      </w:hyperlink>
      <w:r>
        <w:t xml:space="preserve"> указанного Закона, денежных компенсаций, предусмотренных </w:t>
      </w:r>
      <w:hyperlink r:id="rId370">
        <w:r>
          <w:rPr>
            <w:color w:val="0000FF"/>
          </w:rPr>
          <w:t>пунктом 4 части 1 статьи 4-4</w:t>
        </w:r>
      </w:hyperlink>
      <w:r>
        <w:t xml:space="preserve"> и </w:t>
      </w:r>
      <w:hyperlink r:id="rId371">
        <w:r>
          <w:rPr>
            <w:color w:val="0000FF"/>
          </w:rPr>
          <w:t>статьей 4-7</w:t>
        </w:r>
      </w:hyperlink>
      <w:r>
        <w:t xml:space="preserve"> указанного Закона, ежемесячной денежной выплаты, предусмотренной </w:t>
      </w:r>
      <w:hyperlink r:id="rId372">
        <w:r>
          <w:rPr>
            <w:color w:val="0000FF"/>
          </w:rPr>
          <w:t>пунктом 5 части 1 статьи 4-4</w:t>
        </w:r>
      </w:hyperlink>
      <w:r>
        <w:t xml:space="preserve"> указанного Закона, единовременной материальной помощи, предусмотренной </w:t>
      </w:r>
      <w:hyperlink r:id="rId373">
        <w:r>
          <w:rPr>
            <w:color w:val="0000FF"/>
          </w:rPr>
          <w:t>частью 1-1 статьи 4-4</w:t>
        </w:r>
      </w:hyperlink>
      <w:r>
        <w:t xml:space="preserve"> указанного Закона, и ежемесячных денежных выплат, предусмотренных </w:t>
      </w:r>
      <w:hyperlink r:id="rId374">
        <w:r>
          <w:rPr>
            <w:color w:val="0000FF"/>
          </w:rPr>
          <w:t>статьями 4-5</w:t>
        </w:r>
      </w:hyperlink>
      <w:r>
        <w:t xml:space="preserve"> и </w:t>
      </w:r>
      <w:hyperlink r:id="rId375">
        <w:r>
          <w:rPr>
            <w:color w:val="0000FF"/>
          </w:rPr>
          <w:t>4-6</w:t>
        </w:r>
      </w:hyperlink>
      <w:r>
        <w:t xml:space="preserve"> указанного Закона;</w:t>
      </w:r>
    </w:p>
    <w:p w:rsidR="00E7147C" w:rsidRDefault="00E7147C">
      <w:pPr>
        <w:pStyle w:val="ConsPlusNormal"/>
        <w:jc w:val="both"/>
      </w:pPr>
      <w:r>
        <w:t xml:space="preserve">(в ред. Законов Пензенской обл. от 24.04.2007 </w:t>
      </w:r>
      <w:hyperlink r:id="rId376">
        <w:r>
          <w:rPr>
            <w:color w:val="0000FF"/>
          </w:rPr>
          <w:t>N 1251-ЗПО</w:t>
        </w:r>
      </w:hyperlink>
      <w:r>
        <w:t xml:space="preserve">, от 04.09.2007 </w:t>
      </w:r>
      <w:hyperlink r:id="rId377">
        <w:r>
          <w:rPr>
            <w:color w:val="0000FF"/>
          </w:rPr>
          <w:t>N 1350-ЗПО</w:t>
        </w:r>
      </w:hyperlink>
      <w:r>
        <w:t xml:space="preserve">, от 17.12.2009 </w:t>
      </w:r>
      <w:hyperlink r:id="rId378">
        <w:r>
          <w:rPr>
            <w:color w:val="0000FF"/>
          </w:rPr>
          <w:t>N 1842-ЗПО</w:t>
        </w:r>
      </w:hyperlink>
      <w:r>
        <w:t xml:space="preserve">, от 26.08.2016 </w:t>
      </w:r>
      <w:hyperlink r:id="rId379">
        <w:r>
          <w:rPr>
            <w:color w:val="0000FF"/>
          </w:rPr>
          <w:t>N 2946-ЗПО</w:t>
        </w:r>
      </w:hyperlink>
      <w:r>
        <w:t xml:space="preserve">, от 19.12.2023 </w:t>
      </w:r>
      <w:hyperlink r:id="rId380">
        <w:r>
          <w:rPr>
            <w:color w:val="0000FF"/>
          </w:rPr>
          <w:t>N 4124-ЗПО</w:t>
        </w:r>
      </w:hyperlink>
      <w:r>
        <w:t xml:space="preserve">, от 13.09.2024 </w:t>
      </w:r>
      <w:hyperlink r:id="rId381">
        <w:r>
          <w:rPr>
            <w:color w:val="0000FF"/>
          </w:rPr>
          <w:t>N 4405-ЗПО</w:t>
        </w:r>
      </w:hyperlink>
      <w:r>
        <w:t xml:space="preserve">, от 22.11.2024 </w:t>
      </w:r>
      <w:hyperlink r:id="rId382">
        <w:r>
          <w:rPr>
            <w:color w:val="0000FF"/>
          </w:rPr>
          <w:t>N 4471-ЗПО</w:t>
        </w:r>
      </w:hyperlink>
      <w:r>
        <w:t xml:space="preserve">, от 18.12.2024 </w:t>
      </w:r>
      <w:hyperlink r:id="rId383">
        <w:r>
          <w:rPr>
            <w:color w:val="0000FF"/>
          </w:rPr>
          <w:t>N 4507-ЗПО</w:t>
        </w:r>
      </w:hyperlink>
      <w:r>
        <w:t xml:space="preserve">, от 14.02.2025 </w:t>
      </w:r>
      <w:hyperlink r:id="rId384">
        <w:r>
          <w:rPr>
            <w:color w:val="0000FF"/>
          </w:rPr>
          <w:t>N 4537-ЗПО</w:t>
        </w:r>
      </w:hyperlink>
      <w:r>
        <w:t xml:space="preserve">, от 24.10.2025 </w:t>
      </w:r>
      <w:hyperlink r:id="rId385">
        <w:r>
          <w:rPr>
            <w:color w:val="0000FF"/>
          </w:rPr>
          <w:t>N 4665-ЗПО</w:t>
        </w:r>
      </w:hyperlink>
      <w:r>
        <w:t>)</w:t>
      </w:r>
    </w:p>
    <w:p w:rsidR="00E7147C" w:rsidRDefault="00E7147C">
      <w:pPr>
        <w:pStyle w:val="ConsPlusNormal"/>
        <w:spacing w:before="220"/>
        <w:ind w:firstLine="540"/>
        <w:jc w:val="both"/>
      </w:pPr>
      <w:bookmarkStart w:id="12" w:name="P217"/>
      <w:bookmarkEnd w:id="12"/>
      <w:r>
        <w:t xml:space="preserve">5-1) прием документов для назначения пособия, предусмотренного </w:t>
      </w:r>
      <w:hyperlink r:id="rId386">
        <w:r>
          <w:rPr>
            <w:color w:val="0000FF"/>
          </w:rPr>
          <w:t>статьей 4-3</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его назначение (перерасчет), подготовка платежных документов, ведение базы данных получателей пособия и хранение документов, явившихся основанием для назначения пособия;</w:t>
      </w:r>
    </w:p>
    <w:p w:rsidR="00E7147C" w:rsidRDefault="00E7147C">
      <w:pPr>
        <w:pStyle w:val="ConsPlusNormal"/>
        <w:jc w:val="both"/>
      </w:pPr>
      <w:r>
        <w:t xml:space="preserve">(п. 5-1 введен </w:t>
      </w:r>
      <w:hyperlink r:id="rId387">
        <w:r>
          <w:rPr>
            <w:color w:val="0000FF"/>
          </w:rPr>
          <w:t>Законом</w:t>
        </w:r>
      </w:hyperlink>
      <w:r>
        <w:t xml:space="preserve"> Пензенской обл. от 26.08.2016 N 2946-ЗПО)</w:t>
      </w:r>
    </w:p>
    <w:p w:rsidR="00E7147C" w:rsidRDefault="00E7147C">
      <w:pPr>
        <w:pStyle w:val="ConsPlusNormal"/>
        <w:spacing w:before="220"/>
        <w:ind w:firstLine="540"/>
        <w:jc w:val="both"/>
      </w:pPr>
      <w:bookmarkStart w:id="13" w:name="P219"/>
      <w:bookmarkEnd w:id="13"/>
      <w:r>
        <w:t xml:space="preserve">5-2) прием документов для назначения ежемесячной денежной выплаты, предусмотренной </w:t>
      </w:r>
      <w:hyperlink r:id="rId388">
        <w:r>
          <w:rPr>
            <w:color w:val="0000FF"/>
          </w:rPr>
          <w:t>статьей 4-5</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(перерасчет), подготовка платежных документов, ведение базы данных получателей ежемесячной денежной выплаты и хранение документов, явившихся основанием для назначения ежемесячной денежной выплаты;</w:t>
      </w:r>
    </w:p>
    <w:p w:rsidR="00E7147C" w:rsidRDefault="00E7147C">
      <w:pPr>
        <w:pStyle w:val="ConsPlusNormal"/>
        <w:jc w:val="both"/>
      </w:pPr>
      <w:r>
        <w:t xml:space="preserve">(п. 5-2 введен </w:t>
      </w:r>
      <w:hyperlink r:id="rId389">
        <w:r>
          <w:rPr>
            <w:color w:val="0000FF"/>
          </w:rPr>
          <w:t>Законом</w:t>
        </w:r>
      </w:hyperlink>
      <w:r>
        <w:t xml:space="preserve"> Пензенской обл. от 19.12.2023 N 4124-ЗПО)</w:t>
      </w:r>
    </w:p>
    <w:p w:rsidR="00E7147C" w:rsidRDefault="00E7147C">
      <w:pPr>
        <w:pStyle w:val="ConsPlusNormal"/>
        <w:spacing w:before="220"/>
        <w:ind w:firstLine="540"/>
        <w:jc w:val="both"/>
      </w:pPr>
      <w:bookmarkStart w:id="14" w:name="P221"/>
      <w:bookmarkEnd w:id="14"/>
      <w:r>
        <w:t xml:space="preserve">5-3) прием заявлений и документов для обеспечения бесплатной путевкой в социально-оздоровительную организацию, находящуюся на территории Пензенской области, в соответствии со </w:t>
      </w:r>
      <w:hyperlink r:id="rId390">
        <w:r>
          <w:rPr>
            <w:color w:val="0000FF"/>
          </w:rPr>
          <w:t>статьей 3-2</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выдача бесплатной путевки в социально-оздоровительную организацию, находящуюся на территории Пензенской области;</w:t>
      </w:r>
    </w:p>
    <w:p w:rsidR="00E7147C" w:rsidRDefault="00E7147C">
      <w:pPr>
        <w:pStyle w:val="ConsPlusNormal"/>
        <w:jc w:val="both"/>
      </w:pPr>
      <w:r>
        <w:t xml:space="preserve">(п. 5-3 введен </w:t>
      </w:r>
      <w:hyperlink r:id="rId391">
        <w:r>
          <w:rPr>
            <w:color w:val="0000FF"/>
          </w:rPr>
          <w:t>Законом</w:t>
        </w:r>
      </w:hyperlink>
      <w:r>
        <w:t xml:space="preserve"> Пензенской обл. от 13.09.2024 N 4405-ЗПО)</w:t>
      </w:r>
    </w:p>
    <w:p w:rsidR="00E7147C" w:rsidRDefault="00E7147C">
      <w:pPr>
        <w:pStyle w:val="ConsPlusNormal"/>
        <w:spacing w:before="220"/>
        <w:ind w:firstLine="540"/>
        <w:jc w:val="both"/>
      </w:pPr>
      <w:bookmarkStart w:id="15" w:name="P223"/>
      <w:bookmarkEnd w:id="15"/>
      <w:r>
        <w:lastRenderedPageBreak/>
        <w:t xml:space="preserve">5-4) прием документов для назначения ежемесячной денежной выплаты, предусмотренной </w:t>
      </w:r>
      <w:hyperlink r:id="rId392">
        <w:r>
          <w:rPr>
            <w:color w:val="0000FF"/>
          </w:rPr>
          <w:t>статьей 4-6</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(перерасчет), подготовка платежных документов, ведение базы данных получателей ежемесячной денежной выплаты и хранение документов, явившихся основанием для назначения ежемесячной денежной выплаты;</w:t>
      </w:r>
    </w:p>
    <w:p w:rsidR="00E7147C" w:rsidRDefault="00E7147C">
      <w:pPr>
        <w:pStyle w:val="ConsPlusNormal"/>
        <w:jc w:val="both"/>
      </w:pPr>
      <w:r>
        <w:t xml:space="preserve">(п. 5-4 введен </w:t>
      </w:r>
      <w:hyperlink r:id="rId393">
        <w:r>
          <w:rPr>
            <w:color w:val="0000FF"/>
          </w:rPr>
          <w:t>Законом</w:t>
        </w:r>
      </w:hyperlink>
      <w:r>
        <w:t xml:space="preserve"> Пензенской обл. от 22.11.2024 N 4471-ЗПО)</w:t>
      </w:r>
    </w:p>
    <w:p w:rsidR="00E7147C" w:rsidRDefault="00E7147C">
      <w:pPr>
        <w:pStyle w:val="ConsPlusNormal"/>
        <w:spacing w:before="220"/>
        <w:ind w:firstLine="540"/>
        <w:jc w:val="both"/>
      </w:pPr>
      <w:bookmarkStart w:id="16" w:name="P225"/>
      <w:bookmarkEnd w:id="16"/>
      <w:r>
        <w:t xml:space="preserve">5-5) прием заявлений и документов для назначения единовременной материальной помощи, предусмотренной </w:t>
      </w:r>
      <w:hyperlink r:id="rId394">
        <w:r>
          <w:rPr>
            <w:color w:val="0000FF"/>
          </w:rPr>
          <w:t>частью 1-1 статьи 4-4</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подготовка платежных документов, ведение базы данных получателей и хранение документов, явившихся основанием для назначения единовременной материальной помощи;</w:t>
      </w:r>
    </w:p>
    <w:p w:rsidR="00E7147C" w:rsidRDefault="00E7147C">
      <w:pPr>
        <w:pStyle w:val="ConsPlusNormal"/>
        <w:jc w:val="both"/>
      </w:pPr>
      <w:r>
        <w:t xml:space="preserve">(п. 5-5 введен </w:t>
      </w:r>
      <w:hyperlink r:id="rId395">
        <w:r>
          <w:rPr>
            <w:color w:val="0000FF"/>
          </w:rPr>
          <w:t>Законом</w:t>
        </w:r>
      </w:hyperlink>
      <w:r>
        <w:t xml:space="preserve"> Пензенской обл. от 18.12.2024 N 4507-ЗПО)</w:t>
      </w:r>
    </w:p>
    <w:p w:rsidR="00E7147C" w:rsidRDefault="00E7147C">
      <w:pPr>
        <w:pStyle w:val="ConsPlusNormal"/>
        <w:spacing w:before="220"/>
        <w:ind w:firstLine="540"/>
        <w:jc w:val="both"/>
      </w:pPr>
      <w:bookmarkStart w:id="17" w:name="P227"/>
      <w:bookmarkEnd w:id="17"/>
      <w:r>
        <w:t xml:space="preserve">5-6) прием заявлений и документов для назначения денежной компенсации, предусмотренной </w:t>
      </w:r>
      <w:hyperlink r:id="rId396">
        <w:r>
          <w:rPr>
            <w:color w:val="0000FF"/>
          </w:rPr>
          <w:t>статьей 4-7</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(перерасчет), подготовка платежных документов, ведение базы данных получателей денежной компенсации и хранение документов, явившихся основанием для назначения денежной компенсации;</w:t>
      </w:r>
    </w:p>
    <w:p w:rsidR="00E7147C" w:rsidRDefault="00E7147C">
      <w:pPr>
        <w:pStyle w:val="ConsPlusNormal"/>
        <w:jc w:val="both"/>
      </w:pPr>
      <w:r>
        <w:t xml:space="preserve">(п. 5-6 введен </w:t>
      </w:r>
      <w:hyperlink r:id="rId397">
        <w:r>
          <w:rPr>
            <w:color w:val="0000FF"/>
          </w:rPr>
          <w:t>Законом</w:t>
        </w:r>
      </w:hyperlink>
      <w:r>
        <w:t xml:space="preserve"> Пензенской обл. от 24.10.2025 N 4665-ЗПО)</w:t>
      </w:r>
    </w:p>
    <w:p w:rsidR="00E7147C" w:rsidRDefault="00E7147C">
      <w:pPr>
        <w:pStyle w:val="ConsPlusNormal"/>
        <w:spacing w:before="220"/>
        <w:ind w:firstLine="540"/>
        <w:jc w:val="both"/>
      </w:pPr>
      <w:bookmarkStart w:id="18" w:name="P229"/>
      <w:bookmarkEnd w:id="18"/>
      <w:r>
        <w:t xml:space="preserve">6) прием заявлений, назначение и выплата денежной компенсации в соответствии с </w:t>
      </w:r>
      <w:hyperlink r:id="rId398">
        <w:r>
          <w:rPr>
            <w:color w:val="0000FF"/>
          </w:rPr>
          <w:t>Законом</w:t>
        </w:r>
      </w:hyperlink>
      <w: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r:id="rId399">
        <w:r>
          <w:rPr>
            <w:color w:val="0000FF"/>
          </w:rPr>
          <w:t>пунктах 4</w:t>
        </w:r>
      </w:hyperlink>
      <w:r>
        <w:t xml:space="preserve"> и </w:t>
      </w:r>
      <w:hyperlink r:id="rId400">
        <w:r>
          <w:rPr>
            <w:color w:val="0000FF"/>
          </w:rPr>
          <w:t>7 части 2 статьи 1</w:t>
        </w:r>
      </w:hyperlink>
      <w:r>
        <w:t xml:space="preserve"> указанного Закона Пензенской области;</w:t>
      </w:r>
    </w:p>
    <w:p w:rsidR="00E7147C" w:rsidRDefault="00E7147C">
      <w:pPr>
        <w:pStyle w:val="ConsPlusNormal"/>
        <w:jc w:val="both"/>
      </w:pPr>
      <w:r>
        <w:t xml:space="preserve">(в ред. Законов Пензенской обл. от 28.02.2011 </w:t>
      </w:r>
      <w:hyperlink r:id="rId401">
        <w:r>
          <w:rPr>
            <w:color w:val="0000FF"/>
          </w:rPr>
          <w:t>N 2026-ЗПО</w:t>
        </w:r>
      </w:hyperlink>
      <w:r>
        <w:t xml:space="preserve">, от 20.02.2013 </w:t>
      </w:r>
      <w:hyperlink r:id="rId402">
        <w:r>
          <w:rPr>
            <w:color w:val="0000FF"/>
          </w:rPr>
          <w:t>N 2356-ЗПО</w:t>
        </w:r>
      </w:hyperlink>
      <w:r>
        <w:t xml:space="preserve">, от 21.02.2014 </w:t>
      </w:r>
      <w:hyperlink r:id="rId403">
        <w:r>
          <w:rPr>
            <w:color w:val="0000FF"/>
          </w:rPr>
          <w:t>N 2520-ЗПО</w:t>
        </w:r>
      </w:hyperlink>
      <w:r>
        <w:t>)</w:t>
      </w:r>
    </w:p>
    <w:p w:rsidR="00E7147C" w:rsidRDefault="00E7147C">
      <w:pPr>
        <w:pStyle w:val="ConsPlusNormal"/>
        <w:spacing w:before="220"/>
        <w:ind w:firstLine="540"/>
        <w:jc w:val="both"/>
      </w:pPr>
      <w:bookmarkStart w:id="19" w:name="P231"/>
      <w:bookmarkEnd w:id="19"/>
      <w:r>
        <w:t xml:space="preserve">6-1) прием заявлений, назначение и предоставление мер социальной поддержки в соответствии с </w:t>
      </w:r>
      <w:hyperlink r:id="rId404">
        <w:r>
          <w:rPr>
            <w:color w:val="0000FF"/>
          </w:rPr>
          <w:t>Законом</w:t>
        </w:r>
      </w:hyperlink>
      <w: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w:anchor="P306">
        <w:r>
          <w:rPr>
            <w:color w:val="0000FF"/>
          </w:rPr>
          <w:t>пунктах 1</w:t>
        </w:r>
      </w:hyperlink>
      <w:r>
        <w:t xml:space="preserve"> и </w:t>
      </w:r>
      <w:hyperlink w:anchor="P316">
        <w:r>
          <w:rPr>
            <w:color w:val="0000FF"/>
          </w:rPr>
          <w:t>3 части 3 статьи 1</w:t>
        </w:r>
      </w:hyperlink>
      <w:r>
        <w:t xml:space="preserve"> указанного Закона Пензенской области;</w:t>
      </w:r>
    </w:p>
    <w:p w:rsidR="00E7147C" w:rsidRDefault="00E7147C">
      <w:pPr>
        <w:pStyle w:val="ConsPlusNormal"/>
        <w:jc w:val="both"/>
      </w:pPr>
      <w:r>
        <w:t xml:space="preserve">(п. 6-1 введен </w:t>
      </w:r>
      <w:hyperlink r:id="rId405">
        <w:r>
          <w:rPr>
            <w:color w:val="0000FF"/>
          </w:rPr>
          <w:t>Законом</w:t>
        </w:r>
      </w:hyperlink>
      <w:r>
        <w:t xml:space="preserve"> Пензенской обл. от 06.05.2013 N 2399-ЗПО; в ред. </w:t>
      </w:r>
      <w:hyperlink r:id="rId406">
        <w:r>
          <w:rPr>
            <w:color w:val="0000FF"/>
          </w:rPr>
          <w:t>Закона</w:t>
        </w:r>
      </w:hyperlink>
      <w:r>
        <w:t xml:space="preserve"> Пензенской обл. от 21.02.2014 N 2520-ЗПО)</w:t>
      </w:r>
    </w:p>
    <w:p w:rsidR="00E7147C" w:rsidRDefault="00E7147C">
      <w:pPr>
        <w:pStyle w:val="ConsPlusNormal"/>
        <w:spacing w:before="220"/>
        <w:ind w:firstLine="540"/>
        <w:jc w:val="both"/>
      </w:pPr>
      <w:bookmarkStart w:id="20" w:name="P233"/>
      <w:bookmarkEnd w:id="20"/>
      <w:r>
        <w:t xml:space="preserve">7) прием документов для назначения пенсии за выслугу лет, ее исчисление и выплата в соответствии с </w:t>
      </w:r>
      <w:hyperlink r:id="rId407">
        <w:r>
          <w:rPr>
            <w:color w:val="0000FF"/>
          </w:rPr>
          <w:t>Законом</w:t>
        </w:r>
      </w:hyperlink>
      <w:r>
        <w:t xml:space="preserve"> Пензенской области от 8 сентября 2004 года N 653-ЗПО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p w:rsidR="00E7147C" w:rsidRDefault="00E7147C">
      <w:pPr>
        <w:pStyle w:val="ConsPlusNormal"/>
        <w:jc w:val="both"/>
      </w:pPr>
      <w:r>
        <w:t xml:space="preserve">(в ред. Законов Пензенской обл. от 04.09.2007 </w:t>
      </w:r>
      <w:hyperlink r:id="rId408">
        <w:r>
          <w:rPr>
            <w:color w:val="0000FF"/>
          </w:rPr>
          <w:t>N 1350-ЗПО</w:t>
        </w:r>
      </w:hyperlink>
      <w:r>
        <w:t xml:space="preserve">, от 20.05.2008 </w:t>
      </w:r>
      <w:hyperlink r:id="rId409">
        <w:r>
          <w:rPr>
            <w:color w:val="0000FF"/>
          </w:rPr>
          <w:t>N 1520-ЗПО</w:t>
        </w:r>
      </w:hyperlink>
      <w:r>
        <w:t xml:space="preserve">, от 05.09.2014 </w:t>
      </w:r>
      <w:hyperlink r:id="rId410">
        <w:r>
          <w:rPr>
            <w:color w:val="0000FF"/>
          </w:rPr>
          <w:t>N 2608-ЗПО</w:t>
        </w:r>
      </w:hyperlink>
      <w:r>
        <w:t>)</w:t>
      </w:r>
    </w:p>
    <w:p w:rsidR="00E7147C" w:rsidRDefault="00E7147C">
      <w:pPr>
        <w:pStyle w:val="ConsPlusNormal"/>
        <w:spacing w:before="220"/>
        <w:ind w:firstLine="540"/>
        <w:jc w:val="both"/>
      </w:pPr>
      <w:bookmarkStart w:id="21" w:name="P235"/>
      <w:bookmarkEnd w:id="21"/>
      <w:r>
        <w:t xml:space="preserve">7-1) предоставление гарантий осуществления погребения в соответствии с Федеральным </w:t>
      </w:r>
      <w:hyperlink r:id="rId411">
        <w:r>
          <w:rPr>
            <w:color w:val="0000FF"/>
          </w:rPr>
          <w:t>законом</w:t>
        </w:r>
      </w:hyperlink>
      <w:r>
        <w:t xml:space="preserve"> от 12 января 1996 года N 8-ФЗ "О погребении и похоронном деле":</w:t>
      </w:r>
    </w:p>
    <w:p w:rsidR="00E7147C" w:rsidRDefault="00E7147C">
      <w:pPr>
        <w:pStyle w:val="ConsPlusNormal"/>
        <w:spacing w:before="220"/>
        <w:ind w:firstLine="540"/>
        <w:jc w:val="both"/>
      </w:pPr>
      <w:r>
        <w:t xml:space="preserve">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w:t>
      </w:r>
      <w:r>
        <w:lastRenderedPageBreak/>
        <w:t xml:space="preserve">установленному </w:t>
      </w:r>
      <w:hyperlink r:id="rId412">
        <w:r>
          <w:rPr>
            <w:color w:val="0000FF"/>
          </w:rPr>
          <w:t>пунктом 1 статьи 9</w:t>
        </w:r>
      </w:hyperlink>
      <w: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E7147C" w:rsidRDefault="00E7147C">
      <w:pPr>
        <w:pStyle w:val="ConsPlusNormal"/>
        <w:spacing w:before="220"/>
        <w:ind w:firstLine="540"/>
        <w:jc w:val="both"/>
      </w:pPr>
      <w:r>
        <w:t xml:space="preserve">б) прием документов и выплата социального пособия на погребение, установленного </w:t>
      </w:r>
      <w:hyperlink r:id="rId413">
        <w:r>
          <w:rPr>
            <w:color w:val="0000FF"/>
          </w:rPr>
          <w:t>пунктом 1 статьи 10</w:t>
        </w:r>
      </w:hyperlink>
      <w: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E7147C" w:rsidRDefault="00E7147C">
      <w:pPr>
        <w:pStyle w:val="ConsPlusNormal"/>
        <w:spacing w:before="220"/>
        <w:ind w:firstLine="540"/>
        <w:jc w:val="both"/>
      </w:pPr>
      <w:r>
        <w:t xml:space="preserve">в) возмещение специализированной службе по вопросам похоронного дела стоимости услуг, предоставляемых согласно перечню, установленному </w:t>
      </w:r>
      <w:hyperlink r:id="rId414">
        <w:r>
          <w:rPr>
            <w:color w:val="0000FF"/>
          </w:rPr>
          <w:t>пунктом 3 статьи 12</w:t>
        </w:r>
      </w:hyperlink>
      <w:r>
        <w:t xml:space="preserve"> указанного Федерального закона, при погребении умершего на дому, на улице или в ином месте после установления органами внутренних дел его личности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E7147C" w:rsidRDefault="00E7147C">
      <w:pPr>
        <w:pStyle w:val="ConsPlusNormal"/>
        <w:jc w:val="both"/>
      </w:pPr>
      <w:r>
        <w:t xml:space="preserve">(п. 7-1 введен </w:t>
      </w:r>
      <w:hyperlink r:id="rId415">
        <w:r>
          <w:rPr>
            <w:color w:val="0000FF"/>
          </w:rPr>
          <w:t>Законом</w:t>
        </w:r>
      </w:hyperlink>
      <w:r>
        <w:t xml:space="preserve"> Пензенской обл. от 05.09.2014 N 2608-ЗПО)</w:t>
      </w:r>
    </w:p>
    <w:p w:rsidR="00E7147C" w:rsidRDefault="00E7147C">
      <w:pPr>
        <w:pStyle w:val="ConsPlusNormal"/>
        <w:spacing w:before="220"/>
        <w:ind w:firstLine="540"/>
        <w:jc w:val="both"/>
      </w:pPr>
      <w:r>
        <w:t>7-2) прием документов для назначения и выплаты единовременной материальной помощи отдельным категориям граждан, утратившим имущество в результате пожара, в том числе:</w:t>
      </w:r>
    </w:p>
    <w:p w:rsidR="00E7147C" w:rsidRDefault="00E7147C">
      <w:pPr>
        <w:pStyle w:val="ConsPlusNormal"/>
        <w:spacing w:before="220"/>
        <w:ind w:firstLine="540"/>
        <w:jc w:val="both"/>
      </w:pPr>
      <w:r>
        <w:t>а) прием заявлений и документов от заявителей на оказание единовременной материальной помощи;</w:t>
      </w:r>
    </w:p>
    <w:p w:rsidR="00E7147C" w:rsidRDefault="00E7147C">
      <w:pPr>
        <w:pStyle w:val="ConsPlusNormal"/>
        <w:spacing w:before="220"/>
        <w:ind w:firstLine="540"/>
        <w:jc w:val="both"/>
      </w:pPr>
      <w:r>
        <w:t>б) регистрация заявлений в журнале учета входящих документов с указанием даты и времени их получения;</w:t>
      </w:r>
    </w:p>
    <w:p w:rsidR="00E7147C" w:rsidRDefault="00E7147C">
      <w:pPr>
        <w:pStyle w:val="ConsPlusNormal"/>
        <w:spacing w:before="220"/>
        <w:ind w:firstLine="540"/>
        <w:jc w:val="both"/>
      </w:pPr>
      <w:r>
        <w:t>в)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E7147C" w:rsidRDefault="00E7147C">
      <w:pPr>
        <w:pStyle w:val="ConsPlusNormal"/>
        <w:spacing w:before="220"/>
        <w:ind w:firstLine="540"/>
        <w:jc w:val="both"/>
      </w:pPr>
      <w:r>
        <w:t>г) заверение копий документов в установленном порядке, сверка копий документов с оригиналами;</w:t>
      </w:r>
    </w:p>
    <w:p w:rsidR="00E7147C" w:rsidRDefault="00E7147C">
      <w:pPr>
        <w:pStyle w:val="ConsPlusNormal"/>
        <w:spacing w:before="220"/>
        <w:ind w:firstLine="540"/>
        <w:jc w:val="both"/>
      </w:pPr>
      <w:r>
        <w:t>д) обследование жилого помещения, утраченного в результате пожара, с составлением акта обследования;</w:t>
      </w:r>
    </w:p>
    <w:p w:rsidR="00E7147C" w:rsidRDefault="00E7147C">
      <w:pPr>
        <w:pStyle w:val="ConsPlusNormal"/>
        <w:spacing w:before="220"/>
        <w:ind w:firstLine="540"/>
        <w:jc w:val="both"/>
      </w:pPr>
      <w:r>
        <w:t>е) направление заявления и документов, представленных заявителем, документов, полученных в рамках межведомственного информационного взаимодействия, акта обследования в Министерство труда, социальной защиты и демографии Пензенской области;</w:t>
      </w:r>
    </w:p>
    <w:p w:rsidR="00E7147C" w:rsidRDefault="00E7147C">
      <w:pPr>
        <w:pStyle w:val="ConsPlusNormal"/>
        <w:jc w:val="both"/>
      </w:pPr>
      <w:r>
        <w:t xml:space="preserve">(п. 7-2 введен </w:t>
      </w:r>
      <w:hyperlink r:id="rId416">
        <w:r>
          <w:rPr>
            <w:color w:val="0000FF"/>
          </w:rPr>
          <w:t>Законом</w:t>
        </w:r>
      </w:hyperlink>
      <w:r>
        <w:t xml:space="preserve"> Пензенской обл. от 23.12.2019 N 3445-ЗПО)</w:t>
      </w:r>
    </w:p>
    <w:p w:rsidR="00E7147C" w:rsidRDefault="00E7147C">
      <w:pPr>
        <w:pStyle w:val="ConsPlusNormal"/>
        <w:spacing w:before="220"/>
        <w:ind w:firstLine="540"/>
        <w:jc w:val="both"/>
      </w:pPr>
      <w:bookmarkStart w:id="22" w:name="P248"/>
      <w:bookmarkEnd w:id="22"/>
      <w:r>
        <w:t>7-3) предоставление единовременной выплаты отдельным категориям граждан в связи с 75-летием Победы в Великой Отечественной войне 1941 - 1945 годов;</w:t>
      </w:r>
    </w:p>
    <w:p w:rsidR="00E7147C" w:rsidRDefault="00E7147C">
      <w:pPr>
        <w:pStyle w:val="ConsPlusNormal"/>
        <w:jc w:val="both"/>
      </w:pPr>
      <w:r>
        <w:t xml:space="preserve">(п. 7-3 введен </w:t>
      </w:r>
      <w:hyperlink r:id="rId417">
        <w:r>
          <w:rPr>
            <w:color w:val="0000FF"/>
          </w:rPr>
          <w:t>Законом</w:t>
        </w:r>
      </w:hyperlink>
      <w:r>
        <w:t xml:space="preserve"> Пензенской обл. от 27.03.2020 N 3478-ЗПО)</w:t>
      </w:r>
    </w:p>
    <w:p w:rsidR="00E7147C" w:rsidRDefault="00E7147C">
      <w:pPr>
        <w:pStyle w:val="ConsPlusNormal"/>
        <w:spacing w:before="220"/>
        <w:ind w:firstLine="540"/>
        <w:jc w:val="both"/>
      </w:pPr>
      <w:bookmarkStart w:id="23" w:name="P250"/>
      <w:bookmarkEnd w:id="23"/>
      <w:r>
        <w:t>8) предоставление социальных выплат на улучшение жилищных условий многодетным семьям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в том числе:</w:t>
      </w:r>
    </w:p>
    <w:p w:rsidR="00E7147C" w:rsidRDefault="00E7147C">
      <w:pPr>
        <w:pStyle w:val="ConsPlusNormal"/>
        <w:jc w:val="both"/>
      </w:pPr>
      <w:r>
        <w:lastRenderedPageBreak/>
        <w:t xml:space="preserve">(в ред. Законов Пензенской обл. от 14.02.2022 </w:t>
      </w:r>
      <w:hyperlink r:id="rId418">
        <w:r>
          <w:rPr>
            <w:color w:val="0000FF"/>
          </w:rPr>
          <w:t>N 3790-ЗПО</w:t>
        </w:r>
      </w:hyperlink>
      <w:r>
        <w:t xml:space="preserve">, от 24.04.2024 </w:t>
      </w:r>
      <w:hyperlink r:id="rId419">
        <w:r>
          <w:rPr>
            <w:color w:val="0000FF"/>
          </w:rPr>
          <w:t>N 4258-ЗПО</w:t>
        </w:r>
      </w:hyperlink>
      <w:r>
        <w:t>)</w:t>
      </w:r>
    </w:p>
    <w:p w:rsidR="00E7147C" w:rsidRDefault="00E7147C">
      <w:pPr>
        <w:pStyle w:val="ConsPlusNormal"/>
        <w:spacing w:before="220"/>
        <w:ind w:firstLine="540"/>
        <w:jc w:val="both"/>
      </w:pPr>
      <w:r>
        <w:t>а) консультирование многодетных семей по порядку и условиям предоставления социальных выплат;</w:t>
      </w:r>
    </w:p>
    <w:p w:rsidR="00E7147C" w:rsidRDefault="00E7147C">
      <w:pPr>
        <w:pStyle w:val="ConsPlusNormal"/>
        <w:spacing w:before="220"/>
        <w:ind w:firstLine="540"/>
        <w:jc w:val="both"/>
      </w:pPr>
      <w:r>
        <w:t>б) осуществление мониторинга жилищных условий многодетных семей;</w:t>
      </w:r>
    </w:p>
    <w:p w:rsidR="00E7147C" w:rsidRDefault="00E7147C">
      <w:pPr>
        <w:pStyle w:val="ConsPlusNormal"/>
        <w:spacing w:before="220"/>
        <w:ind w:firstLine="540"/>
        <w:jc w:val="both"/>
      </w:pPr>
      <w:r>
        <w:t>в) прием от многодетных семей заявлений и документов для предоставления социальных выплат;</w:t>
      </w:r>
    </w:p>
    <w:p w:rsidR="00E7147C" w:rsidRDefault="00E7147C">
      <w:pPr>
        <w:pStyle w:val="ConsPlusNormal"/>
        <w:spacing w:before="220"/>
        <w:ind w:firstLine="540"/>
        <w:jc w:val="both"/>
      </w:pPr>
      <w:r>
        <w:t>г) регистрация в журнале учета заявлений, представленных многодетными семьями для получения социальной выплаты;</w:t>
      </w:r>
    </w:p>
    <w:p w:rsidR="00E7147C" w:rsidRDefault="00E7147C">
      <w:pPr>
        <w:pStyle w:val="ConsPlusNormal"/>
        <w:spacing w:before="220"/>
        <w:ind w:firstLine="540"/>
        <w:jc w:val="both"/>
      </w:pPr>
      <w:r>
        <w:t>д)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E7147C" w:rsidRDefault="00E7147C">
      <w:pPr>
        <w:pStyle w:val="ConsPlusNormal"/>
        <w:spacing w:before="220"/>
        <w:ind w:firstLine="540"/>
        <w:jc w:val="both"/>
      </w:pPr>
      <w:r>
        <w:t>е) заверение копий документов многодетной семьи в установленном порядке, сверка копий документов с оригиналами;</w:t>
      </w:r>
    </w:p>
    <w:p w:rsidR="00E7147C" w:rsidRDefault="00E7147C">
      <w:pPr>
        <w:pStyle w:val="ConsPlusNormal"/>
        <w:spacing w:before="220"/>
        <w:ind w:firstLine="540"/>
        <w:jc w:val="both"/>
      </w:pPr>
      <w:r>
        <w:t>ж) рассмотрение документов, представленных многодетными семьями, с целью принятия решения о включении либо об отказе во включении в реестр претендентов на получение социальных выплат;</w:t>
      </w:r>
    </w:p>
    <w:p w:rsidR="00E7147C" w:rsidRDefault="00E7147C">
      <w:pPr>
        <w:pStyle w:val="ConsPlusNormal"/>
        <w:spacing w:before="220"/>
        <w:ind w:firstLine="540"/>
        <w:jc w:val="both"/>
      </w:pPr>
      <w:r>
        <w:t>з) принятие решения о включении либо об отказе во включении многодетных семей в реестр претендентов на получение социальных выплат;</w:t>
      </w:r>
    </w:p>
    <w:p w:rsidR="00E7147C" w:rsidRDefault="00E7147C">
      <w:pPr>
        <w:pStyle w:val="ConsPlusNormal"/>
        <w:spacing w:before="220"/>
        <w:ind w:firstLine="540"/>
        <w:jc w:val="both"/>
      </w:pPr>
      <w:r>
        <w:t>и) уведомление многодетных семей о включении либо об отказе во включении в реестр претендентов на получение социальных выплат;</w:t>
      </w:r>
    </w:p>
    <w:p w:rsidR="00E7147C" w:rsidRDefault="00E7147C">
      <w:pPr>
        <w:pStyle w:val="ConsPlusNormal"/>
        <w:spacing w:before="220"/>
        <w:ind w:firstLine="540"/>
        <w:jc w:val="both"/>
      </w:pPr>
      <w:r>
        <w:t>к) направление копии решения о включении многодетной семьи в реестр претендентов на получение социальных выплат в Министерство труда, социальной защиты и демографии Пензенской области;</w:t>
      </w:r>
    </w:p>
    <w:p w:rsidR="00E7147C" w:rsidRDefault="00E7147C">
      <w:pPr>
        <w:pStyle w:val="ConsPlusNormal"/>
        <w:spacing w:before="220"/>
        <w:ind w:firstLine="540"/>
        <w:jc w:val="both"/>
      </w:pPr>
      <w:r>
        <w:t>л) принятие решения о выделении либо об отказе в выделении многодетным семьям социальных выплат;</w:t>
      </w:r>
    </w:p>
    <w:p w:rsidR="00E7147C" w:rsidRDefault="00E7147C">
      <w:pPr>
        <w:pStyle w:val="ConsPlusNormal"/>
        <w:spacing w:before="220"/>
        <w:ind w:firstLine="540"/>
        <w:jc w:val="both"/>
      </w:pPr>
      <w:r>
        <w:t>м) направление многодетным семьям выписки из решения о выделении социальной выплаты либо выписки из решения об отказе в выделении социальной выплаты;</w:t>
      </w:r>
    </w:p>
    <w:p w:rsidR="00E7147C" w:rsidRDefault="00E7147C">
      <w:pPr>
        <w:pStyle w:val="ConsPlusNormal"/>
        <w:spacing w:before="220"/>
        <w:ind w:firstLine="540"/>
        <w:jc w:val="both"/>
      </w:pPr>
      <w:r>
        <w:t>н) принятие решения об исключении многодетных семей из реестра претендентов на получение социальных выплат;</w:t>
      </w:r>
    </w:p>
    <w:p w:rsidR="00E7147C" w:rsidRDefault="00E7147C">
      <w:pPr>
        <w:pStyle w:val="ConsPlusNormal"/>
        <w:spacing w:before="220"/>
        <w:ind w:firstLine="540"/>
        <w:jc w:val="both"/>
      </w:pPr>
      <w:r>
        <w:t>о) прием от многодетных семей документов для перечисления социальных выплат;</w:t>
      </w:r>
    </w:p>
    <w:p w:rsidR="00E7147C" w:rsidRDefault="00E7147C">
      <w:pPr>
        <w:pStyle w:val="ConsPlusNormal"/>
        <w:spacing w:before="220"/>
        <w:ind w:firstLine="540"/>
        <w:jc w:val="both"/>
      </w:pPr>
      <w:r>
        <w:t>п) перечисление социальных выплат либо отказ в перечислении социальных выплат;</w:t>
      </w:r>
    </w:p>
    <w:p w:rsidR="00E7147C" w:rsidRDefault="00E7147C">
      <w:pPr>
        <w:pStyle w:val="ConsPlusNormal"/>
        <w:spacing w:before="220"/>
        <w:ind w:firstLine="540"/>
        <w:jc w:val="both"/>
      </w:pPr>
      <w:r>
        <w:t>р) уведомление многодетных семей об отказе в перечислении социальной выплаты с указанием оснований для отказа в перечислении денежных средств;</w:t>
      </w:r>
    </w:p>
    <w:p w:rsidR="00E7147C" w:rsidRDefault="00E7147C">
      <w:pPr>
        <w:pStyle w:val="ConsPlusNormal"/>
        <w:jc w:val="both"/>
      </w:pPr>
      <w:r>
        <w:t xml:space="preserve">(п. 8 в ред. </w:t>
      </w:r>
      <w:hyperlink r:id="rId420">
        <w:r>
          <w:rPr>
            <w:color w:val="0000FF"/>
          </w:rPr>
          <w:t>Закона</w:t>
        </w:r>
      </w:hyperlink>
      <w:r>
        <w:t xml:space="preserve"> Пензенской обл. от 27.06.2019 N 3354-ЗПО)</w:t>
      </w:r>
    </w:p>
    <w:p w:rsidR="00E7147C" w:rsidRDefault="00E7147C">
      <w:pPr>
        <w:pStyle w:val="ConsPlusNormal"/>
        <w:spacing w:before="220"/>
        <w:ind w:firstLine="540"/>
        <w:jc w:val="both"/>
      </w:pPr>
      <w:r>
        <w:t xml:space="preserve">9) утратил силу с 1 января 2009 года. - </w:t>
      </w:r>
      <w:hyperlink r:id="rId421">
        <w:r>
          <w:rPr>
            <w:color w:val="0000FF"/>
          </w:rPr>
          <w:t>Закон</w:t>
        </w:r>
      </w:hyperlink>
      <w:r>
        <w:t xml:space="preserve"> Пензенской обл. от 25.09.2008 N 1599-ЗПО;</w:t>
      </w:r>
    </w:p>
    <w:p w:rsidR="00E7147C" w:rsidRDefault="00E7147C">
      <w:pPr>
        <w:pStyle w:val="ConsPlusNormal"/>
        <w:spacing w:before="220"/>
        <w:ind w:firstLine="540"/>
        <w:jc w:val="both"/>
      </w:pPr>
      <w:bookmarkStart w:id="24" w:name="P270"/>
      <w:bookmarkEnd w:id="24"/>
      <w:r>
        <w:t>10) предоставление гражданам субсидий на оплату жилых помещений и коммунальных услуг;</w:t>
      </w:r>
    </w:p>
    <w:p w:rsidR="00E7147C" w:rsidRDefault="00E7147C">
      <w:pPr>
        <w:pStyle w:val="ConsPlusNormal"/>
        <w:jc w:val="both"/>
      </w:pPr>
      <w:r>
        <w:t xml:space="preserve">(п. 10 введен </w:t>
      </w:r>
      <w:hyperlink r:id="rId422">
        <w:r>
          <w:rPr>
            <w:color w:val="0000FF"/>
          </w:rPr>
          <w:t>Законом</w:t>
        </w:r>
      </w:hyperlink>
      <w:r>
        <w:t xml:space="preserve"> Пензенской обл. от 04.09.2007 N 1350-ЗПО; в ред. </w:t>
      </w:r>
      <w:hyperlink r:id="rId423">
        <w:r>
          <w:rPr>
            <w:color w:val="0000FF"/>
          </w:rPr>
          <w:t>Закона</w:t>
        </w:r>
      </w:hyperlink>
      <w:r>
        <w:t xml:space="preserve"> Пензенской обл. от 19.11.2007 N 1423-ЗПО)</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both"/>
            </w:pPr>
            <w:r>
              <w:rPr>
                <w:color w:val="392C69"/>
              </w:rPr>
              <w:t xml:space="preserve">Положения пункта 11 части 1 статьи 1 (в редакции </w:t>
            </w:r>
            <w:hyperlink r:id="rId424">
              <w:r>
                <w:rPr>
                  <w:color w:val="0000FF"/>
                </w:rPr>
                <w:t>Закона</w:t>
              </w:r>
            </w:hyperlink>
            <w:r>
              <w:rPr>
                <w:color w:val="392C69"/>
              </w:rPr>
              <w:t xml:space="preserve"> Пензенской обл. от 26.09.2018 N 3245-ЗПО (ред. 21.12.2018)) </w:t>
            </w:r>
            <w:hyperlink r:id="rId425">
              <w:r>
                <w:rPr>
                  <w:color w:val="0000FF"/>
                </w:rPr>
                <w:t>применяются</w:t>
              </w:r>
            </w:hyperlink>
            <w:r>
              <w:rPr>
                <w:color w:val="392C69"/>
              </w:rPr>
              <w:t xml:space="preserve"> до 1 января 2028 года.</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spacing w:before="280"/>
        <w:ind w:firstLine="540"/>
        <w:jc w:val="both"/>
      </w:pPr>
      <w:bookmarkStart w:id="25" w:name="P273"/>
      <w:bookmarkEnd w:id="25"/>
      <w:r>
        <w:t xml:space="preserve">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w:t>
      </w:r>
      <w:hyperlink r:id="rId426">
        <w:r>
          <w:rPr>
            <w:color w:val="0000FF"/>
          </w:rPr>
          <w:t>законом</w:t>
        </w:r>
      </w:hyperlink>
      <w:r>
        <w:t xml:space="preserve"> от 28 декабря 2013 года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r:id="rId427">
        <w:r>
          <w:rPr>
            <w:color w:val="0000FF"/>
          </w:rPr>
          <w:t>Законом</w:t>
        </w:r>
      </w:hyperlink>
      <w:r>
        <w:t xml:space="preserve"> Пензенской области от 28 февраля 2011 года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rsidR="00E7147C" w:rsidRDefault="00E7147C">
      <w:pPr>
        <w:pStyle w:val="ConsPlusNormal"/>
        <w:jc w:val="both"/>
      </w:pPr>
      <w:r>
        <w:t xml:space="preserve">(п. 11 в ред. </w:t>
      </w:r>
      <w:hyperlink r:id="rId428">
        <w:r>
          <w:rPr>
            <w:color w:val="0000FF"/>
          </w:rPr>
          <w:t>Закона</w:t>
        </w:r>
      </w:hyperlink>
      <w:r>
        <w:t xml:space="preserve"> Пензенской обл. от 26.09.2018 N 3245-ЗПО (ред. 21.12.2018))</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both"/>
            </w:pPr>
            <w:r>
              <w:rPr>
                <w:color w:val="392C69"/>
              </w:rPr>
              <w:t>Пункт 11-1 части 1 статьи 1 вступает в силу с 1 января 2028 года (</w:t>
            </w:r>
            <w:hyperlink r:id="rId429">
              <w:r>
                <w:rPr>
                  <w:color w:val="0000FF"/>
                </w:rPr>
                <w:t>пункт 2 статьи 6</w:t>
              </w:r>
            </w:hyperlink>
            <w:r>
              <w:rPr>
                <w:color w:val="392C69"/>
              </w:rPr>
              <w:t xml:space="preserve"> Закона Пензенской обл. от 26.09.2018 N 3245-ЗПО (ред. 07.03.2019)).</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spacing w:before="280"/>
        <w:ind w:firstLine="540"/>
        <w:jc w:val="both"/>
      </w:pPr>
      <w:r>
        <w:t xml:space="preserve">11-1)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вышедшим на пенсию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r:id="rId430">
        <w:r>
          <w:rPr>
            <w:color w:val="0000FF"/>
          </w:rPr>
          <w:t>Законом</w:t>
        </w:r>
      </w:hyperlink>
      <w:r>
        <w:t xml:space="preserve"> Пензенской области от 28 февраля 2011 года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rsidR="00E7147C" w:rsidRDefault="00E7147C">
      <w:pPr>
        <w:pStyle w:val="ConsPlusNormal"/>
        <w:jc w:val="both"/>
      </w:pPr>
      <w:r>
        <w:t xml:space="preserve">(п. 11-1 введен </w:t>
      </w:r>
      <w:hyperlink r:id="rId431">
        <w:r>
          <w:rPr>
            <w:color w:val="0000FF"/>
          </w:rPr>
          <w:t>Законом</w:t>
        </w:r>
      </w:hyperlink>
      <w:r>
        <w:t xml:space="preserve"> Пензенской обл. от 26.09.2018 N 3245-ЗПО (ред. 21.12.2018))</w:t>
      </w:r>
    </w:p>
    <w:p w:rsidR="00E7147C" w:rsidRDefault="00E7147C">
      <w:pPr>
        <w:pStyle w:val="ConsPlusNormal"/>
        <w:spacing w:before="220"/>
        <w:ind w:firstLine="540"/>
        <w:jc w:val="both"/>
      </w:pPr>
      <w:bookmarkStart w:id="26" w:name="P278"/>
      <w:bookmarkEnd w:id="26"/>
      <w:r>
        <w:t>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E7147C" w:rsidRDefault="00E7147C">
      <w:pPr>
        <w:pStyle w:val="ConsPlusNormal"/>
        <w:jc w:val="both"/>
      </w:pPr>
      <w:r>
        <w:t xml:space="preserve">(п. 12 в ред. </w:t>
      </w:r>
      <w:hyperlink r:id="rId432">
        <w:r>
          <w:rPr>
            <w:color w:val="0000FF"/>
          </w:rPr>
          <w:t>Закона</w:t>
        </w:r>
      </w:hyperlink>
      <w:r>
        <w:t xml:space="preserve"> Пензенской обл. от 18.10.2013 N 2459-ЗПО)</w:t>
      </w:r>
    </w:p>
    <w:p w:rsidR="00E7147C" w:rsidRDefault="00E7147C">
      <w:pPr>
        <w:pStyle w:val="ConsPlusNormal"/>
        <w:spacing w:before="220"/>
        <w:ind w:firstLine="540"/>
        <w:jc w:val="both"/>
      </w:pPr>
      <w:bookmarkStart w:id="27" w:name="P280"/>
      <w:bookmarkEnd w:id="27"/>
      <w:r>
        <w:t xml:space="preserve">13) предоставление семьям социальных выплат на приобретение жилого помещения или строительство объекта индивидуального жилищного строительства при рождении первого </w:t>
      </w:r>
      <w:r>
        <w:lastRenderedPageBreak/>
        <w:t>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в том числе:</w:t>
      </w:r>
    </w:p>
    <w:p w:rsidR="00E7147C" w:rsidRDefault="00E7147C">
      <w:pPr>
        <w:pStyle w:val="ConsPlusNormal"/>
        <w:jc w:val="both"/>
      </w:pPr>
      <w:r>
        <w:t xml:space="preserve">(в ред. Законов Пензенской обл. от 14.02.2022 </w:t>
      </w:r>
      <w:hyperlink r:id="rId433">
        <w:r>
          <w:rPr>
            <w:color w:val="0000FF"/>
          </w:rPr>
          <w:t>N 3790-ЗПО</w:t>
        </w:r>
      </w:hyperlink>
      <w:r>
        <w:t xml:space="preserve">, от 24.04.2024 </w:t>
      </w:r>
      <w:hyperlink r:id="rId434">
        <w:r>
          <w:rPr>
            <w:color w:val="0000FF"/>
          </w:rPr>
          <w:t>N 4258-ЗПО</w:t>
        </w:r>
      </w:hyperlink>
      <w:r>
        <w:t xml:space="preserve">, от 14.02.2025 </w:t>
      </w:r>
      <w:hyperlink r:id="rId435">
        <w:r>
          <w:rPr>
            <w:color w:val="0000FF"/>
          </w:rPr>
          <w:t>N 4529-ЗПО</w:t>
        </w:r>
      </w:hyperlink>
      <w:r>
        <w:t xml:space="preserve">, от 22.08.2025 </w:t>
      </w:r>
      <w:hyperlink r:id="rId436">
        <w:r>
          <w:rPr>
            <w:color w:val="0000FF"/>
          </w:rPr>
          <w:t>N 4615-ЗПО</w:t>
        </w:r>
      </w:hyperlink>
      <w:r>
        <w:t>)</w:t>
      </w:r>
    </w:p>
    <w:p w:rsidR="00E7147C" w:rsidRDefault="00E7147C">
      <w:pPr>
        <w:pStyle w:val="ConsPlusNormal"/>
        <w:spacing w:before="220"/>
        <w:ind w:firstLine="540"/>
        <w:jc w:val="both"/>
      </w:pPr>
      <w:r>
        <w:t>а) консультирование граждан по порядку и условиям предоставления социальных выплат;</w:t>
      </w:r>
    </w:p>
    <w:p w:rsidR="00E7147C" w:rsidRDefault="00E7147C">
      <w:pPr>
        <w:pStyle w:val="ConsPlusNormal"/>
        <w:spacing w:before="220"/>
        <w:ind w:firstLine="540"/>
        <w:jc w:val="both"/>
      </w:pPr>
      <w:r>
        <w:t>б) прием от граждан заявлений и документов для получения социальной выплаты;</w:t>
      </w:r>
    </w:p>
    <w:p w:rsidR="00E7147C" w:rsidRDefault="00E7147C">
      <w:pPr>
        <w:pStyle w:val="ConsPlusNormal"/>
        <w:spacing w:before="220"/>
        <w:ind w:firstLine="540"/>
        <w:jc w:val="both"/>
      </w:pPr>
      <w:r>
        <w:t>в) регистрация в журнале учета заявлений, представленных гражданами для получения социальной выплаты;</w:t>
      </w:r>
    </w:p>
    <w:p w:rsidR="00E7147C" w:rsidRDefault="00E7147C">
      <w:pPr>
        <w:pStyle w:val="ConsPlusNormal"/>
        <w:spacing w:before="220"/>
        <w:ind w:firstLine="540"/>
        <w:jc w:val="both"/>
      </w:pPr>
      <w:r>
        <w:t>г)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E7147C" w:rsidRDefault="00E7147C">
      <w:pPr>
        <w:pStyle w:val="ConsPlusNormal"/>
        <w:spacing w:before="220"/>
        <w:ind w:firstLine="540"/>
        <w:jc w:val="both"/>
      </w:pPr>
      <w:r>
        <w:t>д) заверение копий документов граждан в установленном порядке, сверка копий документов с оригиналами;</w:t>
      </w:r>
    </w:p>
    <w:p w:rsidR="00E7147C" w:rsidRDefault="00E7147C">
      <w:pPr>
        <w:pStyle w:val="ConsPlusNormal"/>
        <w:spacing w:before="220"/>
        <w:ind w:firstLine="540"/>
        <w:jc w:val="both"/>
      </w:pPr>
      <w:r>
        <w:t>е) рассмотрение документов, представленных гражданами с целью принятия решения о включении в список получателей социальных выплат;</w:t>
      </w:r>
    </w:p>
    <w:p w:rsidR="00E7147C" w:rsidRDefault="00E7147C">
      <w:pPr>
        <w:pStyle w:val="ConsPlusNormal"/>
        <w:spacing w:before="220"/>
        <w:ind w:firstLine="540"/>
        <w:jc w:val="both"/>
      </w:pPr>
      <w:r>
        <w:t>ж) принятие решения о включении граждан в список получателей социальных выплат либо отказ во включении в список получателей социальных выплат;</w:t>
      </w:r>
    </w:p>
    <w:p w:rsidR="00E7147C" w:rsidRDefault="00E7147C">
      <w:pPr>
        <w:pStyle w:val="ConsPlusNormal"/>
        <w:spacing w:before="220"/>
        <w:ind w:firstLine="540"/>
        <w:jc w:val="both"/>
      </w:pPr>
      <w:r>
        <w:t>з) уведомление граждан о включении либо об отказе во включении граждан в список получателей социальных выплат;</w:t>
      </w:r>
    </w:p>
    <w:p w:rsidR="00E7147C" w:rsidRDefault="00E7147C">
      <w:pPr>
        <w:pStyle w:val="ConsPlusNormal"/>
        <w:spacing w:before="220"/>
        <w:ind w:firstLine="540"/>
        <w:jc w:val="both"/>
      </w:pPr>
      <w:r>
        <w:t>и) регистрация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E7147C" w:rsidRDefault="00E7147C">
      <w:pPr>
        <w:pStyle w:val="ConsPlusNormal"/>
        <w:spacing w:before="220"/>
        <w:ind w:firstLine="540"/>
        <w:jc w:val="both"/>
      </w:pPr>
      <w:r>
        <w:t>к) уведомление граждан о приеме заявления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E7147C" w:rsidRDefault="00E7147C">
      <w:pPr>
        <w:pStyle w:val="ConsPlusNormal"/>
        <w:spacing w:before="220"/>
        <w:ind w:firstLine="540"/>
        <w:jc w:val="both"/>
      </w:pPr>
      <w:r>
        <w:t>л) принятие решения о выдаче жилищного сертификата либо об отказе в выдаче жилищного сертификата;</w:t>
      </w:r>
    </w:p>
    <w:p w:rsidR="00E7147C" w:rsidRDefault="00E7147C">
      <w:pPr>
        <w:pStyle w:val="ConsPlusNormal"/>
        <w:spacing w:before="220"/>
        <w:ind w:firstLine="540"/>
        <w:jc w:val="both"/>
      </w:pPr>
      <w:r>
        <w:t>м) утверждение списка получателей жилищных сертификатов;</w:t>
      </w:r>
    </w:p>
    <w:p w:rsidR="00E7147C" w:rsidRDefault="00E7147C">
      <w:pPr>
        <w:pStyle w:val="ConsPlusNormal"/>
        <w:spacing w:before="220"/>
        <w:ind w:firstLine="540"/>
        <w:jc w:val="both"/>
      </w:pPr>
      <w:r>
        <w:t>н) заполнение бланков жилищных сертификатов, выдача гражданам жилищных сертификатов;</w:t>
      </w:r>
    </w:p>
    <w:p w:rsidR="00E7147C" w:rsidRDefault="00E7147C">
      <w:pPr>
        <w:pStyle w:val="ConsPlusNormal"/>
        <w:spacing w:before="220"/>
        <w:ind w:firstLine="540"/>
        <w:jc w:val="both"/>
      </w:pPr>
      <w:r>
        <w:t>о) вручение гражданам памятки о порядке и способах реализации социальной выплаты;</w:t>
      </w:r>
    </w:p>
    <w:p w:rsidR="00E7147C" w:rsidRDefault="00E7147C">
      <w:pPr>
        <w:pStyle w:val="ConsPlusNormal"/>
        <w:spacing w:before="220"/>
        <w:ind w:firstLine="540"/>
        <w:jc w:val="both"/>
      </w:pPr>
      <w:r>
        <w:t>п) принятие решения об исключении граждан из списка получателей социальных выплат;</w:t>
      </w:r>
    </w:p>
    <w:p w:rsidR="00E7147C" w:rsidRDefault="00E7147C">
      <w:pPr>
        <w:pStyle w:val="ConsPlusNormal"/>
        <w:spacing w:before="220"/>
        <w:ind w:firstLine="540"/>
        <w:jc w:val="both"/>
      </w:pPr>
      <w:r>
        <w:t>р) прием от граждан документов для перечисления средств социальных выплат;</w:t>
      </w:r>
    </w:p>
    <w:p w:rsidR="00E7147C" w:rsidRDefault="00E7147C">
      <w:pPr>
        <w:pStyle w:val="ConsPlusNormal"/>
        <w:spacing w:before="220"/>
        <w:ind w:firstLine="540"/>
        <w:jc w:val="both"/>
      </w:pPr>
      <w:r>
        <w:t>с) перечисление социальных выплат либо отказ в перечислении социальных выплат.</w:t>
      </w:r>
    </w:p>
    <w:p w:rsidR="00E7147C" w:rsidRDefault="00E7147C">
      <w:pPr>
        <w:pStyle w:val="ConsPlusNormal"/>
        <w:jc w:val="both"/>
      </w:pPr>
      <w:r>
        <w:t xml:space="preserve">(п. 13 в ред. </w:t>
      </w:r>
      <w:hyperlink r:id="rId437">
        <w:r>
          <w:rPr>
            <w:color w:val="0000FF"/>
          </w:rPr>
          <w:t>Закона</w:t>
        </w:r>
      </w:hyperlink>
      <w:r>
        <w:t xml:space="preserve"> Пензенской обл. от 27.06.2019 N 3354-ЗПО)</w:t>
      </w:r>
    </w:p>
    <w:p w:rsidR="00E7147C" w:rsidRDefault="00E7147C">
      <w:pPr>
        <w:pStyle w:val="ConsPlusNormal"/>
        <w:spacing w:before="220"/>
        <w:ind w:firstLine="540"/>
        <w:jc w:val="both"/>
      </w:pPr>
      <w:r>
        <w:t xml:space="preserve">14) утратил силу. - </w:t>
      </w:r>
      <w:hyperlink r:id="rId438">
        <w:r>
          <w:rPr>
            <w:color w:val="0000FF"/>
          </w:rPr>
          <w:t>Закон</w:t>
        </w:r>
      </w:hyperlink>
      <w:r>
        <w:t xml:space="preserve"> Пензенской обл. от 06.06.2012 N 2252-ЗПО.</w:t>
      </w:r>
    </w:p>
    <w:p w:rsidR="00E7147C" w:rsidRDefault="00E7147C">
      <w:pPr>
        <w:pStyle w:val="ConsPlusNormal"/>
        <w:spacing w:before="220"/>
        <w:ind w:firstLine="540"/>
        <w:jc w:val="both"/>
      </w:pPr>
      <w:bookmarkStart w:id="28" w:name="P301"/>
      <w:bookmarkEnd w:id="28"/>
      <w:r>
        <w:lastRenderedPageBreak/>
        <w:t>15) прием заявлений и документов для предоставления субсидии льготным категориям граждан на покупку и установку газоиспользующего оборудования, проведение работ при социальной газификации (догазификации), принятие решения о предоставлении либо об отказе в предоставлении субсидии, подготовка платежных документов, ведение базы данных и реестра получателей субсидии и хранение документов, явившихся основанием для предоставления субсидии на покупку и установку газоиспользующего оборудования, проведение работ при социальной газификации (догазификации) в рамках комплекса процессных мероприятий "Предоставление мер социальной поддержки и социальных услуг отдельным категориям граждан, проживающих на территории Пензенской области" государственной программы Пензенской области "Социальная поддержка граждан в Пензенской области".</w:t>
      </w:r>
    </w:p>
    <w:p w:rsidR="00E7147C" w:rsidRDefault="00E7147C">
      <w:pPr>
        <w:pStyle w:val="ConsPlusNormal"/>
        <w:jc w:val="both"/>
      </w:pPr>
      <w:r>
        <w:t xml:space="preserve">(п. 15 введен </w:t>
      </w:r>
      <w:hyperlink r:id="rId439">
        <w:r>
          <w:rPr>
            <w:color w:val="0000FF"/>
          </w:rPr>
          <w:t>Законом</w:t>
        </w:r>
      </w:hyperlink>
      <w:r>
        <w:t xml:space="preserve"> Пензенской обл. от 25.04.2025 N 4571-ЗПО)</w:t>
      </w:r>
    </w:p>
    <w:p w:rsidR="00E7147C" w:rsidRDefault="00E7147C">
      <w:pPr>
        <w:pStyle w:val="ConsPlusNormal"/>
        <w:spacing w:before="220"/>
        <w:ind w:firstLine="540"/>
        <w:jc w:val="both"/>
      </w:pPr>
      <w:r>
        <w:t xml:space="preserve">Часть 2 утратила силу с 1 апреля 2010 года. - </w:t>
      </w:r>
      <w:hyperlink r:id="rId440">
        <w:r>
          <w:rPr>
            <w:color w:val="0000FF"/>
          </w:rPr>
          <w:t>Закон</w:t>
        </w:r>
      </w:hyperlink>
      <w:r>
        <w:t xml:space="preserve"> Пензенской обл. от 27.02.2010 N 1866-ЗПО.</w:t>
      </w:r>
    </w:p>
    <w:p w:rsidR="00E7147C" w:rsidRDefault="00E7147C">
      <w:pPr>
        <w:pStyle w:val="ConsPlusNormal"/>
        <w:spacing w:before="220"/>
        <w:ind w:firstLine="540"/>
        <w:jc w:val="both"/>
      </w:pPr>
      <w:bookmarkStart w:id="29" w:name="P304"/>
      <w:bookmarkEnd w:id="29"/>
      <w:r>
        <w:t xml:space="preserve">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w:t>
      </w:r>
      <w:hyperlink r:id="rId441">
        <w:r>
          <w:rPr>
            <w:color w:val="0000FF"/>
          </w:rPr>
          <w:t>части 1 статьи 5</w:t>
        </w:r>
      </w:hyperlink>
      <w:r>
        <w:t xml:space="preserve"> Закона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(далее в настоящей части - граждане) жилыми помещениями:</w:t>
      </w:r>
    </w:p>
    <w:p w:rsidR="00E7147C" w:rsidRDefault="00E7147C">
      <w:pPr>
        <w:pStyle w:val="ConsPlusNormal"/>
        <w:jc w:val="both"/>
      </w:pPr>
      <w:r>
        <w:t xml:space="preserve">(в ред. </w:t>
      </w:r>
      <w:hyperlink r:id="rId442">
        <w:r>
          <w:rPr>
            <w:color w:val="0000FF"/>
          </w:rPr>
          <w:t>Закона</w:t>
        </w:r>
      </w:hyperlink>
      <w:r>
        <w:t xml:space="preserve"> Пензенской обл. от 27.06.2019 N 3357-ЗПО)</w:t>
      </w:r>
    </w:p>
    <w:p w:rsidR="00E7147C" w:rsidRDefault="00E7147C">
      <w:pPr>
        <w:pStyle w:val="ConsPlusNormal"/>
        <w:spacing w:before="220"/>
        <w:ind w:firstLine="540"/>
        <w:jc w:val="both"/>
      </w:pPr>
      <w:bookmarkStart w:id="30" w:name="P306"/>
      <w:bookmarkEnd w:id="30"/>
      <w:r>
        <w:t>1) прием заявлений о включении граждан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по договорам найма специализированных жилых помещений (далее - список);</w:t>
      </w:r>
    </w:p>
    <w:p w:rsidR="00E7147C" w:rsidRDefault="00E7147C">
      <w:pPr>
        <w:pStyle w:val="ConsPlusNormal"/>
        <w:jc w:val="both"/>
      </w:pPr>
      <w:r>
        <w:t xml:space="preserve">(п. 1 в ред. </w:t>
      </w:r>
      <w:hyperlink r:id="rId443">
        <w:r>
          <w:rPr>
            <w:color w:val="0000FF"/>
          </w:rPr>
          <w:t>Закона</w:t>
        </w:r>
      </w:hyperlink>
      <w:r>
        <w:t xml:space="preserve"> Пензенской обл. от 27.06.2019 N 3357-ЗПО)</w:t>
      </w:r>
    </w:p>
    <w:p w:rsidR="00E7147C" w:rsidRDefault="00E7147C">
      <w:pPr>
        <w:pStyle w:val="ConsPlusNormal"/>
        <w:spacing w:before="220"/>
        <w:ind w:firstLine="540"/>
        <w:jc w:val="both"/>
      </w:pPr>
      <w:r>
        <w:t>1-1) рассмотрение представленных гражданами документов, принятие решения о включении (отказе во включении) их в список;</w:t>
      </w:r>
    </w:p>
    <w:p w:rsidR="00E7147C" w:rsidRDefault="00E7147C">
      <w:pPr>
        <w:pStyle w:val="ConsPlusNormal"/>
        <w:jc w:val="both"/>
      </w:pPr>
      <w:r>
        <w:t xml:space="preserve">(п. 1-1 введен </w:t>
      </w:r>
      <w:hyperlink r:id="rId444">
        <w:r>
          <w:rPr>
            <w:color w:val="0000FF"/>
          </w:rPr>
          <w:t>Законом</w:t>
        </w:r>
      </w:hyperlink>
      <w:r>
        <w:t xml:space="preserve"> Пензенской обл. от 27.06.2019 N 3357-ЗПО)</w:t>
      </w:r>
    </w:p>
    <w:p w:rsidR="00E7147C" w:rsidRDefault="00E7147C">
      <w:pPr>
        <w:pStyle w:val="ConsPlusNormal"/>
        <w:spacing w:before="220"/>
        <w:ind w:firstLine="540"/>
        <w:jc w:val="both"/>
      </w:pPr>
      <w:r>
        <w:t>1-2) формирование и ведение списка, направление его в уполномоченный орган государственной власти Пензенской области;</w:t>
      </w:r>
    </w:p>
    <w:p w:rsidR="00E7147C" w:rsidRDefault="00E7147C">
      <w:pPr>
        <w:pStyle w:val="ConsPlusNormal"/>
        <w:jc w:val="both"/>
      </w:pPr>
      <w:r>
        <w:t xml:space="preserve">(п. 1-2 введен </w:t>
      </w:r>
      <w:hyperlink r:id="rId445">
        <w:r>
          <w:rPr>
            <w:color w:val="0000FF"/>
          </w:rPr>
          <w:t>Законом</w:t>
        </w:r>
      </w:hyperlink>
      <w:r>
        <w:t xml:space="preserve"> Пензенской обл. от 27.06.2019 N 3357-ЗПО)</w:t>
      </w:r>
    </w:p>
    <w:p w:rsidR="00E7147C" w:rsidRDefault="00E7147C">
      <w:pPr>
        <w:pStyle w:val="ConsPlusNormal"/>
        <w:spacing w:before="220"/>
        <w:ind w:firstLine="540"/>
        <w:jc w:val="both"/>
      </w:pPr>
      <w:r>
        <w:t xml:space="preserve">1-3) прием заявлений о восстановлении граждан в списке, рассмотрение представленных гражданами документов, принятие решения о восстановлении (об отказе в восстановлении) граждан в списке в соответствии с </w:t>
      </w:r>
      <w:hyperlink r:id="rId446">
        <w:r>
          <w:rPr>
            <w:color w:val="0000FF"/>
          </w:rPr>
          <w:t>пунктом 15 статьи 8.1</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E7147C" w:rsidRDefault="00E7147C">
      <w:pPr>
        <w:pStyle w:val="ConsPlusNormal"/>
        <w:jc w:val="both"/>
      </w:pPr>
      <w:r>
        <w:t xml:space="preserve">(п. 1-3 введен </w:t>
      </w:r>
      <w:hyperlink r:id="rId447">
        <w:r>
          <w:rPr>
            <w:color w:val="0000FF"/>
          </w:rPr>
          <w:t>Законом</w:t>
        </w:r>
      </w:hyperlink>
      <w:r>
        <w:t xml:space="preserve"> Пензенской обл. от 29.03.2024 N 4170-ЗПО)</w:t>
      </w:r>
    </w:p>
    <w:p w:rsidR="00E7147C" w:rsidRDefault="00E7147C">
      <w:pPr>
        <w:pStyle w:val="ConsPlusNormal"/>
        <w:spacing w:before="220"/>
        <w:ind w:firstLine="540"/>
        <w:jc w:val="both"/>
      </w:pPr>
      <w:r>
        <w:t>2) приобретение (строительство) жилых помещений в целях их последующего предоставления гражданам;</w:t>
      </w:r>
    </w:p>
    <w:p w:rsidR="00E7147C" w:rsidRDefault="00E7147C">
      <w:pPr>
        <w:pStyle w:val="ConsPlusNormal"/>
        <w:jc w:val="both"/>
      </w:pPr>
      <w:r>
        <w:t xml:space="preserve">(п. 2 в ред. </w:t>
      </w:r>
      <w:hyperlink r:id="rId448">
        <w:r>
          <w:rPr>
            <w:color w:val="0000FF"/>
          </w:rPr>
          <w:t>Закона</w:t>
        </w:r>
      </w:hyperlink>
      <w:r>
        <w:t xml:space="preserve"> Пензенской обл. от 27.06.2019 N 3357-ЗПО)</w:t>
      </w:r>
    </w:p>
    <w:p w:rsidR="00E7147C" w:rsidRDefault="00E7147C">
      <w:pPr>
        <w:pStyle w:val="ConsPlusNormal"/>
        <w:spacing w:before="220"/>
        <w:ind w:firstLine="540"/>
        <w:jc w:val="both"/>
      </w:pPr>
      <w:bookmarkStart w:id="31" w:name="P316"/>
      <w:bookmarkEnd w:id="31"/>
      <w:r>
        <w:t>3) включение жилого помещения в специализированный жилищный фонд и отнесение его к жилым помещениям для детей сирот и детей, оставшихся без попечения родителей, лиц из числа детей-сирот и детей, оставшихся без попечения родителей;</w:t>
      </w:r>
    </w:p>
    <w:p w:rsidR="00E7147C" w:rsidRDefault="00E7147C">
      <w:pPr>
        <w:pStyle w:val="ConsPlusNormal"/>
        <w:spacing w:before="220"/>
        <w:ind w:firstLine="540"/>
        <w:jc w:val="both"/>
      </w:pPr>
      <w:r>
        <w:lastRenderedPageBreak/>
        <w:t>4) 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E7147C" w:rsidRDefault="00E7147C">
      <w:pPr>
        <w:pStyle w:val="ConsPlusNormal"/>
        <w:spacing w:before="220"/>
        <w:ind w:firstLine="540"/>
        <w:jc w:val="both"/>
      </w:pPr>
      <w:r>
        <w:t>5) принятие решения о предоставлении (отказе в предоставлении) гражданам жилых помещений специализированного жилищного фонда по договорам найма специализированных жилых помещений;</w:t>
      </w:r>
    </w:p>
    <w:p w:rsidR="00E7147C" w:rsidRDefault="00E7147C">
      <w:pPr>
        <w:pStyle w:val="ConsPlusNormal"/>
        <w:jc w:val="both"/>
      </w:pPr>
      <w:r>
        <w:t xml:space="preserve">(п. 5 в ред. </w:t>
      </w:r>
      <w:hyperlink r:id="rId449">
        <w:r>
          <w:rPr>
            <w:color w:val="0000FF"/>
          </w:rPr>
          <w:t>Закона</w:t>
        </w:r>
      </w:hyperlink>
      <w:r>
        <w:t xml:space="preserve"> Пензенской обл. от 27.06.2019 N 3357-ЗПО)</w:t>
      </w:r>
    </w:p>
    <w:p w:rsidR="00E7147C" w:rsidRDefault="00E7147C">
      <w:pPr>
        <w:pStyle w:val="ConsPlusNormal"/>
        <w:spacing w:before="220"/>
        <w:ind w:firstLine="540"/>
        <w:jc w:val="both"/>
      </w:pPr>
      <w:r>
        <w:t xml:space="preserve">6) заключение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в том числе в случае, предусмотренном </w:t>
      </w:r>
      <w:hyperlink r:id="rId450">
        <w:r>
          <w:rPr>
            <w:color w:val="0000FF"/>
          </w:rPr>
          <w:t>абзацем вторым пункта 6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E7147C" w:rsidRDefault="00E7147C">
      <w:pPr>
        <w:pStyle w:val="ConsPlusNormal"/>
        <w:jc w:val="both"/>
      </w:pPr>
      <w:r>
        <w:t xml:space="preserve">(в ред. </w:t>
      </w:r>
      <w:hyperlink r:id="rId451">
        <w:r>
          <w:rPr>
            <w:color w:val="0000FF"/>
          </w:rPr>
          <w:t>Закона</w:t>
        </w:r>
      </w:hyperlink>
      <w:r>
        <w:t xml:space="preserve"> Пензенской обл. от 29.03.2024 N 4170-ЗПО)</w:t>
      </w:r>
    </w:p>
    <w:p w:rsidR="00E7147C" w:rsidRDefault="00E7147C">
      <w:pPr>
        <w:pStyle w:val="ConsPlusNormal"/>
        <w:spacing w:before="220"/>
        <w:ind w:firstLine="540"/>
        <w:jc w:val="both"/>
      </w:pPr>
      <w:r>
        <w:t>7) прием заявлений об исключении граждан из списка по прежнему месту жительства и включении их в сводный список по Пензенской области при перемене ими места жительства;</w:t>
      </w:r>
    </w:p>
    <w:p w:rsidR="00E7147C" w:rsidRDefault="00E7147C">
      <w:pPr>
        <w:pStyle w:val="ConsPlusNormal"/>
        <w:jc w:val="both"/>
      </w:pPr>
      <w:r>
        <w:t xml:space="preserve">(п. 7 в ред. </w:t>
      </w:r>
      <w:hyperlink r:id="rId452">
        <w:r>
          <w:rPr>
            <w:color w:val="0000FF"/>
          </w:rPr>
          <w:t>Закона</w:t>
        </w:r>
      </w:hyperlink>
      <w:r>
        <w:t xml:space="preserve"> Пензенской обл. от 27.06.2019 N 3357-ЗПО)</w:t>
      </w:r>
    </w:p>
    <w:p w:rsidR="00E7147C" w:rsidRDefault="00E7147C">
      <w:pPr>
        <w:pStyle w:val="ConsPlusNormal"/>
        <w:spacing w:before="220"/>
        <w:ind w:firstLine="540"/>
        <w:jc w:val="both"/>
      </w:pPr>
      <w:r>
        <w:t>8) управление, учет и контроль за использованием и распоряжением жилыми помещениями специализированного жилищного фонда для детей-сирот, детей, оставшихся без попечения родителей, лиц из числа детей-сирот, детей, оставшихся без попечения родителей, обеспечением их надлежащего санитарного и технического состояния;</w:t>
      </w:r>
    </w:p>
    <w:p w:rsidR="00E7147C" w:rsidRDefault="00E7147C">
      <w:pPr>
        <w:pStyle w:val="ConsPlusNormal"/>
        <w:jc w:val="both"/>
      </w:pPr>
      <w:r>
        <w:t xml:space="preserve">(п. 8 в ред. </w:t>
      </w:r>
      <w:hyperlink r:id="rId453">
        <w:r>
          <w:rPr>
            <w:color w:val="0000FF"/>
          </w:rPr>
          <w:t>Закона</w:t>
        </w:r>
      </w:hyperlink>
      <w:r>
        <w:t xml:space="preserve"> Пензенской обл. от 04.04.2017 N 3029-ЗПО)</w:t>
      </w:r>
    </w:p>
    <w:p w:rsidR="00E7147C" w:rsidRDefault="00E7147C">
      <w:pPr>
        <w:pStyle w:val="ConsPlusNormal"/>
        <w:spacing w:before="220"/>
        <w:ind w:firstLine="540"/>
        <w:jc w:val="both"/>
      </w:pPr>
      <w:r>
        <w:t>9) выявление обстоятельств, свидетельствующих о необходимости оказания гражданам, которые являются нанимателями жилых помещений по договорам найма специализированных жилых помещений, содействия в преодолении трудной жизненной ситуации;</w:t>
      </w:r>
    </w:p>
    <w:p w:rsidR="00E7147C" w:rsidRDefault="00E7147C">
      <w:pPr>
        <w:pStyle w:val="ConsPlusNormal"/>
        <w:jc w:val="both"/>
      </w:pPr>
      <w:r>
        <w:t xml:space="preserve">(п. 9 в ред. </w:t>
      </w:r>
      <w:hyperlink r:id="rId454">
        <w:r>
          <w:rPr>
            <w:color w:val="0000FF"/>
          </w:rPr>
          <w:t>Закона</w:t>
        </w:r>
      </w:hyperlink>
      <w:r>
        <w:t xml:space="preserve"> Пензенской обл. от 27.06.2019 N 3357-ЗПО)</w:t>
      </w:r>
    </w:p>
    <w:p w:rsidR="00E7147C" w:rsidRDefault="00E7147C">
      <w:pPr>
        <w:pStyle w:val="ConsPlusNormal"/>
        <w:spacing w:before="220"/>
        <w:ind w:firstLine="540"/>
        <w:jc w:val="both"/>
      </w:pPr>
      <w:r>
        <w:t xml:space="preserve">10) исключение жилого помещения из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в случаях, установленных </w:t>
      </w:r>
      <w:hyperlink r:id="rId455">
        <w:r>
          <w:rPr>
            <w:color w:val="0000FF"/>
          </w:rPr>
          <w:t>абзацем третьим пункта 6</w:t>
        </w:r>
      </w:hyperlink>
      <w:r>
        <w:t xml:space="preserve">, </w:t>
      </w:r>
      <w:hyperlink r:id="rId456">
        <w:r>
          <w:rPr>
            <w:color w:val="0000FF"/>
          </w:rPr>
          <w:t>пунктом 6.1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и </w:t>
      </w:r>
      <w:hyperlink r:id="rId457">
        <w:r>
          <w:rPr>
            <w:color w:val="0000FF"/>
          </w:rPr>
          <w:t>частью 4 статьи 109.1</w:t>
        </w:r>
      </w:hyperlink>
      <w:r>
        <w:t xml:space="preserve"> Жилищного кодекса Российской Федерации, и заключение договора социального найма в отношении данного жилого помещения;</w:t>
      </w:r>
    </w:p>
    <w:p w:rsidR="00E7147C" w:rsidRDefault="00E7147C">
      <w:pPr>
        <w:pStyle w:val="ConsPlusNormal"/>
        <w:jc w:val="both"/>
      </w:pPr>
      <w:r>
        <w:t xml:space="preserve">(п. 10 в ред. </w:t>
      </w:r>
      <w:hyperlink r:id="rId458">
        <w:r>
          <w:rPr>
            <w:color w:val="0000FF"/>
          </w:rPr>
          <w:t>Закона</w:t>
        </w:r>
      </w:hyperlink>
      <w:r>
        <w:t xml:space="preserve"> Пензенской обл. от 20.10.2023 N 4090-ЗПО)</w:t>
      </w:r>
    </w:p>
    <w:p w:rsidR="00E7147C" w:rsidRDefault="00E7147C">
      <w:pPr>
        <w:pStyle w:val="ConsPlusNormal"/>
        <w:spacing w:before="220"/>
        <w:ind w:firstLine="540"/>
        <w:jc w:val="both"/>
      </w:pPr>
      <w:bookmarkStart w:id="32" w:name="P330"/>
      <w:bookmarkEnd w:id="32"/>
      <w:r>
        <w:t xml:space="preserve">10-1) принятие решения о сокращении срока или об отказе в сокращении срока действия договора найма специализированного жилого помещения в соответствии с </w:t>
      </w:r>
      <w:hyperlink r:id="rId459">
        <w:r>
          <w:rPr>
            <w:color w:val="0000FF"/>
          </w:rPr>
          <w:t>пунктами 6.1</w:t>
        </w:r>
      </w:hyperlink>
      <w:r>
        <w:t xml:space="preserve"> и </w:t>
      </w:r>
      <w:hyperlink r:id="rId460">
        <w:r>
          <w:rPr>
            <w:color w:val="0000FF"/>
          </w:rPr>
          <w:t>6.2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E7147C" w:rsidRDefault="00E7147C">
      <w:pPr>
        <w:pStyle w:val="ConsPlusNormal"/>
        <w:jc w:val="both"/>
      </w:pPr>
      <w:r>
        <w:t xml:space="preserve">(п. 10-1 введен </w:t>
      </w:r>
      <w:hyperlink r:id="rId461">
        <w:r>
          <w:rPr>
            <w:color w:val="0000FF"/>
          </w:rPr>
          <w:t>Законом</w:t>
        </w:r>
      </w:hyperlink>
      <w:r>
        <w:t xml:space="preserve"> Пензенской обл. от 20.10.2023 N 4090-ЗПО)</w:t>
      </w:r>
    </w:p>
    <w:p w:rsidR="00E7147C" w:rsidRDefault="00E7147C">
      <w:pPr>
        <w:pStyle w:val="ConsPlusNormal"/>
        <w:spacing w:before="220"/>
        <w:ind w:firstLine="540"/>
        <w:jc w:val="both"/>
      </w:pPr>
      <w:r>
        <w:t xml:space="preserve">11) - 12) утратили силу с 1 января 2020 года. - </w:t>
      </w:r>
      <w:hyperlink r:id="rId462">
        <w:r>
          <w:rPr>
            <w:color w:val="0000FF"/>
          </w:rPr>
          <w:t>Закон</w:t>
        </w:r>
      </w:hyperlink>
      <w:r>
        <w:t xml:space="preserve"> Пензенской обл. от 29.11.2019 N 3424-ЗПО.</w:t>
      </w:r>
    </w:p>
    <w:p w:rsidR="00E7147C" w:rsidRDefault="00E7147C">
      <w:pPr>
        <w:pStyle w:val="ConsPlusNormal"/>
        <w:jc w:val="both"/>
      </w:pPr>
      <w:r>
        <w:t xml:space="preserve">(часть 3 в ред. </w:t>
      </w:r>
      <w:hyperlink r:id="rId463">
        <w:r>
          <w:rPr>
            <w:color w:val="0000FF"/>
          </w:rPr>
          <w:t>Закона</w:t>
        </w:r>
      </w:hyperlink>
      <w:r>
        <w:t xml:space="preserve"> Пензенской обл. от 28.12.2012 N 2333-ЗПО)</w:t>
      </w:r>
    </w:p>
    <w:p w:rsidR="00E7147C" w:rsidRDefault="00E7147C">
      <w:pPr>
        <w:pStyle w:val="ConsPlusNormal"/>
        <w:spacing w:before="220"/>
        <w:ind w:firstLine="540"/>
        <w:jc w:val="both"/>
      </w:pPr>
      <w:bookmarkStart w:id="33" w:name="P334"/>
      <w:bookmarkEnd w:id="33"/>
      <w:r>
        <w:t xml:space="preserve">13) принятие решения о предоставлении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во исполнение решений судов о понуждении к предоставлению детям-сиротам и детям, оставшимся без попечения родителей, лицам из числа </w:t>
      </w:r>
      <w:r>
        <w:lastRenderedPageBreak/>
        <w:t>детей-сирот и детей, оставшихся без попечения родителей, жилых помещений по договорам социального найма;</w:t>
      </w:r>
    </w:p>
    <w:p w:rsidR="00E7147C" w:rsidRDefault="00E7147C">
      <w:pPr>
        <w:pStyle w:val="ConsPlusNormal"/>
        <w:jc w:val="both"/>
      </w:pPr>
      <w:r>
        <w:t xml:space="preserve">(п. 13 введен </w:t>
      </w:r>
      <w:hyperlink r:id="rId464">
        <w:r>
          <w:rPr>
            <w:color w:val="0000FF"/>
          </w:rPr>
          <w:t>Законом</w:t>
        </w:r>
      </w:hyperlink>
      <w:r>
        <w:t xml:space="preserve"> Пензенской обл. от 29.08.2013 N 2434-ЗПО)</w:t>
      </w:r>
    </w:p>
    <w:p w:rsidR="00E7147C" w:rsidRDefault="00E7147C">
      <w:pPr>
        <w:pStyle w:val="ConsPlusNormal"/>
        <w:spacing w:before="220"/>
        <w:ind w:firstLine="540"/>
        <w:jc w:val="both"/>
      </w:pPr>
      <w:bookmarkStart w:id="34" w:name="P336"/>
      <w:bookmarkEnd w:id="34"/>
      <w:r>
        <w:t>14) заключение договоров социального найма с детьми-сиротами и детьми, оставшимися без попечения родителей, лицами из числа детей-сирот и детей, оставшихся без попечения родителей, в отношении которых вынесены решения судов о понуждении к предоставлению жилых помещений по договорам социального найма;</w:t>
      </w:r>
    </w:p>
    <w:p w:rsidR="00E7147C" w:rsidRDefault="00E7147C">
      <w:pPr>
        <w:pStyle w:val="ConsPlusNormal"/>
        <w:jc w:val="both"/>
      </w:pPr>
      <w:r>
        <w:t xml:space="preserve">(п. 14 введен </w:t>
      </w:r>
      <w:hyperlink r:id="rId465">
        <w:r>
          <w:rPr>
            <w:color w:val="0000FF"/>
          </w:rPr>
          <w:t>Законом</w:t>
        </w:r>
      </w:hyperlink>
      <w:r>
        <w:t xml:space="preserve"> Пензенской обл. от 29.08.2013 N 2434-ЗПО)</w:t>
      </w:r>
    </w:p>
    <w:p w:rsidR="00E7147C" w:rsidRDefault="00E7147C">
      <w:pPr>
        <w:pStyle w:val="ConsPlusNormal"/>
        <w:spacing w:before="220"/>
        <w:ind w:firstLine="540"/>
        <w:jc w:val="both"/>
      </w:pPr>
      <w:bookmarkStart w:id="35" w:name="P338"/>
      <w:bookmarkEnd w:id="35"/>
      <w:r>
        <w:t>15) передача имеющихся в муниципальной собственности района Пензенской области жилых помещений в муниципальную собственность городских и сельских поселений Пензенской области с целью исполнения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w:t>
      </w:r>
    </w:p>
    <w:p w:rsidR="00E7147C" w:rsidRDefault="00E7147C">
      <w:pPr>
        <w:pStyle w:val="ConsPlusNormal"/>
        <w:jc w:val="both"/>
      </w:pPr>
      <w:r>
        <w:t xml:space="preserve">(п. 15 введен </w:t>
      </w:r>
      <w:hyperlink r:id="rId466">
        <w:r>
          <w:rPr>
            <w:color w:val="0000FF"/>
          </w:rPr>
          <w:t>Законом</w:t>
        </w:r>
      </w:hyperlink>
      <w:r>
        <w:t xml:space="preserve"> Пензенской обл. от 29.08.2013 N 2434-ЗПО)</w:t>
      </w:r>
    </w:p>
    <w:p w:rsidR="00E7147C" w:rsidRDefault="00E7147C">
      <w:pPr>
        <w:pStyle w:val="ConsPlusNormal"/>
        <w:spacing w:before="220"/>
        <w:ind w:firstLine="540"/>
        <w:jc w:val="both"/>
      </w:pPr>
      <w:r>
        <w:t xml:space="preserve">Часть 4 утратила силу. - </w:t>
      </w:r>
      <w:hyperlink r:id="rId467">
        <w:r>
          <w:rPr>
            <w:color w:val="0000FF"/>
          </w:rPr>
          <w:t>Закон</w:t>
        </w:r>
      </w:hyperlink>
      <w:r>
        <w:t xml:space="preserve"> Пензенской обл. от 24.03.2023 N 3993-ЗПО.</w:t>
      </w:r>
    </w:p>
    <w:p w:rsidR="00E7147C" w:rsidRDefault="00E7147C">
      <w:pPr>
        <w:pStyle w:val="ConsPlusNormal"/>
        <w:jc w:val="both"/>
      </w:pPr>
    </w:p>
    <w:p w:rsidR="00E7147C" w:rsidRDefault="00E7147C">
      <w:pPr>
        <w:pStyle w:val="ConsPlusTitle"/>
        <w:ind w:firstLine="540"/>
        <w:jc w:val="both"/>
        <w:outlineLvl w:val="1"/>
      </w:pPr>
      <w:bookmarkStart w:id="36" w:name="P342"/>
      <w:bookmarkEnd w:id="36"/>
      <w:r>
        <w:t>Статья 1-1. Отдельные государственные полномочия Российской Федерации, передаваемые органам местного самоуправления Пензенской области</w:t>
      </w:r>
    </w:p>
    <w:p w:rsidR="00E7147C" w:rsidRDefault="00E7147C">
      <w:pPr>
        <w:pStyle w:val="ConsPlusNormal"/>
        <w:ind w:firstLine="540"/>
        <w:jc w:val="both"/>
      </w:pPr>
    </w:p>
    <w:p w:rsidR="00E7147C" w:rsidRDefault="00E7147C">
      <w:pPr>
        <w:pStyle w:val="ConsPlusNormal"/>
        <w:ind w:firstLine="540"/>
        <w:jc w:val="both"/>
      </w:pPr>
      <w:r>
        <w:t xml:space="preserve">(введена </w:t>
      </w:r>
      <w:hyperlink r:id="rId468">
        <w:r>
          <w:rPr>
            <w:color w:val="0000FF"/>
          </w:rPr>
          <w:t>Законом</w:t>
        </w:r>
      </w:hyperlink>
      <w:r>
        <w:t xml:space="preserve"> Пензенской обл. от 20.02.2008 N 1459-ЗПО)</w:t>
      </w:r>
    </w:p>
    <w:p w:rsidR="00E7147C" w:rsidRDefault="00E7147C">
      <w:pPr>
        <w:pStyle w:val="ConsPlusNormal"/>
        <w:jc w:val="both"/>
      </w:pPr>
    </w:p>
    <w:p w:rsidR="00E7147C" w:rsidRDefault="00E7147C">
      <w:pPr>
        <w:pStyle w:val="ConsPlusNormal"/>
        <w:ind w:firstLine="540"/>
        <w:jc w:val="both"/>
      </w:pPr>
      <w:r>
        <w:t>Органы местного самоуправления муниципальных районов и городских округов наделяются следующими государственными полномочиями Российской Федерации:</w:t>
      </w:r>
    </w:p>
    <w:p w:rsidR="00E7147C" w:rsidRDefault="00E7147C">
      <w:pPr>
        <w:pStyle w:val="ConsPlusNormal"/>
        <w:spacing w:before="220"/>
        <w:ind w:firstLine="540"/>
        <w:jc w:val="both"/>
      </w:pPr>
      <w:bookmarkStart w:id="37" w:name="P347"/>
      <w:bookmarkEnd w:id="37"/>
      <w:r>
        <w:t xml:space="preserve">1) прием документов для назначения ежемесячной денежной компенсации расходов на оплату жилого помещения и коммунальных услуг согласно </w:t>
      </w:r>
      <w:hyperlink r:id="rId469">
        <w:r>
          <w:rPr>
            <w:color w:val="0000FF"/>
          </w:rPr>
          <w:t>Закону</w:t>
        </w:r>
      </w:hyperlink>
      <w:r>
        <w:t xml:space="preserve"> Пензенской области от 22 ноября 2024 года N 4473-ЗПО "О мерах социальной поддержки по оплате жилого помещения и коммунальных услуг, предоставляемых отдельным категориям граждан, проживающих на территории Пензенской области" гражданам, имеющим право на меры социальной поддержки по оплате жилого помещения и коммунальных услуг в соответствии с федеральными законами от 12 января 1995 года </w:t>
      </w:r>
      <w:hyperlink r:id="rId470">
        <w:r>
          <w:rPr>
            <w:color w:val="0000FF"/>
          </w:rPr>
          <w:t>N 5-ФЗ</w:t>
        </w:r>
      </w:hyperlink>
      <w:r>
        <w:t xml:space="preserve"> "О ветеранах" (в редакции Федерального закона от 2 января 2000 года N 40-ФЗ), от 24 ноября 1995 года </w:t>
      </w:r>
      <w:hyperlink r:id="rId471">
        <w:r>
          <w:rPr>
            <w:color w:val="0000FF"/>
          </w:rPr>
          <w:t>N 181-ФЗ</w:t>
        </w:r>
      </w:hyperlink>
      <w:r>
        <w:t xml:space="preserve"> "О социальной защите инвалидов в Российской Федерации", от 10 января 2002 года </w:t>
      </w:r>
      <w:hyperlink r:id="rId472">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от 26 ноября 1998 года </w:t>
      </w:r>
      <w:hyperlink r:id="rId473">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r:id="rId474">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и </w:t>
      </w:r>
      <w:hyperlink r:id="rId475">
        <w:r>
          <w:rPr>
            <w:color w:val="0000FF"/>
          </w:rPr>
          <w:t>постановлением</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ее назначение (перерасчет), подготовка платежных документов и ведение базы данных получателей ежемесячной денежной компенсации расходов на оплату жилого помещения и коммунальных услуг;</w:t>
      </w:r>
    </w:p>
    <w:p w:rsidR="00E7147C" w:rsidRDefault="00E7147C">
      <w:pPr>
        <w:pStyle w:val="ConsPlusNormal"/>
        <w:jc w:val="both"/>
      </w:pPr>
      <w:r>
        <w:t xml:space="preserve">(в ред. Законов Пензенской обл. от 15.09.2010 </w:t>
      </w:r>
      <w:hyperlink r:id="rId476">
        <w:r>
          <w:rPr>
            <w:color w:val="0000FF"/>
          </w:rPr>
          <w:t>N 1954-ЗПО</w:t>
        </w:r>
      </w:hyperlink>
      <w:r>
        <w:t xml:space="preserve">, от 27.12.2011 </w:t>
      </w:r>
      <w:hyperlink r:id="rId477">
        <w:r>
          <w:rPr>
            <w:color w:val="0000FF"/>
          </w:rPr>
          <w:t>N 2179-ЗПО</w:t>
        </w:r>
      </w:hyperlink>
      <w:r>
        <w:t xml:space="preserve">, от 07.03.2019 </w:t>
      </w:r>
      <w:hyperlink r:id="rId478">
        <w:r>
          <w:rPr>
            <w:color w:val="0000FF"/>
          </w:rPr>
          <w:t>N 3307-ЗПО</w:t>
        </w:r>
      </w:hyperlink>
      <w:r>
        <w:t xml:space="preserve">, от 18.12.2024 </w:t>
      </w:r>
      <w:hyperlink r:id="rId479">
        <w:r>
          <w:rPr>
            <w:color w:val="0000FF"/>
          </w:rPr>
          <w:t>N 4507-ЗПО</w:t>
        </w:r>
      </w:hyperlink>
      <w:r>
        <w:t>)</w:t>
      </w:r>
    </w:p>
    <w:p w:rsidR="00E7147C" w:rsidRDefault="00E7147C">
      <w:pPr>
        <w:pStyle w:val="ConsPlusNormal"/>
        <w:spacing w:before="220"/>
        <w:ind w:firstLine="540"/>
        <w:jc w:val="both"/>
      </w:pPr>
      <w:r>
        <w:t xml:space="preserve">2) утрачивает силу с 20 января 2013 года. - </w:t>
      </w:r>
      <w:hyperlink r:id="rId480">
        <w:r>
          <w:rPr>
            <w:color w:val="0000FF"/>
          </w:rPr>
          <w:t>Закон</w:t>
        </w:r>
      </w:hyperlink>
      <w:r>
        <w:t xml:space="preserve"> Пензенской обл. от 30.11.2012 N 2309-ЗПО.</w:t>
      </w:r>
    </w:p>
    <w:p w:rsidR="00E7147C" w:rsidRDefault="00E7147C">
      <w:pPr>
        <w:pStyle w:val="ConsPlusNormal"/>
        <w:spacing w:before="220"/>
        <w:ind w:firstLine="540"/>
        <w:jc w:val="both"/>
      </w:pPr>
      <w:bookmarkStart w:id="38" w:name="P350"/>
      <w:bookmarkEnd w:id="38"/>
      <w:r>
        <w:t xml:space="preserve">3) в целях подготовки и проведения Всероссийской переписи населения в соответствии с Федеральным </w:t>
      </w:r>
      <w:hyperlink r:id="rId481">
        <w:r>
          <w:rPr>
            <w:color w:val="0000FF"/>
          </w:rPr>
          <w:t>законом</w:t>
        </w:r>
      </w:hyperlink>
      <w:r>
        <w:t xml:space="preserve"> от 25 января 2002 года N 8-ФЗ "О Всероссийской переписи населения":</w:t>
      </w:r>
    </w:p>
    <w:p w:rsidR="00E7147C" w:rsidRDefault="00E7147C">
      <w:pPr>
        <w:pStyle w:val="ConsPlusNormal"/>
        <w:spacing w:before="220"/>
        <w:ind w:firstLine="540"/>
        <w:jc w:val="both"/>
      </w:pPr>
      <w:r>
        <w:lastRenderedPageBreak/>
        <w:t>по обеспечению помещениями, охраняемыми, оборудованными мебелью, средствами связи и пригодными для обучения и работы лиц, привлекаемых к сбору сведений о населении;</w:t>
      </w:r>
    </w:p>
    <w:p w:rsidR="00E7147C" w:rsidRDefault="00E7147C">
      <w:pPr>
        <w:pStyle w:val="ConsPlusNormal"/>
        <w:spacing w:before="220"/>
        <w:ind w:firstLine="540"/>
        <w:jc w:val="both"/>
      </w:pPr>
      <w:r>
        <w:t>по обеспечению охраняемыми помещениями для хранения переписных листов и иных документов Всероссийской переписи населения;</w:t>
      </w:r>
    </w:p>
    <w:p w:rsidR="00E7147C" w:rsidRDefault="00E7147C">
      <w:pPr>
        <w:pStyle w:val="ConsPlusNormal"/>
        <w:spacing w:before="220"/>
        <w:ind w:firstLine="540"/>
        <w:jc w:val="both"/>
      </w:pPr>
      <w:r>
        <w:t>по предоставлению необходимых транспортных средств, средств связи.</w:t>
      </w:r>
    </w:p>
    <w:p w:rsidR="00E7147C" w:rsidRDefault="00E7147C">
      <w:pPr>
        <w:pStyle w:val="ConsPlusNormal"/>
        <w:jc w:val="both"/>
      </w:pPr>
      <w:r>
        <w:t xml:space="preserve">(п. 3 введен </w:t>
      </w:r>
      <w:hyperlink r:id="rId482">
        <w:r>
          <w:rPr>
            <w:color w:val="0000FF"/>
          </w:rPr>
          <w:t>Законом</w:t>
        </w:r>
      </w:hyperlink>
      <w:r>
        <w:t xml:space="preserve"> Пензенской обл. от 30.06.2010 N 1912-ЗПО)</w:t>
      </w:r>
    </w:p>
    <w:p w:rsidR="00E7147C" w:rsidRDefault="00E7147C">
      <w:pPr>
        <w:pStyle w:val="ConsPlusNormal"/>
        <w:spacing w:before="220"/>
        <w:ind w:firstLine="540"/>
        <w:jc w:val="both"/>
      </w:pPr>
      <w:r>
        <w:t xml:space="preserve">4) - 5) утратили силу. - </w:t>
      </w:r>
      <w:hyperlink r:id="rId483">
        <w:r>
          <w:rPr>
            <w:color w:val="0000FF"/>
          </w:rPr>
          <w:t>Закон</w:t>
        </w:r>
      </w:hyperlink>
      <w:r>
        <w:t xml:space="preserve"> Пензенской обл. от 14.02.2022 N 3795-ЗПО.</w:t>
      </w:r>
    </w:p>
    <w:p w:rsidR="00E7147C" w:rsidRDefault="00E7147C">
      <w:pPr>
        <w:pStyle w:val="ConsPlusNormal"/>
        <w:spacing w:before="220"/>
        <w:ind w:firstLine="540"/>
        <w:jc w:val="both"/>
      </w:pPr>
      <w:bookmarkStart w:id="39" w:name="P356"/>
      <w:bookmarkEnd w:id="39"/>
      <w:r>
        <w:t>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w:t>
      </w:r>
    </w:p>
    <w:p w:rsidR="00E7147C" w:rsidRDefault="00E7147C">
      <w:pPr>
        <w:pStyle w:val="ConsPlusNormal"/>
        <w:spacing w:before="220"/>
        <w:ind w:firstLine="540"/>
        <w:jc w:val="both"/>
      </w:pPr>
      <w:r>
        <w:t>а) инвалида Отечественной войны, инвалида о праве на льготы;</w:t>
      </w:r>
    </w:p>
    <w:p w:rsidR="00E7147C" w:rsidRDefault="00E7147C">
      <w:pPr>
        <w:pStyle w:val="ConsPlusNormal"/>
        <w:spacing w:before="220"/>
        <w:ind w:firstLine="540"/>
        <w:jc w:val="both"/>
      </w:pPr>
      <w:r>
        <w:t>б) ветерана Великой Отечественной войны -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E7147C" w:rsidRDefault="00E7147C">
      <w:pPr>
        <w:pStyle w:val="ConsPlusNormal"/>
        <w:jc w:val="both"/>
      </w:pPr>
      <w:r>
        <w:t xml:space="preserve">(в ред. Законов Пензенской обл. от 18.02.2021 </w:t>
      </w:r>
      <w:hyperlink r:id="rId484">
        <w:r>
          <w:rPr>
            <w:color w:val="0000FF"/>
          </w:rPr>
          <w:t>N 3623-ЗПО</w:t>
        </w:r>
      </w:hyperlink>
      <w:r>
        <w:t xml:space="preserve">, от 21.10.2022 </w:t>
      </w:r>
      <w:hyperlink r:id="rId485">
        <w:r>
          <w:rPr>
            <w:color w:val="0000FF"/>
          </w:rPr>
          <w:t>N 3897-ЗПО</w:t>
        </w:r>
      </w:hyperlink>
      <w:r>
        <w:t xml:space="preserve">, от 14.06.2023 </w:t>
      </w:r>
      <w:hyperlink r:id="rId486">
        <w:r>
          <w:rPr>
            <w:color w:val="0000FF"/>
          </w:rPr>
          <w:t>N 4030-ЗПО</w:t>
        </w:r>
      </w:hyperlink>
      <w:r>
        <w:t>)</w:t>
      </w:r>
    </w:p>
    <w:p w:rsidR="00E7147C" w:rsidRDefault="00E7147C">
      <w:pPr>
        <w:pStyle w:val="ConsPlusNormal"/>
        <w:spacing w:before="220"/>
        <w:ind w:firstLine="540"/>
        <w:jc w:val="both"/>
      </w:pPr>
      <w:r>
        <w:t xml:space="preserve">в) члена семьи погибшего (умершего) инвалида войны, участника Великой Отечественной войны и ветерана боевых действий - членам семьи погибшего (умершего) инвалида войны, участника Великой Отечественной войны и ветерана боевых действий, пенсионное обеспечение которых осуществляется территориальными органами Фонда пенсионного и социального страхования Российской Федерации, а также не получающим пенсию, за исключением лиц, выдача удостоверений которым осуществляется иными органами в соответствии с </w:t>
      </w:r>
      <w:hyperlink r:id="rId487">
        <w:r>
          <w:rPr>
            <w:color w:val="0000FF"/>
          </w:rPr>
          <w:t>постановлением</w:t>
        </w:r>
      </w:hyperlink>
      <w:r>
        <w:t xml:space="preserve"> Правительства Российской Федерации от 20 июня 2013 года N 519 "Об удостоверении члена семьи погибшего (умершего) инвалида войны, участника Великой Отечественной войны и ветерана боевых действий";</w:t>
      </w:r>
    </w:p>
    <w:p w:rsidR="00E7147C" w:rsidRDefault="00E7147C">
      <w:pPr>
        <w:pStyle w:val="ConsPlusNormal"/>
        <w:jc w:val="both"/>
      </w:pPr>
      <w:r>
        <w:t xml:space="preserve">(в ред. Законов Пензенской обл. от 29.07.2022 </w:t>
      </w:r>
      <w:hyperlink r:id="rId488">
        <w:r>
          <w:rPr>
            <w:color w:val="0000FF"/>
          </w:rPr>
          <w:t>N 3851-ЗПО</w:t>
        </w:r>
      </w:hyperlink>
      <w:r>
        <w:t xml:space="preserve">, от 21.10.2022 </w:t>
      </w:r>
      <w:hyperlink r:id="rId489">
        <w:r>
          <w:rPr>
            <w:color w:val="0000FF"/>
          </w:rPr>
          <w:t>N 3897-ЗПО</w:t>
        </w:r>
      </w:hyperlink>
      <w:r>
        <w:t>)</w:t>
      </w:r>
    </w:p>
    <w:p w:rsidR="00E7147C" w:rsidRDefault="00E7147C">
      <w:pPr>
        <w:pStyle w:val="ConsPlusNormal"/>
        <w:spacing w:before="220"/>
        <w:ind w:firstLine="540"/>
        <w:jc w:val="both"/>
      </w:pPr>
      <w:r>
        <w:t>г)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E7147C" w:rsidRDefault="00E7147C">
      <w:pPr>
        <w:pStyle w:val="ConsPlusNormal"/>
        <w:jc w:val="both"/>
      </w:pPr>
      <w:r>
        <w:t xml:space="preserve">(п. 6 введен </w:t>
      </w:r>
      <w:hyperlink r:id="rId490">
        <w:r>
          <w:rPr>
            <w:color w:val="0000FF"/>
          </w:rPr>
          <w:t>Законом</w:t>
        </w:r>
      </w:hyperlink>
      <w:r>
        <w:t xml:space="preserve"> Пензенской обл. от 05.09.2014 N 2608-ЗПО)</w:t>
      </w:r>
    </w:p>
    <w:p w:rsidR="00E7147C" w:rsidRDefault="00E7147C">
      <w:pPr>
        <w:pStyle w:val="ConsPlusNormal"/>
        <w:spacing w:before="220"/>
        <w:ind w:firstLine="540"/>
        <w:jc w:val="both"/>
      </w:pPr>
      <w:bookmarkStart w:id="40" w:name="P364"/>
      <w:bookmarkEnd w:id="40"/>
      <w:r>
        <w:t xml:space="preserve">7) прием заявлений для назначения ежегодной денежной выплаты лицам, награжденным нагрудным знаком "Почетный донор России", в соответствии с Федеральным </w:t>
      </w:r>
      <w:hyperlink r:id="rId491">
        <w:r>
          <w:rPr>
            <w:color w:val="0000FF"/>
          </w:rPr>
          <w:t>законом</w:t>
        </w:r>
      </w:hyperlink>
      <w:r>
        <w:t xml:space="preserve"> от 20 июля 2012 года N 125-ФЗ "О донорстве крови и ее компонентов", ее назначение (перерасчет), подготовка платежных документов и ведение базы данных получателей ежегодной денежной выплаты.</w:t>
      </w:r>
    </w:p>
    <w:p w:rsidR="00E7147C" w:rsidRDefault="00E7147C">
      <w:pPr>
        <w:pStyle w:val="ConsPlusNormal"/>
        <w:jc w:val="both"/>
      </w:pPr>
      <w:r>
        <w:t xml:space="preserve">(п. 7 введен </w:t>
      </w:r>
      <w:hyperlink r:id="rId492">
        <w:r>
          <w:rPr>
            <w:color w:val="0000FF"/>
          </w:rPr>
          <w:t>Законом</w:t>
        </w:r>
      </w:hyperlink>
      <w:r>
        <w:t xml:space="preserve"> Пензенской обл. от 05.09.2014 N 2608-ЗПО)</w:t>
      </w:r>
    </w:p>
    <w:p w:rsidR="00E7147C" w:rsidRDefault="00E7147C">
      <w:pPr>
        <w:pStyle w:val="ConsPlusNormal"/>
        <w:spacing w:before="220"/>
        <w:ind w:firstLine="540"/>
        <w:jc w:val="both"/>
      </w:pPr>
      <w:r>
        <w:t xml:space="preserve">8) утратил силу. - </w:t>
      </w:r>
      <w:hyperlink r:id="rId493">
        <w:r>
          <w:rPr>
            <w:color w:val="0000FF"/>
          </w:rPr>
          <w:t>Закон</w:t>
        </w:r>
      </w:hyperlink>
      <w:r>
        <w:t xml:space="preserve"> Пензенской обл. от 14.02.2022 N 3795-ЗПО.</w:t>
      </w:r>
    </w:p>
    <w:p w:rsidR="00E7147C" w:rsidRDefault="00E7147C">
      <w:pPr>
        <w:pStyle w:val="ConsPlusNormal"/>
        <w:spacing w:before="220"/>
        <w:ind w:firstLine="540"/>
        <w:jc w:val="both"/>
      </w:pPr>
      <w:bookmarkStart w:id="41" w:name="P367"/>
      <w:bookmarkEnd w:id="41"/>
      <w:r>
        <w:t xml:space="preserve">9) в целях подготовки и проведения Всероссийской сельскохозяйственной переписи в соответствии с Федеральным </w:t>
      </w:r>
      <w:hyperlink r:id="rId494">
        <w:r>
          <w:rPr>
            <w:color w:val="0000FF"/>
          </w:rPr>
          <w:t>законом</w:t>
        </w:r>
      </w:hyperlink>
      <w:r>
        <w:t xml:space="preserve"> от 21 июля 2005 года N 108-ФЗ "О Всероссийской сельскохозяйственной переписи":</w:t>
      </w:r>
    </w:p>
    <w:p w:rsidR="00E7147C" w:rsidRDefault="00E7147C">
      <w:pPr>
        <w:pStyle w:val="ConsPlusNormal"/>
        <w:spacing w:before="220"/>
        <w:ind w:firstLine="540"/>
        <w:jc w:val="both"/>
      </w:pPr>
      <w:r>
        <w:t xml:space="preserve">а) по обеспечению помещениями, пригодными для обучения и работы лиц, осуществляющих сбор сведений об объектах сельскохозяйственной переписи, хранения </w:t>
      </w:r>
      <w:r>
        <w:lastRenderedPageBreak/>
        <w:t>переписных листов и иных документов сельскохозяйственной переписи;</w:t>
      </w:r>
    </w:p>
    <w:p w:rsidR="00E7147C" w:rsidRDefault="00E7147C">
      <w:pPr>
        <w:pStyle w:val="ConsPlusNormal"/>
        <w:spacing w:before="220"/>
        <w:ind w:firstLine="540"/>
        <w:jc w:val="both"/>
      </w:pPr>
      <w:r>
        <w:t>б) по предоставлению необходимой охраны помещений, пригодных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 а также предоставление транспортных средств и оказание услуг связи.</w:t>
      </w:r>
    </w:p>
    <w:p w:rsidR="00E7147C" w:rsidRDefault="00E7147C">
      <w:pPr>
        <w:pStyle w:val="ConsPlusNormal"/>
        <w:jc w:val="both"/>
      </w:pPr>
      <w:r>
        <w:t xml:space="preserve">(п. 9 введен </w:t>
      </w:r>
      <w:hyperlink r:id="rId495">
        <w:r>
          <w:rPr>
            <w:color w:val="0000FF"/>
          </w:rPr>
          <w:t>Законом</w:t>
        </w:r>
      </w:hyperlink>
      <w:r>
        <w:t xml:space="preserve"> Пензенской обл. от 01.12.2015 N 2829-ЗПО)</w:t>
      </w:r>
    </w:p>
    <w:p w:rsidR="00E7147C" w:rsidRDefault="00E7147C">
      <w:pPr>
        <w:pStyle w:val="ConsPlusNormal"/>
        <w:spacing w:before="220"/>
        <w:ind w:firstLine="540"/>
        <w:jc w:val="both"/>
      </w:pPr>
      <w:r>
        <w:t xml:space="preserve">10) утратил силу с 1 января 2023 года. - </w:t>
      </w:r>
      <w:hyperlink r:id="rId496">
        <w:r>
          <w:rPr>
            <w:color w:val="0000FF"/>
          </w:rPr>
          <w:t>Закон</w:t>
        </w:r>
      </w:hyperlink>
      <w:r>
        <w:t xml:space="preserve"> Пензенской обл. от 16.12.2022 N 3941-ЗПО;</w:t>
      </w:r>
    </w:p>
    <w:p w:rsidR="00E7147C" w:rsidRDefault="00E7147C">
      <w:pPr>
        <w:pStyle w:val="ConsPlusNormal"/>
        <w:jc w:val="both"/>
      </w:pPr>
    </w:p>
    <w:p w:rsidR="00E7147C" w:rsidRDefault="00E7147C">
      <w:pPr>
        <w:pStyle w:val="ConsPlusTitle"/>
        <w:ind w:firstLine="540"/>
        <w:jc w:val="both"/>
        <w:outlineLvl w:val="1"/>
      </w:pPr>
      <w:r>
        <w:t xml:space="preserve">Статья 1-2. Утратила силу. - </w:t>
      </w:r>
      <w:hyperlink r:id="rId497">
        <w:r>
          <w:rPr>
            <w:color w:val="0000FF"/>
          </w:rPr>
          <w:t>Закон</w:t>
        </w:r>
      </w:hyperlink>
      <w:r>
        <w:t xml:space="preserve"> Пензенской обл. от 06.06.2012 N 2252-ЗПО.</w:t>
      </w:r>
    </w:p>
    <w:p w:rsidR="00E7147C" w:rsidRDefault="00E7147C">
      <w:pPr>
        <w:pStyle w:val="ConsPlusNormal"/>
        <w:jc w:val="both"/>
      </w:pPr>
    </w:p>
    <w:p w:rsidR="00E7147C" w:rsidRDefault="00E7147C">
      <w:pPr>
        <w:pStyle w:val="ConsPlusTitle"/>
        <w:ind w:firstLine="540"/>
        <w:jc w:val="both"/>
        <w:outlineLvl w:val="1"/>
      </w:pPr>
      <w:bookmarkStart w:id="42" w:name="P375"/>
      <w:bookmarkEnd w:id="42"/>
      <w:r>
        <w:t>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органам местного самоуправления Пензенской области</w:t>
      </w:r>
    </w:p>
    <w:p w:rsidR="00E7147C" w:rsidRDefault="00E7147C">
      <w:pPr>
        <w:pStyle w:val="ConsPlusNormal"/>
        <w:jc w:val="both"/>
      </w:pPr>
    </w:p>
    <w:p w:rsidR="00E7147C" w:rsidRDefault="00E7147C">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созданию и организации деятельности комиссий по делам несовершеннолетних и защите их прав.</w:t>
      </w:r>
    </w:p>
    <w:p w:rsidR="00E7147C" w:rsidRDefault="00E7147C">
      <w:pPr>
        <w:pStyle w:val="ConsPlusNormal"/>
        <w:jc w:val="both"/>
      </w:pPr>
      <w:r>
        <w:t xml:space="preserve">(в ред. Законов Пензенской обл. от 21.04.2010 </w:t>
      </w:r>
      <w:hyperlink r:id="rId498">
        <w:r>
          <w:rPr>
            <w:color w:val="0000FF"/>
          </w:rPr>
          <w:t>N 1899-ЗПО</w:t>
        </w:r>
      </w:hyperlink>
      <w:r>
        <w:t xml:space="preserve">, от 30.06.2010 </w:t>
      </w:r>
      <w:hyperlink r:id="rId499">
        <w:r>
          <w:rPr>
            <w:color w:val="0000FF"/>
          </w:rPr>
          <w:t>N 1912-ЗПО</w:t>
        </w:r>
      </w:hyperlink>
      <w:r>
        <w:t>)</w:t>
      </w:r>
    </w:p>
    <w:p w:rsidR="00E7147C" w:rsidRDefault="00E7147C">
      <w:pPr>
        <w:pStyle w:val="ConsPlusNormal"/>
        <w:jc w:val="both"/>
      </w:pPr>
    </w:p>
    <w:p w:rsidR="00E7147C" w:rsidRDefault="00E7147C">
      <w:pPr>
        <w:pStyle w:val="ConsPlusTitle"/>
        <w:ind w:firstLine="540"/>
        <w:jc w:val="both"/>
        <w:outlineLvl w:val="1"/>
      </w:pPr>
      <w:bookmarkStart w:id="43" w:name="P380"/>
      <w:bookmarkEnd w:id="43"/>
      <w:r>
        <w:t>Статья 3. Отдельные государственные полномочия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передаваемые органам местного самоуправления Пензенской области</w:t>
      </w:r>
    </w:p>
    <w:p w:rsidR="00E7147C" w:rsidRDefault="00E7147C">
      <w:pPr>
        <w:pStyle w:val="ConsPlusNormal"/>
        <w:jc w:val="both"/>
      </w:pPr>
      <w:r>
        <w:t xml:space="preserve">(в ред. </w:t>
      </w:r>
      <w:hyperlink r:id="rId500">
        <w:r>
          <w:rPr>
            <w:color w:val="0000FF"/>
          </w:rPr>
          <w:t>Закона</w:t>
        </w:r>
      </w:hyperlink>
      <w:r>
        <w:t xml:space="preserve"> Пензенской обл. от 16.10.2015 N 2818-ЗПО)</w:t>
      </w:r>
    </w:p>
    <w:p w:rsidR="00E7147C" w:rsidRDefault="00E7147C">
      <w:pPr>
        <w:pStyle w:val="ConsPlusNormal"/>
        <w:jc w:val="both"/>
      </w:pPr>
    </w:p>
    <w:p w:rsidR="00E7147C" w:rsidRDefault="00E7147C">
      <w:pPr>
        <w:pStyle w:val="ConsPlusNormal"/>
        <w:ind w:firstLine="540"/>
        <w:jc w:val="both"/>
      </w:pPr>
      <w:r>
        <w:t>Органы местного самоуправления городских округов городов Кузнецк, Заречный и органы местного самоуправления муниципальных районов Пензенской области наделяются следующими государственными полномочиями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p w:rsidR="00E7147C" w:rsidRDefault="00E7147C">
      <w:pPr>
        <w:pStyle w:val="ConsPlusNormal"/>
        <w:jc w:val="both"/>
      </w:pPr>
      <w:r>
        <w:t xml:space="preserve">(в ред. Законов Пензенской обл. от 27.02.2009 </w:t>
      </w:r>
      <w:hyperlink r:id="rId501">
        <w:r>
          <w:rPr>
            <w:color w:val="0000FF"/>
          </w:rPr>
          <w:t>N 1687-ЗПО</w:t>
        </w:r>
      </w:hyperlink>
      <w:r>
        <w:t xml:space="preserve">, от 16.10.2015 </w:t>
      </w:r>
      <w:hyperlink r:id="rId502">
        <w:r>
          <w:rPr>
            <w:color w:val="0000FF"/>
          </w:rPr>
          <w:t>N 2818-ЗПО</w:t>
        </w:r>
      </w:hyperlink>
      <w:r>
        <w:t>)</w:t>
      </w:r>
    </w:p>
    <w:p w:rsidR="00E7147C" w:rsidRDefault="00E7147C">
      <w:pPr>
        <w:pStyle w:val="ConsPlusNormal"/>
        <w:spacing w:before="220"/>
        <w:ind w:firstLine="540"/>
        <w:jc w:val="both"/>
      </w:pPr>
      <w:r>
        <w:t>1) временное хранение и комплектование муниципальных архивов архивными документами, относящимися к государственной собственности Пензенской области, находящимися на территории соответствующих муниципальных образований;</w:t>
      </w:r>
    </w:p>
    <w:p w:rsidR="00E7147C" w:rsidRDefault="00E7147C">
      <w:pPr>
        <w:pStyle w:val="ConsPlusNormal"/>
        <w:jc w:val="both"/>
      </w:pPr>
      <w:r>
        <w:t xml:space="preserve">(в ред. </w:t>
      </w:r>
      <w:hyperlink r:id="rId503">
        <w:r>
          <w:rPr>
            <w:color w:val="0000FF"/>
          </w:rPr>
          <w:t>Закона</w:t>
        </w:r>
      </w:hyperlink>
      <w:r>
        <w:t xml:space="preserve"> Пензенской обл. от 16.10.2015 N 2818-ЗПО)</w:t>
      </w:r>
    </w:p>
    <w:p w:rsidR="00E7147C" w:rsidRDefault="00E7147C">
      <w:pPr>
        <w:pStyle w:val="ConsPlusNormal"/>
        <w:spacing w:before="220"/>
        <w:ind w:firstLine="540"/>
        <w:jc w:val="both"/>
      </w:pPr>
      <w:r>
        <w:t>2) государственный учет архивных документов, относящихся к государственной собственности Пензенской области, временно хранящихся в муниципальных архивах;</w:t>
      </w:r>
    </w:p>
    <w:p w:rsidR="00E7147C" w:rsidRDefault="00E7147C">
      <w:pPr>
        <w:pStyle w:val="ConsPlusNormal"/>
        <w:jc w:val="both"/>
      </w:pPr>
      <w:r>
        <w:t xml:space="preserve">(в ред. </w:t>
      </w:r>
      <w:hyperlink r:id="rId504">
        <w:r>
          <w:rPr>
            <w:color w:val="0000FF"/>
          </w:rPr>
          <w:t>Закона</w:t>
        </w:r>
      </w:hyperlink>
      <w:r>
        <w:t xml:space="preserve"> Пензенской обл. от 16.10.2015 N 2818-ЗПО)</w:t>
      </w:r>
    </w:p>
    <w:p w:rsidR="00E7147C" w:rsidRDefault="00E7147C">
      <w:pPr>
        <w:pStyle w:val="ConsPlusNormal"/>
        <w:spacing w:before="220"/>
        <w:ind w:firstLine="540"/>
        <w:jc w:val="both"/>
      </w:pPr>
      <w:r>
        <w:t>3) оказание государственных услуг по использованию архивных документов, относящихся к государственной собственности Пензенской области, временно хранящихся в муниципальных архивах.</w:t>
      </w:r>
    </w:p>
    <w:p w:rsidR="00E7147C" w:rsidRDefault="00E7147C">
      <w:pPr>
        <w:pStyle w:val="ConsPlusNormal"/>
        <w:jc w:val="both"/>
      </w:pPr>
      <w:r>
        <w:t xml:space="preserve">(в ред. </w:t>
      </w:r>
      <w:hyperlink r:id="rId505">
        <w:r>
          <w:rPr>
            <w:color w:val="0000FF"/>
          </w:rPr>
          <w:t>Закона</w:t>
        </w:r>
      </w:hyperlink>
      <w:r>
        <w:t xml:space="preserve"> Пензенской обл. от 16.10.2015 N 2818-ЗПО)</w:t>
      </w:r>
    </w:p>
    <w:p w:rsidR="00E7147C" w:rsidRDefault="00E7147C">
      <w:pPr>
        <w:pStyle w:val="ConsPlusNormal"/>
        <w:jc w:val="both"/>
      </w:pPr>
    </w:p>
    <w:p w:rsidR="00E7147C" w:rsidRDefault="00E7147C">
      <w:pPr>
        <w:pStyle w:val="ConsPlusTitle"/>
        <w:ind w:firstLine="540"/>
        <w:jc w:val="both"/>
        <w:outlineLvl w:val="1"/>
      </w:pPr>
      <w:bookmarkStart w:id="44" w:name="P392"/>
      <w:bookmarkEnd w:id="44"/>
      <w:r>
        <w:t>Статья 4. Отдельные государственные полномочия Пензенской области в сфере управления охраной труда, передаваемые органам местного самоуправления Пензенской области</w:t>
      </w:r>
    </w:p>
    <w:p w:rsidR="00E7147C" w:rsidRDefault="00E7147C">
      <w:pPr>
        <w:pStyle w:val="ConsPlusNormal"/>
        <w:ind w:firstLine="540"/>
        <w:jc w:val="both"/>
      </w:pPr>
    </w:p>
    <w:p w:rsidR="00E7147C" w:rsidRDefault="00E7147C">
      <w:pPr>
        <w:pStyle w:val="ConsPlusNormal"/>
        <w:ind w:firstLine="540"/>
        <w:jc w:val="both"/>
      </w:pPr>
      <w:r>
        <w:t xml:space="preserve">(в ред. </w:t>
      </w:r>
      <w:hyperlink r:id="rId506">
        <w:r>
          <w:rPr>
            <w:color w:val="0000FF"/>
          </w:rPr>
          <w:t>Закона</w:t>
        </w:r>
      </w:hyperlink>
      <w:r>
        <w:t xml:space="preserve"> Пензенской обл. от 29.08.2013 N 2432-ЗПО)</w:t>
      </w:r>
    </w:p>
    <w:p w:rsidR="00E7147C" w:rsidRDefault="00E7147C">
      <w:pPr>
        <w:pStyle w:val="ConsPlusNormal"/>
        <w:jc w:val="both"/>
      </w:pPr>
    </w:p>
    <w:p w:rsidR="00E7147C" w:rsidRDefault="00E7147C">
      <w:pPr>
        <w:pStyle w:val="ConsPlusNormal"/>
        <w:ind w:firstLine="540"/>
        <w:jc w:val="both"/>
      </w:pPr>
      <w:r>
        <w:lastRenderedPageBreak/>
        <w:t>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управлению охраной труда:</w:t>
      </w:r>
    </w:p>
    <w:p w:rsidR="00E7147C" w:rsidRDefault="00E7147C">
      <w:pPr>
        <w:pStyle w:val="ConsPlusNormal"/>
        <w:spacing w:before="220"/>
        <w:ind w:firstLine="540"/>
        <w:jc w:val="both"/>
      </w:pPr>
      <w:r>
        <w:t>1) организация и проведение мониторинга состояния условий и охраны труда у работодателей, осуществляющих деятельность на территории соответствующих муниципальных образований, в том числе:</w:t>
      </w:r>
    </w:p>
    <w:p w:rsidR="00E7147C" w:rsidRDefault="00E7147C">
      <w:pPr>
        <w:pStyle w:val="ConsPlusNormal"/>
        <w:jc w:val="both"/>
      </w:pPr>
      <w:r>
        <w:t xml:space="preserve">(в ред. </w:t>
      </w:r>
      <w:hyperlink r:id="rId507">
        <w:r>
          <w:rPr>
            <w:color w:val="0000FF"/>
          </w:rPr>
          <w:t>Закона</w:t>
        </w:r>
      </w:hyperlink>
      <w:r>
        <w:t xml:space="preserve"> Пензенской обл. от 28.10.2021 N 3751-ЗПО)</w:t>
      </w:r>
    </w:p>
    <w:p w:rsidR="00E7147C" w:rsidRDefault="00E7147C">
      <w:pPr>
        <w:pStyle w:val="ConsPlusNormal"/>
        <w:spacing w:before="220"/>
        <w:ind w:firstLine="540"/>
        <w:jc w:val="both"/>
      </w:pPr>
      <w:r>
        <w:t>а) консультирование работодателей о порядке предоставления информации о состоянии условий и охраны труда;</w:t>
      </w:r>
    </w:p>
    <w:p w:rsidR="00E7147C" w:rsidRDefault="00E7147C">
      <w:pPr>
        <w:pStyle w:val="ConsPlusNormal"/>
        <w:spacing w:before="220"/>
        <w:ind w:firstLine="540"/>
        <w:jc w:val="both"/>
      </w:pPr>
      <w:r>
        <w:t>б) направление запроса работодателям, осуществляющим деятельность на территории соответствующих муниципальных образований, по предоставлению информации о состоянии условий и охраны труда;</w:t>
      </w:r>
    </w:p>
    <w:p w:rsidR="00E7147C" w:rsidRDefault="00E7147C">
      <w:pPr>
        <w:pStyle w:val="ConsPlusNormal"/>
        <w:spacing w:before="220"/>
        <w:ind w:firstLine="540"/>
        <w:jc w:val="both"/>
      </w:pPr>
      <w:r>
        <w:t>в) рассмотрение представленной информации о состоянии условий и охраны труда от работодателей, осуществляющих деятельность на территории соответствующих муниципальных образований;</w:t>
      </w:r>
    </w:p>
    <w:p w:rsidR="00E7147C" w:rsidRDefault="00E7147C">
      <w:pPr>
        <w:pStyle w:val="ConsPlusNormal"/>
        <w:spacing w:before="220"/>
        <w:ind w:firstLine="540"/>
        <w:jc w:val="both"/>
      </w:pPr>
      <w:r>
        <w:t>2) участие в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том числе:</w:t>
      </w:r>
    </w:p>
    <w:p w:rsidR="00E7147C" w:rsidRDefault="00E7147C">
      <w:pPr>
        <w:pStyle w:val="ConsPlusNormal"/>
        <w:spacing w:before="220"/>
        <w:ind w:firstLine="540"/>
        <w:jc w:val="both"/>
      </w:pPr>
      <w:r>
        <w:t>а) информирование работодателей, осуществляющих деятельность на территории соответствующих муниципальных образований, о необходимости представления извещения о произошедшем несчастном случае (в том числе групповом) с тяжелым или смертельным исходом в исполнительный орган Пензенской области, осуществляющий полномочия по реализации государственной политики в области охраны труда на территории Пензенской области, и в орган местного самоуправления по месту происшедшего несчастного случая;</w:t>
      </w:r>
    </w:p>
    <w:p w:rsidR="00E7147C" w:rsidRDefault="00E7147C">
      <w:pPr>
        <w:pStyle w:val="ConsPlusNormal"/>
        <w:jc w:val="both"/>
      </w:pPr>
      <w:r>
        <w:t xml:space="preserve">(в ред. Законов Пензенской обл. от 28.10.2021 </w:t>
      </w:r>
      <w:hyperlink r:id="rId508">
        <w:r>
          <w:rPr>
            <w:color w:val="0000FF"/>
          </w:rPr>
          <w:t>N 3751-ЗПО</w:t>
        </w:r>
      </w:hyperlink>
      <w:r>
        <w:t xml:space="preserve">, от 29.07.2022 </w:t>
      </w:r>
      <w:hyperlink r:id="rId509">
        <w:r>
          <w:rPr>
            <w:color w:val="0000FF"/>
          </w:rPr>
          <w:t>N 3856-ЗПО</w:t>
        </w:r>
      </w:hyperlink>
      <w:r>
        <w:t>)</w:t>
      </w:r>
    </w:p>
    <w:p w:rsidR="00E7147C" w:rsidRDefault="00E7147C">
      <w:pPr>
        <w:pStyle w:val="ConsPlusNormal"/>
        <w:spacing w:before="220"/>
        <w:ind w:firstLine="540"/>
        <w:jc w:val="both"/>
      </w:pPr>
      <w:r>
        <w:t>б) получение информации (извещения) о произошедшем несчастном случае (в том числе групповом) с тяжелым или смертельным исходом от юридического лица или физического лица, зарегистрированного в качестве индивидуального предпринимателя, осуществляющего деятельность на территории соответствующего муниципального образования;</w:t>
      </w:r>
    </w:p>
    <w:p w:rsidR="00E7147C" w:rsidRDefault="00E7147C">
      <w:pPr>
        <w:pStyle w:val="ConsPlusNormal"/>
        <w:spacing w:before="220"/>
        <w:ind w:firstLine="540"/>
        <w:jc w:val="both"/>
      </w:pPr>
      <w:r>
        <w:t>в) формирование комиссии по охране труда в муниципальных образованиях Пензенской области;</w:t>
      </w:r>
    </w:p>
    <w:p w:rsidR="00E7147C" w:rsidRDefault="00E7147C">
      <w:pPr>
        <w:pStyle w:val="ConsPlusNormal"/>
        <w:spacing w:before="220"/>
        <w:ind w:firstLine="540"/>
        <w:jc w:val="both"/>
      </w:pPr>
      <w:r>
        <w:t>г) проведение анализа причин несчастных случаев, произошедших на территории соответствующего муниципального образования.</w:t>
      </w:r>
    </w:p>
    <w:p w:rsidR="00E7147C" w:rsidRDefault="00E7147C">
      <w:pPr>
        <w:pStyle w:val="ConsPlusNormal"/>
        <w:jc w:val="both"/>
      </w:pPr>
    </w:p>
    <w:p w:rsidR="00E7147C" w:rsidRDefault="00E7147C">
      <w:pPr>
        <w:pStyle w:val="ConsPlusTitle"/>
        <w:ind w:firstLine="540"/>
        <w:jc w:val="both"/>
        <w:outlineLvl w:val="1"/>
      </w:pPr>
      <w:bookmarkStart w:id="45" w:name="P409"/>
      <w:bookmarkEnd w:id="45"/>
      <w:r>
        <w:t>Статья 5. Отдельные государственные полномочия на государственную регистрацию актов гражданского состояния, передаваемые органам местного самоуправления Пензенской области</w:t>
      </w:r>
    </w:p>
    <w:p w:rsidR="00E7147C" w:rsidRDefault="00E7147C">
      <w:pPr>
        <w:pStyle w:val="ConsPlusNormal"/>
        <w:jc w:val="both"/>
      </w:pPr>
      <w:r>
        <w:t xml:space="preserve">(в ред. </w:t>
      </w:r>
      <w:hyperlink r:id="rId510">
        <w:r>
          <w:rPr>
            <w:color w:val="0000FF"/>
          </w:rPr>
          <w:t>Закона</w:t>
        </w:r>
      </w:hyperlink>
      <w:r>
        <w:t xml:space="preserve"> Пензенской обл. от 31.10.2011 N 2153-ЗПО)</w:t>
      </w:r>
    </w:p>
    <w:p w:rsidR="00E7147C" w:rsidRDefault="00E7147C">
      <w:pPr>
        <w:pStyle w:val="ConsPlusNormal"/>
        <w:jc w:val="both"/>
      </w:pPr>
    </w:p>
    <w:p w:rsidR="00E7147C" w:rsidRDefault="00E7147C">
      <w:pPr>
        <w:pStyle w:val="ConsPlusNormal"/>
        <w:ind w:firstLine="540"/>
        <w:jc w:val="both"/>
      </w:pPr>
      <w:r>
        <w:t xml:space="preserve">Часть 1 утратила силу с 01.01.2024. - </w:t>
      </w:r>
      <w:hyperlink r:id="rId511">
        <w:r>
          <w:rPr>
            <w:color w:val="0000FF"/>
          </w:rPr>
          <w:t>Закон</w:t>
        </w:r>
      </w:hyperlink>
      <w:r>
        <w:t xml:space="preserve"> Пензенской обл. от 20.10.2023 N 4088-ЗПО.</w:t>
      </w:r>
    </w:p>
    <w:p w:rsidR="00E7147C" w:rsidRDefault="00E7147C">
      <w:pPr>
        <w:pStyle w:val="ConsPlusNormal"/>
        <w:spacing w:before="220"/>
        <w:ind w:firstLine="540"/>
        <w:jc w:val="both"/>
      </w:pPr>
      <w:r>
        <w:t>2. Орган местного самоуправления городского округа город Заречный наделяется полномочиями на государственную регистрацию актов гражданского состояния: рождения, заключения брака, расторжения брака, усыновления (удочерения), установления отцовства, перемены имени, смерти.</w:t>
      </w:r>
    </w:p>
    <w:p w:rsidR="00E7147C" w:rsidRDefault="00E7147C">
      <w:pPr>
        <w:pStyle w:val="ConsPlusNormal"/>
        <w:jc w:val="both"/>
      </w:pPr>
      <w:r>
        <w:t xml:space="preserve">(в ред. Законов Пензенской обл. от 24.04.2007 </w:t>
      </w:r>
      <w:hyperlink r:id="rId512">
        <w:r>
          <w:rPr>
            <w:color w:val="0000FF"/>
          </w:rPr>
          <w:t>N 1251-ЗПО</w:t>
        </w:r>
      </w:hyperlink>
      <w:r>
        <w:t xml:space="preserve">, от 31.10.2011 </w:t>
      </w:r>
      <w:hyperlink r:id="rId513">
        <w:r>
          <w:rPr>
            <w:color w:val="0000FF"/>
          </w:rPr>
          <w:t>N 2153-ЗПО</w:t>
        </w:r>
      </w:hyperlink>
      <w:r>
        <w:t>)</w:t>
      </w:r>
    </w:p>
    <w:p w:rsidR="00E7147C" w:rsidRDefault="00E7147C">
      <w:pPr>
        <w:pStyle w:val="ConsPlusNormal"/>
        <w:spacing w:before="220"/>
        <w:ind w:firstLine="540"/>
        <w:jc w:val="both"/>
      </w:pPr>
      <w:r>
        <w:t xml:space="preserve">3. Орган местного самоуправления городского округа город Заречный осуществляет </w:t>
      </w:r>
      <w:r>
        <w:lastRenderedPageBreak/>
        <w:t xml:space="preserve">государственные полномочия на государственную регистрацию актов гражданского состояния в порядке, установленном Федеральным </w:t>
      </w:r>
      <w:hyperlink r:id="rId514">
        <w:r>
          <w:rPr>
            <w:color w:val="0000FF"/>
          </w:rPr>
          <w:t>законом</w:t>
        </w:r>
      </w:hyperlink>
      <w:r>
        <w:t xml:space="preserve"> от 15 ноября 1997 года N 143-ФЗ "Об актах гражданского состояния".</w:t>
      </w:r>
    </w:p>
    <w:p w:rsidR="00E7147C" w:rsidRDefault="00E7147C">
      <w:pPr>
        <w:pStyle w:val="ConsPlusNormal"/>
        <w:jc w:val="both"/>
      </w:pPr>
      <w:r>
        <w:t xml:space="preserve">(в ред. Законов Пензенской обл. от 31.10.2011 </w:t>
      </w:r>
      <w:hyperlink r:id="rId515">
        <w:r>
          <w:rPr>
            <w:color w:val="0000FF"/>
          </w:rPr>
          <w:t>N 2153-ЗПО</w:t>
        </w:r>
      </w:hyperlink>
      <w:r>
        <w:t xml:space="preserve">, от 16.10.2014 </w:t>
      </w:r>
      <w:hyperlink r:id="rId516">
        <w:r>
          <w:rPr>
            <w:color w:val="0000FF"/>
          </w:rPr>
          <w:t>N 2635-ЗПО</w:t>
        </w:r>
      </w:hyperlink>
      <w:r>
        <w:t xml:space="preserve">, от 23.12.2019 </w:t>
      </w:r>
      <w:hyperlink r:id="rId517">
        <w:r>
          <w:rPr>
            <w:color w:val="0000FF"/>
          </w:rPr>
          <w:t>N 3450-ЗПО</w:t>
        </w:r>
      </w:hyperlink>
      <w:r>
        <w:t xml:space="preserve">, от 20.10.2023 </w:t>
      </w:r>
      <w:hyperlink r:id="rId518">
        <w:r>
          <w:rPr>
            <w:color w:val="0000FF"/>
          </w:rPr>
          <w:t>N 4088-ЗПО</w:t>
        </w:r>
      </w:hyperlink>
      <w:r>
        <w:t>)</w:t>
      </w:r>
    </w:p>
    <w:p w:rsidR="00E7147C" w:rsidRDefault="00E7147C">
      <w:pPr>
        <w:pStyle w:val="ConsPlusNormal"/>
        <w:spacing w:before="220"/>
        <w:ind w:firstLine="540"/>
        <w:jc w:val="both"/>
      </w:pPr>
      <w:r>
        <w:t xml:space="preserve">Часть 4 утратила силу с 01.01.2024. - </w:t>
      </w:r>
      <w:hyperlink r:id="rId519">
        <w:r>
          <w:rPr>
            <w:color w:val="0000FF"/>
          </w:rPr>
          <w:t>Закон</w:t>
        </w:r>
      </w:hyperlink>
      <w:r>
        <w:t xml:space="preserve"> Пензенской обл. от 20.10.2023 N 4088-ЗПО.</w:t>
      </w:r>
    </w:p>
    <w:p w:rsidR="00E7147C" w:rsidRDefault="00E7147C">
      <w:pPr>
        <w:pStyle w:val="ConsPlusNormal"/>
        <w:jc w:val="both"/>
      </w:pPr>
    </w:p>
    <w:p w:rsidR="00E7147C" w:rsidRDefault="00E7147C">
      <w:pPr>
        <w:pStyle w:val="ConsPlusTitle"/>
        <w:ind w:firstLine="540"/>
        <w:jc w:val="both"/>
        <w:outlineLvl w:val="1"/>
      </w:pPr>
      <w:bookmarkStart w:id="46" w:name="P419"/>
      <w:bookmarkEnd w:id="46"/>
      <w:r>
        <w:t>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w:t>
      </w:r>
    </w:p>
    <w:p w:rsidR="00E7147C" w:rsidRDefault="00E7147C">
      <w:pPr>
        <w:pStyle w:val="ConsPlusNormal"/>
        <w:ind w:firstLine="540"/>
        <w:jc w:val="both"/>
      </w:pPr>
    </w:p>
    <w:p w:rsidR="00E7147C" w:rsidRDefault="00E7147C">
      <w:pPr>
        <w:pStyle w:val="ConsPlusNormal"/>
        <w:ind w:firstLine="540"/>
        <w:jc w:val="both"/>
      </w:pPr>
      <w:r>
        <w:t xml:space="preserve">(в ред. </w:t>
      </w:r>
      <w:hyperlink r:id="rId520">
        <w:r>
          <w:rPr>
            <w:color w:val="0000FF"/>
          </w:rPr>
          <w:t>Закона</w:t>
        </w:r>
      </w:hyperlink>
      <w:r>
        <w:t xml:space="preserve"> Пензенской обл. от 21.04.2010 N 1899-ЗПО)</w:t>
      </w:r>
    </w:p>
    <w:p w:rsidR="00E7147C" w:rsidRDefault="00E7147C">
      <w:pPr>
        <w:pStyle w:val="ConsPlusNormal"/>
        <w:jc w:val="both"/>
      </w:pPr>
    </w:p>
    <w:p w:rsidR="00E7147C" w:rsidRDefault="00E7147C">
      <w:pPr>
        <w:pStyle w:val="ConsPlusNormal"/>
        <w:ind w:firstLine="540"/>
        <w:jc w:val="both"/>
      </w:pPr>
      <w:r>
        <w:t xml:space="preserve">1. Утратил силу с 1 января 2016 года. - </w:t>
      </w:r>
      <w:hyperlink r:id="rId521">
        <w:r>
          <w:rPr>
            <w:color w:val="0000FF"/>
          </w:rPr>
          <w:t>Закон</w:t>
        </w:r>
      </w:hyperlink>
      <w:r>
        <w:t xml:space="preserve"> Пензенской обл. от 17.04.2015 N 2704-ЗПО.</w:t>
      </w:r>
    </w:p>
    <w:p w:rsidR="00E7147C" w:rsidRDefault="00E7147C">
      <w:pPr>
        <w:pStyle w:val="ConsPlusNormal"/>
        <w:spacing w:before="220"/>
        <w:ind w:firstLine="540"/>
        <w:jc w:val="both"/>
      </w:pPr>
      <w:r>
        <w:t>2. Органы местного самоуправления муниципальных районов и городских округов наделяются следующими государственными полномочиями Пензенской области:</w:t>
      </w:r>
    </w:p>
    <w:p w:rsidR="00E7147C" w:rsidRDefault="00E7147C">
      <w:pPr>
        <w:pStyle w:val="ConsPlusNormal"/>
        <w:spacing w:before="220"/>
        <w:ind w:firstLine="540"/>
        <w:jc w:val="both"/>
      </w:pPr>
      <w:r>
        <w:t xml:space="preserve">1) по созданию административных комиссий в целях привлечения к административной ответственности, предусмотренной </w:t>
      </w:r>
      <w:hyperlink r:id="rId522">
        <w:r>
          <w:rPr>
            <w:color w:val="0000FF"/>
          </w:rPr>
          <w:t>Законом</w:t>
        </w:r>
      </w:hyperlink>
      <w:r>
        <w:t xml:space="preserve"> Пензенской области от 24 апреля 2024 года N 4275-ЗПО "Кодекс Пензенской области об административных правонарушениях", в следующем порядке:</w:t>
      </w:r>
    </w:p>
    <w:p w:rsidR="00E7147C" w:rsidRDefault="00E7147C">
      <w:pPr>
        <w:pStyle w:val="ConsPlusNormal"/>
        <w:jc w:val="both"/>
      </w:pPr>
      <w:r>
        <w:t xml:space="preserve">(в ред. </w:t>
      </w:r>
      <w:hyperlink r:id="rId523">
        <w:r>
          <w:rPr>
            <w:color w:val="0000FF"/>
          </w:rPr>
          <w:t>Закона</w:t>
        </w:r>
      </w:hyperlink>
      <w:r>
        <w:t xml:space="preserve"> Пензенской обл. от 31.05.2024 N 4333-ЗПО)</w:t>
      </w:r>
    </w:p>
    <w:p w:rsidR="00E7147C" w:rsidRDefault="00E7147C">
      <w:pPr>
        <w:pStyle w:val="ConsPlusNormal"/>
        <w:spacing w:before="220"/>
        <w:ind w:firstLine="540"/>
        <w:jc w:val="both"/>
      </w:pPr>
      <w:r>
        <w:t>а) административные комиссии создаются нормативными правовыми актами местной администрации;</w:t>
      </w:r>
    </w:p>
    <w:p w:rsidR="00E7147C" w:rsidRDefault="00E7147C">
      <w:pPr>
        <w:pStyle w:val="ConsPlusNormal"/>
        <w:spacing w:before="220"/>
        <w:ind w:firstLine="540"/>
        <w:jc w:val="both"/>
      </w:pPr>
      <w:r>
        <w:t>б) члены административной комиссии назначаются и освобождаются главой местной администрации;</w:t>
      </w:r>
    </w:p>
    <w:p w:rsidR="00E7147C" w:rsidRDefault="00E7147C">
      <w:pPr>
        <w:pStyle w:val="ConsPlusNormal"/>
        <w:spacing w:before="220"/>
        <w:ind w:firstLine="540"/>
        <w:jc w:val="both"/>
      </w:pPr>
      <w:r>
        <w:t>в) секретарь административной комиссии осуществляет полномочия на постоянной профессиональной основе, является муниципальным служащим и замещает старшую должность муниципальной службы;</w:t>
      </w:r>
    </w:p>
    <w:p w:rsidR="00E7147C" w:rsidRDefault="00E7147C">
      <w:pPr>
        <w:pStyle w:val="ConsPlusNormal"/>
        <w:spacing w:before="220"/>
        <w:ind w:firstLine="540"/>
        <w:jc w:val="both"/>
      </w:pPr>
      <w:r>
        <w:t xml:space="preserve">г) секретарь административной комиссии назначается на должность и освобождается от должности в порядке, установленном Федеральным </w:t>
      </w:r>
      <w:hyperlink r:id="rId524">
        <w:r>
          <w:rPr>
            <w:color w:val="0000FF"/>
          </w:rPr>
          <w:t>законом</w:t>
        </w:r>
      </w:hyperlink>
      <w:r>
        <w:t xml:space="preserve"> от 2 марта 2007 года N 25-ФЗ "О муниципальной службе в Российской Федерации";</w:t>
      </w:r>
    </w:p>
    <w:p w:rsidR="00E7147C" w:rsidRDefault="00E7147C">
      <w:pPr>
        <w:pStyle w:val="ConsPlusNormal"/>
        <w:spacing w:before="220"/>
        <w:ind w:firstLine="540"/>
        <w:jc w:val="both"/>
      </w:pPr>
      <w:r>
        <w:t xml:space="preserve">2) по определению нормативным правовым актом местной администрации перечня должностных лиц органов местного самоуправления, уполномоченных составлять протоколы об административных правонарушениях, предусмотренных </w:t>
      </w:r>
      <w:hyperlink r:id="rId525">
        <w:r>
          <w:rPr>
            <w:color w:val="0000FF"/>
          </w:rPr>
          <w:t>Законом</w:t>
        </w:r>
      </w:hyperlink>
      <w:r>
        <w:t xml:space="preserve"> Пензенской области от 24 апреля 2024 года N 4275-ЗПО "Кодекс Пензенской области об административных правонарушениях".</w:t>
      </w:r>
    </w:p>
    <w:p w:rsidR="00E7147C" w:rsidRDefault="00E7147C">
      <w:pPr>
        <w:pStyle w:val="ConsPlusNormal"/>
        <w:jc w:val="both"/>
      </w:pPr>
      <w:r>
        <w:t xml:space="preserve">(в ред. </w:t>
      </w:r>
      <w:hyperlink r:id="rId526">
        <w:r>
          <w:rPr>
            <w:color w:val="0000FF"/>
          </w:rPr>
          <w:t>Закона</w:t>
        </w:r>
      </w:hyperlink>
      <w:r>
        <w:t xml:space="preserve"> Пензенской обл. от 31.05.2024 N 4333-ЗПО)</w:t>
      </w:r>
    </w:p>
    <w:p w:rsidR="00E7147C" w:rsidRDefault="00E7147C">
      <w:pPr>
        <w:pStyle w:val="ConsPlusNormal"/>
        <w:jc w:val="both"/>
      </w:pPr>
    </w:p>
    <w:p w:rsidR="00E7147C" w:rsidRDefault="00E7147C">
      <w:pPr>
        <w:pStyle w:val="ConsPlusTitle"/>
        <w:ind w:firstLine="540"/>
        <w:jc w:val="both"/>
        <w:outlineLvl w:val="1"/>
      </w:pPr>
      <w:r>
        <w:t xml:space="preserve">Статья 6. Утратила силу. - </w:t>
      </w:r>
      <w:hyperlink r:id="rId527">
        <w:r>
          <w:rPr>
            <w:color w:val="0000FF"/>
          </w:rPr>
          <w:t>Закон</w:t>
        </w:r>
      </w:hyperlink>
      <w:r>
        <w:t xml:space="preserve"> Пензенской обл. от 02.04.2008 N 1508-ЗПО.</w:t>
      </w:r>
    </w:p>
    <w:p w:rsidR="00E7147C" w:rsidRDefault="00E7147C">
      <w:pPr>
        <w:pStyle w:val="ConsPlusNormal"/>
        <w:jc w:val="both"/>
      </w:pPr>
    </w:p>
    <w:p w:rsidR="00E7147C" w:rsidRDefault="00E7147C">
      <w:pPr>
        <w:pStyle w:val="ConsPlusTitle"/>
        <w:ind w:firstLine="540"/>
        <w:jc w:val="both"/>
        <w:outlineLvl w:val="1"/>
      </w:pPr>
      <w:r>
        <w:t xml:space="preserve">Статья 7. Утратила силу с 1 января 2010 года. - </w:t>
      </w:r>
      <w:hyperlink r:id="rId528">
        <w:r>
          <w:rPr>
            <w:color w:val="0000FF"/>
          </w:rPr>
          <w:t>Закон</w:t>
        </w:r>
      </w:hyperlink>
      <w:r>
        <w:t xml:space="preserve"> Пензенской обл. от 17.12.2009 N 1825-ЗПО.</w:t>
      </w:r>
    </w:p>
    <w:p w:rsidR="00E7147C" w:rsidRDefault="00E7147C">
      <w:pPr>
        <w:pStyle w:val="ConsPlusNormal"/>
        <w:jc w:val="both"/>
      </w:pPr>
    </w:p>
    <w:p w:rsidR="00E7147C" w:rsidRDefault="00E7147C">
      <w:pPr>
        <w:pStyle w:val="ConsPlusTitle"/>
        <w:ind w:firstLine="540"/>
        <w:jc w:val="both"/>
        <w:outlineLvl w:val="1"/>
      </w:pPr>
      <w:r>
        <w:t xml:space="preserve">Статья 8. Утратила силу с 1 июня 2009 года. - </w:t>
      </w:r>
      <w:hyperlink r:id="rId529">
        <w:r>
          <w:rPr>
            <w:color w:val="0000FF"/>
          </w:rPr>
          <w:t>Закон</w:t>
        </w:r>
      </w:hyperlink>
      <w:r>
        <w:t xml:space="preserve"> Пензенской обл. от 02.04.2009 N 1710-ЗПО.</w:t>
      </w:r>
    </w:p>
    <w:p w:rsidR="00E7147C" w:rsidRDefault="00E7147C">
      <w:pPr>
        <w:pStyle w:val="ConsPlusNormal"/>
        <w:jc w:val="both"/>
      </w:pPr>
    </w:p>
    <w:p w:rsidR="00E7147C" w:rsidRDefault="00E7147C">
      <w:pPr>
        <w:pStyle w:val="ConsPlusTitle"/>
        <w:ind w:firstLine="540"/>
        <w:jc w:val="both"/>
        <w:outlineLvl w:val="1"/>
      </w:pPr>
      <w:bookmarkStart w:id="47" w:name="P440"/>
      <w:bookmarkEnd w:id="47"/>
      <w:r>
        <w:t xml:space="preserve">Статья 9. Отдельные государственные полномочия Пензенской области по осуществлению </w:t>
      </w:r>
      <w:r>
        <w:lastRenderedPageBreak/>
        <w:t>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w:t>
      </w:r>
    </w:p>
    <w:p w:rsidR="00E7147C" w:rsidRDefault="00E7147C">
      <w:pPr>
        <w:pStyle w:val="ConsPlusNormal"/>
        <w:jc w:val="both"/>
      </w:pPr>
      <w:r>
        <w:t xml:space="preserve">(в ред. Законов Пензенской обл. от 18.10.2013 </w:t>
      </w:r>
      <w:hyperlink r:id="rId530">
        <w:r>
          <w:rPr>
            <w:color w:val="0000FF"/>
          </w:rPr>
          <w:t>N 2459-ЗПО</w:t>
        </w:r>
      </w:hyperlink>
      <w:r>
        <w:t xml:space="preserve">, от 25.09.2018 </w:t>
      </w:r>
      <w:hyperlink r:id="rId531">
        <w:r>
          <w:rPr>
            <w:color w:val="0000FF"/>
          </w:rPr>
          <w:t>N 3239-ЗПО</w:t>
        </w:r>
      </w:hyperlink>
      <w:r>
        <w:t>)</w:t>
      </w:r>
    </w:p>
    <w:p w:rsidR="00E7147C" w:rsidRDefault="00E7147C">
      <w:pPr>
        <w:pStyle w:val="ConsPlusNormal"/>
        <w:ind w:firstLine="540"/>
        <w:jc w:val="both"/>
      </w:pPr>
    </w:p>
    <w:p w:rsidR="00E7147C" w:rsidRDefault="00E7147C">
      <w:pPr>
        <w:pStyle w:val="ConsPlusNormal"/>
        <w:ind w:firstLine="540"/>
        <w:jc w:val="both"/>
      </w:pPr>
      <w:r>
        <w:t xml:space="preserve">(в ред. </w:t>
      </w:r>
      <w:hyperlink r:id="rId532">
        <w:r>
          <w:rPr>
            <w:color w:val="0000FF"/>
          </w:rPr>
          <w:t>Закона</w:t>
        </w:r>
      </w:hyperlink>
      <w:r>
        <w:t xml:space="preserve"> Пензенской обл. от 28.02.2011 N 2033-ЗПО)</w:t>
      </w:r>
    </w:p>
    <w:p w:rsidR="00E7147C" w:rsidRDefault="00E7147C">
      <w:pPr>
        <w:pStyle w:val="ConsPlusNormal"/>
        <w:jc w:val="both"/>
      </w:pPr>
    </w:p>
    <w:p w:rsidR="00E7147C" w:rsidRDefault="00E7147C">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rsidR="00E7147C" w:rsidRDefault="00E7147C">
      <w:pPr>
        <w:pStyle w:val="ConsPlusNormal"/>
        <w:jc w:val="both"/>
      </w:pPr>
      <w:r>
        <w:t xml:space="preserve">(в ред. Законов Пензенской обл. от 28.11.2011 </w:t>
      </w:r>
      <w:hyperlink r:id="rId533">
        <w:r>
          <w:rPr>
            <w:color w:val="0000FF"/>
          </w:rPr>
          <w:t>N 2167-ЗПО</w:t>
        </w:r>
      </w:hyperlink>
      <w:r>
        <w:t xml:space="preserve">, от 18.10.2013 </w:t>
      </w:r>
      <w:hyperlink r:id="rId534">
        <w:r>
          <w:rPr>
            <w:color w:val="0000FF"/>
          </w:rPr>
          <w:t>N 2459-ЗПО</w:t>
        </w:r>
      </w:hyperlink>
      <w:r>
        <w:t xml:space="preserve">, от 25.09.2018 </w:t>
      </w:r>
      <w:hyperlink r:id="rId535">
        <w:r>
          <w:rPr>
            <w:color w:val="0000FF"/>
          </w:rPr>
          <w:t>N 3239-ЗПО</w:t>
        </w:r>
      </w:hyperlink>
      <w:r>
        <w:t>)</w:t>
      </w:r>
    </w:p>
    <w:p w:rsidR="00E7147C" w:rsidRDefault="00E7147C">
      <w:pPr>
        <w:pStyle w:val="ConsPlusNormal"/>
        <w:jc w:val="both"/>
      </w:pPr>
    </w:p>
    <w:p w:rsidR="00E7147C" w:rsidRDefault="00E7147C">
      <w:pPr>
        <w:pStyle w:val="ConsPlusTitle"/>
        <w:ind w:firstLine="540"/>
        <w:jc w:val="both"/>
        <w:outlineLvl w:val="1"/>
      </w:pPr>
      <w:bookmarkStart w:id="48" w:name="P448"/>
      <w:bookmarkEnd w:id="48"/>
      <w:r>
        <w:t>Статья 9-1. Отдельные государственные полномочия Пензенской области по организации и осуществлению деятельности по опеке и попечительству</w:t>
      </w:r>
    </w:p>
    <w:p w:rsidR="00E7147C" w:rsidRDefault="00E7147C">
      <w:pPr>
        <w:pStyle w:val="ConsPlusNormal"/>
        <w:ind w:firstLine="540"/>
        <w:jc w:val="both"/>
      </w:pPr>
    </w:p>
    <w:p w:rsidR="00E7147C" w:rsidRDefault="00E7147C">
      <w:pPr>
        <w:pStyle w:val="ConsPlusNormal"/>
        <w:ind w:firstLine="540"/>
        <w:jc w:val="both"/>
      </w:pPr>
      <w:r>
        <w:t xml:space="preserve">(в ред. </w:t>
      </w:r>
      <w:hyperlink r:id="rId536">
        <w:r>
          <w:rPr>
            <w:color w:val="0000FF"/>
          </w:rPr>
          <w:t>Закона</w:t>
        </w:r>
      </w:hyperlink>
      <w:r>
        <w:t xml:space="preserve"> Пензенской обл. от 25.09.2008 N 1599-ЗПО)</w:t>
      </w:r>
    </w:p>
    <w:p w:rsidR="00E7147C" w:rsidRDefault="00E7147C">
      <w:pPr>
        <w:pStyle w:val="ConsPlusNormal"/>
        <w:jc w:val="both"/>
      </w:pPr>
    </w:p>
    <w:p w:rsidR="00E7147C" w:rsidRDefault="00E7147C">
      <w:pPr>
        <w:pStyle w:val="ConsPlusNormal"/>
        <w:ind w:firstLine="540"/>
        <w:jc w:val="both"/>
      </w:pPr>
      <w:r>
        <w:t xml:space="preserve">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537">
        <w:r>
          <w:rPr>
            <w:color w:val="0000FF"/>
          </w:rPr>
          <w:t>законом</w:t>
        </w:r>
      </w:hyperlink>
      <w:r>
        <w:t xml:space="preserve"> от 24 апреля 2008 года N 48-ФЗ "Об опеке и попечительстве", в том числе:</w:t>
      </w:r>
    </w:p>
    <w:p w:rsidR="00E7147C" w:rsidRDefault="00E7147C">
      <w:pPr>
        <w:pStyle w:val="ConsPlusNormal"/>
        <w:jc w:val="both"/>
      </w:pPr>
      <w:r>
        <w:t xml:space="preserve">(в ред. Законов Пензенской обл. от 30.06.2009 </w:t>
      </w:r>
      <w:hyperlink r:id="rId538">
        <w:r>
          <w:rPr>
            <w:color w:val="0000FF"/>
          </w:rPr>
          <w:t>N 1749-ЗПО</w:t>
        </w:r>
      </w:hyperlink>
      <w:r>
        <w:t xml:space="preserve">, от 28.11.2011 </w:t>
      </w:r>
      <w:hyperlink r:id="rId539">
        <w:r>
          <w:rPr>
            <w:color w:val="0000FF"/>
          </w:rPr>
          <w:t>N 2167-ЗПО</w:t>
        </w:r>
      </w:hyperlink>
      <w:r>
        <w:t>)</w:t>
      </w:r>
    </w:p>
    <w:p w:rsidR="00E7147C" w:rsidRDefault="00E7147C">
      <w:pPr>
        <w:pStyle w:val="ConsPlusNormal"/>
        <w:spacing w:before="220"/>
        <w:ind w:firstLine="540"/>
        <w:jc w:val="both"/>
      </w:pPr>
      <w:bookmarkStart w:id="49" w:name="P454"/>
      <w:bookmarkEnd w:id="49"/>
      <w:r>
        <w:t>1) организация и осуществление деятельности по опеке и попечительству в отношении малолетних и несовершеннолетних граждан, в том числе:</w:t>
      </w:r>
    </w:p>
    <w:p w:rsidR="00E7147C" w:rsidRDefault="00E7147C">
      <w:pPr>
        <w:pStyle w:val="ConsPlusNormal"/>
        <w:spacing w:before="220"/>
        <w:ind w:firstLine="540"/>
        <w:jc w:val="both"/>
      </w:pPr>
      <w:r>
        <w:t>а)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в порядке, установленном Правительством Пензенской области;</w:t>
      </w:r>
    </w:p>
    <w:p w:rsidR="00E7147C" w:rsidRDefault="00E7147C">
      <w:pPr>
        <w:pStyle w:val="ConsPlusNormal"/>
        <w:spacing w:before="220"/>
        <w:ind w:firstLine="540"/>
        <w:jc w:val="both"/>
      </w:pPr>
      <w:r>
        <w:t>б) осуществление контроля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принятие мер по включению этих детей в список;</w:t>
      </w:r>
    </w:p>
    <w:p w:rsidR="00E7147C" w:rsidRDefault="00E7147C">
      <w:pPr>
        <w:pStyle w:val="ConsPlusNormal"/>
        <w:jc w:val="both"/>
      </w:pPr>
      <w:r>
        <w:t xml:space="preserve">(п. 1 в ред. </w:t>
      </w:r>
      <w:hyperlink r:id="rId540">
        <w:r>
          <w:rPr>
            <w:color w:val="0000FF"/>
          </w:rPr>
          <w:t>Закона</w:t>
        </w:r>
      </w:hyperlink>
      <w:r>
        <w:t xml:space="preserve"> Пензенской обл. от 29.11.2019 N 3424-ЗПО)</w:t>
      </w:r>
    </w:p>
    <w:p w:rsidR="00E7147C" w:rsidRDefault="00E7147C">
      <w:pPr>
        <w:pStyle w:val="ConsPlusNormal"/>
        <w:spacing w:before="220"/>
        <w:ind w:firstLine="540"/>
        <w:jc w:val="both"/>
      </w:pPr>
      <w:bookmarkStart w:id="50" w:name="P458"/>
      <w:bookmarkEnd w:id="50"/>
      <w:r>
        <w:t>2) организация и осуществление деятельности по опеке в отношении граждан, признанных судом недееспособными вследствие психического расстройства;</w:t>
      </w:r>
    </w:p>
    <w:p w:rsidR="00E7147C" w:rsidRDefault="00E7147C">
      <w:pPr>
        <w:pStyle w:val="ConsPlusNormal"/>
        <w:spacing w:before="220"/>
        <w:ind w:firstLine="540"/>
        <w:jc w:val="both"/>
      </w:pPr>
      <w:bookmarkStart w:id="51" w:name="P459"/>
      <w:bookmarkEnd w:id="51"/>
      <w:r>
        <w:t>3)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w:t>
      </w:r>
    </w:p>
    <w:p w:rsidR="00E7147C" w:rsidRDefault="00E7147C">
      <w:pPr>
        <w:pStyle w:val="ConsPlusNormal"/>
        <w:spacing w:before="220"/>
        <w:ind w:firstLine="540"/>
        <w:jc w:val="both"/>
      </w:pPr>
      <w:bookmarkStart w:id="52" w:name="P460"/>
      <w:bookmarkEnd w:id="52"/>
      <w:r>
        <w:t>4) организация и осуществление патронажа над совершеннолетними дееспособными гражданами;</w:t>
      </w:r>
    </w:p>
    <w:p w:rsidR="00E7147C" w:rsidRDefault="00E7147C">
      <w:pPr>
        <w:pStyle w:val="ConsPlusNormal"/>
        <w:spacing w:before="220"/>
        <w:ind w:firstLine="540"/>
        <w:jc w:val="both"/>
      </w:pPr>
      <w:bookmarkStart w:id="53" w:name="P461"/>
      <w:bookmarkEnd w:id="53"/>
      <w:r>
        <w:t xml:space="preserve">5) предоставление мер социальной поддержки установленных </w:t>
      </w:r>
      <w:hyperlink r:id="rId541">
        <w:r>
          <w:rPr>
            <w:color w:val="0000FF"/>
          </w:rPr>
          <w:t>Законом</w:t>
        </w:r>
      </w:hyperlink>
      <w:r>
        <w:t xml:space="preserve"> Пензенской области от 12 сентября 2006 года N 1098-ЗПО "О мерах социальной поддержки детей-сирот и детей, </w:t>
      </w:r>
      <w:r>
        <w:lastRenderedPageBreak/>
        <w:t>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7147C" w:rsidRDefault="00E7147C">
      <w:pPr>
        <w:pStyle w:val="ConsPlusNormal"/>
        <w:jc w:val="both"/>
      </w:pPr>
      <w:r>
        <w:t xml:space="preserve">(в ред. Законов Пензенской обл. от 05.09.2014 </w:t>
      </w:r>
      <w:hyperlink r:id="rId542">
        <w:r>
          <w:rPr>
            <w:color w:val="0000FF"/>
          </w:rPr>
          <w:t>N 2611-ЗПО</w:t>
        </w:r>
      </w:hyperlink>
      <w:r>
        <w:t xml:space="preserve">, от 10.10.2016 </w:t>
      </w:r>
      <w:hyperlink r:id="rId543">
        <w:r>
          <w:rPr>
            <w:color w:val="0000FF"/>
          </w:rPr>
          <w:t>N 2971-ЗПО</w:t>
        </w:r>
      </w:hyperlink>
      <w:r>
        <w:t>)</w:t>
      </w:r>
    </w:p>
    <w:p w:rsidR="00E7147C" w:rsidRDefault="00E7147C">
      <w:pPr>
        <w:pStyle w:val="ConsPlusNormal"/>
        <w:spacing w:before="220"/>
        <w:ind w:firstLine="540"/>
        <w:jc w:val="both"/>
      </w:pPr>
      <w:r>
        <w:t>а)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и приемных семьях, с учетом возмещения затрат на оплату жилого помещения и коммунальных услуг за время их фактического проживания в жилых помещениях опекунов (попечителей), приемных родителей, а также денежных средств в целях организации летнего отдыха таких детей;</w:t>
      </w:r>
    </w:p>
    <w:p w:rsidR="00E7147C" w:rsidRDefault="00E7147C">
      <w:pPr>
        <w:pStyle w:val="ConsPlusNormal"/>
        <w:jc w:val="both"/>
      </w:pPr>
      <w:r>
        <w:t xml:space="preserve">(пп. "а" в ред. </w:t>
      </w:r>
      <w:hyperlink r:id="rId544">
        <w:r>
          <w:rPr>
            <w:color w:val="0000FF"/>
          </w:rPr>
          <w:t>Закона</w:t>
        </w:r>
      </w:hyperlink>
      <w:r>
        <w:t xml:space="preserve"> Пензенской обл. от 16.12.2022 N 3949-ЗПО)</w:t>
      </w:r>
    </w:p>
    <w:p w:rsidR="00E7147C" w:rsidRDefault="00E7147C">
      <w:pPr>
        <w:pStyle w:val="ConsPlusNormal"/>
        <w:spacing w:before="220"/>
        <w:ind w:firstLine="540"/>
        <w:jc w:val="both"/>
      </w:pPr>
      <w:r>
        <w:t>б) назначение и выдача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E7147C" w:rsidRDefault="00E7147C">
      <w:pPr>
        <w:pStyle w:val="ConsPlusNormal"/>
        <w:jc w:val="both"/>
      </w:pPr>
      <w:r>
        <w:t xml:space="preserve">(в ред. Законов Пензенской обл. от 10.10.2016 </w:t>
      </w:r>
      <w:hyperlink r:id="rId545">
        <w:r>
          <w:rPr>
            <w:color w:val="0000FF"/>
          </w:rPr>
          <w:t>N 2971-ЗПО</w:t>
        </w:r>
      </w:hyperlink>
      <w:r>
        <w:t xml:space="preserve">, от 20.12.2017 </w:t>
      </w:r>
      <w:hyperlink r:id="rId546">
        <w:r>
          <w:rPr>
            <w:color w:val="0000FF"/>
          </w:rPr>
          <w:t>N 3123-ЗПО</w:t>
        </w:r>
      </w:hyperlink>
      <w:r>
        <w:t xml:space="preserve">, от 25.11.2022 </w:t>
      </w:r>
      <w:hyperlink r:id="rId547">
        <w:r>
          <w:rPr>
            <w:color w:val="0000FF"/>
          </w:rPr>
          <w:t>N 3919-ЗПО</w:t>
        </w:r>
      </w:hyperlink>
      <w:r>
        <w:t>)</w:t>
      </w:r>
    </w:p>
    <w:p w:rsidR="00E7147C" w:rsidRDefault="00E7147C">
      <w:pPr>
        <w:pStyle w:val="ConsPlusNormal"/>
        <w:spacing w:before="220"/>
        <w:ind w:firstLine="540"/>
        <w:jc w:val="both"/>
      </w:pPr>
      <w:r>
        <w:t>в) назначение и выдача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rsidR="00E7147C" w:rsidRDefault="00E7147C">
      <w:pPr>
        <w:pStyle w:val="ConsPlusNormal"/>
        <w:jc w:val="both"/>
      </w:pPr>
      <w:r>
        <w:t xml:space="preserve">(пп. "в" в ред. </w:t>
      </w:r>
      <w:hyperlink r:id="rId548">
        <w:r>
          <w:rPr>
            <w:color w:val="0000FF"/>
          </w:rPr>
          <w:t>Закона</w:t>
        </w:r>
      </w:hyperlink>
      <w:r>
        <w:t xml:space="preserve"> Пензенской обл. от 10.10.2016 N 2971-ЗПО)</w:t>
      </w:r>
    </w:p>
    <w:p w:rsidR="00E7147C" w:rsidRDefault="00E7147C">
      <w:pPr>
        <w:pStyle w:val="ConsPlusNormal"/>
        <w:spacing w:before="220"/>
        <w:ind w:firstLine="540"/>
        <w:jc w:val="both"/>
      </w:pPr>
      <w:r>
        <w:t xml:space="preserve">г) приобретение проездных документов (билетов) на соответствующий вид транспорта или назначение и выдача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w:t>
      </w:r>
      <w:r>
        <w:lastRenderedPageBreak/>
        <w:t>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w:t>
      </w:r>
    </w:p>
    <w:p w:rsidR="00E7147C" w:rsidRDefault="00E7147C">
      <w:pPr>
        <w:pStyle w:val="ConsPlusNormal"/>
        <w:jc w:val="both"/>
      </w:pPr>
      <w:r>
        <w:t xml:space="preserve">(пп. "г" в ред. </w:t>
      </w:r>
      <w:hyperlink r:id="rId549">
        <w:r>
          <w:rPr>
            <w:color w:val="0000FF"/>
          </w:rPr>
          <w:t>Закона</w:t>
        </w:r>
      </w:hyperlink>
      <w:r>
        <w:t xml:space="preserve"> Пензенской обл. от 25.11.2022 N 3919-ЗПО)</w:t>
      </w:r>
    </w:p>
    <w:p w:rsidR="00E7147C" w:rsidRDefault="00E7147C">
      <w:pPr>
        <w:pStyle w:val="ConsPlusNormal"/>
        <w:spacing w:before="220"/>
        <w:ind w:firstLine="540"/>
        <w:jc w:val="both"/>
      </w:pPr>
      <w:r>
        <w:t>д) назначение и выплата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w:t>
      </w:r>
    </w:p>
    <w:p w:rsidR="00E7147C" w:rsidRDefault="00E7147C">
      <w:pPr>
        <w:pStyle w:val="ConsPlusNormal"/>
        <w:jc w:val="both"/>
      </w:pPr>
      <w:r>
        <w:t xml:space="preserve">(пп. "д" введен </w:t>
      </w:r>
      <w:hyperlink r:id="rId550">
        <w:r>
          <w:rPr>
            <w:color w:val="0000FF"/>
          </w:rPr>
          <w:t>Законом</w:t>
        </w:r>
      </w:hyperlink>
      <w:r>
        <w:t xml:space="preserve"> Пензенской обл. от 05.09.2014 N 2611-ЗПО)</w:t>
      </w:r>
    </w:p>
    <w:p w:rsidR="00E7147C" w:rsidRDefault="00E7147C">
      <w:pPr>
        <w:pStyle w:val="ConsPlusNormal"/>
        <w:jc w:val="both"/>
      </w:pPr>
      <w:r>
        <w:t xml:space="preserve">(п. 5 в ред. </w:t>
      </w:r>
      <w:hyperlink r:id="rId551">
        <w:r>
          <w:rPr>
            <w:color w:val="0000FF"/>
          </w:rPr>
          <w:t>Закона</w:t>
        </w:r>
      </w:hyperlink>
      <w:r>
        <w:t xml:space="preserve"> Пензенской обл. от 27.02.2010 N 1867-ЗПО)</w:t>
      </w:r>
    </w:p>
    <w:p w:rsidR="00E7147C" w:rsidRDefault="00E7147C">
      <w:pPr>
        <w:pStyle w:val="ConsPlusNormal"/>
        <w:spacing w:before="220"/>
        <w:ind w:firstLine="540"/>
        <w:jc w:val="both"/>
      </w:pPr>
      <w:r>
        <w:t xml:space="preserve">6) утратил силу с 1 января 2015 года. - </w:t>
      </w:r>
      <w:hyperlink r:id="rId552">
        <w:r>
          <w:rPr>
            <w:color w:val="0000FF"/>
          </w:rPr>
          <w:t>Закон</w:t>
        </w:r>
      </w:hyperlink>
      <w:r>
        <w:t xml:space="preserve"> Пензенской обл. от 05.09.2014 N 2611-ЗПО.</w:t>
      </w:r>
    </w:p>
    <w:p w:rsidR="00E7147C" w:rsidRDefault="00E7147C">
      <w:pPr>
        <w:pStyle w:val="ConsPlusNormal"/>
        <w:spacing w:before="220"/>
        <w:ind w:firstLine="540"/>
        <w:jc w:val="both"/>
      </w:pPr>
      <w:bookmarkStart w:id="54" w:name="P475"/>
      <w:bookmarkEnd w:id="54"/>
      <w:r>
        <w:t>7) защита имущественных прав лиц, признанных безвестно отсутствующими.</w:t>
      </w:r>
    </w:p>
    <w:p w:rsidR="00E7147C" w:rsidRDefault="00E7147C">
      <w:pPr>
        <w:pStyle w:val="ConsPlusNormal"/>
        <w:jc w:val="both"/>
      </w:pPr>
      <w:r>
        <w:t xml:space="preserve">(п. 7 введен </w:t>
      </w:r>
      <w:hyperlink r:id="rId553">
        <w:r>
          <w:rPr>
            <w:color w:val="0000FF"/>
          </w:rPr>
          <w:t>Законом</w:t>
        </w:r>
      </w:hyperlink>
      <w:r>
        <w:t xml:space="preserve"> Пензенской обл. от 29.11.2019 N 3424-ЗПО)</w:t>
      </w:r>
    </w:p>
    <w:p w:rsidR="00E7147C" w:rsidRDefault="00E7147C">
      <w:pPr>
        <w:pStyle w:val="ConsPlusNormal"/>
        <w:jc w:val="both"/>
      </w:pPr>
    </w:p>
    <w:p w:rsidR="00E7147C" w:rsidRDefault="00E7147C">
      <w:pPr>
        <w:pStyle w:val="ConsPlusTitle"/>
        <w:ind w:firstLine="540"/>
        <w:jc w:val="both"/>
        <w:outlineLvl w:val="1"/>
      </w:pPr>
      <w:bookmarkStart w:id="55" w:name="P478"/>
      <w:bookmarkEnd w:id="55"/>
      <w:r>
        <w:t>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w:t>
      </w:r>
    </w:p>
    <w:p w:rsidR="00E7147C" w:rsidRDefault="00E7147C">
      <w:pPr>
        <w:pStyle w:val="ConsPlusNormal"/>
        <w:ind w:firstLine="540"/>
        <w:jc w:val="both"/>
      </w:pPr>
    </w:p>
    <w:p w:rsidR="00E7147C" w:rsidRDefault="00E7147C">
      <w:pPr>
        <w:pStyle w:val="ConsPlusNormal"/>
        <w:ind w:firstLine="540"/>
        <w:jc w:val="both"/>
      </w:pPr>
      <w:r>
        <w:t xml:space="preserve">(в ред. </w:t>
      </w:r>
      <w:hyperlink r:id="rId554">
        <w:r>
          <w:rPr>
            <w:color w:val="0000FF"/>
          </w:rPr>
          <w:t>Закона</w:t>
        </w:r>
      </w:hyperlink>
      <w:r>
        <w:t xml:space="preserve"> Пензенской обл. от 26.12.2013 N 2507-ЗПО)</w:t>
      </w:r>
    </w:p>
    <w:p w:rsidR="00E7147C" w:rsidRDefault="00E7147C">
      <w:pPr>
        <w:pStyle w:val="ConsPlusNormal"/>
        <w:jc w:val="both"/>
      </w:pPr>
    </w:p>
    <w:p w:rsidR="00E7147C" w:rsidRDefault="00E7147C">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на реализацию основных общеобразовательных программ, обеспечение дополнительного образования детей в муниципальных общеобразовательных организациях и педагогическое сопровождение одаренных детей (победителей муниципальных, региональных, всероссийских, международных олимпиад по предметам) в части расходов:</w:t>
      </w:r>
    </w:p>
    <w:p w:rsidR="00E7147C" w:rsidRDefault="00E7147C">
      <w:pPr>
        <w:pStyle w:val="ConsPlusNormal"/>
        <w:jc w:val="both"/>
      </w:pPr>
      <w:r>
        <w:t xml:space="preserve">(в ред. </w:t>
      </w:r>
      <w:hyperlink r:id="rId555">
        <w:r>
          <w:rPr>
            <w:color w:val="0000FF"/>
          </w:rPr>
          <w:t>Закона</w:t>
        </w:r>
      </w:hyperlink>
      <w:r>
        <w:t xml:space="preserve"> Пензенской обл. от 06.08.2021 N 3693-ЗПО)</w:t>
      </w:r>
    </w:p>
    <w:p w:rsidR="00E7147C" w:rsidRDefault="00E7147C">
      <w:pPr>
        <w:pStyle w:val="ConsPlusNormal"/>
        <w:spacing w:before="220"/>
        <w:ind w:firstLine="540"/>
        <w:jc w:val="both"/>
      </w:pPr>
      <w:r>
        <w:t>1) на оплату труда работников;</w:t>
      </w:r>
    </w:p>
    <w:p w:rsidR="00E7147C" w:rsidRDefault="00E7147C">
      <w:pPr>
        <w:pStyle w:val="ConsPlusNormal"/>
        <w:jc w:val="both"/>
      </w:pPr>
      <w:r>
        <w:t xml:space="preserve">(в ред. </w:t>
      </w:r>
      <w:hyperlink r:id="rId556">
        <w:r>
          <w:rPr>
            <w:color w:val="0000FF"/>
          </w:rPr>
          <w:t>Закона</w:t>
        </w:r>
      </w:hyperlink>
      <w:r>
        <w:t xml:space="preserve"> Пензенской обл. от 15.05.2019 N 3332-ЗПО)</w:t>
      </w:r>
    </w:p>
    <w:p w:rsidR="00E7147C" w:rsidRDefault="00E7147C">
      <w:pPr>
        <w:pStyle w:val="ConsPlusNormal"/>
        <w:spacing w:before="220"/>
        <w:ind w:firstLine="540"/>
        <w:jc w:val="both"/>
      </w:pPr>
      <w:r>
        <w:t>2) на приобретение учебников и учебных пособий;</w:t>
      </w:r>
    </w:p>
    <w:p w:rsidR="00E7147C" w:rsidRDefault="00E7147C">
      <w:pPr>
        <w:pStyle w:val="ConsPlusNormal"/>
        <w:jc w:val="both"/>
      </w:pPr>
      <w:r>
        <w:t xml:space="preserve">(п. 2 в ред. </w:t>
      </w:r>
      <w:hyperlink r:id="rId557">
        <w:r>
          <w:rPr>
            <w:color w:val="0000FF"/>
          </w:rPr>
          <w:t>Закона</w:t>
        </w:r>
      </w:hyperlink>
      <w:r>
        <w:t xml:space="preserve"> Пензенской обл. от 20.12.2017 N 3125-ЗПО)</w:t>
      </w:r>
    </w:p>
    <w:p w:rsidR="00E7147C" w:rsidRDefault="00E7147C">
      <w:pPr>
        <w:pStyle w:val="ConsPlusNormal"/>
        <w:spacing w:before="220"/>
        <w:ind w:firstLine="540"/>
        <w:jc w:val="both"/>
      </w:pPr>
      <w:r>
        <w:t>3) на средства обучения, игры, игрушки;</w:t>
      </w:r>
    </w:p>
    <w:p w:rsidR="00E7147C" w:rsidRDefault="00E7147C">
      <w:pPr>
        <w:pStyle w:val="ConsPlusNormal"/>
        <w:spacing w:before="220"/>
        <w:ind w:firstLine="540"/>
        <w:jc w:val="both"/>
      </w:pPr>
      <w:r>
        <w:t>4) на дополнительное профессиональное образование педагогическим работникам по профилю педагогической деятельности не реже чем один раз в три года.</w:t>
      </w:r>
    </w:p>
    <w:p w:rsidR="00E7147C" w:rsidRDefault="00E7147C">
      <w:pPr>
        <w:pStyle w:val="ConsPlusNormal"/>
        <w:jc w:val="both"/>
      </w:pPr>
    </w:p>
    <w:p w:rsidR="00E7147C" w:rsidRDefault="00E7147C">
      <w:pPr>
        <w:pStyle w:val="ConsPlusTitle"/>
        <w:ind w:firstLine="540"/>
        <w:jc w:val="both"/>
        <w:outlineLvl w:val="1"/>
      </w:pPr>
      <w:r>
        <w:t xml:space="preserve">Статья 9-3. Утратила силу. - </w:t>
      </w:r>
      <w:hyperlink r:id="rId558">
        <w:r>
          <w:rPr>
            <w:color w:val="0000FF"/>
          </w:rPr>
          <w:t>Закон</w:t>
        </w:r>
      </w:hyperlink>
      <w:r>
        <w:t xml:space="preserve"> Пензенской обл. от 28.04.2014 N 2562-ЗПО.</w:t>
      </w:r>
    </w:p>
    <w:p w:rsidR="00E7147C" w:rsidRDefault="00E7147C">
      <w:pPr>
        <w:pStyle w:val="ConsPlusNormal"/>
        <w:jc w:val="both"/>
      </w:pPr>
    </w:p>
    <w:p w:rsidR="00E7147C" w:rsidRDefault="00E7147C">
      <w:pPr>
        <w:pStyle w:val="ConsPlusTitle"/>
        <w:ind w:firstLine="540"/>
        <w:jc w:val="both"/>
        <w:outlineLvl w:val="1"/>
      </w:pPr>
      <w:bookmarkStart w:id="56" w:name="P493"/>
      <w:bookmarkEnd w:id="56"/>
      <w:r>
        <w:t>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w:t>
      </w:r>
    </w:p>
    <w:p w:rsidR="00E7147C" w:rsidRDefault="00E7147C">
      <w:pPr>
        <w:pStyle w:val="ConsPlusNormal"/>
        <w:ind w:firstLine="540"/>
        <w:jc w:val="both"/>
      </w:pPr>
    </w:p>
    <w:p w:rsidR="00E7147C" w:rsidRDefault="00E7147C">
      <w:pPr>
        <w:pStyle w:val="ConsPlusNormal"/>
        <w:ind w:firstLine="540"/>
        <w:jc w:val="both"/>
      </w:pPr>
      <w:r>
        <w:lastRenderedPageBreak/>
        <w:t xml:space="preserve">(в ред. </w:t>
      </w:r>
      <w:hyperlink r:id="rId559">
        <w:r>
          <w:rPr>
            <w:color w:val="0000FF"/>
          </w:rPr>
          <w:t>Закона</w:t>
        </w:r>
      </w:hyperlink>
      <w:r>
        <w:t xml:space="preserve"> Пензенской обл. от 18.10.2024 N 4420-ЗПО)</w:t>
      </w:r>
    </w:p>
    <w:p w:rsidR="00E7147C" w:rsidRDefault="00E7147C">
      <w:pPr>
        <w:pStyle w:val="ConsPlusNormal"/>
        <w:jc w:val="both"/>
      </w:pPr>
    </w:p>
    <w:p w:rsidR="00E7147C" w:rsidRDefault="00E7147C">
      <w:pPr>
        <w:pStyle w:val="ConsPlusNormal"/>
        <w:ind w:firstLine="540"/>
        <w:jc w:val="both"/>
      </w:pPr>
      <w:r>
        <w:t>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организации мероприятий при осуществлении деятельности по обращению с животными без владельцев:</w:t>
      </w:r>
    </w:p>
    <w:p w:rsidR="00E7147C" w:rsidRDefault="00E7147C">
      <w:pPr>
        <w:pStyle w:val="ConsPlusNormal"/>
        <w:spacing w:before="220"/>
        <w:ind w:firstLine="540"/>
        <w:jc w:val="both"/>
      </w:pPr>
      <w:r>
        <w:t>1) отлов животных без владельцев, в том числе их транспортировка и немедленная передача в пункты временного содержания животных без владельцев (далее - пункт временного содержания);</w:t>
      </w:r>
    </w:p>
    <w:p w:rsidR="00E7147C" w:rsidRDefault="00E7147C">
      <w:pPr>
        <w:pStyle w:val="ConsPlusNormal"/>
        <w:spacing w:before="220"/>
        <w:ind w:firstLine="540"/>
        <w:jc w:val="both"/>
      </w:pPr>
      <w:r>
        <w:t>2) содержание животных без владельцев в пунктах временного содержания, в том числе проведение осмотра и определение их клинического состояния, оказание животным без владельцев неотложной ветеринарной помощи, осуществление мероприятий по обязательному карантинированию животных без владельцев, вакцинация таких животных против бешенства и иных заболеваний, опасных для человека и животных, стерилизация поступивших в пункты временного содержания животных без владельцев;</w:t>
      </w:r>
    </w:p>
    <w:p w:rsidR="00E7147C" w:rsidRDefault="00E7147C">
      <w:pPr>
        <w:pStyle w:val="ConsPlusNormal"/>
        <w:spacing w:before="220"/>
        <w:ind w:firstLine="540"/>
        <w:jc w:val="both"/>
      </w:pPr>
      <w:r>
        <w:t>3) учет животных без владельцев, поступивших в пункты временного содержания и выбывших из него;</w:t>
      </w:r>
    </w:p>
    <w:p w:rsidR="00E7147C" w:rsidRDefault="00E7147C">
      <w:pPr>
        <w:pStyle w:val="ConsPlusNormal"/>
        <w:spacing w:before="220"/>
        <w:ind w:firstLine="540"/>
        <w:jc w:val="both"/>
      </w:pPr>
      <w:r>
        <w:t xml:space="preserve">4) маркирование неснимаемыми и несмываемыми метками животных без владельцев, поступивших в пункты временного содержания, за исключением случаев, установленных </w:t>
      </w:r>
      <w:hyperlink r:id="rId560">
        <w:r>
          <w:rPr>
            <w:color w:val="0000FF"/>
          </w:rPr>
          <w:t>частью 1 статьи 6</w:t>
        </w:r>
      </w:hyperlink>
      <w:r>
        <w:t xml:space="preserve"> Закона Пензенской области от 13 сентября 2024 года N 4390-ЗПО "О регулировании отдельных вопросов в области обращения с животными на территории Пензенской области", в соответствии с порядком, установленным Правительством Пензенской области;</w:t>
      </w:r>
    </w:p>
    <w:p w:rsidR="00E7147C" w:rsidRDefault="00E7147C">
      <w:pPr>
        <w:pStyle w:val="ConsPlusNormal"/>
        <w:spacing w:before="220"/>
        <w:ind w:firstLine="540"/>
        <w:jc w:val="both"/>
      </w:pPr>
      <w:r>
        <w:t>5) возврат потерявшихся отловленных животных их владельцам, передача животных без владельцев новым владельцам или в приют для животных без владельцев (далее - приют), в том числе размещение сведений о находящихся в пунктах временного содержания животных без владельцев в информационно-телекоммуникационной сети "Интернет", в соответствии с порядком, установленным Правительством Пензенской области;</w:t>
      </w:r>
    </w:p>
    <w:p w:rsidR="00E7147C" w:rsidRDefault="00E7147C">
      <w:pPr>
        <w:pStyle w:val="ConsPlusNormal"/>
        <w:spacing w:before="220"/>
        <w:ind w:firstLine="540"/>
        <w:jc w:val="both"/>
      </w:pPr>
      <w:r>
        <w:t xml:space="preserve">6) возврат животных без владельцев на прежние места их обитания после проведения мероприятий, указанных в </w:t>
      </w:r>
      <w:hyperlink r:id="rId561">
        <w:r>
          <w:rPr>
            <w:color w:val="0000FF"/>
          </w:rPr>
          <w:t>пунктах 2</w:t>
        </w:r>
      </w:hyperlink>
      <w:r>
        <w:t xml:space="preserve"> и </w:t>
      </w:r>
      <w:hyperlink r:id="rId562">
        <w:r>
          <w:rPr>
            <w:color w:val="0000FF"/>
          </w:rPr>
          <w:t>3 статьи 3</w:t>
        </w:r>
      </w:hyperlink>
      <w:r>
        <w:t xml:space="preserve"> Закона Пензенской области от 13 сентября 2024 года N 4390-ЗПО "О регулировании отдельных вопросов в области обращения с животными на территории Пензенской области", за исключением мест, на которые в соответствии с решениями органов местного самоуправления Пензенской области запрещено возвращать животных без владельцев, в соответствии с порядком, установленным Правительством Пензенской области;</w:t>
      </w:r>
    </w:p>
    <w:p w:rsidR="00E7147C" w:rsidRDefault="00E7147C">
      <w:pPr>
        <w:pStyle w:val="ConsPlusNormal"/>
        <w:spacing w:before="220"/>
        <w:ind w:firstLine="540"/>
        <w:jc w:val="both"/>
      </w:pPr>
      <w:r>
        <w:t>7) передача в приюты для содержания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в соответствии с порядком, установленным Правительством Пензенской области;</w:t>
      </w:r>
    </w:p>
    <w:p w:rsidR="00E7147C" w:rsidRDefault="00E7147C">
      <w:pPr>
        <w:pStyle w:val="ConsPlusNormal"/>
        <w:spacing w:before="220"/>
        <w:ind w:firstLine="540"/>
        <w:jc w:val="both"/>
      </w:pPr>
      <w:r>
        <w:t xml:space="preserve">8) умерщвление содержащихся в пунктах временного содержания животных без владельцев в соответствии со </w:t>
      </w:r>
      <w:hyperlink r:id="rId563">
        <w:r>
          <w:rPr>
            <w:color w:val="0000FF"/>
          </w:rPr>
          <w:t>статьей 6</w:t>
        </w:r>
      </w:hyperlink>
      <w:r>
        <w:t xml:space="preserve"> Закона Пензенской области от 13 сентября 2024 года N 4390-ЗПО "О регулировании отдельных вопросов в области обращения с животными на территории Пензенской области";</w:t>
      </w:r>
    </w:p>
    <w:p w:rsidR="00E7147C" w:rsidRDefault="00E7147C">
      <w:pPr>
        <w:pStyle w:val="ConsPlusNormal"/>
        <w:spacing w:before="220"/>
        <w:ind w:firstLine="540"/>
        <w:jc w:val="both"/>
      </w:pPr>
      <w:r>
        <w:t>9) утилизация умерших и (или) подвергнутых умерщвлению животных без владельцев в пунктах временного содержания;</w:t>
      </w:r>
    </w:p>
    <w:p w:rsidR="00E7147C" w:rsidRDefault="00E7147C">
      <w:pPr>
        <w:pStyle w:val="ConsPlusNormal"/>
        <w:spacing w:before="220"/>
        <w:ind w:firstLine="540"/>
        <w:jc w:val="both"/>
      </w:pPr>
      <w:r>
        <w:t xml:space="preserve">10) размещение в приютах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в том числе учет животных без </w:t>
      </w:r>
      <w:r>
        <w:lastRenderedPageBreak/>
        <w:t>владельцев, поступивших в приют и выбывших из него;</w:t>
      </w:r>
    </w:p>
    <w:p w:rsidR="00E7147C" w:rsidRDefault="00E7147C">
      <w:pPr>
        <w:pStyle w:val="ConsPlusNormal"/>
        <w:spacing w:before="220"/>
        <w:ind w:firstLine="540"/>
        <w:jc w:val="both"/>
      </w:pPr>
      <w:r>
        <w:t xml:space="preserve">11) умерщвление содержащихся в приютах животных без владельцев в соответствии с </w:t>
      </w:r>
      <w:hyperlink r:id="rId564">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утилизация умерших и (или) подвергнутых умерщвлению животных без владельцев в приютах.</w:t>
      </w:r>
    </w:p>
    <w:p w:rsidR="00E7147C" w:rsidRDefault="00E7147C">
      <w:pPr>
        <w:pStyle w:val="ConsPlusNormal"/>
        <w:jc w:val="both"/>
      </w:pPr>
    </w:p>
    <w:p w:rsidR="00E7147C" w:rsidRDefault="00E7147C">
      <w:pPr>
        <w:pStyle w:val="ConsPlusTitle"/>
        <w:ind w:firstLine="540"/>
        <w:jc w:val="both"/>
        <w:outlineLvl w:val="1"/>
      </w:pPr>
      <w:r>
        <w:t xml:space="preserve">Статья 9-5. Утратила силу с 1 января 2014 года. - </w:t>
      </w:r>
      <w:hyperlink r:id="rId565">
        <w:r>
          <w:rPr>
            <w:color w:val="0000FF"/>
          </w:rPr>
          <w:t>Закон</w:t>
        </w:r>
      </w:hyperlink>
      <w:r>
        <w:t xml:space="preserve"> Пензенской обл. от 24.12.2013 N 2494-ЗПО.</w:t>
      </w:r>
    </w:p>
    <w:p w:rsidR="00E7147C" w:rsidRDefault="00E7147C">
      <w:pPr>
        <w:pStyle w:val="ConsPlusNormal"/>
        <w:jc w:val="both"/>
      </w:pPr>
    </w:p>
    <w:p w:rsidR="00E7147C" w:rsidRDefault="00E7147C">
      <w:pPr>
        <w:pStyle w:val="ConsPlusTitle"/>
        <w:ind w:firstLine="540"/>
        <w:jc w:val="both"/>
        <w:outlineLvl w:val="1"/>
      </w:pPr>
      <w:bookmarkStart w:id="57" w:name="P512"/>
      <w:bookmarkEnd w:id="57"/>
      <w:r>
        <w:t>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rsidR="00E7147C" w:rsidRDefault="00E7147C">
      <w:pPr>
        <w:pStyle w:val="ConsPlusNormal"/>
        <w:ind w:firstLine="540"/>
        <w:jc w:val="both"/>
      </w:pPr>
    </w:p>
    <w:p w:rsidR="00E7147C" w:rsidRDefault="00E7147C">
      <w:pPr>
        <w:pStyle w:val="ConsPlusNormal"/>
        <w:ind w:firstLine="540"/>
        <w:jc w:val="both"/>
      </w:pPr>
      <w:r>
        <w:t xml:space="preserve">(введена </w:t>
      </w:r>
      <w:hyperlink r:id="rId566">
        <w:r>
          <w:rPr>
            <w:color w:val="0000FF"/>
          </w:rPr>
          <w:t>Законом</w:t>
        </w:r>
      </w:hyperlink>
      <w:r>
        <w:t xml:space="preserve"> Пензенской обл. от 08.12.2017 N 3115-ЗПО)</w:t>
      </w:r>
    </w:p>
    <w:p w:rsidR="00E7147C" w:rsidRDefault="00E7147C">
      <w:pPr>
        <w:pStyle w:val="ConsPlusNormal"/>
        <w:jc w:val="both"/>
      </w:pPr>
    </w:p>
    <w:p w:rsidR="00E7147C" w:rsidRDefault="00E7147C">
      <w:pPr>
        <w:pStyle w:val="ConsPlusNormal"/>
        <w:ind w:firstLine="540"/>
        <w:jc w:val="both"/>
      </w:pPr>
      <w:r>
        <w:t>Органы местного самоуправления муниципальных районов Пензенской области наделяются государственными полномочиями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rsidR="00E7147C" w:rsidRDefault="00E7147C">
      <w:pPr>
        <w:pStyle w:val="ConsPlusNormal"/>
        <w:jc w:val="both"/>
      </w:pPr>
    </w:p>
    <w:p w:rsidR="00E7147C" w:rsidRDefault="00E7147C">
      <w:pPr>
        <w:pStyle w:val="ConsPlusTitle"/>
        <w:ind w:firstLine="540"/>
        <w:jc w:val="both"/>
        <w:outlineLvl w:val="1"/>
      </w:pPr>
      <w:bookmarkStart w:id="58" w:name="P518"/>
      <w:bookmarkEnd w:id="58"/>
      <w:r>
        <w:t>Статья 9-7. Отдельные государственные полномочия Пензенской области по организации и обеспечению отдыха и оздоровления детей</w:t>
      </w:r>
    </w:p>
    <w:p w:rsidR="00E7147C" w:rsidRDefault="00E7147C">
      <w:pPr>
        <w:pStyle w:val="ConsPlusNormal"/>
        <w:ind w:firstLine="540"/>
        <w:jc w:val="both"/>
      </w:pPr>
    </w:p>
    <w:p w:rsidR="00E7147C" w:rsidRDefault="00E7147C">
      <w:pPr>
        <w:pStyle w:val="ConsPlusNormal"/>
        <w:ind w:firstLine="540"/>
        <w:jc w:val="both"/>
      </w:pPr>
      <w:r>
        <w:t xml:space="preserve">(в ред. </w:t>
      </w:r>
      <w:hyperlink r:id="rId567">
        <w:r>
          <w:rPr>
            <w:color w:val="0000FF"/>
          </w:rPr>
          <w:t>Закона</w:t>
        </w:r>
      </w:hyperlink>
      <w:r>
        <w:t xml:space="preserve"> Пензенской обл. от 28.04.2018 N 3184-ЗПО)</w:t>
      </w:r>
    </w:p>
    <w:p w:rsidR="00E7147C" w:rsidRDefault="00E7147C">
      <w:pPr>
        <w:pStyle w:val="ConsPlusNormal"/>
        <w:jc w:val="both"/>
      </w:pPr>
    </w:p>
    <w:p w:rsidR="00E7147C" w:rsidRDefault="00E7147C">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w:t>
      </w:r>
    </w:p>
    <w:p w:rsidR="00E7147C" w:rsidRDefault="00E7147C">
      <w:pPr>
        <w:pStyle w:val="ConsPlusNormal"/>
        <w:spacing w:before="220"/>
        <w:ind w:firstLine="540"/>
        <w:jc w:val="both"/>
      </w:pPr>
      <w:r>
        <w:t>1)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и детских лагерях труда и отдыха (с круглосуточным пребыванием) (за исключением детей, находящихся в трудной жизненной ситуации);</w:t>
      </w:r>
    </w:p>
    <w:p w:rsidR="00E7147C" w:rsidRDefault="00E7147C">
      <w:pPr>
        <w:pStyle w:val="ConsPlusNormal"/>
        <w:jc w:val="both"/>
      </w:pPr>
      <w:r>
        <w:t xml:space="preserve">(в ред. </w:t>
      </w:r>
      <w:hyperlink r:id="rId568">
        <w:r>
          <w:rPr>
            <w:color w:val="0000FF"/>
          </w:rPr>
          <w:t>Закона</w:t>
        </w:r>
      </w:hyperlink>
      <w:r>
        <w:t xml:space="preserve"> Пензенской обл. от 17.03.2020 N 3464-ЗПО)</w:t>
      </w:r>
    </w:p>
    <w:p w:rsidR="00E7147C" w:rsidRDefault="00E7147C">
      <w:pPr>
        <w:pStyle w:val="ConsPlusNormal"/>
        <w:spacing w:before="220"/>
        <w:ind w:firstLine="540"/>
        <w:jc w:val="both"/>
      </w:pPr>
      <w:r>
        <w:t>2) по организации и обеспечению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в каникулярное время (с дневным пребыванием), и детских лагерях труда и отдыха (с круглосуточным пребыванием);</w:t>
      </w:r>
    </w:p>
    <w:p w:rsidR="00E7147C" w:rsidRDefault="00E7147C">
      <w:pPr>
        <w:pStyle w:val="ConsPlusNormal"/>
        <w:spacing w:before="220"/>
        <w:ind w:firstLine="540"/>
        <w:jc w:val="both"/>
      </w:pPr>
      <w:r>
        <w:t>3) по сопровождению организованных групп детей, находящихся в трудной жизненной ситуации, к местам отправки в организации отдыха детей и их оздоровления и обратно;</w:t>
      </w:r>
    </w:p>
    <w:p w:rsidR="00E7147C" w:rsidRDefault="00E7147C">
      <w:pPr>
        <w:pStyle w:val="ConsPlusNormal"/>
        <w:spacing w:before="220"/>
        <w:ind w:firstLine="540"/>
        <w:jc w:val="both"/>
      </w:pPr>
      <w:bookmarkStart w:id="59" w:name="P527"/>
      <w:bookmarkEnd w:id="59"/>
      <w:r>
        <w:t>4) по приему от родителей (законных представителей) детей, находящихся в трудной жизненной ситуации, заявлений и документов, необходимых для получения путевок в организации отдыха детей и их оздоровления (далее - путевки), учету детей, находящихся в трудной жизненной ситуации и нуждающихся в отдыхе и оздоровлении, формированию очередности, получению путевок в исполнительном органе Пензенской области, уполномоченном в сфере образования, выдаче путевок родителям (законным представителям) детей, находящихся в трудной жизненной ситуации.</w:t>
      </w:r>
    </w:p>
    <w:p w:rsidR="00E7147C" w:rsidRDefault="00E7147C">
      <w:pPr>
        <w:pStyle w:val="ConsPlusNormal"/>
        <w:jc w:val="both"/>
      </w:pPr>
      <w:r>
        <w:t xml:space="preserve">(в ред. </w:t>
      </w:r>
      <w:hyperlink r:id="rId569">
        <w:r>
          <w:rPr>
            <w:color w:val="0000FF"/>
          </w:rPr>
          <w:t>Закона</w:t>
        </w:r>
      </w:hyperlink>
      <w:r>
        <w:t xml:space="preserve"> Пензенской обл. от 29.07.2022 N 3856-ЗПО)</w:t>
      </w:r>
    </w:p>
    <w:p w:rsidR="00E7147C" w:rsidRDefault="00E7147C">
      <w:pPr>
        <w:pStyle w:val="ConsPlusNormal"/>
        <w:spacing w:before="220"/>
        <w:ind w:firstLine="540"/>
        <w:jc w:val="both"/>
      </w:pPr>
      <w:bookmarkStart w:id="60" w:name="P529"/>
      <w:bookmarkEnd w:id="60"/>
      <w:r>
        <w:lastRenderedPageBreak/>
        <w:t>5) по организации и обеспечению отдыха и оздоровления детей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детей военнослужащих), в организациях отдыха детей и их оздоровления сезонного или круглогодичного действия, расположенных на территории Пензенской области, в летний период.</w:t>
      </w:r>
    </w:p>
    <w:p w:rsidR="00E7147C" w:rsidRDefault="00E7147C">
      <w:pPr>
        <w:pStyle w:val="ConsPlusNormal"/>
        <w:spacing w:before="220"/>
        <w:ind w:firstLine="540"/>
        <w:jc w:val="both"/>
      </w:pPr>
      <w:r>
        <w:t>Детьми военнослужащих признаются дети:</w:t>
      </w:r>
    </w:p>
    <w:p w:rsidR="00E7147C" w:rsidRDefault="00E7147C">
      <w:pPr>
        <w:pStyle w:val="ConsPlusNormal"/>
        <w:spacing w:before="220"/>
        <w:ind w:firstLine="540"/>
        <w:jc w:val="both"/>
      </w:pPr>
      <w:r>
        <w:t xml:space="preserve">а) граждан Российской Федерации, призванных на военную службу по мобилизации в Вооруженные Силы Российской Федерации в соответствии с </w:t>
      </w:r>
      <w:hyperlink r:id="rId570">
        <w:r>
          <w:rPr>
            <w:color w:val="0000FF"/>
          </w:rPr>
          <w:t>Указом</w:t>
        </w:r>
      </w:hyperlink>
      <w:r>
        <w:t xml:space="preserve"> Президента Российской Федерации от 21 сентября 2022 года N 647 "Об объявлении частичной мобилизации в Российской Федерации";</w:t>
      </w:r>
    </w:p>
    <w:p w:rsidR="00E7147C" w:rsidRDefault="00E7147C">
      <w:pPr>
        <w:pStyle w:val="ConsPlusNormal"/>
        <w:spacing w:before="220"/>
        <w:ind w:firstLine="540"/>
        <w:jc w:val="both"/>
      </w:pPr>
      <w:r>
        <w:t>б) граждан Российской Федерации, поступивших в добровольческие формирования, содействующие выполнению задач, возложенных на Вооруженные Силы Российской Федерации или войска национальной гвардии Российской Федерации;</w:t>
      </w:r>
    </w:p>
    <w:p w:rsidR="00E7147C" w:rsidRDefault="00E7147C">
      <w:pPr>
        <w:pStyle w:val="ConsPlusNormal"/>
        <w:spacing w:before="220"/>
        <w:ind w:firstLine="540"/>
        <w:jc w:val="both"/>
      </w:pPr>
      <w:r>
        <w:t>в) граждан Российской Федерации из числа лиц, проходящих военную службу по контракту;</w:t>
      </w:r>
    </w:p>
    <w:p w:rsidR="00E7147C" w:rsidRDefault="00E7147C">
      <w:pPr>
        <w:pStyle w:val="ConsPlusNormal"/>
        <w:spacing w:before="220"/>
        <w:ind w:firstLine="540"/>
        <w:jc w:val="both"/>
      </w:pPr>
      <w:r>
        <w:t>г) граждан Российской Федерации из числа лиц, проходящих военную службу (службу) в войсках национальной гвардии Российской Федерации;</w:t>
      </w:r>
    </w:p>
    <w:p w:rsidR="00E7147C" w:rsidRDefault="00E7147C">
      <w:pPr>
        <w:pStyle w:val="ConsPlusNormal"/>
        <w:spacing w:before="220"/>
        <w:ind w:firstLine="540"/>
        <w:jc w:val="both"/>
      </w:pPr>
      <w:r>
        <w:t>д) граждан Российской Федерации из числа лиц, проходящих службу в Следственном комитете Российской Федерации;</w:t>
      </w:r>
    </w:p>
    <w:p w:rsidR="00E7147C" w:rsidRDefault="00E7147C">
      <w:pPr>
        <w:pStyle w:val="ConsPlusNormal"/>
        <w:spacing w:before="220"/>
        <w:ind w:firstLine="540"/>
        <w:jc w:val="both"/>
      </w:pPr>
      <w:r>
        <w:t>е) иностранных граждан и лиц без гражданства из числа лиц, проходящих военную службу по контракту;</w:t>
      </w:r>
    </w:p>
    <w:p w:rsidR="00E7147C" w:rsidRDefault="00E7147C">
      <w:pPr>
        <w:pStyle w:val="ConsPlusNormal"/>
        <w:jc w:val="both"/>
      </w:pPr>
      <w:r>
        <w:t xml:space="preserve">(в ред. </w:t>
      </w:r>
      <w:hyperlink r:id="rId571">
        <w:r>
          <w:rPr>
            <w:color w:val="0000FF"/>
          </w:rPr>
          <w:t>Закона</w:t>
        </w:r>
      </w:hyperlink>
      <w:r>
        <w:t xml:space="preserve"> Пензенской обл. от 22.08.2025 N 4627-ЗПО)</w:t>
      </w:r>
    </w:p>
    <w:p w:rsidR="00E7147C" w:rsidRDefault="00E7147C">
      <w:pPr>
        <w:pStyle w:val="ConsPlusNormal"/>
        <w:spacing w:before="220"/>
        <w:ind w:firstLine="540"/>
        <w:jc w:val="both"/>
      </w:pPr>
      <w:r>
        <w:t>ж) граждан Российской Федерации, принимающих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в ходе специальной военной операции на территориях Украины, Донецкой Народной Республики и Луганской Народной Республики с 24 февраля 2022 года.</w:t>
      </w:r>
    </w:p>
    <w:p w:rsidR="00E7147C" w:rsidRDefault="00E7147C">
      <w:pPr>
        <w:pStyle w:val="ConsPlusNormal"/>
        <w:jc w:val="both"/>
      </w:pPr>
      <w:r>
        <w:t xml:space="preserve">(п. 5 в ред. </w:t>
      </w:r>
      <w:hyperlink r:id="rId572">
        <w:r>
          <w:rPr>
            <w:color w:val="0000FF"/>
          </w:rPr>
          <w:t>Закона</w:t>
        </w:r>
      </w:hyperlink>
      <w:r>
        <w:t xml:space="preserve"> Пензенской обл. от 23.06.2025 N 4592-ЗПО)</w:t>
      </w:r>
    </w:p>
    <w:p w:rsidR="00E7147C" w:rsidRDefault="00E7147C">
      <w:pPr>
        <w:pStyle w:val="ConsPlusNormal"/>
        <w:jc w:val="both"/>
      </w:pPr>
    </w:p>
    <w:p w:rsidR="00E7147C" w:rsidRDefault="00E7147C">
      <w:pPr>
        <w:pStyle w:val="ConsPlusTitle"/>
        <w:ind w:firstLine="540"/>
        <w:jc w:val="both"/>
        <w:outlineLvl w:val="1"/>
      </w:pPr>
      <w:r>
        <w:t xml:space="preserve">Статья 9-8. Утратила силу с 1 октября 2020 года. - </w:t>
      </w:r>
      <w:hyperlink r:id="rId573">
        <w:r>
          <w:rPr>
            <w:color w:val="0000FF"/>
          </w:rPr>
          <w:t>Закон</w:t>
        </w:r>
      </w:hyperlink>
      <w:r>
        <w:t xml:space="preserve"> Пензенской обл. от 17.07.2020 N 3531-ЗПО.</w:t>
      </w:r>
    </w:p>
    <w:p w:rsidR="00E7147C" w:rsidRDefault="00E7147C">
      <w:pPr>
        <w:pStyle w:val="ConsPlusNormal"/>
        <w:jc w:val="both"/>
      </w:pPr>
    </w:p>
    <w:p w:rsidR="00E7147C" w:rsidRDefault="00E7147C">
      <w:pPr>
        <w:pStyle w:val="ConsPlusTitle"/>
        <w:ind w:firstLine="540"/>
        <w:jc w:val="both"/>
        <w:outlineLvl w:val="1"/>
      </w:pPr>
      <w:r>
        <w:t xml:space="preserve">Статья 9-9. Утратила силу. - Законы Пензенской обл. от 29.04.2021 </w:t>
      </w:r>
      <w:hyperlink r:id="rId574">
        <w:r>
          <w:rPr>
            <w:color w:val="0000FF"/>
          </w:rPr>
          <w:t>N 3640-ЗПО</w:t>
        </w:r>
      </w:hyperlink>
      <w:r>
        <w:t xml:space="preserve">, от 21.06.2021 </w:t>
      </w:r>
      <w:hyperlink r:id="rId575">
        <w:r>
          <w:rPr>
            <w:color w:val="0000FF"/>
          </w:rPr>
          <w:t>N 3672-ЗПО</w:t>
        </w:r>
      </w:hyperlink>
      <w:r>
        <w:t>.</w:t>
      </w:r>
    </w:p>
    <w:p w:rsidR="00E7147C" w:rsidRDefault="00E7147C">
      <w:pPr>
        <w:pStyle w:val="ConsPlusNormal"/>
        <w:jc w:val="both"/>
      </w:pPr>
    </w:p>
    <w:p w:rsidR="00E7147C" w:rsidRDefault="00E7147C">
      <w:pPr>
        <w:pStyle w:val="ConsPlusTitle"/>
        <w:ind w:firstLine="540"/>
        <w:jc w:val="both"/>
        <w:outlineLvl w:val="1"/>
      </w:pPr>
      <w:bookmarkStart w:id="61" w:name="P545"/>
      <w:bookmarkEnd w:id="61"/>
      <w:r>
        <w:t>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E7147C" w:rsidRDefault="00E7147C">
      <w:pPr>
        <w:pStyle w:val="ConsPlusNormal"/>
        <w:ind w:firstLine="540"/>
        <w:jc w:val="both"/>
      </w:pPr>
      <w:r>
        <w:t xml:space="preserve">(в ред. Законов Пензенской обл. от 29.07.2022 </w:t>
      </w:r>
      <w:hyperlink r:id="rId576">
        <w:r>
          <w:rPr>
            <w:color w:val="0000FF"/>
          </w:rPr>
          <w:t>N 3867-ЗПО</w:t>
        </w:r>
      </w:hyperlink>
      <w:r>
        <w:t xml:space="preserve">, от 10.02.2023 </w:t>
      </w:r>
      <w:hyperlink r:id="rId577">
        <w:r>
          <w:rPr>
            <w:color w:val="0000FF"/>
          </w:rPr>
          <w:t>N 3981-ЗПО</w:t>
        </w:r>
      </w:hyperlink>
      <w:r>
        <w:t>)</w:t>
      </w:r>
    </w:p>
    <w:p w:rsidR="00E7147C" w:rsidRDefault="00E7147C">
      <w:pPr>
        <w:pStyle w:val="ConsPlusNormal"/>
        <w:ind w:firstLine="540"/>
        <w:jc w:val="both"/>
      </w:pPr>
    </w:p>
    <w:p w:rsidR="00E7147C" w:rsidRDefault="00E7147C">
      <w:pPr>
        <w:pStyle w:val="ConsPlusNormal"/>
        <w:ind w:firstLine="540"/>
        <w:jc w:val="both"/>
      </w:pPr>
      <w:r>
        <w:t xml:space="preserve">(в ред. </w:t>
      </w:r>
      <w:hyperlink r:id="rId578">
        <w:r>
          <w:rPr>
            <w:color w:val="0000FF"/>
          </w:rPr>
          <w:t>Закона</w:t>
        </w:r>
      </w:hyperlink>
      <w:r>
        <w:t xml:space="preserve"> Пензенской обл. от 06.08.2021 N 3704-ЗПО)</w:t>
      </w:r>
    </w:p>
    <w:p w:rsidR="00E7147C" w:rsidRDefault="00E7147C">
      <w:pPr>
        <w:pStyle w:val="ConsPlusNormal"/>
        <w:jc w:val="both"/>
      </w:pPr>
    </w:p>
    <w:p w:rsidR="00E7147C" w:rsidRDefault="00E7147C">
      <w:pPr>
        <w:pStyle w:val="ConsPlusNormal"/>
        <w:ind w:firstLine="540"/>
        <w:jc w:val="both"/>
      </w:pPr>
      <w:bookmarkStart w:id="62" w:name="P550"/>
      <w:bookmarkEnd w:id="62"/>
      <w:r>
        <w:lastRenderedPageBreak/>
        <w:t>1. Органы местного самоуправления Пензенской области наделяются государственными полномочиями Пензенской области по проведению следующих контрольных (надзорных) мероприятий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E7147C" w:rsidRDefault="00E7147C">
      <w:pPr>
        <w:pStyle w:val="ConsPlusNormal"/>
        <w:jc w:val="both"/>
      </w:pPr>
      <w:r>
        <w:t xml:space="preserve">(в ред. Законов Пензенской обл. от 14.02.2022 </w:t>
      </w:r>
      <w:hyperlink r:id="rId579">
        <w:r>
          <w:rPr>
            <w:color w:val="0000FF"/>
          </w:rPr>
          <w:t>N 3800-ЗПО</w:t>
        </w:r>
      </w:hyperlink>
      <w:r>
        <w:t xml:space="preserve">, от 10.02.2023 </w:t>
      </w:r>
      <w:hyperlink r:id="rId580">
        <w:r>
          <w:rPr>
            <w:color w:val="0000FF"/>
          </w:rPr>
          <w:t>N 3981-ЗПО</w:t>
        </w:r>
      </w:hyperlink>
      <w:r>
        <w:t>)</w:t>
      </w:r>
    </w:p>
    <w:p w:rsidR="00E7147C" w:rsidRDefault="00E7147C">
      <w:pPr>
        <w:pStyle w:val="ConsPlusNormal"/>
        <w:spacing w:before="220"/>
        <w:ind w:firstLine="540"/>
        <w:jc w:val="both"/>
      </w:pPr>
      <w:r>
        <w:t>с взаимодействием с юридическими лицами, индивидуальными предпринимателями, осуществляющими управление многоквартирными домами на основании лицензии, товариществами собственников жилья, жилищными, жилищно-строительными кооперативами, юридическими лицами, индивидуальными предпринимателями, оказывающими услуги и (или) выполняющими работы по содержанию и ремонту общего имущества в многоквартирных домах (далее - контролируемые лица) - внеплановый инспекционный визит, внеплановая выездная проверка;</w:t>
      </w:r>
    </w:p>
    <w:p w:rsidR="00E7147C" w:rsidRDefault="00E7147C">
      <w:pPr>
        <w:pStyle w:val="ConsPlusNormal"/>
        <w:jc w:val="both"/>
      </w:pPr>
      <w:r>
        <w:t xml:space="preserve">(абзац введен </w:t>
      </w:r>
      <w:hyperlink r:id="rId581">
        <w:r>
          <w:rPr>
            <w:color w:val="0000FF"/>
          </w:rPr>
          <w:t>Законом</w:t>
        </w:r>
      </w:hyperlink>
      <w:r>
        <w:t xml:space="preserve"> Пензенской обл. от 14.02.2022 N 3800-ЗПО; в ред. </w:t>
      </w:r>
      <w:hyperlink r:id="rId582">
        <w:r>
          <w:rPr>
            <w:color w:val="0000FF"/>
          </w:rPr>
          <w:t>Закона</w:t>
        </w:r>
      </w:hyperlink>
      <w:r>
        <w:t xml:space="preserve"> Пензенской обл. от 10.02.2023 N 3981-ЗПО)</w:t>
      </w:r>
    </w:p>
    <w:p w:rsidR="00E7147C" w:rsidRDefault="00E7147C">
      <w:pPr>
        <w:pStyle w:val="ConsPlusNormal"/>
        <w:spacing w:before="220"/>
        <w:ind w:firstLine="540"/>
        <w:jc w:val="both"/>
      </w:pPr>
      <w:r>
        <w:t>без взаимодействия с контролируемыми лицами - выездное обследование.</w:t>
      </w:r>
    </w:p>
    <w:p w:rsidR="00E7147C" w:rsidRDefault="00E7147C">
      <w:pPr>
        <w:pStyle w:val="ConsPlusNormal"/>
        <w:jc w:val="both"/>
      </w:pPr>
      <w:r>
        <w:t xml:space="preserve">(абзац введен </w:t>
      </w:r>
      <w:hyperlink r:id="rId583">
        <w:r>
          <w:rPr>
            <w:color w:val="0000FF"/>
          </w:rPr>
          <w:t>Законом</w:t>
        </w:r>
      </w:hyperlink>
      <w:r>
        <w:t xml:space="preserve"> Пензенской обл. от 14.02.2022 N 3800-ЗПО)</w:t>
      </w:r>
    </w:p>
    <w:p w:rsidR="00E7147C" w:rsidRDefault="00E7147C">
      <w:pPr>
        <w:pStyle w:val="ConsPlusNormal"/>
        <w:spacing w:before="220"/>
        <w:ind w:firstLine="540"/>
        <w:jc w:val="both"/>
      </w:pPr>
      <w:bookmarkStart w:id="63" w:name="P556"/>
      <w:bookmarkEnd w:id="63"/>
      <w:r>
        <w:t>1-1. Органы местного самоуправления Пензенской области наделяются государственными полномочиями Пензенской области по проведению профилактического мероприятия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виде объявления контролируемому лицу предостережения о недопустимости нарушения обязательных требований.</w:t>
      </w:r>
    </w:p>
    <w:p w:rsidR="00E7147C" w:rsidRDefault="00E7147C">
      <w:pPr>
        <w:pStyle w:val="ConsPlusNormal"/>
        <w:jc w:val="both"/>
      </w:pPr>
      <w:r>
        <w:t xml:space="preserve">(часть 1-1 введена </w:t>
      </w:r>
      <w:hyperlink r:id="rId584">
        <w:r>
          <w:rPr>
            <w:color w:val="0000FF"/>
          </w:rPr>
          <w:t>Законом</w:t>
        </w:r>
      </w:hyperlink>
      <w:r>
        <w:t xml:space="preserve"> Пензенской обл. от 29.07.2022 N 3867-ЗПО; в ред. </w:t>
      </w:r>
      <w:hyperlink r:id="rId585">
        <w:r>
          <w:rPr>
            <w:color w:val="0000FF"/>
          </w:rPr>
          <w:t>Закона</w:t>
        </w:r>
      </w:hyperlink>
      <w:r>
        <w:t xml:space="preserve"> Пензенской обл. от 10.02.2023 N 3981-ЗПО)</w:t>
      </w:r>
    </w:p>
    <w:p w:rsidR="00E7147C" w:rsidRDefault="00E7147C">
      <w:pPr>
        <w:pStyle w:val="ConsPlusNormal"/>
        <w:spacing w:before="220"/>
        <w:ind w:firstLine="540"/>
        <w:jc w:val="both"/>
      </w:pPr>
      <w:r>
        <w:t xml:space="preserve">2. Указанные в </w:t>
      </w:r>
      <w:hyperlink w:anchor="P550">
        <w:r>
          <w:rPr>
            <w:color w:val="0000FF"/>
          </w:rPr>
          <w:t>частях 1</w:t>
        </w:r>
      </w:hyperlink>
      <w:r>
        <w:t xml:space="preserve">, </w:t>
      </w:r>
      <w:hyperlink w:anchor="P556">
        <w:r>
          <w:rPr>
            <w:color w:val="0000FF"/>
          </w:rPr>
          <w:t>1-1</w:t>
        </w:r>
      </w:hyperlink>
      <w:r>
        <w:t xml:space="preserve"> настоящей статьи мероприятия проводятся на предмет соблюдения контролируемыми лицами следующих обязательных требований:</w:t>
      </w:r>
    </w:p>
    <w:p w:rsidR="00E7147C" w:rsidRDefault="00E7147C">
      <w:pPr>
        <w:pStyle w:val="ConsPlusNormal"/>
        <w:jc w:val="both"/>
      </w:pPr>
      <w:r>
        <w:t xml:space="preserve">(абзац введен </w:t>
      </w:r>
      <w:hyperlink r:id="rId586">
        <w:r>
          <w:rPr>
            <w:color w:val="0000FF"/>
          </w:rPr>
          <w:t>Законом</w:t>
        </w:r>
      </w:hyperlink>
      <w:r>
        <w:t xml:space="preserve"> Пензенской обл. от 14.02.2022 N 3800-ЗПО; в ред. </w:t>
      </w:r>
      <w:hyperlink r:id="rId587">
        <w:r>
          <w:rPr>
            <w:color w:val="0000FF"/>
          </w:rPr>
          <w:t>Закона</w:t>
        </w:r>
      </w:hyperlink>
      <w:r>
        <w:t xml:space="preserve"> Пензенской обл. от 29.07.2022 N 3867-ЗПО)</w:t>
      </w:r>
    </w:p>
    <w:p w:rsidR="00E7147C" w:rsidRDefault="00E7147C">
      <w:pPr>
        <w:pStyle w:val="ConsPlusNormal"/>
        <w:spacing w:before="220"/>
        <w:ind w:firstLine="540"/>
        <w:jc w:val="both"/>
      </w:pPr>
      <w:r>
        <w:t xml:space="preserve">1) утратил силу. - </w:t>
      </w:r>
      <w:hyperlink r:id="rId588">
        <w:r>
          <w:rPr>
            <w:color w:val="0000FF"/>
          </w:rPr>
          <w:t>Закон</w:t>
        </w:r>
      </w:hyperlink>
      <w:r>
        <w:t xml:space="preserve"> Пензенской обл. от 21.07.2023 N 4052-ЗПО;</w:t>
      </w:r>
    </w:p>
    <w:p w:rsidR="00E7147C" w:rsidRDefault="00E7147C">
      <w:pPr>
        <w:pStyle w:val="ConsPlusNormal"/>
        <w:spacing w:before="220"/>
        <w:ind w:firstLine="540"/>
        <w:jc w:val="both"/>
      </w:pPr>
      <w:r>
        <w:t>2)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 включая:</w:t>
      </w:r>
    </w:p>
    <w:p w:rsidR="00E7147C" w:rsidRDefault="00E7147C">
      <w:pPr>
        <w:pStyle w:val="ConsPlusNormal"/>
        <w:spacing w:before="220"/>
        <w:ind w:firstLine="540"/>
        <w:jc w:val="both"/>
      </w:pPr>
      <w:r>
        <w:t>а)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p w:rsidR="00E7147C" w:rsidRDefault="00E7147C">
      <w:pPr>
        <w:pStyle w:val="ConsPlusNormal"/>
        <w:spacing w:before="220"/>
        <w:ind w:firstLine="540"/>
        <w:jc w:val="both"/>
      </w:pPr>
      <w:r>
        <w:t>б) контроль состояния и работоспособности подсветки информационных знаков, входов в подъезды (домовые знаки и т.д.);</w:t>
      </w:r>
    </w:p>
    <w:p w:rsidR="00E7147C" w:rsidRDefault="00E7147C">
      <w:pPr>
        <w:pStyle w:val="ConsPlusNormal"/>
        <w:spacing w:before="220"/>
        <w:ind w:firstLine="540"/>
        <w:jc w:val="both"/>
      </w:pPr>
      <w:r>
        <w:t>в)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E7147C" w:rsidRDefault="00E7147C">
      <w:pPr>
        <w:pStyle w:val="ConsPlusNormal"/>
        <w:spacing w:before="220"/>
        <w:ind w:firstLine="540"/>
        <w:jc w:val="both"/>
      </w:pPr>
      <w:r>
        <w:t>г) контроль состояния и восстановление или замена отдельных элементов крылец и зонтов над входами в здание, в подвалы и над балконами;</w:t>
      </w:r>
    </w:p>
    <w:p w:rsidR="00E7147C" w:rsidRDefault="00E7147C">
      <w:pPr>
        <w:pStyle w:val="ConsPlusNormal"/>
        <w:spacing w:before="220"/>
        <w:ind w:firstLine="540"/>
        <w:jc w:val="both"/>
      </w:pPr>
      <w:r>
        <w:t>д)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E7147C" w:rsidRDefault="00E7147C">
      <w:pPr>
        <w:pStyle w:val="ConsPlusNormal"/>
        <w:jc w:val="both"/>
      </w:pPr>
      <w:r>
        <w:t xml:space="preserve">(п. 2 в ред. </w:t>
      </w:r>
      <w:hyperlink r:id="rId589">
        <w:r>
          <w:rPr>
            <w:color w:val="0000FF"/>
          </w:rPr>
          <w:t>Закона</w:t>
        </w:r>
      </w:hyperlink>
      <w:r>
        <w:t xml:space="preserve"> Пензенской обл. от 21.07.2023 N 4052-ЗПО)</w:t>
      </w:r>
    </w:p>
    <w:p w:rsidR="00E7147C" w:rsidRDefault="00E7147C">
      <w:pPr>
        <w:pStyle w:val="ConsPlusNormal"/>
        <w:spacing w:before="220"/>
        <w:ind w:firstLine="540"/>
        <w:jc w:val="both"/>
      </w:pPr>
      <w:r>
        <w:t xml:space="preserve">3) уборка и санитарно-гигиеническая очистка земельного участка, входящего в состав </w:t>
      </w:r>
      <w:r>
        <w:lastRenderedPageBreak/>
        <w:t>общего имущества;</w:t>
      </w:r>
    </w:p>
    <w:p w:rsidR="00E7147C" w:rsidRDefault="00E7147C">
      <w:pPr>
        <w:pStyle w:val="ConsPlusNormal"/>
        <w:spacing w:before="220"/>
        <w:ind w:firstLine="540"/>
        <w:jc w:val="both"/>
      </w:pPr>
      <w:r>
        <w:t>4) осуществление работ по содержанию мест (площадок) накопления твердых коммунальных отходов в соответствии с установленными требованиями (за исключением работ по уборке мест погрузки твердых коммунальных отходов);</w:t>
      </w:r>
    </w:p>
    <w:p w:rsidR="00E7147C" w:rsidRDefault="00E7147C">
      <w:pPr>
        <w:pStyle w:val="ConsPlusNormal"/>
        <w:spacing w:before="220"/>
        <w:ind w:firstLine="540"/>
        <w:jc w:val="both"/>
      </w:pPr>
      <w:r>
        <w:t>5)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E7147C" w:rsidRDefault="00E7147C">
      <w:pPr>
        <w:pStyle w:val="ConsPlusNormal"/>
        <w:spacing w:before="220"/>
        <w:ind w:firstLine="540"/>
        <w:jc w:val="both"/>
      </w:pPr>
      <w:r>
        <w:t>6) текущий ремонт, подготовка к сезонной эксплуатации и содержание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E7147C" w:rsidRDefault="00E7147C">
      <w:pPr>
        <w:pStyle w:val="ConsPlusNormal"/>
        <w:spacing w:before="220"/>
        <w:ind w:firstLine="540"/>
        <w:jc w:val="both"/>
      </w:pPr>
      <w:r>
        <w:t>7) проверка и при необходимости очистка кровли от скопления снега и наледи;</w:t>
      </w:r>
    </w:p>
    <w:p w:rsidR="00E7147C" w:rsidRDefault="00E7147C">
      <w:pPr>
        <w:pStyle w:val="ConsPlusNormal"/>
        <w:jc w:val="both"/>
      </w:pPr>
      <w:r>
        <w:t xml:space="preserve">(п. 7 введен </w:t>
      </w:r>
      <w:hyperlink r:id="rId590">
        <w:r>
          <w:rPr>
            <w:color w:val="0000FF"/>
          </w:rPr>
          <w:t>Законом</w:t>
        </w:r>
      </w:hyperlink>
      <w:r>
        <w:t xml:space="preserve"> Пензенской обл. от 04.03.2024 N 4155-ЗПО)</w:t>
      </w:r>
    </w:p>
    <w:p w:rsidR="00E7147C" w:rsidRDefault="00E7147C">
      <w:pPr>
        <w:pStyle w:val="ConsPlusNormal"/>
        <w:spacing w:before="220"/>
        <w:ind w:firstLine="540"/>
        <w:jc w:val="both"/>
      </w:pPr>
      <w:r>
        <w:t>8) обеспечение безопасности пешеходов на участках территории, где производятся работы по сбрасыванию снега с крыш;</w:t>
      </w:r>
    </w:p>
    <w:p w:rsidR="00E7147C" w:rsidRDefault="00E7147C">
      <w:pPr>
        <w:pStyle w:val="ConsPlusNormal"/>
        <w:jc w:val="both"/>
      </w:pPr>
      <w:r>
        <w:t xml:space="preserve">(п. 8 введен </w:t>
      </w:r>
      <w:hyperlink r:id="rId591">
        <w:r>
          <w:rPr>
            <w:color w:val="0000FF"/>
          </w:rPr>
          <w:t>Законом</w:t>
        </w:r>
      </w:hyperlink>
      <w:r>
        <w:t xml:space="preserve"> Пензенской обл. от 04.03.2024 N 4155-ЗПО)</w:t>
      </w:r>
    </w:p>
    <w:p w:rsidR="00E7147C" w:rsidRDefault="00E7147C">
      <w:pPr>
        <w:pStyle w:val="ConsPlusNormal"/>
        <w:spacing w:before="220"/>
        <w:ind w:firstLine="540"/>
        <w:jc w:val="both"/>
      </w:pPr>
      <w:r>
        <w:t>9) очистка козырьков над входами в многоквартирные дома при снегопадах не допуская сползания снега.</w:t>
      </w:r>
    </w:p>
    <w:p w:rsidR="00E7147C" w:rsidRDefault="00E7147C">
      <w:pPr>
        <w:pStyle w:val="ConsPlusNormal"/>
        <w:jc w:val="both"/>
      </w:pPr>
      <w:r>
        <w:t xml:space="preserve">(п. 9 введен </w:t>
      </w:r>
      <w:hyperlink r:id="rId592">
        <w:r>
          <w:rPr>
            <w:color w:val="0000FF"/>
          </w:rPr>
          <w:t>Законом</w:t>
        </w:r>
      </w:hyperlink>
      <w:r>
        <w:t xml:space="preserve"> Пензенской обл. от 04.03.2024 N 4155-ЗПО)</w:t>
      </w:r>
    </w:p>
    <w:p w:rsidR="00E7147C" w:rsidRDefault="00E7147C">
      <w:pPr>
        <w:pStyle w:val="ConsPlusNormal"/>
        <w:jc w:val="both"/>
      </w:pPr>
    </w:p>
    <w:p w:rsidR="00E7147C" w:rsidRDefault="00E7147C">
      <w:pPr>
        <w:pStyle w:val="ConsPlusTitle"/>
        <w:ind w:firstLine="540"/>
        <w:jc w:val="both"/>
        <w:outlineLvl w:val="1"/>
      </w:pPr>
      <w:r>
        <w:t xml:space="preserve">Статья 9-11. Утратила силу. - </w:t>
      </w:r>
      <w:hyperlink r:id="rId593">
        <w:r>
          <w:rPr>
            <w:color w:val="0000FF"/>
          </w:rPr>
          <w:t>Закон</w:t>
        </w:r>
      </w:hyperlink>
      <w:r>
        <w:t xml:space="preserve"> Пензенской обл. от 10.02.2023 N 3975-ЗПО.</w:t>
      </w:r>
    </w:p>
    <w:p w:rsidR="00E7147C" w:rsidRDefault="00E7147C">
      <w:pPr>
        <w:pStyle w:val="ConsPlusNormal"/>
        <w:jc w:val="both"/>
      </w:pPr>
    </w:p>
    <w:p w:rsidR="00E7147C" w:rsidRDefault="00E7147C">
      <w:pPr>
        <w:pStyle w:val="ConsPlusTitle"/>
        <w:ind w:firstLine="540"/>
        <w:jc w:val="both"/>
        <w:outlineLvl w:val="1"/>
      </w:pPr>
      <w:r>
        <w:t>Статья 10. Наименование муниципальных образований Пензенской области, органы местного самоуправления которых наделяются отдельными государственными полномочиями Пензенской области и отдельными государственными полномочиями Российской Федерации</w:t>
      </w:r>
    </w:p>
    <w:p w:rsidR="00E7147C" w:rsidRDefault="00E7147C">
      <w:pPr>
        <w:pStyle w:val="ConsPlusNormal"/>
        <w:jc w:val="both"/>
      </w:pPr>
      <w:r>
        <w:t xml:space="preserve">(в ред. Законов Пензенской обл. от 20.02.2008 </w:t>
      </w:r>
      <w:hyperlink r:id="rId594">
        <w:r>
          <w:rPr>
            <w:color w:val="0000FF"/>
          </w:rPr>
          <w:t>N 1459-ЗПО</w:t>
        </w:r>
      </w:hyperlink>
      <w:r>
        <w:t xml:space="preserve">, от 30.06.2010 </w:t>
      </w:r>
      <w:hyperlink r:id="rId595">
        <w:r>
          <w:rPr>
            <w:color w:val="0000FF"/>
          </w:rPr>
          <w:t>N 1912-ЗПО</w:t>
        </w:r>
      </w:hyperlink>
      <w:r>
        <w:t>)</w:t>
      </w:r>
    </w:p>
    <w:p w:rsidR="00E7147C" w:rsidRDefault="00E7147C">
      <w:pPr>
        <w:pStyle w:val="ConsPlusNormal"/>
        <w:jc w:val="both"/>
      </w:pPr>
    </w:p>
    <w:p w:rsidR="00E7147C" w:rsidRDefault="00E7147C">
      <w:pPr>
        <w:pStyle w:val="ConsPlusNormal"/>
        <w:ind w:firstLine="540"/>
        <w:jc w:val="both"/>
      </w:pPr>
      <w:r>
        <w:t xml:space="preserve">1. Отдельными государственными полномочиями, предусмотренными </w:t>
      </w:r>
      <w:hyperlink w:anchor="P172">
        <w:r>
          <w:rPr>
            <w:color w:val="0000FF"/>
          </w:rPr>
          <w:t>пунктами 1</w:t>
        </w:r>
      </w:hyperlink>
      <w:r>
        <w:t xml:space="preserve">, </w:t>
      </w:r>
      <w:hyperlink w:anchor="P180">
        <w:r>
          <w:rPr>
            <w:color w:val="0000FF"/>
          </w:rPr>
          <w:t>2</w:t>
        </w:r>
      </w:hyperlink>
      <w:r>
        <w:t xml:space="preserve"> - </w:t>
      </w:r>
      <w:hyperlink w:anchor="P215">
        <w:r>
          <w:rPr>
            <w:color w:val="0000FF"/>
          </w:rPr>
          <w:t>5</w:t>
        </w:r>
      </w:hyperlink>
      <w:r>
        <w:t xml:space="preserve">, </w:t>
      </w:r>
      <w:hyperlink w:anchor="P217">
        <w:r>
          <w:rPr>
            <w:color w:val="0000FF"/>
          </w:rPr>
          <w:t>5-1</w:t>
        </w:r>
      </w:hyperlink>
      <w:r>
        <w:t xml:space="preserve">, </w:t>
      </w:r>
      <w:hyperlink w:anchor="P219">
        <w:r>
          <w:rPr>
            <w:color w:val="0000FF"/>
          </w:rPr>
          <w:t>5-2</w:t>
        </w:r>
      </w:hyperlink>
      <w:r>
        <w:t xml:space="preserve">, </w:t>
      </w:r>
      <w:hyperlink w:anchor="P221">
        <w:r>
          <w:rPr>
            <w:color w:val="0000FF"/>
          </w:rPr>
          <w:t>5-3</w:t>
        </w:r>
      </w:hyperlink>
      <w:r>
        <w:t xml:space="preserve">, </w:t>
      </w:r>
      <w:hyperlink w:anchor="P223">
        <w:r>
          <w:rPr>
            <w:color w:val="0000FF"/>
          </w:rPr>
          <w:t>5-4</w:t>
        </w:r>
      </w:hyperlink>
      <w:r>
        <w:t xml:space="preserve">, </w:t>
      </w:r>
      <w:hyperlink w:anchor="P225">
        <w:r>
          <w:rPr>
            <w:color w:val="0000FF"/>
          </w:rPr>
          <w:t>5-5</w:t>
        </w:r>
      </w:hyperlink>
      <w:r>
        <w:t xml:space="preserve">, </w:t>
      </w:r>
      <w:hyperlink w:anchor="P227">
        <w:r>
          <w:rPr>
            <w:color w:val="0000FF"/>
          </w:rPr>
          <w:t>5-6</w:t>
        </w:r>
      </w:hyperlink>
      <w:r>
        <w:t xml:space="preserve">, </w:t>
      </w:r>
      <w:hyperlink w:anchor="P233">
        <w:r>
          <w:rPr>
            <w:color w:val="0000FF"/>
          </w:rPr>
          <w:t>7</w:t>
        </w:r>
      </w:hyperlink>
      <w:r>
        <w:t xml:space="preserve"> - </w:t>
      </w:r>
      <w:hyperlink w:anchor="P270">
        <w:r>
          <w:rPr>
            <w:color w:val="0000FF"/>
          </w:rPr>
          <w:t>10</w:t>
        </w:r>
      </w:hyperlink>
      <w:r>
        <w:t xml:space="preserve">, </w:t>
      </w:r>
      <w:hyperlink w:anchor="P278">
        <w:r>
          <w:rPr>
            <w:color w:val="0000FF"/>
          </w:rPr>
          <w:t>12</w:t>
        </w:r>
      </w:hyperlink>
      <w:r>
        <w:t xml:space="preserve">, </w:t>
      </w:r>
      <w:hyperlink w:anchor="P280">
        <w:r>
          <w:rPr>
            <w:color w:val="0000FF"/>
          </w:rPr>
          <w:t>13</w:t>
        </w:r>
      </w:hyperlink>
      <w:r>
        <w:t xml:space="preserve">, </w:t>
      </w:r>
      <w:hyperlink w:anchor="P301">
        <w:r>
          <w:rPr>
            <w:color w:val="0000FF"/>
          </w:rPr>
          <w:t>15 части 1 статьи 1</w:t>
        </w:r>
      </w:hyperlink>
      <w:r>
        <w:t xml:space="preserve">, </w:t>
      </w:r>
      <w:hyperlink w:anchor="P342">
        <w:r>
          <w:rPr>
            <w:color w:val="0000FF"/>
          </w:rPr>
          <w:t>статьей 1-1</w:t>
        </w:r>
      </w:hyperlink>
      <w:r>
        <w:t xml:space="preserve">, </w:t>
      </w:r>
      <w:hyperlink w:anchor="P440">
        <w:r>
          <w:rPr>
            <w:color w:val="0000FF"/>
          </w:rPr>
          <w:t>статьей 9</w:t>
        </w:r>
      </w:hyperlink>
      <w:r>
        <w:t xml:space="preserve">, </w:t>
      </w:r>
      <w:hyperlink w:anchor="P448">
        <w:r>
          <w:rPr>
            <w:color w:val="0000FF"/>
          </w:rPr>
          <w:t>статьей 9-1</w:t>
        </w:r>
      </w:hyperlink>
      <w:r>
        <w:t xml:space="preserve">, </w:t>
      </w:r>
      <w:hyperlink w:anchor="P478">
        <w:r>
          <w:rPr>
            <w:color w:val="0000FF"/>
          </w:rPr>
          <w:t>статьей 9-2</w:t>
        </w:r>
      </w:hyperlink>
      <w:r>
        <w:t xml:space="preserve">, </w:t>
      </w:r>
      <w:hyperlink w:anchor="P493">
        <w:r>
          <w:rPr>
            <w:color w:val="0000FF"/>
          </w:rPr>
          <w:t>статьей 9-4</w:t>
        </w:r>
      </w:hyperlink>
      <w:r>
        <w:t xml:space="preserve">, </w:t>
      </w:r>
      <w:hyperlink w:anchor="P518">
        <w:r>
          <w:rPr>
            <w:color w:val="0000FF"/>
          </w:rPr>
          <w:t>статьей 9-7</w:t>
        </w:r>
      </w:hyperlink>
      <w: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rsidR="00E7147C" w:rsidRDefault="00E7147C">
      <w:pPr>
        <w:pStyle w:val="ConsPlusNormal"/>
        <w:jc w:val="both"/>
      </w:pPr>
      <w:r>
        <w:t xml:space="preserve">(в ред. Законов Пензенской обл. от 25.10.2010 </w:t>
      </w:r>
      <w:hyperlink r:id="rId596">
        <w:r>
          <w:rPr>
            <w:color w:val="0000FF"/>
          </w:rPr>
          <w:t>N 1978-ЗПО</w:t>
        </w:r>
      </w:hyperlink>
      <w:r>
        <w:t xml:space="preserve">, от 28.02.2011 </w:t>
      </w:r>
      <w:hyperlink r:id="rId597">
        <w:r>
          <w:rPr>
            <w:color w:val="0000FF"/>
          </w:rPr>
          <w:t>N 2041-ЗПО</w:t>
        </w:r>
      </w:hyperlink>
      <w:r>
        <w:t xml:space="preserve">, от 10.05.2011 </w:t>
      </w:r>
      <w:hyperlink r:id="rId598">
        <w:r>
          <w:rPr>
            <w:color w:val="0000FF"/>
          </w:rPr>
          <w:t>N 2067-ЗПО</w:t>
        </w:r>
      </w:hyperlink>
      <w:r>
        <w:t xml:space="preserve">, от 28.11.2011 </w:t>
      </w:r>
      <w:hyperlink r:id="rId599">
        <w:r>
          <w:rPr>
            <w:color w:val="0000FF"/>
          </w:rPr>
          <w:t>N 2167-ЗПО</w:t>
        </w:r>
      </w:hyperlink>
      <w:r>
        <w:t xml:space="preserve">, от 06.06.2012 </w:t>
      </w:r>
      <w:hyperlink r:id="rId600">
        <w:r>
          <w:rPr>
            <w:color w:val="0000FF"/>
          </w:rPr>
          <w:t>N 2252-ЗПО</w:t>
        </w:r>
      </w:hyperlink>
      <w:r>
        <w:t xml:space="preserve">, от 06.05.2013 </w:t>
      </w:r>
      <w:hyperlink r:id="rId601">
        <w:r>
          <w:rPr>
            <w:color w:val="0000FF"/>
          </w:rPr>
          <w:t>N 2399-ЗПО</w:t>
        </w:r>
      </w:hyperlink>
      <w:r>
        <w:t xml:space="preserve">, от 28.04.2014 </w:t>
      </w:r>
      <w:hyperlink r:id="rId602">
        <w:r>
          <w:rPr>
            <w:color w:val="0000FF"/>
          </w:rPr>
          <w:t>N 2562-ЗПО</w:t>
        </w:r>
      </w:hyperlink>
      <w:r>
        <w:t xml:space="preserve">, от 26.08.2016 </w:t>
      </w:r>
      <w:hyperlink r:id="rId603">
        <w:r>
          <w:rPr>
            <w:color w:val="0000FF"/>
          </w:rPr>
          <w:t>N 2946-ЗПО</w:t>
        </w:r>
      </w:hyperlink>
      <w:r>
        <w:t xml:space="preserve">, от 20.12.2017 </w:t>
      </w:r>
      <w:hyperlink r:id="rId604">
        <w:r>
          <w:rPr>
            <w:color w:val="0000FF"/>
          </w:rPr>
          <w:t>N 3126-ЗПО</w:t>
        </w:r>
      </w:hyperlink>
      <w:r>
        <w:t xml:space="preserve">, от 06.08.2021 </w:t>
      </w:r>
      <w:hyperlink r:id="rId605">
        <w:r>
          <w:rPr>
            <w:color w:val="0000FF"/>
          </w:rPr>
          <w:t>N 3691-ЗПО</w:t>
        </w:r>
      </w:hyperlink>
      <w:r>
        <w:t xml:space="preserve">, от 14.02.2022 </w:t>
      </w:r>
      <w:hyperlink r:id="rId606">
        <w:r>
          <w:rPr>
            <w:color w:val="0000FF"/>
          </w:rPr>
          <w:t>N 3796-ЗПО</w:t>
        </w:r>
      </w:hyperlink>
      <w:r>
        <w:t xml:space="preserve">, от 10.02.2023 </w:t>
      </w:r>
      <w:hyperlink r:id="rId607">
        <w:r>
          <w:rPr>
            <w:color w:val="0000FF"/>
          </w:rPr>
          <w:t>N 3975-ЗПО</w:t>
        </w:r>
      </w:hyperlink>
      <w:r>
        <w:t xml:space="preserve">, от 19.12.2023 </w:t>
      </w:r>
      <w:hyperlink r:id="rId608">
        <w:r>
          <w:rPr>
            <w:color w:val="0000FF"/>
          </w:rPr>
          <w:t>N 4124-ЗПО</w:t>
        </w:r>
      </w:hyperlink>
      <w:r>
        <w:t xml:space="preserve">, от 13.09.2024 </w:t>
      </w:r>
      <w:hyperlink r:id="rId609">
        <w:r>
          <w:rPr>
            <w:color w:val="0000FF"/>
          </w:rPr>
          <w:t>N 4405-ЗПО</w:t>
        </w:r>
      </w:hyperlink>
      <w:r>
        <w:t xml:space="preserve">, от 22.11.2024 </w:t>
      </w:r>
      <w:hyperlink r:id="rId610">
        <w:r>
          <w:rPr>
            <w:color w:val="0000FF"/>
          </w:rPr>
          <w:t>N 4471-ЗПО</w:t>
        </w:r>
      </w:hyperlink>
      <w:r>
        <w:t xml:space="preserve">, от 18.12.2024 </w:t>
      </w:r>
      <w:hyperlink r:id="rId611">
        <w:r>
          <w:rPr>
            <w:color w:val="0000FF"/>
          </w:rPr>
          <w:t>N 4507-ЗПО</w:t>
        </w:r>
      </w:hyperlink>
      <w:r>
        <w:t xml:space="preserve">, от 25.04.2025 </w:t>
      </w:r>
      <w:hyperlink r:id="rId612">
        <w:r>
          <w:rPr>
            <w:color w:val="0000FF"/>
          </w:rPr>
          <w:t>N 4571-ЗПО</w:t>
        </w:r>
      </w:hyperlink>
      <w:r>
        <w:t xml:space="preserve">, от 22.08.2025 </w:t>
      </w:r>
      <w:hyperlink r:id="rId613">
        <w:r>
          <w:rPr>
            <w:color w:val="0000FF"/>
          </w:rPr>
          <w:t>N 4618-ЗПО</w:t>
        </w:r>
      </w:hyperlink>
      <w:r>
        <w:t xml:space="preserve">, от 24.10.2025 </w:t>
      </w:r>
      <w:hyperlink r:id="rId614">
        <w:r>
          <w:rPr>
            <w:color w:val="0000FF"/>
          </w:rPr>
          <w:t>N 4665-ЗПО</w:t>
        </w:r>
      </w:hyperlink>
      <w:r>
        <w:t>)</w:t>
      </w:r>
    </w:p>
    <w:p w:rsidR="00E7147C" w:rsidRDefault="00E7147C">
      <w:pPr>
        <w:pStyle w:val="ConsPlusNormal"/>
        <w:spacing w:before="220"/>
        <w:ind w:firstLine="540"/>
        <w:jc w:val="both"/>
      </w:pPr>
      <w:r>
        <w:t xml:space="preserve">Часть 1-1 утратила силу с 1 сентября 2021 года. - </w:t>
      </w:r>
      <w:hyperlink r:id="rId615">
        <w:r>
          <w:rPr>
            <w:color w:val="0000FF"/>
          </w:rPr>
          <w:t>Закон</w:t>
        </w:r>
      </w:hyperlink>
      <w:r>
        <w:t xml:space="preserve"> Пензенской обл. от 29.04.2021 N 3640-ЗПО.</w:t>
      </w:r>
    </w:p>
    <w:p w:rsidR="00E7147C" w:rsidRDefault="00E7147C">
      <w:pPr>
        <w:pStyle w:val="ConsPlusNormal"/>
        <w:spacing w:before="220"/>
        <w:ind w:firstLine="540"/>
        <w:jc w:val="both"/>
      </w:pPr>
      <w:r>
        <w:t xml:space="preserve">Часть вторая утратила силу с 1 января 2008 года. - </w:t>
      </w:r>
      <w:hyperlink r:id="rId616">
        <w:r>
          <w:rPr>
            <w:color w:val="0000FF"/>
          </w:rPr>
          <w:t>Закон</w:t>
        </w:r>
      </w:hyperlink>
      <w:r>
        <w:t xml:space="preserve"> Пензенской обл. от 04.09.2007 N 1350-ЗПО.</w:t>
      </w:r>
    </w:p>
    <w:p w:rsidR="00E7147C" w:rsidRDefault="00E7147C">
      <w:pPr>
        <w:pStyle w:val="ConsPlusNormal"/>
        <w:spacing w:before="220"/>
        <w:ind w:firstLine="540"/>
        <w:jc w:val="both"/>
      </w:pPr>
      <w:r>
        <w:lastRenderedPageBreak/>
        <w:t xml:space="preserve">3. Отдельными государственными полномочиями, предусмотренными </w:t>
      </w:r>
      <w:hyperlink w:anchor="P229">
        <w:r>
          <w:rPr>
            <w:color w:val="0000FF"/>
          </w:rPr>
          <w:t>пунктами 6</w:t>
        </w:r>
      </w:hyperlink>
      <w:r>
        <w:t xml:space="preserve">, </w:t>
      </w:r>
      <w:hyperlink w:anchor="P231">
        <w:r>
          <w:rPr>
            <w:color w:val="0000FF"/>
          </w:rPr>
          <w:t>6-1</w:t>
        </w:r>
      </w:hyperlink>
      <w:r>
        <w:t xml:space="preserve"> и </w:t>
      </w:r>
      <w:hyperlink w:anchor="P273">
        <w:r>
          <w:rPr>
            <w:color w:val="0000FF"/>
          </w:rPr>
          <w:t>11 части 1 статьи 1</w:t>
        </w:r>
      </w:hyperlink>
      <w:r>
        <w:t xml:space="preserve">, </w:t>
      </w:r>
      <w:hyperlink w:anchor="P512">
        <w:r>
          <w:rPr>
            <w:color w:val="0000FF"/>
          </w:rPr>
          <w:t>статьей 9-6</w:t>
        </w:r>
      </w:hyperlink>
      <w: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Пензенской области.</w:t>
      </w:r>
    </w:p>
    <w:p w:rsidR="00E7147C" w:rsidRDefault="00E7147C">
      <w:pPr>
        <w:pStyle w:val="ConsPlusNormal"/>
        <w:jc w:val="both"/>
      </w:pPr>
      <w:r>
        <w:t xml:space="preserve">(в ред. Законов Пензенской обл. от 06.05.2013 </w:t>
      </w:r>
      <w:hyperlink r:id="rId617">
        <w:r>
          <w:rPr>
            <w:color w:val="0000FF"/>
          </w:rPr>
          <w:t>N 2399-ЗПО</w:t>
        </w:r>
      </w:hyperlink>
      <w:r>
        <w:t xml:space="preserve">, от 08.12.2017 </w:t>
      </w:r>
      <w:hyperlink r:id="rId618">
        <w:r>
          <w:rPr>
            <w:color w:val="0000FF"/>
          </w:rPr>
          <w:t>N 3115-ЗПО</w:t>
        </w:r>
      </w:hyperlink>
      <w:r>
        <w:t>)</w:t>
      </w:r>
    </w:p>
    <w:p w:rsidR="00E7147C" w:rsidRDefault="00E7147C">
      <w:pPr>
        <w:pStyle w:val="ConsPlusNormal"/>
        <w:spacing w:before="220"/>
        <w:ind w:firstLine="540"/>
        <w:jc w:val="both"/>
      </w:pPr>
      <w:r>
        <w:t xml:space="preserve">Абзац утратил силу с 1 января 2014 года. - </w:t>
      </w:r>
      <w:hyperlink r:id="rId619">
        <w:r>
          <w:rPr>
            <w:color w:val="0000FF"/>
          </w:rPr>
          <w:t>Закон</w:t>
        </w:r>
      </w:hyperlink>
      <w:r>
        <w:t xml:space="preserve"> Пензенской обл. от 24.12.2013 N 2494-ЗПО.</w:t>
      </w:r>
    </w:p>
    <w:p w:rsidR="00E7147C" w:rsidRDefault="00E7147C">
      <w:pPr>
        <w:pStyle w:val="ConsPlusNormal"/>
        <w:jc w:val="both"/>
      </w:pPr>
      <w:r>
        <w:t xml:space="preserve">(часть третья введена </w:t>
      </w:r>
      <w:hyperlink r:id="rId620">
        <w:r>
          <w:rPr>
            <w:color w:val="0000FF"/>
          </w:rPr>
          <w:t>Законом</w:t>
        </w:r>
      </w:hyperlink>
      <w:r>
        <w:t xml:space="preserve"> Пензенской обл. от 19.11.2007 N 1423-ЗПО; в ред. </w:t>
      </w:r>
      <w:hyperlink r:id="rId621">
        <w:r>
          <w:rPr>
            <w:color w:val="0000FF"/>
          </w:rPr>
          <w:t>Закона</w:t>
        </w:r>
      </w:hyperlink>
      <w:r>
        <w:t xml:space="preserve"> Пензенской обл. от 25.09.2008 N 1599-ЗПО)</w:t>
      </w:r>
    </w:p>
    <w:p w:rsidR="00E7147C" w:rsidRDefault="00E7147C">
      <w:pPr>
        <w:pStyle w:val="ConsPlusNormal"/>
        <w:spacing w:before="220"/>
        <w:ind w:firstLine="540"/>
        <w:jc w:val="both"/>
      </w:pPr>
      <w:r>
        <w:t xml:space="preserve">Часть 4 утратила силу с 1 апреля 2010 года. - </w:t>
      </w:r>
      <w:hyperlink r:id="rId622">
        <w:r>
          <w:rPr>
            <w:color w:val="0000FF"/>
          </w:rPr>
          <w:t>Закон</w:t>
        </w:r>
      </w:hyperlink>
      <w:r>
        <w:t xml:space="preserve"> Пензенской обл. от 27.02.2010 N 1866-ЗПО.</w:t>
      </w:r>
    </w:p>
    <w:p w:rsidR="00E7147C" w:rsidRDefault="00E7147C">
      <w:pPr>
        <w:pStyle w:val="ConsPlusNormal"/>
        <w:spacing w:before="220"/>
        <w:ind w:firstLine="540"/>
        <w:jc w:val="both"/>
      </w:pPr>
      <w:r>
        <w:t xml:space="preserve">5. Отдельными государственными полномочиями, предусмотренными </w:t>
      </w:r>
      <w:hyperlink w:anchor="P306">
        <w:r>
          <w:rPr>
            <w:color w:val="0000FF"/>
          </w:rPr>
          <w:t>пунктами 1</w:t>
        </w:r>
      </w:hyperlink>
      <w:r>
        <w:t xml:space="preserve"> - </w:t>
      </w:r>
      <w:hyperlink w:anchor="P330">
        <w:r>
          <w:rPr>
            <w:color w:val="0000FF"/>
          </w:rPr>
          <w:t>10-1 части 3 статьи 1</w:t>
        </w:r>
      </w:hyperlink>
      <w: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rsidR="00E7147C" w:rsidRDefault="00E7147C">
      <w:pPr>
        <w:pStyle w:val="ConsPlusNormal"/>
        <w:jc w:val="both"/>
      </w:pPr>
      <w:r>
        <w:t xml:space="preserve">(в ред. </w:t>
      </w:r>
      <w:hyperlink r:id="rId623">
        <w:r>
          <w:rPr>
            <w:color w:val="0000FF"/>
          </w:rPr>
          <w:t>Закона</w:t>
        </w:r>
      </w:hyperlink>
      <w:r>
        <w:t xml:space="preserve"> Пензенской обл. от 20.10.2023 N 4090-ЗПО)</w:t>
      </w:r>
    </w:p>
    <w:p w:rsidR="00E7147C" w:rsidRDefault="00E7147C">
      <w:pPr>
        <w:pStyle w:val="ConsPlusNormal"/>
        <w:spacing w:before="220"/>
        <w:ind w:firstLine="540"/>
        <w:jc w:val="both"/>
      </w:pPr>
      <w:r>
        <w:t xml:space="preserve">Отдельными государственными полномочиями, предусмотренными </w:t>
      </w:r>
      <w:hyperlink w:anchor="P334">
        <w:r>
          <w:rPr>
            <w:color w:val="0000FF"/>
          </w:rPr>
          <w:t>пунктами 13</w:t>
        </w:r>
      </w:hyperlink>
      <w:r>
        <w:t xml:space="preserve">, </w:t>
      </w:r>
      <w:hyperlink w:anchor="P336">
        <w:r>
          <w:rPr>
            <w:color w:val="0000FF"/>
          </w:rPr>
          <w:t>14 части 3 статьи 1</w:t>
        </w:r>
      </w:hyperlink>
      <w:r>
        <w:t xml:space="preserve"> настоящего Закона, наделяются органы местного самоуправления:</w:t>
      </w:r>
    </w:p>
    <w:p w:rsidR="00E7147C" w:rsidRDefault="00E7147C">
      <w:pPr>
        <w:pStyle w:val="ConsPlusNormal"/>
        <w:spacing w:before="220"/>
        <w:ind w:firstLine="540"/>
        <w:jc w:val="both"/>
      </w:pPr>
      <w:r>
        <w:t>Пензенского муниципального района;</w:t>
      </w:r>
    </w:p>
    <w:p w:rsidR="00E7147C" w:rsidRDefault="00E7147C">
      <w:pPr>
        <w:pStyle w:val="ConsPlusNormal"/>
        <w:spacing w:before="220"/>
        <w:ind w:firstLine="540"/>
        <w:jc w:val="both"/>
      </w:pPr>
      <w:r>
        <w:t>города Белинского, входящего в состав Белинского муниципального района.</w:t>
      </w:r>
    </w:p>
    <w:p w:rsidR="00E7147C" w:rsidRDefault="00E7147C">
      <w:pPr>
        <w:pStyle w:val="ConsPlusNormal"/>
        <w:spacing w:before="220"/>
        <w:ind w:firstLine="540"/>
        <w:jc w:val="both"/>
      </w:pPr>
      <w:r>
        <w:t xml:space="preserve">Отдельными государственными полномочиями, предусмотренными </w:t>
      </w:r>
      <w:hyperlink w:anchor="P338">
        <w:r>
          <w:rPr>
            <w:color w:val="0000FF"/>
          </w:rPr>
          <w:t>пунктом 15 части 3 статьи 1</w:t>
        </w:r>
      </w:hyperlink>
      <w:r>
        <w:t xml:space="preserve"> настоящего Закона, наделяются органы местного самоуправления Белинского муниципального района.</w:t>
      </w:r>
    </w:p>
    <w:p w:rsidR="00E7147C" w:rsidRDefault="00E7147C">
      <w:pPr>
        <w:pStyle w:val="ConsPlusNormal"/>
        <w:jc w:val="both"/>
      </w:pPr>
      <w:r>
        <w:t xml:space="preserve">(часть 5 в ред. </w:t>
      </w:r>
      <w:hyperlink r:id="rId624">
        <w:r>
          <w:rPr>
            <w:color w:val="0000FF"/>
          </w:rPr>
          <w:t>Закона</w:t>
        </w:r>
      </w:hyperlink>
      <w:r>
        <w:t xml:space="preserve"> Пензенской обл. от 26.11.2014 N 2647-ЗПО)</w:t>
      </w:r>
    </w:p>
    <w:p w:rsidR="00E7147C" w:rsidRDefault="00E7147C">
      <w:pPr>
        <w:pStyle w:val="ConsPlusNormal"/>
        <w:spacing w:before="220"/>
        <w:ind w:firstLine="540"/>
        <w:jc w:val="both"/>
      </w:pPr>
      <w:r>
        <w:t xml:space="preserve">Часть 6 утратила силу. - </w:t>
      </w:r>
      <w:hyperlink r:id="rId625">
        <w:r>
          <w:rPr>
            <w:color w:val="0000FF"/>
          </w:rPr>
          <w:t>Закон</w:t>
        </w:r>
      </w:hyperlink>
      <w:r>
        <w:t xml:space="preserve"> Пензенской обл. от 24.03.2023 N 3993-ЗПО.</w:t>
      </w:r>
    </w:p>
    <w:p w:rsidR="00E7147C" w:rsidRDefault="00E7147C">
      <w:pPr>
        <w:pStyle w:val="ConsPlusNormal"/>
        <w:spacing w:before="220"/>
        <w:ind w:firstLine="540"/>
        <w:jc w:val="both"/>
      </w:pPr>
      <w:r>
        <w:t xml:space="preserve">7. Отдельными государственными полномочиями, предусмотренными </w:t>
      </w:r>
      <w:hyperlink w:anchor="P545">
        <w:r>
          <w:rPr>
            <w:color w:val="0000FF"/>
          </w:rPr>
          <w:t>статьей 9-10</w:t>
        </w:r>
      </w:hyperlink>
      <w:r>
        <w:t xml:space="preserve"> настоящего Закона, наделяются органы местного самоуправления:</w:t>
      </w:r>
    </w:p>
    <w:p w:rsidR="00E7147C" w:rsidRDefault="00E7147C">
      <w:pPr>
        <w:pStyle w:val="ConsPlusNormal"/>
        <w:spacing w:before="220"/>
        <w:ind w:firstLine="540"/>
        <w:jc w:val="both"/>
      </w:pPr>
      <w:r>
        <w:t>1)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E7147C" w:rsidRDefault="00E7147C">
      <w:pPr>
        <w:pStyle w:val="ConsPlusNormal"/>
        <w:spacing w:before="220"/>
        <w:ind w:firstLine="540"/>
        <w:jc w:val="both"/>
      </w:pPr>
      <w:r>
        <w:t>а) городских округов городов Заречного, Кузнецка, Пензы;</w:t>
      </w:r>
    </w:p>
    <w:p w:rsidR="00E7147C" w:rsidRDefault="00E7147C">
      <w:pPr>
        <w:pStyle w:val="ConsPlusNormal"/>
        <w:spacing w:before="220"/>
        <w:ind w:firstLine="540"/>
        <w:jc w:val="both"/>
      </w:pPr>
      <w:r>
        <w:t>б) города Городище, входящего в состав Городищенского муниципального района;</w:t>
      </w:r>
    </w:p>
    <w:p w:rsidR="00E7147C" w:rsidRDefault="00E7147C">
      <w:pPr>
        <w:pStyle w:val="ConsPlusNormal"/>
        <w:spacing w:before="220"/>
        <w:ind w:firstLine="540"/>
        <w:jc w:val="both"/>
      </w:pPr>
      <w:r>
        <w:t>в) города Каменка, входящего в состав Каменского муниципального района;</w:t>
      </w:r>
    </w:p>
    <w:p w:rsidR="00E7147C" w:rsidRDefault="00E7147C">
      <w:pPr>
        <w:pStyle w:val="ConsPlusNormal"/>
        <w:spacing w:before="220"/>
        <w:ind w:firstLine="540"/>
        <w:jc w:val="both"/>
      </w:pPr>
      <w:r>
        <w:t>г) города Нижнего Ломова, входящего в состав Нижнеломовского муниципального района;</w:t>
      </w:r>
    </w:p>
    <w:p w:rsidR="00E7147C" w:rsidRDefault="00E7147C">
      <w:pPr>
        <w:pStyle w:val="ConsPlusNormal"/>
        <w:spacing w:before="220"/>
        <w:ind w:firstLine="540"/>
        <w:jc w:val="both"/>
      </w:pPr>
      <w:r>
        <w:t>д) города Никольска, входящего в состав Никольского муниципального района;</w:t>
      </w:r>
    </w:p>
    <w:p w:rsidR="00E7147C" w:rsidRDefault="00E7147C">
      <w:pPr>
        <w:pStyle w:val="ConsPlusNormal"/>
        <w:spacing w:before="220"/>
        <w:ind w:firstLine="540"/>
        <w:jc w:val="both"/>
      </w:pPr>
      <w:r>
        <w:lastRenderedPageBreak/>
        <w:t>е) города Сердобска, входящего в состав Сердобского муниципального района;</w:t>
      </w:r>
    </w:p>
    <w:p w:rsidR="00E7147C" w:rsidRDefault="00E7147C">
      <w:pPr>
        <w:pStyle w:val="ConsPlusNormal"/>
        <w:spacing w:before="220"/>
        <w:ind w:firstLine="540"/>
        <w:jc w:val="both"/>
      </w:pPr>
      <w:r>
        <w:t>ж) города Сурска, входящего в состав Городищенского муниципального района;</w:t>
      </w:r>
    </w:p>
    <w:p w:rsidR="00E7147C" w:rsidRDefault="00E7147C">
      <w:pPr>
        <w:pStyle w:val="ConsPlusNormal"/>
        <w:spacing w:before="220"/>
        <w:ind w:firstLine="540"/>
        <w:jc w:val="both"/>
      </w:pPr>
      <w:r>
        <w:t xml:space="preserve">з) утратил силу. - </w:t>
      </w:r>
      <w:hyperlink r:id="rId626">
        <w:r>
          <w:rPr>
            <w:color w:val="0000FF"/>
          </w:rPr>
          <w:t>Закон</w:t>
        </w:r>
      </w:hyperlink>
      <w:r>
        <w:t xml:space="preserve"> Пензенской обл. от 04.03.2024 N 4155-ЗПО;</w:t>
      </w:r>
    </w:p>
    <w:p w:rsidR="00E7147C" w:rsidRDefault="00E7147C">
      <w:pPr>
        <w:pStyle w:val="ConsPlusNormal"/>
        <w:spacing w:before="220"/>
        <w:ind w:firstLine="540"/>
        <w:jc w:val="both"/>
      </w:pPr>
      <w:r>
        <w:t>и) рабочего поселка Чаадаевка, входящего в состав Городищенского муниципального района;</w:t>
      </w:r>
    </w:p>
    <w:p w:rsidR="00E7147C" w:rsidRDefault="00E7147C">
      <w:pPr>
        <w:pStyle w:val="ConsPlusNormal"/>
        <w:spacing w:before="220"/>
        <w:ind w:firstLine="540"/>
        <w:jc w:val="both"/>
      </w:pPr>
      <w:r>
        <w:t>к) муниципальных районов Пензенской области: Бессоновского, Кузнецкого, Мокшанского, Пензенского, Сердобского (за исключением города Сердобска, входящего в состав Сердобского муниципального района);</w:t>
      </w:r>
    </w:p>
    <w:p w:rsidR="00E7147C" w:rsidRDefault="00E7147C">
      <w:pPr>
        <w:pStyle w:val="ConsPlusNormal"/>
        <w:spacing w:before="220"/>
        <w:ind w:firstLine="540"/>
        <w:jc w:val="both"/>
      </w:pPr>
      <w:r>
        <w:t>2) при осуществлении регионального государственного жилищного контроля (надзора):</w:t>
      </w:r>
    </w:p>
    <w:p w:rsidR="00E7147C" w:rsidRDefault="00E7147C">
      <w:pPr>
        <w:pStyle w:val="ConsPlusNormal"/>
        <w:spacing w:before="220"/>
        <w:ind w:firstLine="540"/>
        <w:jc w:val="both"/>
      </w:pPr>
      <w:r>
        <w:t>а) городских округов городов Заречного, Кузнецка, Пензы;</w:t>
      </w:r>
    </w:p>
    <w:p w:rsidR="00E7147C" w:rsidRDefault="00E7147C">
      <w:pPr>
        <w:pStyle w:val="ConsPlusNormal"/>
        <w:spacing w:before="220"/>
        <w:ind w:firstLine="540"/>
        <w:jc w:val="both"/>
      </w:pPr>
      <w:r>
        <w:t>б) города Белинский, входящего в состав Белинского муниципального района;</w:t>
      </w:r>
    </w:p>
    <w:p w:rsidR="00E7147C" w:rsidRDefault="00E7147C">
      <w:pPr>
        <w:pStyle w:val="ConsPlusNormal"/>
        <w:spacing w:before="220"/>
        <w:ind w:firstLine="540"/>
        <w:jc w:val="both"/>
      </w:pPr>
      <w:r>
        <w:t>в) города Городище, входящего в состав Городищенского муниципального района;</w:t>
      </w:r>
    </w:p>
    <w:p w:rsidR="00E7147C" w:rsidRDefault="00E7147C">
      <w:pPr>
        <w:pStyle w:val="ConsPlusNormal"/>
        <w:spacing w:before="220"/>
        <w:ind w:firstLine="540"/>
        <w:jc w:val="both"/>
      </w:pPr>
      <w:r>
        <w:t>г) города Каменка, входящего в состав Каменского муниципального района;</w:t>
      </w:r>
    </w:p>
    <w:p w:rsidR="00E7147C" w:rsidRDefault="00E7147C">
      <w:pPr>
        <w:pStyle w:val="ConsPlusNormal"/>
        <w:spacing w:before="220"/>
        <w:ind w:firstLine="540"/>
        <w:jc w:val="both"/>
      </w:pPr>
      <w:r>
        <w:t>д) города Нижнего Ломова, входящего в состав Нижнеломовского муниципального района;</w:t>
      </w:r>
    </w:p>
    <w:p w:rsidR="00E7147C" w:rsidRDefault="00E7147C">
      <w:pPr>
        <w:pStyle w:val="ConsPlusNormal"/>
        <w:spacing w:before="220"/>
        <w:ind w:firstLine="540"/>
        <w:jc w:val="both"/>
      </w:pPr>
      <w:r>
        <w:t>е) города Никольска, входящего в состав Никольского муниципального района;</w:t>
      </w:r>
    </w:p>
    <w:p w:rsidR="00E7147C" w:rsidRDefault="00E7147C">
      <w:pPr>
        <w:pStyle w:val="ConsPlusNormal"/>
        <w:spacing w:before="220"/>
        <w:ind w:firstLine="540"/>
        <w:jc w:val="both"/>
      </w:pPr>
      <w:r>
        <w:t>ж) города Сердобска, входящего в состав Сердобского муниципального района;</w:t>
      </w:r>
    </w:p>
    <w:p w:rsidR="00E7147C" w:rsidRDefault="00E7147C">
      <w:pPr>
        <w:pStyle w:val="ConsPlusNormal"/>
        <w:spacing w:before="220"/>
        <w:ind w:firstLine="540"/>
        <w:jc w:val="both"/>
      </w:pPr>
      <w:r>
        <w:t>з) города Спасска, входящего в состав Спасского муниципального района;</w:t>
      </w:r>
    </w:p>
    <w:p w:rsidR="00E7147C" w:rsidRDefault="00E7147C">
      <w:pPr>
        <w:pStyle w:val="ConsPlusNormal"/>
        <w:spacing w:before="220"/>
        <w:ind w:firstLine="540"/>
        <w:jc w:val="both"/>
      </w:pPr>
      <w:r>
        <w:t>и) города Сурска, входящего в состав Городищенского муниципального района;</w:t>
      </w:r>
    </w:p>
    <w:p w:rsidR="00E7147C" w:rsidRDefault="00E7147C">
      <w:pPr>
        <w:pStyle w:val="ConsPlusNormal"/>
        <w:spacing w:before="220"/>
        <w:ind w:firstLine="540"/>
        <w:jc w:val="both"/>
      </w:pPr>
      <w:r>
        <w:t>к) рабочего поселка Башмаково, входящего в состав Башмаковского муниципального района;</w:t>
      </w:r>
    </w:p>
    <w:p w:rsidR="00E7147C" w:rsidRDefault="00E7147C">
      <w:pPr>
        <w:pStyle w:val="ConsPlusNormal"/>
        <w:spacing w:before="220"/>
        <w:ind w:firstLine="540"/>
        <w:jc w:val="both"/>
      </w:pPr>
      <w:r>
        <w:t>л) рабочего поселка Беково, входящего в состав Бековского муниципального района;</w:t>
      </w:r>
    </w:p>
    <w:p w:rsidR="00E7147C" w:rsidRDefault="00E7147C">
      <w:pPr>
        <w:pStyle w:val="ConsPlusNormal"/>
        <w:spacing w:before="220"/>
        <w:ind w:firstLine="540"/>
        <w:jc w:val="both"/>
      </w:pPr>
      <w:r>
        <w:t>м) рабочего поселка Верхозим, входящего в состав Кузнецкого муниципального района;</w:t>
      </w:r>
    </w:p>
    <w:p w:rsidR="00E7147C" w:rsidRDefault="00E7147C">
      <w:pPr>
        <w:pStyle w:val="ConsPlusNormal"/>
        <w:spacing w:before="220"/>
        <w:ind w:firstLine="540"/>
        <w:jc w:val="both"/>
      </w:pPr>
      <w:r>
        <w:t>н) рабочего поселка Земетчино, входящего в состав Земетчинского муниципального района;</w:t>
      </w:r>
    </w:p>
    <w:p w:rsidR="00E7147C" w:rsidRDefault="00E7147C">
      <w:pPr>
        <w:pStyle w:val="ConsPlusNormal"/>
        <w:spacing w:before="220"/>
        <w:ind w:firstLine="540"/>
        <w:jc w:val="both"/>
      </w:pPr>
      <w:r>
        <w:t>о) рабочего поселка Золотаревка, входящего в состав Пензенского муниципального района;</w:t>
      </w:r>
    </w:p>
    <w:p w:rsidR="00E7147C" w:rsidRDefault="00E7147C">
      <w:pPr>
        <w:pStyle w:val="ConsPlusNormal"/>
        <w:spacing w:before="220"/>
        <w:ind w:firstLine="540"/>
        <w:jc w:val="both"/>
      </w:pPr>
      <w:r>
        <w:t>п) рабочего поселка Исса, входящего в состав Иссинского муниципального района;</w:t>
      </w:r>
    </w:p>
    <w:p w:rsidR="00E7147C" w:rsidRDefault="00E7147C">
      <w:pPr>
        <w:pStyle w:val="ConsPlusNormal"/>
        <w:spacing w:before="220"/>
        <w:ind w:firstLine="540"/>
        <w:jc w:val="both"/>
      </w:pPr>
      <w:r>
        <w:t>р) рабочего поселка Колышлей, входящего в состав Колышлейского муниципального района;</w:t>
      </w:r>
    </w:p>
    <w:p w:rsidR="00E7147C" w:rsidRDefault="00E7147C">
      <w:pPr>
        <w:pStyle w:val="ConsPlusNormal"/>
        <w:spacing w:before="220"/>
        <w:ind w:firstLine="540"/>
        <w:jc w:val="both"/>
      </w:pPr>
      <w:r>
        <w:t>с) рабочего поселка Лунино, входящего в состав Лунинского муниципального района;</w:t>
      </w:r>
    </w:p>
    <w:p w:rsidR="00E7147C" w:rsidRDefault="00E7147C">
      <w:pPr>
        <w:pStyle w:val="ConsPlusNormal"/>
        <w:spacing w:before="220"/>
        <w:ind w:firstLine="540"/>
        <w:jc w:val="both"/>
      </w:pPr>
      <w:r>
        <w:t>т) рабочего поселка Мокшан, входящего в состав Мокшанского муниципального района;</w:t>
      </w:r>
    </w:p>
    <w:p w:rsidR="00E7147C" w:rsidRDefault="00E7147C">
      <w:pPr>
        <w:pStyle w:val="ConsPlusNormal"/>
        <w:spacing w:before="220"/>
        <w:ind w:firstLine="540"/>
        <w:jc w:val="both"/>
      </w:pPr>
      <w:r>
        <w:t>у) рабочего поселка Пачелма, входящего в состав Пачелмского муниципального района;</w:t>
      </w:r>
    </w:p>
    <w:p w:rsidR="00E7147C" w:rsidRDefault="00E7147C">
      <w:pPr>
        <w:pStyle w:val="ConsPlusNormal"/>
        <w:spacing w:before="220"/>
        <w:ind w:firstLine="540"/>
        <w:jc w:val="both"/>
      </w:pPr>
      <w:r>
        <w:t>ф) рабочего поселка Сосновоборск, входящего в состав Сосновоборского муниципального района;</w:t>
      </w:r>
    </w:p>
    <w:p w:rsidR="00E7147C" w:rsidRDefault="00E7147C">
      <w:pPr>
        <w:pStyle w:val="ConsPlusNormal"/>
        <w:spacing w:before="220"/>
        <w:ind w:firstLine="540"/>
        <w:jc w:val="both"/>
      </w:pPr>
      <w:r>
        <w:lastRenderedPageBreak/>
        <w:t>х) рабочего поселка Сура, входящего в состав Никольского муниципального района;</w:t>
      </w:r>
    </w:p>
    <w:p w:rsidR="00E7147C" w:rsidRDefault="00E7147C">
      <w:pPr>
        <w:pStyle w:val="ConsPlusNormal"/>
        <w:spacing w:before="220"/>
        <w:ind w:firstLine="540"/>
        <w:jc w:val="both"/>
      </w:pPr>
      <w:r>
        <w:t>ц) рабочего поселка Тамала, входящего в состав Тамалинского муниципального района;</w:t>
      </w:r>
    </w:p>
    <w:p w:rsidR="00E7147C" w:rsidRDefault="00E7147C">
      <w:pPr>
        <w:pStyle w:val="ConsPlusNormal"/>
        <w:spacing w:before="220"/>
        <w:ind w:firstLine="540"/>
        <w:jc w:val="both"/>
      </w:pPr>
      <w:r>
        <w:t>ч) рабочего поселка Чаадаевка, входящего в состав Городищенского муниципального района;</w:t>
      </w:r>
    </w:p>
    <w:p w:rsidR="00E7147C" w:rsidRDefault="00E7147C">
      <w:pPr>
        <w:pStyle w:val="ConsPlusNormal"/>
        <w:spacing w:before="220"/>
        <w:ind w:firstLine="540"/>
        <w:jc w:val="both"/>
      </w:pPr>
      <w:r>
        <w:t>ш) рабочего поселка Шемышейка, входящего в состав Шемышейского муниципального района;</w:t>
      </w:r>
    </w:p>
    <w:p w:rsidR="00E7147C" w:rsidRDefault="00E7147C">
      <w:pPr>
        <w:pStyle w:val="ConsPlusNormal"/>
        <w:spacing w:before="220"/>
        <w:ind w:firstLine="540"/>
        <w:jc w:val="both"/>
      </w:pPr>
      <w:r>
        <w:t>щ) муниципальных районов Пензенской области: Башмаковского (за исключением рабочего поселка Башмаково, входящего в состав Башмаковского муниципального района); Бековского (за исключением рабочего поселка Беково, входящего в состав Бековского муниципального района); Белинского (за исключением города Белинский, входящего в состав Белинского муниципального района); Бессоновского; Вадинского; Городищенского (за исключением городов Городище, Сурска, рабочего поселка Чаадаевка, входящих в состав Городищенского муниципального района); Земетчинского (за исключением рабочего поселка Земетчино, входящего в состав Земетчинского муниципального района); Иссинского (за исключением рабочего поселка Исса, входящего в состав Иссинского муниципального района); Каменского (за исключением города Каменка, входящего в состав Каменского муниципального района); Камешкирского; Колышлейского (за исключением рабочего поселка Колышлей, входящего в состав Колышлейского муниципального района); Кузнецкого (за исключением рабочего поселка Верхозим, входящего в состав Кузнецкого муниципального района); Лопатинского; Лунинского (за исключением рабочего поселка Лунино, входящего в состав Лунинского муниципального района); Малосердобинского; Мокшанского (за исключением рабочего поселка Мокшан, входящего в состав Мокшанского муниципального района); Наровчатского; Неверкинского; Нижнеломовского (за исключением города Нижнего Ломова, входящего в состав Нижнеломовского муниципального района); Никольского (за исключением города Никольска, рабочего поселка Сура, входящих в состав Никольского муниципального района); Пачелмского (за исключением рабочего поселка Пачелма, входящего в состав Пачелмского муниципального района); Пензенского (рабочего поселка Золотаревка, входящего в состав Пензенского муниципального района); Сердобского (за исключением города Сердобска, входящего в состав Сердобского муниципального района); Сосновоборского (за исключением рабочего поселка Сосновоборск, входящего в состав Сосновоборского муниципального района); Спасского (за исключением города Спасска, входящего в состав Спасского муниципального района); Тамалинского (за исключением рабочего поселка Тамала, входящего в состав Тамалинского муниципального района); Шемышейского (за исключением рабочего поселка Шемышейка, входящего в состав Шемышейского муниципального района).</w:t>
      </w:r>
    </w:p>
    <w:p w:rsidR="00E7147C" w:rsidRDefault="00E7147C">
      <w:pPr>
        <w:pStyle w:val="ConsPlusNormal"/>
        <w:jc w:val="both"/>
      </w:pPr>
      <w:r>
        <w:t xml:space="preserve">(часть 7 в ред. </w:t>
      </w:r>
      <w:hyperlink r:id="rId627">
        <w:r>
          <w:rPr>
            <w:color w:val="0000FF"/>
          </w:rPr>
          <w:t>Закона</w:t>
        </w:r>
      </w:hyperlink>
      <w:r>
        <w:t xml:space="preserve"> Пензенской обл. от 10.02.2023 N 3981-ЗПО)</w:t>
      </w:r>
    </w:p>
    <w:p w:rsidR="00E7147C" w:rsidRDefault="00E7147C">
      <w:pPr>
        <w:pStyle w:val="ConsPlusNormal"/>
        <w:spacing w:before="220"/>
        <w:ind w:firstLine="540"/>
        <w:jc w:val="both"/>
      </w:pPr>
      <w:r>
        <w:t xml:space="preserve">8. Отдельными государственными полномочиями, предусмотренными </w:t>
      </w:r>
      <w:hyperlink w:anchor="P175">
        <w:r>
          <w:rPr>
            <w:color w:val="0000FF"/>
          </w:rPr>
          <w:t>пунктом 1-3 части 1 статьи 1</w:t>
        </w:r>
      </w:hyperlink>
      <w:r>
        <w:t xml:space="preserve"> настоящего Закона, наделяются органы местного самоуправления Бековского, Бессоновского, Каменского, Мокшанского, Никольского, Сердобского, Шемышейского муниципальных районов Пензенской области и городского округа города Пензы.</w:t>
      </w:r>
    </w:p>
    <w:p w:rsidR="00E7147C" w:rsidRDefault="00E7147C">
      <w:pPr>
        <w:pStyle w:val="ConsPlusNormal"/>
        <w:jc w:val="both"/>
      </w:pPr>
      <w:r>
        <w:t xml:space="preserve">(часть 8 введена </w:t>
      </w:r>
      <w:hyperlink r:id="rId628">
        <w:r>
          <w:rPr>
            <w:color w:val="0000FF"/>
          </w:rPr>
          <w:t>Законом</w:t>
        </w:r>
      </w:hyperlink>
      <w:r>
        <w:t xml:space="preserve"> Пензенской обл. от 14.02.2022 N 3796-ЗПО; в ред. Законов Пензенской обл. от 10.06.2022 </w:t>
      </w:r>
      <w:hyperlink r:id="rId629">
        <w:r>
          <w:rPr>
            <w:color w:val="0000FF"/>
          </w:rPr>
          <w:t>N 3837-ЗПО</w:t>
        </w:r>
      </w:hyperlink>
      <w:r>
        <w:t xml:space="preserve">, от 10.02.2023 </w:t>
      </w:r>
      <w:hyperlink r:id="rId630">
        <w:r>
          <w:rPr>
            <w:color w:val="0000FF"/>
          </w:rPr>
          <w:t>N 3968-ЗПО</w:t>
        </w:r>
      </w:hyperlink>
      <w:r>
        <w:t xml:space="preserve">, от 18.12.2024 </w:t>
      </w:r>
      <w:hyperlink r:id="rId631">
        <w:r>
          <w:rPr>
            <w:color w:val="0000FF"/>
          </w:rPr>
          <w:t>N 4508-ЗПО</w:t>
        </w:r>
      </w:hyperlink>
      <w:r>
        <w:t>)</w:t>
      </w:r>
    </w:p>
    <w:p w:rsidR="00E7147C" w:rsidRDefault="00E7147C">
      <w:pPr>
        <w:pStyle w:val="ConsPlusNormal"/>
        <w:spacing w:before="220"/>
        <w:ind w:firstLine="540"/>
        <w:jc w:val="both"/>
      </w:pPr>
      <w:r>
        <w:t xml:space="preserve">9. Отдельными государственными полномочиями, предусмотренными </w:t>
      </w:r>
      <w:hyperlink w:anchor="P178">
        <w:r>
          <w:rPr>
            <w:color w:val="0000FF"/>
          </w:rPr>
          <w:t>пунктом 1-5 части 1 статьи 1</w:t>
        </w:r>
      </w:hyperlink>
      <w:r>
        <w:t xml:space="preserve"> настоящего Закона, наделяются органы местного самоуправления:</w:t>
      </w:r>
    </w:p>
    <w:p w:rsidR="00E7147C" w:rsidRDefault="00E7147C">
      <w:pPr>
        <w:pStyle w:val="ConsPlusNormal"/>
        <w:spacing w:before="220"/>
        <w:ind w:firstLine="540"/>
        <w:jc w:val="both"/>
      </w:pPr>
      <w:r>
        <w:t>Бековского, Бессоновского, Каменского, Мокшанского, Никольского, Сердобского, Шемышейского муниципальных районов Пензенской области и городского округа города Пензы.</w:t>
      </w:r>
    </w:p>
    <w:p w:rsidR="00E7147C" w:rsidRDefault="00E7147C">
      <w:pPr>
        <w:pStyle w:val="ConsPlusNormal"/>
        <w:jc w:val="both"/>
      </w:pPr>
      <w:r>
        <w:t xml:space="preserve">(в ред. </w:t>
      </w:r>
      <w:hyperlink r:id="rId632">
        <w:r>
          <w:rPr>
            <w:color w:val="0000FF"/>
          </w:rPr>
          <w:t>Закона</w:t>
        </w:r>
      </w:hyperlink>
      <w:r>
        <w:t xml:space="preserve"> Пензенской обл. от 18.12.2024 N 4508-ЗПО)</w:t>
      </w:r>
    </w:p>
    <w:p w:rsidR="00E7147C" w:rsidRDefault="00E7147C">
      <w:pPr>
        <w:pStyle w:val="ConsPlusNormal"/>
        <w:jc w:val="both"/>
      </w:pPr>
      <w:r>
        <w:t xml:space="preserve">(часть 9 введена </w:t>
      </w:r>
      <w:hyperlink r:id="rId633">
        <w:r>
          <w:rPr>
            <w:color w:val="0000FF"/>
          </w:rPr>
          <w:t>Законом</w:t>
        </w:r>
      </w:hyperlink>
      <w:r>
        <w:t xml:space="preserve"> Пензенской обл. от 10.02.2023 N 3968-ЗПО)</w:t>
      </w:r>
    </w:p>
    <w:p w:rsidR="00E7147C" w:rsidRDefault="00E7147C">
      <w:pPr>
        <w:pStyle w:val="ConsPlusNormal"/>
        <w:jc w:val="both"/>
      </w:pPr>
    </w:p>
    <w:p w:rsidR="00E7147C" w:rsidRDefault="00E7147C">
      <w:pPr>
        <w:pStyle w:val="ConsPlusTitle"/>
        <w:ind w:firstLine="540"/>
        <w:jc w:val="both"/>
        <w:outlineLvl w:val="1"/>
      </w:pPr>
      <w:r>
        <w:lastRenderedPageBreak/>
        <w:t>Статья 11. Срок исполнения органами местного самоуправления отдельных государственных полномочий</w:t>
      </w:r>
    </w:p>
    <w:p w:rsidR="00E7147C" w:rsidRDefault="00E7147C">
      <w:pPr>
        <w:pStyle w:val="ConsPlusNormal"/>
        <w:ind w:firstLine="540"/>
        <w:jc w:val="both"/>
      </w:pPr>
    </w:p>
    <w:p w:rsidR="00E7147C" w:rsidRDefault="00E7147C">
      <w:pPr>
        <w:pStyle w:val="ConsPlusNormal"/>
        <w:ind w:firstLine="540"/>
        <w:jc w:val="both"/>
      </w:pPr>
      <w:r>
        <w:t xml:space="preserve">(в ред. </w:t>
      </w:r>
      <w:hyperlink r:id="rId634">
        <w:r>
          <w:rPr>
            <w:color w:val="0000FF"/>
          </w:rPr>
          <w:t>Закона</w:t>
        </w:r>
      </w:hyperlink>
      <w:r>
        <w:t xml:space="preserve"> Пензенской обл. от 27.02.2009 N 1687-ЗПО)</w:t>
      </w:r>
    </w:p>
    <w:p w:rsidR="00E7147C" w:rsidRDefault="00E7147C">
      <w:pPr>
        <w:pStyle w:val="ConsPlusNormal"/>
        <w:jc w:val="both"/>
      </w:pPr>
    </w:p>
    <w:p w:rsidR="00E7147C" w:rsidRDefault="00E7147C">
      <w:pPr>
        <w:pStyle w:val="ConsPlusNormal"/>
        <w:ind w:firstLine="540"/>
        <w:jc w:val="both"/>
      </w:pPr>
      <w:r>
        <w:t xml:space="preserve">Органы местного самоуправления Пензенской области наделяются отдельными государственными полномочиями, указанными в </w:t>
      </w:r>
      <w:hyperlink w:anchor="P169">
        <w:r>
          <w:rPr>
            <w:color w:val="0000FF"/>
          </w:rPr>
          <w:t>статьях 1</w:t>
        </w:r>
      </w:hyperlink>
      <w:r>
        <w:t xml:space="preserve"> (за исключением </w:t>
      </w:r>
      <w:hyperlink w:anchor="P175">
        <w:r>
          <w:rPr>
            <w:color w:val="0000FF"/>
          </w:rPr>
          <w:t>пунктов 1-3</w:t>
        </w:r>
      </w:hyperlink>
      <w:r>
        <w:t xml:space="preserve"> и </w:t>
      </w:r>
      <w:hyperlink w:anchor="P178">
        <w:r>
          <w:rPr>
            <w:color w:val="0000FF"/>
          </w:rPr>
          <w:t>1-5 части 1</w:t>
        </w:r>
      </w:hyperlink>
      <w:r>
        <w:t xml:space="preserve">), </w:t>
      </w:r>
      <w:hyperlink w:anchor="P342">
        <w:r>
          <w:rPr>
            <w:color w:val="0000FF"/>
          </w:rPr>
          <w:t>1-1</w:t>
        </w:r>
      </w:hyperlink>
      <w:r>
        <w:t xml:space="preserve">, </w:t>
      </w:r>
      <w:hyperlink w:anchor="P375">
        <w:r>
          <w:rPr>
            <w:color w:val="0000FF"/>
          </w:rPr>
          <w:t>2</w:t>
        </w:r>
      </w:hyperlink>
      <w:r>
        <w:t xml:space="preserve"> - </w:t>
      </w:r>
      <w:hyperlink w:anchor="P419">
        <w:r>
          <w:rPr>
            <w:color w:val="0000FF"/>
          </w:rPr>
          <w:t>5-1</w:t>
        </w:r>
      </w:hyperlink>
      <w:r>
        <w:t xml:space="preserve">, </w:t>
      </w:r>
      <w:hyperlink w:anchor="P440">
        <w:r>
          <w:rPr>
            <w:color w:val="0000FF"/>
          </w:rPr>
          <w:t>9</w:t>
        </w:r>
      </w:hyperlink>
      <w:r>
        <w:t xml:space="preserve"> - </w:t>
      </w:r>
      <w:hyperlink w:anchor="P493">
        <w:r>
          <w:rPr>
            <w:color w:val="0000FF"/>
          </w:rPr>
          <w:t>9-4</w:t>
        </w:r>
      </w:hyperlink>
      <w:r>
        <w:t xml:space="preserve">, </w:t>
      </w:r>
      <w:hyperlink w:anchor="P512">
        <w:r>
          <w:rPr>
            <w:color w:val="0000FF"/>
          </w:rPr>
          <w:t>9-6</w:t>
        </w:r>
      </w:hyperlink>
      <w:r>
        <w:t xml:space="preserve">, </w:t>
      </w:r>
      <w:hyperlink w:anchor="P518">
        <w:r>
          <w:rPr>
            <w:color w:val="0000FF"/>
          </w:rPr>
          <w:t>9-7</w:t>
        </w:r>
      </w:hyperlink>
      <w:r>
        <w:t xml:space="preserve">, </w:t>
      </w:r>
      <w:hyperlink w:anchor="P545">
        <w:r>
          <w:rPr>
            <w:color w:val="0000FF"/>
          </w:rPr>
          <w:t>9-10</w:t>
        </w:r>
      </w:hyperlink>
      <w:r>
        <w:t xml:space="preserve"> настоящего Закона, на неограниченный срок.</w:t>
      </w:r>
    </w:p>
    <w:p w:rsidR="00E7147C" w:rsidRDefault="00E7147C">
      <w:pPr>
        <w:pStyle w:val="ConsPlusNormal"/>
        <w:jc w:val="both"/>
      </w:pPr>
      <w:r>
        <w:t xml:space="preserve">(в ред. Законов Пензенской обл. от 02.04.2009 </w:t>
      </w:r>
      <w:hyperlink r:id="rId635">
        <w:r>
          <w:rPr>
            <w:color w:val="0000FF"/>
          </w:rPr>
          <w:t>N 1710-ЗПО</w:t>
        </w:r>
      </w:hyperlink>
      <w:r>
        <w:t xml:space="preserve">, от 23.10.2009 </w:t>
      </w:r>
      <w:hyperlink r:id="rId636">
        <w:r>
          <w:rPr>
            <w:color w:val="0000FF"/>
          </w:rPr>
          <w:t>N 1809-ЗПО</w:t>
        </w:r>
      </w:hyperlink>
      <w:r>
        <w:t xml:space="preserve">, от 17.12.2009 </w:t>
      </w:r>
      <w:hyperlink r:id="rId637">
        <w:r>
          <w:rPr>
            <w:color w:val="0000FF"/>
          </w:rPr>
          <w:t>N 1825-ЗПО</w:t>
        </w:r>
      </w:hyperlink>
      <w:r>
        <w:t xml:space="preserve">, от 28.02.2011 </w:t>
      </w:r>
      <w:hyperlink r:id="rId638">
        <w:r>
          <w:rPr>
            <w:color w:val="0000FF"/>
          </w:rPr>
          <w:t>N 2041-ЗПО</w:t>
        </w:r>
      </w:hyperlink>
      <w:r>
        <w:t xml:space="preserve">, от 06.06.2012 </w:t>
      </w:r>
      <w:hyperlink r:id="rId639">
        <w:r>
          <w:rPr>
            <w:color w:val="0000FF"/>
          </w:rPr>
          <w:t>N 2252-ЗПО</w:t>
        </w:r>
      </w:hyperlink>
      <w:r>
        <w:t xml:space="preserve">, от 08.12.2017 </w:t>
      </w:r>
      <w:hyperlink r:id="rId640">
        <w:r>
          <w:rPr>
            <w:color w:val="0000FF"/>
          </w:rPr>
          <w:t>N 3115-ЗПО</w:t>
        </w:r>
      </w:hyperlink>
      <w:r>
        <w:t xml:space="preserve">, от 20.12.2017 </w:t>
      </w:r>
      <w:hyperlink r:id="rId641">
        <w:r>
          <w:rPr>
            <w:color w:val="0000FF"/>
          </w:rPr>
          <w:t>N 3126-ЗПО</w:t>
        </w:r>
      </w:hyperlink>
      <w:r>
        <w:t xml:space="preserve">, от 17.07.2020 </w:t>
      </w:r>
      <w:hyperlink r:id="rId642">
        <w:r>
          <w:rPr>
            <w:color w:val="0000FF"/>
          </w:rPr>
          <w:t>N 3528-ЗПО</w:t>
        </w:r>
      </w:hyperlink>
      <w:r>
        <w:t xml:space="preserve">, от 07.09.2020 </w:t>
      </w:r>
      <w:hyperlink r:id="rId643">
        <w:r>
          <w:rPr>
            <w:color w:val="0000FF"/>
          </w:rPr>
          <w:t>N 3554-ЗПО</w:t>
        </w:r>
      </w:hyperlink>
      <w:r>
        <w:t xml:space="preserve">, от 12.05.2021 </w:t>
      </w:r>
      <w:hyperlink r:id="rId644">
        <w:r>
          <w:rPr>
            <w:color w:val="0000FF"/>
          </w:rPr>
          <w:t>N 3653-ЗПО</w:t>
        </w:r>
      </w:hyperlink>
      <w:r>
        <w:t xml:space="preserve">, от 06.08.2021 </w:t>
      </w:r>
      <w:hyperlink r:id="rId645">
        <w:r>
          <w:rPr>
            <w:color w:val="0000FF"/>
          </w:rPr>
          <w:t>N 3691-ЗПО</w:t>
        </w:r>
      </w:hyperlink>
      <w:r>
        <w:t xml:space="preserve">, от 14.02.2022 </w:t>
      </w:r>
      <w:hyperlink r:id="rId646">
        <w:r>
          <w:rPr>
            <w:color w:val="0000FF"/>
          </w:rPr>
          <w:t>N 3796-ЗПО</w:t>
        </w:r>
      </w:hyperlink>
      <w:r>
        <w:t xml:space="preserve">, от 10.02.2023 </w:t>
      </w:r>
      <w:hyperlink r:id="rId647">
        <w:r>
          <w:rPr>
            <w:color w:val="0000FF"/>
          </w:rPr>
          <w:t>N 3968-ЗПО</w:t>
        </w:r>
      </w:hyperlink>
      <w:r>
        <w:t xml:space="preserve">, от 10.02.2023 </w:t>
      </w:r>
      <w:hyperlink r:id="rId648">
        <w:r>
          <w:rPr>
            <w:color w:val="0000FF"/>
          </w:rPr>
          <w:t>N 3975-ЗПО</w:t>
        </w:r>
      </w:hyperlink>
      <w:r>
        <w:t xml:space="preserve">, от 22.08.2025 </w:t>
      </w:r>
      <w:hyperlink r:id="rId649">
        <w:r>
          <w:rPr>
            <w:color w:val="0000FF"/>
          </w:rPr>
          <w:t>N 4618-ЗПО</w:t>
        </w:r>
      </w:hyperlink>
      <w:r>
        <w:t>)</w:t>
      </w:r>
    </w:p>
    <w:p w:rsidR="00E7147C" w:rsidRDefault="00E7147C">
      <w:pPr>
        <w:pStyle w:val="ConsPlusNormal"/>
        <w:spacing w:before="220"/>
        <w:ind w:firstLine="540"/>
        <w:jc w:val="both"/>
      </w:pPr>
      <w:r>
        <w:t xml:space="preserve">Абзац утратил силу с 1 января 2014 года. - </w:t>
      </w:r>
      <w:hyperlink r:id="rId650">
        <w:r>
          <w:rPr>
            <w:color w:val="0000FF"/>
          </w:rPr>
          <w:t>Закон</w:t>
        </w:r>
      </w:hyperlink>
      <w:r>
        <w:t xml:space="preserve"> Пензенской обл. от 24.12.2013 N 2494-ЗПО.</w:t>
      </w:r>
    </w:p>
    <w:p w:rsidR="00E7147C" w:rsidRDefault="00E7147C">
      <w:pPr>
        <w:pStyle w:val="ConsPlusNormal"/>
        <w:spacing w:before="220"/>
        <w:ind w:firstLine="540"/>
        <w:jc w:val="both"/>
      </w:pPr>
      <w:r>
        <w:t xml:space="preserve">Абзац утратил силу. - </w:t>
      </w:r>
      <w:hyperlink r:id="rId651">
        <w:r>
          <w:rPr>
            <w:color w:val="0000FF"/>
          </w:rPr>
          <w:t>Закон</w:t>
        </w:r>
      </w:hyperlink>
      <w:r>
        <w:t xml:space="preserve"> Пензенской обл. от 22.08.2025 N 4618-ЗПО.</w:t>
      </w:r>
    </w:p>
    <w:p w:rsidR="00E7147C" w:rsidRDefault="00E7147C">
      <w:pPr>
        <w:pStyle w:val="ConsPlusNormal"/>
        <w:spacing w:before="220"/>
        <w:ind w:firstLine="540"/>
        <w:jc w:val="both"/>
      </w:pPr>
      <w:r>
        <w:t xml:space="preserve">Абзац утратил силу с 1 октября 2020 года. - </w:t>
      </w:r>
      <w:hyperlink r:id="rId652">
        <w:r>
          <w:rPr>
            <w:color w:val="0000FF"/>
          </w:rPr>
          <w:t>Закон</w:t>
        </w:r>
      </w:hyperlink>
      <w:r>
        <w:t xml:space="preserve"> Пензенской обл. от 17.07.2020 N 3531-ЗПО.</w:t>
      </w:r>
    </w:p>
    <w:p w:rsidR="00E7147C" w:rsidRDefault="00E7147C">
      <w:pPr>
        <w:pStyle w:val="ConsPlusNormal"/>
        <w:spacing w:before="220"/>
        <w:ind w:firstLine="540"/>
        <w:jc w:val="both"/>
      </w:pPr>
      <w:r>
        <w:t xml:space="preserve">Абзац утратил силу с 1 сентября 2021 года. - </w:t>
      </w:r>
      <w:hyperlink r:id="rId653">
        <w:r>
          <w:rPr>
            <w:color w:val="0000FF"/>
          </w:rPr>
          <w:t>Закон</w:t>
        </w:r>
      </w:hyperlink>
      <w:r>
        <w:t xml:space="preserve"> Пензенской обл. от 29.04.2021 N 3640-ЗПО.</w:t>
      </w:r>
    </w:p>
    <w:p w:rsidR="00E7147C" w:rsidRDefault="00E7147C">
      <w:pPr>
        <w:pStyle w:val="ConsPlusNormal"/>
        <w:spacing w:before="220"/>
        <w:ind w:firstLine="540"/>
        <w:jc w:val="both"/>
      </w:pPr>
      <w:r>
        <w:t xml:space="preserve">Органы местного самоуправления Пензенской области наделяются отдельными государственными полномочиями, указанными в </w:t>
      </w:r>
      <w:hyperlink w:anchor="P175">
        <w:r>
          <w:rPr>
            <w:color w:val="0000FF"/>
          </w:rPr>
          <w:t>пункте 1-3 части 1 статьи 1</w:t>
        </w:r>
      </w:hyperlink>
      <w:r>
        <w:t xml:space="preserve"> настоящего Закона, на 2022 - 2027 годы.</w:t>
      </w:r>
    </w:p>
    <w:p w:rsidR="00E7147C" w:rsidRDefault="00E7147C">
      <w:pPr>
        <w:pStyle w:val="ConsPlusNormal"/>
        <w:jc w:val="both"/>
      </w:pPr>
      <w:r>
        <w:t xml:space="preserve">(абзац введен </w:t>
      </w:r>
      <w:hyperlink r:id="rId654">
        <w:r>
          <w:rPr>
            <w:color w:val="0000FF"/>
          </w:rPr>
          <w:t>Законом</w:t>
        </w:r>
      </w:hyperlink>
      <w:r>
        <w:t xml:space="preserve"> Пензенской обл. от 14.02.2022 N 3796-ЗПО; в ред. Законов Пензенской обл. от 10.02.2023 </w:t>
      </w:r>
      <w:hyperlink r:id="rId655">
        <w:r>
          <w:rPr>
            <w:color w:val="0000FF"/>
          </w:rPr>
          <w:t>N 3968-ЗПО</w:t>
        </w:r>
      </w:hyperlink>
      <w:r>
        <w:t xml:space="preserve">, от 18.12.2024 </w:t>
      </w:r>
      <w:hyperlink r:id="rId656">
        <w:r>
          <w:rPr>
            <w:color w:val="0000FF"/>
          </w:rPr>
          <w:t>N 4508-ЗПО</w:t>
        </w:r>
      </w:hyperlink>
      <w:r>
        <w:t>)</w:t>
      </w:r>
    </w:p>
    <w:p w:rsidR="00E7147C" w:rsidRDefault="00E7147C">
      <w:pPr>
        <w:pStyle w:val="ConsPlusNormal"/>
        <w:spacing w:before="220"/>
        <w:ind w:firstLine="540"/>
        <w:jc w:val="both"/>
      </w:pPr>
      <w:r>
        <w:t xml:space="preserve">Органы местного самоуправления Пензенской области наделяются отдельными государственными полномочиями, указанными в </w:t>
      </w:r>
      <w:hyperlink w:anchor="P178">
        <w:r>
          <w:rPr>
            <w:color w:val="0000FF"/>
          </w:rPr>
          <w:t>пункте 1-5 части 1 статьи 1</w:t>
        </w:r>
      </w:hyperlink>
      <w:r>
        <w:t xml:space="preserve"> настоящего Закона, на 2023 - 2027 годы.</w:t>
      </w:r>
    </w:p>
    <w:p w:rsidR="00E7147C" w:rsidRDefault="00E7147C">
      <w:pPr>
        <w:pStyle w:val="ConsPlusNormal"/>
        <w:jc w:val="both"/>
      </w:pPr>
      <w:r>
        <w:t xml:space="preserve">(абзац введен </w:t>
      </w:r>
      <w:hyperlink r:id="rId657">
        <w:r>
          <w:rPr>
            <w:color w:val="0000FF"/>
          </w:rPr>
          <w:t>Законом</w:t>
        </w:r>
      </w:hyperlink>
      <w:r>
        <w:t xml:space="preserve"> Пензенской обл. от 10.02.2023 N 3968-ЗПО; в ред. </w:t>
      </w:r>
      <w:hyperlink r:id="rId658">
        <w:r>
          <w:rPr>
            <w:color w:val="0000FF"/>
          </w:rPr>
          <w:t>Закона</w:t>
        </w:r>
      </w:hyperlink>
      <w:r>
        <w:t xml:space="preserve"> Пензенской обл. от 18.12.2024 N 4508-ЗПО)</w:t>
      </w:r>
    </w:p>
    <w:p w:rsidR="00E7147C" w:rsidRDefault="00E7147C">
      <w:pPr>
        <w:pStyle w:val="ConsPlusNormal"/>
        <w:jc w:val="both"/>
      </w:pPr>
    </w:p>
    <w:p w:rsidR="00E7147C" w:rsidRDefault="00E7147C">
      <w:pPr>
        <w:pStyle w:val="ConsPlusTitle"/>
        <w:ind w:firstLine="540"/>
        <w:jc w:val="both"/>
        <w:outlineLvl w:val="1"/>
      </w:pPr>
      <w:r>
        <w:t>Статья 12. Права и обязанности органов местного самоуправления при осуществлении отдельных государственных полномочий</w:t>
      </w:r>
    </w:p>
    <w:p w:rsidR="00E7147C" w:rsidRDefault="00E7147C">
      <w:pPr>
        <w:pStyle w:val="ConsPlusNormal"/>
        <w:jc w:val="both"/>
      </w:pPr>
    </w:p>
    <w:p w:rsidR="00E7147C" w:rsidRDefault="00E7147C">
      <w:pPr>
        <w:pStyle w:val="ConsPlusNormal"/>
        <w:ind w:firstLine="540"/>
        <w:jc w:val="both"/>
      </w:pPr>
      <w:r>
        <w:t>1. Органы местного самоуправления при осуществлении отдельных государственных полномочий имеют право на:</w:t>
      </w:r>
    </w:p>
    <w:p w:rsidR="00E7147C" w:rsidRDefault="00E7147C">
      <w:pPr>
        <w:pStyle w:val="ConsPlusNormal"/>
        <w:spacing w:before="220"/>
        <w:ind w:firstLine="540"/>
        <w:jc w:val="both"/>
      </w:pPr>
      <w:r>
        <w:t>1) финансовое обеспечение переданных государственных полномочий за счет предоставляемых бюджетам муниципальных образований субвенций из бюджета Пензенской области;</w:t>
      </w:r>
    </w:p>
    <w:p w:rsidR="00E7147C" w:rsidRDefault="00E7147C">
      <w:pPr>
        <w:pStyle w:val="ConsPlusNormal"/>
        <w:spacing w:before="220"/>
        <w:ind w:firstLine="540"/>
        <w:jc w:val="both"/>
      </w:pPr>
      <w:r>
        <w:t>2) обеспечение осуществления отдельных государственных полномочий необходимыми материальными ресурсами;</w:t>
      </w:r>
    </w:p>
    <w:p w:rsidR="00E7147C" w:rsidRDefault="00E7147C">
      <w:pPr>
        <w:pStyle w:val="ConsPlusNormal"/>
        <w:spacing w:before="220"/>
        <w:ind w:firstLine="540"/>
        <w:jc w:val="both"/>
      </w:pPr>
      <w:r>
        <w:t>3) получение разъяснений и методической помощи в организации работы по вопросам осуществления отдельных государственных полномочий, указанных:</w:t>
      </w:r>
    </w:p>
    <w:p w:rsidR="00E7147C" w:rsidRDefault="00E7147C">
      <w:pPr>
        <w:pStyle w:val="ConsPlusNormal"/>
        <w:spacing w:before="220"/>
        <w:ind w:firstLine="540"/>
        <w:jc w:val="both"/>
      </w:pPr>
      <w:r>
        <w:t xml:space="preserve">а) в </w:t>
      </w:r>
      <w:hyperlink w:anchor="P172">
        <w:r>
          <w:rPr>
            <w:color w:val="0000FF"/>
          </w:rPr>
          <w:t>пунктах 1</w:t>
        </w:r>
      </w:hyperlink>
      <w:r>
        <w:t xml:space="preserve"> - </w:t>
      </w:r>
      <w:hyperlink w:anchor="P250">
        <w:r>
          <w:rPr>
            <w:color w:val="0000FF"/>
          </w:rPr>
          <w:t>8</w:t>
        </w:r>
      </w:hyperlink>
      <w:r>
        <w:t xml:space="preserve">, </w:t>
      </w:r>
      <w:hyperlink w:anchor="P270">
        <w:r>
          <w:rPr>
            <w:color w:val="0000FF"/>
          </w:rPr>
          <w:t>10</w:t>
        </w:r>
      </w:hyperlink>
      <w:r>
        <w:t xml:space="preserve">, </w:t>
      </w:r>
      <w:hyperlink w:anchor="P280">
        <w:r>
          <w:rPr>
            <w:color w:val="0000FF"/>
          </w:rPr>
          <w:t>13</w:t>
        </w:r>
      </w:hyperlink>
      <w:r>
        <w:t xml:space="preserve">, </w:t>
      </w:r>
      <w:hyperlink w:anchor="P301">
        <w:r>
          <w:rPr>
            <w:color w:val="0000FF"/>
          </w:rPr>
          <w:t>15 части 1</w:t>
        </w:r>
      </w:hyperlink>
      <w:r>
        <w:t xml:space="preserve">, </w:t>
      </w:r>
      <w:hyperlink w:anchor="P304">
        <w:r>
          <w:rPr>
            <w:color w:val="0000FF"/>
          </w:rPr>
          <w:t>части 3 статьи 1</w:t>
        </w:r>
      </w:hyperlink>
      <w:r>
        <w:t xml:space="preserve">, </w:t>
      </w:r>
      <w:hyperlink w:anchor="P347">
        <w:r>
          <w:rPr>
            <w:color w:val="0000FF"/>
          </w:rPr>
          <w:t>пунктах 1</w:t>
        </w:r>
      </w:hyperlink>
      <w:r>
        <w:t xml:space="preserve"> - </w:t>
      </w:r>
      <w:hyperlink w:anchor="P350">
        <w:r>
          <w:rPr>
            <w:color w:val="0000FF"/>
          </w:rPr>
          <w:t>3</w:t>
        </w:r>
      </w:hyperlink>
      <w:r>
        <w:t xml:space="preserve">, </w:t>
      </w:r>
      <w:hyperlink w:anchor="P356">
        <w:r>
          <w:rPr>
            <w:color w:val="0000FF"/>
          </w:rPr>
          <w:t>6</w:t>
        </w:r>
      </w:hyperlink>
      <w:r>
        <w:t xml:space="preserve">, </w:t>
      </w:r>
      <w:hyperlink w:anchor="P364">
        <w:r>
          <w:rPr>
            <w:color w:val="0000FF"/>
          </w:rPr>
          <w:t>7 статьи 1-1</w:t>
        </w:r>
      </w:hyperlink>
      <w:r>
        <w:t xml:space="preserve">, </w:t>
      </w:r>
      <w:hyperlink w:anchor="P448">
        <w:r>
          <w:rPr>
            <w:color w:val="0000FF"/>
          </w:rPr>
          <w:t>статье 9-1</w:t>
        </w:r>
      </w:hyperlink>
      <w:r>
        <w:t xml:space="preserve"> настоящего Закона - от исполнительного органа Пензенской области, уполномоченного в сфере социальной защиты населения;</w:t>
      </w:r>
    </w:p>
    <w:p w:rsidR="00E7147C" w:rsidRDefault="00E7147C">
      <w:pPr>
        <w:pStyle w:val="ConsPlusNormal"/>
        <w:jc w:val="both"/>
      </w:pPr>
      <w:r>
        <w:t xml:space="preserve">(в ред. Законов Пензенской обл. от 06.05.2013 </w:t>
      </w:r>
      <w:hyperlink r:id="rId659">
        <w:r>
          <w:rPr>
            <w:color w:val="0000FF"/>
          </w:rPr>
          <w:t>N 2390-ЗПО</w:t>
        </w:r>
      </w:hyperlink>
      <w:r>
        <w:t xml:space="preserve">, от 01.12.2015 </w:t>
      </w:r>
      <w:hyperlink r:id="rId660">
        <w:r>
          <w:rPr>
            <w:color w:val="0000FF"/>
          </w:rPr>
          <w:t>N 2829-ЗПО</w:t>
        </w:r>
      </w:hyperlink>
      <w:r>
        <w:t xml:space="preserve">, от 28.06.2018 </w:t>
      </w:r>
      <w:hyperlink r:id="rId661">
        <w:r>
          <w:rPr>
            <w:color w:val="0000FF"/>
          </w:rPr>
          <w:t>N 3190-ЗПО</w:t>
        </w:r>
      </w:hyperlink>
      <w:r>
        <w:t xml:space="preserve">, от 30.11.2018 </w:t>
      </w:r>
      <w:hyperlink r:id="rId662">
        <w:r>
          <w:rPr>
            <w:color w:val="0000FF"/>
          </w:rPr>
          <w:t>N 3271-ЗПО</w:t>
        </w:r>
      </w:hyperlink>
      <w:r>
        <w:t xml:space="preserve">, от 29.11.2019 </w:t>
      </w:r>
      <w:hyperlink r:id="rId663">
        <w:r>
          <w:rPr>
            <w:color w:val="0000FF"/>
          </w:rPr>
          <w:t>N 3424-ЗПО</w:t>
        </w:r>
      </w:hyperlink>
      <w:r>
        <w:t xml:space="preserve">, от 14.02.2022 </w:t>
      </w:r>
      <w:hyperlink r:id="rId664">
        <w:r>
          <w:rPr>
            <w:color w:val="0000FF"/>
          </w:rPr>
          <w:t>N 3795-</w:t>
        </w:r>
        <w:r>
          <w:rPr>
            <w:color w:val="0000FF"/>
          </w:rPr>
          <w:lastRenderedPageBreak/>
          <w:t>ЗПО</w:t>
        </w:r>
      </w:hyperlink>
      <w:r>
        <w:t xml:space="preserve">, от 29.07.2022 </w:t>
      </w:r>
      <w:hyperlink r:id="rId665">
        <w:r>
          <w:rPr>
            <w:color w:val="0000FF"/>
          </w:rPr>
          <w:t>N 3856-ЗПО</w:t>
        </w:r>
      </w:hyperlink>
      <w:r>
        <w:t xml:space="preserve">, от 16.12.2022 </w:t>
      </w:r>
      <w:hyperlink r:id="rId666">
        <w:r>
          <w:rPr>
            <w:color w:val="0000FF"/>
          </w:rPr>
          <w:t>N 3941-ЗПО</w:t>
        </w:r>
      </w:hyperlink>
      <w:r>
        <w:t xml:space="preserve">, от 24.03.2023 </w:t>
      </w:r>
      <w:hyperlink r:id="rId667">
        <w:r>
          <w:rPr>
            <w:color w:val="0000FF"/>
          </w:rPr>
          <w:t>N 3993-ЗПО</w:t>
        </w:r>
      </w:hyperlink>
      <w:r>
        <w:t xml:space="preserve">, от 15.09.2023 </w:t>
      </w:r>
      <w:hyperlink r:id="rId668">
        <w:r>
          <w:rPr>
            <w:color w:val="0000FF"/>
          </w:rPr>
          <w:t>N 4069-ЗПО</w:t>
        </w:r>
      </w:hyperlink>
      <w:r>
        <w:t xml:space="preserve">, от 25.04.2025 </w:t>
      </w:r>
      <w:hyperlink r:id="rId669">
        <w:r>
          <w:rPr>
            <w:color w:val="0000FF"/>
          </w:rPr>
          <w:t>N 4571-ЗПО</w:t>
        </w:r>
      </w:hyperlink>
      <w:r>
        <w:t>)</w:t>
      </w:r>
    </w:p>
    <w:p w:rsidR="00E7147C" w:rsidRDefault="00E7147C">
      <w:pPr>
        <w:pStyle w:val="ConsPlusNormal"/>
        <w:spacing w:before="220"/>
        <w:ind w:firstLine="540"/>
        <w:jc w:val="both"/>
      </w:pPr>
      <w:r>
        <w:t xml:space="preserve">б) в </w:t>
      </w:r>
      <w:hyperlink w:anchor="P273">
        <w:r>
          <w:rPr>
            <w:color w:val="0000FF"/>
          </w:rPr>
          <w:t>пунктах 11</w:t>
        </w:r>
      </w:hyperlink>
      <w:r>
        <w:t xml:space="preserve">, </w:t>
      </w:r>
      <w:hyperlink w:anchor="P278">
        <w:r>
          <w:rPr>
            <w:color w:val="0000FF"/>
          </w:rPr>
          <w:t>12 части 1 статьи 1</w:t>
        </w:r>
      </w:hyperlink>
      <w:r>
        <w:t xml:space="preserve">, </w:t>
      </w:r>
      <w:hyperlink w:anchor="P440">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в </w:t>
      </w:r>
      <w:hyperlink w:anchor="P478">
        <w:r>
          <w:rPr>
            <w:color w:val="0000FF"/>
          </w:rPr>
          <w:t>статье 9-2</w:t>
        </w:r>
      </w:hyperlink>
      <w:r>
        <w:t xml:space="preserve">, </w:t>
      </w:r>
      <w:hyperlink w:anchor="P518">
        <w:r>
          <w:rPr>
            <w:color w:val="0000FF"/>
          </w:rPr>
          <w:t>статье 9-7</w:t>
        </w:r>
      </w:hyperlink>
      <w:r>
        <w:t xml:space="preserve"> настоящего Закона, - от исполнительного органа Пензенской области, уполномоченного в сфере образования;</w:t>
      </w:r>
    </w:p>
    <w:p w:rsidR="00E7147C" w:rsidRDefault="00E7147C">
      <w:pPr>
        <w:pStyle w:val="ConsPlusNormal"/>
        <w:jc w:val="both"/>
      </w:pPr>
      <w:r>
        <w:t xml:space="preserve">(в ред. Законов Пензенской обл. от 16.06.2015 </w:t>
      </w:r>
      <w:hyperlink r:id="rId670">
        <w:r>
          <w:rPr>
            <w:color w:val="0000FF"/>
          </w:rPr>
          <w:t>N 2761-ЗПО</w:t>
        </w:r>
      </w:hyperlink>
      <w:r>
        <w:t xml:space="preserve">, от 20.12.2017 </w:t>
      </w:r>
      <w:hyperlink r:id="rId671">
        <w:r>
          <w:rPr>
            <w:color w:val="0000FF"/>
          </w:rPr>
          <w:t>N 3126-ЗПО</w:t>
        </w:r>
      </w:hyperlink>
      <w:r>
        <w:t xml:space="preserve">, от 06.08.2021 </w:t>
      </w:r>
      <w:hyperlink r:id="rId672">
        <w:r>
          <w:rPr>
            <w:color w:val="0000FF"/>
          </w:rPr>
          <w:t>N 3691-ЗПО</w:t>
        </w:r>
      </w:hyperlink>
      <w:r>
        <w:t xml:space="preserve">, от 29.07.2022 </w:t>
      </w:r>
      <w:hyperlink r:id="rId673">
        <w:r>
          <w:rPr>
            <w:color w:val="0000FF"/>
          </w:rPr>
          <w:t>N 3856-ЗПО</w:t>
        </w:r>
      </w:hyperlink>
      <w:r>
        <w:t xml:space="preserve">, от 10.02.2023 </w:t>
      </w:r>
      <w:hyperlink r:id="rId674">
        <w:r>
          <w:rPr>
            <w:color w:val="0000FF"/>
          </w:rPr>
          <w:t>N 3975-ЗПО</w:t>
        </w:r>
      </w:hyperlink>
      <w:r>
        <w:t xml:space="preserve">, от 15.09.2023 </w:t>
      </w:r>
      <w:hyperlink r:id="rId675">
        <w:r>
          <w:rPr>
            <w:color w:val="0000FF"/>
          </w:rPr>
          <w:t>N 4069-ЗПО</w:t>
        </w:r>
      </w:hyperlink>
      <w:r>
        <w:t>)</w:t>
      </w:r>
    </w:p>
    <w:p w:rsidR="00E7147C" w:rsidRDefault="00E7147C">
      <w:pPr>
        <w:pStyle w:val="ConsPlusNormal"/>
        <w:spacing w:before="220"/>
        <w:ind w:firstLine="540"/>
        <w:jc w:val="both"/>
      </w:pPr>
      <w:r>
        <w:t xml:space="preserve">в) в </w:t>
      </w:r>
      <w:hyperlink w:anchor="P375">
        <w:r>
          <w:rPr>
            <w:color w:val="0000FF"/>
          </w:rPr>
          <w:t>статье 2</w:t>
        </w:r>
      </w:hyperlink>
      <w:r>
        <w:t xml:space="preserve"> настоящего Закона - от Правительства Пензенской области;</w:t>
      </w:r>
    </w:p>
    <w:p w:rsidR="00E7147C" w:rsidRDefault="00E7147C">
      <w:pPr>
        <w:pStyle w:val="ConsPlusNormal"/>
        <w:spacing w:before="220"/>
        <w:ind w:firstLine="540"/>
        <w:jc w:val="both"/>
      </w:pPr>
      <w:r>
        <w:t xml:space="preserve">г) в </w:t>
      </w:r>
      <w:hyperlink w:anchor="P380">
        <w:r>
          <w:rPr>
            <w:color w:val="0000FF"/>
          </w:rPr>
          <w:t>статье 3</w:t>
        </w:r>
      </w:hyperlink>
      <w:r>
        <w:t xml:space="preserve"> настоящего Закона, - от исполнительного органа Пензенской области, уполномоченного в сфере архивного дела;</w:t>
      </w:r>
    </w:p>
    <w:p w:rsidR="00E7147C" w:rsidRDefault="00E7147C">
      <w:pPr>
        <w:pStyle w:val="ConsPlusNormal"/>
        <w:jc w:val="both"/>
      </w:pPr>
      <w:r>
        <w:t xml:space="preserve">(в ред. Законов Пензенской обл. от 05.05.2017 </w:t>
      </w:r>
      <w:hyperlink r:id="rId676">
        <w:r>
          <w:rPr>
            <w:color w:val="0000FF"/>
          </w:rPr>
          <w:t>N 3050-ЗПО</w:t>
        </w:r>
      </w:hyperlink>
      <w:r>
        <w:t xml:space="preserve">, от 29.07.2022 </w:t>
      </w:r>
      <w:hyperlink r:id="rId677">
        <w:r>
          <w:rPr>
            <w:color w:val="0000FF"/>
          </w:rPr>
          <w:t>N 3856-ЗПО</w:t>
        </w:r>
      </w:hyperlink>
      <w:r>
        <w:t>)</w:t>
      </w:r>
    </w:p>
    <w:p w:rsidR="00E7147C" w:rsidRDefault="00E7147C">
      <w:pPr>
        <w:pStyle w:val="ConsPlusNormal"/>
        <w:spacing w:before="220"/>
        <w:ind w:firstLine="540"/>
        <w:jc w:val="both"/>
      </w:pPr>
      <w:r>
        <w:t xml:space="preserve">д) в </w:t>
      </w:r>
      <w:hyperlink w:anchor="P392">
        <w:r>
          <w:rPr>
            <w:color w:val="0000FF"/>
          </w:rPr>
          <w:t>статье 4</w:t>
        </w:r>
      </w:hyperlink>
      <w:r>
        <w:t xml:space="preserve"> настоящего Закона - от исполнительного органа Пензенской области, уполномоченного в сфере труда;</w:t>
      </w:r>
    </w:p>
    <w:p w:rsidR="00E7147C" w:rsidRDefault="00E7147C">
      <w:pPr>
        <w:pStyle w:val="ConsPlusNormal"/>
        <w:jc w:val="both"/>
      </w:pPr>
      <w:r>
        <w:t xml:space="preserve">(в ред. Законов Пензенской обл. от 06.05.2013 </w:t>
      </w:r>
      <w:hyperlink r:id="rId678">
        <w:r>
          <w:rPr>
            <w:color w:val="0000FF"/>
          </w:rPr>
          <w:t>N 2390-ЗПО</w:t>
        </w:r>
      </w:hyperlink>
      <w:r>
        <w:t xml:space="preserve">, от 29.07.2022 </w:t>
      </w:r>
      <w:hyperlink r:id="rId679">
        <w:r>
          <w:rPr>
            <w:color w:val="0000FF"/>
          </w:rPr>
          <w:t>N 3856-ЗПО</w:t>
        </w:r>
      </w:hyperlink>
      <w:r>
        <w:t>)</w:t>
      </w:r>
    </w:p>
    <w:p w:rsidR="00E7147C" w:rsidRDefault="00E7147C">
      <w:pPr>
        <w:pStyle w:val="ConsPlusNormal"/>
        <w:spacing w:before="220"/>
        <w:ind w:firstLine="540"/>
        <w:jc w:val="both"/>
      </w:pPr>
      <w:r>
        <w:t xml:space="preserve">е) в </w:t>
      </w:r>
      <w:hyperlink w:anchor="P409">
        <w:r>
          <w:rPr>
            <w:color w:val="0000FF"/>
          </w:rPr>
          <w:t>статье 5</w:t>
        </w:r>
      </w:hyperlink>
      <w:r>
        <w:t xml:space="preserve"> настоящего Закона - от исполнительного органа Пензенской области, уполномоченного в сфере государственной регистрации актов гражданского состояния;</w:t>
      </w:r>
    </w:p>
    <w:p w:rsidR="00E7147C" w:rsidRDefault="00E7147C">
      <w:pPr>
        <w:pStyle w:val="ConsPlusNormal"/>
        <w:jc w:val="both"/>
      </w:pPr>
      <w:r>
        <w:t xml:space="preserve">(в ред. Законов Пензенской обл. от 06.05.2013 </w:t>
      </w:r>
      <w:hyperlink r:id="rId680">
        <w:r>
          <w:rPr>
            <w:color w:val="0000FF"/>
          </w:rPr>
          <w:t>N 2390-ЗПО</w:t>
        </w:r>
      </w:hyperlink>
      <w:r>
        <w:t xml:space="preserve">, от 29.07.2022 </w:t>
      </w:r>
      <w:hyperlink r:id="rId681">
        <w:r>
          <w:rPr>
            <w:color w:val="0000FF"/>
          </w:rPr>
          <w:t>N 3856-ЗПО</w:t>
        </w:r>
      </w:hyperlink>
      <w:r>
        <w:t>)</w:t>
      </w:r>
    </w:p>
    <w:p w:rsidR="00E7147C" w:rsidRDefault="00E7147C">
      <w:pPr>
        <w:pStyle w:val="ConsPlusNormal"/>
        <w:spacing w:before="220"/>
        <w:ind w:firstLine="540"/>
        <w:jc w:val="both"/>
      </w:pPr>
      <w:r>
        <w:t xml:space="preserve">ж) в </w:t>
      </w:r>
      <w:hyperlink w:anchor="P419">
        <w:r>
          <w:rPr>
            <w:color w:val="0000FF"/>
          </w:rPr>
          <w:t>статье 5-1</w:t>
        </w:r>
      </w:hyperlink>
      <w:r>
        <w:t xml:space="preserve"> настоящего Закона - от Правительства Пензенской области;</w:t>
      </w:r>
    </w:p>
    <w:p w:rsidR="00E7147C" w:rsidRDefault="00E7147C">
      <w:pPr>
        <w:pStyle w:val="ConsPlusNormal"/>
        <w:spacing w:before="220"/>
        <w:ind w:firstLine="540"/>
        <w:jc w:val="both"/>
      </w:pPr>
      <w:r>
        <w:t xml:space="preserve">з) в </w:t>
      </w:r>
      <w:hyperlink w:anchor="P493">
        <w:r>
          <w:rPr>
            <w:color w:val="0000FF"/>
          </w:rPr>
          <w:t>статье 9-4</w:t>
        </w:r>
      </w:hyperlink>
      <w:r>
        <w:t xml:space="preserve"> настоящего Закона - от исполнительного органа Пензенской области, уполномоченного в сфере ветеринарии;</w:t>
      </w:r>
    </w:p>
    <w:p w:rsidR="00E7147C" w:rsidRDefault="00E7147C">
      <w:pPr>
        <w:pStyle w:val="ConsPlusNormal"/>
        <w:jc w:val="both"/>
      </w:pPr>
      <w:r>
        <w:t xml:space="preserve">(в ред. Законов Пензенской обл. от 06.05.2013 </w:t>
      </w:r>
      <w:hyperlink r:id="rId682">
        <w:r>
          <w:rPr>
            <w:color w:val="0000FF"/>
          </w:rPr>
          <w:t>N 2390-ЗПО</w:t>
        </w:r>
      </w:hyperlink>
      <w:r>
        <w:t xml:space="preserve">, от 24.12.2013 </w:t>
      </w:r>
      <w:hyperlink r:id="rId683">
        <w:r>
          <w:rPr>
            <w:color w:val="0000FF"/>
          </w:rPr>
          <w:t>N 2494-ЗПО</w:t>
        </w:r>
      </w:hyperlink>
      <w:r>
        <w:t xml:space="preserve">, от 29.07.2022 </w:t>
      </w:r>
      <w:hyperlink r:id="rId684">
        <w:r>
          <w:rPr>
            <w:color w:val="0000FF"/>
          </w:rPr>
          <w:t>N 3856-ЗПО</w:t>
        </w:r>
      </w:hyperlink>
      <w:r>
        <w:t>)</w:t>
      </w:r>
    </w:p>
    <w:p w:rsidR="00E7147C" w:rsidRDefault="00E7147C">
      <w:pPr>
        <w:pStyle w:val="ConsPlusNormal"/>
        <w:spacing w:before="220"/>
        <w:ind w:firstLine="540"/>
        <w:jc w:val="both"/>
      </w:pPr>
      <w:r>
        <w:t xml:space="preserve">и) в </w:t>
      </w:r>
      <w:hyperlink w:anchor="P367">
        <w:r>
          <w:rPr>
            <w:color w:val="0000FF"/>
          </w:rPr>
          <w:t>пункте 9 статьи 1-1</w:t>
        </w:r>
      </w:hyperlink>
      <w:r>
        <w:t xml:space="preserve"> настоящего Закона, - от исполнительного органа Пензенской области, уполномоченного в сфере агропромышленного комплекса;</w:t>
      </w:r>
    </w:p>
    <w:p w:rsidR="00E7147C" w:rsidRDefault="00E7147C">
      <w:pPr>
        <w:pStyle w:val="ConsPlusNormal"/>
        <w:jc w:val="both"/>
      </w:pPr>
      <w:r>
        <w:t xml:space="preserve">(пп. "и" введен </w:t>
      </w:r>
      <w:hyperlink r:id="rId685">
        <w:r>
          <w:rPr>
            <w:color w:val="0000FF"/>
          </w:rPr>
          <w:t>Законом</w:t>
        </w:r>
      </w:hyperlink>
      <w:r>
        <w:t xml:space="preserve"> Пензенской обл. от 01.12.2015 N 2829-ЗПО; в ред. </w:t>
      </w:r>
      <w:hyperlink r:id="rId686">
        <w:r>
          <w:rPr>
            <w:color w:val="0000FF"/>
          </w:rPr>
          <w:t>Закона</w:t>
        </w:r>
      </w:hyperlink>
      <w:r>
        <w:t xml:space="preserve"> Пензенской обл. от 29.07.2022 N 3856-ЗПО)</w:t>
      </w:r>
    </w:p>
    <w:p w:rsidR="00E7147C" w:rsidRDefault="00E7147C">
      <w:pPr>
        <w:pStyle w:val="ConsPlusNormal"/>
        <w:spacing w:before="220"/>
        <w:ind w:firstLine="540"/>
        <w:jc w:val="both"/>
      </w:pPr>
      <w:r>
        <w:t xml:space="preserve">к) в </w:t>
      </w:r>
      <w:hyperlink w:anchor="P440">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от исполнительного органа Пензенской области, уполномоченного в сфере культуры, искусства и туристской деятельности;</w:t>
      </w:r>
    </w:p>
    <w:p w:rsidR="00E7147C" w:rsidRDefault="00E7147C">
      <w:pPr>
        <w:pStyle w:val="ConsPlusNormal"/>
        <w:jc w:val="both"/>
      </w:pPr>
      <w:r>
        <w:t xml:space="preserve">(пп. "к" введен </w:t>
      </w:r>
      <w:hyperlink r:id="rId687">
        <w:r>
          <w:rPr>
            <w:color w:val="0000FF"/>
          </w:rPr>
          <w:t>Законом</w:t>
        </w:r>
      </w:hyperlink>
      <w:r>
        <w:t xml:space="preserve"> Пензенской обл. от 05.05.2017 N 3050-ЗПО; в ред. </w:t>
      </w:r>
      <w:hyperlink r:id="rId688">
        <w:r>
          <w:rPr>
            <w:color w:val="0000FF"/>
          </w:rPr>
          <w:t>Закона</w:t>
        </w:r>
      </w:hyperlink>
      <w:r>
        <w:t xml:space="preserve"> Пензенской обл. от 29.07.2022 N 3856-ЗПО)</w:t>
      </w:r>
    </w:p>
    <w:p w:rsidR="00E7147C" w:rsidRDefault="00E7147C">
      <w:pPr>
        <w:pStyle w:val="ConsPlusNormal"/>
        <w:spacing w:before="220"/>
        <w:ind w:firstLine="540"/>
        <w:jc w:val="both"/>
      </w:pPr>
      <w:r>
        <w:t xml:space="preserve">л) в </w:t>
      </w:r>
      <w:hyperlink w:anchor="P512">
        <w:r>
          <w:rPr>
            <w:color w:val="0000FF"/>
          </w:rPr>
          <w:t>статье 9-6</w:t>
        </w:r>
      </w:hyperlink>
      <w:r>
        <w:t xml:space="preserve"> настоящего Закона, - от финансового органа Пензенской области;</w:t>
      </w:r>
    </w:p>
    <w:p w:rsidR="00E7147C" w:rsidRDefault="00E7147C">
      <w:pPr>
        <w:pStyle w:val="ConsPlusNormal"/>
        <w:jc w:val="both"/>
      </w:pPr>
      <w:r>
        <w:t xml:space="preserve">(пп. "л" введен </w:t>
      </w:r>
      <w:hyperlink r:id="rId689">
        <w:r>
          <w:rPr>
            <w:color w:val="0000FF"/>
          </w:rPr>
          <w:t>Законом</w:t>
        </w:r>
      </w:hyperlink>
      <w:r>
        <w:t xml:space="preserve"> Пензенской обл. от 08.12.2017 N 3115-ЗПО; в ред. </w:t>
      </w:r>
      <w:hyperlink r:id="rId690">
        <w:r>
          <w:rPr>
            <w:color w:val="0000FF"/>
          </w:rPr>
          <w:t>Закона</w:t>
        </w:r>
      </w:hyperlink>
      <w:r>
        <w:t xml:space="preserve"> Пензенской обл. от 29.07.2022 N 3856-ЗПО)</w:t>
      </w:r>
    </w:p>
    <w:p w:rsidR="00E7147C" w:rsidRDefault="00E7147C">
      <w:pPr>
        <w:pStyle w:val="ConsPlusNormal"/>
        <w:spacing w:before="220"/>
        <w:ind w:firstLine="540"/>
        <w:jc w:val="both"/>
      </w:pPr>
      <w:r>
        <w:t xml:space="preserve">м) утратил силу с 1 сентября 2021 года. - </w:t>
      </w:r>
      <w:hyperlink r:id="rId691">
        <w:r>
          <w:rPr>
            <w:color w:val="0000FF"/>
          </w:rPr>
          <w:t>Закон</w:t>
        </w:r>
      </w:hyperlink>
      <w:r>
        <w:t xml:space="preserve"> Пензенской обл. от 29.04.2021 N 3640-ЗПО;</w:t>
      </w:r>
    </w:p>
    <w:p w:rsidR="00E7147C" w:rsidRDefault="00E7147C">
      <w:pPr>
        <w:pStyle w:val="ConsPlusNormal"/>
        <w:spacing w:before="220"/>
        <w:ind w:firstLine="540"/>
        <w:jc w:val="both"/>
      </w:pPr>
      <w:r>
        <w:t xml:space="preserve">н) в </w:t>
      </w:r>
      <w:hyperlink w:anchor="P545">
        <w:r>
          <w:rPr>
            <w:color w:val="0000FF"/>
          </w:rPr>
          <w:t>статье 9-10</w:t>
        </w:r>
      </w:hyperlink>
      <w:r>
        <w:t xml:space="preserve"> настоящего Закона, - от исполнительного органа Пензенской области, уполномоченного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E7147C" w:rsidRDefault="00E7147C">
      <w:pPr>
        <w:pStyle w:val="ConsPlusNormal"/>
        <w:jc w:val="both"/>
      </w:pPr>
      <w:r>
        <w:t xml:space="preserve">(пп. "н" введен </w:t>
      </w:r>
      <w:hyperlink r:id="rId692">
        <w:r>
          <w:rPr>
            <w:color w:val="0000FF"/>
          </w:rPr>
          <w:t>Законом</w:t>
        </w:r>
      </w:hyperlink>
      <w:r>
        <w:t xml:space="preserve"> Пензенской обл. от 12.05.2021 N 3653-ЗПО; в ред. Законов Пензенской обл. от 14.02.2022 </w:t>
      </w:r>
      <w:hyperlink r:id="rId693">
        <w:r>
          <w:rPr>
            <w:color w:val="0000FF"/>
          </w:rPr>
          <w:t>N 3800-ЗПО</w:t>
        </w:r>
      </w:hyperlink>
      <w:r>
        <w:t xml:space="preserve">, от 29.07.2022 </w:t>
      </w:r>
      <w:hyperlink r:id="rId694">
        <w:r>
          <w:rPr>
            <w:color w:val="0000FF"/>
          </w:rPr>
          <w:t>N 3856-ЗПО</w:t>
        </w:r>
      </w:hyperlink>
      <w:r>
        <w:t xml:space="preserve">, от 10.02.2023 </w:t>
      </w:r>
      <w:hyperlink r:id="rId695">
        <w:r>
          <w:rPr>
            <w:color w:val="0000FF"/>
          </w:rPr>
          <w:t>N 3981-ЗПО</w:t>
        </w:r>
      </w:hyperlink>
      <w:r>
        <w:t>)</w:t>
      </w:r>
    </w:p>
    <w:p w:rsidR="00E7147C" w:rsidRDefault="00E7147C">
      <w:pPr>
        <w:pStyle w:val="ConsPlusNormal"/>
        <w:jc w:val="both"/>
      </w:pPr>
      <w:r>
        <w:lastRenderedPageBreak/>
        <w:t xml:space="preserve">(п. 3 в ред. </w:t>
      </w:r>
      <w:hyperlink r:id="rId696">
        <w:r>
          <w:rPr>
            <w:color w:val="0000FF"/>
          </w:rPr>
          <w:t>Закона</w:t>
        </w:r>
      </w:hyperlink>
      <w:r>
        <w:t xml:space="preserve"> Пензенской обл. от 06.06.2012 N 2250-ЗПО)</w:t>
      </w:r>
    </w:p>
    <w:p w:rsidR="00E7147C" w:rsidRDefault="00E7147C">
      <w:pPr>
        <w:pStyle w:val="ConsPlusNormal"/>
        <w:spacing w:before="220"/>
        <w:ind w:firstLine="540"/>
        <w:jc w:val="both"/>
      </w:pPr>
      <w:r>
        <w:t>4) дополнительное использование собственных материальных ресурсов и финансовых средств для осуществления отдельных государственных полномочий в случаях и порядке, предусмотренных уставом муниципального образования;</w:t>
      </w:r>
    </w:p>
    <w:p w:rsidR="00E7147C" w:rsidRDefault="00E7147C">
      <w:pPr>
        <w:pStyle w:val="ConsPlusNormal"/>
        <w:spacing w:before="220"/>
        <w:ind w:firstLine="540"/>
        <w:jc w:val="both"/>
      </w:pPr>
      <w:r>
        <w:t xml:space="preserve">5) определение уполномоченных органов местного самоуправления и (или) создание органов местной администрации и организаций социального обслуживания, в том числе с правом юридического лица, при этом утверждение структуры и назначение руководителей указанных органов и организаций осуществляются по согласованию с исполнительным органом Пензенской области, уполномоченным в сфере социальной защиты населения, для осуществления государственных полномочий, указанных в </w:t>
      </w:r>
      <w:hyperlink w:anchor="P172">
        <w:r>
          <w:rPr>
            <w:color w:val="0000FF"/>
          </w:rPr>
          <w:t>пунктах 1</w:t>
        </w:r>
      </w:hyperlink>
      <w:r>
        <w:t xml:space="preserve"> - </w:t>
      </w:r>
      <w:hyperlink w:anchor="P250">
        <w:r>
          <w:rPr>
            <w:color w:val="0000FF"/>
          </w:rPr>
          <w:t>8</w:t>
        </w:r>
      </w:hyperlink>
      <w:r>
        <w:t xml:space="preserve">, </w:t>
      </w:r>
      <w:hyperlink w:anchor="P270">
        <w:r>
          <w:rPr>
            <w:color w:val="0000FF"/>
          </w:rPr>
          <w:t>10</w:t>
        </w:r>
      </w:hyperlink>
      <w:r>
        <w:t xml:space="preserve">, </w:t>
      </w:r>
      <w:hyperlink w:anchor="P301">
        <w:r>
          <w:rPr>
            <w:color w:val="0000FF"/>
          </w:rPr>
          <w:t>15 части 1 статьи 1</w:t>
        </w:r>
      </w:hyperlink>
      <w:r>
        <w:t xml:space="preserve">, </w:t>
      </w:r>
      <w:hyperlink w:anchor="P347">
        <w:r>
          <w:rPr>
            <w:color w:val="0000FF"/>
          </w:rPr>
          <w:t>пунктах 1</w:t>
        </w:r>
      </w:hyperlink>
      <w:r>
        <w:t xml:space="preserve"> - </w:t>
      </w:r>
      <w:hyperlink w:anchor="P350">
        <w:r>
          <w:rPr>
            <w:color w:val="0000FF"/>
          </w:rPr>
          <w:t>3</w:t>
        </w:r>
      </w:hyperlink>
      <w:r>
        <w:t xml:space="preserve">, </w:t>
      </w:r>
      <w:hyperlink w:anchor="P356">
        <w:r>
          <w:rPr>
            <w:color w:val="0000FF"/>
          </w:rPr>
          <w:t>6</w:t>
        </w:r>
      </w:hyperlink>
      <w:r>
        <w:t xml:space="preserve">, </w:t>
      </w:r>
      <w:hyperlink w:anchor="P364">
        <w:r>
          <w:rPr>
            <w:color w:val="0000FF"/>
          </w:rPr>
          <w:t>7 статьи 1-1</w:t>
        </w:r>
      </w:hyperlink>
      <w:r>
        <w:t xml:space="preserve">, </w:t>
      </w:r>
      <w:hyperlink w:anchor="P448">
        <w:r>
          <w:rPr>
            <w:color w:val="0000FF"/>
          </w:rPr>
          <w:t>статье 9-1</w:t>
        </w:r>
      </w:hyperlink>
      <w:r>
        <w:t xml:space="preserve"> настоящего Закона;</w:t>
      </w:r>
    </w:p>
    <w:p w:rsidR="00E7147C" w:rsidRDefault="00E7147C">
      <w:pPr>
        <w:pStyle w:val="ConsPlusNormal"/>
        <w:jc w:val="both"/>
      </w:pPr>
      <w:r>
        <w:t xml:space="preserve">(в ред. Законов Пензенской обл. от 25.09.2008 </w:t>
      </w:r>
      <w:hyperlink r:id="rId697">
        <w:r>
          <w:rPr>
            <w:color w:val="0000FF"/>
          </w:rPr>
          <w:t>N 1599-ЗПО</w:t>
        </w:r>
      </w:hyperlink>
      <w:r>
        <w:t xml:space="preserve">, от 06.05.2013 </w:t>
      </w:r>
      <w:hyperlink r:id="rId698">
        <w:r>
          <w:rPr>
            <w:color w:val="0000FF"/>
          </w:rPr>
          <w:t>N 2390-ЗПО</w:t>
        </w:r>
      </w:hyperlink>
      <w:r>
        <w:t xml:space="preserve">, от 01.12.2015 </w:t>
      </w:r>
      <w:hyperlink r:id="rId699">
        <w:r>
          <w:rPr>
            <w:color w:val="0000FF"/>
          </w:rPr>
          <w:t>N 2829-ЗПО</w:t>
        </w:r>
      </w:hyperlink>
      <w:r>
        <w:t xml:space="preserve">, от 18.02.2016 </w:t>
      </w:r>
      <w:hyperlink r:id="rId700">
        <w:r>
          <w:rPr>
            <w:color w:val="0000FF"/>
          </w:rPr>
          <w:t>N 2877-ЗПО</w:t>
        </w:r>
      </w:hyperlink>
      <w:r>
        <w:t xml:space="preserve">, от 30.11.2018 </w:t>
      </w:r>
      <w:hyperlink r:id="rId701">
        <w:r>
          <w:rPr>
            <w:color w:val="0000FF"/>
          </w:rPr>
          <w:t>N 3271-ЗПО</w:t>
        </w:r>
      </w:hyperlink>
      <w:r>
        <w:t xml:space="preserve">, от 29.11.2019 </w:t>
      </w:r>
      <w:hyperlink r:id="rId702">
        <w:r>
          <w:rPr>
            <w:color w:val="0000FF"/>
          </w:rPr>
          <w:t>N 3424-ЗПО</w:t>
        </w:r>
      </w:hyperlink>
      <w:r>
        <w:t xml:space="preserve">, от 14.02.2022 </w:t>
      </w:r>
      <w:hyperlink r:id="rId703">
        <w:r>
          <w:rPr>
            <w:color w:val="0000FF"/>
          </w:rPr>
          <w:t>N 3795-ЗПО</w:t>
        </w:r>
      </w:hyperlink>
      <w:r>
        <w:t xml:space="preserve">, от 29.07.2022 </w:t>
      </w:r>
      <w:hyperlink r:id="rId704">
        <w:r>
          <w:rPr>
            <w:color w:val="0000FF"/>
          </w:rPr>
          <w:t>N 3856-ЗПО</w:t>
        </w:r>
      </w:hyperlink>
      <w:r>
        <w:t xml:space="preserve">, от 16.12.2022 </w:t>
      </w:r>
      <w:hyperlink r:id="rId705">
        <w:r>
          <w:rPr>
            <w:color w:val="0000FF"/>
          </w:rPr>
          <w:t>N 3941-ЗПО</w:t>
        </w:r>
      </w:hyperlink>
      <w:r>
        <w:t xml:space="preserve">, от 15.09.2023 </w:t>
      </w:r>
      <w:hyperlink r:id="rId706">
        <w:r>
          <w:rPr>
            <w:color w:val="0000FF"/>
          </w:rPr>
          <w:t>N 4069-ЗПО</w:t>
        </w:r>
      </w:hyperlink>
      <w:r>
        <w:t xml:space="preserve">, от 25.04.2025 </w:t>
      </w:r>
      <w:hyperlink r:id="rId707">
        <w:r>
          <w:rPr>
            <w:color w:val="0000FF"/>
          </w:rPr>
          <w:t>N 4571-ЗПО</w:t>
        </w:r>
      </w:hyperlink>
      <w:r>
        <w:t>)</w:t>
      </w:r>
    </w:p>
    <w:p w:rsidR="00E7147C" w:rsidRDefault="00E7147C">
      <w:pPr>
        <w:pStyle w:val="ConsPlusNormal"/>
        <w:spacing w:before="220"/>
        <w:ind w:firstLine="540"/>
        <w:jc w:val="both"/>
      </w:pPr>
      <w:r>
        <w:t xml:space="preserve">5-1) определение уполномоченных органов местного самоуправления и (или) создание органов местной администрации и учреждений образования, в том числе с правом юридического лица, при этом утверждение структуры и назначение руководителей указанных органов и учреждений осуществляются по согласованию с исполнительным органом Пензенской области, уполномоченным в сфере образования, для осуществления государственных полномочий, указанных в </w:t>
      </w:r>
      <w:hyperlink w:anchor="P273">
        <w:r>
          <w:rPr>
            <w:color w:val="0000FF"/>
          </w:rPr>
          <w:t>пунктах 11</w:t>
        </w:r>
      </w:hyperlink>
      <w:r>
        <w:t xml:space="preserve">, </w:t>
      </w:r>
      <w:hyperlink w:anchor="P278">
        <w:r>
          <w:rPr>
            <w:color w:val="0000FF"/>
          </w:rPr>
          <w:t>12 части 1 статьи 1</w:t>
        </w:r>
      </w:hyperlink>
      <w:r>
        <w:t xml:space="preserve"> настоящего Закона;</w:t>
      </w:r>
    </w:p>
    <w:p w:rsidR="00E7147C" w:rsidRDefault="00E7147C">
      <w:pPr>
        <w:pStyle w:val="ConsPlusNormal"/>
        <w:jc w:val="both"/>
      </w:pPr>
      <w:r>
        <w:t xml:space="preserve">(п. 5-1 введен </w:t>
      </w:r>
      <w:hyperlink r:id="rId708">
        <w:r>
          <w:rPr>
            <w:color w:val="0000FF"/>
          </w:rPr>
          <w:t>Законом</w:t>
        </w:r>
      </w:hyperlink>
      <w:r>
        <w:t xml:space="preserve"> Пензенской обл. от 25.09.2008 N 1599-ЗПО; в ред. Законов Пензенской обл. от 01.11.2008 </w:t>
      </w:r>
      <w:hyperlink r:id="rId709">
        <w:r>
          <w:rPr>
            <w:color w:val="0000FF"/>
          </w:rPr>
          <w:t>N 1622-ЗПО</w:t>
        </w:r>
      </w:hyperlink>
      <w:r>
        <w:t xml:space="preserve">, от 25.09.2008 </w:t>
      </w:r>
      <w:hyperlink r:id="rId710">
        <w:r>
          <w:rPr>
            <w:color w:val="0000FF"/>
          </w:rPr>
          <w:t>N 1599-ЗПО</w:t>
        </w:r>
      </w:hyperlink>
      <w:r>
        <w:t xml:space="preserve"> (ред. 01.11.2008), от 27.02.2010 </w:t>
      </w:r>
      <w:hyperlink r:id="rId711">
        <w:r>
          <w:rPr>
            <w:color w:val="0000FF"/>
          </w:rPr>
          <w:t>N 1866-ЗПО</w:t>
        </w:r>
      </w:hyperlink>
      <w:r>
        <w:t xml:space="preserve">, от 21.04.2010 </w:t>
      </w:r>
      <w:hyperlink r:id="rId712">
        <w:r>
          <w:rPr>
            <w:color w:val="0000FF"/>
          </w:rPr>
          <w:t>N 1894-ЗПО</w:t>
        </w:r>
      </w:hyperlink>
      <w:r>
        <w:t xml:space="preserve">, от 06.05.2013 </w:t>
      </w:r>
      <w:hyperlink r:id="rId713">
        <w:r>
          <w:rPr>
            <w:color w:val="0000FF"/>
          </w:rPr>
          <w:t>N 2390-ЗПО</w:t>
        </w:r>
      </w:hyperlink>
      <w:r>
        <w:t xml:space="preserve">, от 05.09.2014 </w:t>
      </w:r>
      <w:hyperlink r:id="rId714">
        <w:r>
          <w:rPr>
            <w:color w:val="0000FF"/>
          </w:rPr>
          <w:t>N 2611-ЗПО</w:t>
        </w:r>
      </w:hyperlink>
      <w:r>
        <w:t xml:space="preserve">, от 29.07.2022 </w:t>
      </w:r>
      <w:hyperlink r:id="rId715">
        <w:r>
          <w:rPr>
            <w:color w:val="0000FF"/>
          </w:rPr>
          <w:t>N 3856-ЗПО</w:t>
        </w:r>
      </w:hyperlink>
      <w:r>
        <w:t xml:space="preserve">, от 15.09.2023 </w:t>
      </w:r>
      <w:hyperlink r:id="rId716">
        <w:r>
          <w:rPr>
            <w:color w:val="0000FF"/>
          </w:rPr>
          <w:t>N 4069-ЗПО</w:t>
        </w:r>
      </w:hyperlink>
      <w:r>
        <w:t>)</w:t>
      </w:r>
    </w:p>
    <w:p w:rsidR="00E7147C" w:rsidRDefault="00E7147C">
      <w:pPr>
        <w:pStyle w:val="ConsPlusNormal"/>
        <w:spacing w:before="220"/>
        <w:ind w:firstLine="540"/>
        <w:jc w:val="both"/>
      </w:pPr>
      <w:r>
        <w:t xml:space="preserve">5-2) определение уполномоченных органов местного самоуправления и (или) создание органов местной администрации, в том числе с правом юридического лица, при этом утверждение структуры и назначение руководителей указанных органов осуществляются по согласованию с исполнительным органом Пензенской области, уполномоченным в сфере социальной защиты населения, для осуществления государственных полномочий, указанных в </w:t>
      </w:r>
      <w:hyperlink w:anchor="P280">
        <w:r>
          <w:rPr>
            <w:color w:val="0000FF"/>
          </w:rPr>
          <w:t>пункте 13 части 1</w:t>
        </w:r>
      </w:hyperlink>
      <w:r>
        <w:t xml:space="preserve">, </w:t>
      </w:r>
      <w:hyperlink w:anchor="P304">
        <w:r>
          <w:rPr>
            <w:color w:val="0000FF"/>
          </w:rPr>
          <w:t>части 3 статьи 1</w:t>
        </w:r>
      </w:hyperlink>
      <w:r>
        <w:t xml:space="preserve"> настоящего Закона;</w:t>
      </w:r>
    </w:p>
    <w:p w:rsidR="00E7147C" w:rsidRDefault="00E7147C">
      <w:pPr>
        <w:pStyle w:val="ConsPlusNormal"/>
        <w:jc w:val="both"/>
      </w:pPr>
      <w:r>
        <w:t xml:space="preserve">(в ред. Законов Пензенской обл. от 28.02.2011 </w:t>
      </w:r>
      <w:hyperlink r:id="rId717">
        <w:r>
          <w:rPr>
            <w:color w:val="0000FF"/>
          </w:rPr>
          <w:t>N 2040-ЗПО</w:t>
        </w:r>
      </w:hyperlink>
      <w:r>
        <w:t xml:space="preserve">, от 06.05.2013 </w:t>
      </w:r>
      <w:hyperlink r:id="rId718">
        <w:r>
          <w:rPr>
            <w:color w:val="0000FF"/>
          </w:rPr>
          <w:t>N 2390-ЗПО</w:t>
        </w:r>
      </w:hyperlink>
      <w:r>
        <w:t xml:space="preserve">, от 29.07.2022 </w:t>
      </w:r>
      <w:hyperlink r:id="rId719">
        <w:r>
          <w:rPr>
            <w:color w:val="0000FF"/>
          </w:rPr>
          <w:t>N 3856-ЗПО</w:t>
        </w:r>
      </w:hyperlink>
      <w:r>
        <w:t>)</w:t>
      </w:r>
    </w:p>
    <w:p w:rsidR="00E7147C" w:rsidRDefault="00E7147C">
      <w:pPr>
        <w:pStyle w:val="ConsPlusNormal"/>
        <w:spacing w:before="220"/>
        <w:ind w:firstLine="540"/>
        <w:jc w:val="both"/>
      </w:pPr>
      <w:r>
        <w:t xml:space="preserve">5-3) определение уполномоченных органов местного самоуправления и (или) создание органов местной администрации, в том числе с правом юридического лица, а также учреждений, при этом утверждение структуры и назначение руководителей указанных органов и учреждений осуществляются по согласованию с исполнительным органом Пензенской области, уполномоченным в сфере архивного дела, для осуществления государственных полномочий, указанных в </w:t>
      </w:r>
      <w:hyperlink w:anchor="P380">
        <w:r>
          <w:rPr>
            <w:color w:val="0000FF"/>
          </w:rPr>
          <w:t>статье 3</w:t>
        </w:r>
      </w:hyperlink>
      <w:r>
        <w:t xml:space="preserve"> настоящего Закона;</w:t>
      </w:r>
    </w:p>
    <w:p w:rsidR="00E7147C" w:rsidRDefault="00E7147C">
      <w:pPr>
        <w:pStyle w:val="ConsPlusNormal"/>
        <w:jc w:val="both"/>
      </w:pPr>
      <w:r>
        <w:t xml:space="preserve">(п. 5-3 введен </w:t>
      </w:r>
      <w:hyperlink r:id="rId720">
        <w:r>
          <w:rPr>
            <w:color w:val="0000FF"/>
          </w:rPr>
          <w:t>Законом</w:t>
        </w:r>
      </w:hyperlink>
      <w:r>
        <w:t xml:space="preserve"> Пензенской обл. от 13.04.2016 N 2905-ЗПО; в ред. Законов Пензенской обл. от 05.05.2017 </w:t>
      </w:r>
      <w:hyperlink r:id="rId721">
        <w:r>
          <w:rPr>
            <w:color w:val="0000FF"/>
          </w:rPr>
          <w:t>N 3050-ЗПО</w:t>
        </w:r>
      </w:hyperlink>
      <w:r>
        <w:t xml:space="preserve">, от 29.07.2022 </w:t>
      </w:r>
      <w:hyperlink r:id="rId722">
        <w:r>
          <w:rPr>
            <w:color w:val="0000FF"/>
          </w:rPr>
          <w:t>N 3856-ЗПО</w:t>
        </w:r>
      </w:hyperlink>
      <w:r>
        <w:t>)</w:t>
      </w:r>
    </w:p>
    <w:p w:rsidR="00E7147C" w:rsidRDefault="00E7147C">
      <w:pPr>
        <w:pStyle w:val="ConsPlusNormal"/>
        <w:spacing w:before="220"/>
        <w:ind w:firstLine="540"/>
        <w:jc w:val="both"/>
      </w:pPr>
      <w:r>
        <w:t>6) принятие муниципальных правовых актов по вопросам реализации нормативных правовых актов Пензенской области на основании и во исполнение положений, установленных федеральным законодательством и настоящим Законом;</w:t>
      </w:r>
    </w:p>
    <w:p w:rsidR="00E7147C" w:rsidRDefault="00E7147C">
      <w:pPr>
        <w:pStyle w:val="ConsPlusNormal"/>
        <w:spacing w:before="220"/>
        <w:ind w:firstLine="540"/>
        <w:jc w:val="both"/>
      </w:pPr>
      <w:r>
        <w:t>7) обжалование в судебном порядке письменных предписаний органов государственной власти по устранению нарушений, допущенных при исполнении отдельных государственных полномочий;</w:t>
      </w:r>
    </w:p>
    <w:p w:rsidR="00E7147C" w:rsidRDefault="00E7147C">
      <w:pPr>
        <w:pStyle w:val="ConsPlusNormal"/>
        <w:spacing w:before="220"/>
        <w:ind w:firstLine="540"/>
        <w:jc w:val="both"/>
      </w:pPr>
      <w:r>
        <w:lastRenderedPageBreak/>
        <w:t>7-1) оказание государственных услуг в многофункциональных центрах предоставления государственных и муниципальных услуг, в том числе заключение соглашений о взаимодействии в соответствии с действующим законодательством;</w:t>
      </w:r>
    </w:p>
    <w:p w:rsidR="00E7147C" w:rsidRDefault="00E7147C">
      <w:pPr>
        <w:pStyle w:val="ConsPlusNormal"/>
        <w:jc w:val="both"/>
      </w:pPr>
      <w:r>
        <w:t xml:space="preserve">(п. 7-1 введен </w:t>
      </w:r>
      <w:hyperlink r:id="rId723">
        <w:r>
          <w:rPr>
            <w:color w:val="0000FF"/>
          </w:rPr>
          <w:t>Законом</w:t>
        </w:r>
      </w:hyperlink>
      <w:r>
        <w:t xml:space="preserve"> Пензенской обл. от 10.04.2012 N 2223-ЗПО)</w:t>
      </w:r>
    </w:p>
    <w:p w:rsidR="00E7147C" w:rsidRDefault="00E7147C">
      <w:pPr>
        <w:pStyle w:val="ConsPlusNormal"/>
        <w:spacing w:before="220"/>
        <w:ind w:firstLine="540"/>
        <w:jc w:val="both"/>
      </w:pPr>
      <w:r>
        <w:t>8) иные права, предусмотренные законодательством Российской Федерации при осуществлении отдельных государственных полномочий.</w:t>
      </w:r>
    </w:p>
    <w:p w:rsidR="00E7147C" w:rsidRDefault="00E7147C">
      <w:pPr>
        <w:pStyle w:val="ConsPlusNormal"/>
        <w:spacing w:before="220"/>
        <w:ind w:firstLine="540"/>
        <w:jc w:val="both"/>
      </w:pPr>
      <w:r>
        <w:t>2. Органы местного самоуправления Пензенской области при исполнении отдельных государственных полномочий обязаны:</w:t>
      </w:r>
    </w:p>
    <w:p w:rsidR="00E7147C" w:rsidRDefault="00E7147C">
      <w:pPr>
        <w:pStyle w:val="ConsPlusNormal"/>
        <w:spacing w:before="220"/>
        <w:ind w:firstLine="540"/>
        <w:jc w:val="both"/>
      </w:pPr>
      <w:r>
        <w:t>1) осуществлять надлежащим образом отдельные государственные полномочия, переданные в соответствии с настоящим Законом;</w:t>
      </w:r>
    </w:p>
    <w:p w:rsidR="00E7147C" w:rsidRDefault="00E7147C">
      <w:pPr>
        <w:pStyle w:val="ConsPlusNormal"/>
        <w:spacing w:before="220"/>
        <w:ind w:firstLine="540"/>
        <w:jc w:val="both"/>
      </w:pPr>
      <w:r>
        <w:t>2) обеспечивать целевое эффективное и рациональное использование материальных ресурсов и финансовых средств, выделенных из бюджета Пензенской области на осуществление отдельных государственных полномочий;</w:t>
      </w:r>
    </w:p>
    <w:p w:rsidR="00E7147C" w:rsidRDefault="00E7147C">
      <w:pPr>
        <w:pStyle w:val="ConsPlusNormal"/>
        <w:spacing w:before="220"/>
        <w:ind w:firstLine="540"/>
        <w:jc w:val="both"/>
      </w:pPr>
      <w:r>
        <w:t>3) исполнять письменные предписания органов государственной власти по устранению нарушений, допущенных по вопросам осуществления отдельных государственных полномочий;</w:t>
      </w:r>
    </w:p>
    <w:p w:rsidR="00E7147C" w:rsidRDefault="00E7147C">
      <w:pPr>
        <w:pStyle w:val="ConsPlusNormal"/>
        <w:spacing w:before="220"/>
        <w:ind w:firstLine="540"/>
        <w:jc w:val="both"/>
      </w:pPr>
      <w:r>
        <w:t>4) предоставлять необходимую информацию, связанную с осуществлением отдельных государственных полномочий, указанных:</w:t>
      </w:r>
    </w:p>
    <w:p w:rsidR="00E7147C" w:rsidRDefault="00E7147C">
      <w:pPr>
        <w:pStyle w:val="ConsPlusNormal"/>
        <w:spacing w:before="220"/>
        <w:ind w:firstLine="540"/>
        <w:jc w:val="both"/>
      </w:pPr>
      <w:r>
        <w:t xml:space="preserve">а) в </w:t>
      </w:r>
      <w:hyperlink w:anchor="P172">
        <w:r>
          <w:rPr>
            <w:color w:val="0000FF"/>
          </w:rPr>
          <w:t>пунктах 1</w:t>
        </w:r>
      </w:hyperlink>
      <w:r>
        <w:t xml:space="preserve"> - </w:t>
      </w:r>
      <w:hyperlink w:anchor="P250">
        <w:r>
          <w:rPr>
            <w:color w:val="0000FF"/>
          </w:rPr>
          <w:t>8</w:t>
        </w:r>
      </w:hyperlink>
      <w:r>
        <w:t xml:space="preserve">, </w:t>
      </w:r>
      <w:hyperlink w:anchor="P270">
        <w:r>
          <w:rPr>
            <w:color w:val="0000FF"/>
          </w:rPr>
          <w:t>10</w:t>
        </w:r>
      </w:hyperlink>
      <w:r>
        <w:t xml:space="preserve">, </w:t>
      </w:r>
      <w:hyperlink w:anchor="P280">
        <w:r>
          <w:rPr>
            <w:color w:val="0000FF"/>
          </w:rPr>
          <w:t>13</w:t>
        </w:r>
      </w:hyperlink>
      <w:r>
        <w:t xml:space="preserve">, </w:t>
      </w:r>
      <w:hyperlink w:anchor="P301">
        <w:r>
          <w:rPr>
            <w:color w:val="0000FF"/>
          </w:rPr>
          <w:t>15 части 1</w:t>
        </w:r>
      </w:hyperlink>
      <w:r>
        <w:t xml:space="preserve">, </w:t>
      </w:r>
      <w:hyperlink w:anchor="P304">
        <w:r>
          <w:rPr>
            <w:color w:val="0000FF"/>
          </w:rPr>
          <w:t>части 3 статьи 1</w:t>
        </w:r>
      </w:hyperlink>
      <w:r>
        <w:t xml:space="preserve"> настоящего Закона - исполнительному органу Пензенской области, уполномоченному в сфере социальной защиты населения, и финансовому органу Пензенской области;</w:t>
      </w:r>
    </w:p>
    <w:p w:rsidR="00E7147C" w:rsidRDefault="00E7147C">
      <w:pPr>
        <w:pStyle w:val="ConsPlusNormal"/>
        <w:jc w:val="both"/>
      </w:pPr>
      <w:r>
        <w:t xml:space="preserve">(в ред. Законов Пензенской обл. от 06.05.2013 </w:t>
      </w:r>
      <w:hyperlink r:id="rId724">
        <w:r>
          <w:rPr>
            <w:color w:val="0000FF"/>
          </w:rPr>
          <w:t>N 2390-ЗПО</w:t>
        </w:r>
      </w:hyperlink>
      <w:r>
        <w:t xml:space="preserve">, от 28.06.2018 </w:t>
      </w:r>
      <w:hyperlink r:id="rId725">
        <w:r>
          <w:rPr>
            <w:color w:val="0000FF"/>
          </w:rPr>
          <w:t>N 3190-ЗПО</w:t>
        </w:r>
      </w:hyperlink>
      <w:r>
        <w:t xml:space="preserve">, от 29.07.2022 </w:t>
      </w:r>
      <w:hyperlink r:id="rId726">
        <w:r>
          <w:rPr>
            <w:color w:val="0000FF"/>
          </w:rPr>
          <w:t>N 3856-ЗПО</w:t>
        </w:r>
      </w:hyperlink>
      <w:r>
        <w:t xml:space="preserve">, от 24.03.2023 </w:t>
      </w:r>
      <w:hyperlink r:id="rId727">
        <w:r>
          <w:rPr>
            <w:color w:val="0000FF"/>
          </w:rPr>
          <w:t>N 3993-ЗПО</w:t>
        </w:r>
      </w:hyperlink>
      <w:r>
        <w:t xml:space="preserve">, от 25.04.2025 </w:t>
      </w:r>
      <w:hyperlink r:id="rId728">
        <w:r>
          <w:rPr>
            <w:color w:val="0000FF"/>
          </w:rPr>
          <w:t>N 4571-ЗПО</w:t>
        </w:r>
      </w:hyperlink>
      <w:r>
        <w:t>)</w:t>
      </w:r>
    </w:p>
    <w:p w:rsidR="00E7147C" w:rsidRDefault="00E7147C">
      <w:pPr>
        <w:pStyle w:val="ConsPlusNormal"/>
        <w:spacing w:before="220"/>
        <w:ind w:firstLine="540"/>
        <w:jc w:val="both"/>
      </w:pPr>
      <w:r>
        <w:t xml:space="preserve">б) в </w:t>
      </w:r>
      <w:hyperlink w:anchor="P273">
        <w:r>
          <w:rPr>
            <w:color w:val="0000FF"/>
          </w:rPr>
          <w:t>пунктах 11</w:t>
        </w:r>
      </w:hyperlink>
      <w:r>
        <w:t xml:space="preserve"> и </w:t>
      </w:r>
      <w:hyperlink w:anchor="P278">
        <w:r>
          <w:rPr>
            <w:color w:val="0000FF"/>
          </w:rPr>
          <w:t>12 части 1 статьи 1</w:t>
        </w:r>
      </w:hyperlink>
      <w:r>
        <w:t xml:space="preserve"> настоящего Закона - исполнительному органу Пензенской области, уполномоченному в сфере образования, и финансовому органу Пензенской области, в </w:t>
      </w:r>
      <w:hyperlink w:anchor="P350">
        <w:r>
          <w:rPr>
            <w:color w:val="0000FF"/>
          </w:rPr>
          <w:t>пункте 3 статьи 1-1</w:t>
        </w:r>
      </w:hyperlink>
      <w:r>
        <w:t xml:space="preserve"> настоящего Закона - исполнительному органу Пензенской области, уполномоченному в сфере социальной защиты населения, и финансовому органу Пензенской области, в </w:t>
      </w:r>
      <w:hyperlink w:anchor="P367">
        <w:r>
          <w:rPr>
            <w:color w:val="0000FF"/>
          </w:rPr>
          <w:t>пункте 9 статьи 1-1</w:t>
        </w:r>
      </w:hyperlink>
      <w:r>
        <w:t xml:space="preserve"> настоящего Закона, - исполнительному органу Пензенской области, уполномоченному в сфере агропромышленного комплекса, и финансовому органу Пензенской области;</w:t>
      </w:r>
    </w:p>
    <w:p w:rsidR="00E7147C" w:rsidRDefault="00E7147C">
      <w:pPr>
        <w:pStyle w:val="ConsPlusNormal"/>
        <w:jc w:val="both"/>
      </w:pPr>
      <w:r>
        <w:t xml:space="preserve">(в ред. Законов Пензенской обл. от 06.05.2013 </w:t>
      </w:r>
      <w:hyperlink r:id="rId729">
        <w:r>
          <w:rPr>
            <w:color w:val="0000FF"/>
          </w:rPr>
          <w:t>N 2390-ЗПО</w:t>
        </w:r>
      </w:hyperlink>
      <w:r>
        <w:t xml:space="preserve">, от 01.12.2015 </w:t>
      </w:r>
      <w:hyperlink r:id="rId730">
        <w:r>
          <w:rPr>
            <w:color w:val="0000FF"/>
          </w:rPr>
          <w:t>N 2829-ЗПО</w:t>
        </w:r>
      </w:hyperlink>
      <w:r>
        <w:t xml:space="preserve">, от 29.07.2022 </w:t>
      </w:r>
      <w:hyperlink r:id="rId731">
        <w:r>
          <w:rPr>
            <w:color w:val="0000FF"/>
          </w:rPr>
          <w:t>N 3856-ЗПО</w:t>
        </w:r>
      </w:hyperlink>
      <w:r>
        <w:t>)</w:t>
      </w:r>
    </w:p>
    <w:p w:rsidR="00E7147C" w:rsidRDefault="00E7147C">
      <w:pPr>
        <w:pStyle w:val="ConsPlusNormal"/>
        <w:spacing w:before="220"/>
        <w:ind w:firstLine="540"/>
        <w:jc w:val="both"/>
      </w:pPr>
      <w:r>
        <w:t xml:space="preserve">в) в </w:t>
      </w:r>
      <w:hyperlink w:anchor="P375">
        <w:r>
          <w:rPr>
            <w:color w:val="0000FF"/>
          </w:rPr>
          <w:t>статье 2</w:t>
        </w:r>
      </w:hyperlink>
      <w:r>
        <w:t xml:space="preserve"> настоящего Закона - Правительству Пензенской области и финансовому органу Пензенской области;</w:t>
      </w:r>
    </w:p>
    <w:p w:rsidR="00E7147C" w:rsidRDefault="00E7147C">
      <w:pPr>
        <w:pStyle w:val="ConsPlusNormal"/>
        <w:jc w:val="both"/>
      </w:pPr>
      <w:r>
        <w:t xml:space="preserve">(в ред. </w:t>
      </w:r>
      <w:hyperlink r:id="rId732">
        <w:r>
          <w:rPr>
            <w:color w:val="0000FF"/>
          </w:rPr>
          <w:t>Закона</w:t>
        </w:r>
      </w:hyperlink>
      <w:r>
        <w:t xml:space="preserve"> Пензенской обл. от 06.05.2013 N 2390-ЗПО)</w:t>
      </w:r>
    </w:p>
    <w:p w:rsidR="00E7147C" w:rsidRDefault="00E7147C">
      <w:pPr>
        <w:pStyle w:val="ConsPlusNormal"/>
        <w:spacing w:before="220"/>
        <w:ind w:firstLine="540"/>
        <w:jc w:val="both"/>
      </w:pPr>
      <w:r>
        <w:t xml:space="preserve">г) в </w:t>
      </w:r>
      <w:hyperlink w:anchor="P380">
        <w:r>
          <w:rPr>
            <w:color w:val="0000FF"/>
          </w:rPr>
          <w:t>статье 3</w:t>
        </w:r>
      </w:hyperlink>
      <w:r>
        <w:t xml:space="preserve"> настоящего Закона, - исполнительному органу Пензенской области, уполномоченному в сфере архивного дела, и финансовому органу Пензенской области;</w:t>
      </w:r>
    </w:p>
    <w:p w:rsidR="00E7147C" w:rsidRDefault="00E7147C">
      <w:pPr>
        <w:pStyle w:val="ConsPlusNormal"/>
        <w:jc w:val="both"/>
      </w:pPr>
      <w:r>
        <w:t xml:space="preserve">(в ред. Законов Пензенской обл. от 05.05.2017 </w:t>
      </w:r>
      <w:hyperlink r:id="rId733">
        <w:r>
          <w:rPr>
            <w:color w:val="0000FF"/>
          </w:rPr>
          <w:t>N 3050-ЗПО</w:t>
        </w:r>
      </w:hyperlink>
      <w:r>
        <w:t xml:space="preserve">, от 29.07.2022 </w:t>
      </w:r>
      <w:hyperlink r:id="rId734">
        <w:r>
          <w:rPr>
            <w:color w:val="0000FF"/>
          </w:rPr>
          <w:t>N 3856-ЗПО</w:t>
        </w:r>
      </w:hyperlink>
      <w:r>
        <w:t>)</w:t>
      </w:r>
    </w:p>
    <w:p w:rsidR="00E7147C" w:rsidRDefault="00E7147C">
      <w:pPr>
        <w:pStyle w:val="ConsPlusNormal"/>
        <w:spacing w:before="220"/>
        <w:ind w:firstLine="540"/>
        <w:jc w:val="both"/>
      </w:pPr>
      <w:r>
        <w:t xml:space="preserve">д) в </w:t>
      </w:r>
      <w:hyperlink w:anchor="P392">
        <w:r>
          <w:rPr>
            <w:color w:val="0000FF"/>
          </w:rPr>
          <w:t>статье 4</w:t>
        </w:r>
      </w:hyperlink>
      <w:r>
        <w:t xml:space="preserve"> настоящего Закона - исполнительному органу Пензенской области, уполномоченному в сфере труда, и финансовому органу Пензенской области;</w:t>
      </w:r>
    </w:p>
    <w:p w:rsidR="00E7147C" w:rsidRDefault="00E7147C">
      <w:pPr>
        <w:pStyle w:val="ConsPlusNormal"/>
        <w:jc w:val="both"/>
      </w:pPr>
      <w:r>
        <w:t xml:space="preserve">(в ред. Законов Пензенской обл. от 06.05.2013 </w:t>
      </w:r>
      <w:hyperlink r:id="rId735">
        <w:r>
          <w:rPr>
            <w:color w:val="0000FF"/>
          </w:rPr>
          <w:t>N 2390-ЗПО</w:t>
        </w:r>
      </w:hyperlink>
      <w:r>
        <w:t xml:space="preserve">, от 29.07.2022 </w:t>
      </w:r>
      <w:hyperlink r:id="rId736">
        <w:r>
          <w:rPr>
            <w:color w:val="0000FF"/>
          </w:rPr>
          <w:t>N 3856-ЗПО</w:t>
        </w:r>
      </w:hyperlink>
      <w:r>
        <w:t>)</w:t>
      </w:r>
    </w:p>
    <w:p w:rsidR="00E7147C" w:rsidRDefault="00E7147C">
      <w:pPr>
        <w:pStyle w:val="ConsPlusNormal"/>
        <w:spacing w:before="220"/>
        <w:ind w:firstLine="540"/>
        <w:jc w:val="both"/>
      </w:pPr>
      <w:r>
        <w:t xml:space="preserve">е) в </w:t>
      </w:r>
      <w:hyperlink w:anchor="P409">
        <w:r>
          <w:rPr>
            <w:color w:val="0000FF"/>
          </w:rPr>
          <w:t>статье 5</w:t>
        </w:r>
      </w:hyperlink>
      <w:r>
        <w:t xml:space="preserve"> настоящего Закона - исполнительному органу Пензенской области, уполномоченному в сфере государственной регистрации актов гражданского состояния, и финансовому органу Пензенской области;</w:t>
      </w:r>
    </w:p>
    <w:p w:rsidR="00E7147C" w:rsidRDefault="00E7147C">
      <w:pPr>
        <w:pStyle w:val="ConsPlusNormal"/>
        <w:jc w:val="both"/>
      </w:pPr>
      <w:r>
        <w:t xml:space="preserve">(в ред. Законов Пензенской обл. от 06.05.2013 </w:t>
      </w:r>
      <w:hyperlink r:id="rId737">
        <w:r>
          <w:rPr>
            <w:color w:val="0000FF"/>
          </w:rPr>
          <w:t>N 2390-ЗПО</w:t>
        </w:r>
      </w:hyperlink>
      <w:r>
        <w:t xml:space="preserve">, от 29.07.2022 </w:t>
      </w:r>
      <w:hyperlink r:id="rId738">
        <w:r>
          <w:rPr>
            <w:color w:val="0000FF"/>
          </w:rPr>
          <w:t>N 3856-ЗПО</w:t>
        </w:r>
      </w:hyperlink>
      <w:r>
        <w:t>)</w:t>
      </w:r>
    </w:p>
    <w:p w:rsidR="00E7147C" w:rsidRDefault="00E7147C">
      <w:pPr>
        <w:pStyle w:val="ConsPlusNormal"/>
        <w:spacing w:before="220"/>
        <w:ind w:firstLine="540"/>
        <w:jc w:val="both"/>
      </w:pPr>
      <w:r>
        <w:lastRenderedPageBreak/>
        <w:t xml:space="preserve">ж) в </w:t>
      </w:r>
      <w:hyperlink w:anchor="P419">
        <w:r>
          <w:rPr>
            <w:color w:val="0000FF"/>
          </w:rPr>
          <w:t>статье 5-1</w:t>
        </w:r>
      </w:hyperlink>
      <w:r>
        <w:t xml:space="preserve"> настоящего Закона - Правительству Пензенской области и финансовому органу Пензенской области;</w:t>
      </w:r>
    </w:p>
    <w:p w:rsidR="00E7147C" w:rsidRDefault="00E7147C">
      <w:pPr>
        <w:pStyle w:val="ConsPlusNormal"/>
        <w:jc w:val="both"/>
      </w:pPr>
      <w:r>
        <w:t xml:space="preserve">(в ред. </w:t>
      </w:r>
      <w:hyperlink r:id="rId739">
        <w:r>
          <w:rPr>
            <w:color w:val="0000FF"/>
          </w:rPr>
          <w:t>Закона</w:t>
        </w:r>
      </w:hyperlink>
      <w:r>
        <w:t xml:space="preserve"> Пензенской обл. от 06.05.2013 N 2390-ЗПО)</w:t>
      </w:r>
    </w:p>
    <w:p w:rsidR="00E7147C" w:rsidRDefault="00E7147C">
      <w:pPr>
        <w:pStyle w:val="ConsPlusNormal"/>
        <w:spacing w:before="220"/>
        <w:ind w:firstLine="540"/>
        <w:jc w:val="both"/>
      </w:pPr>
      <w:r>
        <w:t xml:space="preserve">з) в </w:t>
      </w:r>
      <w:hyperlink w:anchor="P440">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Пензенской области, уполномоченному в сфере образования, и финансовому органу Пензенской области;</w:t>
      </w:r>
    </w:p>
    <w:p w:rsidR="00E7147C" w:rsidRDefault="00E7147C">
      <w:pPr>
        <w:pStyle w:val="ConsPlusNormal"/>
        <w:jc w:val="both"/>
      </w:pPr>
      <w:r>
        <w:t xml:space="preserve">(в ред. Законов Пензенской обл. от 16.06.2015 </w:t>
      </w:r>
      <w:hyperlink r:id="rId740">
        <w:r>
          <w:rPr>
            <w:color w:val="0000FF"/>
          </w:rPr>
          <w:t>N 2761-ЗПО</w:t>
        </w:r>
      </w:hyperlink>
      <w:r>
        <w:t xml:space="preserve">, от 29.07.2022 </w:t>
      </w:r>
      <w:hyperlink r:id="rId741">
        <w:r>
          <w:rPr>
            <w:color w:val="0000FF"/>
          </w:rPr>
          <w:t>N 3856-ЗПО</w:t>
        </w:r>
      </w:hyperlink>
      <w:r>
        <w:t>)</w:t>
      </w:r>
    </w:p>
    <w:p w:rsidR="00E7147C" w:rsidRDefault="00E7147C">
      <w:pPr>
        <w:pStyle w:val="ConsPlusNormal"/>
        <w:spacing w:before="220"/>
        <w:ind w:firstLine="540"/>
        <w:jc w:val="both"/>
      </w:pPr>
      <w:r>
        <w:t xml:space="preserve">и) в </w:t>
      </w:r>
      <w:hyperlink w:anchor="P518">
        <w:r>
          <w:rPr>
            <w:color w:val="0000FF"/>
          </w:rPr>
          <w:t>статье 9-7</w:t>
        </w:r>
      </w:hyperlink>
      <w:r>
        <w:t xml:space="preserve"> настоящего Закона - исполнительному органу Пензенской области, уполномоченному в сфере образования;</w:t>
      </w:r>
    </w:p>
    <w:p w:rsidR="00E7147C" w:rsidRDefault="00E7147C">
      <w:pPr>
        <w:pStyle w:val="ConsPlusNormal"/>
        <w:jc w:val="both"/>
      </w:pPr>
      <w:r>
        <w:t xml:space="preserve">(в ред. Законов Пензенской обл. от 06.05.2013 </w:t>
      </w:r>
      <w:hyperlink r:id="rId742">
        <w:r>
          <w:rPr>
            <w:color w:val="0000FF"/>
          </w:rPr>
          <w:t>N 2390-ЗПО</w:t>
        </w:r>
      </w:hyperlink>
      <w:r>
        <w:t xml:space="preserve">, от 05.09.2014 </w:t>
      </w:r>
      <w:hyperlink r:id="rId743">
        <w:r>
          <w:rPr>
            <w:color w:val="0000FF"/>
          </w:rPr>
          <w:t>N 2611-ЗПО</w:t>
        </w:r>
      </w:hyperlink>
      <w:r>
        <w:t xml:space="preserve">, от 20.12.2017 </w:t>
      </w:r>
      <w:hyperlink r:id="rId744">
        <w:r>
          <w:rPr>
            <w:color w:val="0000FF"/>
          </w:rPr>
          <w:t>N 3126-ЗПО</w:t>
        </w:r>
      </w:hyperlink>
      <w:r>
        <w:t xml:space="preserve">, от 06.08.2021 </w:t>
      </w:r>
      <w:hyperlink r:id="rId745">
        <w:r>
          <w:rPr>
            <w:color w:val="0000FF"/>
          </w:rPr>
          <w:t>N 3691-ЗПО</w:t>
        </w:r>
      </w:hyperlink>
      <w:r>
        <w:t xml:space="preserve">, от 29.07.2022 </w:t>
      </w:r>
      <w:hyperlink r:id="rId746">
        <w:r>
          <w:rPr>
            <w:color w:val="0000FF"/>
          </w:rPr>
          <w:t>N 3856-ЗПО</w:t>
        </w:r>
      </w:hyperlink>
      <w:r>
        <w:t xml:space="preserve">, от 10.02.2023 </w:t>
      </w:r>
      <w:hyperlink r:id="rId747">
        <w:r>
          <w:rPr>
            <w:color w:val="0000FF"/>
          </w:rPr>
          <w:t>N 3975-ЗПО</w:t>
        </w:r>
      </w:hyperlink>
      <w:r>
        <w:t xml:space="preserve">, от 15.09.2023 </w:t>
      </w:r>
      <w:hyperlink r:id="rId748">
        <w:r>
          <w:rPr>
            <w:color w:val="0000FF"/>
          </w:rPr>
          <w:t>N 4069-ЗПО</w:t>
        </w:r>
      </w:hyperlink>
      <w:r>
        <w:t>)</w:t>
      </w:r>
    </w:p>
    <w:p w:rsidR="00E7147C" w:rsidRDefault="00E7147C">
      <w:pPr>
        <w:pStyle w:val="ConsPlusNormal"/>
        <w:spacing w:before="220"/>
        <w:ind w:firstLine="540"/>
        <w:jc w:val="both"/>
      </w:pPr>
      <w:r>
        <w:t xml:space="preserve">к) в </w:t>
      </w:r>
      <w:hyperlink w:anchor="P448">
        <w:r>
          <w:rPr>
            <w:color w:val="0000FF"/>
          </w:rPr>
          <w:t>статье 9-1</w:t>
        </w:r>
      </w:hyperlink>
      <w:r>
        <w:t xml:space="preserve"> настоящего Закона - исполнительному органу Пензенской области, уполномоченному в сфере социальной защиты населения;</w:t>
      </w:r>
    </w:p>
    <w:p w:rsidR="00E7147C" w:rsidRDefault="00E7147C">
      <w:pPr>
        <w:pStyle w:val="ConsPlusNormal"/>
        <w:jc w:val="both"/>
      </w:pPr>
      <w:r>
        <w:t xml:space="preserve">(в ред. Законов Пензенской обл. от 06.05.2013 </w:t>
      </w:r>
      <w:hyperlink r:id="rId749">
        <w:r>
          <w:rPr>
            <w:color w:val="0000FF"/>
          </w:rPr>
          <w:t>N 2390-ЗПО</w:t>
        </w:r>
      </w:hyperlink>
      <w:r>
        <w:t xml:space="preserve">, от 29.11.2019 </w:t>
      </w:r>
      <w:hyperlink r:id="rId750">
        <w:r>
          <w:rPr>
            <w:color w:val="0000FF"/>
          </w:rPr>
          <w:t>N 3424-ЗПО</w:t>
        </w:r>
      </w:hyperlink>
      <w:r>
        <w:t xml:space="preserve">, от 29.07.2022 </w:t>
      </w:r>
      <w:hyperlink r:id="rId751">
        <w:r>
          <w:rPr>
            <w:color w:val="0000FF"/>
          </w:rPr>
          <w:t>N 3856-ЗПО</w:t>
        </w:r>
      </w:hyperlink>
      <w:r>
        <w:t xml:space="preserve">, от 15.09.2023 </w:t>
      </w:r>
      <w:hyperlink r:id="rId752">
        <w:r>
          <w:rPr>
            <w:color w:val="0000FF"/>
          </w:rPr>
          <w:t>N 4069-ЗПО</w:t>
        </w:r>
      </w:hyperlink>
      <w:r>
        <w:t>)</w:t>
      </w:r>
    </w:p>
    <w:p w:rsidR="00E7147C" w:rsidRDefault="00E7147C">
      <w:pPr>
        <w:pStyle w:val="ConsPlusNormal"/>
        <w:spacing w:before="220"/>
        <w:ind w:firstLine="540"/>
        <w:jc w:val="both"/>
      </w:pPr>
      <w:r>
        <w:t xml:space="preserve">л) в </w:t>
      </w:r>
      <w:hyperlink w:anchor="P478">
        <w:r>
          <w:rPr>
            <w:color w:val="0000FF"/>
          </w:rPr>
          <w:t>статье 9-2</w:t>
        </w:r>
      </w:hyperlink>
      <w:r>
        <w:t xml:space="preserve"> настоящего Закона - исполнительному органу Пензенской области, уполномоченному в сфере образования, и финансовому органу Пензенской области;</w:t>
      </w:r>
    </w:p>
    <w:p w:rsidR="00E7147C" w:rsidRDefault="00E7147C">
      <w:pPr>
        <w:pStyle w:val="ConsPlusNormal"/>
        <w:jc w:val="both"/>
      </w:pPr>
      <w:r>
        <w:t xml:space="preserve">(в ред. Законов Пензенской обл. от 06.05.2013 </w:t>
      </w:r>
      <w:hyperlink r:id="rId753">
        <w:r>
          <w:rPr>
            <w:color w:val="0000FF"/>
          </w:rPr>
          <w:t>N 2390-ЗПО</w:t>
        </w:r>
      </w:hyperlink>
      <w:r>
        <w:t xml:space="preserve">, от 28.04.2014 </w:t>
      </w:r>
      <w:hyperlink r:id="rId754">
        <w:r>
          <w:rPr>
            <w:color w:val="0000FF"/>
          </w:rPr>
          <w:t>N 2562-ЗПО</w:t>
        </w:r>
      </w:hyperlink>
      <w:r>
        <w:t xml:space="preserve">, от 29.07.2022 </w:t>
      </w:r>
      <w:hyperlink r:id="rId755">
        <w:r>
          <w:rPr>
            <w:color w:val="0000FF"/>
          </w:rPr>
          <w:t>N 3856-ЗПО</w:t>
        </w:r>
      </w:hyperlink>
      <w:r>
        <w:t>)</w:t>
      </w:r>
    </w:p>
    <w:p w:rsidR="00E7147C" w:rsidRDefault="00E7147C">
      <w:pPr>
        <w:pStyle w:val="ConsPlusNormal"/>
        <w:spacing w:before="220"/>
        <w:ind w:firstLine="540"/>
        <w:jc w:val="both"/>
      </w:pPr>
      <w:r>
        <w:t xml:space="preserve">м) в </w:t>
      </w:r>
      <w:hyperlink w:anchor="P493">
        <w:r>
          <w:rPr>
            <w:color w:val="0000FF"/>
          </w:rPr>
          <w:t>статье 9-4</w:t>
        </w:r>
      </w:hyperlink>
      <w:r>
        <w:t xml:space="preserve"> настоящего Закона - исполнительному органу Пензенской области, уполномоченному в сфере ветеринарии;</w:t>
      </w:r>
    </w:p>
    <w:p w:rsidR="00E7147C" w:rsidRDefault="00E7147C">
      <w:pPr>
        <w:pStyle w:val="ConsPlusNormal"/>
        <w:jc w:val="both"/>
      </w:pPr>
      <w:r>
        <w:t xml:space="preserve">(в ред. Законов Пензенской обл. от 06.05.2013 </w:t>
      </w:r>
      <w:hyperlink r:id="rId756">
        <w:r>
          <w:rPr>
            <w:color w:val="0000FF"/>
          </w:rPr>
          <w:t>N 2390-ЗПО</w:t>
        </w:r>
      </w:hyperlink>
      <w:r>
        <w:t xml:space="preserve">, от 24.12.2013 </w:t>
      </w:r>
      <w:hyperlink r:id="rId757">
        <w:r>
          <w:rPr>
            <w:color w:val="0000FF"/>
          </w:rPr>
          <w:t>N 2494-ЗПО</w:t>
        </w:r>
      </w:hyperlink>
      <w:r>
        <w:t xml:space="preserve">, от 29.07.2022 </w:t>
      </w:r>
      <w:hyperlink r:id="rId758">
        <w:r>
          <w:rPr>
            <w:color w:val="0000FF"/>
          </w:rPr>
          <w:t>N 3856-ЗПО</w:t>
        </w:r>
      </w:hyperlink>
      <w:r>
        <w:t>)</w:t>
      </w:r>
    </w:p>
    <w:p w:rsidR="00E7147C" w:rsidRDefault="00E7147C">
      <w:pPr>
        <w:pStyle w:val="ConsPlusNormal"/>
        <w:spacing w:before="220"/>
        <w:ind w:firstLine="540"/>
        <w:jc w:val="both"/>
      </w:pPr>
      <w:r>
        <w:t xml:space="preserve">н) в </w:t>
      </w:r>
      <w:hyperlink w:anchor="P440">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Пензенской области, уполномоченному в сфере культуры, искусства и туристской деятельности, и финансовому органу Пензенской области;</w:t>
      </w:r>
    </w:p>
    <w:p w:rsidR="00E7147C" w:rsidRDefault="00E7147C">
      <w:pPr>
        <w:pStyle w:val="ConsPlusNormal"/>
        <w:jc w:val="both"/>
      </w:pPr>
      <w:r>
        <w:t xml:space="preserve">(пп. "н" введен </w:t>
      </w:r>
      <w:hyperlink r:id="rId759">
        <w:r>
          <w:rPr>
            <w:color w:val="0000FF"/>
          </w:rPr>
          <w:t>Законом</w:t>
        </w:r>
      </w:hyperlink>
      <w:r>
        <w:t xml:space="preserve"> Пензенской обл. от 05.05.2017 N 3050-ЗПО; в ред. </w:t>
      </w:r>
      <w:hyperlink r:id="rId760">
        <w:r>
          <w:rPr>
            <w:color w:val="0000FF"/>
          </w:rPr>
          <w:t>Закона</w:t>
        </w:r>
      </w:hyperlink>
      <w:r>
        <w:t xml:space="preserve"> Пензенской обл. от 29.07.2022 N 3856-ЗПО)</w:t>
      </w:r>
    </w:p>
    <w:p w:rsidR="00E7147C" w:rsidRDefault="00E7147C">
      <w:pPr>
        <w:pStyle w:val="ConsPlusNormal"/>
        <w:spacing w:before="220"/>
        <w:ind w:firstLine="540"/>
        <w:jc w:val="both"/>
      </w:pPr>
      <w:r>
        <w:t xml:space="preserve">о) в </w:t>
      </w:r>
      <w:hyperlink w:anchor="P512">
        <w:r>
          <w:rPr>
            <w:color w:val="0000FF"/>
          </w:rPr>
          <w:t>статье 9-6</w:t>
        </w:r>
      </w:hyperlink>
      <w:r>
        <w:t xml:space="preserve"> настоящего Закона, - финансовому органу Пензенской области;</w:t>
      </w:r>
    </w:p>
    <w:p w:rsidR="00E7147C" w:rsidRDefault="00E7147C">
      <w:pPr>
        <w:pStyle w:val="ConsPlusNormal"/>
        <w:jc w:val="both"/>
      </w:pPr>
      <w:r>
        <w:t xml:space="preserve">(пп. "о" введен </w:t>
      </w:r>
      <w:hyperlink r:id="rId761">
        <w:r>
          <w:rPr>
            <w:color w:val="0000FF"/>
          </w:rPr>
          <w:t>Законом</w:t>
        </w:r>
      </w:hyperlink>
      <w:r>
        <w:t xml:space="preserve"> Пензенской обл. от 08.12.2017 N 3115-ЗПО; в ред. </w:t>
      </w:r>
      <w:hyperlink r:id="rId762">
        <w:r>
          <w:rPr>
            <w:color w:val="0000FF"/>
          </w:rPr>
          <w:t>Закона</w:t>
        </w:r>
      </w:hyperlink>
      <w:r>
        <w:t xml:space="preserve"> Пензенской обл. от 29.07.2022 N 3856-ЗПО)</w:t>
      </w:r>
    </w:p>
    <w:p w:rsidR="00E7147C" w:rsidRDefault="00E7147C">
      <w:pPr>
        <w:pStyle w:val="ConsPlusNormal"/>
        <w:spacing w:before="220"/>
        <w:ind w:firstLine="540"/>
        <w:jc w:val="both"/>
      </w:pPr>
      <w:r>
        <w:t xml:space="preserve">п) утратил силу с 1 сентября 2021 года. - </w:t>
      </w:r>
      <w:hyperlink r:id="rId763">
        <w:r>
          <w:rPr>
            <w:color w:val="0000FF"/>
          </w:rPr>
          <w:t>Закон</w:t>
        </w:r>
      </w:hyperlink>
      <w:r>
        <w:t xml:space="preserve"> Пензенской обл. от 29.04.2021 N 3640-ЗПО;</w:t>
      </w:r>
    </w:p>
    <w:p w:rsidR="00E7147C" w:rsidRDefault="00E7147C">
      <w:pPr>
        <w:pStyle w:val="ConsPlusNormal"/>
        <w:spacing w:before="220"/>
        <w:ind w:firstLine="540"/>
        <w:jc w:val="both"/>
      </w:pPr>
      <w:r>
        <w:t xml:space="preserve">р) в </w:t>
      </w:r>
      <w:hyperlink w:anchor="P545">
        <w:r>
          <w:rPr>
            <w:color w:val="0000FF"/>
          </w:rPr>
          <w:t>статье 9-10</w:t>
        </w:r>
      </w:hyperlink>
      <w:r>
        <w:t xml:space="preserve"> настоящего Закона, - исполнительному органу Пензенской области, уполномоченному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E7147C" w:rsidRDefault="00E7147C">
      <w:pPr>
        <w:pStyle w:val="ConsPlusNormal"/>
        <w:jc w:val="both"/>
      </w:pPr>
      <w:r>
        <w:t xml:space="preserve">(пп. "р" введен </w:t>
      </w:r>
      <w:hyperlink r:id="rId764">
        <w:r>
          <w:rPr>
            <w:color w:val="0000FF"/>
          </w:rPr>
          <w:t>Законом</w:t>
        </w:r>
      </w:hyperlink>
      <w:r>
        <w:t xml:space="preserve"> Пензенской обл. от 12.05.2021 N 3653-ЗПО; в ред. Законов Пензенской обл. от 14.02.2022 </w:t>
      </w:r>
      <w:hyperlink r:id="rId765">
        <w:r>
          <w:rPr>
            <w:color w:val="0000FF"/>
          </w:rPr>
          <w:t>N 3800-ЗПО</w:t>
        </w:r>
      </w:hyperlink>
      <w:r>
        <w:t xml:space="preserve">, от 29.07.2022 </w:t>
      </w:r>
      <w:hyperlink r:id="rId766">
        <w:r>
          <w:rPr>
            <w:color w:val="0000FF"/>
          </w:rPr>
          <w:t>N 3856-ЗПО</w:t>
        </w:r>
      </w:hyperlink>
      <w:r>
        <w:t xml:space="preserve">, от 10.02.2023 </w:t>
      </w:r>
      <w:hyperlink r:id="rId767">
        <w:r>
          <w:rPr>
            <w:color w:val="0000FF"/>
          </w:rPr>
          <w:t>N 3981-ЗПО</w:t>
        </w:r>
      </w:hyperlink>
      <w:r>
        <w:t>)</w:t>
      </w:r>
    </w:p>
    <w:p w:rsidR="00E7147C" w:rsidRDefault="00E7147C">
      <w:pPr>
        <w:pStyle w:val="ConsPlusNormal"/>
        <w:jc w:val="both"/>
      </w:pPr>
      <w:r>
        <w:t xml:space="preserve">(п. 4 в ред. </w:t>
      </w:r>
      <w:hyperlink r:id="rId768">
        <w:r>
          <w:rPr>
            <w:color w:val="0000FF"/>
          </w:rPr>
          <w:t>Закона</w:t>
        </w:r>
      </w:hyperlink>
      <w:r>
        <w:t xml:space="preserve"> Пензенской обл. от 06.06.2012 N 2250-ЗПО)</w:t>
      </w:r>
    </w:p>
    <w:p w:rsidR="00E7147C" w:rsidRDefault="00E7147C">
      <w:pPr>
        <w:pStyle w:val="ConsPlusNormal"/>
        <w:spacing w:before="220"/>
        <w:ind w:firstLine="540"/>
        <w:jc w:val="both"/>
      </w:pPr>
      <w:r>
        <w:t>5) выполнять иные обязанности, предусмотренные законодательством при осуществлении отдельных государственных полномочий.</w:t>
      </w:r>
    </w:p>
    <w:p w:rsidR="00E7147C" w:rsidRDefault="00E7147C">
      <w:pPr>
        <w:pStyle w:val="ConsPlusNormal"/>
        <w:jc w:val="both"/>
      </w:pPr>
    </w:p>
    <w:p w:rsidR="00E7147C" w:rsidRDefault="00E7147C">
      <w:pPr>
        <w:pStyle w:val="ConsPlusTitle"/>
        <w:ind w:firstLine="540"/>
        <w:jc w:val="both"/>
        <w:outlineLvl w:val="1"/>
      </w:pPr>
      <w:r>
        <w:lastRenderedPageBreak/>
        <w:t>Статья 13. Права и обязанности органов государственной власти Пензенской области при осуществлении органами местного самоуправления отдельных государственных полномочий</w:t>
      </w:r>
    </w:p>
    <w:p w:rsidR="00E7147C" w:rsidRDefault="00E7147C">
      <w:pPr>
        <w:pStyle w:val="ConsPlusNormal"/>
        <w:jc w:val="both"/>
      </w:pPr>
    </w:p>
    <w:p w:rsidR="00E7147C" w:rsidRDefault="00E7147C">
      <w:pPr>
        <w:pStyle w:val="ConsPlusNormal"/>
        <w:ind w:firstLine="540"/>
        <w:jc w:val="both"/>
      </w:pPr>
      <w:r>
        <w:t>1. Органы государственной власти Пензенской области имеют право:</w:t>
      </w:r>
    </w:p>
    <w:p w:rsidR="00E7147C" w:rsidRDefault="00E7147C">
      <w:pPr>
        <w:pStyle w:val="ConsPlusNormal"/>
        <w:spacing w:before="220"/>
        <w:ind w:firstLine="540"/>
        <w:jc w:val="both"/>
      </w:pPr>
      <w:r>
        <w:t>1) издавать в пределах своей компетенции нормативные правовые акты по вопросам осуществления органами местного самоуправления Пензенской области отдельных государственных полномочий и осуществлять контроль за их исполнением;</w:t>
      </w:r>
    </w:p>
    <w:p w:rsidR="00E7147C" w:rsidRDefault="00E7147C">
      <w:pPr>
        <w:pStyle w:val="ConsPlusNormal"/>
        <w:spacing w:before="220"/>
        <w:ind w:firstLine="540"/>
        <w:jc w:val="both"/>
      </w:pPr>
      <w:r>
        <w:t>2) оказывать методическую помощь органам местного самоуправления Пензенской области в организации их работы по осуществлению отдельных государственных полномочий;</w:t>
      </w:r>
    </w:p>
    <w:p w:rsidR="00E7147C" w:rsidRDefault="00E7147C">
      <w:pPr>
        <w:pStyle w:val="ConsPlusNormal"/>
        <w:spacing w:before="220"/>
        <w:ind w:firstLine="540"/>
        <w:jc w:val="both"/>
      </w:pPr>
      <w:r>
        <w:t>3) осуществлять в порядке, установленном законодательством Российской Федерации, взыскание средств субвенций, предназначенных для осуществления отдельных государственных полномочий, в случаях их нецелевого использования;</w:t>
      </w:r>
    </w:p>
    <w:p w:rsidR="00E7147C" w:rsidRDefault="00E7147C">
      <w:pPr>
        <w:pStyle w:val="ConsPlusNormal"/>
        <w:spacing w:before="220"/>
        <w:ind w:firstLine="540"/>
        <w:jc w:val="both"/>
      </w:pPr>
      <w:r>
        <w:t>4) запрашивать и получать в установленном порядке от органов местного самоуправления необходимую информацию и документы, связанные с осуществлением ими отдельных государственных полномочий, а также по использованию предоставленных на эти цели материальных ресурсов и финансовых средств;</w:t>
      </w:r>
    </w:p>
    <w:p w:rsidR="00E7147C" w:rsidRDefault="00E7147C">
      <w:pPr>
        <w:pStyle w:val="ConsPlusNormal"/>
        <w:spacing w:before="220"/>
        <w:ind w:firstLine="540"/>
        <w:jc w:val="both"/>
      </w:pPr>
      <w:r>
        <w:t>5) давать обязательные для исполнения письменные предписания по устранению выявленных нарушений требований законов по вопросам осуществления органами местного самоуправления отдельных государственных полномочий;</w:t>
      </w:r>
    </w:p>
    <w:p w:rsidR="00E7147C" w:rsidRDefault="00E7147C">
      <w:pPr>
        <w:pStyle w:val="ConsPlusNormal"/>
        <w:spacing w:before="220"/>
        <w:ind w:firstLine="540"/>
        <w:jc w:val="both"/>
      </w:pPr>
      <w:r>
        <w:t>6) реализовывать иные права в соответствии с действующим законодательством.</w:t>
      </w:r>
    </w:p>
    <w:p w:rsidR="00E7147C" w:rsidRDefault="00E7147C">
      <w:pPr>
        <w:pStyle w:val="ConsPlusNormal"/>
        <w:spacing w:before="220"/>
        <w:ind w:firstLine="540"/>
        <w:jc w:val="both"/>
      </w:pPr>
      <w:r>
        <w:t>2. Органы государственной власти Пензенской области обязаны:</w:t>
      </w:r>
    </w:p>
    <w:p w:rsidR="00E7147C" w:rsidRDefault="00E7147C">
      <w:pPr>
        <w:pStyle w:val="ConsPlusNormal"/>
        <w:spacing w:before="220"/>
        <w:ind w:firstLine="540"/>
        <w:jc w:val="both"/>
      </w:pPr>
      <w:r>
        <w:t>1) осуществлять контроль за исполнением органами местного самоуправления Пензенской области отдельных государственных полномочий, а также за использованием предоставленных на эти цели материальных ресурсов и финансовых средств;</w:t>
      </w:r>
    </w:p>
    <w:p w:rsidR="00E7147C" w:rsidRDefault="00E7147C">
      <w:pPr>
        <w:pStyle w:val="ConsPlusNormal"/>
        <w:spacing w:before="220"/>
        <w:ind w:firstLine="540"/>
        <w:jc w:val="both"/>
      </w:pPr>
      <w:r>
        <w:t>2) обеспечивать передачу органам местного самоуправления финансовых средств и материальных ресурсов, необходимых для осуществления отдельных государственных полномочий;</w:t>
      </w:r>
    </w:p>
    <w:p w:rsidR="00E7147C" w:rsidRDefault="00E7147C">
      <w:pPr>
        <w:pStyle w:val="ConsPlusNormal"/>
        <w:spacing w:before="220"/>
        <w:ind w:firstLine="540"/>
        <w:jc w:val="both"/>
      </w:pPr>
      <w:r>
        <w:t>3) давать разъяснения и оказывать методическую помощь органам местного самоуправления по вопросам осуществления отдельных государственных полномочий;</w:t>
      </w:r>
    </w:p>
    <w:p w:rsidR="00E7147C" w:rsidRDefault="00E7147C">
      <w:pPr>
        <w:pStyle w:val="ConsPlusNormal"/>
        <w:spacing w:before="220"/>
        <w:ind w:firstLine="540"/>
        <w:jc w:val="both"/>
      </w:pPr>
      <w:r>
        <w:t>4) оказывать содействие органам местного самоуправления в разрешении вопросов, связанных с осуществлением ими отдельных государственных полномочий;</w:t>
      </w:r>
    </w:p>
    <w:p w:rsidR="00E7147C" w:rsidRDefault="00E7147C">
      <w:pPr>
        <w:pStyle w:val="ConsPlusNormal"/>
        <w:spacing w:before="220"/>
        <w:ind w:firstLine="540"/>
        <w:jc w:val="both"/>
      </w:pPr>
      <w:r>
        <w:t>5) выполнять иные обязанности в соответствии с действующим законодательством.</w:t>
      </w:r>
    </w:p>
    <w:p w:rsidR="00E7147C" w:rsidRDefault="00E7147C">
      <w:pPr>
        <w:pStyle w:val="ConsPlusNormal"/>
        <w:jc w:val="both"/>
      </w:pPr>
    </w:p>
    <w:p w:rsidR="00E7147C" w:rsidRDefault="00E7147C">
      <w:pPr>
        <w:pStyle w:val="ConsPlusTitle"/>
        <w:ind w:firstLine="540"/>
        <w:jc w:val="both"/>
        <w:outlineLvl w:val="1"/>
      </w:pPr>
      <w:r>
        <w:t>Статья 13-1.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переписи населения</w:t>
      </w:r>
    </w:p>
    <w:p w:rsidR="00E7147C" w:rsidRDefault="00E7147C">
      <w:pPr>
        <w:pStyle w:val="ConsPlusNormal"/>
        <w:ind w:firstLine="540"/>
        <w:jc w:val="both"/>
      </w:pPr>
    </w:p>
    <w:p w:rsidR="00E7147C" w:rsidRDefault="00E7147C">
      <w:pPr>
        <w:pStyle w:val="ConsPlusNormal"/>
        <w:ind w:firstLine="540"/>
        <w:jc w:val="both"/>
      </w:pPr>
      <w:r>
        <w:t xml:space="preserve">(введена </w:t>
      </w:r>
      <w:hyperlink r:id="rId769">
        <w:r>
          <w:rPr>
            <w:color w:val="0000FF"/>
          </w:rPr>
          <w:t>Законом</w:t>
        </w:r>
      </w:hyperlink>
      <w:r>
        <w:t xml:space="preserve"> Пензенской обл. от 30.06.2010 N 1912-ЗПО)</w:t>
      </w:r>
    </w:p>
    <w:p w:rsidR="00E7147C" w:rsidRDefault="00E7147C">
      <w:pPr>
        <w:pStyle w:val="ConsPlusNormal"/>
        <w:jc w:val="both"/>
      </w:pPr>
    </w:p>
    <w:p w:rsidR="00E7147C" w:rsidRDefault="00E7147C">
      <w:pPr>
        <w:pStyle w:val="ConsPlusNormal"/>
        <w:ind w:firstLine="540"/>
        <w:jc w:val="both"/>
      </w:pPr>
      <w:r>
        <w:t>1. Права и обязанности Губернатора Пензенской области:</w:t>
      </w:r>
    </w:p>
    <w:p w:rsidR="00E7147C" w:rsidRDefault="00E7147C">
      <w:pPr>
        <w:pStyle w:val="ConsPlusNormal"/>
        <w:spacing w:before="220"/>
        <w:ind w:firstLine="540"/>
        <w:jc w:val="both"/>
      </w:pPr>
      <w:r>
        <w:t xml:space="preserve">1) проведение контроля за осуществлением органами местного самоуправления Пензенской области полномочий, указанных в </w:t>
      </w:r>
      <w:hyperlink w:anchor="P350">
        <w:r>
          <w:rPr>
            <w:color w:val="0000FF"/>
          </w:rPr>
          <w:t>пункте 3 статьи 1-1</w:t>
        </w:r>
      </w:hyperlink>
      <w:r>
        <w:t xml:space="preserve"> настоящего Закона;</w:t>
      </w:r>
    </w:p>
    <w:p w:rsidR="00E7147C" w:rsidRDefault="00E7147C">
      <w:pPr>
        <w:pStyle w:val="ConsPlusNormal"/>
        <w:spacing w:before="220"/>
        <w:ind w:firstLine="540"/>
        <w:jc w:val="both"/>
      </w:pPr>
      <w:r>
        <w:lastRenderedPageBreak/>
        <w:t xml:space="preserve">2) установление форм и периодичности представления отчетности об осуществлении органами местного самоуправления полномочий, указанных в </w:t>
      </w:r>
      <w:hyperlink w:anchor="P350">
        <w:r>
          <w:rPr>
            <w:color w:val="0000FF"/>
          </w:rPr>
          <w:t>пункте 3 статьи 1-1</w:t>
        </w:r>
      </w:hyperlink>
      <w:r>
        <w:t xml:space="preserve"> настоящего Закона, в исполнительный орган Пензенской области, уполномоченный в сфере социальной защиты населения, и в финансовый орган Пензенской области;</w:t>
      </w:r>
    </w:p>
    <w:p w:rsidR="00E7147C" w:rsidRDefault="00E7147C">
      <w:pPr>
        <w:pStyle w:val="ConsPlusNormal"/>
        <w:jc w:val="both"/>
      </w:pPr>
      <w:r>
        <w:t xml:space="preserve">(в ред. Законов Пензенской обл. от 06.05.2013 </w:t>
      </w:r>
      <w:hyperlink r:id="rId770">
        <w:r>
          <w:rPr>
            <w:color w:val="0000FF"/>
          </w:rPr>
          <w:t>N 2390-ЗПО</w:t>
        </w:r>
      </w:hyperlink>
      <w:r>
        <w:t xml:space="preserve">, от 29.07.2022 </w:t>
      </w:r>
      <w:hyperlink r:id="rId771">
        <w:r>
          <w:rPr>
            <w:color w:val="0000FF"/>
          </w:rPr>
          <w:t>N 3856-ЗПО</w:t>
        </w:r>
      </w:hyperlink>
      <w:r>
        <w:t>)</w:t>
      </w:r>
    </w:p>
    <w:p w:rsidR="00E7147C" w:rsidRDefault="00E7147C">
      <w:pPr>
        <w:pStyle w:val="ConsPlusNormal"/>
        <w:spacing w:before="220"/>
        <w:ind w:firstLine="540"/>
        <w:jc w:val="both"/>
      </w:pPr>
      <w:r>
        <w:t xml:space="preserve">3)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anchor="P350">
        <w:r>
          <w:rPr>
            <w:color w:val="0000FF"/>
          </w:rPr>
          <w:t>пункте 3 статьи 1-1</w:t>
        </w:r>
      </w:hyperlink>
      <w:r>
        <w:t xml:space="preserve"> настоящего Закона.</w:t>
      </w:r>
    </w:p>
    <w:p w:rsidR="00E7147C" w:rsidRDefault="00E7147C">
      <w:pPr>
        <w:pStyle w:val="ConsPlusNormal"/>
        <w:spacing w:before="220"/>
        <w:ind w:firstLine="540"/>
        <w:jc w:val="both"/>
      </w:pPr>
      <w:r>
        <w:t>2. Права и обязанности органов местного самоуправления:</w:t>
      </w:r>
    </w:p>
    <w:p w:rsidR="00E7147C" w:rsidRDefault="00E7147C">
      <w:pPr>
        <w:pStyle w:val="ConsPlusNormal"/>
        <w:spacing w:before="220"/>
        <w:ind w:firstLine="540"/>
        <w:jc w:val="both"/>
      </w:pPr>
      <w:r>
        <w:t xml:space="preserve">1) осуществление полномочий, указанных в </w:t>
      </w:r>
      <w:hyperlink w:anchor="P350">
        <w:r>
          <w:rPr>
            <w:color w:val="0000FF"/>
          </w:rPr>
          <w:t>пункте 3 статьи 1-1</w:t>
        </w:r>
      </w:hyperlink>
      <w: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rsidR="00E7147C" w:rsidRDefault="00E7147C">
      <w:pPr>
        <w:pStyle w:val="ConsPlusNormal"/>
        <w:spacing w:before="220"/>
        <w:ind w:firstLine="540"/>
        <w:jc w:val="both"/>
      </w:pPr>
      <w:r>
        <w:t xml:space="preserve">2) обеспечение эффективного использования субвенций, предоставленных для осуществления указанных в </w:t>
      </w:r>
      <w:hyperlink w:anchor="P350">
        <w:r>
          <w:rPr>
            <w:color w:val="0000FF"/>
          </w:rPr>
          <w:t>пункте 3 статьи 1-1</w:t>
        </w:r>
      </w:hyperlink>
      <w:r>
        <w:t xml:space="preserve"> настоящего Закона полномочий, а также своевременного представления отчетности в исполнительный орган Пензенской области, уполномоченный в сфере социальной защиты населения, и в финансовый орган Пензенской области.</w:t>
      </w:r>
    </w:p>
    <w:p w:rsidR="00E7147C" w:rsidRDefault="00E7147C">
      <w:pPr>
        <w:pStyle w:val="ConsPlusNormal"/>
        <w:jc w:val="both"/>
      </w:pPr>
      <w:r>
        <w:t xml:space="preserve">(в ред. Законов Пензенской обл. от 06.05.2013 </w:t>
      </w:r>
      <w:hyperlink r:id="rId772">
        <w:r>
          <w:rPr>
            <w:color w:val="0000FF"/>
          </w:rPr>
          <w:t>N 2390-ЗПО</w:t>
        </w:r>
      </w:hyperlink>
      <w:r>
        <w:t xml:space="preserve">, от 29.07.2022 </w:t>
      </w:r>
      <w:hyperlink r:id="rId773">
        <w:r>
          <w:rPr>
            <w:color w:val="0000FF"/>
          </w:rPr>
          <w:t>N 3856-ЗПО</w:t>
        </w:r>
      </w:hyperlink>
      <w:r>
        <w:t>)</w:t>
      </w:r>
    </w:p>
    <w:p w:rsidR="00E7147C" w:rsidRDefault="00E7147C">
      <w:pPr>
        <w:pStyle w:val="ConsPlusNormal"/>
        <w:jc w:val="both"/>
      </w:pPr>
    </w:p>
    <w:p w:rsidR="00E7147C" w:rsidRDefault="00E7147C">
      <w:pPr>
        <w:pStyle w:val="ConsPlusTitle"/>
        <w:ind w:firstLine="540"/>
        <w:jc w:val="both"/>
        <w:outlineLvl w:val="1"/>
      </w:pPr>
      <w:r>
        <w:t xml:space="preserve">Статья 13-2. Права и обязанности Губернатора Пензенской области и органов местного самоуправления при осуществлении органами местного самоуправления отдельных государственных полномочий, указанных в </w:t>
      </w:r>
      <w:hyperlink w:anchor="P342">
        <w:r>
          <w:rPr>
            <w:color w:val="0000FF"/>
          </w:rPr>
          <w:t>статье 1-1</w:t>
        </w:r>
      </w:hyperlink>
      <w:r>
        <w:t xml:space="preserve"> (кроме </w:t>
      </w:r>
      <w:hyperlink w:anchor="P350">
        <w:r>
          <w:rPr>
            <w:color w:val="0000FF"/>
          </w:rPr>
          <w:t>пунктов 3</w:t>
        </w:r>
      </w:hyperlink>
      <w:r>
        <w:t xml:space="preserve">, </w:t>
      </w:r>
      <w:hyperlink w:anchor="P367">
        <w:r>
          <w:rPr>
            <w:color w:val="0000FF"/>
          </w:rPr>
          <w:t>9</w:t>
        </w:r>
      </w:hyperlink>
      <w:r>
        <w:t>) настоящего Закона</w:t>
      </w:r>
    </w:p>
    <w:p w:rsidR="00E7147C" w:rsidRDefault="00E7147C">
      <w:pPr>
        <w:pStyle w:val="ConsPlusNormal"/>
        <w:jc w:val="both"/>
      </w:pPr>
      <w:r>
        <w:t xml:space="preserve">(в ред. </w:t>
      </w:r>
      <w:hyperlink r:id="rId774">
        <w:r>
          <w:rPr>
            <w:color w:val="0000FF"/>
          </w:rPr>
          <w:t>Закона</w:t>
        </w:r>
      </w:hyperlink>
      <w:r>
        <w:t xml:space="preserve"> Пензенской обл. от 01.12.2015 N 2829-ЗПО)</w:t>
      </w:r>
    </w:p>
    <w:p w:rsidR="00E7147C" w:rsidRDefault="00E7147C">
      <w:pPr>
        <w:pStyle w:val="ConsPlusNormal"/>
        <w:ind w:firstLine="540"/>
        <w:jc w:val="both"/>
      </w:pPr>
    </w:p>
    <w:p w:rsidR="00E7147C" w:rsidRDefault="00E7147C">
      <w:pPr>
        <w:pStyle w:val="ConsPlusNormal"/>
        <w:ind w:firstLine="540"/>
        <w:jc w:val="both"/>
      </w:pPr>
      <w:r>
        <w:t xml:space="preserve">(введена </w:t>
      </w:r>
      <w:hyperlink r:id="rId775">
        <w:r>
          <w:rPr>
            <w:color w:val="0000FF"/>
          </w:rPr>
          <w:t>Законом</w:t>
        </w:r>
      </w:hyperlink>
      <w:r>
        <w:t xml:space="preserve"> Пензенской обл. от 22.12.2010 N 2005-ЗПО)</w:t>
      </w:r>
    </w:p>
    <w:p w:rsidR="00E7147C" w:rsidRDefault="00E7147C">
      <w:pPr>
        <w:pStyle w:val="ConsPlusNormal"/>
        <w:jc w:val="both"/>
      </w:pPr>
    </w:p>
    <w:p w:rsidR="00E7147C" w:rsidRDefault="00E7147C">
      <w:pPr>
        <w:pStyle w:val="ConsPlusNormal"/>
        <w:ind w:firstLine="540"/>
        <w:jc w:val="both"/>
      </w:pPr>
      <w:r>
        <w:t>1. Права и обязанности Губернатора Пензенской области:</w:t>
      </w:r>
    </w:p>
    <w:p w:rsidR="00E7147C" w:rsidRDefault="00E7147C">
      <w:pPr>
        <w:pStyle w:val="ConsPlusNormal"/>
        <w:spacing w:before="220"/>
        <w:ind w:firstLine="540"/>
        <w:jc w:val="both"/>
      </w:pPr>
      <w:r>
        <w:t xml:space="preserve">1) проведение контроля за осуществлением органами местного самоуправления Пензенской области полномочий, указанных в </w:t>
      </w:r>
      <w:hyperlink w:anchor="P347">
        <w:r>
          <w:rPr>
            <w:color w:val="0000FF"/>
          </w:rPr>
          <w:t>пунктах 1</w:t>
        </w:r>
      </w:hyperlink>
      <w:r>
        <w:t xml:space="preserve">, </w:t>
      </w:r>
      <w:hyperlink w:anchor="P356">
        <w:r>
          <w:rPr>
            <w:color w:val="0000FF"/>
          </w:rPr>
          <w:t>6</w:t>
        </w:r>
      </w:hyperlink>
      <w:r>
        <w:t xml:space="preserve">, </w:t>
      </w:r>
      <w:hyperlink w:anchor="P364">
        <w:r>
          <w:rPr>
            <w:color w:val="0000FF"/>
          </w:rPr>
          <w:t>7 статьи 1-1</w:t>
        </w:r>
      </w:hyperlink>
      <w:r>
        <w:t xml:space="preserve"> настоящего Закона;</w:t>
      </w:r>
    </w:p>
    <w:p w:rsidR="00E7147C" w:rsidRDefault="00E7147C">
      <w:pPr>
        <w:pStyle w:val="ConsPlusNormal"/>
        <w:jc w:val="both"/>
      </w:pPr>
      <w:r>
        <w:t xml:space="preserve">(в ред. Законов Пензенской обл. от 28.02.2011 </w:t>
      </w:r>
      <w:hyperlink r:id="rId776">
        <w:r>
          <w:rPr>
            <w:color w:val="0000FF"/>
          </w:rPr>
          <w:t>N 2026-ЗПО</w:t>
        </w:r>
      </w:hyperlink>
      <w:r>
        <w:t xml:space="preserve">, от 30.11.2012 </w:t>
      </w:r>
      <w:hyperlink r:id="rId777">
        <w:r>
          <w:rPr>
            <w:color w:val="0000FF"/>
          </w:rPr>
          <w:t>N 2309-ЗПО</w:t>
        </w:r>
      </w:hyperlink>
      <w:r>
        <w:t xml:space="preserve">, от 05.09.2014 </w:t>
      </w:r>
      <w:hyperlink r:id="rId778">
        <w:r>
          <w:rPr>
            <w:color w:val="0000FF"/>
          </w:rPr>
          <w:t>N 2608-ЗПО</w:t>
        </w:r>
      </w:hyperlink>
      <w:r>
        <w:t xml:space="preserve">, от 04.03.2015 </w:t>
      </w:r>
      <w:hyperlink r:id="rId779">
        <w:r>
          <w:rPr>
            <w:color w:val="0000FF"/>
          </w:rPr>
          <w:t>N 2686-ЗПО</w:t>
        </w:r>
      </w:hyperlink>
      <w:r>
        <w:t xml:space="preserve">, от 30.11.2018 </w:t>
      </w:r>
      <w:hyperlink r:id="rId780">
        <w:r>
          <w:rPr>
            <w:color w:val="0000FF"/>
          </w:rPr>
          <w:t>N 3271-ЗПО</w:t>
        </w:r>
      </w:hyperlink>
      <w:r>
        <w:t xml:space="preserve">, от 14.02.2022 </w:t>
      </w:r>
      <w:hyperlink r:id="rId781">
        <w:r>
          <w:rPr>
            <w:color w:val="0000FF"/>
          </w:rPr>
          <w:t>N 3795-ЗПО</w:t>
        </w:r>
      </w:hyperlink>
      <w:r>
        <w:t xml:space="preserve">, от 16.12.2022 </w:t>
      </w:r>
      <w:hyperlink r:id="rId782">
        <w:r>
          <w:rPr>
            <w:color w:val="0000FF"/>
          </w:rPr>
          <w:t>N 3941-ЗПО</w:t>
        </w:r>
      </w:hyperlink>
      <w:r>
        <w:t>)</w:t>
      </w:r>
    </w:p>
    <w:p w:rsidR="00E7147C" w:rsidRDefault="00E7147C">
      <w:pPr>
        <w:pStyle w:val="ConsPlusNormal"/>
        <w:spacing w:before="220"/>
        <w:ind w:firstLine="540"/>
        <w:jc w:val="both"/>
      </w:pPr>
      <w:r>
        <w:t>2) установление форм и периодичности представления отчетности об осуществлении органами местного самоуправления полномочий в исполнительный орган Пензенской области, уполномоченный в сфере социальной защиты населения.</w:t>
      </w:r>
    </w:p>
    <w:p w:rsidR="00E7147C" w:rsidRDefault="00E7147C">
      <w:pPr>
        <w:pStyle w:val="ConsPlusNormal"/>
        <w:jc w:val="both"/>
      </w:pPr>
      <w:r>
        <w:t xml:space="preserve">(в ред. Законов Пензенской обл. от 06.05.2013 </w:t>
      </w:r>
      <w:hyperlink r:id="rId783">
        <w:r>
          <w:rPr>
            <w:color w:val="0000FF"/>
          </w:rPr>
          <w:t>N 2390-ЗПО</w:t>
        </w:r>
      </w:hyperlink>
      <w:r>
        <w:t xml:space="preserve">, от 29.07.2022 </w:t>
      </w:r>
      <w:hyperlink r:id="rId784">
        <w:r>
          <w:rPr>
            <w:color w:val="0000FF"/>
          </w:rPr>
          <w:t>N 3856-ЗПО</w:t>
        </w:r>
      </w:hyperlink>
      <w:r>
        <w:t>)</w:t>
      </w:r>
    </w:p>
    <w:p w:rsidR="00E7147C" w:rsidRDefault="00E7147C">
      <w:pPr>
        <w:pStyle w:val="ConsPlusNormal"/>
        <w:spacing w:before="220"/>
        <w:ind w:firstLine="540"/>
        <w:jc w:val="both"/>
      </w:pPr>
      <w:r>
        <w:t>2. Права и обязанности органов местного самоуправления:</w:t>
      </w:r>
    </w:p>
    <w:p w:rsidR="00E7147C" w:rsidRDefault="00E7147C">
      <w:pPr>
        <w:pStyle w:val="ConsPlusNormal"/>
        <w:spacing w:before="220"/>
        <w:ind w:firstLine="540"/>
        <w:jc w:val="both"/>
      </w:pPr>
      <w:r>
        <w:t>1) обеспечение своевременного представления в исполнительный орган Пензенской области, уполномоченный в сфере социальной защиты населения, отчета о расходовании предоставленных субвенций;</w:t>
      </w:r>
    </w:p>
    <w:p w:rsidR="00E7147C" w:rsidRDefault="00E7147C">
      <w:pPr>
        <w:pStyle w:val="ConsPlusNormal"/>
        <w:jc w:val="both"/>
      </w:pPr>
      <w:r>
        <w:t xml:space="preserve">(в ред. Законов Пензенской обл. от 06.05.2013 </w:t>
      </w:r>
      <w:hyperlink r:id="rId785">
        <w:r>
          <w:rPr>
            <w:color w:val="0000FF"/>
          </w:rPr>
          <w:t>N 2390-ЗПО</w:t>
        </w:r>
      </w:hyperlink>
      <w:r>
        <w:t xml:space="preserve">, от 29.07.2022 </w:t>
      </w:r>
      <w:hyperlink r:id="rId786">
        <w:r>
          <w:rPr>
            <w:color w:val="0000FF"/>
          </w:rPr>
          <w:t>N 3856-ЗПО</w:t>
        </w:r>
      </w:hyperlink>
      <w:r>
        <w:t>)</w:t>
      </w:r>
    </w:p>
    <w:p w:rsidR="00E7147C" w:rsidRDefault="00E7147C">
      <w:pPr>
        <w:pStyle w:val="ConsPlusNormal"/>
        <w:spacing w:before="220"/>
        <w:ind w:firstLine="540"/>
        <w:jc w:val="both"/>
      </w:pPr>
      <w:r>
        <w:t>2) обеспечение целевого использования субвенций, выделенных из бюджета Пензенской области на осуществление отдельных государственных полномочий.</w:t>
      </w:r>
    </w:p>
    <w:p w:rsidR="00E7147C" w:rsidRDefault="00E7147C">
      <w:pPr>
        <w:pStyle w:val="ConsPlusNormal"/>
        <w:jc w:val="both"/>
      </w:pPr>
    </w:p>
    <w:p w:rsidR="00E7147C" w:rsidRDefault="00E7147C">
      <w:pPr>
        <w:pStyle w:val="ConsPlusTitle"/>
        <w:ind w:firstLine="540"/>
        <w:jc w:val="both"/>
        <w:outlineLvl w:val="1"/>
      </w:pPr>
      <w:r>
        <w:t xml:space="preserve">Статья 13-3. Права и обязанности Губернатора Пензенской области и органов местного самоуправления при исполнении органами местного самоуправления передаваемых </w:t>
      </w:r>
      <w:r>
        <w:lastRenderedPageBreak/>
        <w:t>отдельных государственных полномочий по подготовке и проведению Всероссийской сельскохозяйственной переписи</w:t>
      </w:r>
    </w:p>
    <w:p w:rsidR="00E7147C" w:rsidRDefault="00E7147C">
      <w:pPr>
        <w:pStyle w:val="ConsPlusNormal"/>
        <w:ind w:firstLine="540"/>
        <w:jc w:val="both"/>
      </w:pPr>
    </w:p>
    <w:p w:rsidR="00E7147C" w:rsidRDefault="00E7147C">
      <w:pPr>
        <w:pStyle w:val="ConsPlusNormal"/>
        <w:ind w:firstLine="540"/>
        <w:jc w:val="both"/>
      </w:pPr>
      <w:r>
        <w:t xml:space="preserve">(введена </w:t>
      </w:r>
      <w:hyperlink r:id="rId787">
        <w:r>
          <w:rPr>
            <w:color w:val="0000FF"/>
          </w:rPr>
          <w:t>Законом</w:t>
        </w:r>
      </w:hyperlink>
      <w:r>
        <w:t xml:space="preserve"> Пензенской обл. от 01.12.2015 N 2829-ЗПО)</w:t>
      </w:r>
    </w:p>
    <w:p w:rsidR="00E7147C" w:rsidRDefault="00E7147C">
      <w:pPr>
        <w:pStyle w:val="ConsPlusNormal"/>
        <w:jc w:val="both"/>
      </w:pPr>
    </w:p>
    <w:p w:rsidR="00E7147C" w:rsidRDefault="00E7147C">
      <w:pPr>
        <w:pStyle w:val="ConsPlusNormal"/>
        <w:ind w:firstLine="540"/>
        <w:jc w:val="both"/>
      </w:pPr>
      <w:r>
        <w:t>1. Права и обязанности Губернатора Пензенской области:</w:t>
      </w:r>
    </w:p>
    <w:p w:rsidR="00E7147C" w:rsidRDefault="00E7147C">
      <w:pPr>
        <w:pStyle w:val="ConsPlusNormal"/>
        <w:spacing w:before="220"/>
        <w:ind w:firstLine="540"/>
        <w:jc w:val="both"/>
      </w:pPr>
      <w:r>
        <w:t xml:space="preserve">1) проведение контроля за осуществлением органами местного самоуправления Пензенской области полномочий, указанных в </w:t>
      </w:r>
      <w:hyperlink w:anchor="P367">
        <w:r>
          <w:rPr>
            <w:color w:val="0000FF"/>
          </w:rPr>
          <w:t>пункте 9 статьи 1-1</w:t>
        </w:r>
      </w:hyperlink>
      <w:r>
        <w:t xml:space="preserve"> настоящего Закона;</w:t>
      </w:r>
    </w:p>
    <w:p w:rsidR="00E7147C" w:rsidRDefault="00E7147C">
      <w:pPr>
        <w:pStyle w:val="ConsPlusNormal"/>
        <w:spacing w:before="220"/>
        <w:ind w:firstLine="540"/>
        <w:jc w:val="both"/>
      </w:pPr>
      <w:r>
        <w:t xml:space="preserve">2)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anchor="P367">
        <w:r>
          <w:rPr>
            <w:color w:val="0000FF"/>
          </w:rPr>
          <w:t>пункте 9 статьи 1-1</w:t>
        </w:r>
      </w:hyperlink>
      <w:r>
        <w:t xml:space="preserve"> настоящего Закона.</w:t>
      </w:r>
    </w:p>
    <w:p w:rsidR="00E7147C" w:rsidRDefault="00E7147C">
      <w:pPr>
        <w:pStyle w:val="ConsPlusNormal"/>
        <w:spacing w:before="220"/>
        <w:ind w:firstLine="540"/>
        <w:jc w:val="both"/>
      </w:pPr>
      <w:r>
        <w:t>2. Права и обязанности органов местного самоуправления:</w:t>
      </w:r>
    </w:p>
    <w:p w:rsidR="00E7147C" w:rsidRDefault="00E7147C">
      <w:pPr>
        <w:pStyle w:val="ConsPlusNormal"/>
        <w:spacing w:before="220"/>
        <w:ind w:firstLine="540"/>
        <w:jc w:val="both"/>
      </w:pPr>
      <w:r>
        <w:t xml:space="preserve">1) осуществление полномочий, указанных в </w:t>
      </w:r>
      <w:hyperlink w:anchor="P367">
        <w:r>
          <w:rPr>
            <w:color w:val="0000FF"/>
          </w:rPr>
          <w:t>пункте 9 статьи 1-1</w:t>
        </w:r>
      </w:hyperlink>
      <w: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rsidR="00E7147C" w:rsidRDefault="00E7147C">
      <w:pPr>
        <w:pStyle w:val="ConsPlusNormal"/>
        <w:spacing w:before="220"/>
        <w:ind w:firstLine="540"/>
        <w:jc w:val="both"/>
      </w:pPr>
      <w:r>
        <w:t xml:space="preserve">2) обеспечение эффективного использования и расходования представленных субвенций, предоставленных для осуществления указанных в </w:t>
      </w:r>
      <w:hyperlink w:anchor="P367">
        <w:r>
          <w:rPr>
            <w:color w:val="0000FF"/>
          </w:rPr>
          <w:t>пункте 9 статьи 1-1</w:t>
        </w:r>
      </w:hyperlink>
      <w:r>
        <w:t xml:space="preserve"> настоящего Закона полномочий, а также своевременного представления отчетности в исполнительный орган Пензенской области, уполномоченный в сфере агропромышленного комплекса, и в финансовый орган Пензенской области.</w:t>
      </w:r>
    </w:p>
    <w:p w:rsidR="00E7147C" w:rsidRDefault="00E7147C">
      <w:pPr>
        <w:pStyle w:val="ConsPlusNormal"/>
        <w:jc w:val="both"/>
      </w:pPr>
      <w:r>
        <w:t xml:space="preserve">(в ред. </w:t>
      </w:r>
      <w:hyperlink r:id="rId788">
        <w:r>
          <w:rPr>
            <w:color w:val="0000FF"/>
          </w:rPr>
          <w:t>Закона</w:t>
        </w:r>
      </w:hyperlink>
      <w:r>
        <w:t xml:space="preserve"> Пензенской обл. от 29.07.2022 N 3856-ЗПО)</w:t>
      </w:r>
    </w:p>
    <w:p w:rsidR="00E7147C" w:rsidRDefault="00E7147C">
      <w:pPr>
        <w:pStyle w:val="ConsPlusNormal"/>
        <w:jc w:val="both"/>
      </w:pPr>
    </w:p>
    <w:p w:rsidR="00E7147C" w:rsidRDefault="00E7147C">
      <w:pPr>
        <w:pStyle w:val="ConsPlusTitle"/>
        <w:ind w:firstLine="540"/>
        <w:jc w:val="both"/>
        <w:outlineLvl w:val="1"/>
      </w:pPr>
      <w:r>
        <w:t>Статья 14. Средства, предоставляемые органам местного самоуправления Пензенской области для осуществления отдельных государственных полномочий</w:t>
      </w:r>
    </w:p>
    <w:p w:rsidR="00E7147C" w:rsidRDefault="00E7147C">
      <w:pPr>
        <w:pStyle w:val="ConsPlusNormal"/>
        <w:jc w:val="both"/>
      </w:pPr>
    </w:p>
    <w:p w:rsidR="00E7147C" w:rsidRDefault="00E7147C">
      <w:pPr>
        <w:pStyle w:val="ConsPlusNormal"/>
        <w:ind w:firstLine="540"/>
        <w:jc w:val="both"/>
      </w:pPr>
      <w:r>
        <w:t xml:space="preserve">1. Финансовые средства, передаваемые органам местного самоуправления Пензенской области для осуществления отдельных государственных полномочий в соответствии со </w:t>
      </w:r>
      <w:hyperlink w:anchor="P169">
        <w:r>
          <w:rPr>
            <w:color w:val="0000FF"/>
          </w:rPr>
          <w:t>статьями 1</w:t>
        </w:r>
      </w:hyperlink>
      <w:r>
        <w:t xml:space="preserve">, </w:t>
      </w:r>
      <w:hyperlink w:anchor="P342">
        <w:r>
          <w:rPr>
            <w:color w:val="0000FF"/>
          </w:rPr>
          <w:t>1-1</w:t>
        </w:r>
      </w:hyperlink>
      <w:r>
        <w:t xml:space="preserve">, </w:t>
      </w:r>
      <w:hyperlink w:anchor="P375">
        <w:r>
          <w:rPr>
            <w:color w:val="0000FF"/>
          </w:rPr>
          <w:t>2</w:t>
        </w:r>
      </w:hyperlink>
      <w:r>
        <w:t xml:space="preserve"> - </w:t>
      </w:r>
      <w:hyperlink w:anchor="P392">
        <w:r>
          <w:rPr>
            <w:color w:val="0000FF"/>
          </w:rPr>
          <w:t>4</w:t>
        </w:r>
      </w:hyperlink>
      <w:r>
        <w:t xml:space="preserve">, </w:t>
      </w:r>
      <w:hyperlink w:anchor="P419">
        <w:r>
          <w:rPr>
            <w:color w:val="0000FF"/>
          </w:rPr>
          <w:t>5-1</w:t>
        </w:r>
      </w:hyperlink>
      <w:r>
        <w:t xml:space="preserve">, </w:t>
      </w:r>
      <w:hyperlink w:anchor="P440">
        <w:r>
          <w:rPr>
            <w:color w:val="0000FF"/>
          </w:rPr>
          <w:t>9</w:t>
        </w:r>
      </w:hyperlink>
      <w:r>
        <w:t xml:space="preserve"> - </w:t>
      </w:r>
      <w:hyperlink w:anchor="P478">
        <w:r>
          <w:rPr>
            <w:color w:val="0000FF"/>
          </w:rPr>
          <w:t>9-2</w:t>
        </w:r>
      </w:hyperlink>
      <w:r>
        <w:t xml:space="preserve">, </w:t>
      </w:r>
      <w:hyperlink w:anchor="P493">
        <w:r>
          <w:rPr>
            <w:color w:val="0000FF"/>
          </w:rPr>
          <w:t>9-4</w:t>
        </w:r>
      </w:hyperlink>
      <w:r>
        <w:t xml:space="preserve">, </w:t>
      </w:r>
      <w:hyperlink w:anchor="P512">
        <w:r>
          <w:rPr>
            <w:color w:val="0000FF"/>
          </w:rPr>
          <w:t>9-6</w:t>
        </w:r>
      </w:hyperlink>
      <w:r>
        <w:t xml:space="preserve">, </w:t>
      </w:r>
      <w:hyperlink w:anchor="P518">
        <w:r>
          <w:rPr>
            <w:color w:val="0000FF"/>
          </w:rPr>
          <w:t>9-7</w:t>
        </w:r>
      </w:hyperlink>
      <w:r>
        <w:t xml:space="preserve">, </w:t>
      </w:r>
      <w:hyperlink w:anchor="P545">
        <w:r>
          <w:rPr>
            <w:color w:val="0000FF"/>
          </w:rPr>
          <w:t>9-10</w:t>
        </w:r>
      </w:hyperlink>
      <w:r>
        <w:t xml:space="preserve"> настоящего Закона, ежегодно предусматриваются Законом Пензенской области о бюджете Пензенской области на очередной финансовый год в форме субвенций.</w:t>
      </w:r>
    </w:p>
    <w:p w:rsidR="00E7147C" w:rsidRDefault="00E7147C">
      <w:pPr>
        <w:pStyle w:val="ConsPlusNormal"/>
        <w:jc w:val="both"/>
      </w:pPr>
      <w:r>
        <w:t xml:space="preserve">(в ред. Законов Пензенской обл. от 12.05.2021 </w:t>
      </w:r>
      <w:hyperlink r:id="rId789">
        <w:r>
          <w:rPr>
            <w:color w:val="0000FF"/>
          </w:rPr>
          <w:t>N 3653-ЗПО</w:t>
        </w:r>
      </w:hyperlink>
      <w:r>
        <w:t xml:space="preserve">, от 06.08.2021 </w:t>
      </w:r>
      <w:hyperlink r:id="rId790">
        <w:r>
          <w:rPr>
            <w:color w:val="0000FF"/>
          </w:rPr>
          <w:t>N 3691-ЗПО</w:t>
        </w:r>
      </w:hyperlink>
      <w:r>
        <w:t xml:space="preserve">, от 10.02.2023 </w:t>
      </w:r>
      <w:hyperlink r:id="rId791">
        <w:r>
          <w:rPr>
            <w:color w:val="0000FF"/>
          </w:rPr>
          <w:t>N 3975-ЗПО</w:t>
        </w:r>
      </w:hyperlink>
      <w:r>
        <w:t>)</w:t>
      </w:r>
    </w:p>
    <w:p w:rsidR="00E7147C" w:rsidRDefault="00E7147C">
      <w:pPr>
        <w:pStyle w:val="ConsPlusNormal"/>
        <w:spacing w:before="220"/>
        <w:ind w:firstLine="540"/>
        <w:jc w:val="both"/>
      </w:pPr>
      <w:r>
        <w:t xml:space="preserve">Абзац утратил силу с 1 октября 2020 года. - </w:t>
      </w:r>
      <w:hyperlink r:id="rId792">
        <w:r>
          <w:rPr>
            <w:color w:val="0000FF"/>
          </w:rPr>
          <w:t>Закон</w:t>
        </w:r>
      </w:hyperlink>
      <w:r>
        <w:t xml:space="preserve"> Пензенской обл. от 17.07.2020 N 3531-ЗПО.</w:t>
      </w:r>
    </w:p>
    <w:p w:rsidR="00E7147C" w:rsidRDefault="00E7147C">
      <w:pPr>
        <w:pStyle w:val="ConsPlusNormal"/>
        <w:spacing w:before="220"/>
        <w:ind w:firstLine="540"/>
        <w:jc w:val="both"/>
      </w:pPr>
      <w:r>
        <w:t xml:space="preserve">Абзац утратил силу с 1 сентября 2021 года. - </w:t>
      </w:r>
      <w:hyperlink r:id="rId793">
        <w:r>
          <w:rPr>
            <w:color w:val="0000FF"/>
          </w:rPr>
          <w:t>Закон</w:t>
        </w:r>
      </w:hyperlink>
      <w:r>
        <w:t xml:space="preserve"> Пензенской обл. от 29.04.2021 N 3640-ЗПО.</w:t>
      </w:r>
    </w:p>
    <w:p w:rsidR="00E7147C" w:rsidRDefault="00E7147C">
      <w:pPr>
        <w:pStyle w:val="ConsPlusNormal"/>
        <w:jc w:val="both"/>
      </w:pPr>
      <w:r>
        <w:t xml:space="preserve">(в ред. Законов Пензенской обл. от 04.09.2007 </w:t>
      </w:r>
      <w:hyperlink r:id="rId794">
        <w:r>
          <w:rPr>
            <w:color w:val="0000FF"/>
          </w:rPr>
          <w:t>N 1350-ЗПО</w:t>
        </w:r>
      </w:hyperlink>
      <w:r>
        <w:t xml:space="preserve">, от 19.11.2007 </w:t>
      </w:r>
      <w:hyperlink r:id="rId795">
        <w:r>
          <w:rPr>
            <w:color w:val="0000FF"/>
          </w:rPr>
          <w:t>N 1423-ЗПО</w:t>
        </w:r>
      </w:hyperlink>
      <w:r>
        <w:t xml:space="preserve">, от 20.02.2008 </w:t>
      </w:r>
      <w:hyperlink r:id="rId796">
        <w:r>
          <w:rPr>
            <w:color w:val="0000FF"/>
          </w:rPr>
          <w:t>N 1459-ЗПО</w:t>
        </w:r>
      </w:hyperlink>
      <w:r>
        <w:t xml:space="preserve">, от 02.04.2008 </w:t>
      </w:r>
      <w:hyperlink r:id="rId797">
        <w:r>
          <w:rPr>
            <w:color w:val="0000FF"/>
          </w:rPr>
          <w:t>N 1507-ЗПО</w:t>
        </w:r>
      </w:hyperlink>
      <w:r>
        <w:t xml:space="preserve">, от 01.11.2008 </w:t>
      </w:r>
      <w:hyperlink r:id="rId798">
        <w:r>
          <w:rPr>
            <w:color w:val="0000FF"/>
          </w:rPr>
          <w:t>N 1622-ЗПО</w:t>
        </w:r>
      </w:hyperlink>
      <w:r>
        <w:t xml:space="preserve">, от 02.04.2009 </w:t>
      </w:r>
      <w:hyperlink r:id="rId799">
        <w:r>
          <w:rPr>
            <w:color w:val="0000FF"/>
          </w:rPr>
          <w:t>N 1710-ЗПО</w:t>
        </w:r>
      </w:hyperlink>
      <w:r>
        <w:t xml:space="preserve">, от 23.10.2009 </w:t>
      </w:r>
      <w:hyperlink r:id="rId800">
        <w:r>
          <w:rPr>
            <w:color w:val="0000FF"/>
          </w:rPr>
          <w:t>N 1809-ЗПО</w:t>
        </w:r>
      </w:hyperlink>
      <w:r>
        <w:t xml:space="preserve">, от 17.12.2009 </w:t>
      </w:r>
      <w:hyperlink r:id="rId801">
        <w:r>
          <w:rPr>
            <w:color w:val="0000FF"/>
          </w:rPr>
          <w:t>N 1825-ЗПО</w:t>
        </w:r>
      </w:hyperlink>
      <w:r>
        <w:t xml:space="preserve">, от 06.06.2012 </w:t>
      </w:r>
      <w:hyperlink r:id="rId802">
        <w:r>
          <w:rPr>
            <w:color w:val="0000FF"/>
          </w:rPr>
          <w:t>N 2252-ЗПО</w:t>
        </w:r>
      </w:hyperlink>
      <w:r>
        <w:t xml:space="preserve">, от 28.04.2014 </w:t>
      </w:r>
      <w:hyperlink r:id="rId803">
        <w:r>
          <w:rPr>
            <w:color w:val="0000FF"/>
          </w:rPr>
          <w:t>N 2562-ЗПО</w:t>
        </w:r>
      </w:hyperlink>
      <w:r>
        <w:t xml:space="preserve">, от 05.09.2014 </w:t>
      </w:r>
      <w:hyperlink r:id="rId804">
        <w:r>
          <w:rPr>
            <w:color w:val="0000FF"/>
          </w:rPr>
          <w:t>N 2619-ЗПО</w:t>
        </w:r>
      </w:hyperlink>
      <w:r>
        <w:t xml:space="preserve">, от 08.12.2017 </w:t>
      </w:r>
      <w:hyperlink r:id="rId805">
        <w:r>
          <w:rPr>
            <w:color w:val="0000FF"/>
          </w:rPr>
          <w:t>N 3115-ЗПО</w:t>
        </w:r>
      </w:hyperlink>
      <w:r>
        <w:t xml:space="preserve">, от 20.12.2017 </w:t>
      </w:r>
      <w:hyperlink r:id="rId806">
        <w:r>
          <w:rPr>
            <w:color w:val="0000FF"/>
          </w:rPr>
          <w:t>N 3126-ЗПО</w:t>
        </w:r>
      </w:hyperlink>
      <w:r>
        <w:t>)</w:t>
      </w:r>
    </w:p>
    <w:p w:rsidR="00E7147C" w:rsidRDefault="00E7147C">
      <w:pPr>
        <w:pStyle w:val="ConsPlusNormal"/>
        <w:spacing w:before="220"/>
        <w:ind w:firstLine="540"/>
        <w:jc w:val="both"/>
      </w:pPr>
      <w:r>
        <w:t xml:space="preserve">2. Финансирование расходов, связанных с осуществлением отдельных государственных полномочий в соответствии со </w:t>
      </w:r>
      <w:hyperlink w:anchor="P409">
        <w:r>
          <w:rPr>
            <w:color w:val="0000FF"/>
          </w:rPr>
          <w:t>статьей 5</w:t>
        </w:r>
      </w:hyperlink>
      <w:r>
        <w:t xml:space="preserve"> настоящего Закона, осуществляется за счет средств федерального бюджета, передаваемых в установленном порядке в бюджет Пензенской области в форме субвенций. Из бюджета Пензенской области средства на выполнение государственных полномочий на государственную регистрацию актов гражданского состояния передаются путем перечисления средств в форме субвенций в бюджет городского округа город Заречный в порядке, установленном Правительством Пензенской области.</w:t>
      </w:r>
    </w:p>
    <w:p w:rsidR="00E7147C" w:rsidRDefault="00E7147C">
      <w:pPr>
        <w:pStyle w:val="ConsPlusNormal"/>
        <w:jc w:val="both"/>
      </w:pPr>
      <w:r>
        <w:t xml:space="preserve">(в ред. Законов Пензенской обл. от 09.07.2007 </w:t>
      </w:r>
      <w:hyperlink r:id="rId807">
        <w:r>
          <w:rPr>
            <w:color w:val="0000FF"/>
          </w:rPr>
          <w:t>N 1325-ЗПО</w:t>
        </w:r>
      </w:hyperlink>
      <w:r>
        <w:t xml:space="preserve">, от 30.06.2010 </w:t>
      </w:r>
      <w:hyperlink r:id="rId808">
        <w:r>
          <w:rPr>
            <w:color w:val="0000FF"/>
          </w:rPr>
          <w:t>N 1930-ЗПО</w:t>
        </w:r>
      </w:hyperlink>
      <w:r>
        <w:t xml:space="preserve">, от </w:t>
      </w:r>
      <w:r>
        <w:lastRenderedPageBreak/>
        <w:t xml:space="preserve">31.10.2011 </w:t>
      </w:r>
      <w:hyperlink r:id="rId809">
        <w:r>
          <w:rPr>
            <w:color w:val="0000FF"/>
          </w:rPr>
          <w:t>N 2153-ЗПО</w:t>
        </w:r>
      </w:hyperlink>
      <w:r>
        <w:t xml:space="preserve">, от 16.10.2014 </w:t>
      </w:r>
      <w:hyperlink r:id="rId810">
        <w:r>
          <w:rPr>
            <w:color w:val="0000FF"/>
          </w:rPr>
          <w:t>N 2635-ЗПО</w:t>
        </w:r>
      </w:hyperlink>
      <w:r>
        <w:t xml:space="preserve">, от 17.10.2019 </w:t>
      </w:r>
      <w:hyperlink r:id="rId811">
        <w:r>
          <w:rPr>
            <w:color w:val="0000FF"/>
          </w:rPr>
          <w:t>N 3405-ЗПО</w:t>
        </w:r>
      </w:hyperlink>
      <w:r>
        <w:t xml:space="preserve">, от 23.12.2019 </w:t>
      </w:r>
      <w:hyperlink r:id="rId812">
        <w:r>
          <w:rPr>
            <w:color w:val="0000FF"/>
          </w:rPr>
          <w:t>N 3450-ЗПО</w:t>
        </w:r>
      </w:hyperlink>
      <w:r>
        <w:t xml:space="preserve">, от 20.10.2023 </w:t>
      </w:r>
      <w:hyperlink r:id="rId813">
        <w:r>
          <w:rPr>
            <w:color w:val="0000FF"/>
          </w:rPr>
          <w:t>N 4088-ЗПО</w:t>
        </w:r>
      </w:hyperlink>
      <w:r>
        <w:t>)</w:t>
      </w:r>
    </w:p>
    <w:p w:rsidR="00E7147C" w:rsidRDefault="00E7147C">
      <w:pPr>
        <w:pStyle w:val="ConsPlusNormal"/>
        <w:spacing w:before="220"/>
        <w:ind w:firstLine="540"/>
        <w:jc w:val="both"/>
      </w:pPr>
      <w:r>
        <w:t xml:space="preserve">Части 3 - 4 утратили силу. - </w:t>
      </w:r>
      <w:hyperlink r:id="rId814">
        <w:r>
          <w:rPr>
            <w:color w:val="0000FF"/>
          </w:rPr>
          <w:t>Закон</w:t>
        </w:r>
      </w:hyperlink>
      <w:r>
        <w:t xml:space="preserve"> Пензенской обл. от 14.02.2022 N 3795-ЗПО.</w:t>
      </w:r>
    </w:p>
    <w:p w:rsidR="00E7147C" w:rsidRDefault="00E7147C">
      <w:pPr>
        <w:pStyle w:val="ConsPlusNormal"/>
        <w:spacing w:before="220"/>
        <w:ind w:firstLine="540"/>
        <w:jc w:val="both"/>
      </w:pPr>
      <w:r>
        <w:t xml:space="preserve">Часть 5 утратила силу с 1 января 2023 года. - </w:t>
      </w:r>
      <w:hyperlink r:id="rId815">
        <w:r>
          <w:rPr>
            <w:color w:val="0000FF"/>
          </w:rPr>
          <w:t>Закон</w:t>
        </w:r>
      </w:hyperlink>
      <w:r>
        <w:t xml:space="preserve"> Пензенской обл. от 16.12.2022 N 3941-ЗПО.</w:t>
      </w:r>
    </w:p>
    <w:p w:rsidR="00E7147C" w:rsidRDefault="00E7147C">
      <w:pPr>
        <w:pStyle w:val="ConsPlusNormal"/>
        <w:jc w:val="both"/>
      </w:pPr>
    </w:p>
    <w:p w:rsidR="00E7147C" w:rsidRDefault="00E7147C">
      <w:pPr>
        <w:pStyle w:val="ConsPlusTitle"/>
        <w:ind w:firstLine="540"/>
        <w:jc w:val="both"/>
        <w:outlineLvl w:val="1"/>
      </w:pPr>
      <w:r>
        <w:t>Статья 15. 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передаваемых органам местного самоуправления</w:t>
      </w:r>
    </w:p>
    <w:p w:rsidR="00E7147C" w:rsidRDefault="00E7147C">
      <w:pPr>
        <w:pStyle w:val="ConsPlusNormal"/>
        <w:jc w:val="both"/>
      </w:pPr>
    </w:p>
    <w:p w:rsidR="00E7147C" w:rsidRDefault="00E7147C">
      <w:pPr>
        <w:pStyle w:val="ConsPlusNormal"/>
        <w:ind w:firstLine="540"/>
        <w:jc w:val="both"/>
      </w:pPr>
      <w:r>
        <w:t>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определяется по указанным:</w:t>
      </w:r>
    </w:p>
    <w:p w:rsidR="00E7147C" w:rsidRDefault="00E7147C">
      <w:pPr>
        <w:pStyle w:val="ConsPlusNormal"/>
        <w:spacing w:before="220"/>
        <w:ind w:firstLine="540"/>
        <w:jc w:val="both"/>
      </w:pPr>
      <w:r>
        <w:t xml:space="preserve">в </w:t>
      </w:r>
      <w:hyperlink w:anchor="P169">
        <w:r>
          <w:rPr>
            <w:color w:val="0000FF"/>
          </w:rPr>
          <w:t>статье 1</w:t>
        </w:r>
      </w:hyperlink>
      <w:r>
        <w:t xml:space="preserve"> (кроме </w:t>
      </w:r>
      <w:hyperlink w:anchor="P278">
        <w:r>
          <w:rPr>
            <w:color w:val="0000FF"/>
          </w:rPr>
          <w:t>пункта 12 части 1</w:t>
        </w:r>
      </w:hyperlink>
      <w:r>
        <w:t xml:space="preserve">), </w:t>
      </w:r>
      <w:hyperlink w:anchor="P347">
        <w:r>
          <w:rPr>
            <w:color w:val="0000FF"/>
          </w:rPr>
          <w:t>пунктах 1</w:t>
        </w:r>
      </w:hyperlink>
      <w:r>
        <w:t xml:space="preserve">, </w:t>
      </w:r>
      <w:hyperlink w:anchor="P356">
        <w:r>
          <w:rPr>
            <w:color w:val="0000FF"/>
          </w:rPr>
          <w:t>6</w:t>
        </w:r>
      </w:hyperlink>
      <w:r>
        <w:t xml:space="preserve">, </w:t>
      </w:r>
      <w:hyperlink w:anchor="P364">
        <w:r>
          <w:rPr>
            <w:color w:val="0000FF"/>
          </w:rPr>
          <w:t>7 статьи 1-1</w:t>
        </w:r>
      </w:hyperlink>
      <w:r>
        <w:t xml:space="preserve"> настоящего Закона - </w:t>
      </w:r>
      <w:hyperlink w:anchor="P1051">
        <w:r>
          <w:rPr>
            <w:color w:val="0000FF"/>
          </w:rPr>
          <w:t>приложением 1</w:t>
        </w:r>
      </w:hyperlink>
      <w:r>
        <w:t xml:space="preserve"> к настоящему Закону, в </w:t>
      </w:r>
      <w:hyperlink w:anchor="P350">
        <w:r>
          <w:rPr>
            <w:color w:val="0000FF"/>
          </w:rPr>
          <w:t>пункте 3 статьи 1-1</w:t>
        </w:r>
      </w:hyperlink>
      <w:r>
        <w:t xml:space="preserve"> настоящего Закона - </w:t>
      </w:r>
      <w:hyperlink w:anchor="P3296">
        <w:r>
          <w:rPr>
            <w:color w:val="0000FF"/>
          </w:rPr>
          <w:t>приложением 17</w:t>
        </w:r>
      </w:hyperlink>
      <w:r>
        <w:t xml:space="preserve"> к настоящему Закону;</w:t>
      </w:r>
    </w:p>
    <w:p w:rsidR="00E7147C" w:rsidRDefault="00E7147C">
      <w:pPr>
        <w:pStyle w:val="ConsPlusNormal"/>
        <w:jc w:val="both"/>
      </w:pPr>
      <w:r>
        <w:t xml:space="preserve">(в ред. Законов Пензенской обл. от 30.06.2010 </w:t>
      </w:r>
      <w:hyperlink r:id="rId816">
        <w:r>
          <w:rPr>
            <w:color w:val="0000FF"/>
          </w:rPr>
          <w:t>N 1912-ЗПО</w:t>
        </w:r>
      </w:hyperlink>
      <w:r>
        <w:t xml:space="preserve">, от 28.02.2011 </w:t>
      </w:r>
      <w:hyperlink r:id="rId817">
        <w:r>
          <w:rPr>
            <w:color w:val="0000FF"/>
          </w:rPr>
          <w:t>N 2026-ЗПО</w:t>
        </w:r>
      </w:hyperlink>
      <w:r>
        <w:t xml:space="preserve">, от 30.11.2012 </w:t>
      </w:r>
      <w:hyperlink r:id="rId818">
        <w:r>
          <w:rPr>
            <w:color w:val="0000FF"/>
          </w:rPr>
          <w:t>N 2309-ЗПО</w:t>
        </w:r>
      </w:hyperlink>
      <w:r>
        <w:t xml:space="preserve">, от 05.09.2014 </w:t>
      </w:r>
      <w:hyperlink r:id="rId819">
        <w:r>
          <w:rPr>
            <w:color w:val="0000FF"/>
          </w:rPr>
          <w:t>N 2608-ЗПО</w:t>
        </w:r>
      </w:hyperlink>
      <w:r>
        <w:t xml:space="preserve">, от 20.12.2017 </w:t>
      </w:r>
      <w:hyperlink r:id="rId820">
        <w:r>
          <w:rPr>
            <w:color w:val="0000FF"/>
          </w:rPr>
          <w:t>N 3129-ЗПО</w:t>
        </w:r>
      </w:hyperlink>
      <w:r>
        <w:t xml:space="preserve">, от 30.11.2018 </w:t>
      </w:r>
      <w:hyperlink r:id="rId821">
        <w:r>
          <w:rPr>
            <w:color w:val="0000FF"/>
          </w:rPr>
          <w:t>N 3271-ЗПО</w:t>
        </w:r>
      </w:hyperlink>
      <w:r>
        <w:t xml:space="preserve">, от 14.02.2022 </w:t>
      </w:r>
      <w:hyperlink r:id="rId822">
        <w:r>
          <w:rPr>
            <w:color w:val="0000FF"/>
          </w:rPr>
          <w:t>N 3795-ЗПО</w:t>
        </w:r>
      </w:hyperlink>
      <w:r>
        <w:t xml:space="preserve">, от 16.12.2022 </w:t>
      </w:r>
      <w:hyperlink r:id="rId823">
        <w:r>
          <w:rPr>
            <w:color w:val="0000FF"/>
          </w:rPr>
          <w:t>N 3941-ЗПО</w:t>
        </w:r>
      </w:hyperlink>
      <w:r>
        <w:t>)</w:t>
      </w:r>
    </w:p>
    <w:p w:rsidR="00E7147C" w:rsidRDefault="00E7147C">
      <w:pPr>
        <w:pStyle w:val="ConsPlusNormal"/>
        <w:spacing w:before="220"/>
        <w:ind w:firstLine="540"/>
        <w:jc w:val="both"/>
      </w:pPr>
      <w:r>
        <w:t xml:space="preserve">в </w:t>
      </w:r>
      <w:hyperlink w:anchor="P375">
        <w:r>
          <w:rPr>
            <w:color w:val="0000FF"/>
          </w:rPr>
          <w:t>статье 2</w:t>
        </w:r>
      </w:hyperlink>
      <w:r>
        <w:t xml:space="preserve"> настоящего Закона - </w:t>
      </w:r>
      <w:hyperlink w:anchor="P1768">
        <w:r>
          <w:rPr>
            <w:color w:val="0000FF"/>
          </w:rPr>
          <w:t>приложением 2</w:t>
        </w:r>
      </w:hyperlink>
      <w:r>
        <w:t xml:space="preserve"> к настоящему Закону;</w:t>
      </w:r>
    </w:p>
    <w:p w:rsidR="00E7147C" w:rsidRDefault="00E7147C">
      <w:pPr>
        <w:pStyle w:val="ConsPlusNormal"/>
        <w:spacing w:before="220"/>
        <w:ind w:firstLine="540"/>
        <w:jc w:val="both"/>
      </w:pPr>
      <w:r>
        <w:t xml:space="preserve">в </w:t>
      </w:r>
      <w:hyperlink w:anchor="P380">
        <w:r>
          <w:rPr>
            <w:color w:val="0000FF"/>
          </w:rPr>
          <w:t>статье 3</w:t>
        </w:r>
      </w:hyperlink>
      <w:r>
        <w:t xml:space="preserve"> настоящего Закона - </w:t>
      </w:r>
      <w:hyperlink w:anchor="P1826">
        <w:r>
          <w:rPr>
            <w:color w:val="0000FF"/>
          </w:rPr>
          <w:t>приложением 3</w:t>
        </w:r>
      </w:hyperlink>
      <w:r>
        <w:t xml:space="preserve"> к настоящему Закону;</w:t>
      </w:r>
    </w:p>
    <w:p w:rsidR="00E7147C" w:rsidRDefault="00E7147C">
      <w:pPr>
        <w:pStyle w:val="ConsPlusNormal"/>
        <w:spacing w:before="220"/>
        <w:ind w:firstLine="540"/>
        <w:jc w:val="both"/>
      </w:pPr>
      <w:r>
        <w:t xml:space="preserve">в </w:t>
      </w:r>
      <w:hyperlink w:anchor="P392">
        <w:r>
          <w:rPr>
            <w:color w:val="0000FF"/>
          </w:rPr>
          <w:t>статье 4</w:t>
        </w:r>
      </w:hyperlink>
      <w:r>
        <w:t xml:space="preserve"> настоящего Закона - </w:t>
      </w:r>
      <w:hyperlink w:anchor="P1868">
        <w:r>
          <w:rPr>
            <w:color w:val="0000FF"/>
          </w:rPr>
          <w:t>приложением 4</w:t>
        </w:r>
      </w:hyperlink>
      <w:r>
        <w:t xml:space="preserve"> к настоящему Закону;</w:t>
      </w:r>
    </w:p>
    <w:p w:rsidR="00E7147C" w:rsidRDefault="00E7147C">
      <w:pPr>
        <w:pStyle w:val="ConsPlusNormal"/>
        <w:spacing w:before="220"/>
        <w:ind w:firstLine="540"/>
        <w:jc w:val="both"/>
      </w:pPr>
      <w:r>
        <w:t xml:space="preserve">в </w:t>
      </w:r>
      <w:hyperlink w:anchor="P409">
        <w:r>
          <w:rPr>
            <w:color w:val="0000FF"/>
          </w:rPr>
          <w:t>статье 5</w:t>
        </w:r>
      </w:hyperlink>
      <w:r>
        <w:t xml:space="preserve"> настоящего Закона - </w:t>
      </w:r>
      <w:hyperlink w:anchor="P1924">
        <w:r>
          <w:rPr>
            <w:color w:val="0000FF"/>
          </w:rPr>
          <w:t>приложением 5</w:t>
        </w:r>
      </w:hyperlink>
      <w:r>
        <w:t xml:space="preserve"> к настоящему Закону;</w:t>
      </w:r>
    </w:p>
    <w:p w:rsidR="00E7147C" w:rsidRDefault="00E7147C">
      <w:pPr>
        <w:pStyle w:val="ConsPlusNormal"/>
        <w:spacing w:before="220"/>
        <w:ind w:firstLine="540"/>
        <w:jc w:val="both"/>
      </w:pPr>
      <w:r>
        <w:t xml:space="preserve">в </w:t>
      </w:r>
      <w:hyperlink w:anchor="P419">
        <w:r>
          <w:rPr>
            <w:color w:val="0000FF"/>
          </w:rPr>
          <w:t>статье 5-1</w:t>
        </w:r>
      </w:hyperlink>
      <w:r>
        <w:t xml:space="preserve"> настоящего Закона - </w:t>
      </w:r>
      <w:hyperlink w:anchor="P2076">
        <w:r>
          <w:rPr>
            <w:color w:val="0000FF"/>
          </w:rPr>
          <w:t>приложением 5-1</w:t>
        </w:r>
      </w:hyperlink>
      <w:r>
        <w:t xml:space="preserve"> к настоящему Закону;</w:t>
      </w:r>
    </w:p>
    <w:p w:rsidR="00E7147C" w:rsidRDefault="00E7147C">
      <w:pPr>
        <w:pStyle w:val="ConsPlusNormal"/>
        <w:jc w:val="both"/>
      </w:pPr>
      <w:r>
        <w:t xml:space="preserve">(абзац введен </w:t>
      </w:r>
      <w:hyperlink r:id="rId824">
        <w:r>
          <w:rPr>
            <w:color w:val="0000FF"/>
          </w:rPr>
          <w:t>Законом</w:t>
        </w:r>
      </w:hyperlink>
      <w:r>
        <w:t xml:space="preserve"> Пензенской обл. от 23.10.2009 N 1809-ЗПО)</w:t>
      </w:r>
    </w:p>
    <w:p w:rsidR="00E7147C" w:rsidRDefault="00E7147C">
      <w:pPr>
        <w:pStyle w:val="ConsPlusNormal"/>
        <w:spacing w:before="220"/>
        <w:ind w:firstLine="540"/>
        <w:jc w:val="both"/>
      </w:pPr>
      <w:r>
        <w:t xml:space="preserve">абзац утратил силу. - </w:t>
      </w:r>
      <w:hyperlink r:id="rId825">
        <w:r>
          <w:rPr>
            <w:color w:val="0000FF"/>
          </w:rPr>
          <w:t>Закон</w:t>
        </w:r>
      </w:hyperlink>
      <w:r>
        <w:t xml:space="preserve"> Пензенской обл. от 02.04.2008 N 1508-ЗПО;</w:t>
      </w:r>
    </w:p>
    <w:p w:rsidR="00E7147C" w:rsidRDefault="00E7147C">
      <w:pPr>
        <w:pStyle w:val="ConsPlusNormal"/>
        <w:spacing w:before="220"/>
        <w:ind w:firstLine="540"/>
        <w:jc w:val="both"/>
      </w:pPr>
      <w:r>
        <w:t xml:space="preserve">абзац утратил силу с 1 января 2010 года. - </w:t>
      </w:r>
      <w:hyperlink r:id="rId826">
        <w:r>
          <w:rPr>
            <w:color w:val="0000FF"/>
          </w:rPr>
          <w:t>Закон</w:t>
        </w:r>
      </w:hyperlink>
      <w:r>
        <w:t xml:space="preserve"> Пензенской обл. от 17.12.2009 N 1825-ЗПО;</w:t>
      </w:r>
    </w:p>
    <w:p w:rsidR="00E7147C" w:rsidRDefault="00E7147C">
      <w:pPr>
        <w:pStyle w:val="ConsPlusNormal"/>
        <w:spacing w:before="220"/>
        <w:ind w:firstLine="540"/>
        <w:jc w:val="both"/>
      </w:pPr>
      <w:r>
        <w:t xml:space="preserve">абзац девятый утратил силу с 1 июня 2009 года. - </w:t>
      </w:r>
      <w:hyperlink r:id="rId827">
        <w:r>
          <w:rPr>
            <w:color w:val="0000FF"/>
          </w:rPr>
          <w:t>Закон</w:t>
        </w:r>
      </w:hyperlink>
      <w:r>
        <w:t xml:space="preserve"> Пензенской обл. от 02.04.2009 N 1710-ЗПО;</w:t>
      </w:r>
    </w:p>
    <w:p w:rsidR="00E7147C" w:rsidRDefault="00E7147C">
      <w:pPr>
        <w:pStyle w:val="ConsPlusNormal"/>
        <w:spacing w:before="220"/>
        <w:ind w:firstLine="540"/>
        <w:jc w:val="both"/>
      </w:pPr>
      <w:r>
        <w:t xml:space="preserve">в </w:t>
      </w:r>
      <w:hyperlink w:anchor="P440">
        <w:r>
          <w:rPr>
            <w:color w:val="0000FF"/>
          </w:rPr>
          <w:t>статье 9</w:t>
        </w:r>
      </w:hyperlink>
      <w:r>
        <w:t xml:space="preserve"> настоящего Закона - </w:t>
      </w:r>
      <w:hyperlink w:anchor="P2261">
        <w:r>
          <w:rPr>
            <w:color w:val="0000FF"/>
          </w:rPr>
          <w:t>приложением 9</w:t>
        </w:r>
      </w:hyperlink>
      <w:r>
        <w:t xml:space="preserve"> к настоящему Закону;</w:t>
      </w:r>
    </w:p>
    <w:p w:rsidR="00E7147C" w:rsidRDefault="00E7147C">
      <w:pPr>
        <w:pStyle w:val="ConsPlusNormal"/>
        <w:jc w:val="both"/>
      </w:pPr>
      <w:r>
        <w:t xml:space="preserve">(в ред. </w:t>
      </w:r>
      <w:hyperlink r:id="rId828">
        <w:r>
          <w:rPr>
            <w:color w:val="0000FF"/>
          </w:rPr>
          <w:t>Закона</w:t>
        </w:r>
      </w:hyperlink>
      <w:r>
        <w:t xml:space="preserve"> Пензенской обл. от 04.09.2007 N 1350-ЗПО)</w:t>
      </w:r>
    </w:p>
    <w:p w:rsidR="00E7147C" w:rsidRDefault="00E7147C">
      <w:pPr>
        <w:pStyle w:val="ConsPlusNormal"/>
        <w:spacing w:before="220"/>
        <w:ind w:firstLine="540"/>
        <w:jc w:val="both"/>
      </w:pPr>
      <w:r>
        <w:t xml:space="preserve">в </w:t>
      </w:r>
      <w:hyperlink w:anchor="P448">
        <w:r>
          <w:rPr>
            <w:color w:val="0000FF"/>
          </w:rPr>
          <w:t>статье 9-1</w:t>
        </w:r>
      </w:hyperlink>
      <w:r>
        <w:t xml:space="preserve"> настоящего Закона - </w:t>
      </w:r>
      <w:hyperlink w:anchor="P2571">
        <w:r>
          <w:rPr>
            <w:color w:val="0000FF"/>
          </w:rPr>
          <w:t>приложением 12</w:t>
        </w:r>
      </w:hyperlink>
      <w:r>
        <w:t xml:space="preserve"> к настоящему Закону;</w:t>
      </w:r>
    </w:p>
    <w:p w:rsidR="00E7147C" w:rsidRDefault="00E7147C">
      <w:pPr>
        <w:pStyle w:val="ConsPlusNormal"/>
        <w:jc w:val="both"/>
      </w:pPr>
      <w:r>
        <w:t xml:space="preserve">(абзац введен </w:t>
      </w:r>
      <w:hyperlink r:id="rId829">
        <w:r>
          <w:rPr>
            <w:color w:val="0000FF"/>
          </w:rPr>
          <w:t>Законом</w:t>
        </w:r>
      </w:hyperlink>
      <w:r>
        <w:t xml:space="preserve"> Пензенской обл. от 04.09.2007 N 1350-ЗПО)</w:t>
      </w:r>
    </w:p>
    <w:p w:rsidR="00E7147C" w:rsidRDefault="00E7147C">
      <w:pPr>
        <w:pStyle w:val="ConsPlusNormal"/>
        <w:spacing w:before="220"/>
        <w:ind w:firstLine="540"/>
        <w:jc w:val="both"/>
      </w:pPr>
      <w:r>
        <w:t xml:space="preserve">в </w:t>
      </w:r>
      <w:hyperlink w:anchor="P278">
        <w:r>
          <w:rPr>
            <w:color w:val="0000FF"/>
          </w:rPr>
          <w:t>пункте 12 части 1 статьи 1</w:t>
        </w:r>
      </w:hyperlink>
      <w:r>
        <w:t xml:space="preserve"> настоящего Закона - </w:t>
      </w:r>
      <w:hyperlink w:anchor="P2730">
        <w:r>
          <w:rPr>
            <w:color w:val="0000FF"/>
          </w:rPr>
          <w:t>приложением 13</w:t>
        </w:r>
      </w:hyperlink>
      <w:r>
        <w:t xml:space="preserve"> к настоящему Закону;</w:t>
      </w:r>
    </w:p>
    <w:p w:rsidR="00E7147C" w:rsidRDefault="00E7147C">
      <w:pPr>
        <w:pStyle w:val="ConsPlusNormal"/>
        <w:jc w:val="both"/>
      </w:pPr>
      <w:r>
        <w:t xml:space="preserve">(абзац введен </w:t>
      </w:r>
      <w:hyperlink r:id="rId830">
        <w:r>
          <w:rPr>
            <w:color w:val="0000FF"/>
          </w:rPr>
          <w:t>Законом</w:t>
        </w:r>
      </w:hyperlink>
      <w:r>
        <w:t xml:space="preserve"> Пензенской обл. от 01.11.2008 N 1622-ЗПО)</w:t>
      </w:r>
    </w:p>
    <w:p w:rsidR="00E7147C" w:rsidRDefault="00E7147C">
      <w:pPr>
        <w:pStyle w:val="ConsPlusNormal"/>
        <w:spacing w:before="220"/>
        <w:ind w:firstLine="540"/>
        <w:jc w:val="both"/>
      </w:pPr>
      <w:r>
        <w:t xml:space="preserve">абзац утратил силу. - </w:t>
      </w:r>
      <w:hyperlink r:id="rId831">
        <w:r>
          <w:rPr>
            <w:color w:val="0000FF"/>
          </w:rPr>
          <w:t>Закон</w:t>
        </w:r>
      </w:hyperlink>
      <w:r>
        <w:t xml:space="preserve"> Пензенской обл. от 06.06.2012 N 2252-ЗПО;</w:t>
      </w:r>
    </w:p>
    <w:p w:rsidR="00E7147C" w:rsidRDefault="00E7147C">
      <w:pPr>
        <w:pStyle w:val="ConsPlusNormal"/>
        <w:spacing w:before="220"/>
        <w:ind w:firstLine="540"/>
        <w:jc w:val="both"/>
      </w:pPr>
      <w:r>
        <w:t xml:space="preserve">в </w:t>
      </w:r>
      <w:hyperlink w:anchor="P478">
        <w:r>
          <w:rPr>
            <w:color w:val="0000FF"/>
          </w:rPr>
          <w:t>статье 9-2</w:t>
        </w:r>
      </w:hyperlink>
      <w:r>
        <w:t xml:space="preserve"> настоящего Закона - </w:t>
      </w:r>
      <w:hyperlink w:anchor="P2825">
        <w:r>
          <w:rPr>
            <w:color w:val="0000FF"/>
          </w:rPr>
          <w:t>приложением 15</w:t>
        </w:r>
      </w:hyperlink>
      <w:r>
        <w:t xml:space="preserve"> к настоящему Закону;</w:t>
      </w:r>
    </w:p>
    <w:p w:rsidR="00E7147C" w:rsidRDefault="00E7147C">
      <w:pPr>
        <w:pStyle w:val="ConsPlusNormal"/>
        <w:jc w:val="both"/>
      </w:pPr>
      <w:r>
        <w:t xml:space="preserve">(абзац введен </w:t>
      </w:r>
      <w:hyperlink r:id="rId832">
        <w:r>
          <w:rPr>
            <w:color w:val="0000FF"/>
          </w:rPr>
          <w:t>Законом</w:t>
        </w:r>
      </w:hyperlink>
      <w:r>
        <w:t xml:space="preserve"> Пензенской обл. от 01.11.2008 N 1622-ЗПО)</w:t>
      </w:r>
    </w:p>
    <w:p w:rsidR="00E7147C" w:rsidRDefault="00E7147C">
      <w:pPr>
        <w:pStyle w:val="ConsPlusNormal"/>
        <w:spacing w:before="220"/>
        <w:ind w:firstLine="540"/>
        <w:jc w:val="both"/>
      </w:pPr>
      <w:r>
        <w:t xml:space="preserve">абзац утратил силу. - </w:t>
      </w:r>
      <w:hyperlink r:id="rId833">
        <w:r>
          <w:rPr>
            <w:color w:val="0000FF"/>
          </w:rPr>
          <w:t>Закон</w:t>
        </w:r>
      </w:hyperlink>
      <w:r>
        <w:t xml:space="preserve"> Пензенской обл. от 28.04.2014 N 2562-ЗПО;</w:t>
      </w:r>
    </w:p>
    <w:p w:rsidR="00E7147C" w:rsidRDefault="00E7147C">
      <w:pPr>
        <w:pStyle w:val="ConsPlusNormal"/>
        <w:spacing w:before="220"/>
        <w:ind w:firstLine="540"/>
        <w:jc w:val="both"/>
      </w:pPr>
      <w:r>
        <w:lastRenderedPageBreak/>
        <w:t xml:space="preserve">в </w:t>
      </w:r>
      <w:hyperlink w:anchor="P493">
        <w:r>
          <w:rPr>
            <w:color w:val="0000FF"/>
          </w:rPr>
          <w:t>статье 9-4</w:t>
        </w:r>
      </w:hyperlink>
      <w:r>
        <w:t xml:space="preserve"> настоящего Закона - </w:t>
      </w:r>
      <w:hyperlink w:anchor="P3391">
        <w:r>
          <w:rPr>
            <w:color w:val="0000FF"/>
          </w:rPr>
          <w:t>приложением 19</w:t>
        </w:r>
      </w:hyperlink>
      <w:r>
        <w:t xml:space="preserve"> к настоящему Закону;</w:t>
      </w:r>
    </w:p>
    <w:p w:rsidR="00E7147C" w:rsidRDefault="00E7147C">
      <w:pPr>
        <w:pStyle w:val="ConsPlusNormal"/>
        <w:jc w:val="both"/>
      </w:pPr>
      <w:r>
        <w:t xml:space="preserve">(абзац введен </w:t>
      </w:r>
      <w:hyperlink r:id="rId834">
        <w:r>
          <w:rPr>
            <w:color w:val="0000FF"/>
          </w:rPr>
          <w:t>Законом</w:t>
        </w:r>
      </w:hyperlink>
      <w:r>
        <w:t xml:space="preserve"> Пензенской обл. от 28.02.2011 N 2041-ЗПО)</w:t>
      </w:r>
    </w:p>
    <w:p w:rsidR="00E7147C" w:rsidRDefault="00E7147C">
      <w:pPr>
        <w:pStyle w:val="ConsPlusNormal"/>
        <w:spacing w:before="220"/>
        <w:ind w:firstLine="540"/>
        <w:jc w:val="both"/>
      </w:pPr>
      <w:r>
        <w:t xml:space="preserve">абзац утратил силу с 1 января 2014 года. - </w:t>
      </w:r>
      <w:hyperlink r:id="rId835">
        <w:r>
          <w:rPr>
            <w:color w:val="0000FF"/>
          </w:rPr>
          <w:t>Закон</w:t>
        </w:r>
      </w:hyperlink>
      <w:r>
        <w:t xml:space="preserve"> Пензенской обл. от 24.12.2013 N 2494-ЗПО;</w:t>
      </w:r>
    </w:p>
    <w:p w:rsidR="00E7147C" w:rsidRDefault="00E7147C">
      <w:pPr>
        <w:pStyle w:val="ConsPlusNormal"/>
        <w:spacing w:before="220"/>
        <w:ind w:firstLine="540"/>
        <w:jc w:val="both"/>
      </w:pPr>
      <w:r>
        <w:t xml:space="preserve">абзац утратил силу. - </w:t>
      </w:r>
      <w:hyperlink r:id="rId836">
        <w:r>
          <w:rPr>
            <w:color w:val="0000FF"/>
          </w:rPr>
          <w:t>Закон</w:t>
        </w:r>
      </w:hyperlink>
      <w:r>
        <w:t xml:space="preserve"> Пензенской обл. от 14.02.2022 N 3795-ЗПО.</w:t>
      </w:r>
    </w:p>
    <w:p w:rsidR="00E7147C" w:rsidRDefault="00E7147C">
      <w:pPr>
        <w:pStyle w:val="ConsPlusNormal"/>
        <w:spacing w:before="220"/>
        <w:ind w:firstLine="540"/>
        <w:jc w:val="both"/>
      </w:pPr>
      <w:r>
        <w:t xml:space="preserve">в </w:t>
      </w:r>
      <w:hyperlink w:anchor="P367">
        <w:r>
          <w:rPr>
            <w:color w:val="0000FF"/>
          </w:rPr>
          <w:t>пункте 9 статьи 1-1</w:t>
        </w:r>
      </w:hyperlink>
      <w:r>
        <w:t xml:space="preserve"> настоящего Закона - </w:t>
      </w:r>
      <w:hyperlink w:anchor="P3654">
        <w:r>
          <w:rPr>
            <w:color w:val="0000FF"/>
          </w:rPr>
          <w:t>приложением 23</w:t>
        </w:r>
      </w:hyperlink>
      <w:r>
        <w:t xml:space="preserve"> к настоящему Закону.</w:t>
      </w:r>
    </w:p>
    <w:p w:rsidR="00E7147C" w:rsidRDefault="00E7147C">
      <w:pPr>
        <w:pStyle w:val="ConsPlusNormal"/>
        <w:jc w:val="both"/>
      </w:pPr>
      <w:r>
        <w:t xml:space="preserve">(абзац введен </w:t>
      </w:r>
      <w:hyperlink r:id="rId837">
        <w:r>
          <w:rPr>
            <w:color w:val="0000FF"/>
          </w:rPr>
          <w:t>Законом</w:t>
        </w:r>
      </w:hyperlink>
      <w:r>
        <w:t xml:space="preserve"> Пензенской обл. от 01.12.2015 N 2829-ЗПО)</w:t>
      </w:r>
    </w:p>
    <w:p w:rsidR="00E7147C" w:rsidRDefault="00E7147C">
      <w:pPr>
        <w:pStyle w:val="ConsPlusNormal"/>
        <w:spacing w:before="220"/>
        <w:ind w:firstLine="540"/>
        <w:jc w:val="both"/>
      </w:pPr>
      <w:r>
        <w:t xml:space="preserve">в </w:t>
      </w:r>
      <w:hyperlink w:anchor="P512">
        <w:r>
          <w:rPr>
            <w:color w:val="0000FF"/>
          </w:rPr>
          <w:t>статье 9-6</w:t>
        </w:r>
      </w:hyperlink>
      <w:r>
        <w:t xml:space="preserve"> настоящего Закона - </w:t>
      </w:r>
      <w:hyperlink w:anchor="P3747">
        <w:r>
          <w:rPr>
            <w:color w:val="0000FF"/>
          </w:rPr>
          <w:t>приложением 24</w:t>
        </w:r>
      </w:hyperlink>
      <w:r>
        <w:t xml:space="preserve"> к настоящему Закону.</w:t>
      </w:r>
    </w:p>
    <w:p w:rsidR="00E7147C" w:rsidRDefault="00E7147C">
      <w:pPr>
        <w:pStyle w:val="ConsPlusNormal"/>
        <w:jc w:val="both"/>
      </w:pPr>
      <w:r>
        <w:t xml:space="preserve">(абзац введен </w:t>
      </w:r>
      <w:hyperlink r:id="rId838">
        <w:r>
          <w:rPr>
            <w:color w:val="0000FF"/>
          </w:rPr>
          <w:t>Законом</w:t>
        </w:r>
      </w:hyperlink>
      <w:r>
        <w:t xml:space="preserve"> Пензенской обл. от 08.12.2017 N 3115-ЗПО)</w:t>
      </w:r>
    </w:p>
    <w:p w:rsidR="00E7147C" w:rsidRDefault="00E7147C">
      <w:pPr>
        <w:pStyle w:val="ConsPlusNormal"/>
        <w:spacing w:before="220"/>
        <w:ind w:firstLine="540"/>
        <w:jc w:val="both"/>
      </w:pPr>
      <w:r>
        <w:t xml:space="preserve">в </w:t>
      </w:r>
      <w:hyperlink w:anchor="P518">
        <w:r>
          <w:rPr>
            <w:color w:val="0000FF"/>
          </w:rPr>
          <w:t>статье 9-7</w:t>
        </w:r>
      </w:hyperlink>
      <w:r>
        <w:t xml:space="preserve"> настоящего Закона - </w:t>
      </w:r>
      <w:hyperlink w:anchor="P3857">
        <w:r>
          <w:rPr>
            <w:color w:val="0000FF"/>
          </w:rPr>
          <w:t>приложением 25</w:t>
        </w:r>
      </w:hyperlink>
      <w:r>
        <w:t xml:space="preserve"> к настоящему Закону.</w:t>
      </w:r>
    </w:p>
    <w:p w:rsidR="00E7147C" w:rsidRDefault="00E7147C">
      <w:pPr>
        <w:pStyle w:val="ConsPlusNormal"/>
        <w:jc w:val="both"/>
      </w:pPr>
      <w:r>
        <w:t xml:space="preserve">(абзац введен </w:t>
      </w:r>
      <w:hyperlink r:id="rId839">
        <w:r>
          <w:rPr>
            <w:color w:val="0000FF"/>
          </w:rPr>
          <w:t>Законом</w:t>
        </w:r>
      </w:hyperlink>
      <w:r>
        <w:t xml:space="preserve"> Пензенской обл. от 20.12.2017 N 3126-ЗПО)</w:t>
      </w:r>
    </w:p>
    <w:p w:rsidR="00E7147C" w:rsidRDefault="00E7147C">
      <w:pPr>
        <w:pStyle w:val="ConsPlusNormal"/>
        <w:spacing w:before="220"/>
        <w:ind w:firstLine="540"/>
        <w:jc w:val="both"/>
      </w:pPr>
      <w:r>
        <w:t xml:space="preserve">абзац утратил силу с 1 октября 2020 года. - </w:t>
      </w:r>
      <w:hyperlink r:id="rId840">
        <w:r>
          <w:rPr>
            <w:color w:val="0000FF"/>
          </w:rPr>
          <w:t>Закон</w:t>
        </w:r>
      </w:hyperlink>
      <w:r>
        <w:t xml:space="preserve"> Пензенской обл. от 17.07.2020 N 3531-ЗПО.</w:t>
      </w:r>
    </w:p>
    <w:p w:rsidR="00E7147C" w:rsidRDefault="00E7147C">
      <w:pPr>
        <w:pStyle w:val="ConsPlusNormal"/>
        <w:spacing w:before="220"/>
        <w:ind w:firstLine="540"/>
        <w:jc w:val="both"/>
      </w:pPr>
      <w:r>
        <w:t xml:space="preserve">абзац утратил силу с 1 сентября 2021 года. - </w:t>
      </w:r>
      <w:hyperlink r:id="rId841">
        <w:r>
          <w:rPr>
            <w:color w:val="0000FF"/>
          </w:rPr>
          <w:t>Закон</w:t>
        </w:r>
      </w:hyperlink>
      <w:r>
        <w:t xml:space="preserve"> Пензенской обл. от 29.04.2021 N 3640-ЗПО.</w:t>
      </w:r>
    </w:p>
    <w:p w:rsidR="00E7147C" w:rsidRDefault="00E7147C">
      <w:pPr>
        <w:pStyle w:val="ConsPlusNormal"/>
        <w:spacing w:before="220"/>
        <w:ind w:firstLine="540"/>
        <w:jc w:val="both"/>
      </w:pPr>
      <w:r>
        <w:t xml:space="preserve">в </w:t>
      </w:r>
      <w:hyperlink w:anchor="P545">
        <w:r>
          <w:rPr>
            <w:color w:val="0000FF"/>
          </w:rPr>
          <w:t>статье 9-10</w:t>
        </w:r>
      </w:hyperlink>
      <w:r>
        <w:t xml:space="preserve"> настоящего Закона - </w:t>
      </w:r>
      <w:hyperlink w:anchor="P4133">
        <w:r>
          <w:rPr>
            <w:color w:val="0000FF"/>
          </w:rPr>
          <w:t>приложением 32</w:t>
        </w:r>
      </w:hyperlink>
      <w:r>
        <w:t xml:space="preserve"> к настоящему Закону.</w:t>
      </w:r>
    </w:p>
    <w:p w:rsidR="00E7147C" w:rsidRDefault="00E7147C">
      <w:pPr>
        <w:pStyle w:val="ConsPlusNormal"/>
        <w:jc w:val="both"/>
      </w:pPr>
      <w:r>
        <w:t xml:space="preserve">(абзац введен </w:t>
      </w:r>
      <w:hyperlink r:id="rId842">
        <w:r>
          <w:rPr>
            <w:color w:val="0000FF"/>
          </w:rPr>
          <w:t>Законом</w:t>
        </w:r>
      </w:hyperlink>
      <w:r>
        <w:t xml:space="preserve"> Пензенской обл. от 12.05.2021 N 3653-ЗПО)</w:t>
      </w:r>
    </w:p>
    <w:p w:rsidR="00E7147C" w:rsidRDefault="00E7147C">
      <w:pPr>
        <w:pStyle w:val="ConsPlusNormal"/>
        <w:spacing w:before="220"/>
        <w:ind w:firstLine="540"/>
        <w:jc w:val="both"/>
      </w:pPr>
      <w:r>
        <w:t xml:space="preserve">абзац утратил силу. - </w:t>
      </w:r>
      <w:hyperlink r:id="rId843">
        <w:r>
          <w:rPr>
            <w:color w:val="0000FF"/>
          </w:rPr>
          <w:t>Закон</w:t>
        </w:r>
      </w:hyperlink>
      <w:r>
        <w:t xml:space="preserve"> Пензенской обл. от 10.02.2023 N 3975-ЗПО.</w:t>
      </w:r>
    </w:p>
    <w:p w:rsidR="00E7147C" w:rsidRDefault="00E7147C">
      <w:pPr>
        <w:pStyle w:val="ConsPlusNormal"/>
        <w:jc w:val="both"/>
      </w:pPr>
    </w:p>
    <w:p w:rsidR="00E7147C" w:rsidRDefault="00E7147C">
      <w:pPr>
        <w:pStyle w:val="ConsPlusTitle"/>
        <w:ind w:firstLine="540"/>
        <w:jc w:val="both"/>
        <w:outlineLvl w:val="1"/>
      </w:pPr>
      <w:r>
        <w:t>Статья 16. Материальные ресурсы, передаваемые органам местного самоуправления Пензенской области, для осуществления отдельных государственных полномочий</w:t>
      </w:r>
    </w:p>
    <w:p w:rsidR="00E7147C" w:rsidRDefault="00E7147C">
      <w:pPr>
        <w:pStyle w:val="ConsPlusNormal"/>
        <w:jc w:val="both"/>
      </w:pPr>
    </w:p>
    <w:p w:rsidR="00E7147C" w:rsidRDefault="00E7147C">
      <w:pPr>
        <w:pStyle w:val="ConsPlusNormal"/>
        <w:ind w:firstLine="540"/>
        <w:jc w:val="both"/>
      </w:pPr>
      <w:r>
        <w:t>1. Для осуществления отдельных государственных полномочий используется имущество, закрепленное в установленном порядке по состоянию на 1 июля 2005 года и позднее, по указанным:</w:t>
      </w:r>
    </w:p>
    <w:p w:rsidR="00E7147C" w:rsidRDefault="00E7147C">
      <w:pPr>
        <w:pStyle w:val="ConsPlusNormal"/>
        <w:spacing w:before="220"/>
        <w:ind w:firstLine="540"/>
        <w:jc w:val="both"/>
      </w:pPr>
      <w:r>
        <w:t xml:space="preserve">в </w:t>
      </w:r>
      <w:hyperlink w:anchor="P172">
        <w:r>
          <w:rPr>
            <w:color w:val="0000FF"/>
          </w:rPr>
          <w:t>пунктах 1</w:t>
        </w:r>
      </w:hyperlink>
      <w:r>
        <w:t xml:space="preserve"> - </w:t>
      </w:r>
      <w:hyperlink w:anchor="P273">
        <w:r>
          <w:rPr>
            <w:color w:val="0000FF"/>
          </w:rPr>
          <w:t>11</w:t>
        </w:r>
      </w:hyperlink>
      <w:r>
        <w:t xml:space="preserve">, </w:t>
      </w:r>
      <w:hyperlink w:anchor="P280">
        <w:r>
          <w:rPr>
            <w:color w:val="0000FF"/>
          </w:rPr>
          <w:t>13</w:t>
        </w:r>
      </w:hyperlink>
      <w:r>
        <w:t xml:space="preserve">, </w:t>
      </w:r>
      <w:hyperlink w:anchor="P301">
        <w:r>
          <w:rPr>
            <w:color w:val="0000FF"/>
          </w:rPr>
          <w:t>15 части 1 статьи 1</w:t>
        </w:r>
      </w:hyperlink>
      <w:r>
        <w:t xml:space="preserve">, </w:t>
      </w:r>
      <w:hyperlink w:anchor="P342">
        <w:r>
          <w:rPr>
            <w:color w:val="0000FF"/>
          </w:rPr>
          <w:t>статье 1-1</w:t>
        </w:r>
      </w:hyperlink>
      <w:r>
        <w:t xml:space="preserve"> (кроме </w:t>
      </w:r>
      <w:hyperlink w:anchor="P350">
        <w:r>
          <w:rPr>
            <w:color w:val="0000FF"/>
          </w:rPr>
          <w:t>пунктов 3</w:t>
        </w:r>
      </w:hyperlink>
      <w:r>
        <w:t xml:space="preserve">, </w:t>
      </w:r>
      <w:hyperlink w:anchor="P367">
        <w:r>
          <w:rPr>
            <w:color w:val="0000FF"/>
          </w:rPr>
          <w:t>9</w:t>
        </w:r>
      </w:hyperlink>
      <w:r>
        <w:t>) настоящего Закона - за органами местного самоуправления, муниципальными органами социальной поддержки населения и организациями социального обслуживания;</w:t>
      </w:r>
    </w:p>
    <w:p w:rsidR="00E7147C" w:rsidRDefault="00E7147C">
      <w:pPr>
        <w:pStyle w:val="ConsPlusNormal"/>
        <w:jc w:val="both"/>
      </w:pPr>
      <w:r>
        <w:t xml:space="preserve">(в ред. Законов Пензенской обл. от 25.10.2010 </w:t>
      </w:r>
      <w:hyperlink r:id="rId844">
        <w:r>
          <w:rPr>
            <w:color w:val="0000FF"/>
          </w:rPr>
          <w:t>N 1978-ЗПО</w:t>
        </w:r>
      </w:hyperlink>
      <w:r>
        <w:t xml:space="preserve">, от 10.05.2011 </w:t>
      </w:r>
      <w:hyperlink r:id="rId845">
        <w:r>
          <w:rPr>
            <w:color w:val="0000FF"/>
          </w:rPr>
          <w:t>N 2067-ЗПО</w:t>
        </w:r>
      </w:hyperlink>
      <w:r>
        <w:t xml:space="preserve">, от 06.06.2012 </w:t>
      </w:r>
      <w:hyperlink r:id="rId846">
        <w:r>
          <w:rPr>
            <w:color w:val="0000FF"/>
          </w:rPr>
          <w:t>N 2252-ЗПО</w:t>
        </w:r>
      </w:hyperlink>
      <w:r>
        <w:t xml:space="preserve">, от 01.12.2015 </w:t>
      </w:r>
      <w:hyperlink r:id="rId847">
        <w:r>
          <w:rPr>
            <w:color w:val="0000FF"/>
          </w:rPr>
          <w:t>N 2829-ЗПО</w:t>
        </w:r>
      </w:hyperlink>
      <w:r>
        <w:t xml:space="preserve">, от 18.02.2016 </w:t>
      </w:r>
      <w:hyperlink r:id="rId848">
        <w:r>
          <w:rPr>
            <w:color w:val="0000FF"/>
          </w:rPr>
          <w:t>N 2877-ЗПО</w:t>
        </w:r>
      </w:hyperlink>
      <w:r>
        <w:t xml:space="preserve">, от 28.06.2018 </w:t>
      </w:r>
      <w:hyperlink r:id="rId849">
        <w:r>
          <w:rPr>
            <w:color w:val="0000FF"/>
          </w:rPr>
          <w:t>N 3190-ЗПО</w:t>
        </w:r>
      </w:hyperlink>
      <w:r>
        <w:t xml:space="preserve">, от 24.03.2023 </w:t>
      </w:r>
      <w:hyperlink r:id="rId850">
        <w:r>
          <w:rPr>
            <w:color w:val="0000FF"/>
          </w:rPr>
          <w:t>N 3993-ЗПО</w:t>
        </w:r>
      </w:hyperlink>
      <w:r>
        <w:t xml:space="preserve">, от 25.04.2025 </w:t>
      </w:r>
      <w:hyperlink r:id="rId851">
        <w:r>
          <w:rPr>
            <w:color w:val="0000FF"/>
          </w:rPr>
          <w:t>N 4571-ЗПО</w:t>
        </w:r>
      </w:hyperlink>
      <w:r>
        <w:t>)</w:t>
      </w:r>
    </w:p>
    <w:p w:rsidR="00E7147C" w:rsidRDefault="00E7147C">
      <w:pPr>
        <w:pStyle w:val="ConsPlusNormal"/>
        <w:spacing w:before="220"/>
        <w:ind w:firstLine="540"/>
        <w:jc w:val="both"/>
      </w:pPr>
      <w:r>
        <w:t xml:space="preserve">в </w:t>
      </w:r>
      <w:hyperlink w:anchor="P375">
        <w:r>
          <w:rPr>
            <w:color w:val="0000FF"/>
          </w:rPr>
          <w:t>статье 2</w:t>
        </w:r>
      </w:hyperlink>
      <w:r>
        <w:t xml:space="preserve"> настоящего Закона - за комиссиями по делам несовершеннолетних и защите их прав;</w:t>
      </w:r>
    </w:p>
    <w:p w:rsidR="00E7147C" w:rsidRDefault="00E7147C">
      <w:pPr>
        <w:pStyle w:val="ConsPlusNormal"/>
        <w:spacing w:before="220"/>
        <w:ind w:firstLine="540"/>
        <w:jc w:val="both"/>
      </w:pPr>
      <w:r>
        <w:t xml:space="preserve">в </w:t>
      </w:r>
      <w:hyperlink w:anchor="P380">
        <w:r>
          <w:rPr>
            <w:color w:val="0000FF"/>
          </w:rPr>
          <w:t>статье 3</w:t>
        </w:r>
      </w:hyperlink>
      <w:r>
        <w:t xml:space="preserve"> настоящего Закона - за органами местного самоуправления Пензенской области в соответствии с </w:t>
      </w:r>
      <w:hyperlink w:anchor="P2320">
        <w:r>
          <w:rPr>
            <w:color w:val="0000FF"/>
          </w:rPr>
          <w:t>приложением 10</w:t>
        </w:r>
      </w:hyperlink>
      <w:r>
        <w:t xml:space="preserve"> к настоящему Закону;</w:t>
      </w:r>
    </w:p>
    <w:p w:rsidR="00E7147C" w:rsidRDefault="00E7147C">
      <w:pPr>
        <w:pStyle w:val="ConsPlusNormal"/>
        <w:spacing w:before="220"/>
        <w:ind w:firstLine="540"/>
        <w:jc w:val="both"/>
      </w:pPr>
      <w:r>
        <w:t xml:space="preserve">в </w:t>
      </w:r>
      <w:hyperlink w:anchor="P392">
        <w:r>
          <w:rPr>
            <w:color w:val="0000FF"/>
          </w:rPr>
          <w:t>статье 4</w:t>
        </w:r>
      </w:hyperlink>
      <w:r>
        <w:t xml:space="preserve"> настоящего Закона - за органами местного самоуправления Пензенской области в соответствии с </w:t>
      </w:r>
      <w:hyperlink w:anchor="P2451">
        <w:r>
          <w:rPr>
            <w:color w:val="0000FF"/>
          </w:rPr>
          <w:t>приложением 11</w:t>
        </w:r>
      </w:hyperlink>
      <w:r>
        <w:t xml:space="preserve"> к настоящему Закону;</w:t>
      </w:r>
    </w:p>
    <w:p w:rsidR="00E7147C" w:rsidRDefault="00E7147C">
      <w:pPr>
        <w:pStyle w:val="ConsPlusNormal"/>
        <w:spacing w:before="220"/>
        <w:ind w:firstLine="540"/>
        <w:jc w:val="both"/>
      </w:pPr>
      <w:r>
        <w:t xml:space="preserve">в </w:t>
      </w:r>
      <w:hyperlink w:anchor="P278">
        <w:r>
          <w:rPr>
            <w:color w:val="0000FF"/>
          </w:rPr>
          <w:t>пункте 12 части 1</w:t>
        </w:r>
      </w:hyperlink>
      <w:r>
        <w:t xml:space="preserve">, </w:t>
      </w:r>
      <w:hyperlink w:anchor="P304">
        <w:r>
          <w:rPr>
            <w:color w:val="0000FF"/>
          </w:rPr>
          <w:t>части 3 статьи 1</w:t>
        </w:r>
      </w:hyperlink>
      <w:r>
        <w:t xml:space="preserve">, </w:t>
      </w:r>
      <w:hyperlink w:anchor="P409">
        <w:r>
          <w:rPr>
            <w:color w:val="0000FF"/>
          </w:rPr>
          <w:t>статьях 5</w:t>
        </w:r>
      </w:hyperlink>
      <w:r>
        <w:t xml:space="preserve">, </w:t>
      </w:r>
      <w:hyperlink w:anchor="P419">
        <w:r>
          <w:rPr>
            <w:color w:val="0000FF"/>
          </w:rPr>
          <w:t>5-1</w:t>
        </w:r>
      </w:hyperlink>
      <w:r>
        <w:t xml:space="preserve">, </w:t>
      </w:r>
      <w:hyperlink w:anchor="P448">
        <w:r>
          <w:rPr>
            <w:color w:val="0000FF"/>
          </w:rPr>
          <w:t>9-1</w:t>
        </w:r>
      </w:hyperlink>
      <w:r>
        <w:t xml:space="preserve">, </w:t>
      </w:r>
      <w:hyperlink w:anchor="P478">
        <w:r>
          <w:rPr>
            <w:color w:val="0000FF"/>
          </w:rPr>
          <w:t>9-2</w:t>
        </w:r>
      </w:hyperlink>
      <w:r>
        <w:t xml:space="preserve">, </w:t>
      </w:r>
      <w:hyperlink w:anchor="P493">
        <w:r>
          <w:rPr>
            <w:color w:val="0000FF"/>
          </w:rPr>
          <w:t>9-4</w:t>
        </w:r>
      </w:hyperlink>
      <w:r>
        <w:t xml:space="preserve">, </w:t>
      </w:r>
      <w:hyperlink w:anchor="P512">
        <w:r>
          <w:rPr>
            <w:color w:val="0000FF"/>
          </w:rPr>
          <w:t>9-6</w:t>
        </w:r>
      </w:hyperlink>
      <w:r>
        <w:t xml:space="preserve">, </w:t>
      </w:r>
      <w:hyperlink w:anchor="P518">
        <w:r>
          <w:rPr>
            <w:color w:val="0000FF"/>
          </w:rPr>
          <w:t>9-7</w:t>
        </w:r>
      </w:hyperlink>
      <w:r>
        <w:t xml:space="preserve">, </w:t>
      </w:r>
      <w:hyperlink w:anchor="P545">
        <w:r>
          <w:rPr>
            <w:color w:val="0000FF"/>
          </w:rPr>
          <w:t>9-10</w:t>
        </w:r>
      </w:hyperlink>
      <w:r>
        <w:t xml:space="preserve"> настоящего Закона - за органами местного самоуправления Пензенской области;</w:t>
      </w:r>
    </w:p>
    <w:p w:rsidR="00E7147C" w:rsidRDefault="00E7147C">
      <w:pPr>
        <w:pStyle w:val="ConsPlusNormal"/>
        <w:jc w:val="both"/>
      </w:pPr>
      <w:r>
        <w:t xml:space="preserve">(в ред. Законов Пензенской обл. от 04.09.2007 </w:t>
      </w:r>
      <w:hyperlink r:id="rId852">
        <w:r>
          <w:rPr>
            <w:color w:val="0000FF"/>
          </w:rPr>
          <w:t>N 1350-ЗПО</w:t>
        </w:r>
      </w:hyperlink>
      <w:r>
        <w:t xml:space="preserve">, от 02.04.2008 </w:t>
      </w:r>
      <w:hyperlink r:id="rId853">
        <w:r>
          <w:rPr>
            <w:color w:val="0000FF"/>
          </w:rPr>
          <w:t>N 1507-ЗПО</w:t>
        </w:r>
      </w:hyperlink>
      <w:r>
        <w:t xml:space="preserve">, от 01.11.2008 </w:t>
      </w:r>
      <w:hyperlink r:id="rId854">
        <w:r>
          <w:rPr>
            <w:color w:val="0000FF"/>
          </w:rPr>
          <w:t>N 1622-ЗПО</w:t>
        </w:r>
      </w:hyperlink>
      <w:r>
        <w:t xml:space="preserve">, от 23.10.2009 </w:t>
      </w:r>
      <w:hyperlink r:id="rId855">
        <w:r>
          <w:rPr>
            <w:color w:val="0000FF"/>
          </w:rPr>
          <w:t>N 1809-ЗПО</w:t>
        </w:r>
      </w:hyperlink>
      <w:r>
        <w:t xml:space="preserve">, от 17.12.2009 </w:t>
      </w:r>
      <w:hyperlink r:id="rId856">
        <w:r>
          <w:rPr>
            <w:color w:val="0000FF"/>
          </w:rPr>
          <w:t>N 1825-ЗПО</w:t>
        </w:r>
      </w:hyperlink>
      <w:r>
        <w:t xml:space="preserve">, от 27.02.2010 </w:t>
      </w:r>
      <w:hyperlink r:id="rId857">
        <w:r>
          <w:rPr>
            <w:color w:val="0000FF"/>
          </w:rPr>
          <w:t>N 1866-ЗПО</w:t>
        </w:r>
      </w:hyperlink>
      <w:r>
        <w:t xml:space="preserve">, от 21.04.2010 </w:t>
      </w:r>
      <w:hyperlink r:id="rId858">
        <w:r>
          <w:rPr>
            <w:color w:val="0000FF"/>
          </w:rPr>
          <w:t>N 1894-ЗПО</w:t>
        </w:r>
      </w:hyperlink>
      <w:r>
        <w:t xml:space="preserve">, от 28.02.2011 </w:t>
      </w:r>
      <w:hyperlink r:id="rId859">
        <w:r>
          <w:rPr>
            <w:color w:val="0000FF"/>
          </w:rPr>
          <w:t>N 2040-ЗПО</w:t>
        </w:r>
      </w:hyperlink>
      <w:r>
        <w:t xml:space="preserve">, от 28.02.2011 </w:t>
      </w:r>
      <w:hyperlink r:id="rId860">
        <w:r>
          <w:rPr>
            <w:color w:val="0000FF"/>
          </w:rPr>
          <w:t>N 2041-ЗПО</w:t>
        </w:r>
      </w:hyperlink>
      <w:r>
        <w:t xml:space="preserve">, от 30.06.2011 </w:t>
      </w:r>
      <w:hyperlink r:id="rId861">
        <w:r>
          <w:rPr>
            <w:color w:val="0000FF"/>
          </w:rPr>
          <w:t>N 2088-ЗПО</w:t>
        </w:r>
      </w:hyperlink>
      <w:r>
        <w:t xml:space="preserve">, от 06.06.2012 </w:t>
      </w:r>
      <w:hyperlink r:id="rId862">
        <w:r>
          <w:rPr>
            <w:color w:val="0000FF"/>
          </w:rPr>
          <w:t>N 2252-ЗПО</w:t>
        </w:r>
      </w:hyperlink>
      <w:r>
        <w:t xml:space="preserve">, от 24.12.2013 </w:t>
      </w:r>
      <w:hyperlink r:id="rId863">
        <w:r>
          <w:rPr>
            <w:color w:val="0000FF"/>
          </w:rPr>
          <w:t>N 2494-ЗПО</w:t>
        </w:r>
      </w:hyperlink>
      <w:r>
        <w:t xml:space="preserve">, от 28.04.2014 </w:t>
      </w:r>
      <w:hyperlink r:id="rId864">
        <w:r>
          <w:rPr>
            <w:color w:val="0000FF"/>
          </w:rPr>
          <w:t>N 2562-ЗПО</w:t>
        </w:r>
      </w:hyperlink>
      <w:r>
        <w:t xml:space="preserve">, от 08.12.2017 </w:t>
      </w:r>
      <w:hyperlink r:id="rId865">
        <w:r>
          <w:rPr>
            <w:color w:val="0000FF"/>
          </w:rPr>
          <w:t>N 3115-ЗПО</w:t>
        </w:r>
      </w:hyperlink>
      <w:r>
        <w:t xml:space="preserve">, от 20.12.2017 </w:t>
      </w:r>
      <w:hyperlink r:id="rId866">
        <w:r>
          <w:rPr>
            <w:color w:val="0000FF"/>
          </w:rPr>
          <w:t>N 3126-ЗПО</w:t>
        </w:r>
      </w:hyperlink>
      <w:r>
        <w:t xml:space="preserve">, от 12.05.2021 </w:t>
      </w:r>
      <w:hyperlink r:id="rId867">
        <w:r>
          <w:rPr>
            <w:color w:val="0000FF"/>
          </w:rPr>
          <w:t>N 3653-ЗПО</w:t>
        </w:r>
      </w:hyperlink>
      <w:r>
        <w:t xml:space="preserve">, от 06.08.2021 </w:t>
      </w:r>
      <w:hyperlink r:id="rId868">
        <w:r>
          <w:rPr>
            <w:color w:val="0000FF"/>
          </w:rPr>
          <w:t>N 3691-</w:t>
        </w:r>
        <w:r>
          <w:rPr>
            <w:color w:val="0000FF"/>
          </w:rPr>
          <w:lastRenderedPageBreak/>
          <w:t>ЗПО</w:t>
        </w:r>
      </w:hyperlink>
      <w:r>
        <w:t xml:space="preserve">, от 10.02.2023 </w:t>
      </w:r>
      <w:hyperlink r:id="rId869">
        <w:r>
          <w:rPr>
            <w:color w:val="0000FF"/>
          </w:rPr>
          <w:t>N 3975-ЗПО</w:t>
        </w:r>
      </w:hyperlink>
      <w:r>
        <w:t>)</w:t>
      </w:r>
    </w:p>
    <w:p w:rsidR="00E7147C" w:rsidRDefault="00E7147C">
      <w:pPr>
        <w:pStyle w:val="ConsPlusNormal"/>
        <w:spacing w:before="220"/>
        <w:ind w:firstLine="540"/>
        <w:jc w:val="both"/>
      </w:pPr>
      <w:r>
        <w:t xml:space="preserve">абзац седьмой утратил силу с 1 июня 2009 года. - </w:t>
      </w:r>
      <w:hyperlink r:id="rId870">
        <w:r>
          <w:rPr>
            <w:color w:val="0000FF"/>
          </w:rPr>
          <w:t>Закон</w:t>
        </w:r>
      </w:hyperlink>
      <w:r>
        <w:t xml:space="preserve"> Пензенской обл. от 02.04.2009 N 1710-ЗПО.</w:t>
      </w:r>
    </w:p>
    <w:p w:rsidR="00E7147C" w:rsidRDefault="00E7147C">
      <w:pPr>
        <w:pStyle w:val="ConsPlusNormal"/>
        <w:spacing w:before="220"/>
        <w:ind w:firstLine="540"/>
        <w:jc w:val="both"/>
      </w:pPr>
      <w:r>
        <w:t xml:space="preserve">абзац утратил силу с 1 сентября 2021 года. - </w:t>
      </w:r>
      <w:hyperlink r:id="rId871">
        <w:r>
          <w:rPr>
            <w:color w:val="0000FF"/>
          </w:rPr>
          <w:t>Закон</w:t>
        </w:r>
      </w:hyperlink>
      <w:r>
        <w:t xml:space="preserve"> Пензенской обл. от 29.04.2021 N 3640-ЗПО.</w:t>
      </w:r>
    </w:p>
    <w:p w:rsidR="00E7147C" w:rsidRDefault="00E7147C">
      <w:pPr>
        <w:pStyle w:val="ConsPlusNormal"/>
        <w:spacing w:before="220"/>
        <w:ind w:firstLine="540"/>
        <w:jc w:val="both"/>
      </w:pPr>
      <w:r>
        <w:t xml:space="preserve">1-1. Для осуществления органами местного самоуправления городских и сельских поселений отдельных государственных полномочий, указанных в </w:t>
      </w:r>
      <w:hyperlink w:anchor="P334">
        <w:r>
          <w:rPr>
            <w:color w:val="0000FF"/>
          </w:rPr>
          <w:t>пунктах 13</w:t>
        </w:r>
      </w:hyperlink>
      <w:r>
        <w:t xml:space="preserve">, </w:t>
      </w:r>
      <w:hyperlink w:anchor="P336">
        <w:r>
          <w:rPr>
            <w:color w:val="0000FF"/>
          </w:rPr>
          <w:t>14 части 3 статьи 1</w:t>
        </w:r>
      </w:hyperlink>
      <w:r>
        <w:t xml:space="preserve"> настоящего Закона, органы местного самоуправления муниципальных районов передают имеющееся в собственности недвижимое имущество, предназначенное для осуществления указанных в </w:t>
      </w:r>
      <w:hyperlink w:anchor="P304">
        <w:r>
          <w:rPr>
            <w:color w:val="0000FF"/>
          </w:rPr>
          <w:t>части 3 статьи 1</w:t>
        </w:r>
      </w:hyperlink>
      <w:r>
        <w:t xml:space="preserve"> настоящего Закона государственных полномочий, в том числе недвижимое имущество, приобретенное (построенное) за счет субвенции, передаваемой на исполнение отдельных государственных полномочий, указанных в </w:t>
      </w:r>
      <w:hyperlink w:anchor="P304">
        <w:r>
          <w:rPr>
            <w:color w:val="0000FF"/>
          </w:rPr>
          <w:t>части 3 статьи 1</w:t>
        </w:r>
      </w:hyperlink>
      <w:r>
        <w:t xml:space="preserve"> настоящего Закона.</w:t>
      </w:r>
    </w:p>
    <w:p w:rsidR="00E7147C" w:rsidRDefault="00E7147C">
      <w:pPr>
        <w:pStyle w:val="ConsPlusNormal"/>
        <w:jc w:val="both"/>
      </w:pPr>
      <w:r>
        <w:t xml:space="preserve">(часть 1-1 введена </w:t>
      </w:r>
      <w:hyperlink r:id="rId872">
        <w:r>
          <w:rPr>
            <w:color w:val="0000FF"/>
          </w:rPr>
          <w:t>Законом</w:t>
        </w:r>
      </w:hyperlink>
      <w:r>
        <w:t xml:space="preserve"> Пензенской обл. от 29.08.2013 N 2434-ЗПО)</w:t>
      </w:r>
    </w:p>
    <w:p w:rsidR="00E7147C" w:rsidRDefault="00E7147C">
      <w:pPr>
        <w:pStyle w:val="ConsPlusNormal"/>
        <w:spacing w:before="220"/>
        <w:ind w:firstLine="540"/>
        <w:jc w:val="both"/>
      </w:pPr>
      <w:r>
        <w:t>2. Материальные ресурсы, необходимые для осуществления отдельных государственных полномочий, могут передаваться в пользование или управление либо в муниципальную собственность.</w:t>
      </w:r>
    </w:p>
    <w:p w:rsidR="00E7147C" w:rsidRDefault="00E7147C">
      <w:pPr>
        <w:pStyle w:val="ConsPlusNormal"/>
        <w:spacing w:before="220"/>
        <w:ind w:firstLine="540"/>
        <w:jc w:val="both"/>
      </w:pPr>
      <w:r>
        <w:t>Передача материальных ресурсов осуществляется по акту приема-передачи имущества отдельно по каждому муниципальному образованию.</w:t>
      </w:r>
    </w:p>
    <w:p w:rsidR="00E7147C" w:rsidRDefault="00E7147C">
      <w:pPr>
        <w:pStyle w:val="ConsPlusNormal"/>
        <w:spacing w:before="220"/>
        <w:ind w:firstLine="540"/>
        <w:jc w:val="both"/>
      </w:pPr>
      <w:r>
        <w:t>3. Порядок использования материальных ресурсов, переданных органам местного самоуправления для осуществления отдельных государственных полномочий, определяется исполнительным органом Пензенской области, уполномоченным в сфере земельных и имущественных отношений, и соответствующим ведомством.</w:t>
      </w:r>
    </w:p>
    <w:p w:rsidR="00E7147C" w:rsidRDefault="00E7147C">
      <w:pPr>
        <w:pStyle w:val="ConsPlusNormal"/>
        <w:jc w:val="both"/>
      </w:pPr>
      <w:r>
        <w:t xml:space="preserve">(в ред. Законов Пензенской обл. от 27.02.2012 </w:t>
      </w:r>
      <w:hyperlink r:id="rId873">
        <w:r>
          <w:rPr>
            <w:color w:val="0000FF"/>
          </w:rPr>
          <w:t>N 2207-ЗПО</w:t>
        </w:r>
      </w:hyperlink>
      <w:r>
        <w:t xml:space="preserve">, от 29.07.2022 </w:t>
      </w:r>
      <w:hyperlink r:id="rId874">
        <w:r>
          <w:rPr>
            <w:color w:val="0000FF"/>
          </w:rPr>
          <w:t>N 3856-ЗПО</w:t>
        </w:r>
      </w:hyperlink>
      <w:r>
        <w:t>)</w:t>
      </w:r>
    </w:p>
    <w:p w:rsidR="00E7147C" w:rsidRDefault="00E7147C">
      <w:pPr>
        <w:pStyle w:val="ConsPlusNormal"/>
        <w:spacing w:before="220"/>
        <w:ind w:firstLine="540"/>
        <w:jc w:val="both"/>
      </w:pPr>
      <w:r>
        <w:t>4. Органам местного самоуправления муниципальных образований запрещается использование материальных ресурсов, полученных для осуществления отдельных государственных полномочий, на иные цели.</w:t>
      </w:r>
    </w:p>
    <w:p w:rsidR="00E7147C" w:rsidRDefault="00E7147C">
      <w:pPr>
        <w:pStyle w:val="ConsPlusNormal"/>
        <w:jc w:val="both"/>
      </w:pPr>
    </w:p>
    <w:p w:rsidR="00E7147C" w:rsidRDefault="00E7147C">
      <w:pPr>
        <w:pStyle w:val="ConsPlusTitle"/>
        <w:ind w:firstLine="540"/>
        <w:jc w:val="both"/>
        <w:outlineLvl w:val="1"/>
      </w:pPr>
      <w:r>
        <w:t>Статья 17. Порядок отчетности органов местного самоуправления Пензенской области об осуществлении переданных им отдельных государственных полномочий</w:t>
      </w:r>
    </w:p>
    <w:p w:rsidR="00E7147C" w:rsidRDefault="00E7147C">
      <w:pPr>
        <w:pStyle w:val="ConsPlusNormal"/>
        <w:jc w:val="both"/>
      </w:pPr>
    </w:p>
    <w:p w:rsidR="00E7147C" w:rsidRDefault="00E7147C">
      <w:pPr>
        <w:pStyle w:val="ConsPlusNormal"/>
        <w:ind w:firstLine="540"/>
        <w:jc w:val="both"/>
      </w:pPr>
      <w:r>
        <w:t>1. Органы местного самоуправления представляют отчетность об осуществлении отдельных государственных полномочий, указанных:</w:t>
      </w:r>
    </w:p>
    <w:p w:rsidR="00E7147C" w:rsidRDefault="00E7147C">
      <w:pPr>
        <w:pStyle w:val="ConsPlusNormal"/>
        <w:spacing w:before="220"/>
        <w:ind w:firstLine="540"/>
        <w:jc w:val="both"/>
      </w:pPr>
      <w:r>
        <w:t xml:space="preserve">а) в </w:t>
      </w:r>
      <w:hyperlink w:anchor="P172">
        <w:r>
          <w:rPr>
            <w:color w:val="0000FF"/>
          </w:rPr>
          <w:t>пунктах 1</w:t>
        </w:r>
      </w:hyperlink>
      <w:r>
        <w:t xml:space="preserve"> - </w:t>
      </w:r>
      <w:hyperlink w:anchor="P250">
        <w:r>
          <w:rPr>
            <w:color w:val="0000FF"/>
          </w:rPr>
          <w:t>8</w:t>
        </w:r>
      </w:hyperlink>
      <w:r>
        <w:t xml:space="preserve">, </w:t>
      </w:r>
      <w:hyperlink w:anchor="P270">
        <w:r>
          <w:rPr>
            <w:color w:val="0000FF"/>
          </w:rPr>
          <w:t>10</w:t>
        </w:r>
      </w:hyperlink>
      <w:r>
        <w:t xml:space="preserve">, </w:t>
      </w:r>
      <w:hyperlink w:anchor="P280">
        <w:r>
          <w:rPr>
            <w:color w:val="0000FF"/>
          </w:rPr>
          <w:t>13</w:t>
        </w:r>
      </w:hyperlink>
      <w:r>
        <w:t xml:space="preserve">, </w:t>
      </w:r>
      <w:hyperlink w:anchor="P301">
        <w:r>
          <w:rPr>
            <w:color w:val="0000FF"/>
          </w:rPr>
          <w:t>15 части 1</w:t>
        </w:r>
      </w:hyperlink>
      <w:r>
        <w:t xml:space="preserve">, </w:t>
      </w:r>
      <w:hyperlink w:anchor="P304">
        <w:r>
          <w:rPr>
            <w:color w:val="0000FF"/>
          </w:rPr>
          <w:t>части 3 статьи 1</w:t>
        </w:r>
      </w:hyperlink>
      <w:r>
        <w:t xml:space="preserve"> настоящего Закона - в исполнительный орган Пензенской области, уполномоченный в сфере социальной защиты населения, в </w:t>
      </w:r>
      <w:hyperlink w:anchor="P273">
        <w:r>
          <w:rPr>
            <w:color w:val="0000FF"/>
          </w:rPr>
          <w:t>пунктах 11</w:t>
        </w:r>
      </w:hyperlink>
      <w:r>
        <w:t xml:space="preserve">, </w:t>
      </w:r>
      <w:hyperlink w:anchor="P278">
        <w:r>
          <w:rPr>
            <w:color w:val="0000FF"/>
          </w:rPr>
          <w:t>12 части 1 статьи 1</w:t>
        </w:r>
      </w:hyperlink>
      <w:r>
        <w:t xml:space="preserve"> настоящего Закона - в исполнительный орган Пензенской области, уполномоченный в сфере образования, ежемесячные, ежеквартальные, полугодовые и годовые отчеты об осуществлении отдельных государственных полномочий по форме и в сроки, устанавливаемые исполнительным органом Пензенской области, уполномоченным в сфере социальной защиты населения, исполнительным органом Пензенской области, уполномоченным в сфере образования;</w:t>
      </w:r>
    </w:p>
    <w:p w:rsidR="00E7147C" w:rsidRDefault="00E7147C">
      <w:pPr>
        <w:pStyle w:val="ConsPlusNormal"/>
        <w:jc w:val="both"/>
      </w:pPr>
      <w:r>
        <w:t xml:space="preserve">(в ред. Законов Пензенской обл. от 06.05.2013 </w:t>
      </w:r>
      <w:hyperlink r:id="rId875">
        <w:r>
          <w:rPr>
            <w:color w:val="0000FF"/>
          </w:rPr>
          <w:t>N 2390-ЗПО</w:t>
        </w:r>
      </w:hyperlink>
      <w:r>
        <w:t xml:space="preserve">, от 28.06.2018 </w:t>
      </w:r>
      <w:hyperlink r:id="rId876">
        <w:r>
          <w:rPr>
            <w:color w:val="0000FF"/>
          </w:rPr>
          <w:t>N 3190-ЗПО</w:t>
        </w:r>
      </w:hyperlink>
      <w:r>
        <w:t xml:space="preserve">, от 29.07.2022 </w:t>
      </w:r>
      <w:hyperlink r:id="rId877">
        <w:r>
          <w:rPr>
            <w:color w:val="0000FF"/>
          </w:rPr>
          <w:t>N 3856-ЗПО</w:t>
        </w:r>
      </w:hyperlink>
      <w:r>
        <w:t xml:space="preserve">, от 24.03.2023 </w:t>
      </w:r>
      <w:hyperlink r:id="rId878">
        <w:r>
          <w:rPr>
            <w:color w:val="0000FF"/>
          </w:rPr>
          <w:t>N 3993-ЗПО</w:t>
        </w:r>
      </w:hyperlink>
      <w:r>
        <w:t xml:space="preserve">, от 25.04.2025 </w:t>
      </w:r>
      <w:hyperlink r:id="rId879">
        <w:r>
          <w:rPr>
            <w:color w:val="0000FF"/>
          </w:rPr>
          <w:t>N 4571-ЗПО</w:t>
        </w:r>
      </w:hyperlink>
      <w:r>
        <w:t>)</w:t>
      </w:r>
    </w:p>
    <w:p w:rsidR="00E7147C" w:rsidRDefault="00E7147C">
      <w:pPr>
        <w:pStyle w:val="ConsPlusNormal"/>
        <w:spacing w:before="220"/>
        <w:ind w:firstLine="540"/>
        <w:jc w:val="both"/>
      </w:pPr>
      <w:r>
        <w:t xml:space="preserve">б) в </w:t>
      </w:r>
      <w:hyperlink w:anchor="P375">
        <w:r>
          <w:rPr>
            <w:color w:val="0000FF"/>
          </w:rPr>
          <w:t>статье 2</w:t>
        </w:r>
      </w:hyperlink>
      <w:r>
        <w:t xml:space="preserve"> настоящего Закона - в Правительство Пензенской области ежемесячные, ежеквартальные, полугодовые и годовые отчеты об осуществлении отдельных государственных полномочий по формам и в сроки, устанавливаемые Правительством Пензенской области;</w:t>
      </w:r>
    </w:p>
    <w:p w:rsidR="00E7147C" w:rsidRDefault="00E7147C">
      <w:pPr>
        <w:pStyle w:val="ConsPlusNormal"/>
        <w:spacing w:before="220"/>
        <w:ind w:firstLine="540"/>
        <w:jc w:val="both"/>
      </w:pPr>
      <w:r>
        <w:lastRenderedPageBreak/>
        <w:t xml:space="preserve">в) в </w:t>
      </w:r>
      <w:hyperlink w:anchor="P380">
        <w:r>
          <w:rPr>
            <w:color w:val="0000FF"/>
          </w:rPr>
          <w:t>статье 3</w:t>
        </w:r>
      </w:hyperlink>
      <w:r>
        <w:t xml:space="preserve"> настоящего Закона, - в исполнительный орган Пензенской области, уполномоченный в сфере архивного дела, квартальную и годовую отчетность не позднее 10-го числа месяца, следующего за отчетным периодом, по формам, установленным исполнительным органом Пензенской области, уполномоченным в сфере архивного дела;</w:t>
      </w:r>
    </w:p>
    <w:p w:rsidR="00E7147C" w:rsidRDefault="00E7147C">
      <w:pPr>
        <w:pStyle w:val="ConsPlusNormal"/>
        <w:jc w:val="both"/>
      </w:pPr>
      <w:r>
        <w:t xml:space="preserve">(в ред. Законов Пензенской обл. от 05.05.2017 </w:t>
      </w:r>
      <w:hyperlink r:id="rId880">
        <w:r>
          <w:rPr>
            <w:color w:val="0000FF"/>
          </w:rPr>
          <w:t>N 3050-ЗПО</w:t>
        </w:r>
      </w:hyperlink>
      <w:r>
        <w:t xml:space="preserve">, от 29.07.2022 </w:t>
      </w:r>
      <w:hyperlink r:id="rId881">
        <w:r>
          <w:rPr>
            <w:color w:val="0000FF"/>
          </w:rPr>
          <w:t>N 3856-ЗПО</w:t>
        </w:r>
      </w:hyperlink>
      <w:r>
        <w:t>)</w:t>
      </w:r>
    </w:p>
    <w:p w:rsidR="00E7147C" w:rsidRDefault="00E7147C">
      <w:pPr>
        <w:pStyle w:val="ConsPlusNormal"/>
        <w:spacing w:before="220"/>
        <w:ind w:firstLine="540"/>
        <w:jc w:val="both"/>
      </w:pPr>
      <w:r>
        <w:t xml:space="preserve">г) в </w:t>
      </w:r>
      <w:hyperlink w:anchor="P392">
        <w:r>
          <w:rPr>
            <w:color w:val="0000FF"/>
          </w:rPr>
          <w:t>статье 4</w:t>
        </w:r>
      </w:hyperlink>
      <w:r>
        <w:t xml:space="preserve"> настоящего Закона - в исполнительный орган Пензенской области, уполномоченный в сфере труда,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Пензенской области, уполномоченным в сфере труда;</w:t>
      </w:r>
    </w:p>
    <w:p w:rsidR="00E7147C" w:rsidRDefault="00E7147C">
      <w:pPr>
        <w:pStyle w:val="ConsPlusNormal"/>
        <w:jc w:val="both"/>
      </w:pPr>
      <w:r>
        <w:t xml:space="preserve">(в ред. Законов Пензенской обл. от 06.05.2013 </w:t>
      </w:r>
      <w:hyperlink r:id="rId882">
        <w:r>
          <w:rPr>
            <w:color w:val="0000FF"/>
          </w:rPr>
          <w:t>N 2390-ЗПО</w:t>
        </w:r>
      </w:hyperlink>
      <w:r>
        <w:t xml:space="preserve">, от 29.07.2022 </w:t>
      </w:r>
      <w:hyperlink r:id="rId883">
        <w:r>
          <w:rPr>
            <w:color w:val="0000FF"/>
          </w:rPr>
          <w:t>N 3856-ЗПО</w:t>
        </w:r>
      </w:hyperlink>
      <w:r>
        <w:t>)</w:t>
      </w:r>
    </w:p>
    <w:p w:rsidR="00E7147C" w:rsidRDefault="00E7147C">
      <w:pPr>
        <w:pStyle w:val="ConsPlusNormal"/>
        <w:spacing w:before="220"/>
        <w:ind w:firstLine="540"/>
        <w:jc w:val="both"/>
      </w:pPr>
      <w:r>
        <w:t xml:space="preserve">д) в </w:t>
      </w:r>
      <w:hyperlink w:anchor="P409">
        <w:r>
          <w:rPr>
            <w:color w:val="0000FF"/>
          </w:rPr>
          <w:t>статье 5</w:t>
        </w:r>
      </w:hyperlink>
      <w:r>
        <w:t xml:space="preserve"> настоящего Закона - в исполнительный орган Пензенской области, уполномоченный в сфере государственной регистрации актов гражданского состояния, ежемесячную, ежеквартальную и годовую отчетность по государственной регистрации актов гражданского состояния по формам и в сроки, устанавливаемые исполнительным органом Пензенской области, уполномоченным в сфере государственной регистрации актов гражданского состояния, в соответствии с требованиями действующего законодательства;</w:t>
      </w:r>
    </w:p>
    <w:p w:rsidR="00E7147C" w:rsidRDefault="00E7147C">
      <w:pPr>
        <w:pStyle w:val="ConsPlusNormal"/>
        <w:jc w:val="both"/>
      </w:pPr>
      <w:r>
        <w:t xml:space="preserve">(в ред. Законов Пензенской обл. от 06.05.2013 </w:t>
      </w:r>
      <w:hyperlink r:id="rId884">
        <w:r>
          <w:rPr>
            <w:color w:val="0000FF"/>
          </w:rPr>
          <w:t>N 2390-ЗПО</w:t>
        </w:r>
      </w:hyperlink>
      <w:r>
        <w:t xml:space="preserve">, от 17.10.2019 </w:t>
      </w:r>
      <w:hyperlink r:id="rId885">
        <w:r>
          <w:rPr>
            <w:color w:val="0000FF"/>
          </w:rPr>
          <w:t>N 3405-ЗПО</w:t>
        </w:r>
      </w:hyperlink>
      <w:r>
        <w:t xml:space="preserve">, от 29.07.2022 </w:t>
      </w:r>
      <w:hyperlink r:id="rId886">
        <w:r>
          <w:rPr>
            <w:color w:val="0000FF"/>
          </w:rPr>
          <w:t>N 3856-ЗПО</w:t>
        </w:r>
      </w:hyperlink>
      <w:r>
        <w:t>)</w:t>
      </w:r>
    </w:p>
    <w:p w:rsidR="00E7147C" w:rsidRDefault="00E7147C">
      <w:pPr>
        <w:pStyle w:val="ConsPlusNormal"/>
        <w:spacing w:before="220"/>
        <w:ind w:firstLine="540"/>
        <w:jc w:val="both"/>
      </w:pPr>
      <w:r>
        <w:t xml:space="preserve">е) в </w:t>
      </w:r>
      <w:hyperlink w:anchor="P419">
        <w:r>
          <w:rPr>
            <w:color w:val="0000FF"/>
          </w:rPr>
          <w:t>статье 5-1</w:t>
        </w:r>
      </w:hyperlink>
      <w:r>
        <w:t xml:space="preserve"> настоящего Закона - в Правительство Пензенской области ежемесячную, ежеквартальную и годовую отчетность не позднее 10-го числа месяца, следующего за отчетным периодом, по формам, установленным Правительством Пензенской области;</w:t>
      </w:r>
    </w:p>
    <w:p w:rsidR="00E7147C" w:rsidRDefault="00E7147C">
      <w:pPr>
        <w:pStyle w:val="ConsPlusNormal"/>
        <w:spacing w:before="220"/>
        <w:ind w:firstLine="540"/>
        <w:jc w:val="both"/>
      </w:pPr>
      <w:r>
        <w:t xml:space="preserve">ж) в </w:t>
      </w:r>
      <w:hyperlink w:anchor="P440">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478">
        <w:r>
          <w:rPr>
            <w:color w:val="0000FF"/>
          </w:rPr>
          <w:t>статье 9-2</w:t>
        </w:r>
      </w:hyperlink>
      <w:r>
        <w:t xml:space="preserve">, </w:t>
      </w:r>
      <w:hyperlink w:anchor="P518">
        <w:r>
          <w:rPr>
            <w:color w:val="0000FF"/>
          </w:rPr>
          <w:t>статье 9-7</w:t>
        </w:r>
      </w:hyperlink>
      <w:r>
        <w:t xml:space="preserve"> настоящего Закона, - в исполнительный орган Пензенской области, уполномоченный в сфере образования, квартальную и годовую отчетность по формам и в сроки, устанавливаемые исполнительным органом Пензенской области, уполномоченным в сфере образования;</w:t>
      </w:r>
    </w:p>
    <w:p w:rsidR="00E7147C" w:rsidRDefault="00E7147C">
      <w:pPr>
        <w:pStyle w:val="ConsPlusNormal"/>
        <w:jc w:val="both"/>
      </w:pPr>
      <w:r>
        <w:t xml:space="preserve">(в ред. Законов Пензенской обл. от 16.06.2015 </w:t>
      </w:r>
      <w:hyperlink r:id="rId887">
        <w:r>
          <w:rPr>
            <w:color w:val="0000FF"/>
          </w:rPr>
          <w:t>N 2761-ЗПО</w:t>
        </w:r>
      </w:hyperlink>
      <w:r>
        <w:t xml:space="preserve">, от 20.12.2017 </w:t>
      </w:r>
      <w:hyperlink r:id="rId888">
        <w:r>
          <w:rPr>
            <w:color w:val="0000FF"/>
          </w:rPr>
          <w:t>N 3126-ЗПО</w:t>
        </w:r>
      </w:hyperlink>
      <w:r>
        <w:t xml:space="preserve">, от 06.08.2021 </w:t>
      </w:r>
      <w:hyperlink r:id="rId889">
        <w:r>
          <w:rPr>
            <w:color w:val="0000FF"/>
          </w:rPr>
          <w:t>N 3691-ЗПО</w:t>
        </w:r>
      </w:hyperlink>
      <w:r>
        <w:t xml:space="preserve">, от 29.07.2022 </w:t>
      </w:r>
      <w:hyperlink r:id="rId890">
        <w:r>
          <w:rPr>
            <w:color w:val="0000FF"/>
          </w:rPr>
          <w:t>N 3856-ЗПО</w:t>
        </w:r>
      </w:hyperlink>
      <w:r>
        <w:t xml:space="preserve">, от 10.02.2023 </w:t>
      </w:r>
      <w:hyperlink r:id="rId891">
        <w:r>
          <w:rPr>
            <w:color w:val="0000FF"/>
          </w:rPr>
          <w:t>N 3975-ЗПО</w:t>
        </w:r>
      </w:hyperlink>
      <w:r>
        <w:t>)</w:t>
      </w:r>
    </w:p>
    <w:p w:rsidR="00E7147C" w:rsidRDefault="00E7147C">
      <w:pPr>
        <w:pStyle w:val="ConsPlusNormal"/>
        <w:spacing w:before="220"/>
        <w:ind w:firstLine="540"/>
        <w:jc w:val="both"/>
      </w:pPr>
      <w:r>
        <w:t xml:space="preserve">з) утратил силу с 01.01.2024. - </w:t>
      </w:r>
      <w:hyperlink r:id="rId892">
        <w:r>
          <w:rPr>
            <w:color w:val="0000FF"/>
          </w:rPr>
          <w:t>Закон</w:t>
        </w:r>
      </w:hyperlink>
      <w:r>
        <w:t xml:space="preserve"> Пензенской обл. от 15.09.2023 N 4069-ЗПО;</w:t>
      </w:r>
    </w:p>
    <w:p w:rsidR="00E7147C" w:rsidRDefault="00E7147C">
      <w:pPr>
        <w:pStyle w:val="ConsPlusNormal"/>
        <w:spacing w:before="220"/>
        <w:ind w:firstLine="540"/>
        <w:jc w:val="both"/>
      </w:pPr>
      <w:r>
        <w:t xml:space="preserve">и) в </w:t>
      </w:r>
      <w:hyperlink w:anchor="P448">
        <w:r>
          <w:rPr>
            <w:color w:val="0000FF"/>
          </w:rPr>
          <w:t>статье 9-1</w:t>
        </w:r>
      </w:hyperlink>
      <w:r>
        <w:t xml:space="preserve"> настоящего Закона - в исполнительный орган Пензенской области, уполномоченный в сфере социальной защиты населения, месячную, квартальную и годовую отчетность по формам и в сроки, устанавливаемые исполнительным органом Пензенской области, уполномоченным в сфере социальной защиты населения;</w:t>
      </w:r>
    </w:p>
    <w:p w:rsidR="00E7147C" w:rsidRDefault="00E7147C">
      <w:pPr>
        <w:pStyle w:val="ConsPlusNormal"/>
        <w:jc w:val="both"/>
      </w:pPr>
      <w:r>
        <w:t xml:space="preserve">(в ред. Законов Пензенской обл. от 06.05.2013 </w:t>
      </w:r>
      <w:hyperlink r:id="rId893">
        <w:r>
          <w:rPr>
            <w:color w:val="0000FF"/>
          </w:rPr>
          <w:t>N 2390-ЗПО</w:t>
        </w:r>
      </w:hyperlink>
      <w:r>
        <w:t xml:space="preserve">, от 29.11.2019 </w:t>
      </w:r>
      <w:hyperlink r:id="rId894">
        <w:r>
          <w:rPr>
            <w:color w:val="0000FF"/>
          </w:rPr>
          <w:t>N 3424-ЗПО</w:t>
        </w:r>
      </w:hyperlink>
      <w:r>
        <w:t xml:space="preserve">, от 29.07.2022 </w:t>
      </w:r>
      <w:hyperlink r:id="rId895">
        <w:r>
          <w:rPr>
            <w:color w:val="0000FF"/>
          </w:rPr>
          <w:t>N 3856-ЗПО</w:t>
        </w:r>
      </w:hyperlink>
      <w:r>
        <w:t xml:space="preserve">, от 15.09.2023 </w:t>
      </w:r>
      <w:hyperlink r:id="rId896">
        <w:r>
          <w:rPr>
            <w:color w:val="0000FF"/>
          </w:rPr>
          <w:t>N 4069-ЗПО</w:t>
        </w:r>
      </w:hyperlink>
      <w:r>
        <w:t>)</w:t>
      </w:r>
    </w:p>
    <w:p w:rsidR="00E7147C" w:rsidRDefault="00E7147C">
      <w:pPr>
        <w:pStyle w:val="ConsPlusNormal"/>
        <w:spacing w:before="220"/>
        <w:ind w:firstLine="540"/>
        <w:jc w:val="both"/>
      </w:pPr>
      <w:r>
        <w:t xml:space="preserve">к) в </w:t>
      </w:r>
      <w:hyperlink w:anchor="P493">
        <w:r>
          <w:rPr>
            <w:color w:val="0000FF"/>
          </w:rPr>
          <w:t>статье 9-4</w:t>
        </w:r>
      </w:hyperlink>
      <w:r>
        <w:t xml:space="preserve"> настоящего Закона - в исполнительный орган Пензенской области, уполномоченный в сфере ветеринарии, ежемесячно по формам, устанавливаемым исполнительным органом Пензенской области, уполномоченным в сфере ветеринарии.</w:t>
      </w:r>
    </w:p>
    <w:p w:rsidR="00E7147C" w:rsidRDefault="00E7147C">
      <w:pPr>
        <w:pStyle w:val="ConsPlusNormal"/>
        <w:jc w:val="both"/>
      </w:pPr>
      <w:r>
        <w:t xml:space="preserve">(в ред. Законов Пензенской обл. от 06.05.2013 </w:t>
      </w:r>
      <w:hyperlink r:id="rId897">
        <w:r>
          <w:rPr>
            <w:color w:val="0000FF"/>
          </w:rPr>
          <w:t>N 2390-ЗПО</w:t>
        </w:r>
      </w:hyperlink>
      <w:r>
        <w:t xml:space="preserve">, от 24.12.2013 </w:t>
      </w:r>
      <w:hyperlink r:id="rId898">
        <w:r>
          <w:rPr>
            <w:color w:val="0000FF"/>
          </w:rPr>
          <w:t>N 2494-ЗПО</w:t>
        </w:r>
      </w:hyperlink>
      <w:r>
        <w:t xml:space="preserve">, от 29.07.2022 </w:t>
      </w:r>
      <w:hyperlink r:id="rId899">
        <w:r>
          <w:rPr>
            <w:color w:val="0000FF"/>
          </w:rPr>
          <w:t>N 3856-ЗПО</w:t>
        </w:r>
      </w:hyperlink>
      <w:r>
        <w:t>)</w:t>
      </w:r>
    </w:p>
    <w:p w:rsidR="00E7147C" w:rsidRDefault="00E7147C">
      <w:pPr>
        <w:pStyle w:val="ConsPlusNormal"/>
        <w:spacing w:before="220"/>
        <w:ind w:firstLine="540"/>
        <w:jc w:val="both"/>
      </w:pPr>
      <w:r>
        <w:t xml:space="preserve">л) в </w:t>
      </w:r>
      <w:hyperlink w:anchor="P367">
        <w:r>
          <w:rPr>
            <w:color w:val="0000FF"/>
          </w:rPr>
          <w:t>пункте 9 статьи 1-1</w:t>
        </w:r>
      </w:hyperlink>
      <w:r>
        <w:t xml:space="preserve"> настоящего Закона, - в исполнительный орган Пензенской области, уполномоченный в сфере агропромышленного комплекса, на каждое первое число месяца, следующего за отчетным, по формам, устанавливаемым исполнительным органом Пензенской области, уполномоченным в сфере агропромышленного комплекса.</w:t>
      </w:r>
    </w:p>
    <w:p w:rsidR="00E7147C" w:rsidRDefault="00E7147C">
      <w:pPr>
        <w:pStyle w:val="ConsPlusNormal"/>
        <w:jc w:val="both"/>
      </w:pPr>
      <w:r>
        <w:t xml:space="preserve">(п. "л" введен </w:t>
      </w:r>
      <w:hyperlink r:id="rId900">
        <w:r>
          <w:rPr>
            <w:color w:val="0000FF"/>
          </w:rPr>
          <w:t>Законом</w:t>
        </w:r>
      </w:hyperlink>
      <w:r>
        <w:t xml:space="preserve"> Пензенской обл. от 01.12.2015 N 2829-ЗПО; в ред. </w:t>
      </w:r>
      <w:hyperlink r:id="rId901">
        <w:r>
          <w:rPr>
            <w:color w:val="0000FF"/>
          </w:rPr>
          <w:t>Закона</w:t>
        </w:r>
      </w:hyperlink>
      <w:r>
        <w:t xml:space="preserve"> Пензенской обл. от 29.07.2022 N 3856-ЗПО)</w:t>
      </w:r>
    </w:p>
    <w:p w:rsidR="00E7147C" w:rsidRDefault="00E7147C">
      <w:pPr>
        <w:pStyle w:val="ConsPlusNormal"/>
        <w:spacing w:before="220"/>
        <w:ind w:firstLine="540"/>
        <w:jc w:val="both"/>
      </w:pPr>
      <w:r>
        <w:lastRenderedPageBreak/>
        <w:t xml:space="preserve">м) в </w:t>
      </w:r>
      <w:hyperlink w:anchor="P440">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Пензенской области, уполномоченный в сфере культуры, искусства и туристской деятельности, квартальную и годовую отчетность не позднее 10-го числа месяца, следующего за отчетным периодом, по формам, установленным исполнительным органом Пензенской области, уполномоченным в сфере культуры, искусства и туристской деятельности.</w:t>
      </w:r>
    </w:p>
    <w:p w:rsidR="00E7147C" w:rsidRDefault="00E7147C">
      <w:pPr>
        <w:pStyle w:val="ConsPlusNormal"/>
        <w:jc w:val="both"/>
      </w:pPr>
      <w:r>
        <w:t xml:space="preserve">(п. "м" введен </w:t>
      </w:r>
      <w:hyperlink r:id="rId902">
        <w:r>
          <w:rPr>
            <w:color w:val="0000FF"/>
          </w:rPr>
          <w:t>Законом</w:t>
        </w:r>
      </w:hyperlink>
      <w:r>
        <w:t xml:space="preserve"> Пензенской обл. от 05.05.2017 N 3050-ЗПО; в ред. </w:t>
      </w:r>
      <w:hyperlink r:id="rId903">
        <w:r>
          <w:rPr>
            <w:color w:val="0000FF"/>
          </w:rPr>
          <w:t>Закона</w:t>
        </w:r>
      </w:hyperlink>
      <w:r>
        <w:t xml:space="preserve"> Пензенской обл. от 29.07.2022 N 3856-ЗПО)</w:t>
      </w:r>
    </w:p>
    <w:p w:rsidR="00E7147C" w:rsidRDefault="00E7147C">
      <w:pPr>
        <w:pStyle w:val="ConsPlusNormal"/>
        <w:spacing w:before="220"/>
        <w:ind w:firstLine="540"/>
        <w:jc w:val="both"/>
      </w:pPr>
      <w:r>
        <w:t xml:space="preserve">н) в </w:t>
      </w:r>
      <w:hyperlink w:anchor="P512">
        <w:r>
          <w:rPr>
            <w:color w:val="0000FF"/>
          </w:rPr>
          <w:t>статье 9-6</w:t>
        </w:r>
      </w:hyperlink>
      <w:r>
        <w:t xml:space="preserve"> настоящего Закона, - в финансовый орган Пензенской области по формам и в сроки, устанавливаемые финансовым органом Пензенской области.</w:t>
      </w:r>
    </w:p>
    <w:p w:rsidR="00E7147C" w:rsidRDefault="00E7147C">
      <w:pPr>
        <w:pStyle w:val="ConsPlusNormal"/>
        <w:jc w:val="both"/>
      </w:pPr>
      <w:r>
        <w:t xml:space="preserve">(п. "н" введен </w:t>
      </w:r>
      <w:hyperlink r:id="rId904">
        <w:r>
          <w:rPr>
            <w:color w:val="0000FF"/>
          </w:rPr>
          <w:t>Законом</w:t>
        </w:r>
      </w:hyperlink>
      <w:r>
        <w:t xml:space="preserve"> Пензенской обл. от 08.12.2017 N 3115-ЗПО; в ред. </w:t>
      </w:r>
      <w:hyperlink r:id="rId905">
        <w:r>
          <w:rPr>
            <w:color w:val="0000FF"/>
          </w:rPr>
          <w:t>Закона</w:t>
        </w:r>
      </w:hyperlink>
      <w:r>
        <w:t xml:space="preserve"> Пензенской обл. от 29.07.2022 N 3856-ЗПО)</w:t>
      </w:r>
    </w:p>
    <w:p w:rsidR="00E7147C" w:rsidRDefault="00E7147C">
      <w:pPr>
        <w:pStyle w:val="ConsPlusNormal"/>
        <w:spacing w:before="220"/>
        <w:ind w:firstLine="540"/>
        <w:jc w:val="both"/>
      </w:pPr>
      <w:r>
        <w:t xml:space="preserve">о) утратил силу с 1 сентября 2021 года. - </w:t>
      </w:r>
      <w:hyperlink r:id="rId906">
        <w:r>
          <w:rPr>
            <w:color w:val="0000FF"/>
          </w:rPr>
          <w:t>Закон</w:t>
        </w:r>
      </w:hyperlink>
      <w:r>
        <w:t xml:space="preserve"> Пензенской обл. от 29.04.2021 N 3640-ЗПО;</w:t>
      </w:r>
    </w:p>
    <w:p w:rsidR="00E7147C" w:rsidRDefault="00E7147C">
      <w:pPr>
        <w:pStyle w:val="ConsPlusNormal"/>
        <w:spacing w:before="220"/>
        <w:ind w:firstLine="540"/>
        <w:jc w:val="both"/>
      </w:pPr>
      <w:r>
        <w:t xml:space="preserve">п) в </w:t>
      </w:r>
      <w:hyperlink w:anchor="P545">
        <w:r>
          <w:rPr>
            <w:color w:val="0000FF"/>
          </w:rPr>
          <w:t>статье 9-10</w:t>
        </w:r>
      </w:hyperlink>
      <w:r>
        <w:t xml:space="preserve"> настоящего Закона, - в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Пензенской области, уполномоченным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E7147C" w:rsidRDefault="00E7147C">
      <w:pPr>
        <w:pStyle w:val="ConsPlusNormal"/>
        <w:jc w:val="both"/>
      </w:pPr>
      <w:r>
        <w:t xml:space="preserve">(п. "п" введен </w:t>
      </w:r>
      <w:hyperlink r:id="rId907">
        <w:r>
          <w:rPr>
            <w:color w:val="0000FF"/>
          </w:rPr>
          <w:t>Законом</w:t>
        </w:r>
      </w:hyperlink>
      <w:r>
        <w:t xml:space="preserve"> Пензенской обл. от 12.05.2021 N 3653-ЗПО; в ред. Законов Пензенской обл. от 14.02.2022 </w:t>
      </w:r>
      <w:hyperlink r:id="rId908">
        <w:r>
          <w:rPr>
            <w:color w:val="0000FF"/>
          </w:rPr>
          <w:t>N 3800-ЗПО</w:t>
        </w:r>
      </w:hyperlink>
      <w:r>
        <w:t xml:space="preserve">, от 29.07.2022 </w:t>
      </w:r>
      <w:hyperlink r:id="rId909">
        <w:r>
          <w:rPr>
            <w:color w:val="0000FF"/>
          </w:rPr>
          <w:t>N 3856-ЗПО</w:t>
        </w:r>
      </w:hyperlink>
      <w:r>
        <w:t xml:space="preserve">, от 10.02.2023 </w:t>
      </w:r>
      <w:hyperlink r:id="rId910">
        <w:r>
          <w:rPr>
            <w:color w:val="0000FF"/>
          </w:rPr>
          <w:t>N 3981-ЗПО</w:t>
        </w:r>
      </w:hyperlink>
      <w:r>
        <w:t>)</w:t>
      </w:r>
    </w:p>
    <w:p w:rsidR="00E7147C" w:rsidRDefault="00E7147C">
      <w:pPr>
        <w:pStyle w:val="ConsPlusNormal"/>
        <w:jc w:val="both"/>
      </w:pPr>
      <w:r>
        <w:t xml:space="preserve">(часть 1 в ред. </w:t>
      </w:r>
      <w:hyperlink r:id="rId911">
        <w:r>
          <w:rPr>
            <w:color w:val="0000FF"/>
          </w:rPr>
          <w:t>Закона</w:t>
        </w:r>
      </w:hyperlink>
      <w:r>
        <w:t xml:space="preserve"> Пензенской обл. от 06.06.2012 N 2250-ЗПО)</w:t>
      </w:r>
    </w:p>
    <w:p w:rsidR="00E7147C" w:rsidRDefault="00E7147C">
      <w:pPr>
        <w:pStyle w:val="ConsPlusNormal"/>
        <w:spacing w:before="220"/>
        <w:ind w:firstLine="540"/>
        <w:jc w:val="both"/>
      </w:pPr>
      <w:r>
        <w:t>2. Органы местного самоуправления представляют квартальную и годовую отчетность об использовании выделенных финансовых средств на осуществление отдельных государственных полномочий, указанных:</w:t>
      </w:r>
    </w:p>
    <w:p w:rsidR="00E7147C" w:rsidRDefault="00E7147C">
      <w:pPr>
        <w:pStyle w:val="ConsPlusNormal"/>
        <w:spacing w:before="220"/>
        <w:ind w:firstLine="540"/>
        <w:jc w:val="both"/>
      </w:pPr>
      <w:r>
        <w:t xml:space="preserve">а) в </w:t>
      </w:r>
      <w:hyperlink w:anchor="P172">
        <w:r>
          <w:rPr>
            <w:color w:val="0000FF"/>
          </w:rPr>
          <w:t>пунктах 1</w:t>
        </w:r>
      </w:hyperlink>
      <w:r>
        <w:t xml:space="preserve"> - </w:t>
      </w:r>
      <w:hyperlink w:anchor="P250">
        <w:r>
          <w:rPr>
            <w:color w:val="0000FF"/>
          </w:rPr>
          <w:t>8</w:t>
        </w:r>
      </w:hyperlink>
      <w:r>
        <w:t xml:space="preserve">, </w:t>
      </w:r>
      <w:hyperlink w:anchor="P270">
        <w:r>
          <w:rPr>
            <w:color w:val="0000FF"/>
          </w:rPr>
          <w:t>10</w:t>
        </w:r>
      </w:hyperlink>
      <w:r>
        <w:t xml:space="preserve">, </w:t>
      </w:r>
      <w:hyperlink w:anchor="P280">
        <w:r>
          <w:rPr>
            <w:color w:val="0000FF"/>
          </w:rPr>
          <w:t>13 части 1</w:t>
        </w:r>
      </w:hyperlink>
      <w:r>
        <w:t xml:space="preserve">, </w:t>
      </w:r>
      <w:hyperlink w:anchor="P304">
        <w:r>
          <w:rPr>
            <w:color w:val="0000FF"/>
          </w:rPr>
          <w:t>части 3 статьи 1</w:t>
        </w:r>
      </w:hyperlink>
      <w:r>
        <w:t xml:space="preserve">, </w:t>
      </w:r>
      <w:hyperlink w:anchor="P448">
        <w:r>
          <w:rPr>
            <w:color w:val="0000FF"/>
          </w:rPr>
          <w:t>статье 9-1</w:t>
        </w:r>
      </w:hyperlink>
      <w:r>
        <w:t xml:space="preserve"> настоящего Закона - в исполнительный орган Пензенской области, уполномоченный в сфере социальной защиты населения, по формам и в сроки, устанавливаемые исполнительным органом Пензенской области, уполномоченным в сфере социальной защиты населения;</w:t>
      </w:r>
    </w:p>
    <w:p w:rsidR="00E7147C" w:rsidRDefault="00E7147C">
      <w:pPr>
        <w:pStyle w:val="ConsPlusNormal"/>
        <w:jc w:val="both"/>
      </w:pPr>
      <w:r>
        <w:t xml:space="preserve">(в ред. Законов Пензенской обл. от 06.05.2013 </w:t>
      </w:r>
      <w:hyperlink r:id="rId912">
        <w:r>
          <w:rPr>
            <w:color w:val="0000FF"/>
          </w:rPr>
          <w:t>N 2390-ЗПО</w:t>
        </w:r>
      </w:hyperlink>
      <w:r>
        <w:t xml:space="preserve">, от 28.06.2018 </w:t>
      </w:r>
      <w:hyperlink r:id="rId913">
        <w:r>
          <w:rPr>
            <w:color w:val="0000FF"/>
          </w:rPr>
          <w:t>N 3190-ЗПО</w:t>
        </w:r>
      </w:hyperlink>
      <w:r>
        <w:t xml:space="preserve">, от 29.07.2022 </w:t>
      </w:r>
      <w:hyperlink r:id="rId914">
        <w:r>
          <w:rPr>
            <w:color w:val="0000FF"/>
          </w:rPr>
          <w:t>N 3856-ЗПО</w:t>
        </w:r>
      </w:hyperlink>
      <w:r>
        <w:t xml:space="preserve">, от 24.03.2023 </w:t>
      </w:r>
      <w:hyperlink r:id="rId915">
        <w:r>
          <w:rPr>
            <w:color w:val="0000FF"/>
          </w:rPr>
          <w:t>N 3993-ЗПО</w:t>
        </w:r>
      </w:hyperlink>
      <w:r>
        <w:t xml:space="preserve">, от 15.09.2023 </w:t>
      </w:r>
      <w:hyperlink r:id="rId916">
        <w:r>
          <w:rPr>
            <w:color w:val="0000FF"/>
          </w:rPr>
          <w:t>N 4069-ЗПО</w:t>
        </w:r>
      </w:hyperlink>
      <w:r>
        <w:t>)</w:t>
      </w:r>
    </w:p>
    <w:p w:rsidR="00E7147C" w:rsidRDefault="00E7147C">
      <w:pPr>
        <w:pStyle w:val="ConsPlusNormal"/>
        <w:spacing w:before="220"/>
        <w:ind w:firstLine="540"/>
        <w:jc w:val="both"/>
      </w:pPr>
      <w:r>
        <w:t xml:space="preserve">б) в </w:t>
      </w:r>
      <w:hyperlink w:anchor="P273">
        <w:r>
          <w:rPr>
            <w:color w:val="0000FF"/>
          </w:rPr>
          <w:t>пунктах 11</w:t>
        </w:r>
      </w:hyperlink>
      <w:r>
        <w:t xml:space="preserve">, </w:t>
      </w:r>
      <w:hyperlink w:anchor="P278">
        <w:r>
          <w:rPr>
            <w:color w:val="0000FF"/>
          </w:rPr>
          <w:t>12 части 1 статьи 1</w:t>
        </w:r>
      </w:hyperlink>
      <w:r>
        <w:t xml:space="preserve">, </w:t>
      </w:r>
      <w:hyperlink w:anchor="P440">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478">
        <w:r>
          <w:rPr>
            <w:color w:val="0000FF"/>
          </w:rPr>
          <w:t>статьях 9-2</w:t>
        </w:r>
      </w:hyperlink>
      <w:r>
        <w:t xml:space="preserve">, </w:t>
      </w:r>
      <w:hyperlink w:anchor="P518">
        <w:r>
          <w:rPr>
            <w:color w:val="0000FF"/>
          </w:rPr>
          <w:t>9-7</w:t>
        </w:r>
      </w:hyperlink>
      <w:r>
        <w:t xml:space="preserve"> настоящего Закона, - в исполнительный орган Пензенской области, уполномоченный в сфере образования, по формам и в сроки, устанавливаемые исполнительным органом Пензенской области, уполномоченным в сфере образования;</w:t>
      </w:r>
    </w:p>
    <w:p w:rsidR="00E7147C" w:rsidRDefault="00E7147C">
      <w:pPr>
        <w:pStyle w:val="ConsPlusNormal"/>
        <w:jc w:val="both"/>
      </w:pPr>
      <w:r>
        <w:t xml:space="preserve">(в ред. Законов Пензенской обл. от 16.06.2015 </w:t>
      </w:r>
      <w:hyperlink r:id="rId917">
        <w:r>
          <w:rPr>
            <w:color w:val="0000FF"/>
          </w:rPr>
          <w:t>N 2761-ЗПО</w:t>
        </w:r>
      </w:hyperlink>
      <w:r>
        <w:t xml:space="preserve">, от 20.12.2017 </w:t>
      </w:r>
      <w:hyperlink r:id="rId918">
        <w:r>
          <w:rPr>
            <w:color w:val="0000FF"/>
          </w:rPr>
          <w:t>N 3126-ЗПО</w:t>
        </w:r>
      </w:hyperlink>
      <w:r>
        <w:t xml:space="preserve">, от 06.08.2021 </w:t>
      </w:r>
      <w:hyperlink r:id="rId919">
        <w:r>
          <w:rPr>
            <w:color w:val="0000FF"/>
          </w:rPr>
          <w:t>N 3691-ЗПО</w:t>
        </w:r>
      </w:hyperlink>
      <w:r>
        <w:t xml:space="preserve">, от 29.07.2022 </w:t>
      </w:r>
      <w:hyperlink r:id="rId920">
        <w:r>
          <w:rPr>
            <w:color w:val="0000FF"/>
          </w:rPr>
          <w:t>N 3856-ЗПО</w:t>
        </w:r>
      </w:hyperlink>
      <w:r>
        <w:t xml:space="preserve">, от 10.02.2023 </w:t>
      </w:r>
      <w:hyperlink r:id="rId921">
        <w:r>
          <w:rPr>
            <w:color w:val="0000FF"/>
          </w:rPr>
          <w:t>N 3975-ЗПО</w:t>
        </w:r>
      </w:hyperlink>
      <w:r>
        <w:t xml:space="preserve">, от 15.09.2023 </w:t>
      </w:r>
      <w:hyperlink r:id="rId922">
        <w:r>
          <w:rPr>
            <w:color w:val="0000FF"/>
          </w:rPr>
          <w:t>N 4069-ЗПО</w:t>
        </w:r>
      </w:hyperlink>
      <w:r>
        <w:t>)</w:t>
      </w:r>
    </w:p>
    <w:p w:rsidR="00E7147C" w:rsidRDefault="00E7147C">
      <w:pPr>
        <w:pStyle w:val="ConsPlusNormal"/>
        <w:spacing w:before="220"/>
        <w:ind w:firstLine="540"/>
        <w:jc w:val="both"/>
      </w:pPr>
      <w:r>
        <w:t xml:space="preserve">в) в </w:t>
      </w:r>
      <w:hyperlink w:anchor="P375">
        <w:r>
          <w:rPr>
            <w:color w:val="0000FF"/>
          </w:rPr>
          <w:t>статьях 2</w:t>
        </w:r>
      </w:hyperlink>
      <w:r>
        <w:t xml:space="preserve">, </w:t>
      </w:r>
      <w:hyperlink w:anchor="P512">
        <w:r>
          <w:rPr>
            <w:color w:val="0000FF"/>
          </w:rPr>
          <w:t>9-6</w:t>
        </w:r>
      </w:hyperlink>
      <w:r>
        <w:t xml:space="preserve"> настоящего Закона - в финансовый орган Пензенской области по формам и в сроки, устанавливаемые финансовым органом Пензенской области;</w:t>
      </w:r>
    </w:p>
    <w:p w:rsidR="00E7147C" w:rsidRDefault="00E7147C">
      <w:pPr>
        <w:pStyle w:val="ConsPlusNormal"/>
        <w:jc w:val="both"/>
      </w:pPr>
      <w:r>
        <w:t xml:space="preserve">(в ред. Законов Пензенской обл. от 06.05.2013 </w:t>
      </w:r>
      <w:hyperlink r:id="rId923">
        <w:r>
          <w:rPr>
            <w:color w:val="0000FF"/>
          </w:rPr>
          <w:t>N 2390-ЗПО</w:t>
        </w:r>
      </w:hyperlink>
      <w:r>
        <w:t xml:space="preserve">, от 08.12.2017 </w:t>
      </w:r>
      <w:hyperlink r:id="rId924">
        <w:r>
          <w:rPr>
            <w:color w:val="0000FF"/>
          </w:rPr>
          <w:t>N 3115-ЗПО</w:t>
        </w:r>
      </w:hyperlink>
      <w:r>
        <w:t xml:space="preserve">, от 29.07.2022 </w:t>
      </w:r>
      <w:hyperlink r:id="rId925">
        <w:r>
          <w:rPr>
            <w:color w:val="0000FF"/>
          </w:rPr>
          <w:t>N 3856-ЗПО</w:t>
        </w:r>
      </w:hyperlink>
      <w:r>
        <w:t>)</w:t>
      </w:r>
    </w:p>
    <w:p w:rsidR="00E7147C" w:rsidRDefault="00E7147C">
      <w:pPr>
        <w:pStyle w:val="ConsPlusNormal"/>
        <w:spacing w:before="220"/>
        <w:ind w:firstLine="540"/>
        <w:jc w:val="both"/>
      </w:pPr>
      <w:r>
        <w:lastRenderedPageBreak/>
        <w:t xml:space="preserve">г) в </w:t>
      </w:r>
      <w:hyperlink w:anchor="P380">
        <w:r>
          <w:rPr>
            <w:color w:val="0000FF"/>
          </w:rPr>
          <w:t>статье 3</w:t>
        </w:r>
      </w:hyperlink>
      <w:r>
        <w:t xml:space="preserve"> настоящего Закона, - в исполнительный орган Пензенской области, уполномоченный в сфере архивного дела, по формам и в сроки, устанавливаемые исполнительным органом Пензенской области, уполномоченным в сфере архивного дела;</w:t>
      </w:r>
    </w:p>
    <w:p w:rsidR="00E7147C" w:rsidRDefault="00E7147C">
      <w:pPr>
        <w:pStyle w:val="ConsPlusNormal"/>
        <w:jc w:val="both"/>
      </w:pPr>
      <w:r>
        <w:t xml:space="preserve">(в ред. Законов Пензенской обл. от 05.05.2017 </w:t>
      </w:r>
      <w:hyperlink r:id="rId926">
        <w:r>
          <w:rPr>
            <w:color w:val="0000FF"/>
          </w:rPr>
          <w:t>N 3050-ЗПО</w:t>
        </w:r>
      </w:hyperlink>
      <w:r>
        <w:t xml:space="preserve">, от 29.07.2022 </w:t>
      </w:r>
      <w:hyperlink r:id="rId927">
        <w:r>
          <w:rPr>
            <w:color w:val="0000FF"/>
          </w:rPr>
          <w:t>N 3856-ЗПО</w:t>
        </w:r>
      </w:hyperlink>
      <w:r>
        <w:t>)</w:t>
      </w:r>
    </w:p>
    <w:p w:rsidR="00E7147C" w:rsidRDefault="00E7147C">
      <w:pPr>
        <w:pStyle w:val="ConsPlusNormal"/>
        <w:spacing w:before="220"/>
        <w:ind w:firstLine="540"/>
        <w:jc w:val="both"/>
      </w:pPr>
      <w:r>
        <w:t xml:space="preserve">д) в </w:t>
      </w:r>
      <w:hyperlink w:anchor="P392">
        <w:r>
          <w:rPr>
            <w:color w:val="0000FF"/>
          </w:rPr>
          <w:t>статье 4</w:t>
        </w:r>
      </w:hyperlink>
      <w:r>
        <w:t xml:space="preserve"> настоящего Закона - в исполнительный орган Пензенской области, уполномоченный в сфере труда, по формам и в сроки, устанавливаемые исполнительным органом Пензенской области, уполномоченным в сфере труда;</w:t>
      </w:r>
    </w:p>
    <w:p w:rsidR="00E7147C" w:rsidRDefault="00E7147C">
      <w:pPr>
        <w:pStyle w:val="ConsPlusNormal"/>
        <w:jc w:val="both"/>
      </w:pPr>
      <w:r>
        <w:t xml:space="preserve">(в ред. Законов Пензенской обл. от 06.05.2013 </w:t>
      </w:r>
      <w:hyperlink r:id="rId928">
        <w:r>
          <w:rPr>
            <w:color w:val="0000FF"/>
          </w:rPr>
          <w:t>N 2390-ЗПО</w:t>
        </w:r>
      </w:hyperlink>
      <w:r>
        <w:t xml:space="preserve">, от 29.07.2022 </w:t>
      </w:r>
      <w:hyperlink r:id="rId929">
        <w:r>
          <w:rPr>
            <w:color w:val="0000FF"/>
          </w:rPr>
          <w:t>N 3856-ЗПО</w:t>
        </w:r>
      </w:hyperlink>
      <w:r>
        <w:t>)</w:t>
      </w:r>
    </w:p>
    <w:p w:rsidR="00E7147C" w:rsidRDefault="00E7147C">
      <w:pPr>
        <w:pStyle w:val="ConsPlusNormal"/>
        <w:spacing w:before="220"/>
        <w:ind w:firstLine="540"/>
        <w:jc w:val="both"/>
      </w:pPr>
      <w:r>
        <w:t xml:space="preserve">е) в </w:t>
      </w:r>
      <w:hyperlink w:anchor="P409">
        <w:r>
          <w:rPr>
            <w:color w:val="0000FF"/>
          </w:rPr>
          <w:t>статье 5</w:t>
        </w:r>
      </w:hyperlink>
      <w:r>
        <w:t xml:space="preserve"> настоящего Закона - в исполнительный орган Пензенской области, уполномоченный в сфере государственной регистрации актов гражданского состояния, по формам и в сроки, устанавливаемые исполнительным органом Пензенской области, уполномоченным в сфере государственной регистрации актов гражданского состояния;</w:t>
      </w:r>
    </w:p>
    <w:p w:rsidR="00E7147C" w:rsidRDefault="00E7147C">
      <w:pPr>
        <w:pStyle w:val="ConsPlusNormal"/>
        <w:jc w:val="both"/>
      </w:pPr>
      <w:r>
        <w:t xml:space="preserve">(в ред. Законов Пензенской обл. от 06.05.2013 </w:t>
      </w:r>
      <w:hyperlink r:id="rId930">
        <w:r>
          <w:rPr>
            <w:color w:val="0000FF"/>
          </w:rPr>
          <w:t>N 2390-ЗПО</w:t>
        </w:r>
      </w:hyperlink>
      <w:r>
        <w:t xml:space="preserve">, от 17.10.2019 </w:t>
      </w:r>
      <w:hyperlink r:id="rId931">
        <w:r>
          <w:rPr>
            <w:color w:val="0000FF"/>
          </w:rPr>
          <w:t>N 3405-ЗПО</w:t>
        </w:r>
      </w:hyperlink>
      <w:r>
        <w:t xml:space="preserve">, от 29.07.2022 </w:t>
      </w:r>
      <w:hyperlink r:id="rId932">
        <w:r>
          <w:rPr>
            <w:color w:val="0000FF"/>
          </w:rPr>
          <w:t>N 3856-ЗПО</w:t>
        </w:r>
      </w:hyperlink>
      <w:r>
        <w:t>)</w:t>
      </w:r>
    </w:p>
    <w:p w:rsidR="00E7147C" w:rsidRDefault="00E7147C">
      <w:pPr>
        <w:pStyle w:val="ConsPlusNormal"/>
        <w:spacing w:before="220"/>
        <w:ind w:firstLine="540"/>
        <w:jc w:val="both"/>
      </w:pPr>
      <w:r>
        <w:t xml:space="preserve">ж) в </w:t>
      </w:r>
      <w:hyperlink w:anchor="P419">
        <w:r>
          <w:rPr>
            <w:color w:val="0000FF"/>
          </w:rPr>
          <w:t>статье 5-1</w:t>
        </w:r>
      </w:hyperlink>
      <w:r>
        <w:t xml:space="preserve"> настоящего Закона - в исполнительный орган Пензенской области, уполномоченный в сфере жилищно-коммунального хозяйства, по формам и в сроки, устанавливаемые исполнительным органом Пензенской области, уполномоченным в сфере жилищно-коммунального хозяйства;</w:t>
      </w:r>
    </w:p>
    <w:p w:rsidR="00E7147C" w:rsidRDefault="00E7147C">
      <w:pPr>
        <w:pStyle w:val="ConsPlusNormal"/>
        <w:jc w:val="both"/>
      </w:pPr>
      <w:r>
        <w:t xml:space="preserve">(в ред. Законов Пензенской обл. от 06.05.2013 </w:t>
      </w:r>
      <w:hyperlink r:id="rId933">
        <w:r>
          <w:rPr>
            <w:color w:val="0000FF"/>
          </w:rPr>
          <w:t>N 2390-ЗПО</w:t>
        </w:r>
      </w:hyperlink>
      <w:r>
        <w:t xml:space="preserve">, от 29.07.2022 </w:t>
      </w:r>
      <w:hyperlink r:id="rId934">
        <w:r>
          <w:rPr>
            <w:color w:val="0000FF"/>
          </w:rPr>
          <w:t>N 3856-ЗПО</w:t>
        </w:r>
      </w:hyperlink>
      <w:r>
        <w:t>)</w:t>
      </w:r>
    </w:p>
    <w:p w:rsidR="00E7147C" w:rsidRDefault="00E7147C">
      <w:pPr>
        <w:pStyle w:val="ConsPlusNormal"/>
        <w:spacing w:before="220"/>
        <w:ind w:firstLine="540"/>
        <w:jc w:val="both"/>
      </w:pPr>
      <w:r>
        <w:t xml:space="preserve">з) в </w:t>
      </w:r>
      <w:hyperlink w:anchor="P493">
        <w:r>
          <w:rPr>
            <w:color w:val="0000FF"/>
          </w:rPr>
          <w:t>статье 9-4</w:t>
        </w:r>
      </w:hyperlink>
      <w:r>
        <w:t xml:space="preserve"> настоящего Закона - в исполнительный орган Пензенской области, уполномоченный в сфере ветеринарии, по формам и в сроки, устанавливаемые исполнительным органом Пензенской области, уполномоченным в сфере ветеринарии.</w:t>
      </w:r>
    </w:p>
    <w:p w:rsidR="00E7147C" w:rsidRDefault="00E7147C">
      <w:pPr>
        <w:pStyle w:val="ConsPlusNormal"/>
        <w:jc w:val="both"/>
      </w:pPr>
      <w:r>
        <w:t xml:space="preserve">(в ред. Законов Пензенской обл. от 06.05.2013 </w:t>
      </w:r>
      <w:hyperlink r:id="rId935">
        <w:r>
          <w:rPr>
            <w:color w:val="0000FF"/>
          </w:rPr>
          <w:t>N 2390-ЗПО</w:t>
        </w:r>
      </w:hyperlink>
      <w:r>
        <w:t xml:space="preserve">, от 24.12.2013 </w:t>
      </w:r>
      <w:hyperlink r:id="rId936">
        <w:r>
          <w:rPr>
            <w:color w:val="0000FF"/>
          </w:rPr>
          <w:t>N 2494-ЗПО</w:t>
        </w:r>
      </w:hyperlink>
      <w:r>
        <w:t xml:space="preserve">, от 29.07.2022 </w:t>
      </w:r>
      <w:hyperlink r:id="rId937">
        <w:r>
          <w:rPr>
            <w:color w:val="0000FF"/>
          </w:rPr>
          <w:t>N 3856-ЗПО</w:t>
        </w:r>
      </w:hyperlink>
      <w:r>
        <w:t>)</w:t>
      </w:r>
    </w:p>
    <w:p w:rsidR="00E7147C" w:rsidRDefault="00E7147C">
      <w:pPr>
        <w:pStyle w:val="ConsPlusNormal"/>
        <w:spacing w:before="220"/>
        <w:ind w:firstLine="540"/>
        <w:jc w:val="both"/>
      </w:pPr>
      <w:r>
        <w:t xml:space="preserve">и) в </w:t>
      </w:r>
      <w:hyperlink w:anchor="P367">
        <w:r>
          <w:rPr>
            <w:color w:val="0000FF"/>
          </w:rPr>
          <w:t>пункте 9 статьи 1-1</w:t>
        </w:r>
      </w:hyperlink>
      <w:r>
        <w:t xml:space="preserve"> настоящего Закона, - в исполнительный орган Пензенской области, уполномоченный в сфере агропромышленного комплекса, по формам и в сроки, устанавливаемые исполнительным органом Пензенской области, уполномоченным в сфере агропромышленного комплекса.</w:t>
      </w:r>
    </w:p>
    <w:p w:rsidR="00E7147C" w:rsidRDefault="00E7147C">
      <w:pPr>
        <w:pStyle w:val="ConsPlusNormal"/>
        <w:jc w:val="both"/>
      </w:pPr>
      <w:r>
        <w:t xml:space="preserve">(п. "и" введен </w:t>
      </w:r>
      <w:hyperlink r:id="rId938">
        <w:r>
          <w:rPr>
            <w:color w:val="0000FF"/>
          </w:rPr>
          <w:t>Законом</w:t>
        </w:r>
      </w:hyperlink>
      <w:r>
        <w:t xml:space="preserve"> Пензенской обл. от 01.12.2015 N 2829-ЗПО; в ред. </w:t>
      </w:r>
      <w:hyperlink r:id="rId939">
        <w:r>
          <w:rPr>
            <w:color w:val="0000FF"/>
          </w:rPr>
          <w:t>Закона</w:t>
        </w:r>
      </w:hyperlink>
      <w:r>
        <w:t xml:space="preserve"> Пензенской обл. от 29.07.2022 N 3856-ЗПО)</w:t>
      </w:r>
    </w:p>
    <w:p w:rsidR="00E7147C" w:rsidRDefault="00E7147C">
      <w:pPr>
        <w:pStyle w:val="ConsPlusNormal"/>
        <w:spacing w:before="220"/>
        <w:ind w:firstLine="540"/>
        <w:jc w:val="both"/>
      </w:pPr>
      <w:r>
        <w:t xml:space="preserve">к) в </w:t>
      </w:r>
      <w:hyperlink w:anchor="P440">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Пензенской области, уполномоченный в сфере культуры, искусства и туристской деятельности, по формам и в сроки, устанавливаемые исполнительным органом Пензенской области, уполномоченным в сфере культуры, искусства и туристской деятельности.</w:t>
      </w:r>
    </w:p>
    <w:p w:rsidR="00E7147C" w:rsidRDefault="00E7147C">
      <w:pPr>
        <w:pStyle w:val="ConsPlusNormal"/>
        <w:jc w:val="both"/>
      </w:pPr>
      <w:r>
        <w:t xml:space="preserve">(п. "к" введен </w:t>
      </w:r>
      <w:hyperlink r:id="rId940">
        <w:r>
          <w:rPr>
            <w:color w:val="0000FF"/>
          </w:rPr>
          <w:t>Законом</w:t>
        </w:r>
      </w:hyperlink>
      <w:r>
        <w:t xml:space="preserve"> Пензенской обл. от 05.05.2017 N 3050-ЗПО; в ред. </w:t>
      </w:r>
      <w:hyperlink r:id="rId941">
        <w:r>
          <w:rPr>
            <w:color w:val="0000FF"/>
          </w:rPr>
          <w:t>Закона</w:t>
        </w:r>
      </w:hyperlink>
      <w:r>
        <w:t xml:space="preserve"> Пензенской обл. от 29.07.2022 N 3856-ЗПО)</w:t>
      </w:r>
    </w:p>
    <w:p w:rsidR="00E7147C" w:rsidRDefault="00E7147C">
      <w:pPr>
        <w:pStyle w:val="ConsPlusNormal"/>
        <w:spacing w:before="220"/>
        <w:ind w:firstLine="540"/>
        <w:jc w:val="both"/>
      </w:pPr>
      <w:r>
        <w:t xml:space="preserve">л) утратил силу с 1 сентября 2021 года. - </w:t>
      </w:r>
      <w:hyperlink r:id="rId942">
        <w:r>
          <w:rPr>
            <w:color w:val="0000FF"/>
          </w:rPr>
          <w:t>Закон</w:t>
        </w:r>
      </w:hyperlink>
      <w:r>
        <w:t xml:space="preserve"> Пензенской обл. от 29.04.2021 N 3640-ЗПО;</w:t>
      </w:r>
    </w:p>
    <w:p w:rsidR="00E7147C" w:rsidRDefault="00E7147C">
      <w:pPr>
        <w:pStyle w:val="ConsPlusNormal"/>
        <w:spacing w:before="220"/>
        <w:ind w:firstLine="540"/>
        <w:jc w:val="both"/>
      </w:pPr>
      <w:r>
        <w:t xml:space="preserve">м) в </w:t>
      </w:r>
      <w:hyperlink w:anchor="P545">
        <w:r>
          <w:rPr>
            <w:color w:val="0000FF"/>
          </w:rPr>
          <w:t>статье 9-10</w:t>
        </w:r>
      </w:hyperlink>
      <w:r>
        <w:t xml:space="preserve"> настоящего Закона, - в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по формам и в сроки, установленные исполнительным органом Пензенской области, уполномоченным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E7147C" w:rsidRDefault="00E7147C">
      <w:pPr>
        <w:pStyle w:val="ConsPlusNormal"/>
        <w:jc w:val="both"/>
      </w:pPr>
      <w:r>
        <w:lastRenderedPageBreak/>
        <w:t xml:space="preserve">(п. "м" введен </w:t>
      </w:r>
      <w:hyperlink r:id="rId943">
        <w:r>
          <w:rPr>
            <w:color w:val="0000FF"/>
          </w:rPr>
          <w:t>Законом</w:t>
        </w:r>
      </w:hyperlink>
      <w:r>
        <w:t xml:space="preserve"> Пензенской обл. от 12.05.2021 N 3653-ЗПО; в ред. Законов Пензенской обл. от 14.02.2022 </w:t>
      </w:r>
      <w:hyperlink r:id="rId944">
        <w:r>
          <w:rPr>
            <w:color w:val="0000FF"/>
          </w:rPr>
          <w:t>N 3800-ЗПО</w:t>
        </w:r>
      </w:hyperlink>
      <w:r>
        <w:t xml:space="preserve">, от 29.07.2022 </w:t>
      </w:r>
      <w:hyperlink r:id="rId945">
        <w:r>
          <w:rPr>
            <w:color w:val="0000FF"/>
          </w:rPr>
          <w:t>N 3856-ЗПО</w:t>
        </w:r>
      </w:hyperlink>
      <w:r>
        <w:t xml:space="preserve">, от 10.02.2023 </w:t>
      </w:r>
      <w:hyperlink r:id="rId946">
        <w:r>
          <w:rPr>
            <w:color w:val="0000FF"/>
          </w:rPr>
          <w:t>N 3981-ЗПО</w:t>
        </w:r>
      </w:hyperlink>
      <w:r>
        <w:t>)</w:t>
      </w:r>
    </w:p>
    <w:p w:rsidR="00E7147C" w:rsidRDefault="00E7147C">
      <w:pPr>
        <w:pStyle w:val="ConsPlusNormal"/>
        <w:jc w:val="both"/>
      </w:pPr>
      <w:r>
        <w:t xml:space="preserve">(часть 2 в ред. </w:t>
      </w:r>
      <w:hyperlink r:id="rId947">
        <w:r>
          <w:rPr>
            <w:color w:val="0000FF"/>
          </w:rPr>
          <w:t>Закона</w:t>
        </w:r>
      </w:hyperlink>
      <w:r>
        <w:t xml:space="preserve"> Пензенской обл. от 06.06.2012 N 2250-ЗПО)</w:t>
      </w:r>
    </w:p>
    <w:p w:rsidR="00E7147C" w:rsidRDefault="00E7147C">
      <w:pPr>
        <w:pStyle w:val="ConsPlusNormal"/>
        <w:spacing w:before="220"/>
        <w:ind w:firstLine="540"/>
        <w:jc w:val="both"/>
      </w:pPr>
      <w:r>
        <w:t>3. Органы местного самоуправления представляют в исполнительный орган Пензенской области, уполномоченный в сфере земельных и имущественных отношений, отчеты об использовании материальных ресурсов, переданных им для осуществления отдельных государственных полномочий, в порядке и по форме, устанавливаемым исполнительным органом Пензенской области, уполномоченным в сфере земельных и имущественных отношений.</w:t>
      </w:r>
    </w:p>
    <w:p w:rsidR="00E7147C" w:rsidRDefault="00E7147C">
      <w:pPr>
        <w:pStyle w:val="ConsPlusNormal"/>
        <w:jc w:val="both"/>
      </w:pPr>
      <w:r>
        <w:t xml:space="preserve">(в ред. Законов Пензенской обл. от 21.04.2010 </w:t>
      </w:r>
      <w:hyperlink r:id="rId948">
        <w:r>
          <w:rPr>
            <w:color w:val="0000FF"/>
          </w:rPr>
          <w:t>N 1899-ЗПО</w:t>
        </w:r>
      </w:hyperlink>
      <w:r>
        <w:t xml:space="preserve">, от 27.02.2012 </w:t>
      </w:r>
      <w:hyperlink r:id="rId949">
        <w:r>
          <w:rPr>
            <w:color w:val="0000FF"/>
          </w:rPr>
          <w:t>N 2207-ЗПО</w:t>
        </w:r>
      </w:hyperlink>
      <w:r>
        <w:t xml:space="preserve">, от 29.07.2022 </w:t>
      </w:r>
      <w:hyperlink r:id="rId950">
        <w:r>
          <w:rPr>
            <w:color w:val="0000FF"/>
          </w:rPr>
          <w:t>N 3856-ЗПО</w:t>
        </w:r>
      </w:hyperlink>
      <w:r>
        <w:t>)</w:t>
      </w:r>
    </w:p>
    <w:p w:rsidR="00E7147C" w:rsidRDefault="00E7147C">
      <w:pPr>
        <w:pStyle w:val="ConsPlusNormal"/>
        <w:jc w:val="both"/>
      </w:pPr>
    </w:p>
    <w:p w:rsidR="00E7147C" w:rsidRDefault="00E7147C">
      <w:pPr>
        <w:pStyle w:val="ConsPlusTitle"/>
        <w:ind w:firstLine="540"/>
        <w:jc w:val="both"/>
        <w:outlineLvl w:val="1"/>
      </w:pPr>
      <w:r>
        <w:t>Статья 18. Порядок осуществления органами государственной власти Пензенской области контроля за осуществлением отдельных государственных полномочий, переданных органам местного самоуправления</w:t>
      </w:r>
    </w:p>
    <w:p w:rsidR="00E7147C" w:rsidRDefault="00E7147C">
      <w:pPr>
        <w:pStyle w:val="ConsPlusNormal"/>
        <w:jc w:val="both"/>
      </w:pPr>
    </w:p>
    <w:p w:rsidR="00E7147C" w:rsidRDefault="00E7147C">
      <w:pPr>
        <w:pStyle w:val="ConsPlusNormal"/>
        <w:ind w:firstLine="540"/>
        <w:jc w:val="both"/>
      </w:pPr>
      <w:r>
        <w:t>1. Целью контроля за осуществлением отдельных государственных полномочий является обеспечение соблюдения органами местного самоуправления требований действующего законодательства.</w:t>
      </w:r>
    </w:p>
    <w:p w:rsidR="00E7147C" w:rsidRDefault="00E7147C">
      <w:pPr>
        <w:pStyle w:val="ConsPlusNormal"/>
        <w:spacing w:before="220"/>
        <w:ind w:firstLine="540"/>
        <w:jc w:val="both"/>
      </w:pPr>
      <w:r>
        <w:t>2. Установить, что предварительный и последующий контроль за исполнением органами местного самоуправления переданных им государственных полномочий Пензенской области, указанных:</w:t>
      </w:r>
    </w:p>
    <w:p w:rsidR="00E7147C" w:rsidRDefault="00E7147C">
      <w:pPr>
        <w:pStyle w:val="ConsPlusNormal"/>
        <w:jc w:val="both"/>
      </w:pPr>
      <w:r>
        <w:t xml:space="preserve">(в ред. </w:t>
      </w:r>
      <w:hyperlink r:id="rId951">
        <w:r>
          <w:rPr>
            <w:color w:val="0000FF"/>
          </w:rPr>
          <w:t>Закона</w:t>
        </w:r>
      </w:hyperlink>
      <w:r>
        <w:t xml:space="preserve"> Пензенской обл. от 21.02.2014 N 2517-ЗПО)</w:t>
      </w:r>
    </w:p>
    <w:p w:rsidR="00E7147C" w:rsidRDefault="00E7147C">
      <w:pPr>
        <w:pStyle w:val="ConsPlusNormal"/>
        <w:spacing w:before="220"/>
        <w:ind w:firstLine="540"/>
        <w:jc w:val="both"/>
      </w:pPr>
      <w:r>
        <w:t xml:space="preserve">а) в </w:t>
      </w:r>
      <w:hyperlink w:anchor="P169">
        <w:r>
          <w:rPr>
            <w:color w:val="0000FF"/>
          </w:rPr>
          <w:t>статьях 1</w:t>
        </w:r>
      </w:hyperlink>
      <w:r>
        <w:t xml:space="preserve">, </w:t>
      </w:r>
      <w:hyperlink w:anchor="P342">
        <w:r>
          <w:rPr>
            <w:color w:val="0000FF"/>
          </w:rPr>
          <w:t>1-1</w:t>
        </w:r>
      </w:hyperlink>
      <w:r>
        <w:t xml:space="preserve"> (кроме </w:t>
      </w:r>
      <w:hyperlink w:anchor="P350">
        <w:r>
          <w:rPr>
            <w:color w:val="0000FF"/>
          </w:rPr>
          <w:t>пунктов 3</w:t>
        </w:r>
      </w:hyperlink>
      <w:r>
        <w:t xml:space="preserve">, </w:t>
      </w:r>
      <w:hyperlink w:anchor="P367">
        <w:r>
          <w:rPr>
            <w:color w:val="0000FF"/>
          </w:rPr>
          <w:t>9</w:t>
        </w:r>
      </w:hyperlink>
      <w:r>
        <w:t xml:space="preserve">) и </w:t>
      </w:r>
      <w:hyperlink w:anchor="P448">
        <w:r>
          <w:rPr>
            <w:color w:val="0000FF"/>
          </w:rPr>
          <w:t>9-1</w:t>
        </w:r>
      </w:hyperlink>
      <w: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социальной защиты населения, исполнительный орган Пензенской области, уполномоченный в сфере образования; в </w:t>
      </w:r>
      <w:hyperlink w:anchor="P350">
        <w:r>
          <w:rPr>
            <w:color w:val="0000FF"/>
          </w:rPr>
          <w:t>пункте 3 статьи 1-1</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социальной защиты населения, финансовый орган Пензенской области; в </w:t>
      </w:r>
      <w:hyperlink w:anchor="P367">
        <w:r>
          <w:rPr>
            <w:color w:val="0000FF"/>
          </w:rPr>
          <w:t>пункте 9 статьи 1-1</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агропромышленного комплекса, финансовый орган Пензенской области;</w:t>
      </w:r>
    </w:p>
    <w:p w:rsidR="00E7147C" w:rsidRDefault="00E7147C">
      <w:pPr>
        <w:pStyle w:val="ConsPlusNormal"/>
        <w:jc w:val="both"/>
      </w:pPr>
      <w:r>
        <w:t xml:space="preserve">(п. "а" в ред. </w:t>
      </w:r>
      <w:hyperlink r:id="rId952">
        <w:r>
          <w:rPr>
            <w:color w:val="0000FF"/>
          </w:rPr>
          <w:t>Закона</w:t>
        </w:r>
      </w:hyperlink>
      <w:r>
        <w:t xml:space="preserve"> Пензенской обл. от 29.07.2022 N 3856-ЗПО)</w:t>
      </w:r>
    </w:p>
    <w:p w:rsidR="00E7147C" w:rsidRDefault="00E7147C">
      <w:pPr>
        <w:pStyle w:val="ConsPlusNormal"/>
        <w:spacing w:before="220"/>
        <w:ind w:firstLine="540"/>
        <w:jc w:val="both"/>
      </w:pPr>
      <w:r>
        <w:t xml:space="preserve">б) в </w:t>
      </w:r>
      <w:hyperlink w:anchor="P375">
        <w:r>
          <w:rPr>
            <w:color w:val="0000FF"/>
          </w:rPr>
          <w:t>статье 2</w:t>
        </w:r>
      </w:hyperlink>
      <w:r>
        <w:t xml:space="preserve"> настоящего Закона - осуществляют Счетная палата Пензенской области, Правительство Пензенской области;</w:t>
      </w:r>
    </w:p>
    <w:p w:rsidR="00E7147C" w:rsidRDefault="00E7147C">
      <w:pPr>
        <w:pStyle w:val="ConsPlusNormal"/>
        <w:jc w:val="both"/>
      </w:pPr>
      <w:r>
        <w:t xml:space="preserve">(в ред. </w:t>
      </w:r>
      <w:hyperlink r:id="rId953">
        <w:r>
          <w:rPr>
            <w:color w:val="0000FF"/>
          </w:rPr>
          <w:t>Закона</w:t>
        </w:r>
      </w:hyperlink>
      <w:r>
        <w:t xml:space="preserve"> Пензенской обл. от 29.11.2019 N 3414-ЗПО)</w:t>
      </w:r>
    </w:p>
    <w:p w:rsidR="00E7147C" w:rsidRDefault="00E7147C">
      <w:pPr>
        <w:pStyle w:val="ConsPlusNormal"/>
        <w:spacing w:before="220"/>
        <w:ind w:firstLine="540"/>
        <w:jc w:val="both"/>
      </w:pPr>
      <w:r>
        <w:t xml:space="preserve">в) в </w:t>
      </w:r>
      <w:hyperlink w:anchor="P380">
        <w:r>
          <w:rPr>
            <w:color w:val="0000FF"/>
          </w:rPr>
          <w:t>статье 3</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архивного дела, финансовый орган Пензенской области;</w:t>
      </w:r>
    </w:p>
    <w:p w:rsidR="00E7147C" w:rsidRDefault="00E7147C">
      <w:pPr>
        <w:pStyle w:val="ConsPlusNormal"/>
        <w:jc w:val="both"/>
      </w:pPr>
      <w:r>
        <w:t xml:space="preserve">(в ред. Законов Пензенской обл. от 05.05.2017 </w:t>
      </w:r>
      <w:hyperlink r:id="rId954">
        <w:r>
          <w:rPr>
            <w:color w:val="0000FF"/>
          </w:rPr>
          <w:t>N 3050-ЗПО</w:t>
        </w:r>
      </w:hyperlink>
      <w:r>
        <w:t xml:space="preserve">, от 29.07.2022 </w:t>
      </w:r>
      <w:hyperlink r:id="rId955">
        <w:r>
          <w:rPr>
            <w:color w:val="0000FF"/>
          </w:rPr>
          <w:t>N 3856-ЗПО</w:t>
        </w:r>
      </w:hyperlink>
      <w:r>
        <w:t>)</w:t>
      </w:r>
    </w:p>
    <w:p w:rsidR="00E7147C" w:rsidRDefault="00E7147C">
      <w:pPr>
        <w:pStyle w:val="ConsPlusNormal"/>
        <w:spacing w:before="220"/>
        <w:ind w:firstLine="540"/>
        <w:jc w:val="both"/>
      </w:pPr>
      <w:r>
        <w:t xml:space="preserve">г) в </w:t>
      </w:r>
      <w:hyperlink w:anchor="P392">
        <w:r>
          <w:rPr>
            <w:color w:val="0000FF"/>
          </w:rPr>
          <w:t>статье 4</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труда, финансовый орган Пензенской области;</w:t>
      </w:r>
    </w:p>
    <w:p w:rsidR="00E7147C" w:rsidRDefault="00E7147C">
      <w:pPr>
        <w:pStyle w:val="ConsPlusNormal"/>
        <w:jc w:val="both"/>
      </w:pPr>
      <w:r>
        <w:t xml:space="preserve">(в ред. Законов Пензенской обл. от 06.05.2013 </w:t>
      </w:r>
      <w:hyperlink r:id="rId956">
        <w:r>
          <w:rPr>
            <w:color w:val="0000FF"/>
          </w:rPr>
          <w:t>N 2390-ЗПО</w:t>
        </w:r>
      </w:hyperlink>
      <w:r>
        <w:t xml:space="preserve">, от 29.07.2022 </w:t>
      </w:r>
      <w:hyperlink r:id="rId957">
        <w:r>
          <w:rPr>
            <w:color w:val="0000FF"/>
          </w:rPr>
          <w:t>N 3856-ЗПО</w:t>
        </w:r>
      </w:hyperlink>
      <w:r>
        <w:t>)</w:t>
      </w:r>
    </w:p>
    <w:p w:rsidR="00E7147C" w:rsidRDefault="00E7147C">
      <w:pPr>
        <w:pStyle w:val="ConsPlusNormal"/>
        <w:spacing w:before="220"/>
        <w:ind w:firstLine="540"/>
        <w:jc w:val="both"/>
      </w:pPr>
      <w:r>
        <w:t xml:space="preserve">д) в </w:t>
      </w:r>
      <w:hyperlink w:anchor="P409">
        <w:r>
          <w:rPr>
            <w:color w:val="0000FF"/>
          </w:rPr>
          <w:t>статье 5</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государственной регистрации актов гражданского состояния, финансовый орган Пензенской области;</w:t>
      </w:r>
    </w:p>
    <w:p w:rsidR="00E7147C" w:rsidRDefault="00E7147C">
      <w:pPr>
        <w:pStyle w:val="ConsPlusNormal"/>
        <w:jc w:val="both"/>
      </w:pPr>
      <w:r>
        <w:t xml:space="preserve">(в ред. Законов Пензенской обл. от 06.05.2013 </w:t>
      </w:r>
      <w:hyperlink r:id="rId958">
        <w:r>
          <w:rPr>
            <w:color w:val="0000FF"/>
          </w:rPr>
          <w:t>N 2390-ЗПО</w:t>
        </w:r>
      </w:hyperlink>
      <w:r>
        <w:t xml:space="preserve">, от 29.07.2022 </w:t>
      </w:r>
      <w:hyperlink r:id="rId959">
        <w:r>
          <w:rPr>
            <w:color w:val="0000FF"/>
          </w:rPr>
          <w:t>N 3856-ЗПО</w:t>
        </w:r>
      </w:hyperlink>
      <w:r>
        <w:t>)</w:t>
      </w:r>
    </w:p>
    <w:p w:rsidR="00E7147C" w:rsidRDefault="00E7147C">
      <w:pPr>
        <w:pStyle w:val="ConsPlusNormal"/>
        <w:spacing w:before="220"/>
        <w:ind w:firstLine="540"/>
        <w:jc w:val="both"/>
      </w:pPr>
      <w:r>
        <w:lastRenderedPageBreak/>
        <w:t xml:space="preserve">е) в </w:t>
      </w:r>
      <w:hyperlink w:anchor="P419">
        <w:r>
          <w:rPr>
            <w:color w:val="0000FF"/>
          </w:rPr>
          <w:t>статье 5-1</w:t>
        </w:r>
      </w:hyperlink>
      <w:r>
        <w:t xml:space="preserve"> настоящего Закона - осуществляют Счетная палата Пензенской области, Правительство Пензенской области, финансовый орган Пензенской области;</w:t>
      </w:r>
    </w:p>
    <w:p w:rsidR="00E7147C" w:rsidRDefault="00E7147C">
      <w:pPr>
        <w:pStyle w:val="ConsPlusNormal"/>
        <w:jc w:val="both"/>
      </w:pPr>
      <w:r>
        <w:t xml:space="preserve">(в ред. Законов Пензенской обл. от 06.05.2013 </w:t>
      </w:r>
      <w:hyperlink r:id="rId960">
        <w:r>
          <w:rPr>
            <w:color w:val="0000FF"/>
          </w:rPr>
          <w:t>N 2390-ЗПО</w:t>
        </w:r>
      </w:hyperlink>
      <w:r>
        <w:t xml:space="preserve">, от 29.07.2022 </w:t>
      </w:r>
      <w:hyperlink r:id="rId961">
        <w:r>
          <w:rPr>
            <w:color w:val="0000FF"/>
          </w:rPr>
          <w:t>N 3856-ЗПО</w:t>
        </w:r>
      </w:hyperlink>
      <w:r>
        <w:t>)</w:t>
      </w:r>
    </w:p>
    <w:p w:rsidR="00E7147C" w:rsidRDefault="00E7147C">
      <w:pPr>
        <w:pStyle w:val="ConsPlusNormal"/>
        <w:spacing w:before="220"/>
        <w:ind w:firstLine="540"/>
        <w:jc w:val="both"/>
      </w:pPr>
      <w:r>
        <w:t xml:space="preserve">ж) в </w:t>
      </w:r>
      <w:hyperlink w:anchor="P440">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478">
        <w:r>
          <w:rPr>
            <w:color w:val="0000FF"/>
          </w:rPr>
          <w:t>статье 9-2</w:t>
        </w:r>
      </w:hyperlink>
      <w:r>
        <w:t xml:space="preserve">, </w:t>
      </w:r>
      <w:hyperlink w:anchor="P518">
        <w:r>
          <w:rPr>
            <w:color w:val="0000FF"/>
          </w:rPr>
          <w:t>статье 9-7</w:t>
        </w:r>
      </w:hyperlink>
      <w: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образования;</w:t>
      </w:r>
    </w:p>
    <w:p w:rsidR="00E7147C" w:rsidRDefault="00E7147C">
      <w:pPr>
        <w:pStyle w:val="ConsPlusNormal"/>
        <w:jc w:val="both"/>
      </w:pPr>
      <w:r>
        <w:t xml:space="preserve">(в ред. Законов Пензенской обл. от 16.06.2015 </w:t>
      </w:r>
      <w:hyperlink r:id="rId962">
        <w:r>
          <w:rPr>
            <w:color w:val="0000FF"/>
          </w:rPr>
          <w:t>N 2761-ЗПО</w:t>
        </w:r>
      </w:hyperlink>
      <w:r>
        <w:t xml:space="preserve">, от 20.12.2017 </w:t>
      </w:r>
      <w:hyperlink r:id="rId963">
        <w:r>
          <w:rPr>
            <w:color w:val="0000FF"/>
          </w:rPr>
          <w:t>N 3126-ЗПО</w:t>
        </w:r>
      </w:hyperlink>
      <w:r>
        <w:t xml:space="preserve">, от 06.08.2021 </w:t>
      </w:r>
      <w:hyperlink r:id="rId964">
        <w:r>
          <w:rPr>
            <w:color w:val="0000FF"/>
          </w:rPr>
          <w:t>N 3691-ЗПО</w:t>
        </w:r>
      </w:hyperlink>
      <w:r>
        <w:t xml:space="preserve">, от 29.07.2022 </w:t>
      </w:r>
      <w:hyperlink r:id="rId965">
        <w:r>
          <w:rPr>
            <w:color w:val="0000FF"/>
          </w:rPr>
          <w:t>N 3856-ЗПО</w:t>
        </w:r>
      </w:hyperlink>
      <w:r>
        <w:t xml:space="preserve">, от 10.02.2023 </w:t>
      </w:r>
      <w:hyperlink r:id="rId966">
        <w:r>
          <w:rPr>
            <w:color w:val="0000FF"/>
          </w:rPr>
          <w:t>N 3975-ЗПО</w:t>
        </w:r>
      </w:hyperlink>
      <w:r>
        <w:t>)</w:t>
      </w:r>
    </w:p>
    <w:p w:rsidR="00E7147C" w:rsidRDefault="00E7147C">
      <w:pPr>
        <w:pStyle w:val="ConsPlusNormal"/>
        <w:spacing w:before="220"/>
        <w:ind w:firstLine="540"/>
        <w:jc w:val="both"/>
      </w:pPr>
      <w:r>
        <w:t xml:space="preserve">з) в </w:t>
      </w:r>
      <w:hyperlink w:anchor="P493">
        <w:r>
          <w:rPr>
            <w:color w:val="0000FF"/>
          </w:rPr>
          <w:t>статье 9-4</w:t>
        </w:r>
      </w:hyperlink>
      <w: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ветеринарии.</w:t>
      </w:r>
    </w:p>
    <w:p w:rsidR="00E7147C" w:rsidRDefault="00E7147C">
      <w:pPr>
        <w:pStyle w:val="ConsPlusNormal"/>
        <w:jc w:val="both"/>
      </w:pPr>
      <w:r>
        <w:t xml:space="preserve">(в ред. Законов Пензенской обл. от 06.05.2013 </w:t>
      </w:r>
      <w:hyperlink r:id="rId967">
        <w:r>
          <w:rPr>
            <w:color w:val="0000FF"/>
          </w:rPr>
          <w:t>N 2390-ЗПО</w:t>
        </w:r>
      </w:hyperlink>
      <w:r>
        <w:t xml:space="preserve">, от 24.12.2013 </w:t>
      </w:r>
      <w:hyperlink r:id="rId968">
        <w:r>
          <w:rPr>
            <w:color w:val="0000FF"/>
          </w:rPr>
          <w:t>N 2494-ЗПО</w:t>
        </w:r>
      </w:hyperlink>
      <w:r>
        <w:t xml:space="preserve">, от 29.07.2022 </w:t>
      </w:r>
      <w:hyperlink r:id="rId969">
        <w:r>
          <w:rPr>
            <w:color w:val="0000FF"/>
          </w:rPr>
          <w:t>N 3856-ЗПО</w:t>
        </w:r>
      </w:hyperlink>
      <w:r>
        <w:t>)</w:t>
      </w:r>
    </w:p>
    <w:p w:rsidR="00E7147C" w:rsidRDefault="00E7147C">
      <w:pPr>
        <w:pStyle w:val="ConsPlusNormal"/>
        <w:spacing w:before="220"/>
        <w:ind w:firstLine="540"/>
        <w:jc w:val="both"/>
      </w:pPr>
      <w:r>
        <w:t xml:space="preserve">и) в </w:t>
      </w:r>
      <w:hyperlink w:anchor="P440">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осуществляют Счетная палата Пензенской области, исполнительный орган Пензенской области, уполномоченный в сфере культуры, искусства и туристской деятельности, финансовый орган Пензенской области.</w:t>
      </w:r>
    </w:p>
    <w:p w:rsidR="00E7147C" w:rsidRDefault="00E7147C">
      <w:pPr>
        <w:pStyle w:val="ConsPlusNormal"/>
        <w:jc w:val="both"/>
      </w:pPr>
      <w:r>
        <w:t xml:space="preserve">(п. "и" введен </w:t>
      </w:r>
      <w:hyperlink r:id="rId970">
        <w:r>
          <w:rPr>
            <w:color w:val="0000FF"/>
          </w:rPr>
          <w:t>Законом</w:t>
        </w:r>
      </w:hyperlink>
      <w:r>
        <w:t xml:space="preserve"> Пензенской обл. от 05.05.2017 N 3050-ЗПО; в ред. </w:t>
      </w:r>
      <w:hyperlink r:id="rId971">
        <w:r>
          <w:rPr>
            <w:color w:val="0000FF"/>
          </w:rPr>
          <w:t>Закона</w:t>
        </w:r>
      </w:hyperlink>
      <w:r>
        <w:t xml:space="preserve"> Пензенской обл. от 29.07.2022 N 3856-ЗПО)</w:t>
      </w:r>
    </w:p>
    <w:p w:rsidR="00E7147C" w:rsidRDefault="00E7147C">
      <w:pPr>
        <w:pStyle w:val="ConsPlusNormal"/>
        <w:spacing w:before="220"/>
        <w:ind w:firstLine="540"/>
        <w:jc w:val="both"/>
      </w:pPr>
      <w:r>
        <w:t xml:space="preserve">к) в </w:t>
      </w:r>
      <w:hyperlink w:anchor="P512">
        <w:r>
          <w:rPr>
            <w:color w:val="0000FF"/>
          </w:rPr>
          <w:t>статье 9-6</w:t>
        </w:r>
      </w:hyperlink>
      <w:r>
        <w:t xml:space="preserve"> настоящего Закона, - осуществляют Счетная палата Пензенской области, финансовый орган Пензенской области.</w:t>
      </w:r>
    </w:p>
    <w:p w:rsidR="00E7147C" w:rsidRDefault="00E7147C">
      <w:pPr>
        <w:pStyle w:val="ConsPlusNormal"/>
        <w:jc w:val="both"/>
      </w:pPr>
      <w:r>
        <w:t xml:space="preserve">(п. "к" введен </w:t>
      </w:r>
      <w:hyperlink r:id="rId972">
        <w:r>
          <w:rPr>
            <w:color w:val="0000FF"/>
          </w:rPr>
          <w:t>Законом</w:t>
        </w:r>
      </w:hyperlink>
      <w:r>
        <w:t xml:space="preserve"> Пензенской обл. от 08.12.2017 N 3115-ЗПО; в ред. </w:t>
      </w:r>
      <w:hyperlink r:id="rId973">
        <w:r>
          <w:rPr>
            <w:color w:val="0000FF"/>
          </w:rPr>
          <w:t>Закона</w:t>
        </w:r>
      </w:hyperlink>
      <w:r>
        <w:t xml:space="preserve"> Пензенской обл. от 29.07.2022 N 3856-ЗПО)</w:t>
      </w:r>
    </w:p>
    <w:p w:rsidR="00E7147C" w:rsidRDefault="00E7147C">
      <w:pPr>
        <w:pStyle w:val="ConsPlusNormal"/>
        <w:spacing w:before="220"/>
        <w:ind w:firstLine="540"/>
        <w:jc w:val="both"/>
      </w:pPr>
      <w:r>
        <w:t xml:space="preserve">л) утратил силу с 1 сентября 2021 года. - </w:t>
      </w:r>
      <w:hyperlink r:id="rId974">
        <w:r>
          <w:rPr>
            <w:color w:val="0000FF"/>
          </w:rPr>
          <w:t>Закон</w:t>
        </w:r>
      </w:hyperlink>
      <w:r>
        <w:t xml:space="preserve"> Пензенской обл. от 29.04.2021 N 3640-ЗПО;</w:t>
      </w:r>
    </w:p>
    <w:p w:rsidR="00E7147C" w:rsidRDefault="00E7147C">
      <w:pPr>
        <w:pStyle w:val="ConsPlusNormal"/>
        <w:spacing w:before="220"/>
        <w:ind w:firstLine="540"/>
        <w:jc w:val="both"/>
      </w:pPr>
      <w:r>
        <w:t xml:space="preserve">м) в </w:t>
      </w:r>
      <w:hyperlink w:anchor="P545">
        <w:r>
          <w:rPr>
            <w:color w:val="0000FF"/>
          </w:rPr>
          <w:t>статье 9-10</w:t>
        </w:r>
      </w:hyperlink>
      <w:r>
        <w:t xml:space="preserve"> настоящего Закона, - осуществляют Счетная палата Пензенской области,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E7147C" w:rsidRDefault="00E7147C">
      <w:pPr>
        <w:pStyle w:val="ConsPlusNormal"/>
        <w:jc w:val="both"/>
      </w:pPr>
      <w:r>
        <w:t xml:space="preserve">(п. "м" введен </w:t>
      </w:r>
      <w:hyperlink r:id="rId975">
        <w:r>
          <w:rPr>
            <w:color w:val="0000FF"/>
          </w:rPr>
          <w:t>Законом</w:t>
        </w:r>
      </w:hyperlink>
      <w:r>
        <w:t xml:space="preserve"> Пензенской обл. от 12.05.2021 N 3653-ЗПО; в ред. Законов Пензенской обл. от 14.02.2022 </w:t>
      </w:r>
      <w:hyperlink r:id="rId976">
        <w:r>
          <w:rPr>
            <w:color w:val="0000FF"/>
          </w:rPr>
          <w:t>N 3800-ЗПО</w:t>
        </w:r>
      </w:hyperlink>
      <w:r>
        <w:t xml:space="preserve">, от 29.07.2022 </w:t>
      </w:r>
      <w:hyperlink r:id="rId977">
        <w:r>
          <w:rPr>
            <w:color w:val="0000FF"/>
          </w:rPr>
          <w:t>N 3856-ЗПО</w:t>
        </w:r>
      </w:hyperlink>
      <w:r>
        <w:t xml:space="preserve">, от 10.02.2023 </w:t>
      </w:r>
      <w:hyperlink r:id="rId978">
        <w:r>
          <w:rPr>
            <w:color w:val="0000FF"/>
          </w:rPr>
          <w:t>N 3981-ЗПО</w:t>
        </w:r>
      </w:hyperlink>
      <w:r>
        <w:t>)</w:t>
      </w:r>
    </w:p>
    <w:p w:rsidR="00E7147C" w:rsidRDefault="00E7147C">
      <w:pPr>
        <w:pStyle w:val="ConsPlusNormal"/>
        <w:jc w:val="both"/>
      </w:pPr>
      <w:r>
        <w:t xml:space="preserve">(часть 2 в ред. </w:t>
      </w:r>
      <w:hyperlink r:id="rId979">
        <w:r>
          <w:rPr>
            <w:color w:val="0000FF"/>
          </w:rPr>
          <w:t>Закона</w:t>
        </w:r>
      </w:hyperlink>
      <w:r>
        <w:t xml:space="preserve"> Пензенской обл. от 06.06.2012 N 2250-ЗПО)</w:t>
      </w:r>
    </w:p>
    <w:p w:rsidR="00E7147C" w:rsidRDefault="00E7147C">
      <w:pPr>
        <w:pStyle w:val="ConsPlusNormal"/>
        <w:spacing w:before="220"/>
        <w:ind w:firstLine="540"/>
        <w:jc w:val="both"/>
      </w:pPr>
      <w:r>
        <w:t>3. Контроль за использованием органами местного самоуправления материальных ресурсов, предоставленных им для осуществления отдельных государственных полномочий, осуществляет исполнительный орган Пензенской области, уполномоченный в сфере земельных и имущественных отношений.</w:t>
      </w:r>
    </w:p>
    <w:p w:rsidR="00E7147C" w:rsidRDefault="00E7147C">
      <w:pPr>
        <w:pStyle w:val="ConsPlusNormal"/>
        <w:jc w:val="both"/>
      </w:pPr>
      <w:r>
        <w:t xml:space="preserve">(в ред. Законов Пензенской обл. от 27.02.2012 </w:t>
      </w:r>
      <w:hyperlink r:id="rId980">
        <w:r>
          <w:rPr>
            <w:color w:val="0000FF"/>
          </w:rPr>
          <w:t>N 2207-ЗПО</w:t>
        </w:r>
      </w:hyperlink>
      <w:r>
        <w:t xml:space="preserve">, от 29.07.2022 </w:t>
      </w:r>
      <w:hyperlink r:id="rId981">
        <w:r>
          <w:rPr>
            <w:color w:val="0000FF"/>
          </w:rPr>
          <w:t>N 3856-ЗПО</w:t>
        </w:r>
      </w:hyperlink>
      <w:r>
        <w:t>)</w:t>
      </w:r>
    </w:p>
    <w:p w:rsidR="00E7147C" w:rsidRDefault="00E7147C">
      <w:pPr>
        <w:pStyle w:val="ConsPlusNormal"/>
        <w:spacing w:before="220"/>
        <w:ind w:firstLine="540"/>
        <w:jc w:val="both"/>
      </w:pPr>
      <w:r>
        <w:t>4. Контроль осуществляется путем:</w:t>
      </w:r>
    </w:p>
    <w:p w:rsidR="00E7147C" w:rsidRDefault="00E7147C">
      <w:pPr>
        <w:pStyle w:val="ConsPlusNormal"/>
        <w:spacing w:before="220"/>
        <w:ind w:firstLine="540"/>
        <w:jc w:val="both"/>
      </w:pPr>
      <w:r>
        <w:t>1) запросов необходимой информации, документов и объяснений у органов местного самоуправления по исполнению переданных настоящим Законом отдельных государственных полномочий;</w:t>
      </w:r>
    </w:p>
    <w:p w:rsidR="00E7147C" w:rsidRDefault="00E7147C">
      <w:pPr>
        <w:pStyle w:val="ConsPlusNormal"/>
        <w:spacing w:before="220"/>
        <w:ind w:firstLine="540"/>
        <w:jc w:val="both"/>
      </w:pPr>
      <w:r>
        <w:t>2) рассмотрения и анализа предоставляемой отчетности;</w:t>
      </w:r>
    </w:p>
    <w:p w:rsidR="00E7147C" w:rsidRDefault="00E7147C">
      <w:pPr>
        <w:pStyle w:val="ConsPlusNormal"/>
        <w:spacing w:before="220"/>
        <w:ind w:firstLine="540"/>
        <w:jc w:val="both"/>
      </w:pPr>
      <w:r>
        <w:lastRenderedPageBreak/>
        <w:t>3) заслушивания отчетов должностных лиц органов местного самоуправления о ходе осуществления отдельных государственных полномочий;</w:t>
      </w:r>
    </w:p>
    <w:p w:rsidR="00E7147C" w:rsidRDefault="00E7147C">
      <w:pPr>
        <w:pStyle w:val="ConsPlusNormal"/>
        <w:spacing w:before="220"/>
        <w:ind w:firstLine="540"/>
        <w:jc w:val="both"/>
      </w:pPr>
      <w:r>
        <w:t>4) проведения проверок и ревизий деятельности органов местного самоуправления и их должностных лиц по осуществлению отдельных государственных полномочий и целевому использованию материальных ресурсов и финансовых средств.</w:t>
      </w:r>
    </w:p>
    <w:p w:rsidR="00E7147C" w:rsidRDefault="00E7147C">
      <w:pPr>
        <w:pStyle w:val="ConsPlusNormal"/>
        <w:jc w:val="both"/>
      </w:pPr>
    </w:p>
    <w:p w:rsidR="00E7147C" w:rsidRDefault="00E7147C">
      <w:pPr>
        <w:pStyle w:val="ConsPlusTitle"/>
        <w:ind w:firstLine="540"/>
        <w:jc w:val="both"/>
        <w:outlineLvl w:val="1"/>
      </w:pPr>
      <w:r>
        <w:t>Статья 19. Условия и порядок прекращения осуществления органами местного самоуправления Пензенской области переданных им отдельных государственных полномочий</w:t>
      </w:r>
    </w:p>
    <w:p w:rsidR="00E7147C" w:rsidRDefault="00E7147C">
      <w:pPr>
        <w:pStyle w:val="ConsPlusNormal"/>
        <w:jc w:val="both"/>
      </w:pPr>
    </w:p>
    <w:p w:rsidR="00E7147C" w:rsidRDefault="00E7147C">
      <w:pPr>
        <w:pStyle w:val="ConsPlusNormal"/>
        <w:ind w:firstLine="540"/>
        <w:jc w:val="both"/>
      </w:pPr>
      <w:r>
        <w:t>1. Исполнение отдельных государственных полномочий прекращается в случае вступления в силу федерального закона, закона Пензенской области, в связи с которыми реализация отдельных государственных полномочий органами местного самоуправления Пензенской области становится невозможной.</w:t>
      </w:r>
    </w:p>
    <w:p w:rsidR="00E7147C" w:rsidRDefault="00E7147C">
      <w:pPr>
        <w:pStyle w:val="ConsPlusNormal"/>
        <w:spacing w:before="220"/>
        <w:ind w:firstLine="540"/>
        <w:jc w:val="both"/>
      </w:pPr>
      <w:r>
        <w:t>2. Исполнение отдельных государственных полномочий может быть прекращено законом Пензенской области в отношении одного или нескольких муниципальных образований по следующим основаниям:</w:t>
      </w:r>
    </w:p>
    <w:p w:rsidR="00E7147C" w:rsidRDefault="00E7147C">
      <w:pPr>
        <w:pStyle w:val="ConsPlusNormal"/>
        <w:spacing w:before="220"/>
        <w:ind w:firstLine="540"/>
        <w:jc w:val="both"/>
      </w:pPr>
      <w:r>
        <w:t>1) в случае неисполнения, ненадлежащего исполнения органами местного самоуправления отдельных государственных полномочий;</w:t>
      </w:r>
    </w:p>
    <w:p w:rsidR="00E7147C" w:rsidRDefault="00E7147C">
      <w:pPr>
        <w:pStyle w:val="ConsPlusNormal"/>
        <w:spacing w:before="220"/>
        <w:ind w:firstLine="540"/>
        <w:jc w:val="both"/>
      </w:pPr>
      <w:r>
        <w:t>2) в случае выявления фактов нарушений органами местного самоуправления требований настоящего Закона;</w:t>
      </w:r>
    </w:p>
    <w:p w:rsidR="00E7147C" w:rsidRDefault="00E7147C">
      <w:pPr>
        <w:pStyle w:val="ConsPlusNormal"/>
        <w:spacing w:before="220"/>
        <w:ind w:firstLine="540"/>
        <w:jc w:val="both"/>
      </w:pPr>
      <w:r>
        <w:t>3) в случае нецелесообразности осуществления органами местного самоуправления отдельных государственных полномочий.</w:t>
      </w:r>
    </w:p>
    <w:p w:rsidR="00E7147C" w:rsidRDefault="00E7147C">
      <w:pPr>
        <w:pStyle w:val="ConsPlusNormal"/>
        <w:spacing w:before="220"/>
        <w:ind w:firstLine="540"/>
        <w:jc w:val="both"/>
      </w:pPr>
      <w:r>
        <w:t>3. Закон о прекращении исполнения органами местного самоуправления отдельных государственных полномочий должен содержать:</w:t>
      </w:r>
    </w:p>
    <w:p w:rsidR="00E7147C" w:rsidRDefault="00E7147C">
      <w:pPr>
        <w:pStyle w:val="ConsPlusNormal"/>
        <w:spacing w:before="220"/>
        <w:ind w:firstLine="540"/>
        <w:jc w:val="both"/>
      </w:pPr>
      <w:r>
        <w:t>1) основания прекращения осуществления государственных полномочий органами местного самоуправления;</w:t>
      </w:r>
    </w:p>
    <w:p w:rsidR="00E7147C" w:rsidRDefault="00E7147C">
      <w:pPr>
        <w:pStyle w:val="ConsPlusNormal"/>
        <w:spacing w:before="220"/>
        <w:ind w:firstLine="540"/>
        <w:jc w:val="both"/>
      </w:pPr>
      <w:r>
        <w:t>2) сроки перечисления органами местного самоуправления в бюджет Пензенской области неиспользованных финансовых средств, а также возврата неиспользованных материальных ресурсов, предоставленных им на осуществление государственных полномочий;</w:t>
      </w:r>
    </w:p>
    <w:p w:rsidR="00E7147C" w:rsidRDefault="00E7147C">
      <w:pPr>
        <w:pStyle w:val="ConsPlusNormal"/>
        <w:spacing w:before="220"/>
        <w:ind w:firstLine="540"/>
        <w:jc w:val="both"/>
      </w:pPr>
      <w:r>
        <w:t>3) дату прекращения осуществления государственных полномочий органами местного самоуправления;</w:t>
      </w:r>
    </w:p>
    <w:p w:rsidR="00E7147C" w:rsidRDefault="00E7147C">
      <w:pPr>
        <w:pStyle w:val="ConsPlusNormal"/>
        <w:spacing w:before="220"/>
        <w:ind w:firstLine="540"/>
        <w:jc w:val="both"/>
      </w:pPr>
      <w:r>
        <w:t>4) срок и порядок передачи органами местного самоуправления документов и материалов, связанных с осуществлением государственных полномочий, и наименование государственного органа, которому они передаются.</w:t>
      </w:r>
    </w:p>
    <w:p w:rsidR="00E7147C" w:rsidRDefault="00E7147C">
      <w:pPr>
        <w:pStyle w:val="ConsPlusNormal"/>
        <w:jc w:val="both"/>
      </w:pPr>
    </w:p>
    <w:p w:rsidR="00E7147C" w:rsidRDefault="00E7147C">
      <w:pPr>
        <w:pStyle w:val="ConsPlusTitle"/>
        <w:ind w:firstLine="540"/>
        <w:jc w:val="both"/>
        <w:outlineLvl w:val="1"/>
      </w:pPr>
      <w:r>
        <w:t>Статья 20. Ответственность органов местного самоуправления и должностных лиц местного самоуправления за неисполнение или ненадлежащее исполнение отдельных государственных полномочий</w:t>
      </w:r>
    </w:p>
    <w:p w:rsidR="00E7147C" w:rsidRDefault="00E7147C">
      <w:pPr>
        <w:pStyle w:val="ConsPlusNormal"/>
        <w:jc w:val="both"/>
      </w:pPr>
    </w:p>
    <w:p w:rsidR="00E7147C" w:rsidRDefault="00E7147C">
      <w:pPr>
        <w:pStyle w:val="ConsPlusNormal"/>
        <w:ind w:firstLine="540"/>
        <w:jc w:val="both"/>
      </w:pPr>
      <w:r>
        <w:t>1. Органы местного самоуправления 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E7147C" w:rsidRDefault="00E7147C">
      <w:pPr>
        <w:pStyle w:val="ConsPlusNormal"/>
        <w:jc w:val="both"/>
      </w:pPr>
      <w:r>
        <w:t xml:space="preserve">(часть 1 в ред. </w:t>
      </w:r>
      <w:hyperlink r:id="rId982">
        <w:r>
          <w:rPr>
            <w:color w:val="0000FF"/>
          </w:rPr>
          <w:t>Закона</w:t>
        </w:r>
      </w:hyperlink>
      <w:r>
        <w:t xml:space="preserve"> Пензенской обл. от 13.09.2024 N 4393-ЗПО)</w:t>
      </w:r>
    </w:p>
    <w:p w:rsidR="00E7147C" w:rsidRDefault="00E7147C">
      <w:pPr>
        <w:pStyle w:val="ConsPlusNormal"/>
        <w:spacing w:before="220"/>
        <w:ind w:firstLine="540"/>
        <w:jc w:val="both"/>
      </w:pPr>
      <w:r>
        <w:t xml:space="preserve">2. В случае выявления нарушений требований законов по вопросам осуществления </w:t>
      </w:r>
      <w:r>
        <w:lastRenderedPageBreak/>
        <w:t>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w:t>
      </w:r>
    </w:p>
    <w:p w:rsidR="00E7147C" w:rsidRDefault="00E7147C">
      <w:pPr>
        <w:pStyle w:val="ConsPlusNormal"/>
        <w:jc w:val="both"/>
      </w:pPr>
      <w:r>
        <w:t xml:space="preserve">(часть 2 в ред. </w:t>
      </w:r>
      <w:hyperlink r:id="rId983">
        <w:r>
          <w:rPr>
            <w:color w:val="0000FF"/>
          </w:rPr>
          <w:t>Закона</w:t>
        </w:r>
      </w:hyperlink>
      <w:r>
        <w:t xml:space="preserve"> Пензенской обл. от 13.09.2024 N 4393-ЗПО)</w:t>
      </w:r>
    </w:p>
    <w:p w:rsidR="00E7147C" w:rsidRDefault="00E7147C">
      <w:pPr>
        <w:pStyle w:val="ConsPlusNormal"/>
        <w:jc w:val="both"/>
      </w:pPr>
    </w:p>
    <w:p w:rsidR="00E7147C" w:rsidRDefault="00E7147C">
      <w:pPr>
        <w:pStyle w:val="ConsPlusTitle"/>
        <w:ind w:firstLine="540"/>
        <w:jc w:val="both"/>
        <w:outlineLvl w:val="1"/>
      </w:pPr>
      <w:r>
        <w:t>Статья 21. Вступление в силу настоящего Закона</w:t>
      </w:r>
    </w:p>
    <w:p w:rsidR="00E7147C" w:rsidRDefault="00E7147C">
      <w:pPr>
        <w:pStyle w:val="ConsPlusNormal"/>
        <w:jc w:val="both"/>
      </w:pPr>
    </w:p>
    <w:p w:rsidR="00E7147C" w:rsidRDefault="00E7147C">
      <w:pPr>
        <w:pStyle w:val="ConsPlusNormal"/>
        <w:ind w:firstLine="540"/>
        <w:jc w:val="both"/>
      </w:pPr>
      <w:r>
        <w:t>1. Настоящий Закон вступает в силу с 1 января 2007 года.</w:t>
      </w:r>
    </w:p>
    <w:p w:rsidR="00E7147C" w:rsidRDefault="00E7147C">
      <w:pPr>
        <w:pStyle w:val="ConsPlusNormal"/>
        <w:jc w:val="both"/>
      </w:pPr>
      <w:r>
        <w:t xml:space="preserve">(в ред. </w:t>
      </w:r>
      <w:hyperlink r:id="rId984">
        <w:r>
          <w:rPr>
            <w:color w:val="0000FF"/>
          </w:rPr>
          <w:t>Закона</w:t>
        </w:r>
      </w:hyperlink>
      <w:r>
        <w:t xml:space="preserve"> Пензенской обл. от 04.07.2013 N 2409-ЗПО)</w:t>
      </w:r>
    </w:p>
    <w:p w:rsidR="00E7147C" w:rsidRDefault="00E7147C">
      <w:pPr>
        <w:pStyle w:val="ConsPlusNormal"/>
        <w:spacing w:before="220"/>
        <w:ind w:firstLine="540"/>
        <w:jc w:val="both"/>
      </w:pPr>
      <w:r>
        <w:t>2. Нормативные правовые акты Правительства Пензенской области подлежат приведению в соответствие с настоящим Законом в месячный срок со дня вступления его в силу.</w:t>
      </w:r>
    </w:p>
    <w:p w:rsidR="00E7147C" w:rsidRDefault="00E7147C">
      <w:pPr>
        <w:pStyle w:val="ConsPlusNormal"/>
        <w:jc w:val="both"/>
      </w:pPr>
    </w:p>
    <w:p w:rsidR="00E7147C" w:rsidRDefault="00E7147C">
      <w:pPr>
        <w:pStyle w:val="ConsPlusTitle"/>
        <w:ind w:firstLine="540"/>
        <w:jc w:val="both"/>
        <w:outlineLvl w:val="1"/>
      </w:pPr>
      <w:r>
        <w:t>Статья 22. Признание утратившими силу отдельных нормативных правовых актов</w:t>
      </w:r>
    </w:p>
    <w:p w:rsidR="00E7147C" w:rsidRDefault="00E7147C">
      <w:pPr>
        <w:pStyle w:val="ConsPlusNormal"/>
        <w:jc w:val="both"/>
      </w:pPr>
    </w:p>
    <w:p w:rsidR="00E7147C" w:rsidRDefault="00E7147C">
      <w:pPr>
        <w:pStyle w:val="ConsPlusNormal"/>
        <w:ind w:firstLine="540"/>
        <w:jc w:val="both"/>
      </w:pPr>
      <w:r>
        <w:t>1. Со дня вступления в силу настоящего Закона признать утратившими силу:</w:t>
      </w:r>
    </w:p>
    <w:p w:rsidR="00E7147C" w:rsidRDefault="00E7147C">
      <w:pPr>
        <w:pStyle w:val="ConsPlusNormal"/>
        <w:spacing w:before="220"/>
        <w:ind w:firstLine="540"/>
        <w:jc w:val="both"/>
      </w:pPr>
      <w:r>
        <w:t xml:space="preserve">1) </w:t>
      </w:r>
      <w:hyperlink r:id="rId985">
        <w:r>
          <w:rPr>
            <w:color w:val="0000FF"/>
          </w:rPr>
          <w:t>статьи 1</w:t>
        </w:r>
      </w:hyperlink>
      <w:r>
        <w:t xml:space="preserve">, </w:t>
      </w:r>
      <w:hyperlink r:id="rId986">
        <w:r>
          <w:rPr>
            <w:color w:val="0000FF"/>
          </w:rPr>
          <w:t>9</w:t>
        </w:r>
      </w:hyperlink>
      <w:r>
        <w:t xml:space="preserve"> - </w:t>
      </w:r>
      <w:hyperlink r:id="rId987">
        <w:r>
          <w:rPr>
            <w:color w:val="0000FF"/>
          </w:rPr>
          <w:t>15</w:t>
        </w:r>
      </w:hyperlink>
      <w:r>
        <w:t xml:space="preserve"> Закона и </w:t>
      </w:r>
      <w:hyperlink r:id="rId988">
        <w:r>
          <w:rPr>
            <w:color w:val="0000FF"/>
          </w:rPr>
          <w:t>приложение</w:t>
        </w:r>
      </w:hyperlink>
      <w:r>
        <w:t xml:space="preserve"> к Закону Пензенской области от 18 ноября 2002 года N 409-ЗПО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 редакции Закона Пензенской области от 5 апреля 2005 года N 783-ЗПО) (Ведомости Законодательного Собрания Пензенской области, 2002, N 5; 2005, N 25);</w:t>
      </w:r>
    </w:p>
    <w:p w:rsidR="00E7147C" w:rsidRDefault="00E7147C">
      <w:pPr>
        <w:pStyle w:val="ConsPlusNormal"/>
        <w:spacing w:before="220"/>
        <w:ind w:firstLine="540"/>
        <w:jc w:val="both"/>
      </w:pPr>
      <w:r>
        <w:t xml:space="preserve">2) </w:t>
      </w:r>
      <w:hyperlink r:id="rId989">
        <w:r>
          <w:rPr>
            <w:color w:val="0000FF"/>
          </w:rPr>
          <w:t>Закон</w:t>
        </w:r>
      </w:hyperlink>
      <w:r>
        <w:t xml:space="preserve"> Пензенской области от 20 сентября 2005 года N 843-ЗПО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2005, N 27 часть 1);</w:t>
      </w:r>
    </w:p>
    <w:p w:rsidR="00E7147C" w:rsidRDefault="00E7147C">
      <w:pPr>
        <w:pStyle w:val="ConsPlusNormal"/>
        <w:spacing w:before="220"/>
        <w:ind w:firstLine="540"/>
        <w:jc w:val="both"/>
      </w:pPr>
      <w:r>
        <w:t xml:space="preserve">3) </w:t>
      </w:r>
      <w:hyperlink r:id="rId990">
        <w:r>
          <w:rPr>
            <w:color w:val="0000FF"/>
          </w:rPr>
          <w:t>статью 9</w:t>
        </w:r>
      </w:hyperlink>
      <w:r>
        <w:t xml:space="preserve"> Закона и </w:t>
      </w:r>
      <w:hyperlink r:id="rId991">
        <w:r>
          <w:rPr>
            <w:color w:val="0000FF"/>
          </w:rPr>
          <w:t>часть 2 приложения 1</w:t>
        </w:r>
      </w:hyperlink>
      <w:r>
        <w:t xml:space="preserve"> к Закону Пензенской области от 20 сентября 2005 года N 849-ЗПО "О межбюджетных отношениях в Пензенской области" (Ведомости Законодательного Собрания Пензенской области, 2005, N 27 часть 2);</w:t>
      </w:r>
    </w:p>
    <w:p w:rsidR="00E7147C" w:rsidRDefault="00E7147C">
      <w:pPr>
        <w:pStyle w:val="ConsPlusNormal"/>
        <w:spacing w:before="220"/>
        <w:ind w:firstLine="540"/>
        <w:jc w:val="both"/>
      </w:pPr>
      <w:r>
        <w:t xml:space="preserve">4) </w:t>
      </w:r>
      <w:hyperlink r:id="rId992">
        <w:r>
          <w:rPr>
            <w:color w:val="0000FF"/>
          </w:rPr>
          <w:t>Закон</w:t>
        </w:r>
      </w:hyperlink>
      <w:r>
        <w:t xml:space="preserve"> Пензенской области от 20 сентября 2005 года N 854-ЗПО "О наделении органов местного самоуправления в Пензенской области отдельными государственными полномочиями в сфере социальной защиты населения" (Ведомости Законодательного Собрания Пензенской области, 2005, N 27 часть 2);</w:t>
      </w:r>
    </w:p>
    <w:p w:rsidR="00E7147C" w:rsidRDefault="00E7147C">
      <w:pPr>
        <w:pStyle w:val="ConsPlusNormal"/>
        <w:spacing w:before="220"/>
        <w:ind w:firstLine="540"/>
        <w:jc w:val="both"/>
      </w:pPr>
      <w:r>
        <w:t xml:space="preserve">5) </w:t>
      </w:r>
      <w:hyperlink r:id="rId993">
        <w:r>
          <w:rPr>
            <w:color w:val="0000FF"/>
          </w:rPr>
          <w:t>Закон</w:t>
        </w:r>
      </w:hyperlink>
      <w:r>
        <w:t xml:space="preserve"> Пензенской области от 20 сентября 2005 года N 855-ЗПО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2005, N 27 часть 1; 2006, N 29, N 30 часть 2);</w:t>
      </w:r>
    </w:p>
    <w:p w:rsidR="00E7147C" w:rsidRDefault="00E7147C">
      <w:pPr>
        <w:pStyle w:val="ConsPlusNormal"/>
        <w:spacing w:before="220"/>
        <w:ind w:firstLine="540"/>
        <w:jc w:val="both"/>
      </w:pPr>
      <w:r>
        <w:t xml:space="preserve">6) </w:t>
      </w:r>
      <w:hyperlink r:id="rId994">
        <w:r>
          <w:rPr>
            <w:color w:val="0000FF"/>
          </w:rPr>
          <w:t>Закон</w:t>
        </w:r>
      </w:hyperlink>
      <w:r>
        <w:t xml:space="preserve"> Пензенской области от 2 ноября 2005 года N 874-ЗПО "О наделении органов местного самоуправления муниципальных образований Пензенской области отдельными государственными полномочиями по государственной регистрации актов гражданского состояния" (Ведомости Законодательного Собрания Пензенской области, 2005, N 28 часть 1);</w:t>
      </w:r>
    </w:p>
    <w:p w:rsidR="00E7147C" w:rsidRDefault="00E7147C">
      <w:pPr>
        <w:pStyle w:val="ConsPlusNormal"/>
        <w:spacing w:before="220"/>
        <w:ind w:firstLine="540"/>
        <w:jc w:val="both"/>
      </w:pPr>
      <w:r>
        <w:t xml:space="preserve">7) </w:t>
      </w:r>
      <w:hyperlink r:id="rId995">
        <w:r>
          <w:rPr>
            <w:color w:val="0000FF"/>
          </w:rPr>
          <w:t>Закон</w:t>
        </w:r>
      </w:hyperlink>
      <w:r>
        <w:t xml:space="preserve"> Пензенской области от 15 декабря 2005 года N 901-ЗПО "О внесении изменения в статью 1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29);</w:t>
      </w:r>
    </w:p>
    <w:p w:rsidR="00E7147C" w:rsidRDefault="00E7147C">
      <w:pPr>
        <w:pStyle w:val="ConsPlusNormal"/>
        <w:spacing w:before="220"/>
        <w:ind w:firstLine="540"/>
        <w:jc w:val="both"/>
      </w:pPr>
      <w:r>
        <w:lastRenderedPageBreak/>
        <w:t xml:space="preserve">8) </w:t>
      </w:r>
      <w:hyperlink r:id="rId996">
        <w:r>
          <w:rPr>
            <w:color w:val="0000FF"/>
          </w:rPr>
          <w:t>Закон</w:t>
        </w:r>
      </w:hyperlink>
      <w:r>
        <w:t xml:space="preserve"> Пензенской области от 22 декабря 2005 года N 920-ЗПО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30 часть 1);</w:t>
      </w:r>
    </w:p>
    <w:p w:rsidR="00E7147C" w:rsidRDefault="00E7147C">
      <w:pPr>
        <w:pStyle w:val="ConsPlusNormal"/>
        <w:spacing w:before="220"/>
        <w:ind w:firstLine="540"/>
        <w:jc w:val="both"/>
      </w:pPr>
      <w:r>
        <w:t xml:space="preserve">9) </w:t>
      </w:r>
      <w:hyperlink r:id="rId997">
        <w:r>
          <w:rPr>
            <w:color w:val="0000FF"/>
          </w:rPr>
          <w:t>Закон</w:t>
        </w:r>
      </w:hyperlink>
      <w:r>
        <w:t xml:space="preserve"> Пензенской области от 22 декабря 2005 года N 926-ЗПО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30 часть 2);</w:t>
      </w:r>
    </w:p>
    <w:p w:rsidR="00E7147C" w:rsidRDefault="00E7147C">
      <w:pPr>
        <w:pStyle w:val="ConsPlusNormal"/>
        <w:spacing w:before="220"/>
        <w:ind w:firstLine="540"/>
        <w:jc w:val="both"/>
      </w:pPr>
      <w:r>
        <w:t xml:space="preserve">10) </w:t>
      </w:r>
      <w:hyperlink r:id="rId998">
        <w:r>
          <w:rPr>
            <w:color w:val="0000FF"/>
          </w:rPr>
          <w:t>Закон</w:t>
        </w:r>
      </w:hyperlink>
      <w:r>
        <w:t xml:space="preserve"> Пензенской области от 22 декабря 2005 года N 930-ЗПО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30 часть 2);</w:t>
      </w:r>
    </w:p>
    <w:p w:rsidR="00E7147C" w:rsidRDefault="00E7147C">
      <w:pPr>
        <w:pStyle w:val="ConsPlusNormal"/>
        <w:spacing w:before="220"/>
        <w:ind w:firstLine="540"/>
        <w:jc w:val="both"/>
      </w:pPr>
      <w:r>
        <w:t xml:space="preserve">11) </w:t>
      </w:r>
      <w:hyperlink r:id="rId999">
        <w:r>
          <w:rPr>
            <w:color w:val="0000FF"/>
          </w:rPr>
          <w:t>Закон</w:t>
        </w:r>
      </w:hyperlink>
      <w:r>
        <w:t xml:space="preserve"> Пензенской области от 26 февраля 2006 года N 959-ЗПО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2006, N 31 часть 1);</w:t>
      </w:r>
    </w:p>
    <w:p w:rsidR="00E7147C" w:rsidRDefault="00E7147C">
      <w:pPr>
        <w:pStyle w:val="ConsPlusNormal"/>
        <w:spacing w:before="220"/>
        <w:ind w:firstLine="540"/>
        <w:jc w:val="both"/>
      </w:pPr>
      <w:r>
        <w:t xml:space="preserve">12) </w:t>
      </w:r>
      <w:hyperlink r:id="rId1000">
        <w:r>
          <w:rPr>
            <w:color w:val="0000FF"/>
          </w:rPr>
          <w:t>Закон</w:t>
        </w:r>
      </w:hyperlink>
      <w:r>
        <w:t xml:space="preserve"> Пензенской области от 26 февраля 2006 года N 960-ЗПО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31 часть 1);</w:t>
      </w:r>
    </w:p>
    <w:p w:rsidR="00E7147C" w:rsidRDefault="00E7147C">
      <w:pPr>
        <w:pStyle w:val="ConsPlusNormal"/>
        <w:spacing w:before="220"/>
        <w:ind w:firstLine="540"/>
        <w:jc w:val="both"/>
      </w:pPr>
      <w:r>
        <w:t xml:space="preserve">13) </w:t>
      </w:r>
      <w:hyperlink r:id="rId1001">
        <w:r>
          <w:rPr>
            <w:color w:val="0000FF"/>
          </w:rPr>
          <w:t>Закон</w:t>
        </w:r>
      </w:hyperlink>
      <w:r>
        <w:t xml:space="preserve"> Пензенской области от 26 февраля 2006 года N 969-ЗПО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31 часть 1);</w:t>
      </w:r>
    </w:p>
    <w:p w:rsidR="00E7147C" w:rsidRDefault="00E7147C">
      <w:pPr>
        <w:pStyle w:val="ConsPlusNormal"/>
        <w:jc w:val="both"/>
      </w:pPr>
      <w:r>
        <w:t xml:space="preserve">(в ред. </w:t>
      </w:r>
      <w:hyperlink r:id="rId1002">
        <w:r>
          <w:rPr>
            <w:color w:val="0000FF"/>
          </w:rPr>
          <w:t>Закона</w:t>
        </w:r>
      </w:hyperlink>
      <w:r>
        <w:t xml:space="preserve"> Пензенской обл. от 24.04.2007 N 1251-ЗПО)</w:t>
      </w:r>
    </w:p>
    <w:p w:rsidR="00E7147C" w:rsidRDefault="00E7147C">
      <w:pPr>
        <w:pStyle w:val="ConsPlusNormal"/>
        <w:spacing w:before="220"/>
        <w:ind w:firstLine="540"/>
        <w:jc w:val="both"/>
      </w:pPr>
      <w:r>
        <w:t xml:space="preserve">14) </w:t>
      </w:r>
      <w:hyperlink r:id="rId1003">
        <w:r>
          <w:rPr>
            <w:color w:val="0000FF"/>
          </w:rPr>
          <w:t>пункты 2</w:t>
        </w:r>
      </w:hyperlink>
      <w:r>
        <w:t xml:space="preserve"> - </w:t>
      </w:r>
      <w:hyperlink r:id="rId1004">
        <w:r>
          <w:rPr>
            <w:color w:val="0000FF"/>
          </w:rPr>
          <w:t>5 статьи 1</w:t>
        </w:r>
      </w:hyperlink>
      <w:r>
        <w:t xml:space="preserve"> Закона Пензенской области от 26 февраля 2006 года N 979-ЗПО "О внесении изменений в Закон Пензенской области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(Ведомости Законодательного Собрания Пензенской области, 2006, N 31 часть 1).</w:t>
      </w:r>
    </w:p>
    <w:p w:rsidR="00E7147C" w:rsidRDefault="00E7147C">
      <w:pPr>
        <w:pStyle w:val="ConsPlusNormal"/>
        <w:spacing w:before="220"/>
        <w:ind w:firstLine="540"/>
        <w:jc w:val="both"/>
      </w:pPr>
      <w:r>
        <w:t xml:space="preserve">15) </w:t>
      </w:r>
      <w:hyperlink r:id="rId1005">
        <w:r>
          <w:rPr>
            <w:color w:val="0000FF"/>
          </w:rPr>
          <w:t>статьи 6</w:t>
        </w:r>
      </w:hyperlink>
      <w:r>
        <w:t xml:space="preserve">, </w:t>
      </w:r>
      <w:hyperlink r:id="rId1006">
        <w:r>
          <w:rPr>
            <w:color w:val="0000FF"/>
          </w:rPr>
          <w:t>7</w:t>
        </w:r>
      </w:hyperlink>
      <w:r>
        <w:t xml:space="preserve">, </w:t>
      </w:r>
      <w:hyperlink r:id="rId1007">
        <w:r>
          <w:rPr>
            <w:color w:val="0000FF"/>
          </w:rPr>
          <w:t>8</w:t>
        </w:r>
      </w:hyperlink>
      <w:r>
        <w:t xml:space="preserve"> Закона Пензенской области от 10 апреля 2006 года N 983-ЗПО "О внесении изменений в отдельные законы Пензенской области" (Ведомости Законодательного Собрания Пензенской области, 2006, N 32 часть 1);</w:t>
      </w:r>
    </w:p>
    <w:p w:rsidR="00E7147C" w:rsidRDefault="00E7147C">
      <w:pPr>
        <w:pStyle w:val="ConsPlusNormal"/>
        <w:jc w:val="both"/>
      </w:pPr>
      <w:r>
        <w:t xml:space="preserve">(в ред. </w:t>
      </w:r>
      <w:hyperlink r:id="rId1008">
        <w:r>
          <w:rPr>
            <w:color w:val="0000FF"/>
          </w:rPr>
          <w:t>Закона</w:t>
        </w:r>
      </w:hyperlink>
      <w:r>
        <w:t xml:space="preserve"> Пензенской обл. от 24.04.2007 N 1251-ЗПО)</w:t>
      </w:r>
    </w:p>
    <w:p w:rsidR="00E7147C" w:rsidRDefault="00E7147C">
      <w:pPr>
        <w:pStyle w:val="ConsPlusNormal"/>
        <w:spacing w:before="220"/>
        <w:ind w:firstLine="540"/>
        <w:jc w:val="both"/>
      </w:pPr>
      <w:r>
        <w:t xml:space="preserve">16) </w:t>
      </w:r>
      <w:hyperlink r:id="rId1009">
        <w:r>
          <w:rPr>
            <w:color w:val="0000FF"/>
          </w:rPr>
          <w:t>Закон</w:t>
        </w:r>
      </w:hyperlink>
      <w:r>
        <w:t xml:space="preserve"> Пензенской области от 10 апреля 2006 года N 992-ЗПО "О внесении изменений в </w:t>
      </w:r>
      <w:hyperlink w:anchor="P440">
        <w:r>
          <w:rPr>
            <w:color w:val="0000FF"/>
          </w:rPr>
          <w:t>статью 9</w:t>
        </w:r>
      </w:hyperlink>
      <w:r>
        <w:t xml:space="preserve"> Закона Пензенской области "О межбюджетных отношениях в Пензенской области" (Ведомости Законодательного Собрания Пензенской области, 2006, N 32 часть 1);</w:t>
      </w:r>
    </w:p>
    <w:p w:rsidR="00E7147C" w:rsidRDefault="00E7147C">
      <w:pPr>
        <w:pStyle w:val="ConsPlusNormal"/>
        <w:spacing w:before="220"/>
        <w:ind w:firstLine="540"/>
        <w:jc w:val="both"/>
      </w:pPr>
      <w:r>
        <w:t xml:space="preserve">17) </w:t>
      </w:r>
      <w:hyperlink r:id="rId1010">
        <w:r>
          <w:rPr>
            <w:color w:val="0000FF"/>
          </w:rPr>
          <w:t>статьи 10</w:t>
        </w:r>
      </w:hyperlink>
      <w:r>
        <w:t xml:space="preserve">, </w:t>
      </w:r>
      <w:hyperlink r:id="rId1011">
        <w:r>
          <w:rPr>
            <w:color w:val="0000FF"/>
          </w:rPr>
          <w:t>11</w:t>
        </w:r>
      </w:hyperlink>
      <w:r>
        <w:t xml:space="preserve">, </w:t>
      </w:r>
      <w:hyperlink r:id="rId1012">
        <w:r>
          <w:rPr>
            <w:color w:val="0000FF"/>
          </w:rPr>
          <w:t>13</w:t>
        </w:r>
      </w:hyperlink>
      <w:r>
        <w:t xml:space="preserve"> Закона Пензенской области от 22 мая 2006 года N 1017-ЗПО "О внесении изменений в отдельные законы Пензенской области" (Ведомости Законодательного Собрания Пензенской области, 2006, N 33 часть 1);</w:t>
      </w:r>
    </w:p>
    <w:p w:rsidR="00E7147C" w:rsidRDefault="00E7147C">
      <w:pPr>
        <w:pStyle w:val="ConsPlusNormal"/>
        <w:spacing w:before="220"/>
        <w:ind w:firstLine="540"/>
        <w:jc w:val="both"/>
      </w:pPr>
      <w:r>
        <w:t xml:space="preserve">18) </w:t>
      </w:r>
      <w:hyperlink r:id="rId1013">
        <w:r>
          <w:rPr>
            <w:color w:val="0000FF"/>
          </w:rPr>
          <w:t>Закон</w:t>
        </w:r>
      </w:hyperlink>
      <w:r>
        <w:t xml:space="preserve"> Пензенской области от 22 мая 2006 года N 1028-ЗПО "О внесении изменений в </w:t>
      </w:r>
      <w:hyperlink w:anchor="P419">
        <w:r>
          <w:rPr>
            <w:color w:val="0000FF"/>
          </w:rPr>
          <w:t>статью 5-1</w:t>
        </w:r>
      </w:hyperlink>
      <w:r>
        <w:t xml:space="preserve"> Закона Пензенской области "О наделении органов местного самоуправления </w:t>
      </w:r>
      <w:r>
        <w:lastRenderedPageBreak/>
        <w:t>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33 часть 1);</w:t>
      </w:r>
    </w:p>
    <w:p w:rsidR="00E7147C" w:rsidRDefault="00E7147C">
      <w:pPr>
        <w:pStyle w:val="ConsPlusNormal"/>
        <w:spacing w:before="220"/>
        <w:ind w:firstLine="540"/>
        <w:jc w:val="both"/>
      </w:pPr>
      <w:r>
        <w:t xml:space="preserve">19) </w:t>
      </w:r>
      <w:hyperlink r:id="rId1014">
        <w:r>
          <w:rPr>
            <w:color w:val="0000FF"/>
          </w:rPr>
          <w:t>Закон</w:t>
        </w:r>
      </w:hyperlink>
      <w:r>
        <w:t xml:space="preserve"> Пензенской области от 22 мая 2006 года N 1040-ЗПО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33 часть 1);</w:t>
      </w:r>
    </w:p>
    <w:p w:rsidR="00E7147C" w:rsidRDefault="00E7147C">
      <w:pPr>
        <w:pStyle w:val="ConsPlusNormal"/>
        <w:spacing w:before="220"/>
        <w:ind w:firstLine="540"/>
        <w:jc w:val="both"/>
      </w:pPr>
      <w:r>
        <w:t xml:space="preserve">20) </w:t>
      </w:r>
      <w:hyperlink r:id="rId1015">
        <w:r>
          <w:rPr>
            <w:color w:val="0000FF"/>
          </w:rPr>
          <w:t>Закон</w:t>
        </w:r>
      </w:hyperlink>
      <w:r>
        <w:t xml:space="preserve"> Пензенской области от 12 сентября 2006 года N 1081-ЗПО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35 часть 1);</w:t>
      </w:r>
    </w:p>
    <w:p w:rsidR="00E7147C" w:rsidRDefault="00E7147C">
      <w:pPr>
        <w:pStyle w:val="ConsPlusNormal"/>
        <w:spacing w:before="220"/>
        <w:ind w:firstLine="540"/>
        <w:jc w:val="both"/>
      </w:pPr>
      <w:r>
        <w:t xml:space="preserve">21) </w:t>
      </w:r>
      <w:hyperlink r:id="rId1016">
        <w:r>
          <w:rPr>
            <w:color w:val="0000FF"/>
          </w:rPr>
          <w:t>Закон</w:t>
        </w:r>
      </w:hyperlink>
      <w:r>
        <w:t xml:space="preserve"> Пензенской области от 12 сентября 2006 года N 1099-ЗПО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35 часть 1);</w:t>
      </w:r>
    </w:p>
    <w:p w:rsidR="00E7147C" w:rsidRDefault="00E7147C">
      <w:pPr>
        <w:pStyle w:val="ConsPlusNormal"/>
        <w:spacing w:before="220"/>
        <w:ind w:firstLine="540"/>
        <w:jc w:val="both"/>
      </w:pPr>
      <w:r>
        <w:t xml:space="preserve">22) </w:t>
      </w:r>
      <w:hyperlink r:id="rId1017">
        <w:r>
          <w:rPr>
            <w:color w:val="0000FF"/>
          </w:rPr>
          <w:t>Закон</w:t>
        </w:r>
      </w:hyperlink>
      <w:r>
        <w:t xml:space="preserve"> Пензенской области от 22 мая 2006 года N 1022-ЗПО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33 часть 1);</w:t>
      </w:r>
    </w:p>
    <w:p w:rsidR="00E7147C" w:rsidRDefault="00E7147C">
      <w:pPr>
        <w:pStyle w:val="ConsPlusNormal"/>
        <w:jc w:val="both"/>
      </w:pPr>
      <w:r>
        <w:t xml:space="preserve">(в ред. Законов Пензенской обл. от 24.04.2007 </w:t>
      </w:r>
      <w:hyperlink r:id="rId1018">
        <w:r>
          <w:rPr>
            <w:color w:val="0000FF"/>
          </w:rPr>
          <w:t>N 1251-ЗПО</w:t>
        </w:r>
      </w:hyperlink>
      <w:r>
        <w:t xml:space="preserve">, от 04.09.2007 </w:t>
      </w:r>
      <w:hyperlink r:id="rId1019">
        <w:r>
          <w:rPr>
            <w:color w:val="0000FF"/>
          </w:rPr>
          <w:t>N 1350-ЗПО</w:t>
        </w:r>
      </w:hyperlink>
      <w:r>
        <w:t>)</w:t>
      </w:r>
    </w:p>
    <w:p w:rsidR="00E7147C" w:rsidRDefault="00E7147C">
      <w:pPr>
        <w:pStyle w:val="ConsPlusNormal"/>
        <w:spacing w:before="220"/>
        <w:ind w:firstLine="540"/>
        <w:jc w:val="both"/>
      </w:pPr>
      <w:r>
        <w:t xml:space="preserve">23) </w:t>
      </w:r>
      <w:hyperlink r:id="rId1020">
        <w:r>
          <w:rPr>
            <w:color w:val="0000FF"/>
          </w:rPr>
          <w:t>Закон</w:t>
        </w:r>
      </w:hyperlink>
      <w:r>
        <w:t xml:space="preserve"> Пензенской области от 22 февраля 2007 года N 1216-ЗПО "О предоставлении субвенций бюджетам поселений и городских округов Пензенской области на финансирование расходов, связанных с предоставлением гражданам субсидий на оплату жилого помещения и коммунальных услуг (Ведомости Законодательного Собрания Пензенской области, 2007, N 38).</w:t>
      </w:r>
    </w:p>
    <w:p w:rsidR="00E7147C" w:rsidRDefault="00E7147C">
      <w:pPr>
        <w:pStyle w:val="ConsPlusNormal"/>
        <w:spacing w:before="220"/>
        <w:jc w:val="both"/>
      </w:pPr>
      <w:r>
        <w:t xml:space="preserve">(п. 23 введен </w:t>
      </w:r>
      <w:hyperlink r:id="rId1021">
        <w:r>
          <w:rPr>
            <w:color w:val="0000FF"/>
          </w:rPr>
          <w:t>Законом</w:t>
        </w:r>
      </w:hyperlink>
      <w:r>
        <w:t xml:space="preserve"> Пензенской обл. от 04.09.2007 N 1350-ЗПО)</w:t>
      </w:r>
    </w:p>
    <w:p w:rsidR="00E7147C" w:rsidRDefault="00E7147C">
      <w:pPr>
        <w:pStyle w:val="ConsPlusNormal"/>
        <w:jc w:val="both"/>
      </w:pPr>
    </w:p>
    <w:p w:rsidR="00E7147C" w:rsidRDefault="00E7147C">
      <w:pPr>
        <w:pStyle w:val="ConsPlusNormal"/>
        <w:jc w:val="right"/>
      </w:pPr>
      <w:r>
        <w:t>Губернатор</w:t>
      </w:r>
    </w:p>
    <w:p w:rsidR="00E7147C" w:rsidRDefault="00E7147C">
      <w:pPr>
        <w:pStyle w:val="ConsPlusNormal"/>
        <w:jc w:val="right"/>
      </w:pPr>
      <w:r>
        <w:t>Пензенской области</w:t>
      </w:r>
    </w:p>
    <w:p w:rsidR="00E7147C" w:rsidRDefault="00E7147C">
      <w:pPr>
        <w:pStyle w:val="ConsPlusNormal"/>
        <w:jc w:val="right"/>
      </w:pPr>
      <w:r>
        <w:t>В.К.БОЧКАРЕВ</w:t>
      </w:r>
    </w:p>
    <w:p w:rsidR="00E7147C" w:rsidRDefault="00E7147C">
      <w:pPr>
        <w:pStyle w:val="ConsPlusNormal"/>
      </w:pPr>
      <w:r>
        <w:t>г. Пенза</w:t>
      </w:r>
    </w:p>
    <w:p w:rsidR="00E7147C" w:rsidRDefault="00E7147C">
      <w:pPr>
        <w:pStyle w:val="ConsPlusNormal"/>
        <w:spacing w:before="220"/>
      </w:pPr>
      <w:r>
        <w:t>22 декабря 2006 года</w:t>
      </w:r>
    </w:p>
    <w:p w:rsidR="00E7147C" w:rsidRDefault="00E7147C">
      <w:pPr>
        <w:pStyle w:val="ConsPlusNormal"/>
        <w:spacing w:before="220"/>
      </w:pPr>
      <w:r>
        <w:t>N 1176-ЗПО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1</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 Пензенской области</w:t>
      </w:r>
    </w:p>
    <w:p w:rsidR="00E7147C" w:rsidRDefault="00E7147C">
      <w:pPr>
        <w:pStyle w:val="ConsPlusNormal"/>
        <w:jc w:val="right"/>
      </w:pPr>
      <w:r>
        <w:t>отдельными государственными</w:t>
      </w:r>
    </w:p>
    <w:p w:rsidR="00E7147C" w:rsidRDefault="00E7147C">
      <w:pPr>
        <w:pStyle w:val="ConsPlusNormal"/>
        <w:jc w:val="right"/>
      </w:pPr>
      <w:r>
        <w:lastRenderedPageBreak/>
        <w:t>полномочиями 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 Российской</w:t>
      </w:r>
    </w:p>
    <w:p w:rsidR="00E7147C" w:rsidRDefault="00E7147C">
      <w:pPr>
        <w:pStyle w:val="ConsPlusNormal"/>
        <w:jc w:val="right"/>
      </w:pPr>
      <w:r>
        <w:t>Федерации, переданными</w:t>
      </w:r>
    </w:p>
    <w:p w:rsidR="00E7147C" w:rsidRDefault="00E7147C">
      <w:pPr>
        <w:pStyle w:val="ConsPlusNormal"/>
        <w:jc w:val="right"/>
      </w:pPr>
      <w:r>
        <w:t>для 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bookmarkStart w:id="64" w:name="P1051"/>
      <w:bookmarkEnd w:id="64"/>
      <w:r>
        <w:t>МЕТОДИКА</w:t>
      </w:r>
    </w:p>
    <w:p w:rsidR="00E7147C" w:rsidRDefault="00E7147C">
      <w:pPr>
        <w:pStyle w:val="ConsPlusTitle"/>
        <w:jc w:val="center"/>
      </w:pPr>
      <w:r>
        <w:t>РАСЧЕТА РАЗМЕРОВ СУБВЕНЦИЙ БЮДЖЕТАМ МУНИЦИПАЛЬНЫХ</w:t>
      </w:r>
    </w:p>
    <w:p w:rsidR="00E7147C" w:rsidRDefault="00E7147C">
      <w:pPr>
        <w:pStyle w:val="ConsPlusTitle"/>
        <w:jc w:val="center"/>
      </w:pPr>
      <w:r>
        <w:t>ОБРАЗОВАНИЙ ИЗ БЮДЖЕТА ПЕНЗЕНСКОЙ ОБЛАСТИ ДЛЯ ОСУЩЕСТВЛЕНИЯ</w:t>
      </w:r>
    </w:p>
    <w:p w:rsidR="00E7147C" w:rsidRDefault="00E7147C">
      <w:pPr>
        <w:pStyle w:val="ConsPlusTitle"/>
        <w:jc w:val="center"/>
      </w:pPr>
      <w:r>
        <w:t>ОТДЕЛЬНЫХ ГОСУДАРСТВЕННЫХ ПОЛНОМОЧИЙ ПЕНЗЕНСКОЙ ОБЛАСТИ</w:t>
      </w:r>
    </w:p>
    <w:p w:rsidR="00E7147C" w:rsidRDefault="00E7147C">
      <w:pPr>
        <w:pStyle w:val="ConsPlusTitle"/>
        <w:jc w:val="center"/>
      </w:pPr>
      <w:r>
        <w:t>В СФЕРЕ СОЦИАЛЬНОЙ ПОДДЕРЖКИ НАСЕЛЕНИЯ</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center"/>
            </w:pPr>
            <w:r>
              <w:rPr>
                <w:color w:val="392C69"/>
              </w:rPr>
              <w:t>Список изменяющих документов</w:t>
            </w:r>
          </w:p>
          <w:p w:rsidR="00E7147C" w:rsidRDefault="00E7147C">
            <w:pPr>
              <w:pStyle w:val="ConsPlusNormal"/>
              <w:jc w:val="center"/>
            </w:pPr>
            <w:r>
              <w:rPr>
                <w:color w:val="392C69"/>
              </w:rPr>
              <w:t>(в ред. Законов Пензенской обл.</w:t>
            </w:r>
          </w:p>
          <w:p w:rsidR="00E7147C" w:rsidRDefault="00E7147C">
            <w:pPr>
              <w:pStyle w:val="ConsPlusNormal"/>
              <w:jc w:val="center"/>
            </w:pPr>
            <w:r>
              <w:rPr>
                <w:color w:val="392C69"/>
              </w:rPr>
              <w:t xml:space="preserve">от 24.04.2007 </w:t>
            </w:r>
            <w:hyperlink r:id="rId1022">
              <w:r>
                <w:rPr>
                  <w:color w:val="0000FF"/>
                </w:rPr>
                <w:t>N 1251-ЗПО</w:t>
              </w:r>
            </w:hyperlink>
            <w:r>
              <w:rPr>
                <w:color w:val="392C69"/>
              </w:rPr>
              <w:t xml:space="preserve">, от 04.09.2007 </w:t>
            </w:r>
            <w:hyperlink r:id="rId1023">
              <w:r>
                <w:rPr>
                  <w:color w:val="0000FF"/>
                </w:rPr>
                <w:t>N 1350-ЗПО</w:t>
              </w:r>
            </w:hyperlink>
            <w:r>
              <w:rPr>
                <w:color w:val="392C69"/>
              </w:rPr>
              <w:t>,</w:t>
            </w:r>
          </w:p>
          <w:p w:rsidR="00E7147C" w:rsidRDefault="00E7147C">
            <w:pPr>
              <w:pStyle w:val="ConsPlusNormal"/>
              <w:jc w:val="center"/>
            </w:pPr>
            <w:r>
              <w:rPr>
                <w:color w:val="392C69"/>
              </w:rPr>
              <w:t xml:space="preserve">от 19.11.2007 </w:t>
            </w:r>
            <w:hyperlink r:id="rId1024">
              <w:r>
                <w:rPr>
                  <w:color w:val="0000FF"/>
                </w:rPr>
                <w:t>N 1423-ЗПО</w:t>
              </w:r>
            </w:hyperlink>
            <w:r>
              <w:rPr>
                <w:color w:val="392C69"/>
              </w:rPr>
              <w:t xml:space="preserve">, от 20.02.2008 </w:t>
            </w:r>
            <w:hyperlink r:id="rId1025">
              <w:r>
                <w:rPr>
                  <w:color w:val="0000FF"/>
                </w:rPr>
                <w:t>N 1459-ЗПО</w:t>
              </w:r>
            </w:hyperlink>
            <w:r>
              <w:rPr>
                <w:color w:val="392C69"/>
              </w:rPr>
              <w:t>,</w:t>
            </w:r>
          </w:p>
          <w:p w:rsidR="00E7147C" w:rsidRDefault="00E7147C">
            <w:pPr>
              <w:pStyle w:val="ConsPlusNormal"/>
              <w:jc w:val="center"/>
            </w:pPr>
            <w:r>
              <w:rPr>
                <w:color w:val="392C69"/>
              </w:rPr>
              <w:t xml:space="preserve">от 20.05.2008 </w:t>
            </w:r>
            <w:hyperlink r:id="rId1026">
              <w:r>
                <w:rPr>
                  <w:color w:val="0000FF"/>
                </w:rPr>
                <w:t>N 1520-ЗПО</w:t>
              </w:r>
            </w:hyperlink>
            <w:r>
              <w:rPr>
                <w:color w:val="392C69"/>
              </w:rPr>
              <w:t xml:space="preserve">, от 25.09.2008 </w:t>
            </w:r>
            <w:hyperlink r:id="rId1027">
              <w:r>
                <w:rPr>
                  <w:color w:val="0000FF"/>
                </w:rPr>
                <w:t>N 1599-ЗПО</w:t>
              </w:r>
            </w:hyperlink>
            <w:r>
              <w:rPr>
                <w:color w:val="392C69"/>
              </w:rPr>
              <w:t>,</w:t>
            </w:r>
          </w:p>
          <w:p w:rsidR="00E7147C" w:rsidRDefault="00E7147C">
            <w:pPr>
              <w:pStyle w:val="ConsPlusNormal"/>
              <w:jc w:val="center"/>
            </w:pPr>
            <w:r>
              <w:rPr>
                <w:color w:val="392C69"/>
              </w:rPr>
              <w:t xml:space="preserve">от 27.02.2009 </w:t>
            </w:r>
            <w:hyperlink r:id="rId1028">
              <w:r>
                <w:rPr>
                  <w:color w:val="0000FF"/>
                </w:rPr>
                <w:t>N 1687-ЗПО</w:t>
              </w:r>
            </w:hyperlink>
            <w:r>
              <w:rPr>
                <w:color w:val="392C69"/>
              </w:rPr>
              <w:t xml:space="preserve">, от 30.04.2009 </w:t>
            </w:r>
            <w:hyperlink r:id="rId1029">
              <w:r>
                <w:rPr>
                  <w:color w:val="0000FF"/>
                </w:rPr>
                <w:t>N 1729-ЗПО</w:t>
              </w:r>
            </w:hyperlink>
            <w:r>
              <w:rPr>
                <w:color w:val="392C69"/>
              </w:rPr>
              <w:t>,</w:t>
            </w:r>
          </w:p>
          <w:p w:rsidR="00E7147C" w:rsidRDefault="00E7147C">
            <w:pPr>
              <w:pStyle w:val="ConsPlusNormal"/>
              <w:jc w:val="center"/>
            </w:pPr>
            <w:r>
              <w:rPr>
                <w:color w:val="392C69"/>
              </w:rPr>
              <w:t xml:space="preserve">от 30.06.2009 </w:t>
            </w:r>
            <w:hyperlink r:id="rId1030">
              <w:r>
                <w:rPr>
                  <w:color w:val="0000FF"/>
                </w:rPr>
                <w:t>N 1749-ЗПО</w:t>
              </w:r>
            </w:hyperlink>
            <w:r>
              <w:rPr>
                <w:color w:val="392C69"/>
              </w:rPr>
              <w:t xml:space="preserve">, от 23.10.2009 </w:t>
            </w:r>
            <w:hyperlink r:id="rId1031">
              <w:r>
                <w:rPr>
                  <w:color w:val="0000FF"/>
                </w:rPr>
                <w:t>N 1813-ЗПО</w:t>
              </w:r>
            </w:hyperlink>
            <w:r>
              <w:rPr>
                <w:color w:val="392C69"/>
              </w:rPr>
              <w:t>,</w:t>
            </w:r>
          </w:p>
          <w:p w:rsidR="00E7147C" w:rsidRDefault="00E7147C">
            <w:pPr>
              <w:pStyle w:val="ConsPlusNormal"/>
              <w:jc w:val="center"/>
            </w:pPr>
            <w:r>
              <w:rPr>
                <w:color w:val="392C69"/>
              </w:rPr>
              <w:t xml:space="preserve">от 17.12.2009 </w:t>
            </w:r>
            <w:hyperlink r:id="rId1032">
              <w:r>
                <w:rPr>
                  <w:color w:val="0000FF"/>
                </w:rPr>
                <w:t>N 1826-ЗПО</w:t>
              </w:r>
            </w:hyperlink>
            <w:r>
              <w:rPr>
                <w:color w:val="392C69"/>
              </w:rPr>
              <w:t xml:space="preserve">, от 17.12.2009 </w:t>
            </w:r>
            <w:hyperlink r:id="rId1033">
              <w:r>
                <w:rPr>
                  <w:color w:val="0000FF"/>
                </w:rPr>
                <w:t>N 1836-ЗПО</w:t>
              </w:r>
            </w:hyperlink>
            <w:r>
              <w:rPr>
                <w:color w:val="392C69"/>
              </w:rPr>
              <w:t>,</w:t>
            </w:r>
          </w:p>
          <w:p w:rsidR="00E7147C" w:rsidRDefault="00E7147C">
            <w:pPr>
              <w:pStyle w:val="ConsPlusNormal"/>
              <w:jc w:val="center"/>
            </w:pPr>
            <w:r>
              <w:rPr>
                <w:color w:val="392C69"/>
              </w:rPr>
              <w:t xml:space="preserve">от 17.12.2009 </w:t>
            </w:r>
            <w:hyperlink r:id="rId1034">
              <w:r>
                <w:rPr>
                  <w:color w:val="0000FF"/>
                </w:rPr>
                <w:t>N 1842-ЗПО</w:t>
              </w:r>
            </w:hyperlink>
            <w:r>
              <w:rPr>
                <w:color w:val="392C69"/>
              </w:rPr>
              <w:t xml:space="preserve">, от 27.02.2010 </w:t>
            </w:r>
            <w:hyperlink r:id="rId1035">
              <w:r>
                <w:rPr>
                  <w:color w:val="0000FF"/>
                </w:rPr>
                <w:t>N 1867-ЗПО</w:t>
              </w:r>
            </w:hyperlink>
            <w:r>
              <w:rPr>
                <w:color w:val="392C69"/>
              </w:rPr>
              <w:t>,</w:t>
            </w:r>
          </w:p>
          <w:p w:rsidR="00E7147C" w:rsidRDefault="00E7147C">
            <w:pPr>
              <w:pStyle w:val="ConsPlusNormal"/>
              <w:jc w:val="center"/>
            </w:pPr>
            <w:r>
              <w:rPr>
                <w:color w:val="392C69"/>
              </w:rPr>
              <w:t xml:space="preserve">от 27.02.2010 </w:t>
            </w:r>
            <w:hyperlink r:id="rId1036">
              <w:r>
                <w:rPr>
                  <w:color w:val="0000FF"/>
                </w:rPr>
                <w:t>N 1874-ЗПО</w:t>
              </w:r>
            </w:hyperlink>
            <w:r>
              <w:rPr>
                <w:color w:val="392C69"/>
              </w:rPr>
              <w:t xml:space="preserve">, от 27.02.2010 </w:t>
            </w:r>
            <w:hyperlink r:id="rId1037">
              <w:r>
                <w:rPr>
                  <w:color w:val="0000FF"/>
                </w:rPr>
                <w:t>N 1866-ЗПО</w:t>
              </w:r>
            </w:hyperlink>
            <w:r>
              <w:rPr>
                <w:color w:val="392C69"/>
              </w:rPr>
              <w:t>,</w:t>
            </w:r>
          </w:p>
          <w:p w:rsidR="00E7147C" w:rsidRDefault="00E7147C">
            <w:pPr>
              <w:pStyle w:val="ConsPlusNormal"/>
              <w:jc w:val="center"/>
            </w:pPr>
            <w:r>
              <w:rPr>
                <w:color w:val="392C69"/>
              </w:rPr>
              <w:t xml:space="preserve">от 21.04.2010 </w:t>
            </w:r>
            <w:hyperlink r:id="rId1038">
              <w:r>
                <w:rPr>
                  <w:color w:val="0000FF"/>
                </w:rPr>
                <w:t>N 1894-ЗПО</w:t>
              </w:r>
            </w:hyperlink>
            <w:r>
              <w:rPr>
                <w:color w:val="392C69"/>
              </w:rPr>
              <w:t xml:space="preserve">, от 30.06.2010 </w:t>
            </w:r>
            <w:hyperlink r:id="rId1039">
              <w:r>
                <w:rPr>
                  <w:color w:val="0000FF"/>
                </w:rPr>
                <w:t>N 1934-ЗПО</w:t>
              </w:r>
            </w:hyperlink>
            <w:r>
              <w:rPr>
                <w:color w:val="392C69"/>
              </w:rPr>
              <w:t>,</w:t>
            </w:r>
          </w:p>
          <w:p w:rsidR="00E7147C" w:rsidRDefault="00E7147C">
            <w:pPr>
              <w:pStyle w:val="ConsPlusNormal"/>
              <w:jc w:val="center"/>
            </w:pPr>
            <w:r>
              <w:rPr>
                <w:color w:val="392C69"/>
              </w:rPr>
              <w:t xml:space="preserve">от 25.10.2010 </w:t>
            </w:r>
            <w:hyperlink r:id="rId1040">
              <w:r>
                <w:rPr>
                  <w:color w:val="0000FF"/>
                </w:rPr>
                <w:t>N 1978-ЗПО</w:t>
              </w:r>
            </w:hyperlink>
            <w:r>
              <w:rPr>
                <w:color w:val="392C69"/>
              </w:rPr>
              <w:t xml:space="preserve">, от 23.11.2010 </w:t>
            </w:r>
            <w:hyperlink r:id="rId1041">
              <w:r>
                <w:rPr>
                  <w:color w:val="0000FF"/>
                </w:rPr>
                <w:t>N 1986-ЗПО</w:t>
              </w:r>
            </w:hyperlink>
            <w:r>
              <w:rPr>
                <w:color w:val="392C69"/>
              </w:rPr>
              <w:t>,</w:t>
            </w:r>
          </w:p>
          <w:p w:rsidR="00E7147C" w:rsidRDefault="00E7147C">
            <w:pPr>
              <w:pStyle w:val="ConsPlusNormal"/>
              <w:jc w:val="center"/>
            </w:pPr>
            <w:r>
              <w:rPr>
                <w:color w:val="392C69"/>
              </w:rPr>
              <w:t xml:space="preserve">от 22.12.2010 </w:t>
            </w:r>
            <w:hyperlink r:id="rId1042">
              <w:r>
                <w:rPr>
                  <w:color w:val="0000FF"/>
                </w:rPr>
                <w:t>N 2010-ЗПО</w:t>
              </w:r>
            </w:hyperlink>
            <w:r>
              <w:rPr>
                <w:color w:val="392C69"/>
              </w:rPr>
              <w:t xml:space="preserve">, от 22.12.2010 </w:t>
            </w:r>
            <w:hyperlink r:id="rId1043">
              <w:r>
                <w:rPr>
                  <w:color w:val="0000FF"/>
                </w:rPr>
                <w:t>N 2012-ЗПО</w:t>
              </w:r>
            </w:hyperlink>
            <w:r>
              <w:rPr>
                <w:color w:val="392C69"/>
              </w:rPr>
              <w:t>,</w:t>
            </w:r>
          </w:p>
          <w:p w:rsidR="00E7147C" w:rsidRDefault="00E7147C">
            <w:pPr>
              <w:pStyle w:val="ConsPlusNormal"/>
              <w:jc w:val="center"/>
            </w:pPr>
            <w:r>
              <w:rPr>
                <w:color w:val="392C69"/>
              </w:rPr>
              <w:t xml:space="preserve">от 28.02.2011 </w:t>
            </w:r>
            <w:hyperlink r:id="rId1044">
              <w:r>
                <w:rPr>
                  <w:color w:val="0000FF"/>
                </w:rPr>
                <w:t>N 2026-ЗПО</w:t>
              </w:r>
            </w:hyperlink>
            <w:r>
              <w:rPr>
                <w:color w:val="392C69"/>
              </w:rPr>
              <w:t xml:space="preserve">, от 28.02.2011 </w:t>
            </w:r>
            <w:hyperlink r:id="rId1045">
              <w:r>
                <w:rPr>
                  <w:color w:val="0000FF"/>
                </w:rPr>
                <w:t>N 2034-ЗПО</w:t>
              </w:r>
            </w:hyperlink>
            <w:r>
              <w:rPr>
                <w:color w:val="392C69"/>
              </w:rPr>
              <w:t>,</w:t>
            </w:r>
          </w:p>
          <w:p w:rsidR="00E7147C" w:rsidRDefault="00E7147C">
            <w:pPr>
              <w:pStyle w:val="ConsPlusNormal"/>
              <w:jc w:val="center"/>
            </w:pPr>
            <w:r>
              <w:rPr>
                <w:color w:val="392C69"/>
              </w:rPr>
              <w:t xml:space="preserve">от 28.02.2011 </w:t>
            </w:r>
            <w:hyperlink r:id="rId1046">
              <w:r>
                <w:rPr>
                  <w:color w:val="0000FF"/>
                </w:rPr>
                <w:t>N 2040-ЗПО</w:t>
              </w:r>
            </w:hyperlink>
            <w:r>
              <w:rPr>
                <w:color w:val="392C69"/>
              </w:rPr>
              <w:t xml:space="preserve">, от 10.05.2011 </w:t>
            </w:r>
            <w:hyperlink r:id="rId1047">
              <w:r>
                <w:rPr>
                  <w:color w:val="0000FF"/>
                </w:rPr>
                <w:t>N 2067-ЗПО</w:t>
              </w:r>
            </w:hyperlink>
            <w:r>
              <w:rPr>
                <w:color w:val="392C69"/>
              </w:rPr>
              <w:t>,</w:t>
            </w:r>
          </w:p>
          <w:p w:rsidR="00E7147C" w:rsidRDefault="00E7147C">
            <w:pPr>
              <w:pStyle w:val="ConsPlusNormal"/>
              <w:jc w:val="center"/>
            </w:pPr>
            <w:r>
              <w:rPr>
                <w:color w:val="392C69"/>
              </w:rPr>
              <w:t xml:space="preserve">от 10.05.2011 </w:t>
            </w:r>
            <w:hyperlink r:id="rId1048">
              <w:r>
                <w:rPr>
                  <w:color w:val="0000FF"/>
                </w:rPr>
                <w:t>N 2068-ЗПО</w:t>
              </w:r>
            </w:hyperlink>
            <w:r>
              <w:rPr>
                <w:color w:val="392C69"/>
              </w:rPr>
              <w:t xml:space="preserve">, от 12.08.2011 </w:t>
            </w:r>
            <w:hyperlink r:id="rId1049">
              <w:r>
                <w:rPr>
                  <w:color w:val="0000FF"/>
                </w:rPr>
                <w:t>N 2108-ЗПО</w:t>
              </w:r>
            </w:hyperlink>
            <w:r>
              <w:rPr>
                <w:color w:val="392C69"/>
              </w:rPr>
              <w:t>,</w:t>
            </w:r>
          </w:p>
          <w:p w:rsidR="00E7147C" w:rsidRDefault="00E7147C">
            <w:pPr>
              <w:pStyle w:val="ConsPlusNormal"/>
              <w:jc w:val="center"/>
            </w:pPr>
            <w:r>
              <w:rPr>
                <w:color w:val="392C69"/>
              </w:rPr>
              <w:t xml:space="preserve">от 06.06.2012 </w:t>
            </w:r>
            <w:hyperlink r:id="rId1050">
              <w:r>
                <w:rPr>
                  <w:color w:val="0000FF"/>
                </w:rPr>
                <w:t>N 2252-ЗПО</w:t>
              </w:r>
            </w:hyperlink>
            <w:r>
              <w:rPr>
                <w:color w:val="392C69"/>
              </w:rPr>
              <w:t xml:space="preserve">, от 30.11.2012 </w:t>
            </w:r>
            <w:hyperlink r:id="rId1051">
              <w:r>
                <w:rPr>
                  <w:color w:val="0000FF"/>
                </w:rPr>
                <w:t>N 2305-ЗПО</w:t>
              </w:r>
            </w:hyperlink>
            <w:r>
              <w:rPr>
                <w:color w:val="392C69"/>
              </w:rPr>
              <w:t>,</w:t>
            </w:r>
          </w:p>
          <w:p w:rsidR="00E7147C" w:rsidRDefault="00E7147C">
            <w:pPr>
              <w:pStyle w:val="ConsPlusNormal"/>
              <w:jc w:val="center"/>
            </w:pPr>
            <w:r>
              <w:rPr>
                <w:color w:val="392C69"/>
              </w:rPr>
              <w:t xml:space="preserve">от 30.11.2012 </w:t>
            </w:r>
            <w:hyperlink r:id="rId1052">
              <w:r>
                <w:rPr>
                  <w:color w:val="0000FF"/>
                </w:rPr>
                <w:t>N 2308-ЗПО</w:t>
              </w:r>
            </w:hyperlink>
            <w:r>
              <w:rPr>
                <w:color w:val="392C69"/>
              </w:rPr>
              <w:t xml:space="preserve">, от 30.11.2012 </w:t>
            </w:r>
            <w:hyperlink r:id="rId1053">
              <w:r>
                <w:rPr>
                  <w:color w:val="0000FF"/>
                </w:rPr>
                <w:t>N 2309-ЗПО</w:t>
              </w:r>
            </w:hyperlink>
            <w:r>
              <w:rPr>
                <w:color w:val="392C69"/>
              </w:rPr>
              <w:t>,</w:t>
            </w:r>
          </w:p>
          <w:p w:rsidR="00E7147C" w:rsidRDefault="00E7147C">
            <w:pPr>
              <w:pStyle w:val="ConsPlusNormal"/>
              <w:jc w:val="center"/>
            </w:pPr>
            <w:r>
              <w:rPr>
                <w:color w:val="392C69"/>
              </w:rPr>
              <w:t xml:space="preserve">от 28.12.2012 </w:t>
            </w:r>
            <w:hyperlink r:id="rId1054">
              <w:r>
                <w:rPr>
                  <w:color w:val="0000FF"/>
                </w:rPr>
                <w:t>N 2333-ЗПО</w:t>
              </w:r>
            </w:hyperlink>
            <w:r>
              <w:rPr>
                <w:color w:val="392C69"/>
              </w:rPr>
              <w:t xml:space="preserve">, от 28.12.2012 </w:t>
            </w:r>
            <w:hyperlink r:id="rId1055">
              <w:r>
                <w:rPr>
                  <w:color w:val="0000FF"/>
                </w:rPr>
                <w:t>N 2334-ЗПО</w:t>
              </w:r>
            </w:hyperlink>
            <w:r>
              <w:rPr>
                <w:color w:val="392C69"/>
              </w:rPr>
              <w:t>,</w:t>
            </w:r>
          </w:p>
          <w:p w:rsidR="00E7147C" w:rsidRDefault="00E7147C">
            <w:pPr>
              <w:pStyle w:val="ConsPlusNormal"/>
              <w:jc w:val="center"/>
            </w:pPr>
            <w:r>
              <w:rPr>
                <w:color w:val="392C69"/>
              </w:rPr>
              <w:t xml:space="preserve">от 06.05.2013 </w:t>
            </w:r>
            <w:hyperlink r:id="rId1056">
              <w:r>
                <w:rPr>
                  <w:color w:val="0000FF"/>
                </w:rPr>
                <w:t>N 2390-ЗПО</w:t>
              </w:r>
            </w:hyperlink>
            <w:r>
              <w:rPr>
                <w:color w:val="392C69"/>
              </w:rPr>
              <w:t xml:space="preserve">, от 06.05.2013 </w:t>
            </w:r>
            <w:hyperlink r:id="rId1057">
              <w:r>
                <w:rPr>
                  <w:color w:val="0000FF"/>
                </w:rPr>
                <w:t>N 2399-ЗПО</w:t>
              </w:r>
            </w:hyperlink>
            <w:r>
              <w:rPr>
                <w:color w:val="392C69"/>
              </w:rPr>
              <w:t>,</w:t>
            </w:r>
          </w:p>
          <w:p w:rsidR="00E7147C" w:rsidRDefault="00E7147C">
            <w:pPr>
              <w:pStyle w:val="ConsPlusNormal"/>
              <w:jc w:val="center"/>
            </w:pPr>
            <w:r>
              <w:rPr>
                <w:color w:val="392C69"/>
              </w:rPr>
              <w:t xml:space="preserve">от 29.08.2013 </w:t>
            </w:r>
            <w:hyperlink r:id="rId1058">
              <w:r>
                <w:rPr>
                  <w:color w:val="0000FF"/>
                </w:rPr>
                <w:t>N 2434-ЗПО</w:t>
              </w:r>
            </w:hyperlink>
            <w:r>
              <w:rPr>
                <w:color w:val="392C69"/>
              </w:rPr>
              <w:t xml:space="preserve">, от 26.12.2013 </w:t>
            </w:r>
            <w:hyperlink r:id="rId1059">
              <w:r>
                <w:rPr>
                  <w:color w:val="0000FF"/>
                </w:rPr>
                <w:t>N 2503-ЗПО</w:t>
              </w:r>
            </w:hyperlink>
            <w:r>
              <w:rPr>
                <w:color w:val="392C69"/>
              </w:rPr>
              <w:t>,</w:t>
            </w:r>
          </w:p>
          <w:p w:rsidR="00E7147C" w:rsidRDefault="00E7147C">
            <w:pPr>
              <w:pStyle w:val="ConsPlusNormal"/>
              <w:jc w:val="center"/>
            </w:pPr>
            <w:r>
              <w:rPr>
                <w:color w:val="392C69"/>
              </w:rPr>
              <w:t xml:space="preserve">от 21.02.2014 </w:t>
            </w:r>
            <w:hyperlink r:id="rId1060">
              <w:r>
                <w:rPr>
                  <w:color w:val="0000FF"/>
                </w:rPr>
                <w:t>N 2520-ЗПО</w:t>
              </w:r>
            </w:hyperlink>
            <w:r>
              <w:rPr>
                <w:color w:val="392C69"/>
              </w:rPr>
              <w:t xml:space="preserve">, от 05.09.2014 </w:t>
            </w:r>
            <w:hyperlink r:id="rId1061">
              <w:r>
                <w:rPr>
                  <w:color w:val="0000FF"/>
                </w:rPr>
                <w:t>N 2608-ЗПО</w:t>
              </w:r>
            </w:hyperlink>
            <w:r>
              <w:rPr>
                <w:color w:val="392C69"/>
              </w:rPr>
              <w:t>,</w:t>
            </w:r>
          </w:p>
          <w:p w:rsidR="00E7147C" w:rsidRDefault="00E7147C">
            <w:pPr>
              <w:pStyle w:val="ConsPlusNormal"/>
              <w:jc w:val="center"/>
            </w:pPr>
            <w:r>
              <w:rPr>
                <w:color w:val="392C69"/>
              </w:rPr>
              <w:t xml:space="preserve">от 05.09.2014 </w:t>
            </w:r>
            <w:hyperlink r:id="rId1062">
              <w:r>
                <w:rPr>
                  <w:color w:val="0000FF"/>
                </w:rPr>
                <w:t>N 2609-ЗПО</w:t>
              </w:r>
            </w:hyperlink>
            <w:r>
              <w:rPr>
                <w:color w:val="392C69"/>
              </w:rPr>
              <w:t xml:space="preserve">, от 26.11.2014 </w:t>
            </w:r>
            <w:hyperlink r:id="rId1063">
              <w:r>
                <w:rPr>
                  <w:color w:val="0000FF"/>
                </w:rPr>
                <w:t>N 2647-ЗПО</w:t>
              </w:r>
            </w:hyperlink>
            <w:r>
              <w:rPr>
                <w:color w:val="392C69"/>
              </w:rPr>
              <w:t>,</w:t>
            </w:r>
          </w:p>
          <w:p w:rsidR="00E7147C" w:rsidRDefault="00E7147C">
            <w:pPr>
              <w:pStyle w:val="ConsPlusNormal"/>
              <w:jc w:val="center"/>
            </w:pPr>
            <w:r>
              <w:rPr>
                <w:color w:val="392C69"/>
              </w:rPr>
              <w:t xml:space="preserve">от 16.06.2015 </w:t>
            </w:r>
            <w:hyperlink r:id="rId1064">
              <w:r>
                <w:rPr>
                  <w:color w:val="0000FF"/>
                </w:rPr>
                <w:t>N 2746-ЗПО</w:t>
              </w:r>
            </w:hyperlink>
            <w:r>
              <w:rPr>
                <w:color w:val="392C69"/>
              </w:rPr>
              <w:t xml:space="preserve">, от 16.10.2015 </w:t>
            </w:r>
            <w:hyperlink r:id="rId1065">
              <w:r>
                <w:rPr>
                  <w:color w:val="0000FF"/>
                </w:rPr>
                <w:t>N 2813-ЗПО</w:t>
              </w:r>
            </w:hyperlink>
            <w:r>
              <w:rPr>
                <w:color w:val="392C69"/>
              </w:rPr>
              <w:t>,</w:t>
            </w:r>
          </w:p>
          <w:p w:rsidR="00E7147C" w:rsidRDefault="00E7147C">
            <w:pPr>
              <w:pStyle w:val="ConsPlusNormal"/>
              <w:jc w:val="center"/>
            </w:pPr>
            <w:r>
              <w:rPr>
                <w:color w:val="392C69"/>
              </w:rPr>
              <w:t xml:space="preserve">от 16.10.2015 </w:t>
            </w:r>
            <w:hyperlink r:id="rId1066">
              <w:r>
                <w:rPr>
                  <w:color w:val="0000FF"/>
                </w:rPr>
                <w:t>N 2815-ЗПО</w:t>
              </w:r>
            </w:hyperlink>
            <w:r>
              <w:rPr>
                <w:color w:val="392C69"/>
              </w:rPr>
              <w:t xml:space="preserve">, от 18.02.2016 </w:t>
            </w:r>
            <w:hyperlink r:id="rId1067">
              <w:r>
                <w:rPr>
                  <w:color w:val="0000FF"/>
                </w:rPr>
                <w:t>N 2877-ЗПО</w:t>
              </w:r>
            </w:hyperlink>
            <w:r>
              <w:rPr>
                <w:color w:val="392C69"/>
              </w:rPr>
              <w:t>,</w:t>
            </w:r>
          </w:p>
          <w:p w:rsidR="00E7147C" w:rsidRDefault="00E7147C">
            <w:pPr>
              <w:pStyle w:val="ConsPlusNormal"/>
              <w:jc w:val="center"/>
            </w:pPr>
            <w:r>
              <w:rPr>
                <w:color w:val="392C69"/>
              </w:rPr>
              <w:t xml:space="preserve">от 03.06.2016 </w:t>
            </w:r>
            <w:hyperlink r:id="rId1068">
              <w:r>
                <w:rPr>
                  <w:color w:val="0000FF"/>
                </w:rPr>
                <w:t>N 2914-ЗПО</w:t>
              </w:r>
            </w:hyperlink>
            <w:r>
              <w:rPr>
                <w:color w:val="392C69"/>
              </w:rPr>
              <w:t xml:space="preserve">, от 10.10.2016 </w:t>
            </w:r>
            <w:hyperlink r:id="rId1069">
              <w:r>
                <w:rPr>
                  <w:color w:val="0000FF"/>
                </w:rPr>
                <w:t>N 2967-ЗПО</w:t>
              </w:r>
            </w:hyperlink>
            <w:r>
              <w:rPr>
                <w:color w:val="392C69"/>
              </w:rPr>
              <w:t>,</w:t>
            </w:r>
          </w:p>
          <w:p w:rsidR="00E7147C" w:rsidRDefault="00E7147C">
            <w:pPr>
              <w:pStyle w:val="ConsPlusNormal"/>
              <w:jc w:val="center"/>
            </w:pPr>
            <w:r>
              <w:rPr>
                <w:color w:val="392C69"/>
              </w:rPr>
              <w:t xml:space="preserve">от 10.10.2016 </w:t>
            </w:r>
            <w:hyperlink r:id="rId1070">
              <w:r>
                <w:rPr>
                  <w:color w:val="0000FF"/>
                </w:rPr>
                <w:t>N 2971-ЗПО</w:t>
              </w:r>
            </w:hyperlink>
            <w:r>
              <w:rPr>
                <w:color w:val="392C69"/>
              </w:rPr>
              <w:t xml:space="preserve">, от 04.04.2017 </w:t>
            </w:r>
            <w:hyperlink r:id="rId1071">
              <w:r>
                <w:rPr>
                  <w:color w:val="0000FF"/>
                </w:rPr>
                <w:t>N 3029-ЗПО</w:t>
              </w:r>
            </w:hyperlink>
            <w:r>
              <w:rPr>
                <w:color w:val="392C69"/>
              </w:rPr>
              <w:t>,</w:t>
            </w:r>
          </w:p>
          <w:p w:rsidR="00E7147C" w:rsidRDefault="00E7147C">
            <w:pPr>
              <w:pStyle w:val="ConsPlusNormal"/>
              <w:jc w:val="center"/>
            </w:pPr>
            <w:r>
              <w:rPr>
                <w:color w:val="392C69"/>
              </w:rPr>
              <w:t xml:space="preserve">от 05.05.2017 </w:t>
            </w:r>
            <w:hyperlink r:id="rId1072">
              <w:r>
                <w:rPr>
                  <w:color w:val="0000FF"/>
                </w:rPr>
                <w:t>N 3049-ЗПО</w:t>
              </w:r>
            </w:hyperlink>
            <w:r>
              <w:rPr>
                <w:color w:val="392C69"/>
              </w:rPr>
              <w:t xml:space="preserve">, от 08.09.2017 </w:t>
            </w:r>
            <w:hyperlink r:id="rId1073">
              <w:r>
                <w:rPr>
                  <w:color w:val="0000FF"/>
                </w:rPr>
                <w:t>N 3081-ЗПО</w:t>
              </w:r>
            </w:hyperlink>
            <w:r>
              <w:rPr>
                <w:color w:val="392C69"/>
              </w:rPr>
              <w:t>,</w:t>
            </w:r>
          </w:p>
          <w:p w:rsidR="00E7147C" w:rsidRDefault="00E7147C">
            <w:pPr>
              <w:pStyle w:val="ConsPlusNormal"/>
              <w:jc w:val="center"/>
            </w:pPr>
            <w:r>
              <w:rPr>
                <w:color w:val="392C69"/>
              </w:rPr>
              <w:t xml:space="preserve">от 20.12.2017 </w:t>
            </w:r>
            <w:hyperlink r:id="rId1074">
              <w:r>
                <w:rPr>
                  <w:color w:val="0000FF"/>
                </w:rPr>
                <w:t>N 3129-ЗПО</w:t>
              </w:r>
            </w:hyperlink>
            <w:r>
              <w:rPr>
                <w:color w:val="392C69"/>
              </w:rPr>
              <w:t xml:space="preserve">, от 28.04.2018 </w:t>
            </w:r>
            <w:hyperlink r:id="rId1075">
              <w:r>
                <w:rPr>
                  <w:color w:val="0000FF"/>
                </w:rPr>
                <w:t>N 3184-ЗПО</w:t>
              </w:r>
            </w:hyperlink>
            <w:r>
              <w:rPr>
                <w:color w:val="392C69"/>
              </w:rPr>
              <w:t>,</w:t>
            </w:r>
          </w:p>
          <w:p w:rsidR="00E7147C" w:rsidRDefault="00E7147C">
            <w:pPr>
              <w:pStyle w:val="ConsPlusNormal"/>
              <w:jc w:val="center"/>
            </w:pPr>
            <w:r>
              <w:rPr>
                <w:color w:val="392C69"/>
              </w:rPr>
              <w:t xml:space="preserve">от 28.06.2018 </w:t>
            </w:r>
            <w:hyperlink r:id="rId1076">
              <w:r>
                <w:rPr>
                  <w:color w:val="0000FF"/>
                </w:rPr>
                <w:t>N 3190-ЗПО</w:t>
              </w:r>
            </w:hyperlink>
            <w:r>
              <w:rPr>
                <w:color w:val="392C69"/>
              </w:rPr>
              <w:t xml:space="preserve">, от 30.11.2018 </w:t>
            </w:r>
            <w:hyperlink r:id="rId1077">
              <w:r>
                <w:rPr>
                  <w:color w:val="0000FF"/>
                </w:rPr>
                <w:t>N 3249-ЗПО</w:t>
              </w:r>
            </w:hyperlink>
            <w:r>
              <w:rPr>
                <w:color w:val="392C69"/>
              </w:rPr>
              <w:t>,</w:t>
            </w:r>
          </w:p>
          <w:p w:rsidR="00E7147C" w:rsidRDefault="00E7147C">
            <w:pPr>
              <w:pStyle w:val="ConsPlusNormal"/>
              <w:jc w:val="center"/>
            </w:pPr>
            <w:r>
              <w:rPr>
                <w:color w:val="392C69"/>
              </w:rPr>
              <w:t xml:space="preserve">от 24.12.2018 </w:t>
            </w:r>
            <w:hyperlink r:id="rId1078">
              <w:r>
                <w:rPr>
                  <w:color w:val="0000FF"/>
                </w:rPr>
                <w:t>N 3290-ЗПО</w:t>
              </w:r>
            </w:hyperlink>
            <w:r>
              <w:rPr>
                <w:color w:val="392C69"/>
              </w:rPr>
              <w:t xml:space="preserve">, от 27.06.2019 </w:t>
            </w:r>
            <w:hyperlink r:id="rId1079">
              <w:r>
                <w:rPr>
                  <w:color w:val="0000FF"/>
                </w:rPr>
                <w:t>N 3354-ЗПО</w:t>
              </w:r>
            </w:hyperlink>
            <w:r>
              <w:rPr>
                <w:color w:val="392C69"/>
              </w:rPr>
              <w:t>,</w:t>
            </w:r>
          </w:p>
          <w:p w:rsidR="00E7147C" w:rsidRDefault="00E7147C">
            <w:pPr>
              <w:pStyle w:val="ConsPlusNormal"/>
              <w:jc w:val="center"/>
            </w:pPr>
            <w:r>
              <w:rPr>
                <w:color w:val="392C69"/>
              </w:rPr>
              <w:t xml:space="preserve">от 27.06.2019 </w:t>
            </w:r>
            <w:hyperlink r:id="rId1080">
              <w:r>
                <w:rPr>
                  <w:color w:val="0000FF"/>
                </w:rPr>
                <w:t>N 3357-ЗПО</w:t>
              </w:r>
            </w:hyperlink>
            <w:r>
              <w:rPr>
                <w:color w:val="392C69"/>
              </w:rPr>
              <w:t xml:space="preserve">, от 29.11.2019 </w:t>
            </w:r>
            <w:hyperlink r:id="rId1081">
              <w:r>
                <w:rPr>
                  <w:color w:val="0000FF"/>
                </w:rPr>
                <w:t>N 3422-ЗПО</w:t>
              </w:r>
            </w:hyperlink>
            <w:r>
              <w:rPr>
                <w:color w:val="392C69"/>
              </w:rPr>
              <w:t>,</w:t>
            </w:r>
          </w:p>
          <w:p w:rsidR="00E7147C" w:rsidRDefault="00E7147C">
            <w:pPr>
              <w:pStyle w:val="ConsPlusNormal"/>
              <w:jc w:val="center"/>
            </w:pPr>
            <w:r>
              <w:rPr>
                <w:color w:val="392C69"/>
              </w:rPr>
              <w:t xml:space="preserve">от 29.11.2019 </w:t>
            </w:r>
            <w:hyperlink r:id="rId1082">
              <w:r>
                <w:rPr>
                  <w:color w:val="0000FF"/>
                </w:rPr>
                <w:t>N 3423-ЗПО</w:t>
              </w:r>
            </w:hyperlink>
            <w:r>
              <w:rPr>
                <w:color w:val="392C69"/>
              </w:rPr>
              <w:t xml:space="preserve">, от 23.12.2019 </w:t>
            </w:r>
            <w:hyperlink r:id="rId1083">
              <w:r>
                <w:rPr>
                  <w:color w:val="0000FF"/>
                </w:rPr>
                <w:t>N 3446-ЗПО</w:t>
              </w:r>
            </w:hyperlink>
            <w:r>
              <w:rPr>
                <w:color w:val="392C69"/>
              </w:rPr>
              <w:t>,</w:t>
            </w:r>
          </w:p>
          <w:p w:rsidR="00E7147C" w:rsidRDefault="00E7147C">
            <w:pPr>
              <w:pStyle w:val="ConsPlusNormal"/>
              <w:jc w:val="center"/>
            </w:pPr>
            <w:r>
              <w:rPr>
                <w:color w:val="392C69"/>
              </w:rPr>
              <w:t xml:space="preserve">от 14.02.2020 </w:t>
            </w:r>
            <w:hyperlink r:id="rId1084">
              <w:r>
                <w:rPr>
                  <w:color w:val="0000FF"/>
                </w:rPr>
                <w:t>N 3457-ЗПО</w:t>
              </w:r>
            </w:hyperlink>
            <w:r>
              <w:rPr>
                <w:color w:val="392C69"/>
              </w:rPr>
              <w:t xml:space="preserve">, от 27.03.2020 </w:t>
            </w:r>
            <w:hyperlink r:id="rId1085">
              <w:r>
                <w:rPr>
                  <w:color w:val="0000FF"/>
                </w:rPr>
                <w:t>N 3478-ЗПО</w:t>
              </w:r>
            </w:hyperlink>
            <w:r>
              <w:rPr>
                <w:color w:val="392C69"/>
              </w:rPr>
              <w:t>,</w:t>
            </w:r>
          </w:p>
          <w:p w:rsidR="00E7147C" w:rsidRDefault="00E7147C">
            <w:pPr>
              <w:pStyle w:val="ConsPlusNormal"/>
              <w:jc w:val="center"/>
            </w:pPr>
            <w:r>
              <w:rPr>
                <w:color w:val="392C69"/>
              </w:rPr>
              <w:t xml:space="preserve">от 30.04.2020 </w:t>
            </w:r>
            <w:hyperlink r:id="rId1086">
              <w:r>
                <w:rPr>
                  <w:color w:val="0000FF"/>
                </w:rPr>
                <w:t>N 3503-ЗПО</w:t>
              </w:r>
            </w:hyperlink>
            <w:r>
              <w:rPr>
                <w:color w:val="392C69"/>
              </w:rPr>
              <w:t xml:space="preserve">, от 17.07.2020 </w:t>
            </w:r>
            <w:hyperlink r:id="rId1087">
              <w:r>
                <w:rPr>
                  <w:color w:val="0000FF"/>
                </w:rPr>
                <w:t>N 3528-ЗПО</w:t>
              </w:r>
            </w:hyperlink>
            <w:r>
              <w:rPr>
                <w:color w:val="392C69"/>
              </w:rPr>
              <w:t>,</w:t>
            </w:r>
          </w:p>
          <w:p w:rsidR="00E7147C" w:rsidRDefault="00E7147C">
            <w:pPr>
              <w:pStyle w:val="ConsPlusNormal"/>
              <w:jc w:val="center"/>
            </w:pPr>
            <w:r>
              <w:rPr>
                <w:color w:val="392C69"/>
              </w:rPr>
              <w:t xml:space="preserve">от 07.09.2020 </w:t>
            </w:r>
            <w:hyperlink r:id="rId1088">
              <w:r>
                <w:rPr>
                  <w:color w:val="0000FF"/>
                </w:rPr>
                <w:t>N 3554-ЗПО</w:t>
              </w:r>
            </w:hyperlink>
            <w:r>
              <w:rPr>
                <w:color w:val="392C69"/>
              </w:rPr>
              <w:t xml:space="preserve">, от 25.12.2020 </w:t>
            </w:r>
            <w:hyperlink r:id="rId1089">
              <w:r>
                <w:rPr>
                  <w:color w:val="0000FF"/>
                </w:rPr>
                <w:t>N 3606-ЗПО</w:t>
              </w:r>
            </w:hyperlink>
            <w:r>
              <w:rPr>
                <w:color w:val="392C69"/>
              </w:rPr>
              <w:t>,</w:t>
            </w:r>
          </w:p>
          <w:p w:rsidR="00E7147C" w:rsidRDefault="00E7147C">
            <w:pPr>
              <w:pStyle w:val="ConsPlusNormal"/>
              <w:jc w:val="center"/>
            </w:pPr>
            <w:r>
              <w:rPr>
                <w:color w:val="392C69"/>
              </w:rPr>
              <w:t xml:space="preserve">от 18.02.2021 </w:t>
            </w:r>
            <w:hyperlink r:id="rId1090">
              <w:r>
                <w:rPr>
                  <w:color w:val="0000FF"/>
                </w:rPr>
                <w:t>N 3624-ЗПО</w:t>
              </w:r>
            </w:hyperlink>
            <w:r>
              <w:rPr>
                <w:color w:val="392C69"/>
              </w:rPr>
              <w:t xml:space="preserve">, от 16.09.2021 </w:t>
            </w:r>
            <w:hyperlink r:id="rId1091">
              <w:r>
                <w:rPr>
                  <w:color w:val="0000FF"/>
                </w:rPr>
                <w:t>N 3718-ЗПО</w:t>
              </w:r>
            </w:hyperlink>
            <w:r>
              <w:rPr>
                <w:color w:val="392C69"/>
              </w:rPr>
              <w:t>,</w:t>
            </w:r>
          </w:p>
          <w:p w:rsidR="00E7147C" w:rsidRDefault="00E7147C">
            <w:pPr>
              <w:pStyle w:val="ConsPlusNormal"/>
              <w:jc w:val="center"/>
            </w:pPr>
            <w:r>
              <w:rPr>
                <w:color w:val="392C69"/>
              </w:rPr>
              <w:t xml:space="preserve">от 24.11.2021 </w:t>
            </w:r>
            <w:hyperlink r:id="rId1092">
              <w:r>
                <w:rPr>
                  <w:color w:val="0000FF"/>
                </w:rPr>
                <w:t>N 3759-ЗПО</w:t>
              </w:r>
            </w:hyperlink>
            <w:r>
              <w:rPr>
                <w:color w:val="392C69"/>
              </w:rPr>
              <w:t xml:space="preserve">, от 14.02.2022 </w:t>
            </w:r>
            <w:hyperlink r:id="rId1093">
              <w:r>
                <w:rPr>
                  <w:color w:val="0000FF"/>
                </w:rPr>
                <w:t>N 3790-ЗПО</w:t>
              </w:r>
            </w:hyperlink>
            <w:r>
              <w:rPr>
                <w:color w:val="392C69"/>
              </w:rPr>
              <w:t>,</w:t>
            </w:r>
          </w:p>
          <w:p w:rsidR="00E7147C" w:rsidRDefault="00E7147C">
            <w:pPr>
              <w:pStyle w:val="ConsPlusNormal"/>
              <w:jc w:val="center"/>
            </w:pPr>
            <w:r>
              <w:rPr>
                <w:color w:val="392C69"/>
              </w:rPr>
              <w:t xml:space="preserve">от 14.02.2022 </w:t>
            </w:r>
            <w:hyperlink r:id="rId1094">
              <w:r>
                <w:rPr>
                  <w:color w:val="0000FF"/>
                </w:rPr>
                <w:t>N 3795-ЗПО</w:t>
              </w:r>
            </w:hyperlink>
            <w:r>
              <w:rPr>
                <w:color w:val="392C69"/>
              </w:rPr>
              <w:t xml:space="preserve">, от 14.02.2022 </w:t>
            </w:r>
            <w:hyperlink r:id="rId1095">
              <w:r>
                <w:rPr>
                  <w:color w:val="0000FF"/>
                </w:rPr>
                <w:t>N 3796-ЗПО</w:t>
              </w:r>
            </w:hyperlink>
            <w:r>
              <w:rPr>
                <w:color w:val="392C69"/>
              </w:rPr>
              <w:t>,</w:t>
            </w:r>
          </w:p>
          <w:p w:rsidR="00E7147C" w:rsidRDefault="00E7147C">
            <w:pPr>
              <w:pStyle w:val="ConsPlusNormal"/>
              <w:jc w:val="center"/>
            </w:pPr>
            <w:r>
              <w:rPr>
                <w:color w:val="392C69"/>
              </w:rPr>
              <w:lastRenderedPageBreak/>
              <w:t xml:space="preserve">от 10.06.2022 </w:t>
            </w:r>
            <w:hyperlink r:id="rId1096">
              <w:r>
                <w:rPr>
                  <w:color w:val="0000FF"/>
                </w:rPr>
                <w:t>N 3836-ЗПО</w:t>
              </w:r>
            </w:hyperlink>
            <w:r>
              <w:rPr>
                <w:color w:val="392C69"/>
              </w:rPr>
              <w:t xml:space="preserve">, от 10.06.2022 </w:t>
            </w:r>
            <w:hyperlink r:id="rId1097">
              <w:r>
                <w:rPr>
                  <w:color w:val="0000FF"/>
                </w:rPr>
                <w:t>N 3838-ЗПО</w:t>
              </w:r>
            </w:hyperlink>
            <w:r>
              <w:rPr>
                <w:color w:val="392C69"/>
              </w:rPr>
              <w:t>,</w:t>
            </w:r>
          </w:p>
          <w:p w:rsidR="00E7147C" w:rsidRDefault="00E7147C">
            <w:pPr>
              <w:pStyle w:val="ConsPlusNormal"/>
              <w:jc w:val="center"/>
            </w:pPr>
            <w:r>
              <w:rPr>
                <w:color w:val="392C69"/>
              </w:rPr>
              <w:t xml:space="preserve">от 29.07.2022 </w:t>
            </w:r>
            <w:hyperlink r:id="rId1098">
              <w:r>
                <w:rPr>
                  <w:color w:val="0000FF"/>
                </w:rPr>
                <w:t>N 3856-ЗПО</w:t>
              </w:r>
            </w:hyperlink>
            <w:r>
              <w:rPr>
                <w:color w:val="392C69"/>
              </w:rPr>
              <w:t xml:space="preserve">, от 07.09.2022 </w:t>
            </w:r>
            <w:hyperlink r:id="rId1099">
              <w:r>
                <w:rPr>
                  <w:color w:val="0000FF"/>
                </w:rPr>
                <w:t>N 3881-ЗПО</w:t>
              </w:r>
            </w:hyperlink>
            <w:r>
              <w:rPr>
                <w:color w:val="392C69"/>
              </w:rPr>
              <w:t>,</w:t>
            </w:r>
          </w:p>
          <w:p w:rsidR="00E7147C" w:rsidRDefault="00E7147C">
            <w:pPr>
              <w:pStyle w:val="ConsPlusNormal"/>
              <w:jc w:val="center"/>
            </w:pPr>
            <w:r>
              <w:rPr>
                <w:color w:val="392C69"/>
              </w:rPr>
              <w:t xml:space="preserve">от 21.10.2022 </w:t>
            </w:r>
            <w:hyperlink r:id="rId1100">
              <w:r>
                <w:rPr>
                  <w:color w:val="0000FF"/>
                </w:rPr>
                <w:t>N 3897-ЗПО</w:t>
              </w:r>
            </w:hyperlink>
            <w:r>
              <w:rPr>
                <w:color w:val="392C69"/>
              </w:rPr>
              <w:t xml:space="preserve">, от 10.02.2023 </w:t>
            </w:r>
            <w:hyperlink r:id="rId1101">
              <w:r>
                <w:rPr>
                  <w:color w:val="0000FF"/>
                </w:rPr>
                <w:t>N 3968-ЗПО</w:t>
              </w:r>
            </w:hyperlink>
            <w:r>
              <w:rPr>
                <w:color w:val="392C69"/>
              </w:rPr>
              <w:t>,</w:t>
            </w:r>
          </w:p>
          <w:p w:rsidR="00E7147C" w:rsidRDefault="00E7147C">
            <w:pPr>
              <w:pStyle w:val="ConsPlusNormal"/>
              <w:jc w:val="center"/>
            </w:pPr>
            <w:r>
              <w:rPr>
                <w:color w:val="392C69"/>
              </w:rPr>
              <w:t xml:space="preserve">от 24.03.2023 </w:t>
            </w:r>
            <w:hyperlink r:id="rId1102">
              <w:r>
                <w:rPr>
                  <w:color w:val="0000FF"/>
                </w:rPr>
                <w:t>N 3993-ЗПО</w:t>
              </w:r>
            </w:hyperlink>
            <w:r>
              <w:rPr>
                <w:color w:val="392C69"/>
              </w:rPr>
              <w:t xml:space="preserve">, от 21.04.2023 </w:t>
            </w:r>
            <w:hyperlink r:id="rId1103">
              <w:r>
                <w:rPr>
                  <w:color w:val="0000FF"/>
                </w:rPr>
                <w:t>N 4010-ЗПО</w:t>
              </w:r>
            </w:hyperlink>
            <w:r>
              <w:rPr>
                <w:color w:val="392C69"/>
              </w:rPr>
              <w:t>,</w:t>
            </w:r>
          </w:p>
          <w:p w:rsidR="00E7147C" w:rsidRDefault="00E7147C">
            <w:pPr>
              <w:pStyle w:val="ConsPlusNormal"/>
              <w:jc w:val="center"/>
            </w:pPr>
            <w:r>
              <w:rPr>
                <w:color w:val="392C69"/>
              </w:rPr>
              <w:t xml:space="preserve">от 20.10.2023 </w:t>
            </w:r>
            <w:hyperlink r:id="rId1104">
              <w:r>
                <w:rPr>
                  <w:color w:val="0000FF"/>
                </w:rPr>
                <w:t>N 4090-ЗПО</w:t>
              </w:r>
            </w:hyperlink>
            <w:r>
              <w:rPr>
                <w:color w:val="392C69"/>
              </w:rPr>
              <w:t xml:space="preserve">, от 04.03.2024 </w:t>
            </w:r>
            <w:hyperlink r:id="rId1105">
              <w:r>
                <w:rPr>
                  <w:color w:val="0000FF"/>
                </w:rPr>
                <w:t>N 4147-ЗПО</w:t>
              </w:r>
            </w:hyperlink>
            <w:r>
              <w:rPr>
                <w:color w:val="392C69"/>
              </w:rPr>
              <w:t>,</w:t>
            </w:r>
          </w:p>
          <w:p w:rsidR="00E7147C" w:rsidRDefault="00E7147C">
            <w:pPr>
              <w:pStyle w:val="ConsPlusNormal"/>
              <w:jc w:val="center"/>
            </w:pPr>
            <w:r>
              <w:rPr>
                <w:color w:val="392C69"/>
              </w:rPr>
              <w:t xml:space="preserve">от 24.04.2024 </w:t>
            </w:r>
            <w:hyperlink r:id="rId1106">
              <w:r>
                <w:rPr>
                  <w:color w:val="0000FF"/>
                </w:rPr>
                <w:t>N 4258-ЗПО</w:t>
              </w:r>
            </w:hyperlink>
            <w:r>
              <w:rPr>
                <w:color w:val="392C69"/>
              </w:rPr>
              <w:t xml:space="preserve">, от 13.09.2024 </w:t>
            </w:r>
            <w:hyperlink r:id="rId1107">
              <w:r>
                <w:rPr>
                  <w:color w:val="0000FF"/>
                </w:rPr>
                <w:t>N 4402-ЗПО</w:t>
              </w:r>
            </w:hyperlink>
            <w:r>
              <w:rPr>
                <w:color w:val="392C69"/>
              </w:rPr>
              <w:t>,</w:t>
            </w:r>
          </w:p>
          <w:p w:rsidR="00E7147C" w:rsidRDefault="00E7147C">
            <w:pPr>
              <w:pStyle w:val="ConsPlusNormal"/>
              <w:jc w:val="center"/>
            </w:pPr>
            <w:r>
              <w:rPr>
                <w:color w:val="392C69"/>
              </w:rPr>
              <w:t xml:space="preserve">от 22.11.2024 </w:t>
            </w:r>
            <w:hyperlink r:id="rId1108">
              <w:r>
                <w:rPr>
                  <w:color w:val="0000FF"/>
                </w:rPr>
                <w:t>N 4471-ЗПО</w:t>
              </w:r>
            </w:hyperlink>
            <w:r>
              <w:rPr>
                <w:color w:val="392C69"/>
              </w:rPr>
              <w:t xml:space="preserve">, от 18.12.2024 </w:t>
            </w:r>
            <w:hyperlink r:id="rId1109">
              <w:r>
                <w:rPr>
                  <w:color w:val="0000FF"/>
                </w:rPr>
                <w:t>N 4507-ЗПО</w:t>
              </w:r>
            </w:hyperlink>
            <w:r>
              <w:rPr>
                <w:color w:val="392C69"/>
              </w:rPr>
              <w:t>,</w:t>
            </w:r>
          </w:p>
          <w:p w:rsidR="00E7147C" w:rsidRDefault="00E7147C">
            <w:pPr>
              <w:pStyle w:val="ConsPlusNormal"/>
              <w:jc w:val="center"/>
            </w:pPr>
            <w:r>
              <w:rPr>
                <w:color w:val="392C69"/>
              </w:rPr>
              <w:t xml:space="preserve">от 18.12.2024 </w:t>
            </w:r>
            <w:hyperlink r:id="rId1110">
              <w:r>
                <w:rPr>
                  <w:color w:val="0000FF"/>
                </w:rPr>
                <w:t>N 4508-ЗПО</w:t>
              </w:r>
            </w:hyperlink>
            <w:r>
              <w:rPr>
                <w:color w:val="392C69"/>
              </w:rPr>
              <w:t xml:space="preserve">, от 14.02.2025 </w:t>
            </w:r>
            <w:hyperlink r:id="rId1111">
              <w:r>
                <w:rPr>
                  <w:color w:val="0000FF"/>
                </w:rPr>
                <w:t>N 4529-ЗПО</w:t>
              </w:r>
            </w:hyperlink>
            <w:r>
              <w:rPr>
                <w:color w:val="392C69"/>
              </w:rPr>
              <w:t>,</w:t>
            </w:r>
          </w:p>
          <w:p w:rsidR="00E7147C" w:rsidRDefault="00E7147C">
            <w:pPr>
              <w:pStyle w:val="ConsPlusNormal"/>
              <w:jc w:val="center"/>
            </w:pPr>
            <w:r>
              <w:rPr>
                <w:color w:val="392C69"/>
              </w:rPr>
              <w:t xml:space="preserve">от 23.06.2025 </w:t>
            </w:r>
            <w:hyperlink r:id="rId1112">
              <w:r>
                <w:rPr>
                  <w:color w:val="0000FF"/>
                </w:rPr>
                <w:t>N 4589-ЗПО</w:t>
              </w:r>
            </w:hyperlink>
            <w:r>
              <w:rPr>
                <w:color w:val="392C69"/>
              </w:rPr>
              <w:t xml:space="preserve">, от 22.08.2025 </w:t>
            </w:r>
            <w:hyperlink r:id="rId1113">
              <w:r>
                <w:rPr>
                  <w:color w:val="0000FF"/>
                </w:rPr>
                <w:t>N 4615-ЗПО</w:t>
              </w:r>
            </w:hyperlink>
            <w:r>
              <w:rPr>
                <w:color w:val="392C69"/>
              </w:rPr>
              <w:t>,</w:t>
            </w:r>
          </w:p>
          <w:p w:rsidR="00E7147C" w:rsidRDefault="00E7147C">
            <w:pPr>
              <w:pStyle w:val="ConsPlusNormal"/>
              <w:jc w:val="center"/>
            </w:pPr>
            <w:r>
              <w:rPr>
                <w:color w:val="392C69"/>
              </w:rPr>
              <w:t xml:space="preserve">от 22.08.2025 </w:t>
            </w:r>
            <w:hyperlink r:id="rId1114">
              <w:r>
                <w:rPr>
                  <w:color w:val="0000FF"/>
                </w:rPr>
                <w:t>N 4618-ЗПО</w:t>
              </w:r>
            </w:hyperlink>
            <w:r>
              <w:rPr>
                <w:color w:val="392C69"/>
              </w:rPr>
              <w:t>,</w:t>
            </w:r>
          </w:p>
          <w:p w:rsidR="00E7147C" w:rsidRDefault="00E7147C">
            <w:pPr>
              <w:pStyle w:val="ConsPlusNormal"/>
              <w:jc w:val="center"/>
            </w:pPr>
            <w:r>
              <w:rPr>
                <w:color w:val="392C69"/>
              </w:rPr>
              <w:t xml:space="preserve">с изм., внесенными </w:t>
            </w:r>
            <w:hyperlink r:id="rId1115">
              <w:r>
                <w:rPr>
                  <w:color w:val="0000FF"/>
                </w:rPr>
                <w:t>Законом</w:t>
              </w:r>
            </w:hyperlink>
            <w:r>
              <w:rPr>
                <w:color w:val="392C69"/>
              </w:rPr>
              <w:t xml:space="preserve"> Пензенской обл.</w:t>
            </w:r>
          </w:p>
          <w:p w:rsidR="00E7147C" w:rsidRDefault="00E7147C">
            <w:pPr>
              <w:pStyle w:val="ConsPlusNormal"/>
              <w:jc w:val="center"/>
            </w:pPr>
            <w:r>
              <w:rPr>
                <w:color w:val="392C69"/>
              </w:rPr>
              <w:t>от 16.10.2015 N 2803-ЗПО)</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jc w:val="both"/>
      </w:pPr>
    </w:p>
    <w:p w:rsidR="00E7147C" w:rsidRDefault="00E7147C">
      <w:pPr>
        <w:pStyle w:val="ConsPlusNormal"/>
        <w:ind w:firstLine="540"/>
        <w:jc w:val="both"/>
      </w:pPr>
      <w:r>
        <w:t>1.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72">
        <w:r>
          <w:rPr>
            <w:color w:val="0000FF"/>
          </w:rPr>
          <w:t>пунктом 1 части 1 статьи 1</w:t>
        </w:r>
      </w:hyperlink>
      <w:r>
        <w:t xml:space="preserve"> настоящего Закона, определяется по следующей формуле:</w:t>
      </w:r>
    </w:p>
    <w:p w:rsidR="00E7147C" w:rsidRDefault="00E7147C">
      <w:pPr>
        <w:pStyle w:val="ConsPlusNormal"/>
        <w:jc w:val="both"/>
      </w:pPr>
      <w:r>
        <w:t xml:space="preserve">(в ред. </w:t>
      </w:r>
      <w:hyperlink r:id="rId1116">
        <w:r>
          <w:rPr>
            <w:color w:val="0000FF"/>
          </w:rPr>
          <w:t>Закона</w:t>
        </w:r>
      </w:hyperlink>
      <w:r>
        <w:t xml:space="preserve"> Пензенской обл. от 29.11.2019 N 3423-ЗПО)</w:t>
      </w:r>
    </w:p>
    <w:p w:rsidR="00E7147C" w:rsidRDefault="00E7147C">
      <w:pPr>
        <w:pStyle w:val="ConsPlusNormal"/>
        <w:jc w:val="both"/>
      </w:pPr>
    </w:p>
    <w:p w:rsidR="00E7147C" w:rsidRDefault="00E7147C">
      <w:pPr>
        <w:pStyle w:val="ConsPlusNormal"/>
        <w:jc w:val="center"/>
      </w:pPr>
      <w:r>
        <w:rPr>
          <w:noProof/>
          <w:position w:val="-11"/>
        </w:rPr>
        <w:drawing>
          <wp:inline distT="0" distB="0" distL="0" distR="0">
            <wp:extent cx="84899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7"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где</w:t>
      </w:r>
    </w:p>
    <w:p w:rsidR="00E7147C" w:rsidRDefault="00E7147C">
      <w:pPr>
        <w:pStyle w:val="ConsPlusNormal"/>
        <w:jc w:val="both"/>
      </w:pPr>
      <w:r>
        <w:t xml:space="preserve">(в ред. </w:t>
      </w:r>
      <w:hyperlink r:id="rId1118">
        <w:r>
          <w:rPr>
            <w:color w:val="0000FF"/>
          </w:rPr>
          <w:t>Закона</w:t>
        </w:r>
      </w:hyperlink>
      <w:r>
        <w:t xml:space="preserve"> Пензенской обл. от 29.11.2019 N 3423-ЗПО)</w:t>
      </w:r>
    </w:p>
    <w:p w:rsidR="00E7147C" w:rsidRDefault="00E7147C">
      <w:pPr>
        <w:pStyle w:val="ConsPlusNormal"/>
        <w:jc w:val="both"/>
      </w:pPr>
    </w:p>
    <w:p w:rsidR="00E7147C" w:rsidRDefault="00E7147C">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72">
        <w:r>
          <w:rPr>
            <w:color w:val="0000FF"/>
          </w:rPr>
          <w:t>пунктом 1 части 1 статьи 1</w:t>
        </w:r>
      </w:hyperlink>
      <w:r>
        <w:t xml:space="preserve"> настоящего Закона, определяемый по формуле:</w:t>
      </w:r>
    </w:p>
    <w:p w:rsidR="00E7147C" w:rsidRDefault="00E7147C">
      <w:pPr>
        <w:pStyle w:val="ConsPlusNormal"/>
        <w:jc w:val="both"/>
      </w:pPr>
      <w:r>
        <w:t xml:space="preserve">(в ред. </w:t>
      </w:r>
      <w:hyperlink r:id="rId1119">
        <w:r>
          <w:rPr>
            <w:color w:val="0000FF"/>
          </w:rPr>
          <w:t>Закона</w:t>
        </w:r>
      </w:hyperlink>
      <w:r>
        <w:t xml:space="preserve"> Пензенской обл. от 29.11.2019 N 3423-ЗПО)</w:t>
      </w:r>
    </w:p>
    <w:p w:rsidR="00E7147C" w:rsidRDefault="00E7147C">
      <w:pPr>
        <w:pStyle w:val="ConsPlusNormal"/>
        <w:jc w:val="both"/>
      </w:pPr>
    </w:p>
    <w:p w:rsidR="00E7147C" w:rsidRDefault="00E7147C">
      <w:pPr>
        <w:pStyle w:val="ConsPlusNormal"/>
        <w:jc w:val="center"/>
      </w:pPr>
      <w:r>
        <w:t>Р</w:t>
      </w:r>
      <w:r>
        <w:rPr>
          <w:vertAlign w:val="subscript"/>
        </w:rPr>
        <w:t>i</w:t>
      </w:r>
      <w:r>
        <w:t xml:space="preserve"> = З</w:t>
      </w:r>
      <w:r>
        <w:rPr>
          <w:vertAlign w:val="subscript"/>
        </w:rPr>
        <w:t>ст</w:t>
      </w:r>
      <w:r>
        <w:t xml:space="preserve"> + З</w:t>
      </w:r>
      <w:r>
        <w:rPr>
          <w:vertAlign w:val="subscript"/>
        </w:rPr>
        <w:t>пст</w:t>
      </w:r>
      <w:r>
        <w:t xml:space="preserve"> + З</w:t>
      </w:r>
      <w:r>
        <w:rPr>
          <w:vertAlign w:val="subscript"/>
        </w:rPr>
        <w:t>д</w:t>
      </w:r>
      <w:r>
        <w:t>, где</w:t>
      </w:r>
    </w:p>
    <w:p w:rsidR="00E7147C" w:rsidRDefault="00E7147C">
      <w:pPr>
        <w:pStyle w:val="ConsPlusNormal"/>
        <w:jc w:val="both"/>
      </w:pPr>
      <w:r>
        <w:t xml:space="preserve">(абзац введен </w:t>
      </w:r>
      <w:hyperlink r:id="rId1120">
        <w:r>
          <w:rPr>
            <w:color w:val="0000FF"/>
          </w:rPr>
          <w:t>Законом</w:t>
        </w:r>
      </w:hyperlink>
      <w:r>
        <w:t xml:space="preserve"> Пензенской обл. от 29.11.2019 N 3423-ЗПО)</w:t>
      </w:r>
    </w:p>
    <w:p w:rsidR="00E7147C" w:rsidRDefault="00E7147C">
      <w:pPr>
        <w:pStyle w:val="ConsPlusNormal"/>
        <w:jc w:val="both"/>
      </w:pPr>
    </w:p>
    <w:p w:rsidR="00E7147C" w:rsidRDefault="00E7147C">
      <w:pPr>
        <w:pStyle w:val="ConsPlusNormal"/>
        <w:ind w:firstLine="540"/>
        <w:jc w:val="both"/>
      </w:pPr>
      <w:r>
        <w:t>З</w:t>
      </w:r>
      <w:r>
        <w:rPr>
          <w:vertAlign w:val="subscript"/>
        </w:rPr>
        <w:t>ст</w:t>
      </w:r>
      <w: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rsidR="00E7147C" w:rsidRDefault="00E7147C">
      <w:pPr>
        <w:pStyle w:val="ConsPlusNormal"/>
        <w:jc w:val="both"/>
      </w:pPr>
    </w:p>
    <w:p w:rsidR="00E7147C" w:rsidRDefault="00E7147C">
      <w:pPr>
        <w:pStyle w:val="ConsPlusNormal"/>
        <w:jc w:val="center"/>
      </w:pPr>
      <w:r>
        <w:t>З</w:t>
      </w:r>
      <w:r>
        <w:rPr>
          <w:vertAlign w:val="subscript"/>
        </w:rPr>
        <w:t>ст</w:t>
      </w:r>
      <w:r>
        <w:t xml:space="preserve"> = Н</w:t>
      </w:r>
      <w:r>
        <w:rPr>
          <w:vertAlign w:val="subscript"/>
        </w:rPr>
        <w:t>зст</w:t>
      </w:r>
      <w:r>
        <w:t xml:space="preserve"> x Ч</w:t>
      </w:r>
      <w:r>
        <w:rPr>
          <w:vertAlign w:val="subscript"/>
        </w:rPr>
        <w:t>ст</w:t>
      </w:r>
      <w:r>
        <w:t xml:space="preserve"> x К</w:t>
      </w:r>
      <w:r>
        <w:rPr>
          <w:vertAlign w:val="subscript"/>
        </w:rPr>
        <w:t>п</w:t>
      </w:r>
      <w:r>
        <w:t>, где</w:t>
      </w:r>
    </w:p>
    <w:p w:rsidR="00E7147C" w:rsidRDefault="00E7147C">
      <w:pPr>
        <w:pStyle w:val="ConsPlusNormal"/>
        <w:jc w:val="both"/>
      </w:pPr>
    </w:p>
    <w:p w:rsidR="00E7147C" w:rsidRDefault="00E7147C">
      <w:pPr>
        <w:pStyle w:val="ConsPlusNormal"/>
        <w:ind w:firstLine="540"/>
        <w:jc w:val="both"/>
      </w:pPr>
      <w:r>
        <w:t>Н</w:t>
      </w:r>
      <w:r>
        <w:rPr>
          <w:vertAlign w:val="subscript"/>
        </w:rPr>
        <w:t>зст</w:t>
      </w:r>
      <w: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rsidR="00E7147C" w:rsidRDefault="00E7147C">
      <w:pPr>
        <w:pStyle w:val="ConsPlusNormal"/>
        <w:jc w:val="both"/>
      </w:pPr>
    </w:p>
    <w:p w:rsidR="00E7147C" w:rsidRDefault="00E7147C">
      <w:pPr>
        <w:pStyle w:val="ConsPlusNormal"/>
        <w:jc w:val="center"/>
      </w:pPr>
      <w:r>
        <w:t>Н</w:t>
      </w:r>
      <w:r>
        <w:rPr>
          <w:vertAlign w:val="subscript"/>
        </w:rPr>
        <w:t>зст</w:t>
      </w:r>
      <w:r>
        <w:t xml:space="preserve"> = ПН</w:t>
      </w:r>
      <w:r>
        <w:rPr>
          <w:vertAlign w:val="subscript"/>
        </w:rPr>
        <w:t>зст</w:t>
      </w:r>
      <w:r>
        <w:t xml:space="preserve"> x К</w:t>
      </w:r>
      <w:r>
        <w:rPr>
          <w:vertAlign w:val="subscript"/>
        </w:rPr>
        <w:t>с/г</w:t>
      </w:r>
      <w:r>
        <w:t>, где</w:t>
      </w:r>
    </w:p>
    <w:p w:rsidR="00E7147C" w:rsidRDefault="00E7147C">
      <w:pPr>
        <w:pStyle w:val="ConsPlusNormal"/>
        <w:jc w:val="both"/>
      </w:pPr>
    </w:p>
    <w:p w:rsidR="00E7147C" w:rsidRDefault="00E7147C">
      <w:pPr>
        <w:pStyle w:val="ConsPlusNormal"/>
        <w:ind w:firstLine="540"/>
        <w:jc w:val="both"/>
      </w:pPr>
      <w:r>
        <w:t>ПН</w:t>
      </w:r>
      <w:r>
        <w:rPr>
          <w:vertAlign w:val="subscript"/>
        </w:rPr>
        <w:t>зст</w:t>
      </w:r>
      <w:r>
        <w:t xml:space="preserve"> - подушевой норматив финансирования социальных услуг, оказываемых в стационарной форме социального обслуживания, утверждаемый Правительством Пензенской области, в расчете на одно койко-место в год;</w:t>
      </w:r>
    </w:p>
    <w:p w:rsidR="00E7147C" w:rsidRDefault="00E7147C">
      <w:pPr>
        <w:pStyle w:val="ConsPlusNormal"/>
        <w:spacing w:before="220"/>
        <w:ind w:firstLine="540"/>
        <w:jc w:val="both"/>
      </w:pPr>
      <w:r>
        <w:t>К</w:t>
      </w:r>
      <w:r>
        <w:rPr>
          <w:vertAlign w:val="subscript"/>
        </w:rPr>
        <w:t>с/г</w:t>
      </w:r>
      <w:r>
        <w:t xml:space="preserve"> - коэффициент дифференциации, равный:</w:t>
      </w:r>
    </w:p>
    <w:p w:rsidR="00E7147C" w:rsidRDefault="00E7147C">
      <w:pPr>
        <w:pStyle w:val="ConsPlusNormal"/>
        <w:spacing w:before="220"/>
        <w:ind w:firstLine="540"/>
        <w:jc w:val="both"/>
      </w:pPr>
      <w:r>
        <w:t>1,4 - для организаций социального обслуживания, предоставляющих социальные услуги в городах областного значения: Пензе, Заречном, Кузнецке;</w:t>
      </w:r>
    </w:p>
    <w:p w:rsidR="00E7147C" w:rsidRDefault="00E7147C">
      <w:pPr>
        <w:pStyle w:val="ConsPlusNormal"/>
        <w:spacing w:before="220"/>
        <w:ind w:firstLine="540"/>
        <w:jc w:val="both"/>
      </w:pPr>
      <w:r>
        <w:t>1,0 - для организаций социального обслуживания, предоставляющих социальные услуги в сельских районах Пензенской области;</w:t>
      </w:r>
    </w:p>
    <w:p w:rsidR="00E7147C" w:rsidRDefault="00E7147C">
      <w:pPr>
        <w:pStyle w:val="ConsPlusNormal"/>
        <w:spacing w:before="220"/>
        <w:ind w:firstLine="540"/>
        <w:jc w:val="both"/>
      </w:pPr>
      <w:r>
        <w:lastRenderedPageBreak/>
        <w:t>Ч</w:t>
      </w:r>
      <w:r>
        <w:rPr>
          <w:vertAlign w:val="subscript"/>
        </w:rPr>
        <w:t>ст</w:t>
      </w:r>
      <w:r>
        <w:t xml:space="preserve"> - количество койко-мест в организациях социального обслуживания муниципального образования Пензенской области, оказывающих социальные услуги в стационарной форме социального обслуживания;</w:t>
      </w:r>
    </w:p>
    <w:p w:rsidR="00E7147C" w:rsidRDefault="00E7147C">
      <w:pPr>
        <w:pStyle w:val="ConsPlusNormal"/>
        <w:spacing w:before="220"/>
        <w:ind w:firstLine="540"/>
        <w:jc w:val="both"/>
      </w:pPr>
      <w:r>
        <w:t>К</w:t>
      </w:r>
      <w:r>
        <w:rPr>
          <w:vertAlign w:val="subscript"/>
        </w:rPr>
        <w:t>п</w:t>
      </w:r>
      <w:r>
        <w:t xml:space="preserve"> - поправочный коэффициент, определяемый следующим образом:</w:t>
      </w:r>
    </w:p>
    <w:p w:rsidR="00E7147C" w:rsidRDefault="00E714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973"/>
        <w:gridCol w:w="1418"/>
      </w:tblGrid>
      <w:tr w:rsidR="00E7147C">
        <w:tc>
          <w:tcPr>
            <w:tcW w:w="567" w:type="dxa"/>
          </w:tcPr>
          <w:p w:rsidR="00E7147C" w:rsidRDefault="00E7147C">
            <w:pPr>
              <w:pStyle w:val="ConsPlusNormal"/>
              <w:jc w:val="center"/>
            </w:pPr>
            <w:r>
              <w:t>N п/п</w:t>
            </w:r>
          </w:p>
        </w:tc>
        <w:tc>
          <w:tcPr>
            <w:tcW w:w="6973" w:type="dxa"/>
            <w:vAlign w:val="center"/>
          </w:tcPr>
          <w:p w:rsidR="00E7147C" w:rsidRDefault="00E7147C">
            <w:pPr>
              <w:pStyle w:val="ConsPlusNormal"/>
              <w:jc w:val="center"/>
            </w:pPr>
            <w:r>
              <w:t>Предоставление социальных услуг в стационарной форме социального обслуживания</w:t>
            </w:r>
          </w:p>
        </w:tc>
        <w:tc>
          <w:tcPr>
            <w:tcW w:w="1418" w:type="dxa"/>
            <w:vAlign w:val="center"/>
          </w:tcPr>
          <w:p w:rsidR="00E7147C" w:rsidRDefault="00E7147C">
            <w:pPr>
              <w:pStyle w:val="ConsPlusNormal"/>
              <w:jc w:val="center"/>
            </w:pPr>
            <w:r>
              <w:t>Величина</w:t>
            </w:r>
          </w:p>
          <w:p w:rsidR="00E7147C" w:rsidRDefault="00E7147C">
            <w:pPr>
              <w:pStyle w:val="ConsPlusNormal"/>
              <w:jc w:val="center"/>
            </w:pPr>
            <w:r>
              <w:t>К</w:t>
            </w:r>
            <w:r>
              <w:rPr>
                <w:vertAlign w:val="subscript"/>
              </w:rPr>
              <w:t>п</w:t>
            </w:r>
          </w:p>
        </w:tc>
      </w:tr>
      <w:tr w:rsidR="00E7147C">
        <w:tc>
          <w:tcPr>
            <w:tcW w:w="567" w:type="dxa"/>
          </w:tcPr>
          <w:p w:rsidR="00E7147C" w:rsidRDefault="00E7147C">
            <w:pPr>
              <w:pStyle w:val="ConsPlusNormal"/>
              <w:jc w:val="center"/>
            </w:pPr>
            <w:r>
              <w:t>1</w:t>
            </w:r>
          </w:p>
        </w:tc>
        <w:tc>
          <w:tcPr>
            <w:tcW w:w="6973" w:type="dxa"/>
          </w:tcPr>
          <w:p w:rsidR="00E7147C" w:rsidRDefault="00E7147C">
            <w:pPr>
              <w:pStyle w:val="ConsPlusNormal"/>
            </w:pPr>
            <w:r>
              <w:t>В специализированных организациях для несовершеннолетних, нуждающихся в социальной реабилитации</w:t>
            </w:r>
          </w:p>
        </w:tc>
        <w:tc>
          <w:tcPr>
            <w:tcW w:w="1418" w:type="dxa"/>
          </w:tcPr>
          <w:p w:rsidR="00E7147C" w:rsidRDefault="00E7147C">
            <w:pPr>
              <w:pStyle w:val="ConsPlusNormal"/>
              <w:jc w:val="center"/>
            </w:pPr>
            <w:r>
              <w:t>3,2</w:t>
            </w:r>
          </w:p>
        </w:tc>
      </w:tr>
      <w:tr w:rsidR="00E7147C">
        <w:tc>
          <w:tcPr>
            <w:tcW w:w="567" w:type="dxa"/>
          </w:tcPr>
          <w:p w:rsidR="00E7147C" w:rsidRDefault="00E7147C">
            <w:pPr>
              <w:pStyle w:val="ConsPlusNormal"/>
              <w:jc w:val="center"/>
            </w:pPr>
            <w:r>
              <w:t>2</w:t>
            </w:r>
          </w:p>
        </w:tc>
        <w:tc>
          <w:tcPr>
            <w:tcW w:w="6973" w:type="dxa"/>
          </w:tcPr>
          <w:p w:rsidR="00E7147C" w:rsidRDefault="00E7147C">
            <w:pPr>
              <w:pStyle w:val="ConsPlusNormal"/>
            </w:pPr>
            <w:r>
              <w:t>В отделениях для несовершеннолетних</w:t>
            </w:r>
          </w:p>
        </w:tc>
        <w:tc>
          <w:tcPr>
            <w:tcW w:w="1418" w:type="dxa"/>
          </w:tcPr>
          <w:p w:rsidR="00E7147C" w:rsidRDefault="00E7147C">
            <w:pPr>
              <w:pStyle w:val="ConsPlusNormal"/>
              <w:jc w:val="center"/>
            </w:pPr>
            <w:r>
              <w:t>2,1</w:t>
            </w:r>
          </w:p>
        </w:tc>
      </w:tr>
      <w:tr w:rsidR="00E7147C">
        <w:tc>
          <w:tcPr>
            <w:tcW w:w="567" w:type="dxa"/>
          </w:tcPr>
          <w:p w:rsidR="00E7147C" w:rsidRDefault="00E7147C">
            <w:pPr>
              <w:pStyle w:val="ConsPlusNormal"/>
              <w:jc w:val="center"/>
            </w:pPr>
            <w:r>
              <w:t>3</w:t>
            </w:r>
          </w:p>
        </w:tc>
        <w:tc>
          <w:tcPr>
            <w:tcW w:w="6973" w:type="dxa"/>
          </w:tcPr>
          <w:p w:rsidR="00E7147C" w:rsidRDefault="00E7147C">
            <w:pPr>
              <w:pStyle w:val="ConsPlusNormal"/>
            </w:pPr>
            <w:r>
              <w:t>В отделениях милосердия</w:t>
            </w:r>
          </w:p>
        </w:tc>
        <w:tc>
          <w:tcPr>
            <w:tcW w:w="1418" w:type="dxa"/>
          </w:tcPr>
          <w:p w:rsidR="00E7147C" w:rsidRDefault="00E7147C">
            <w:pPr>
              <w:pStyle w:val="ConsPlusNormal"/>
              <w:jc w:val="center"/>
            </w:pPr>
            <w:r>
              <w:t>1,1</w:t>
            </w:r>
          </w:p>
        </w:tc>
      </w:tr>
      <w:tr w:rsidR="00E7147C">
        <w:tc>
          <w:tcPr>
            <w:tcW w:w="567" w:type="dxa"/>
          </w:tcPr>
          <w:p w:rsidR="00E7147C" w:rsidRDefault="00E7147C">
            <w:pPr>
              <w:pStyle w:val="ConsPlusNormal"/>
              <w:jc w:val="center"/>
            </w:pPr>
            <w:r>
              <w:t>4</w:t>
            </w:r>
          </w:p>
        </w:tc>
        <w:tc>
          <w:tcPr>
            <w:tcW w:w="6973" w:type="dxa"/>
          </w:tcPr>
          <w:p w:rsidR="00E7147C" w:rsidRDefault="00E7147C">
            <w:pPr>
              <w:pStyle w:val="ConsPlusNormal"/>
            </w:pPr>
            <w:r>
              <w:t>В отделениях для лиц, страдающих психическими расстройствами</w:t>
            </w:r>
          </w:p>
        </w:tc>
        <w:tc>
          <w:tcPr>
            <w:tcW w:w="1418" w:type="dxa"/>
          </w:tcPr>
          <w:p w:rsidR="00E7147C" w:rsidRDefault="00E7147C">
            <w:pPr>
              <w:pStyle w:val="ConsPlusNormal"/>
              <w:jc w:val="center"/>
            </w:pPr>
            <w:r>
              <w:t>1,1</w:t>
            </w:r>
          </w:p>
        </w:tc>
      </w:tr>
    </w:tbl>
    <w:p w:rsidR="00E7147C" w:rsidRDefault="00E7147C">
      <w:pPr>
        <w:pStyle w:val="ConsPlusNormal"/>
        <w:jc w:val="both"/>
      </w:pPr>
    </w:p>
    <w:p w:rsidR="00E7147C" w:rsidRDefault="00E7147C">
      <w:pPr>
        <w:pStyle w:val="ConsPlusNormal"/>
        <w:ind w:firstLine="540"/>
        <w:jc w:val="both"/>
      </w:pPr>
      <w:r>
        <w:t>З</w:t>
      </w:r>
      <w:r>
        <w:rPr>
          <w:vertAlign w:val="subscript"/>
        </w:rPr>
        <w:t>пст</w:t>
      </w:r>
      <w: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rsidR="00E7147C" w:rsidRDefault="00E7147C">
      <w:pPr>
        <w:pStyle w:val="ConsPlusNormal"/>
        <w:jc w:val="both"/>
      </w:pPr>
    </w:p>
    <w:p w:rsidR="00E7147C" w:rsidRDefault="00E7147C">
      <w:pPr>
        <w:pStyle w:val="ConsPlusNormal"/>
        <w:jc w:val="center"/>
      </w:pPr>
      <w:r>
        <w:t>З</w:t>
      </w:r>
      <w:r>
        <w:rPr>
          <w:vertAlign w:val="subscript"/>
        </w:rPr>
        <w:t>пст</w:t>
      </w:r>
      <w:r>
        <w:t xml:space="preserve"> = Н</w:t>
      </w:r>
      <w:r>
        <w:rPr>
          <w:vertAlign w:val="subscript"/>
        </w:rPr>
        <w:t>зпст</w:t>
      </w:r>
      <w:r>
        <w:t xml:space="preserve"> x Ч</w:t>
      </w:r>
      <w:r>
        <w:rPr>
          <w:vertAlign w:val="subscript"/>
        </w:rPr>
        <w:t>пст</w:t>
      </w:r>
      <w:r>
        <w:t xml:space="preserve"> x К</w:t>
      </w:r>
      <w:r>
        <w:rPr>
          <w:vertAlign w:val="subscript"/>
        </w:rPr>
        <w:t>п</w:t>
      </w:r>
      <w:r>
        <w:t>, где</w:t>
      </w:r>
    </w:p>
    <w:p w:rsidR="00E7147C" w:rsidRDefault="00E7147C">
      <w:pPr>
        <w:pStyle w:val="ConsPlusNormal"/>
        <w:jc w:val="both"/>
      </w:pPr>
    </w:p>
    <w:p w:rsidR="00E7147C" w:rsidRDefault="00E7147C">
      <w:pPr>
        <w:pStyle w:val="ConsPlusNormal"/>
        <w:ind w:firstLine="540"/>
        <w:jc w:val="both"/>
      </w:pPr>
      <w:r>
        <w:t>Н</w:t>
      </w:r>
      <w:r>
        <w:rPr>
          <w:vertAlign w:val="subscript"/>
        </w:rPr>
        <w:t>зпст</w:t>
      </w:r>
      <w: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rsidR="00E7147C" w:rsidRDefault="00E7147C">
      <w:pPr>
        <w:pStyle w:val="ConsPlusNormal"/>
        <w:jc w:val="both"/>
      </w:pPr>
    </w:p>
    <w:p w:rsidR="00E7147C" w:rsidRDefault="00E7147C">
      <w:pPr>
        <w:pStyle w:val="ConsPlusNormal"/>
        <w:jc w:val="center"/>
      </w:pPr>
      <w:r>
        <w:t>Н</w:t>
      </w:r>
      <w:r>
        <w:rPr>
          <w:vertAlign w:val="subscript"/>
        </w:rPr>
        <w:t>зпст</w:t>
      </w:r>
      <w:r>
        <w:t xml:space="preserve"> = ПН</w:t>
      </w:r>
      <w:r>
        <w:rPr>
          <w:vertAlign w:val="subscript"/>
        </w:rPr>
        <w:t>зпст</w:t>
      </w:r>
      <w:r>
        <w:t xml:space="preserve"> x К</w:t>
      </w:r>
      <w:r>
        <w:rPr>
          <w:vertAlign w:val="subscript"/>
        </w:rPr>
        <w:t>с/г</w:t>
      </w:r>
      <w:r>
        <w:t>, где</w:t>
      </w:r>
    </w:p>
    <w:p w:rsidR="00E7147C" w:rsidRDefault="00E7147C">
      <w:pPr>
        <w:pStyle w:val="ConsPlusNormal"/>
        <w:jc w:val="both"/>
      </w:pPr>
    </w:p>
    <w:p w:rsidR="00E7147C" w:rsidRDefault="00E7147C">
      <w:pPr>
        <w:pStyle w:val="ConsPlusNormal"/>
        <w:ind w:firstLine="540"/>
        <w:jc w:val="both"/>
      </w:pPr>
      <w:r>
        <w:t>ПН</w:t>
      </w:r>
      <w:r>
        <w:rPr>
          <w:vertAlign w:val="subscript"/>
        </w:rPr>
        <w:t>зпст</w:t>
      </w:r>
      <w:r>
        <w:t xml:space="preserve"> - подушевой норматив финансирования социальных услуг, оказываемых в полустационарной форме социального обслуживания, утверждаемый Правительством Пензенской области, в расчете на одно место в год;</w:t>
      </w:r>
    </w:p>
    <w:p w:rsidR="00E7147C" w:rsidRDefault="00E7147C">
      <w:pPr>
        <w:pStyle w:val="ConsPlusNormal"/>
        <w:spacing w:before="220"/>
        <w:ind w:firstLine="540"/>
        <w:jc w:val="both"/>
      </w:pPr>
      <w:r>
        <w:t>К</w:t>
      </w:r>
      <w:r>
        <w:rPr>
          <w:vertAlign w:val="subscript"/>
        </w:rPr>
        <w:t>с/г</w:t>
      </w:r>
      <w:r>
        <w:t xml:space="preserve"> - коэффициент дифференциации, равный:</w:t>
      </w:r>
    </w:p>
    <w:p w:rsidR="00E7147C" w:rsidRDefault="00E7147C">
      <w:pPr>
        <w:pStyle w:val="ConsPlusNormal"/>
        <w:spacing w:before="220"/>
        <w:ind w:firstLine="540"/>
        <w:jc w:val="both"/>
      </w:pPr>
      <w:r>
        <w:t>1,4 - для организаций социального обслуживания, предоставляющих социальные услуги в городах областного значения: Пензе, Заречном, Кузнецке;</w:t>
      </w:r>
    </w:p>
    <w:p w:rsidR="00E7147C" w:rsidRDefault="00E7147C">
      <w:pPr>
        <w:pStyle w:val="ConsPlusNormal"/>
        <w:spacing w:before="220"/>
        <w:ind w:firstLine="540"/>
        <w:jc w:val="both"/>
      </w:pPr>
      <w:r>
        <w:t>1,0 - для организаций социального обслуживания, предоставляющих социальные услуги в сельских районах Пензенской области;</w:t>
      </w:r>
    </w:p>
    <w:p w:rsidR="00E7147C" w:rsidRDefault="00E7147C">
      <w:pPr>
        <w:pStyle w:val="ConsPlusNormal"/>
        <w:spacing w:before="220"/>
        <w:ind w:firstLine="540"/>
        <w:jc w:val="both"/>
      </w:pPr>
      <w:r>
        <w:t>Ч</w:t>
      </w:r>
      <w:r>
        <w:rPr>
          <w:vertAlign w:val="subscript"/>
        </w:rPr>
        <w:t>пст</w:t>
      </w:r>
      <w:r>
        <w:t xml:space="preserve"> - количество мест в организациях социального обслуживания муниципального образования Пензенской области, оказывающих социальные услуги в полустационарной форме социального обслуживания;</w:t>
      </w:r>
    </w:p>
    <w:p w:rsidR="00E7147C" w:rsidRDefault="00E7147C">
      <w:pPr>
        <w:pStyle w:val="ConsPlusNormal"/>
        <w:spacing w:before="220"/>
        <w:ind w:firstLine="540"/>
        <w:jc w:val="both"/>
      </w:pPr>
      <w:r>
        <w:t>К</w:t>
      </w:r>
      <w:r>
        <w:rPr>
          <w:vertAlign w:val="subscript"/>
        </w:rPr>
        <w:t>п</w:t>
      </w:r>
      <w:r>
        <w:t xml:space="preserve"> - поправочный коэффициент, устанавливаемый при предоставлении социальных услуг в полустационарной форме социального обслуживания в отделениях реабилитации несовершеннолетних с ограниченными физическими и умственными возможностями в размере 2,1;</w:t>
      </w:r>
    </w:p>
    <w:p w:rsidR="00E7147C" w:rsidRDefault="00E7147C">
      <w:pPr>
        <w:pStyle w:val="ConsPlusNormal"/>
        <w:spacing w:before="220"/>
        <w:ind w:firstLine="540"/>
        <w:jc w:val="both"/>
      </w:pPr>
      <w:r>
        <w:t>З</w:t>
      </w:r>
      <w:r>
        <w:rPr>
          <w:vertAlign w:val="subscript"/>
        </w:rPr>
        <w:t>д</w:t>
      </w:r>
      <w: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rsidR="00E7147C" w:rsidRDefault="00E7147C">
      <w:pPr>
        <w:pStyle w:val="ConsPlusNormal"/>
        <w:jc w:val="both"/>
      </w:pPr>
    </w:p>
    <w:p w:rsidR="00E7147C" w:rsidRDefault="00E7147C">
      <w:pPr>
        <w:pStyle w:val="ConsPlusNormal"/>
        <w:jc w:val="center"/>
      </w:pPr>
      <w:r>
        <w:lastRenderedPageBreak/>
        <w:t>З</w:t>
      </w:r>
      <w:r>
        <w:rPr>
          <w:vertAlign w:val="subscript"/>
        </w:rPr>
        <w:t>д</w:t>
      </w:r>
      <w:r>
        <w:t xml:space="preserve"> = Н</w:t>
      </w:r>
      <w:r>
        <w:rPr>
          <w:vertAlign w:val="subscript"/>
        </w:rPr>
        <w:t>зд</w:t>
      </w:r>
      <w:r>
        <w:t xml:space="preserve"> x Ч</w:t>
      </w:r>
      <w:r>
        <w:rPr>
          <w:vertAlign w:val="subscript"/>
        </w:rPr>
        <w:t>д</w:t>
      </w:r>
      <w:r>
        <w:t>, где</w:t>
      </w:r>
    </w:p>
    <w:p w:rsidR="00E7147C" w:rsidRDefault="00E7147C">
      <w:pPr>
        <w:pStyle w:val="ConsPlusNormal"/>
        <w:jc w:val="both"/>
      </w:pPr>
    </w:p>
    <w:p w:rsidR="00E7147C" w:rsidRDefault="00E7147C">
      <w:pPr>
        <w:pStyle w:val="ConsPlusNormal"/>
        <w:ind w:firstLine="540"/>
        <w:jc w:val="both"/>
      </w:pPr>
      <w:r>
        <w:t>Н</w:t>
      </w:r>
      <w:r>
        <w:rPr>
          <w:vertAlign w:val="subscript"/>
        </w:rPr>
        <w:t>зд</w:t>
      </w:r>
      <w: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rsidR="00E7147C" w:rsidRDefault="00E7147C">
      <w:pPr>
        <w:pStyle w:val="ConsPlusNormal"/>
        <w:jc w:val="both"/>
      </w:pPr>
    </w:p>
    <w:p w:rsidR="00E7147C" w:rsidRDefault="00E7147C">
      <w:pPr>
        <w:pStyle w:val="ConsPlusNormal"/>
        <w:jc w:val="center"/>
      </w:pPr>
      <w:r>
        <w:t>Н</w:t>
      </w:r>
      <w:r>
        <w:rPr>
          <w:vertAlign w:val="subscript"/>
        </w:rPr>
        <w:t>зд</w:t>
      </w:r>
      <w:r>
        <w:t xml:space="preserve"> = ПН</w:t>
      </w:r>
      <w:r>
        <w:rPr>
          <w:vertAlign w:val="subscript"/>
        </w:rPr>
        <w:t>зд</w:t>
      </w:r>
      <w:r>
        <w:t xml:space="preserve"> x К</w:t>
      </w:r>
      <w:r>
        <w:rPr>
          <w:vertAlign w:val="subscript"/>
        </w:rPr>
        <w:t>с/г</w:t>
      </w:r>
      <w:r>
        <w:t>, где</w:t>
      </w:r>
    </w:p>
    <w:p w:rsidR="00E7147C" w:rsidRDefault="00E7147C">
      <w:pPr>
        <w:pStyle w:val="ConsPlusNormal"/>
        <w:jc w:val="both"/>
      </w:pPr>
    </w:p>
    <w:p w:rsidR="00E7147C" w:rsidRDefault="00E7147C">
      <w:pPr>
        <w:pStyle w:val="ConsPlusNormal"/>
        <w:ind w:firstLine="540"/>
        <w:jc w:val="both"/>
      </w:pPr>
      <w:r>
        <w:t>ПН</w:t>
      </w:r>
      <w:r>
        <w:rPr>
          <w:vertAlign w:val="subscript"/>
        </w:rPr>
        <w:t>зд</w:t>
      </w:r>
      <w:r>
        <w:t xml:space="preserve"> - подушевой норматив финансирования социальных услуг, оказываемых в форме социального обслуживания на дому, утверждаемый Правительством Пензенской области, в расчете на одного жителя муниципального образования Пензенской области в год;</w:t>
      </w:r>
    </w:p>
    <w:p w:rsidR="00E7147C" w:rsidRDefault="00E7147C">
      <w:pPr>
        <w:pStyle w:val="ConsPlusNormal"/>
        <w:spacing w:before="220"/>
        <w:ind w:firstLine="540"/>
        <w:jc w:val="both"/>
      </w:pPr>
      <w:r>
        <w:t>К</w:t>
      </w:r>
      <w:r>
        <w:rPr>
          <w:vertAlign w:val="subscript"/>
        </w:rPr>
        <w:t>с/г</w:t>
      </w:r>
      <w:r>
        <w:t xml:space="preserve"> - коэффициент дифференциации, равный:</w:t>
      </w:r>
    </w:p>
    <w:p w:rsidR="00E7147C" w:rsidRDefault="00E7147C">
      <w:pPr>
        <w:pStyle w:val="ConsPlusNormal"/>
        <w:spacing w:before="220"/>
        <w:ind w:firstLine="540"/>
        <w:jc w:val="both"/>
      </w:pPr>
      <w:r>
        <w:t>1,0 - для организаций социального обслуживания, предоставляющих социальные услуги в городах областного значения: Пензе, Заречном, Кузнецке;</w:t>
      </w:r>
    </w:p>
    <w:p w:rsidR="00E7147C" w:rsidRDefault="00E7147C">
      <w:pPr>
        <w:pStyle w:val="ConsPlusNormal"/>
        <w:spacing w:before="220"/>
        <w:ind w:firstLine="540"/>
        <w:jc w:val="both"/>
      </w:pPr>
      <w:r>
        <w:t>1,95 - для организаций социального обслуживания, предоставляющих социальные услуги в сельских районах Пензенской области;</w:t>
      </w:r>
    </w:p>
    <w:p w:rsidR="00E7147C" w:rsidRDefault="00E7147C">
      <w:pPr>
        <w:pStyle w:val="ConsPlusNormal"/>
        <w:spacing w:before="220"/>
        <w:ind w:firstLine="540"/>
        <w:jc w:val="both"/>
      </w:pPr>
      <w:r>
        <w:t>Ч</w:t>
      </w:r>
      <w:r>
        <w:rPr>
          <w:vertAlign w:val="subscript"/>
        </w:rPr>
        <w:t>д</w:t>
      </w:r>
      <w:r>
        <w:t xml:space="preserve"> - численность населения муниципального образования Пензенской области.</w:t>
      </w:r>
    </w:p>
    <w:p w:rsidR="00E7147C" w:rsidRDefault="00E7147C">
      <w:pPr>
        <w:pStyle w:val="ConsPlusNormal"/>
        <w:jc w:val="both"/>
      </w:pPr>
      <w:r>
        <w:t xml:space="preserve">(п. 1 в ред. </w:t>
      </w:r>
      <w:hyperlink r:id="rId1121">
        <w:r>
          <w:rPr>
            <w:color w:val="0000FF"/>
          </w:rPr>
          <w:t>Закона</w:t>
        </w:r>
      </w:hyperlink>
      <w:r>
        <w:t xml:space="preserve"> Пензенской обл. от 16.10.2015 N 2815-ЗПО)</w:t>
      </w:r>
    </w:p>
    <w:p w:rsidR="00E7147C" w:rsidRDefault="00E7147C">
      <w:pPr>
        <w:pStyle w:val="ConsPlusNormal"/>
        <w:spacing w:before="220"/>
        <w:ind w:firstLine="540"/>
        <w:jc w:val="both"/>
      </w:pPr>
      <w:r>
        <w:t xml:space="preserve">1-1 - 1-2. Утратили силу. - </w:t>
      </w:r>
      <w:hyperlink r:id="rId1122">
        <w:r>
          <w:rPr>
            <w:color w:val="0000FF"/>
          </w:rPr>
          <w:t>Закон</w:t>
        </w:r>
      </w:hyperlink>
      <w:r>
        <w:t xml:space="preserve"> Пензенской обл. от 22.08.2025 N 4618-ЗПО.</w:t>
      </w:r>
    </w:p>
    <w:p w:rsidR="00E7147C" w:rsidRDefault="00E7147C">
      <w:pPr>
        <w:pStyle w:val="ConsPlusNormal"/>
        <w:spacing w:before="220"/>
        <w:ind w:firstLine="540"/>
        <w:jc w:val="both"/>
      </w:pPr>
      <w:r>
        <w:t>1-3.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75">
        <w:r>
          <w:rPr>
            <w:color w:val="0000FF"/>
          </w:rPr>
          <w:t>пунктом 1-3 части 1 статьи 1</w:t>
        </w:r>
      </w:hyperlink>
      <w:r>
        <w:t xml:space="preserve"> настоящего Закона, определяется по следующей формуле:</w:t>
      </w:r>
    </w:p>
    <w:p w:rsidR="00E7147C" w:rsidRDefault="00E7147C">
      <w:pPr>
        <w:pStyle w:val="ConsPlusNormal"/>
        <w:jc w:val="both"/>
      </w:pPr>
    </w:p>
    <w:p w:rsidR="00E7147C" w:rsidRDefault="00E7147C">
      <w:pPr>
        <w:pStyle w:val="ConsPlusNormal"/>
        <w:jc w:val="center"/>
      </w:pPr>
      <w:r>
        <w:rPr>
          <w:noProof/>
          <w:position w:val="-11"/>
        </w:rPr>
        <w:drawing>
          <wp:inline distT="0" distB="0" distL="0" distR="0">
            <wp:extent cx="84899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3"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75">
        <w:r>
          <w:rPr>
            <w:color w:val="0000FF"/>
          </w:rPr>
          <w:t>пунктом 1-3 части 1 статьи 1</w:t>
        </w:r>
      </w:hyperlink>
      <w:r>
        <w:t xml:space="preserve"> настоящего Закона, определяемый по формуле:</w:t>
      </w:r>
    </w:p>
    <w:p w:rsidR="00E7147C" w:rsidRDefault="00E7147C">
      <w:pPr>
        <w:pStyle w:val="ConsPlusNormal"/>
        <w:jc w:val="both"/>
      </w:pPr>
    </w:p>
    <w:p w:rsidR="00E7147C" w:rsidRDefault="00E7147C">
      <w:pPr>
        <w:pStyle w:val="ConsPlusNormal"/>
        <w:jc w:val="center"/>
      </w:pPr>
      <w:r>
        <w:t>Р</w:t>
      </w:r>
      <w:r>
        <w:rPr>
          <w:vertAlign w:val="subscript"/>
        </w:rPr>
        <w:t>i</w:t>
      </w:r>
      <w:r>
        <w:t xml:space="preserve"> = S x R, где</w:t>
      </w:r>
    </w:p>
    <w:p w:rsidR="00E7147C" w:rsidRDefault="00E7147C">
      <w:pPr>
        <w:pStyle w:val="ConsPlusNormal"/>
        <w:jc w:val="both"/>
      </w:pPr>
    </w:p>
    <w:p w:rsidR="00E7147C" w:rsidRDefault="00E7147C">
      <w:pPr>
        <w:pStyle w:val="ConsPlusNormal"/>
        <w:ind w:firstLine="540"/>
        <w:jc w:val="both"/>
      </w:pPr>
      <w:r>
        <w:t>S - планируемая среднесписочная численность работников, предоставляющих социальные услуги по уходу, входящие в социальный пакет долговременного ухода;</w:t>
      </w:r>
    </w:p>
    <w:p w:rsidR="00E7147C" w:rsidRDefault="00E7147C">
      <w:pPr>
        <w:pStyle w:val="ConsPlusNormal"/>
        <w:spacing w:before="220"/>
        <w:ind w:firstLine="540"/>
        <w:jc w:val="both"/>
      </w:pPr>
      <w:r>
        <w:t>R - годовой фонд оплаты труда на одного работника, определяемый по формуле:</w:t>
      </w:r>
    </w:p>
    <w:p w:rsidR="00E7147C" w:rsidRDefault="00E7147C">
      <w:pPr>
        <w:pStyle w:val="ConsPlusNormal"/>
        <w:jc w:val="both"/>
      </w:pPr>
    </w:p>
    <w:p w:rsidR="00E7147C" w:rsidRDefault="00E7147C">
      <w:pPr>
        <w:pStyle w:val="ConsPlusNormal"/>
        <w:jc w:val="center"/>
      </w:pPr>
      <w:r>
        <w:t>R = О x 12 x 1,302, где</w:t>
      </w:r>
    </w:p>
    <w:p w:rsidR="00E7147C" w:rsidRDefault="00E7147C">
      <w:pPr>
        <w:pStyle w:val="ConsPlusNormal"/>
        <w:jc w:val="both"/>
      </w:pPr>
    </w:p>
    <w:p w:rsidR="00E7147C" w:rsidRDefault="00E7147C">
      <w:pPr>
        <w:pStyle w:val="ConsPlusNormal"/>
        <w:ind w:firstLine="540"/>
        <w:jc w:val="both"/>
      </w:pPr>
      <w:r>
        <w:t>О - размер ежемесячной начисленной заработной платы одного работника, равный 36208,6 рубля.</w:t>
      </w:r>
    </w:p>
    <w:p w:rsidR="00E7147C" w:rsidRDefault="00E7147C">
      <w:pPr>
        <w:pStyle w:val="ConsPlusNormal"/>
        <w:jc w:val="both"/>
      </w:pPr>
      <w:r>
        <w:t xml:space="preserve">(в ред. </w:t>
      </w:r>
      <w:hyperlink r:id="rId1124">
        <w:r>
          <w:rPr>
            <w:color w:val="0000FF"/>
          </w:rPr>
          <w:t>Закона</w:t>
        </w:r>
      </w:hyperlink>
      <w:r>
        <w:t xml:space="preserve"> Пензенской обл. от 18.12.2024 N 4508-ЗПО)</w:t>
      </w:r>
    </w:p>
    <w:p w:rsidR="00E7147C" w:rsidRDefault="00E7147C">
      <w:pPr>
        <w:pStyle w:val="ConsPlusNormal"/>
        <w:spacing w:before="220"/>
        <w:ind w:firstLine="540"/>
        <w:jc w:val="both"/>
      </w:pPr>
      <w:r>
        <w:t xml:space="preserve">абзацы девятый - одиннадцатый утратили силу с 01.01.2025. - </w:t>
      </w:r>
      <w:hyperlink r:id="rId1125">
        <w:r>
          <w:rPr>
            <w:color w:val="0000FF"/>
          </w:rPr>
          <w:t>Закон</w:t>
        </w:r>
      </w:hyperlink>
      <w:r>
        <w:t xml:space="preserve"> Пензенской обл. от 18.12.2024 N 4508-ЗПО;</w:t>
      </w:r>
    </w:p>
    <w:p w:rsidR="00E7147C" w:rsidRDefault="00E7147C">
      <w:pPr>
        <w:pStyle w:val="ConsPlusNormal"/>
        <w:spacing w:before="220"/>
        <w:ind w:firstLine="540"/>
        <w:jc w:val="both"/>
      </w:pPr>
      <w:r>
        <w:t>12 - количество месяцев года, принимаемого для расчета;</w:t>
      </w:r>
    </w:p>
    <w:p w:rsidR="00E7147C" w:rsidRDefault="00E7147C">
      <w:pPr>
        <w:pStyle w:val="ConsPlusNormal"/>
        <w:spacing w:before="220"/>
        <w:ind w:firstLine="540"/>
        <w:jc w:val="both"/>
      </w:pPr>
      <w:r>
        <w:t xml:space="preserve">1,302 - коэффициент начислений на заработную плату в соответствии с законодательством </w:t>
      </w:r>
      <w:r>
        <w:lastRenderedPageBreak/>
        <w:t>Российской Федерации.</w:t>
      </w:r>
    </w:p>
    <w:p w:rsidR="00E7147C" w:rsidRDefault="00E7147C">
      <w:pPr>
        <w:pStyle w:val="ConsPlusNormal"/>
        <w:spacing w:before="220"/>
        <w:ind w:firstLine="540"/>
        <w:jc w:val="both"/>
      </w:pPr>
      <w:r>
        <w:t>Размер субвенции i-го муниципального образования рассчитывается в тысячах рублей по правилам арифметического округления с одним десятичным знаком.</w:t>
      </w:r>
    </w:p>
    <w:p w:rsidR="00E7147C" w:rsidRDefault="00E7147C">
      <w:pPr>
        <w:pStyle w:val="ConsPlusNormal"/>
        <w:jc w:val="both"/>
      </w:pPr>
      <w:r>
        <w:t xml:space="preserve">(п. 1-3 введен </w:t>
      </w:r>
      <w:hyperlink r:id="rId1126">
        <w:r>
          <w:rPr>
            <w:color w:val="0000FF"/>
          </w:rPr>
          <w:t>Законом</w:t>
        </w:r>
      </w:hyperlink>
      <w:r>
        <w:t xml:space="preserve"> Пензенской обл. от 14.02.2022 N 3796-ЗПО)</w:t>
      </w:r>
    </w:p>
    <w:p w:rsidR="00E7147C" w:rsidRDefault="00E7147C">
      <w:pPr>
        <w:pStyle w:val="ConsPlusNormal"/>
        <w:spacing w:before="220"/>
        <w:ind w:firstLine="540"/>
        <w:jc w:val="both"/>
      </w:pPr>
      <w:r>
        <w:t xml:space="preserve">1-4. Утратил силу. - </w:t>
      </w:r>
      <w:hyperlink r:id="rId1127">
        <w:r>
          <w:rPr>
            <w:color w:val="0000FF"/>
          </w:rPr>
          <w:t>Закон</w:t>
        </w:r>
      </w:hyperlink>
      <w:r>
        <w:t xml:space="preserve"> Пензенской обл. от 10.02.2023 N 3968-ЗПО.</w:t>
      </w:r>
    </w:p>
    <w:p w:rsidR="00E7147C" w:rsidRDefault="00E7147C">
      <w:pPr>
        <w:pStyle w:val="ConsPlusNormal"/>
        <w:spacing w:before="220"/>
        <w:ind w:firstLine="540"/>
        <w:jc w:val="both"/>
      </w:pPr>
      <w:r>
        <w:t>1-5.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78">
        <w:r>
          <w:rPr>
            <w:color w:val="0000FF"/>
          </w:rPr>
          <w:t>пунктом 1-5 части 1 статьи 1</w:t>
        </w:r>
      </w:hyperlink>
      <w:r>
        <w:t xml:space="preserve"> настоящего Закона, определяется по следующей формуле:</w:t>
      </w:r>
    </w:p>
    <w:p w:rsidR="00E7147C" w:rsidRDefault="00E7147C">
      <w:pPr>
        <w:pStyle w:val="ConsPlusNormal"/>
        <w:jc w:val="both"/>
      </w:pPr>
    </w:p>
    <w:p w:rsidR="00E7147C" w:rsidRDefault="00E7147C">
      <w:pPr>
        <w:pStyle w:val="ConsPlusNormal"/>
        <w:jc w:val="center"/>
      </w:pPr>
      <w:r>
        <w:rPr>
          <w:noProof/>
          <w:position w:val="-11"/>
        </w:rPr>
        <w:drawing>
          <wp:inline distT="0" distB="0" distL="0" distR="0">
            <wp:extent cx="84899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8"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78">
        <w:r>
          <w:rPr>
            <w:color w:val="0000FF"/>
          </w:rPr>
          <w:t>пунктом 1-5 части 1 статьи 1</w:t>
        </w:r>
      </w:hyperlink>
      <w:r>
        <w:t xml:space="preserve"> настоящего Закона, определяемый по формуле:</w:t>
      </w:r>
    </w:p>
    <w:p w:rsidR="00E7147C" w:rsidRDefault="00E7147C">
      <w:pPr>
        <w:pStyle w:val="ConsPlusNormal"/>
        <w:jc w:val="both"/>
      </w:pPr>
    </w:p>
    <w:p w:rsidR="00E7147C" w:rsidRDefault="00E7147C">
      <w:pPr>
        <w:pStyle w:val="ConsPlusNormal"/>
        <w:jc w:val="center"/>
      </w:pPr>
      <w:r>
        <w:t>Р</w:t>
      </w:r>
      <w:r>
        <w:rPr>
          <w:vertAlign w:val="subscript"/>
        </w:rPr>
        <w:t>i</w:t>
      </w:r>
      <w:r>
        <w:t xml:space="preserve"> = З</w:t>
      </w:r>
      <w:r>
        <w:rPr>
          <w:vertAlign w:val="subscript"/>
        </w:rPr>
        <w:t>от</w:t>
      </w:r>
      <w:r>
        <w:t xml:space="preserve"> x R</w:t>
      </w:r>
      <w:r>
        <w:rPr>
          <w:vertAlign w:val="subscript"/>
        </w:rPr>
        <w:t>i</w:t>
      </w:r>
      <w:r>
        <w:t>, где</w:t>
      </w:r>
    </w:p>
    <w:p w:rsidR="00E7147C" w:rsidRDefault="00E7147C">
      <w:pPr>
        <w:pStyle w:val="ConsPlusNormal"/>
        <w:jc w:val="both"/>
      </w:pPr>
    </w:p>
    <w:p w:rsidR="00E7147C" w:rsidRDefault="00E7147C">
      <w:pPr>
        <w:pStyle w:val="ConsPlusNormal"/>
        <w:ind w:firstLine="540"/>
        <w:jc w:val="both"/>
      </w:pPr>
      <w:r>
        <w:t>З</w:t>
      </w:r>
      <w:r>
        <w:rPr>
          <w:vertAlign w:val="subscript"/>
        </w:rPr>
        <w:t>от</w:t>
      </w:r>
      <w:r>
        <w:t xml:space="preserve"> - затраты на оплату труда и начисления на выплаты по оплате труда на одного руководителя структурного подразделения организации социального обслуживания, организующего деятельность помощников по уходу и осуществляющего контроль за предоставлением гражданам, нуждающимся в уходе, социальных услуг по уходу, включенных в социальный пакет долговременного ухода (далее - организатор ухода), в год, определяемые по формуле:</w:t>
      </w:r>
    </w:p>
    <w:p w:rsidR="00E7147C" w:rsidRDefault="00E7147C">
      <w:pPr>
        <w:pStyle w:val="ConsPlusNormal"/>
        <w:jc w:val="both"/>
      </w:pPr>
      <w:r>
        <w:t xml:space="preserve">(в ред. </w:t>
      </w:r>
      <w:hyperlink r:id="rId1129">
        <w:r>
          <w:rPr>
            <w:color w:val="0000FF"/>
          </w:rPr>
          <w:t>Закона</w:t>
        </w:r>
      </w:hyperlink>
      <w:r>
        <w:t xml:space="preserve"> Пензенской обл. от 21.04.2023 N 4010-ЗПО)</w:t>
      </w:r>
    </w:p>
    <w:p w:rsidR="00E7147C" w:rsidRDefault="00E7147C">
      <w:pPr>
        <w:pStyle w:val="ConsPlusNormal"/>
        <w:jc w:val="both"/>
      </w:pPr>
    </w:p>
    <w:p w:rsidR="00E7147C" w:rsidRDefault="00E7147C">
      <w:pPr>
        <w:pStyle w:val="ConsPlusNormal"/>
        <w:jc w:val="center"/>
      </w:pPr>
      <w:r>
        <w:t>З</w:t>
      </w:r>
      <w:r>
        <w:rPr>
          <w:vertAlign w:val="subscript"/>
        </w:rPr>
        <w:t>от</w:t>
      </w:r>
      <w:r>
        <w:t xml:space="preserve"> = О x 12 x 1,302, где</w:t>
      </w:r>
    </w:p>
    <w:p w:rsidR="00E7147C" w:rsidRDefault="00E7147C">
      <w:pPr>
        <w:pStyle w:val="ConsPlusNormal"/>
        <w:jc w:val="both"/>
      </w:pPr>
    </w:p>
    <w:p w:rsidR="00E7147C" w:rsidRDefault="00E7147C">
      <w:pPr>
        <w:pStyle w:val="ConsPlusNormal"/>
        <w:ind w:firstLine="540"/>
        <w:jc w:val="both"/>
      </w:pPr>
      <w:r>
        <w:t>О - размер средней начисленной заработной платы организатора ухода, равный 31697,25 руб.;</w:t>
      </w:r>
    </w:p>
    <w:p w:rsidR="00E7147C" w:rsidRDefault="00E7147C">
      <w:pPr>
        <w:pStyle w:val="ConsPlusNormal"/>
        <w:jc w:val="both"/>
      </w:pPr>
      <w:r>
        <w:t xml:space="preserve">(в ред. </w:t>
      </w:r>
      <w:hyperlink r:id="rId1130">
        <w:r>
          <w:rPr>
            <w:color w:val="0000FF"/>
          </w:rPr>
          <w:t>Закона</w:t>
        </w:r>
      </w:hyperlink>
      <w:r>
        <w:t xml:space="preserve"> Пензенской обл. от 21.04.2023 N 4010-ЗПО)</w:t>
      </w:r>
    </w:p>
    <w:p w:rsidR="00E7147C" w:rsidRDefault="00E7147C">
      <w:pPr>
        <w:pStyle w:val="ConsPlusNormal"/>
        <w:spacing w:before="220"/>
        <w:ind w:firstLine="540"/>
        <w:jc w:val="both"/>
      </w:pPr>
      <w:r>
        <w:t>12 - количество месяцев года, принимаемого для расчета;</w:t>
      </w:r>
    </w:p>
    <w:p w:rsidR="00E7147C" w:rsidRDefault="00E7147C">
      <w:pPr>
        <w:pStyle w:val="ConsPlusNormal"/>
        <w:spacing w:before="220"/>
        <w:ind w:firstLine="540"/>
        <w:jc w:val="both"/>
      </w:pPr>
      <w:r>
        <w:t>1,302 - коэффициент начислений на заработную плату в соответствии с законодательством Российской Федерации;</w:t>
      </w:r>
    </w:p>
    <w:p w:rsidR="00E7147C" w:rsidRDefault="00E7147C">
      <w:pPr>
        <w:pStyle w:val="ConsPlusNormal"/>
        <w:spacing w:before="220"/>
        <w:ind w:firstLine="540"/>
        <w:jc w:val="both"/>
      </w:pPr>
      <w:r>
        <w:t>R</w:t>
      </w:r>
      <w:r>
        <w:rPr>
          <w:vertAlign w:val="subscript"/>
        </w:rPr>
        <w:t>i</w:t>
      </w:r>
      <w:r>
        <w:t xml:space="preserve"> - количество организаторов ухода в организации социального обслуживания, оказывающей услуги в сфере социального обслуживания в рамках системы долговременного ухода за гражданами пожилого возраста и инвалидами, нуждающимися в уходе, из расчета один организатор ухода на 20 граждан, получающих социальные услуги по уходу, входящие в социальный пакет долговременного ухода i-го муниципального образования.</w:t>
      </w:r>
    </w:p>
    <w:p w:rsidR="00E7147C" w:rsidRDefault="00E7147C">
      <w:pPr>
        <w:pStyle w:val="ConsPlusNormal"/>
        <w:jc w:val="both"/>
      </w:pPr>
      <w:r>
        <w:t xml:space="preserve">(в ред. </w:t>
      </w:r>
      <w:hyperlink r:id="rId1131">
        <w:r>
          <w:rPr>
            <w:color w:val="0000FF"/>
          </w:rPr>
          <w:t>Закона</w:t>
        </w:r>
      </w:hyperlink>
      <w:r>
        <w:t xml:space="preserve"> Пензенской обл. от 21.04.2023 N 4010-ЗПО)</w:t>
      </w:r>
    </w:p>
    <w:p w:rsidR="00E7147C" w:rsidRDefault="00E7147C">
      <w:pPr>
        <w:pStyle w:val="ConsPlusNormal"/>
        <w:jc w:val="both"/>
      </w:pPr>
      <w:r>
        <w:t xml:space="preserve">(п. 1-5 введен </w:t>
      </w:r>
      <w:hyperlink r:id="rId1132">
        <w:r>
          <w:rPr>
            <w:color w:val="0000FF"/>
          </w:rPr>
          <w:t>Законом</w:t>
        </w:r>
      </w:hyperlink>
      <w:r>
        <w:t xml:space="preserve"> Пензенской обл. от 10.02.2023 N 3968-ЗПО)</w:t>
      </w:r>
    </w:p>
    <w:p w:rsidR="00E7147C" w:rsidRDefault="00E7147C">
      <w:pPr>
        <w:pStyle w:val="ConsPlusNormal"/>
        <w:spacing w:before="220"/>
        <w:ind w:firstLine="540"/>
        <w:jc w:val="both"/>
      </w:pPr>
      <w:r>
        <w:t>2. Размеры субвенций бюджетам муниципальных образований для осуществления отдельных государственных полномочий, предусмотренных:</w:t>
      </w:r>
    </w:p>
    <w:p w:rsidR="00E7147C" w:rsidRDefault="00E7147C">
      <w:pPr>
        <w:pStyle w:val="ConsPlusNormal"/>
        <w:spacing w:before="220"/>
        <w:ind w:firstLine="540"/>
        <w:jc w:val="both"/>
      </w:pPr>
      <w:hyperlink w:anchor="P185">
        <w:r>
          <w:rPr>
            <w:color w:val="0000FF"/>
          </w:rPr>
          <w:t>пунктами 3</w:t>
        </w:r>
      </w:hyperlink>
      <w:r>
        <w:t xml:space="preserve">, </w:t>
      </w:r>
      <w:hyperlink w:anchor="P187">
        <w:r>
          <w:rPr>
            <w:color w:val="0000FF"/>
          </w:rPr>
          <w:t>4</w:t>
        </w:r>
      </w:hyperlink>
      <w:r>
        <w:t xml:space="preserve">, </w:t>
      </w:r>
      <w:hyperlink w:anchor="P194">
        <w:r>
          <w:rPr>
            <w:color w:val="0000FF"/>
          </w:rPr>
          <w:t>4-4</w:t>
        </w:r>
      </w:hyperlink>
      <w:r>
        <w:t xml:space="preserve">, </w:t>
      </w:r>
      <w:hyperlink w:anchor="P215">
        <w:r>
          <w:rPr>
            <w:color w:val="0000FF"/>
          </w:rPr>
          <w:t>5</w:t>
        </w:r>
      </w:hyperlink>
      <w:r>
        <w:t xml:space="preserve">, </w:t>
      </w:r>
      <w:hyperlink w:anchor="P229">
        <w:r>
          <w:rPr>
            <w:color w:val="0000FF"/>
          </w:rPr>
          <w:t>6</w:t>
        </w:r>
      </w:hyperlink>
      <w:r>
        <w:t xml:space="preserve"> и </w:t>
      </w:r>
      <w:hyperlink w:anchor="P233">
        <w:r>
          <w:rPr>
            <w:color w:val="0000FF"/>
          </w:rPr>
          <w:t>7 части 1 статьи 1</w:t>
        </w:r>
      </w:hyperlink>
      <w:r>
        <w:t xml:space="preserve"> настоящего Закона, определяются исходя из численности лиц, имеющих право на меры социальной поддержки или на получение пособий, и суммы расходов в расчете на одного получателя;</w:t>
      </w:r>
    </w:p>
    <w:p w:rsidR="00E7147C" w:rsidRDefault="00E7147C">
      <w:pPr>
        <w:pStyle w:val="ConsPlusNormal"/>
        <w:jc w:val="both"/>
      </w:pPr>
      <w:r>
        <w:t xml:space="preserve">(в ред. Законов Пензенской обл. от 17.12.2009 </w:t>
      </w:r>
      <w:hyperlink r:id="rId1133">
        <w:r>
          <w:rPr>
            <w:color w:val="0000FF"/>
          </w:rPr>
          <w:t>N 1826-ЗПО</w:t>
        </w:r>
      </w:hyperlink>
      <w:r>
        <w:t xml:space="preserve">, от 30.11.2012 </w:t>
      </w:r>
      <w:hyperlink r:id="rId1134">
        <w:r>
          <w:rPr>
            <w:color w:val="0000FF"/>
          </w:rPr>
          <w:t>N 2308-ЗПО</w:t>
        </w:r>
      </w:hyperlink>
      <w:r>
        <w:t xml:space="preserve">, от </w:t>
      </w:r>
      <w:r>
        <w:lastRenderedPageBreak/>
        <w:t xml:space="preserve">05.09.2014 </w:t>
      </w:r>
      <w:hyperlink r:id="rId1135">
        <w:r>
          <w:rPr>
            <w:color w:val="0000FF"/>
          </w:rPr>
          <w:t>N 2608-ЗПО</w:t>
        </w:r>
      </w:hyperlink>
      <w:r>
        <w:t>)</w:t>
      </w:r>
    </w:p>
    <w:p w:rsidR="00E7147C" w:rsidRDefault="00E7147C">
      <w:pPr>
        <w:pStyle w:val="ConsPlusNormal"/>
        <w:spacing w:before="220"/>
        <w:ind w:firstLine="540"/>
        <w:jc w:val="both"/>
      </w:pPr>
      <w:r>
        <w:t xml:space="preserve">абзац утратил силу. - </w:t>
      </w:r>
      <w:hyperlink r:id="rId1136">
        <w:r>
          <w:rPr>
            <w:color w:val="0000FF"/>
          </w:rPr>
          <w:t>Закон</w:t>
        </w:r>
      </w:hyperlink>
      <w:r>
        <w:t xml:space="preserve"> Пензенской обл. от 16.06.2015 N 2746-ЗПО.</w:t>
      </w:r>
    </w:p>
    <w:p w:rsidR="00E7147C" w:rsidRDefault="00E7147C">
      <w:pPr>
        <w:pStyle w:val="ConsPlusNormal"/>
        <w:spacing w:before="220"/>
        <w:ind w:firstLine="540"/>
        <w:jc w:val="both"/>
      </w:pPr>
      <w:r>
        <w:t>2-1.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35">
        <w:r>
          <w:rPr>
            <w:color w:val="0000FF"/>
          </w:rPr>
          <w:t>пунктом 7-1 части 1 статьи 1</w:t>
        </w:r>
      </w:hyperlink>
      <w:r>
        <w:t xml:space="preserve"> настоящего Закона, определяется по следующей формуле:</w:t>
      </w:r>
    </w:p>
    <w:p w:rsidR="00E7147C" w:rsidRDefault="00E7147C">
      <w:pPr>
        <w:pStyle w:val="ConsPlusNormal"/>
        <w:jc w:val="both"/>
      </w:pPr>
      <w:r>
        <w:t xml:space="preserve">(в ред. </w:t>
      </w:r>
      <w:hyperlink r:id="rId1137">
        <w:r>
          <w:rPr>
            <w:color w:val="0000FF"/>
          </w:rPr>
          <w:t>Закона</w:t>
        </w:r>
      </w:hyperlink>
      <w:r>
        <w:t xml:space="preserve"> Пензенской обл. от 29.11.2019 N 3423-ЗПО)</w:t>
      </w:r>
    </w:p>
    <w:p w:rsidR="00E7147C" w:rsidRDefault="00E7147C">
      <w:pPr>
        <w:pStyle w:val="ConsPlusNormal"/>
        <w:jc w:val="both"/>
      </w:pPr>
    </w:p>
    <w:p w:rsidR="00E7147C" w:rsidRDefault="00E7147C">
      <w:pPr>
        <w:pStyle w:val="ConsPlusNormal"/>
        <w:jc w:val="center"/>
      </w:pPr>
      <w:r>
        <w:rPr>
          <w:noProof/>
          <w:position w:val="-11"/>
        </w:rPr>
        <w:drawing>
          <wp:inline distT="0" distB="0" distL="0" distR="0">
            <wp:extent cx="88011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8"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где</w:t>
      </w:r>
    </w:p>
    <w:p w:rsidR="00E7147C" w:rsidRDefault="00E7147C">
      <w:pPr>
        <w:pStyle w:val="ConsPlusNormal"/>
        <w:jc w:val="both"/>
      </w:pPr>
      <w:r>
        <w:t xml:space="preserve">(в ред. </w:t>
      </w:r>
      <w:hyperlink r:id="rId1139">
        <w:r>
          <w:rPr>
            <w:color w:val="0000FF"/>
          </w:rPr>
          <w:t>Закона</w:t>
        </w:r>
      </w:hyperlink>
      <w:r>
        <w:t xml:space="preserve"> Пензенской обл. от 29.11.2019 N 3423-ЗПО)</w:t>
      </w:r>
    </w:p>
    <w:p w:rsidR="00E7147C" w:rsidRDefault="00E7147C">
      <w:pPr>
        <w:pStyle w:val="ConsPlusNormal"/>
        <w:jc w:val="both"/>
      </w:pPr>
    </w:p>
    <w:p w:rsidR="00E7147C" w:rsidRDefault="00E7147C">
      <w:pPr>
        <w:pStyle w:val="ConsPlusNormal"/>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35">
        <w:r>
          <w:rPr>
            <w:color w:val="0000FF"/>
          </w:rPr>
          <w:t>пунктом 7-1 части 1 статьи 1</w:t>
        </w:r>
      </w:hyperlink>
      <w:r>
        <w:t xml:space="preserve"> настоящего Закона, определяемый по формуле:</w:t>
      </w:r>
    </w:p>
    <w:p w:rsidR="00E7147C" w:rsidRDefault="00E7147C">
      <w:pPr>
        <w:pStyle w:val="ConsPlusNormal"/>
        <w:jc w:val="both"/>
      </w:pPr>
      <w:r>
        <w:t xml:space="preserve">(в ред. </w:t>
      </w:r>
      <w:hyperlink r:id="rId1140">
        <w:r>
          <w:rPr>
            <w:color w:val="0000FF"/>
          </w:rPr>
          <w:t>Закона</w:t>
        </w:r>
      </w:hyperlink>
      <w:r>
        <w:t xml:space="preserve"> Пензенской обл. от 29.11.2019 N 3423-ЗПО)</w:t>
      </w:r>
    </w:p>
    <w:p w:rsidR="00E7147C" w:rsidRDefault="00E7147C">
      <w:pPr>
        <w:pStyle w:val="ConsPlusNormal"/>
        <w:jc w:val="both"/>
      </w:pPr>
    </w:p>
    <w:p w:rsidR="00E7147C" w:rsidRDefault="00E7147C">
      <w:pPr>
        <w:pStyle w:val="ConsPlusNormal"/>
        <w:jc w:val="center"/>
      </w:pPr>
      <w:r>
        <w:t>С</w:t>
      </w:r>
      <w:r>
        <w:rPr>
          <w:vertAlign w:val="subscript"/>
        </w:rPr>
        <w:t>i</w:t>
      </w:r>
      <w:r>
        <w:t xml:space="preserve"> = (Ч1</w:t>
      </w:r>
      <w:r>
        <w:rPr>
          <w:vertAlign w:val="subscript"/>
        </w:rPr>
        <w:t>i</w:t>
      </w:r>
      <w:r>
        <w:t xml:space="preserve"> x Р1</w:t>
      </w:r>
      <w:r>
        <w:rPr>
          <w:vertAlign w:val="subscript"/>
        </w:rPr>
        <w:t>i</w:t>
      </w:r>
      <w:r>
        <w:t>) + (Ч2</w:t>
      </w:r>
      <w:r>
        <w:rPr>
          <w:vertAlign w:val="subscript"/>
        </w:rPr>
        <w:t>i</w:t>
      </w:r>
      <w:r>
        <w:t xml:space="preserve"> x Р2 + D) + (Ч3</w:t>
      </w:r>
      <w:r>
        <w:rPr>
          <w:vertAlign w:val="subscript"/>
        </w:rPr>
        <w:t>i</w:t>
      </w:r>
      <w:r>
        <w:t xml:space="preserve"> x Р3</w:t>
      </w:r>
      <w:r>
        <w:rPr>
          <w:vertAlign w:val="subscript"/>
        </w:rPr>
        <w:t>i</w:t>
      </w:r>
      <w:r>
        <w:t>), где</w:t>
      </w:r>
    </w:p>
    <w:p w:rsidR="00E7147C" w:rsidRDefault="00E7147C">
      <w:pPr>
        <w:pStyle w:val="ConsPlusNormal"/>
        <w:jc w:val="both"/>
      </w:pPr>
      <w:r>
        <w:t xml:space="preserve">(абзац введен </w:t>
      </w:r>
      <w:hyperlink r:id="rId1141">
        <w:r>
          <w:rPr>
            <w:color w:val="0000FF"/>
          </w:rPr>
          <w:t>Законом</w:t>
        </w:r>
      </w:hyperlink>
      <w:r>
        <w:t xml:space="preserve"> Пензенской обл. от 29.11.2019 N 3423-ЗПО)</w:t>
      </w:r>
    </w:p>
    <w:p w:rsidR="00E7147C" w:rsidRDefault="00E7147C">
      <w:pPr>
        <w:pStyle w:val="ConsPlusNormal"/>
        <w:jc w:val="both"/>
      </w:pPr>
    </w:p>
    <w:p w:rsidR="00E7147C" w:rsidRDefault="00E7147C">
      <w:pPr>
        <w:pStyle w:val="ConsPlusNormal"/>
        <w:ind w:firstLine="540"/>
        <w:jc w:val="both"/>
      </w:pPr>
      <w:r>
        <w:t>Ч1</w:t>
      </w:r>
      <w:r>
        <w:rPr>
          <w:vertAlign w:val="subscript"/>
        </w:rPr>
        <w:t>i</w:t>
      </w:r>
      <w:r>
        <w:t xml:space="preserve"> - прогнозируемое количество возмещений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1142">
        <w:r>
          <w:rPr>
            <w:color w:val="0000FF"/>
          </w:rPr>
          <w:t>пунктом 1 статьи 9</w:t>
        </w:r>
      </w:hyperlink>
      <w: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rsidR="00E7147C" w:rsidRDefault="00E7147C">
      <w:pPr>
        <w:pStyle w:val="ConsPlusNormal"/>
        <w:spacing w:before="220"/>
        <w:ind w:firstLine="540"/>
        <w:jc w:val="both"/>
      </w:pPr>
      <w:r>
        <w:t>Р1</w:t>
      </w:r>
      <w:r>
        <w:rPr>
          <w:vertAlign w:val="subscript"/>
        </w:rPr>
        <w:t>i</w:t>
      </w:r>
      <w:r>
        <w:t xml:space="preserve"> - размер стоимости услуг, предоставляемых согласно гарантированному перечню услуг по погребению, определенный в i-м муниципальном образовании Пензенской области в соответствии с </w:t>
      </w:r>
      <w:hyperlink r:id="rId1143">
        <w:r>
          <w:rPr>
            <w:color w:val="0000FF"/>
          </w:rPr>
          <w:t>пунктом 3 статьи 9</w:t>
        </w:r>
      </w:hyperlink>
      <w:r>
        <w:t xml:space="preserve"> Федерального закона от 12 января 1996 года N 8-ФЗ "О погребении и похоронном деле";</w:t>
      </w:r>
    </w:p>
    <w:p w:rsidR="00E7147C" w:rsidRDefault="00E7147C">
      <w:pPr>
        <w:pStyle w:val="ConsPlusNormal"/>
        <w:spacing w:before="220"/>
        <w:ind w:firstLine="540"/>
        <w:jc w:val="both"/>
      </w:pPr>
      <w:r>
        <w:t>Ч2</w:t>
      </w:r>
      <w:r>
        <w:rPr>
          <w:vertAlign w:val="subscript"/>
        </w:rPr>
        <w:t>i</w:t>
      </w:r>
      <w:r>
        <w:t xml:space="preserve"> - прогнозируемое количество получателей социального пособия на погребение в i-м муниципальном образовании Пензенской области на плановый период;</w:t>
      </w:r>
    </w:p>
    <w:p w:rsidR="00E7147C" w:rsidRDefault="00E7147C">
      <w:pPr>
        <w:pStyle w:val="ConsPlusNormal"/>
        <w:spacing w:before="220"/>
        <w:ind w:firstLine="540"/>
        <w:jc w:val="both"/>
      </w:pPr>
      <w:r>
        <w:t xml:space="preserve">Р2 - размер социального пособия на погребение, определенный </w:t>
      </w:r>
      <w:hyperlink r:id="rId1144">
        <w:r>
          <w:rPr>
            <w:color w:val="0000FF"/>
          </w:rPr>
          <w:t>пунктом 1 статьи 10</w:t>
        </w:r>
      </w:hyperlink>
      <w:r>
        <w:t xml:space="preserve"> Федерального закона от 12 января 1996 года N 8-ФЗ "О погребении и похоронном деле";</w:t>
      </w:r>
    </w:p>
    <w:p w:rsidR="00E7147C" w:rsidRDefault="00E7147C">
      <w:pPr>
        <w:pStyle w:val="ConsPlusNormal"/>
        <w:spacing w:before="220"/>
        <w:ind w:firstLine="540"/>
        <w:jc w:val="both"/>
      </w:pPr>
      <w:r>
        <w:t>D - объем расходов на оплату услуг кредитных организаций по зачислению социального пособия на погребение на счета получателей и услуг организаций почтовой связи по доставке получателям социального пособия на погребение;</w:t>
      </w:r>
    </w:p>
    <w:p w:rsidR="00E7147C" w:rsidRDefault="00E7147C">
      <w:pPr>
        <w:pStyle w:val="ConsPlusNormal"/>
        <w:spacing w:before="220"/>
        <w:ind w:firstLine="540"/>
        <w:jc w:val="both"/>
      </w:pPr>
      <w:r>
        <w:t>Ч3</w:t>
      </w:r>
      <w:r>
        <w:rPr>
          <w:vertAlign w:val="subscript"/>
        </w:rPr>
        <w:t>i</w:t>
      </w:r>
      <w:r>
        <w:t xml:space="preserve"> - прогнозируемое количество возмещений специализированной службе по вопросам похоронного дела стоимости услуг по погребению, предоставляемых согласно перечню, установленному </w:t>
      </w:r>
      <w:hyperlink r:id="rId1145">
        <w:r>
          <w:rPr>
            <w:color w:val="0000FF"/>
          </w:rPr>
          <w:t>пунктом 3 статьи 12</w:t>
        </w:r>
      </w:hyperlink>
      <w: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rsidR="00E7147C" w:rsidRDefault="00E7147C">
      <w:pPr>
        <w:pStyle w:val="ConsPlusNormal"/>
        <w:spacing w:before="220"/>
        <w:ind w:firstLine="540"/>
        <w:jc w:val="both"/>
      </w:pPr>
      <w:r>
        <w:t>Р3</w:t>
      </w:r>
      <w:r>
        <w:rPr>
          <w:vertAlign w:val="subscript"/>
        </w:rPr>
        <w:t>i</w:t>
      </w:r>
      <w:r>
        <w:t xml:space="preserve"> - размер стоимости услуг по погребению, определенный в i-м муниципальном образовании Пензенской области в соответствии с </w:t>
      </w:r>
      <w:hyperlink r:id="rId1146">
        <w:r>
          <w:rPr>
            <w:color w:val="0000FF"/>
          </w:rPr>
          <w:t>пунктом 3 статьи 12</w:t>
        </w:r>
      </w:hyperlink>
      <w:r>
        <w:t xml:space="preserve"> Федерального закона от 12 января 1996 года N 8-ФЗ "О погребении и похоронном деле".</w:t>
      </w:r>
    </w:p>
    <w:p w:rsidR="00E7147C" w:rsidRDefault="00E7147C">
      <w:pPr>
        <w:pStyle w:val="ConsPlusNormal"/>
        <w:jc w:val="both"/>
      </w:pPr>
      <w:r>
        <w:t xml:space="preserve">(п. 2-1 в ред. </w:t>
      </w:r>
      <w:hyperlink r:id="rId1147">
        <w:r>
          <w:rPr>
            <w:color w:val="0000FF"/>
          </w:rPr>
          <w:t>Закона</w:t>
        </w:r>
      </w:hyperlink>
      <w:r>
        <w:t xml:space="preserve"> Пензенской обл. от 05.09.2014 N 2608-ЗПО)</w:t>
      </w:r>
    </w:p>
    <w:p w:rsidR="00E7147C" w:rsidRDefault="00E7147C">
      <w:pPr>
        <w:pStyle w:val="ConsPlusNormal"/>
        <w:spacing w:before="220"/>
        <w:ind w:firstLine="540"/>
        <w:jc w:val="both"/>
      </w:pPr>
      <w:r>
        <w:t>2-2.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w:t>
      </w:r>
      <w:r>
        <w:lastRenderedPageBreak/>
        <w:t xml:space="preserve">государственных полномочий, предусмотренных </w:t>
      </w:r>
      <w:hyperlink w:anchor="P203">
        <w:r>
          <w:rPr>
            <w:color w:val="0000FF"/>
          </w:rPr>
          <w:t>пунктом 4-7 части 1 статьи 1</w:t>
        </w:r>
      </w:hyperlink>
      <w:r>
        <w:t xml:space="preserve"> настоящего Закона, определяется по следующей формуле:</w:t>
      </w:r>
    </w:p>
    <w:p w:rsidR="00E7147C" w:rsidRDefault="00E7147C">
      <w:pPr>
        <w:pStyle w:val="ConsPlusNormal"/>
        <w:jc w:val="both"/>
      </w:pPr>
      <w:r>
        <w:t xml:space="preserve">(в ред. </w:t>
      </w:r>
      <w:hyperlink r:id="rId1148">
        <w:r>
          <w:rPr>
            <w:color w:val="0000FF"/>
          </w:rPr>
          <w:t>Закона</w:t>
        </w:r>
      </w:hyperlink>
      <w:r>
        <w:t xml:space="preserve"> Пензенской обл. от 29.11.2019 N 3423-ЗПО)</w:t>
      </w:r>
    </w:p>
    <w:p w:rsidR="00E7147C" w:rsidRDefault="00E7147C">
      <w:pPr>
        <w:pStyle w:val="ConsPlusNormal"/>
        <w:jc w:val="both"/>
      </w:pPr>
    </w:p>
    <w:p w:rsidR="00E7147C" w:rsidRDefault="00E7147C">
      <w:pPr>
        <w:pStyle w:val="ConsPlusNormal"/>
        <w:jc w:val="center"/>
      </w:pPr>
      <w:r>
        <w:rPr>
          <w:noProof/>
          <w:position w:val="-11"/>
        </w:rPr>
        <w:drawing>
          <wp:inline distT="0" distB="0" distL="0" distR="0">
            <wp:extent cx="880110"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9"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где</w:t>
      </w:r>
    </w:p>
    <w:p w:rsidR="00E7147C" w:rsidRDefault="00E7147C">
      <w:pPr>
        <w:pStyle w:val="ConsPlusNormal"/>
        <w:jc w:val="both"/>
      </w:pPr>
      <w:r>
        <w:t xml:space="preserve">(в ред. </w:t>
      </w:r>
      <w:hyperlink r:id="rId1150">
        <w:r>
          <w:rPr>
            <w:color w:val="0000FF"/>
          </w:rPr>
          <w:t>Закона</w:t>
        </w:r>
      </w:hyperlink>
      <w:r>
        <w:t xml:space="preserve"> Пензенской обл. от 29.11.2019 N 3423-ЗПО)</w:t>
      </w:r>
    </w:p>
    <w:p w:rsidR="00E7147C" w:rsidRDefault="00E7147C">
      <w:pPr>
        <w:pStyle w:val="ConsPlusNormal"/>
        <w:jc w:val="both"/>
      </w:pPr>
    </w:p>
    <w:p w:rsidR="00E7147C" w:rsidRDefault="00E7147C">
      <w:pPr>
        <w:pStyle w:val="ConsPlusNormal"/>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03">
        <w:r>
          <w:rPr>
            <w:color w:val="0000FF"/>
          </w:rPr>
          <w:t>пунктом 4-7 части 1 статьи 1</w:t>
        </w:r>
      </w:hyperlink>
      <w:r>
        <w:t xml:space="preserve"> настоящего Закона, определяемый по формуле:</w:t>
      </w:r>
    </w:p>
    <w:p w:rsidR="00E7147C" w:rsidRDefault="00E7147C">
      <w:pPr>
        <w:pStyle w:val="ConsPlusNormal"/>
        <w:jc w:val="both"/>
      </w:pPr>
      <w:r>
        <w:t xml:space="preserve">(в ред. </w:t>
      </w:r>
      <w:hyperlink r:id="rId1151">
        <w:r>
          <w:rPr>
            <w:color w:val="0000FF"/>
          </w:rPr>
          <w:t>Закона</w:t>
        </w:r>
      </w:hyperlink>
      <w:r>
        <w:t xml:space="preserve"> Пензенской обл. от 29.11.2019 N 3423-ЗПО)</w:t>
      </w:r>
    </w:p>
    <w:p w:rsidR="00E7147C" w:rsidRDefault="00E7147C">
      <w:pPr>
        <w:pStyle w:val="ConsPlusNormal"/>
        <w:jc w:val="both"/>
      </w:pPr>
    </w:p>
    <w:p w:rsidR="00E7147C" w:rsidRDefault="00E7147C">
      <w:pPr>
        <w:pStyle w:val="ConsPlusNormal"/>
        <w:jc w:val="center"/>
      </w:pPr>
      <w:r>
        <w:t>С</w:t>
      </w:r>
      <w:r>
        <w:rPr>
          <w:vertAlign w:val="subscript"/>
        </w:rPr>
        <w:t>i</w:t>
      </w:r>
      <w:r>
        <w:t xml:space="preserve"> = Ч</w:t>
      </w:r>
      <w:r>
        <w:rPr>
          <w:vertAlign w:val="subscript"/>
        </w:rPr>
        <w:t>i</w:t>
      </w:r>
      <w:r>
        <w:t xml:space="preserve"> x Р + D, где</w:t>
      </w:r>
    </w:p>
    <w:p w:rsidR="00E7147C" w:rsidRDefault="00E7147C">
      <w:pPr>
        <w:pStyle w:val="ConsPlusNormal"/>
        <w:jc w:val="both"/>
      </w:pPr>
      <w:r>
        <w:t xml:space="preserve">(абзац введен </w:t>
      </w:r>
      <w:hyperlink r:id="rId1152">
        <w:r>
          <w:rPr>
            <w:color w:val="0000FF"/>
          </w:rPr>
          <w:t>Законом</w:t>
        </w:r>
      </w:hyperlink>
      <w:r>
        <w:t xml:space="preserve"> Пензенской обл. от 29.11.2019 N 3423-ЗПО)</w:t>
      </w:r>
    </w:p>
    <w:p w:rsidR="00E7147C" w:rsidRDefault="00E7147C">
      <w:pPr>
        <w:pStyle w:val="ConsPlusNormal"/>
        <w:jc w:val="both"/>
      </w:pPr>
    </w:p>
    <w:p w:rsidR="00E7147C" w:rsidRDefault="00E7147C">
      <w:pPr>
        <w:pStyle w:val="ConsPlusNormal"/>
        <w:ind w:firstLine="540"/>
        <w:jc w:val="both"/>
      </w:pPr>
      <w:r>
        <w:t>Ч</w:t>
      </w:r>
      <w:r>
        <w:rPr>
          <w:vertAlign w:val="subscript"/>
        </w:rPr>
        <w:t>i</w:t>
      </w:r>
      <w:r>
        <w:t xml:space="preserve"> - прогнозная численность студентов в i-м муниципальном образовании Пензенской области, имеющих право на государственную социальную помощь в соответствии со </w:t>
      </w:r>
      <w:hyperlink r:id="rId1153">
        <w:r>
          <w:rPr>
            <w:color w:val="0000FF"/>
          </w:rPr>
          <w:t>статьей 1</w:t>
        </w:r>
      </w:hyperlink>
      <w: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E7147C" w:rsidRDefault="00E7147C">
      <w:pPr>
        <w:pStyle w:val="ConsPlusNormal"/>
        <w:spacing w:before="220"/>
        <w:ind w:firstLine="540"/>
        <w:jc w:val="both"/>
      </w:pPr>
      <w:r>
        <w:t xml:space="preserve">Р - размер ежегодного социального пособия, установленный </w:t>
      </w:r>
      <w:hyperlink r:id="rId1154">
        <w:r>
          <w:rPr>
            <w:color w:val="0000FF"/>
          </w:rPr>
          <w:t>статьей 2</w:t>
        </w:r>
      </w:hyperlink>
      <w: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E7147C" w:rsidRDefault="00E7147C">
      <w:pPr>
        <w:pStyle w:val="ConsPlusNormal"/>
        <w:spacing w:before="220"/>
        <w:ind w:firstLine="540"/>
        <w:jc w:val="both"/>
      </w:pPr>
      <w:r>
        <w:t>D - расходы на оплату услуг по доставке пособия и на компенсацию затрат на обеспечение деятельности уполномоченных органов в связи с осуществлением переданного полномочия в пределах 1,77 процента предоставляемой бюджету i-го муниципального образования Пензенской области субвенции.</w:t>
      </w:r>
    </w:p>
    <w:p w:rsidR="00E7147C" w:rsidRDefault="00E7147C">
      <w:pPr>
        <w:pStyle w:val="ConsPlusNormal"/>
        <w:jc w:val="both"/>
      </w:pPr>
      <w:r>
        <w:t xml:space="preserve">(п. 2-2 введен </w:t>
      </w:r>
      <w:hyperlink r:id="rId1155">
        <w:r>
          <w:rPr>
            <w:color w:val="0000FF"/>
          </w:rPr>
          <w:t>Законом</w:t>
        </w:r>
      </w:hyperlink>
      <w:r>
        <w:t xml:space="preserve"> Пензенской обл. от 05.05.2017 N 3049-ЗПО)</w:t>
      </w:r>
    </w:p>
    <w:p w:rsidR="00E7147C" w:rsidRDefault="00E7147C">
      <w:pPr>
        <w:pStyle w:val="ConsPlusNormal"/>
        <w:spacing w:before="220"/>
        <w:ind w:firstLine="540"/>
        <w:jc w:val="both"/>
      </w:pPr>
      <w:r>
        <w:t>2-3. Общий объем субвенции, предоставляемой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48">
        <w:r>
          <w:rPr>
            <w:color w:val="0000FF"/>
          </w:rPr>
          <w:t>пунктом 7-3 части 1 статьи 1</w:t>
        </w:r>
      </w:hyperlink>
      <w:r>
        <w:t xml:space="preserve"> настоящего Закона, определяется по следующей формуле:</w:t>
      </w:r>
    </w:p>
    <w:p w:rsidR="00E7147C" w:rsidRDefault="00E7147C">
      <w:pPr>
        <w:pStyle w:val="ConsPlusNormal"/>
        <w:jc w:val="both"/>
      </w:pPr>
    </w:p>
    <w:p w:rsidR="00E7147C" w:rsidRDefault="00E7147C">
      <w:pPr>
        <w:pStyle w:val="ConsPlusNormal"/>
        <w:jc w:val="center"/>
      </w:pPr>
      <w:r>
        <w:rPr>
          <w:noProof/>
          <w:position w:val="-11"/>
        </w:rPr>
        <w:drawing>
          <wp:inline distT="0" distB="0" distL="0" distR="0">
            <wp:extent cx="88011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9"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С</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предусмотренных </w:t>
      </w:r>
      <w:hyperlink w:anchor="P248">
        <w:r>
          <w:rPr>
            <w:color w:val="0000FF"/>
          </w:rPr>
          <w:t>пунктом 7-3 части 1 статьи 1</w:t>
        </w:r>
      </w:hyperlink>
      <w:r>
        <w:t xml:space="preserve"> настоящего Закона, рассчитывается по формуле:</w:t>
      </w:r>
    </w:p>
    <w:p w:rsidR="00E7147C" w:rsidRDefault="00E7147C">
      <w:pPr>
        <w:pStyle w:val="ConsPlusNormal"/>
        <w:jc w:val="both"/>
      </w:pPr>
    </w:p>
    <w:p w:rsidR="00E7147C" w:rsidRDefault="00E7147C">
      <w:pPr>
        <w:pStyle w:val="ConsPlusNormal"/>
        <w:jc w:val="center"/>
      </w:pPr>
      <w:r>
        <w:t>С</w:t>
      </w:r>
      <w:r>
        <w:rPr>
          <w:vertAlign w:val="subscript"/>
        </w:rPr>
        <w:t>i</w:t>
      </w:r>
      <w:r>
        <w:t xml:space="preserve"> = (Ч</w:t>
      </w:r>
      <w:r>
        <w:rPr>
          <w:vertAlign w:val="subscript"/>
        </w:rPr>
        <w:t>1i</w:t>
      </w:r>
      <w:r>
        <w:t xml:space="preserve"> x Р</w:t>
      </w:r>
      <w:r>
        <w:rPr>
          <w:vertAlign w:val="subscript"/>
        </w:rPr>
        <w:t>1</w:t>
      </w:r>
      <w:r>
        <w:t>) + (Ч</w:t>
      </w:r>
      <w:r>
        <w:rPr>
          <w:vertAlign w:val="subscript"/>
        </w:rPr>
        <w:t>2i</w:t>
      </w:r>
      <w:r>
        <w:t xml:space="preserve"> x Р</w:t>
      </w:r>
      <w:r>
        <w:rPr>
          <w:vertAlign w:val="subscript"/>
        </w:rPr>
        <w:t>2</w:t>
      </w:r>
      <w:r>
        <w:t>) + D</w:t>
      </w:r>
      <w:r>
        <w:rPr>
          <w:vertAlign w:val="subscript"/>
        </w:rPr>
        <w:t>i</w:t>
      </w:r>
      <w:r>
        <w:t>, где</w:t>
      </w:r>
    </w:p>
    <w:p w:rsidR="00E7147C" w:rsidRDefault="00E7147C">
      <w:pPr>
        <w:pStyle w:val="ConsPlusNormal"/>
        <w:jc w:val="both"/>
      </w:pPr>
    </w:p>
    <w:p w:rsidR="00E7147C" w:rsidRDefault="00E7147C">
      <w:pPr>
        <w:pStyle w:val="ConsPlusNormal"/>
        <w:ind w:firstLine="540"/>
        <w:jc w:val="both"/>
      </w:pPr>
      <w:r>
        <w:t>Ч</w:t>
      </w:r>
      <w:r>
        <w:rPr>
          <w:vertAlign w:val="subscript"/>
        </w:rPr>
        <w:t>1i</w:t>
      </w:r>
      <w:r>
        <w:t xml:space="preserve"> - численность инвалидов Великой Отечественной войны и участников Великой Отечественной войны, указанных в </w:t>
      </w:r>
      <w:hyperlink r:id="rId1156">
        <w:r>
          <w:rPr>
            <w:color w:val="0000FF"/>
          </w:rPr>
          <w:t>подпункте 1 пункта 1 статьи 2</w:t>
        </w:r>
      </w:hyperlink>
      <w:r>
        <w:t xml:space="preserve"> Федерального закона от 12 января 1995 года N 5-ФЗ "О ветеранах", проживающих в i-м муниципальном образовании Пензенской области;</w:t>
      </w:r>
    </w:p>
    <w:p w:rsidR="00E7147C" w:rsidRDefault="00E7147C">
      <w:pPr>
        <w:pStyle w:val="ConsPlusNormal"/>
        <w:spacing w:before="220"/>
        <w:ind w:firstLine="540"/>
        <w:jc w:val="both"/>
      </w:pPr>
      <w:r>
        <w:t>Р</w:t>
      </w:r>
      <w:r>
        <w:rPr>
          <w:vertAlign w:val="subscript"/>
        </w:rPr>
        <w:t>1</w:t>
      </w:r>
      <w:r>
        <w:t xml:space="preserve"> - единовременная выплата в размере 10000 рублей;</w:t>
      </w:r>
    </w:p>
    <w:p w:rsidR="00E7147C" w:rsidRDefault="00E7147C">
      <w:pPr>
        <w:pStyle w:val="ConsPlusNormal"/>
        <w:spacing w:before="220"/>
        <w:ind w:firstLine="540"/>
        <w:jc w:val="both"/>
      </w:pPr>
      <w:r>
        <w:t>Ч</w:t>
      </w:r>
      <w:r>
        <w:rPr>
          <w:vertAlign w:val="subscript"/>
        </w:rPr>
        <w:t>2i</w:t>
      </w:r>
      <w:r>
        <w:t xml:space="preserve"> - численность ветеранов Великой Отечественной войны, указанных в </w:t>
      </w:r>
      <w:hyperlink r:id="rId1157">
        <w:r>
          <w:rPr>
            <w:color w:val="0000FF"/>
          </w:rPr>
          <w:t>подпунктах 2</w:t>
        </w:r>
      </w:hyperlink>
      <w:r>
        <w:t xml:space="preserve"> - </w:t>
      </w:r>
      <w:hyperlink r:id="rId1158">
        <w:r>
          <w:rPr>
            <w:color w:val="0000FF"/>
          </w:rPr>
          <w:t>4 пункта 1 статьи 2</w:t>
        </w:r>
      </w:hyperlink>
      <w:r>
        <w:t xml:space="preserve"> Федерального закона от 12 января 1995 года N 5-ФЗ "О ветеранах", и лиц, имеющих удостоверение о праве на меры социальной поддержки, установленные для бывших </w:t>
      </w:r>
      <w:r>
        <w:lastRenderedPageBreak/>
        <w:t>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проживающих в i-м муниципальном образовании Пензенской области;</w:t>
      </w:r>
    </w:p>
    <w:p w:rsidR="00E7147C" w:rsidRDefault="00E7147C">
      <w:pPr>
        <w:pStyle w:val="ConsPlusNormal"/>
        <w:spacing w:before="220"/>
        <w:ind w:firstLine="540"/>
        <w:jc w:val="both"/>
      </w:pPr>
      <w:r>
        <w:t>Р</w:t>
      </w:r>
      <w:r>
        <w:rPr>
          <w:vertAlign w:val="subscript"/>
        </w:rPr>
        <w:t>2</w:t>
      </w:r>
      <w:r>
        <w:t xml:space="preserve"> - единовременная выплата в размере 5000 рублей;</w:t>
      </w:r>
    </w:p>
    <w:p w:rsidR="00E7147C" w:rsidRDefault="00E7147C">
      <w:pPr>
        <w:pStyle w:val="ConsPlusNormal"/>
        <w:spacing w:before="220"/>
        <w:ind w:firstLine="540"/>
        <w:jc w:val="both"/>
      </w:pPr>
      <w:r>
        <w:t>D</w:t>
      </w:r>
      <w:r>
        <w:rPr>
          <w:vertAlign w:val="subscript"/>
        </w:rPr>
        <w:t>i</w:t>
      </w:r>
      <w:r>
        <w:t xml:space="preserve"> - расходы на оплату услуг по доставке единовременной выплаты и на компенсацию затрат на обеспечение деятельности уполномоченных органов в связи с осуществлением переданного полномочия в пределах 1,8 процента предоставляемой бюджету i-го муниципального образования Пензенской области субвенции.</w:t>
      </w:r>
    </w:p>
    <w:p w:rsidR="00E7147C" w:rsidRDefault="00E7147C">
      <w:pPr>
        <w:pStyle w:val="ConsPlusNormal"/>
        <w:jc w:val="both"/>
      </w:pPr>
      <w:r>
        <w:t xml:space="preserve">(п. 2-3 введен </w:t>
      </w:r>
      <w:hyperlink r:id="rId1159">
        <w:r>
          <w:rPr>
            <w:color w:val="0000FF"/>
          </w:rPr>
          <w:t>Законом</w:t>
        </w:r>
      </w:hyperlink>
      <w:r>
        <w:t xml:space="preserve"> Пензенской обл. от 27.03.2020 N 3478-ЗПО)</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both"/>
            </w:pPr>
            <w:r>
              <w:rPr>
                <w:color w:val="392C69"/>
              </w:rPr>
              <w:t xml:space="preserve">Положения п. 2-4 приложения 1 (в редакции </w:t>
            </w:r>
            <w:hyperlink r:id="rId1160">
              <w:r>
                <w:rPr>
                  <w:color w:val="0000FF"/>
                </w:rPr>
                <w:t>Закона</w:t>
              </w:r>
            </w:hyperlink>
            <w:r>
              <w:rPr>
                <w:color w:val="392C69"/>
              </w:rPr>
              <w:t xml:space="preserve"> Пензенской обл. от 22.08.2025 N 4615-ЗПО) </w:t>
            </w:r>
            <w:hyperlink r:id="rId1161">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2026 год и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spacing w:before="280"/>
        <w:ind w:firstLine="540"/>
        <w:jc w:val="both"/>
      </w:pPr>
      <w:r>
        <w:t>2-4. Общий объем субвенции, предоставляемой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13">
        <w:r>
          <w:rPr>
            <w:color w:val="0000FF"/>
          </w:rPr>
          <w:t>пунктом 4-10 части 1 статьи 1</w:t>
        </w:r>
      </w:hyperlink>
      <w:r>
        <w:t xml:space="preserve"> настоящего Закона, определяется по следующей формуле:</w:t>
      </w:r>
    </w:p>
    <w:p w:rsidR="00E7147C" w:rsidRDefault="00E7147C">
      <w:pPr>
        <w:pStyle w:val="ConsPlusNormal"/>
        <w:jc w:val="both"/>
      </w:pPr>
    </w:p>
    <w:p w:rsidR="00E7147C" w:rsidRDefault="00E7147C">
      <w:pPr>
        <w:pStyle w:val="ConsPlusNormal"/>
        <w:jc w:val="center"/>
      </w:pPr>
      <w:r>
        <w:rPr>
          <w:noProof/>
          <w:position w:val="-11"/>
        </w:rPr>
        <w:drawing>
          <wp:inline distT="0" distB="0" distL="0" distR="0">
            <wp:extent cx="880110"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9"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С</w:t>
      </w:r>
      <w:r>
        <w:rPr>
          <w:vertAlign w:val="subscript"/>
        </w:rPr>
        <w:t>i</w:t>
      </w:r>
      <w:r>
        <w:t xml:space="preserve"> - размер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13">
        <w:r>
          <w:rPr>
            <w:color w:val="0000FF"/>
          </w:rPr>
          <w:t>пунктом 4-10 части 1 статьи 1</w:t>
        </w:r>
      </w:hyperlink>
      <w:r>
        <w:t xml:space="preserve"> настоящего Закона, определяемый по формуле:</w:t>
      </w:r>
    </w:p>
    <w:p w:rsidR="00E7147C" w:rsidRDefault="00E7147C">
      <w:pPr>
        <w:pStyle w:val="ConsPlusNormal"/>
        <w:jc w:val="both"/>
      </w:pPr>
    </w:p>
    <w:p w:rsidR="00E7147C" w:rsidRDefault="00E7147C">
      <w:pPr>
        <w:pStyle w:val="ConsPlusNormal"/>
        <w:jc w:val="center"/>
      </w:pPr>
      <w:r>
        <w:t>С</w:t>
      </w:r>
      <w:r>
        <w:rPr>
          <w:vertAlign w:val="subscript"/>
        </w:rPr>
        <w:t>i</w:t>
      </w:r>
      <w:r>
        <w:t xml:space="preserve"> = С</w:t>
      </w:r>
      <w:r>
        <w:rPr>
          <w:vertAlign w:val="subscript"/>
        </w:rPr>
        <w:t>iпр</w:t>
      </w:r>
      <w:r>
        <w:t xml:space="preserve"> + С</w:t>
      </w:r>
      <w:r>
        <w:rPr>
          <w:vertAlign w:val="subscript"/>
        </w:rPr>
        <w:t>iип</w:t>
      </w:r>
      <w:r>
        <w:t xml:space="preserve"> + С</w:t>
      </w:r>
      <w:r>
        <w:rPr>
          <w:vertAlign w:val="subscript"/>
        </w:rPr>
        <w:t>iлпх</w:t>
      </w:r>
      <w:r>
        <w:t xml:space="preserve"> + С</w:t>
      </w:r>
      <w:r>
        <w:rPr>
          <w:vertAlign w:val="subscript"/>
        </w:rPr>
        <w:t>iтжс</w:t>
      </w:r>
      <w:r>
        <w:t>, где</w:t>
      </w:r>
    </w:p>
    <w:p w:rsidR="00E7147C" w:rsidRDefault="00E7147C">
      <w:pPr>
        <w:pStyle w:val="ConsPlusNormal"/>
        <w:jc w:val="both"/>
      </w:pPr>
    </w:p>
    <w:p w:rsidR="00E7147C" w:rsidRDefault="00E7147C">
      <w:pPr>
        <w:pStyle w:val="ConsPlusNormal"/>
        <w:ind w:firstLine="540"/>
        <w:jc w:val="both"/>
      </w:pPr>
      <w:r>
        <w:t>С</w:t>
      </w:r>
      <w:r>
        <w:rPr>
          <w:vertAlign w:val="subscript"/>
        </w:rPr>
        <w:t>iпр</w:t>
      </w:r>
      <w:r>
        <w:t xml:space="preserve"> - потребность i-го муниципального образования Пензенской области в средствах на реализацию мероприятия по поиску работы;</w:t>
      </w:r>
    </w:p>
    <w:p w:rsidR="00E7147C" w:rsidRDefault="00E7147C">
      <w:pPr>
        <w:pStyle w:val="ConsPlusNormal"/>
        <w:spacing w:before="220"/>
        <w:ind w:firstLine="540"/>
        <w:jc w:val="both"/>
      </w:pPr>
      <w:r>
        <w:t>С</w:t>
      </w:r>
      <w:r>
        <w:rPr>
          <w:vertAlign w:val="subscript"/>
        </w:rPr>
        <w:t>iип</w:t>
      </w:r>
      <w:r>
        <w:t xml:space="preserve"> - потребность i-го муниципального образования Пензенской области в средствах на реализацию мероприятия по осуществлению индивидуальной предпринимательской деятельности;</w:t>
      </w:r>
    </w:p>
    <w:p w:rsidR="00E7147C" w:rsidRDefault="00E7147C">
      <w:pPr>
        <w:pStyle w:val="ConsPlusNormal"/>
        <w:spacing w:before="220"/>
        <w:ind w:firstLine="540"/>
        <w:jc w:val="both"/>
      </w:pPr>
      <w:r>
        <w:t>С</w:t>
      </w:r>
      <w:r>
        <w:rPr>
          <w:vertAlign w:val="subscript"/>
        </w:rPr>
        <w:t>iлпх</w:t>
      </w:r>
      <w:r>
        <w:t xml:space="preserve"> - потребность i-го муниципального образования Пензенской области в средствах на реализацию мероприятия по ведению личного подсобного хозяйства;</w:t>
      </w:r>
    </w:p>
    <w:p w:rsidR="00E7147C" w:rsidRDefault="00E7147C">
      <w:pPr>
        <w:pStyle w:val="ConsPlusNormal"/>
        <w:spacing w:before="220"/>
        <w:ind w:firstLine="540"/>
        <w:jc w:val="both"/>
      </w:pPr>
      <w:r>
        <w:t>С</w:t>
      </w:r>
      <w:r>
        <w:rPr>
          <w:vertAlign w:val="subscript"/>
        </w:rPr>
        <w:t>iтжс</w:t>
      </w:r>
      <w:r>
        <w:t xml:space="preserve"> - потребность i-го муниципального образования Пензенской области в средствах на осуществление иных мероприятий, направленных на преодоление гражданином трудной жизненной ситуации.</w:t>
      </w:r>
    </w:p>
    <w:p w:rsidR="00E7147C" w:rsidRDefault="00E7147C">
      <w:pPr>
        <w:pStyle w:val="ConsPlusNormal"/>
        <w:spacing w:before="220"/>
        <w:ind w:firstLine="540"/>
        <w:jc w:val="both"/>
      </w:pPr>
      <w:r>
        <w:t>Потребность i-го муниципального образования Пензенской области (С</w:t>
      </w:r>
      <w:r>
        <w:rPr>
          <w:vertAlign w:val="subscript"/>
        </w:rPr>
        <w:t>iпр</w:t>
      </w:r>
      <w:r>
        <w:t>) в средствах на реализацию мероприятия по поиску работы определяется по формуле:</w:t>
      </w:r>
    </w:p>
    <w:p w:rsidR="00E7147C" w:rsidRDefault="00E7147C">
      <w:pPr>
        <w:pStyle w:val="ConsPlusNormal"/>
        <w:jc w:val="both"/>
      </w:pPr>
    </w:p>
    <w:p w:rsidR="00E7147C" w:rsidRDefault="00E7147C">
      <w:pPr>
        <w:pStyle w:val="ConsPlusNormal"/>
        <w:ind w:firstLine="540"/>
        <w:jc w:val="both"/>
      </w:pPr>
      <w:r>
        <w:rPr>
          <w:noProof/>
          <w:position w:val="-11"/>
        </w:rPr>
        <w:drawing>
          <wp:inline distT="0" distB="0" distL="0" distR="0">
            <wp:extent cx="470471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2" cstate="print">
                      <a:extLst>
                        <a:ext uri="{28A0092B-C50C-407E-A947-70E740481C1C}">
                          <a14:useLocalDpi xmlns:a14="http://schemas.microsoft.com/office/drawing/2010/main" val="0"/>
                        </a:ext>
                      </a:extLst>
                    </a:blip>
                    <a:srcRect/>
                    <a:stretch>
                      <a:fillRect/>
                    </a:stretch>
                  </pic:blipFill>
                  <pic:spPr bwMode="auto">
                    <a:xfrm>
                      <a:off x="0" y="0"/>
                      <a:ext cx="4704715" cy="283210"/>
                    </a:xfrm>
                    <a:prstGeom prst="rect">
                      <a:avLst/>
                    </a:prstGeom>
                    <a:noFill/>
                    <a:ln>
                      <a:noFill/>
                    </a:ln>
                  </pic:spPr>
                </pic:pic>
              </a:graphicData>
            </a:graphic>
          </wp:inline>
        </w:drawing>
      </w:r>
    </w:p>
    <w:p w:rsidR="00E7147C" w:rsidRDefault="00E7147C">
      <w:pPr>
        <w:pStyle w:val="ConsPlusNormal"/>
        <w:jc w:val="both"/>
      </w:pPr>
      <w:r>
        <w:t xml:space="preserve">(в ред. </w:t>
      </w:r>
      <w:hyperlink r:id="rId1163">
        <w:r>
          <w:rPr>
            <w:color w:val="0000FF"/>
          </w:rPr>
          <w:t>Закона</w:t>
        </w:r>
      </w:hyperlink>
      <w:r>
        <w:t xml:space="preserve"> Пензенской обл. от 22.08.2025 N 4615-ЗПО)</w:t>
      </w:r>
    </w:p>
    <w:p w:rsidR="00E7147C" w:rsidRDefault="00E7147C">
      <w:pPr>
        <w:pStyle w:val="ConsPlusNormal"/>
        <w:jc w:val="both"/>
      </w:pPr>
    </w:p>
    <w:p w:rsidR="00E7147C" w:rsidRDefault="00E7147C">
      <w:pPr>
        <w:pStyle w:val="ConsPlusNormal"/>
        <w:ind w:firstLine="540"/>
        <w:jc w:val="both"/>
      </w:pPr>
      <w:r>
        <w:t>N</w:t>
      </w:r>
      <w:r>
        <w:rPr>
          <w:vertAlign w:val="subscript"/>
        </w:rPr>
        <w:t>iпр</w:t>
      </w:r>
      <w:r>
        <w:t xml:space="preserve"> - численность граждан i-го муниципального образования Пензенской области, заключивших социальный контракт на реализацию мероприятия по поиску работы;</w:t>
      </w:r>
    </w:p>
    <w:p w:rsidR="00E7147C" w:rsidRDefault="00E7147C">
      <w:pPr>
        <w:pStyle w:val="ConsPlusNormal"/>
        <w:spacing w:before="220"/>
        <w:ind w:firstLine="540"/>
        <w:jc w:val="both"/>
      </w:pPr>
      <w:r>
        <w:t>Т</w:t>
      </w:r>
      <w:r>
        <w:rPr>
          <w:vertAlign w:val="subscript"/>
        </w:rPr>
        <w:t>iпр</w:t>
      </w:r>
      <w:r>
        <w:t xml:space="preserve"> - продолжительность денежной выплаты гражданину, заключившему социальный </w:t>
      </w:r>
      <w:r>
        <w:lastRenderedPageBreak/>
        <w:t>контракт на реализацию мероприятия по поиску работы, в i-м муниципальном образовании Пензенской области (не более 4 месяцев);</w:t>
      </w:r>
    </w:p>
    <w:p w:rsidR="00E7147C" w:rsidRDefault="00E7147C">
      <w:pPr>
        <w:pStyle w:val="ConsPlusNormal"/>
        <w:spacing w:before="220"/>
        <w:ind w:firstLine="540"/>
        <w:jc w:val="both"/>
      </w:pPr>
      <w:r>
        <w:t>Р</w:t>
      </w:r>
      <w:r>
        <w:rPr>
          <w:vertAlign w:val="subscript"/>
        </w:rPr>
        <w:t>iпр</w:t>
      </w:r>
      <w:r>
        <w:t xml:space="preserve"> - размер денежной выплаты гражданину, заключившему социальный контракт на реализацию мероприятия по поиску работы, равный величине прожиточного минимума для трудоспособного населения, установленной в соответствии с </w:t>
      </w:r>
      <w:hyperlink r:id="rId1164">
        <w:r>
          <w:rPr>
            <w:color w:val="0000FF"/>
          </w:rPr>
          <w:t>Законом</w:t>
        </w:r>
      </w:hyperlink>
      <w:r>
        <w:t xml:space="preserve"> Пензенской области от 18 декабря 2024 года N 4505-ЗПО "О прожиточном минимуме в Пензенской области", на год осуществления такой выплаты;</w:t>
      </w:r>
    </w:p>
    <w:p w:rsidR="00E7147C" w:rsidRDefault="00E7147C">
      <w:pPr>
        <w:pStyle w:val="ConsPlusNormal"/>
        <w:jc w:val="both"/>
      </w:pPr>
      <w:r>
        <w:t xml:space="preserve">(в ред. Законов Пензенской обл. от 24.11.2021 </w:t>
      </w:r>
      <w:hyperlink r:id="rId1165">
        <w:r>
          <w:rPr>
            <w:color w:val="0000FF"/>
          </w:rPr>
          <w:t>N 3759-ЗПО</w:t>
        </w:r>
      </w:hyperlink>
      <w:r>
        <w:t xml:space="preserve">, от 10.06.2022 </w:t>
      </w:r>
      <w:hyperlink r:id="rId1166">
        <w:r>
          <w:rPr>
            <w:color w:val="0000FF"/>
          </w:rPr>
          <w:t>N 3838-ЗПО</w:t>
        </w:r>
      </w:hyperlink>
      <w:r>
        <w:t xml:space="preserve">, от 18.12.2024 </w:t>
      </w:r>
      <w:hyperlink r:id="rId1167">
        <w:r>
          <w:rPr>
            <w:color w:val="0000FF"/>
          </w:rPr>
          <w:t>N 4507-ЗПО</w:t>
        </w:r>
      </w:hyperlink>
      <w:r>
        <w:t>)</w:t>
      </w:r>
    </w:p>
    <w:p w:rsidR="00E7147C" w:rsidRDefault="00E7147C">
      <w:pPr>
        <w:pStyle w:val="ConsPlusNormal"/>
        <w:spacing w:before="220"/>
        <w:ind w:firstLine="540"/>
        <w:jc w:val="both"/>
      </w:pPr>
      <w:r>
        <w:t>N</w:t>
      </w:r>
      <w:r>
        <w:rPr>
          <w:vertAlign w:val="subscript"/>
        </w:rPr>
        <w:t>iоб</w:t>
      </w:r>
      <w: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поиску работы;</w:t>
      </w:r>
    </w:p>
    <w:p w:rsidR="00E7147C" w:rsidRDefault="00E7147C">
      <w:pPr>
        <w:pStyle w:val="ConsPlusNormal"/>
        <w:spacing w:before="220"/>
        <w:ind w:firstLine="540"/>
        <w:jc w:val="both"/>
      </w:pPr>
      <w:r>
        <w:t>С</w:t>
      </w:r>
      <w:r>
        <w:rPr>
          <w:vertAlign w:val="subscript"/>
        </w:rPr>
        <w:t>iоб</w:t>
      </w:r>
      <w:r>
        <w:t xml:space="preserve"> - стоимость курса обучения на одного обучающегося (не более 30000 рублей за курс обучения);</w:t>
      </w:r>
    </w:p>
    <w:p w:rsidR="00E7147C" w:rsidRDefault="00E7147C">
      <w:pPr>
        <w:pStyle w:val="ConsPlusNormal"/>
        <w:spacing w:before="220"/>
        <w:ind w:firstLine="540"/>
        <w:jc w:val="both"/>
      </w:pPr>
      <w:r>
        <w:t>N</w:t>
      </w:r>
      <w:r>
        <w:rPr>
          <w:vertAlign w:val="subscript"/>
        </w:rPr>
        <w:t>iобпр</w:t>
      </w:r>
      <w:r>
        <w:t xml:space="preserve"> - численность граждан i-го муниципального образования Пензенской области, получающих ежемесячную денежную выплату, в рамках прохождения обучения или дополнительного профессионального образования при реализации социального контракта по мероприятию по поиску работы;</w:t>
      </w:r>
    </w:p>
    <w:p w:rsidR="00E7147C" w:rsidRDefault="00E7147C">
      <w:pPr>
        <w:pStyle w:val="ConsPlusNormal"/>
        <w:spacing w:before="220"/>
        <w:ind w:firstLine="540"/>
        <w:jc w:val="both"/>
      </w:pPr>
      <w:r>
        <w:t>Т</w:t>
      </w:r>
      <w:r>
        <w:rPr>
          <w:vertAlign w:val="subscript"/>
        </w:rPr>
        <w:t>iобпр</w:t>
      </w:r>
      <w:r>
        <w:t xml:space="preserve"> - продолжительность денежной выплаты гражданину, заключившему социальный контракт на реализацию мероприятия по поиску работы в i-м муниципальном образовании Пензенской области в рамках прохождения обучения или дополнительного профессионального образования (не более 3 месяцев);</w:t>
      </w:r>
    </w:p>
    <w:p w:rsidR="00E7147C" w:rsidRDefault="00E7147C">
      <w:pPr>
        <w:pStyle w:val="ConsPlusNormal"/>
        <w:spacing w:before="220"/>
        <w:ind w:firstLine="540"/>
        <w:jc w:val="both"/>
      </w:pPr>
      <w:r>
        <w:t>Р</w:t>
      </w:r>
      <w:r>
        <w:rPr>
          <w:vertAlign w:val="subscript"/>
        </w:rPr>
        <w:t>iобпр</w:t>
      </w:r>
      <w:r>
        <w:t xml:space="preserve"> - размер денежной выплаты гражданину, заключившему социальный контракт на реализацию мероприятия по поиску работы в рамках прохождения обучения или дополнительного профессионального образования, равный половине величины прожиточного минимума для трудоспособного населения, установленной в соответствии с </w:t>
      </w:r>
      <w:hyperlink r:id="rId1168">
        <w:r>
          <w:rPr>
            <w:color w:val="0000FF"/>
          </w:rPr>
          <w:t>Законом</w:t>
        </w:r>
      </w:hyperlink>
      <w:r>
        <w:t xml:space="preserve"> Пензенской области от 18 декабря 2024 года N 4505-ЗПО "О прожиточном минимуме в Пензенской области", на год осуществления такой выплаты;</w:t>
      </w:r>
    </w:p>
    <w:p w:rsidR="00E7147C" w:rsidRDefault="00E7147C">
      <w:pPr>
        <w:pStyle w:val="ConsPlusNormal"/>
        <w:jc w:val="both"/>
      </w:pPr>
      <w:r>
        <w:t xml:space="preserve">(в ред. Законов Пензенской обл. от 24.11.2021 </w:t>
      </w:r>
      <w:hyperlink r:id="rId1169">
        <w:r>
          <w:rPr>
            <w:color w:val="0000FF"/>
          </w:rPr>
          <w:t>N 3759-ЗПО</w:t>
        </w:r>
      </w:hyperlink>
      <w:r>
        <w:t xml:space="preserve">, от 10.06.2022 </w:t>
      </w:r>
      <w:hyperlink r:id="rId1170">
        <w:r>
          <w:rPr>
            <w:color w:val="0000FF"/>
          </w:rPr>
          <w:t>N 3838-ЗПО</w:t>
        </w:r>
      </w:hyperlink>
      <w:r>
        <w:t xml:space="preserve">, от 18.12.2024 </w:t>
      </w:r>
      <w:hyperlink r:id="rId1171">
        <w:r>
          <w:rPr>
            <w:color w:val="0000FF"/>
          </w:rPr>
          <w:t>N 4507-ЗПО</w:t>
        </w:r>
      </w:hyperlink>
      <w:r>
        <w:t>)</w:t>
      </w:r>
    </w:p>
    <w:p w:rsidR="00E7147C" w:rsidRDefault="00E7147C">
      <w:pPr>
        <w:pStyle w:val="ConsPlusNormal"/>
        <w:spacing w:before="220"/>
        <w:ind w:firstLine="540"/>
        <w:jc w:val="both"/>
      </w:pPr>
      <w:r>
        <w:t xml:space="preserve">Абзацы девятнадцатый - двадцать первый утратили силу. - </w:t>
      </w:r>
      <w:hyperlink r:id="rId1172">
        <w:r>
          <w:rPr>
            <w:color w:val="0000FF"/>
          </w:rPr>
          <w:t>Закон</w:t>
        </w:r>
      </w:hyperlink>
      <w:r>
        <w:t xml:space="preserve"> Пензенской обл. от 22.08.2025 N 4615-ЗПО;</w:t>
      </w:r>
    </w:p>
    <w:p w:rsidR="00E7147C" w:rsidRDefault="00E7147C">
      <w:pPr>
        <w:pStyle w:val="ConsPlusNormal"/>
        <w:spacing w:before="220"/>
        <w:ind w:firstLine="540"/>
        <w:jc w:val="both"/>
      </w:pPr>
      <w:r>
        <w:rPr>
          <w:noProof/>
          <w:position w:val="-9"/>
        </w:rPr>
        <w:drawing>
          <wp:inline distT="0" distB="0" distL="0" distR="0">
            <wp:extent cx="20955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3"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мероприятия по поиску работы,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E7147C" w:rsidRDefault="00E7147C">
      <w:pPr>
        <w:pStyle w:val="ConsPlusNormal"/>
        <w:jc w:val="both"/>
      </w:pPr>
      <w:r>
        <w:t xml:space="preserve">(в ред. </w:t>
      </w:r>
      <w:hyperlink r:id="rId1174">
        <w:r>
          <w:rPr>
            <w:color w:val="0000FF"/>
          </w:rPr>
          <w:t>Закона</w:t>
        </w:r>
      </w:hyperlink>
      <w:r>
        <w:t xml:space="preserve"> Пензенской обл. от 07.09.2022 N 3881-ЗПО)</w:t>
      </w:r>
    </w:p>
    <w:p w:rsidR="00E7147C" w:rsidRDefault="00E7147C">
      <w:pPr>
        <w:pStyle w:val="ConsPlusNormal"/>
        <w:spacing w:before="220"/>
        <w:ind w:firstLine="540"/>
        <w:jc w:val="both"/>
      </w:pPr>
      <w:r>
        <w:t>Потребность i-го муниципального образования Пензенской области (С</w:t>
      </w:r>
      <w:r>
        <w:rPr>
          <w:vertAlign w:val="subscript"/>
        </w:rPr>
        <w:t>iип</w:t>
      </w:r>
      <w:r>
        <w:t>) в средствах на реализацию мероприятия по осуществлению индивидуальной предпринимательской деятельности определяется по формуле:</w:t>
      </w:r>
    </w:p>
    <w:p w:rsidR="00E7147C" w:rsidRDefault="00E7147C">
      <w:pPr>
        <w:pStyle w:val="ConsPlusNormal"/>
        <w:jc w:val="both"/>
      </w:pPr>
    </w:p>
    <w:p w:rsidR="00E7147C" w:rsidRDefault="00E7147C">
      <w:pPr>
        <w:pStyle w:val="ConsPlusNormal"/>
        <w:jc w:val="center"/>
      </w:pPr>
      <w:r>
        <w:rPr>
          <w:noProof/>
          <w:position w:val="-9"/>
        </w:rPr>
        <w:drawing>
          <wp:inline distT="0" distB="0" distL="0" distR="0">
            <wp:extent cx="2609215"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5" cstate="print">
                      <a:extLst>
                        <a:ext uri="{28A0092B-C50C-407E-A947-70E740481C1C}">
                          <a14:useLocalDpi xmlns:a14="http://schemas.microsoft.com/office/drawing/2010/main" val="0"/>
                        </a:ext>
                      </a:extLst>
                    </a:blip>
                    <a:srcRect/>
                    <a:stretch>
                      <a:fillRect/>
                    </a:stretch>
                  </pic:blipFill>
                  <pic:spPr bwMode="auto">
                    <a:xfrm>
                      <a:off x="0" y="0"/>
                      <a:ext cx="2609215" cy="26225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N</w:t>
      </w:r>
      <w:r>
        <w:rPr>
          <w:vertAlign w:val="subscript"/>
        </w:rPr>
        <w:t>iип</w:t>
      </w:r>
      <w:r>
        <w:t xml:space="preserve"> - численность граждан i-го муниципального образования Пензенской области, </w:t>
      </w:r>
      <w:r>
        <w:lastRenderedPageBreak/>
        <w:t>заключивших социальный контракт на реализацию мероприятия по осуществлению индивидуальной предпринимательской деятельности;</w:t>
      </w:r>
    </w:p>
    <w:p w:rsidR="00E7147C" w:rsidRDefault="00E7147C">
      <w:pPr>
        <w:pStyle w:val="ConsPlusNormal"/>
        <w:spacing w:before="220"/>
        <w:ind w:firstLine="540"/>
        <w:jc w:val="both"/>
      </w:pPr>
      <w:r>
        <w:t>EV</w:t>
      </w:r>
      <w:r>
        <w:rPr>
          <w:vertAlign w:val="subscript"/>
        </w:rPr>
        <w:t>iип</w:t>
      </w:r>
      <w:r>
        <w:t xml:space="preserve"> - денежная выплата гражданам i-го муниципального образования Пензенской области, заключившим социальный контракт на реализацию мероприятия по осуществлению индивидуальной предпринимательской деятельности, в том числе являющимся самозанятыми (единовременно не более 350000 рублей на одного предпринимателя или самозанятого гражданина для ведения предпринимательской деятельности, в том числе закупки оборудования, создания и оснащения дополнительных рабочих мест), при условии соблюдения требований федеральных законов от 8 августа 2001 года </w:t>
      </w:r>
      <w:hyperlink r:id="rId1176">
        <w:r>
          <w:rPr>
            <w:color w:val="0000FF"/>
          </w:rPr>
          <w:t>N 129-ФЗ</w:t>
        </w:r>
      </w:hyperlink>
      <w:r>
        <w:t xml:space="preserve"> "О государственной регистрации юридических лиц и индивидуальных предпринимателей", от 11 июня 2003 года </w:t>
      </w:r>
      <w:hyperlink r:id="rId1177">
        <w:r>
          <w:rPr>
            <w:color w:val="0000FF"/>
          </w:rPr>
          <w:t>N 74-ФЗ</w:t>
        </w:r>
      </w:hyperlink>
      <w:r>
        <w:t xml:space="preserve"> "О крестьянском (фермерском) хозяйстве", от 27 ноября 2018 года </w:t>
      </w:r>
      <w:hyperlink r:id="rId1178">
        <w:r>
          <w:rPr>
            <w:color w:val="0000FF"/>
          </w:rPr>
          <w:t>N 422-ФЗ</w:t>
        </w:r>
      </w:hyperlink>
      <w:r>
        <w:t xml:space="preserve"> "О проведении эксперимента по установлению специального налогового режима "Налог на профессиональный доход";</w:t>
      </w:r>
    </w:p>
    <w:p w:rsidR="00E7147C" w:rsidRDefault="00E7147C">
      <w:pPr>
        <w:pStyle w:val="ConsPlusNormal"/>
        <w:jc w:val="both"/>
      </w:pPr>
      <w:r>
        <w:t xml:space="preserve">(в ред. </w:t>
      </w:r>
      <w:hyperlink r:id="rId1179">
        <w:r>
          <w:rPr>
            <w:color w:val="0000FF"/>
          </w:rPr>
          <w:t>Закона</w:t>
        </w:r>
      </w:hyperlink>
      <w:r>
        <w:t xml:space="preserve"> Пензенской обл. от 07.09.2022 N 3881-ЗПО)</w:t>
      </w:r>
    </w:p>
    <w:p w:rsidR="00E7147C" w:rsidRDefault="00E7147C">
      <w:pPr>
        <w:pStyle w:val="ConsPlusNormal"/>
        <w:spacing w:before="220"/>
        <w:ind w:firstLine="540"/>
        <w:jc w:val="both"/>
      </w:pPr>
      <w:r>
        <w:t>N</w:t>
      </w:r>
      <w:r>
        <w:rPr>
          <w:vertAlign w:val="subscript"/>
        </w:rPr>
        <w:t>iоб1</w:t>
      </w:r>
      <w: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осуществлению индивидуальной предпринимательской деятельности;</w:t>
      </w:r>
    </w:p>
    <w:p w:rsidR="00E7147C" w:rsidRDefault="00E7147C">
      <w:pPr>
        <w:pStyle w:val="ConsPlusNormal"/>
        <w:spacing w:before="220"/>
        <w:ind w:firstLine="540"/>
        <w:jc w:val="both"/>
      </w:pPr>
      <w:r>
        <w:t>С</w:t>
      </w:r>
      <w:r>
        <w:rPr>
          <w:vertAlign w:val="subscript"/>
        </w:rPr>
        <w:t>iоб</w:t>
      </w:r>
      <w:r>
        <w:t xml:space="preserve"> - стоимость курса обучения на одного обучающегося (не более 30000 рублей за курс обучения);</w:t>
      </w:r>
    </w:p>
    <w:p w:rsidR="00E7147C" w:rsidRDefault="00E7147C">
      <w:pPr>
        <w:pStyle w:val="ConsPlusNormal"/>
        <w:spacing w:before="220"/>
        <w:ind w:firstLine="540"/>
        <w:jc w:val="both"/>
      </w:pPr>
      <w:r>
        <w:rPr>
          <w:noProof/>
          <w:position w:val="-9"/>
        </w:rPr>
        <w:drawing>
          <wp:inline distT="0" distB="0" distL="0" distR="0">
            <wp:extent cx="220345"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мероприятия по осуществлению индивидуальной предпринимательской деятельности,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E7147C" w:rsidRDefault="00E7147C">
      <w:pPr>
        <w:pStyle w:val="ConsPlusNormal"/>
        <w:jc w:val="both"/>
      </w:pPr>
      <w:r>
        <w:t xml:space="preserve">(в ред. </w:t>
      </w:r>
      <w:hyperlink r:id="rId1181">
        <w:r>
          <w:rPr>
            <w:color w:val="0000FF"/>
          </w:rPr>
          <w:t>Закона</w:t>
        </w:r>
      </w:hyperlink>
      <w:r>
        <w:t xml:space="preserve"> Пензенской обл. от 07.09.2022 N 3881-ЗПО)</w:t>
      </w:r>
    </w:p>
    <w:p w:rsidR="00E7147C" w:rsidRDefault="00E7147C">
      <w:pPr>
        <w:pStyle w:val="ConsPlusNormal"/>
        <w:spacing w:before="220"/>
        <w:ind w:firstLine="540"/>
        <w:jc w:val="both"/>
      </w:pPr>
      <w:r>
        <w:t>Потребность i-го муниципального образования Пензенской области (С</w:t>
      </w:r>
      <w:r>
        <w:rPr>
          <w:vertAlign w:val="subscript"/>
        </w:rPr>
        <w:t>iлпх</w:t>
      </w:r>
      <w:r>
        <w:t>) в средствах на реализацию мероприятия по ведению личного подсобного хозяйства определяется по формуле:</w:t>
      </w:r>
    </w:p>
    <w:p w:rsidR="00E7147C" w:rsidRDefault="00E7147C">
      <w:pPr>
        <w:pStyle w:val="ConsPlusNormal"/>
        <w:jc w:val="both"/>
      </w:pPr>
    </w:p>
    <w:p w:rsidR="00E7147C" w:rsidRDefault="00E7147C">
      <w:pPr>
        <w:pStyle w:val="ConsPlusNormal"/>
        <w:jc w:val="center"/>
      </w:pPr>
      <w:r>
        <w:rPr>
          <w:noProof/>
          <w:position w:val="-9"/>
        </w:rPr>
        <w:drawing>
          <wp:inline distT="0" distB="0" distL="0" distR="0">
            <wp:extent cx="275590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2" cstate="print">
                      <a:extLst>
                        <a:ext uri="{28A0092B-C50C-407E-A947-70E740481C1C}">
                          <a14:useLocalDpi xmlns:a14="http://schemas.microsoft.com/office/drawing/2010/main" val="0"/>
                        </a:ext>
                      </a:extLst>
                    </a:blip>
                    <a:srcRect/>
                    <a:stretch>
                      <a:fillRect/>
                    </a:stretch>
                  </pic:blipFill>
                  <pic:spPr bwMode="auto">
                    <a:xfrm>
                      <a:off x="0" y="0"/>
                      <a:ext cx="2755900" cy="26225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N</w:t>
      </w:r>
      <w:r>
        <w:rPr>
          <w:vertAlign w:val="subscript"/>
        </w:rPr>
        <w:t>iлпх</w:t>
      </w:r>
      <w:r>
        <w:t xml:space="preserve"> - численность граждан i-го муниципального образования Пензенской области, заключивших социальный контракт на реализацию мероприятия по ведению личного подсобного хозяйства;</w:t>
      </w:r>
    </w:p>
    <w:p w:rsidR="00E7147C" w:rsidRDefault="00E7147C">
      <w:pPr>
        <w:pStyle w:val="ConsPlusNormal"/>
        <w:spacing w:before="220"/>
        <w:ind w:firstLine="540"/>
        <w:jc w:val="both"/>
      </w:pPr>
      <w:r>
        <w:t>EV</w:t>
      </w:r>
      <w:r>
        <w:rPr>
          <w:vertAlign w:val="subscript"/>
        </w:rPr>
        <w:t>iлпх</w:t>
      </w:r>
      <w:r>
        <w:t xml:space="preserve"> - денежная выплата гражданам i-го муниципального образования Пензенской области, заключившим социальный контракт на реализацию мероприятия по ведению личного подсобного хозяйства (не более 200000 рублей);</w:t>
      </w:r>
    </w:p>
    <w:p w:rsidR="00E7147C" w:rsidRDefault="00E7147C">
      <w:pPr>
        <w:pStyle w:val="ConsPlusNormal"/>
        <w:jc w:val="both"/>
      </w:pPr>
      <w:r>
        <w:t xml:space="preserve">(в ред. </w:t>
      </w:r>
      <w:hyperlink r:id="rId1183">
        <w:r>
          <w:rPr>
            <w:color w:val="0000FF"/>
          </w:rPr>
          <w:t>Закона</w:t>
        </w:r>
      </w:hyperlink>
      <w:r>
        <w:t xml:space="preserve"> Пензенской обл. от 07.09.2022 N 3881-ЗПО)</w:t>
      </w:r>
    </w:p>
    <w:p w:rsidR="00E7147C" w:rsidRDefault="00E7147C">
      <w:pPr>
        <w:pStyle w:val="ConsPlusNormal"/>
        <w:spacing w:before="220"/>
        <w:ind w:firstLine="540"/>
        <w:jc w:val="both"/>
      </w:pPr>
      <w:r>
        <w:t>N</w:t>
      </w:r>
      <w:r>
        <w:rPr>
          <w:vertAlign w:val="subscript"/>
        </w:rPr>
        <w:t>iоб2</w:t>
      </w:r>
      <w: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ведению личного подсобного хозяйства;</w:t>
      </w:r>
    </w:p>
    <w:p w:rsidR="00E7147C" w:rsidRDefault="00E7147C">
      <w:pPr>
        <w:pStyle w:val="ConsPlusNormal"/>
        <w:spacing w:before="220"/>
        <w:ind w:firstLine="540"/>
        <w:jc w:val="both"/>
      </w:pPr>
      <w:r>
        <w:t>С</w:t>
      </w:r>
      <w:r>
        <w:rPr>
          <w:vertAlign w:val="subscript"/>
        </w:rPr>
        <w:t>iоб</w:t>
      </w:r>
      <w:r>
        <w:t xml:space="preserve"> - стоимость курса обучения на одного обучающегося (не более 30000 рублей за курс обучения);</w:t>
      </w:r>
    </w:p>
    <w:p w:rsidR="00E7147C" w:rsidRDefault="00E7147C">
      <w:pPr>
        <w:pStyle w:val="ConsPlusNormal"/>
        <w:spacing w:before="220"/>
        <w:ind w:firstLine="540"/>
        <w:jc w:val="both"/>
      </w:pPr>
      <w:r>
        <w:rPr>
          <w:noProof/>
          <w:position w:val="-9"/>
        </w:rPr>
        <w:drawing>
          <wp:inline distT="0" distB="0" distL="0" distR="0">
            <wp:extent cx="220345"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4"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w:t>
      </w:r>
      <w:r>
        <w:lastRenderedPageBreak/>
        <w:t>социальный контракт на реализацию мероприятия по ведению личного подсобного хозяйства,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E7147C" w:rsidRDefault="00E7147C">
      <w:pPr>
        <w:pStyle w:val="ConsPlusNormal"/>
        <w:jc w:val="both"/>
      </w:pPr>
      <w:r>
        <w:t xml:space="preserve">(в ред. </w:t>
      </w:r>
      <w:hyperlink r:id="rId1185">
        <w:r>
          <w:rPr>
            <w:color w:val="0000FF"/>
          </w:rPr>
          <w:t>Закона</w:t>
        </w:r>
      </w:hyperlink>
      <w:r>
        <w:t xml:space="preserve"> Пензенской обл. от 07.09.2022 N 3881-ЗПО)</w:t>
      </w:r>
    </w:p>
    <w:p w:rsidR="00E7147C" w:rsidRDefault="00E7147C">
      <w:pPr>
        <w:pStyle w:val="ConsPlusNormal"/>
        <w:spacing w:before="220"/>
        <w:ind w:firstLine="540"/>
        <w:jc w:val="both"/>
      </w:pPr>
      <w:r>
        <w:t>Потребность i-го муниципального образования Пензенской области (С</w:t>
      </w:r>
      <w:r>
        <w:rPr>
          <w:vertAlign w:val="subscript"/>
        </w:rPr>
        <w:t>iтжс</w:t>
      </w:r>
      <w:r>
        <w:t>) в средствах на реализацию иных мероприятий, направленных на преодоление гражданином трудной жизненной ситуации, определяется по формуле:</w:t>
      </w:r>
    </w:p>
    <w:p w:rsidR="00E7147C" w:rsidRDefault="00E7147C">
      <w:pPr>
        <w:pStyle w:val="ConsPlusNormal"/>
        <w:jc w:val="both"/>
      </w:pPr>
    </w:p>
    <w:p w:rsidR="00E7147C" w:rsidRDefault="00E7147C">
      <w:pPr>
        <w:pStyle w:val="ConsPlusNormal"/>
        <w:jc w:val="center"/>
      </w:pPr>
      <w:r>
        <w:rPr>
          <w:noProof/>
          <w:position w:val="-9"/>
        </w:rPr>
        <w:drawing>
          <wp:inline distT="0" distB="0" distL="0" distR="0">
            <wp:extent cx="230505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6" cstate="print">
                      <a:extLst>
                        <a:ext uri="{28A0092B-C50C-407E-A947-70E740481C1C}">
                          <a14:useLocalDpi xmlns:a14="http://schemas.microsoft.com/office/drawing/2010/main" val="0"/>
                        </a:ext>
                      </a:extLst>
                    </a:blip>
                    <a:srcRect/>
                    <a:stretch>
                      <a:fillRect/>
                    </a:stretch>
                  </pic:blipFill>
                  <pic:spPr bwMode="auto">
                    <a:xfrm>
                      <a:off x="0" y="0"/>
                      <a:ext cx="2305050" cy="26225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N</w:t>
      </w:r>
      <w:r>
        <w:rPr>
          <w:vertAlign w:val="subscript"/>
        </w:rPr>
        <w:t>iтжс</w:t>
      </w:r>
      <w:r>
        <w:t xml:space="preserve"> - численность граждан i-го муниципального образования Пензенской области, заключивших социальный контракт, на реализацию иных мероприятий, направленных на преодоление гражданином трудной жизненной ситуации;</w:t>
      </w:r>
    </w:p>
    <w:p w:rsidR="00E7147C" w:rsidRDefault="00E7147C">
      <w:pPr>
        <w:pStyle w:val="ConsPlusNormal"/>
        <w:spacing w:before="220"/>
        <w:ind w:firstLine="540"/>
        <w:jc w:val="both"/>
      </w:pPr>
      <w:r>
        <w:t>EV</w:t>
      </w:r>
      <w:r>
        <w:rPr>
          <w:vertAlign w:val="subscript"/>
        </w:rPr>
        <w:t>iтжс</w:t>
      </w:r>
      <w:r>
        <w:t xml:space="preserve"> - размер денежной выплаты гражданину i-го муниципального образования Пензенской области, заключившему социальный контракт, направленный на реализацию иных мероприятий по преодолению гражданином трудной жизненной ситуации, равный величине прожиточного минимума для трудоспособного населения, установленной в соответствии с </w:t>
      </w:r>
      <w:hyperlink r:id="rId1187">
        <w:r>
          <w:rPr>
            <w:color w:val="0000FF"/>
          </w:rPr>
          <w:t>Законом</w:t>
        </w:r>
      </w:hyperlink>
      <w:r>
        <w:t xml:space="preserve"> Пензенской области от 18 декабря 2024 года N 4505-ЗПО "О прожиточном минимуме в Пензенской области", на год осуществления такой выплаты;</w:t>
      </w:r>
    </w:p>
    <w:p w:rsidR="00E7147C" w:rsidRDefault="00E7147C">
      <w:pPr>
        <w:pStyle w:val="ConsPlusNormal"/>
        <w:jc w:val="both"/>
      </w:pPr>
      <w:r>
        <w:t xml:space="preserve">(в ред. Законов Пензенской обл. от 24.11.2021 </w:t>
      </w:r>
      <w:hyperlink r:id="rId1188">
        <w:r>
          <w:rPr>
            <w:color w:val="0000FF"/>
          </w:rPr>
          <w:t>N 3759-ЗПО</w:t>
        </w:r>
      </w:hyperlink>
      <w:r>
        <w:t xml:space="preserve">, от 10.06.2022 </w:t>
      </w:r>
      <w:hyperlink r:id="rId1189">
        <w:r>
          <w:rPr>
            <w:color w:val="0000FF"/>
          </w:rPr>
          <w:t>N 3838-ЗПО</w:t>
        </w:r>
      </w:hyperlink>
      <w:r>
        <w:t xml:space="preserve">, от 18.12.2024 </w:t>
      </w:r>
      <w:hyperlink r:id="rId1190">
        <w:r>
          <w:rPr>
            <w:color w:val="0000FF"/>
          </w:rPr>
          <w:t>N 4507-ЗПО</w:t>
        </w:r>
      </w:hyperlink>
      <w:r>
        <w:t>)</w:t>
      </w:r>
    </w:p>
    <w:p w:rsidR="00E7147C" w:rsidRDefault="00E7147C">
      <w:pPr>
        <w:pStyle w:val="ConsPlusNormal"/>
        <w:spacing w:before="220"/>
        <w:ind w:firstLine="540"/>
        <w:jc w:val="both"/>
      </w:pPr>
      <w:r>
        <w:t>Т</w:t>
      </w:r>
      <w:r>
        <w:rPr>
          <w:vertAlign w:val="subscript"/>
        </w:rPr>
        <w:t>iтжс</w:t>
      </w:r>
      <w:r>
        <w:t xml:space="preserve"> - продолжительность осуществления денежной выплаты гражданину, заключившему социальный контракт, направленный на реализацию иных мероприятий по преодолению гражданином трудной жизненной ситуации, в i-м муниципальном образовании Пензенской области (не более 6 месяцев);</w:t>
      </w:r>
    </w:p>
    <w:p w:rsidR="00E7147C" w:rsidRDefault="00E7147C">
      <w:pPr>
        <w:pStyle w:val="ConsPlusNormal"/>
        <w:spacing w:before="220"/>
        <w:ind w:firstLine="540"/>
        <w:jc w:val="both"/>
      </w:pPr>
      <w:r>
        <w:rPr>
          <w:noProof/>
          <w:position w:val="-9"/>
        </w:rPr>
        <w:drawing>
          <wp:inline distT="0" distB="0" distL="0" distR="0">
            <wp:extent cx="220345"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1"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иных мероприятий, направленных на преодоление гражданином трудной жизненной ситуации,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E7147C" w:rsidRDefault="00E7147C">
      <w:pPr>
        <w:pStyle w:val="ConsPlusNormal"/>
        <w:jc w:val="both"/>
      </w:pPr>
      <w:r>
        <w:t xml:space="preserve">(в ред. </w:t>
      </w:r>
      <w:hyperlink r:id="rId1192">
        <w:r>
          <w:rPr>
            <w:color w:val="0000FF"/>
          </w:rPr>
          <w:t>Закона</w:t>
        </w:r>
      </w:hyperlink>
      <w:r>
        <w:t xml:space="preserve"> Пензенской обл. от 07.09.2022 N 3881-ЗПО)</w:t>
      </w:r>
    </w:p>
    <w:p w:rsidR="00E7147C" w:rsidRDefault="00E7147C">
      <w:pPr>
        <w:pStyle w:val="ConsPlusNormal"/>
        <w:jc w:val="both"/>
      </w:pPr>
      <w:r>
        <w:t xml:space="preserve">(п. 2-4 в ред. </w:t>
      </w:r>
      <w:hyperlink r:id="rId1193">
        <w:r>
          <w:rPr>
            <w:color w:val="0000FF"/>
          </w:rPr>
          <w:t>Закона</w:t>
        </w:r>
      </w:hyperlink>
      <w:r>
        <w:t xml:space="preserve"> Пензенской обл. от 18.02.2021 N 3624-ЗПО)</w:t>
      </w:r>
    </w:p>
    <w:p w:rsidR="00E7147C" w:rsidRDefault="00E7147C">
      <w:pPr>
        <w:pStyle w:val="ConsPlusNormal"/>
        <w:spacing w:before="220"/>
        <w:ind w:firstLine="540"/>
        <w:jc w:val="both"/>
      </w:pPr>
      <w:r>
        <w:t xml:space="preserve">3. Утратил силу. - </w:t>
      </w:r>
      <w:hyperlink r:id="rId1194">
        <w:r>
          <w:rPr>
            <w:color w:val="0000FF"/>
          </w:rPr>
          <w:t>Закон</w:t>
        </w:r>
      </w:hyperlink>
      <w:r>
        <w:t xml:space="preserve"> Пензенской обл. от 30.06.2009 N 1749-ЗПО.</w:t>
      </w:r>
    </w:p>
    <w:p w:rsidR="00E7147C" w:rsidRDefault="00E7147C">
      <w:pPr>
        <w:pStyle w:val="ConsPlusNormal"/>
        <w:spacing w:before="220"/>
        <w:ind w:firstLine="540"/>
        <w:jc w:val="both"/>
      </w:pPr>
      <w:r>
        <w:t>4.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на содержание органов местного самоуправления, осуществляющих отдельные государственные полномочия, указанные в </w:t>
      </w:r>
      <w:hyperlink w:anchor="P169">
        <w:r>
          <w:rPr>
            <w:color w:val="0000FF"/>
          </w:rPr>
          <w:t>статье 1</w:t>
        </w:r>
      </w:hyperlink>
      <w:r>
        <w:t xml:space="preserve"> (за исключением </w:t>
      </w:r>
      <w:hyperlink w:anchor="P203">
        <w:r>
          <w:rPr>
            <w:color w:val="0000FF"/>
          </w:rPr>
          <w:t>пункта 4-7 части 1</w:t>
        </w:r>
      </w:hyperlink>
      <w:r>
        <w:t xml:space="preserve">), </w:t>
      </w:r>
      <w:hyperlink w:anchor="P347">
        <w:r>
          <w:rPr>
            <w:color w:val="0000FF"/>
          </w:rPr>
          <w:t>пунктах 1</w:t>
        </w:r>
      </w:hyperlink>
      <w:r>
        <w:t xml:space="preserve">, </w:t>
      </w:r>
      <w:hyperlink w:anchor="P356">
        <w:r>
          <w:rPr>
            <w:color w:val="0000FF"/>
          </w:rPr>
          <w:t>6</w:t>
        </w:r>
      </w:hyperlink>
      <w:r>
        <w:t xml:space="preserve">, </w:t>
      </w:r>
      <w:hyperlink w:anchor="P364">
        <w:r>
          <w:rPr>
            <w:color w:val="0000FF"/>
          </w:rPr>
          <w:t>7 статьи 1-1</w:t>
        </w:r>
      </w:hyperlink>
      <w:r>
        <w:t xml:space="preserve"> настоящего Закона, на планируемый год определяется по следующей формуле:</w:t>
      </w:r>
    </w:p>
    <w:p w:rsidR="00E7147C" w:rsidRDefault="00E7147C">
      <w:pPr>
        <w:pStyle w:val="ConsPlusNormal"/>
        <w:jc w:val="both"/>
      </w:pPr>
      <w:r>
        <w:t xml:space="preserve">(в ред. </w:t>
      </w:r>
      <w:hyperlink r:id="rId1195">
        <w:r>
          <w:rPr>
            <w:color w:val="0000FF"/>
          </w:rPr>
          <w:t>Закона</w:t>
        </w:r>
      </w:hyperlink>
      <w:r>
        <w:t xml:space="preserve"> Пензенской обл. от 14.02.2022 N 3795-ЗПО)</w:t>
      </w:r>
    </w:p>
    <w:p w:rsidR="00E7147C" w:rsidRDefault="00E7147C">
      <w:pPr>
        <w:pStyle w:val="ConsPlusNormal"/>
        <w:jc w:val="both"/>
      </w:pPr>
    </w:p>
    <w:p w:rsidR="00E7147C" w:rsidRDefault="00E7147C">
      <w:pPr>
        <w:pStyle w:val="ConsPlusNormal"/>
        <w:jc w:val="center"/>
      </w:pPr>
      <w:r>
        <w:rPr>
          <w:noProof/>
          <w:position w:val="-11"/>
        </w:rPr>
        <w:drawing>
          <wp:inline distT="0" distB="0" distL="0" distR="0">
            <wp:extent cx="880110" cy="2832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9"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С</w:t>
      </w:r>
      <w:r>
        <w:rPr>
          <w:vertAlign w:val="subscript"/>
        </w:rPr>
        <w:t>i</w:t>
      </w:r>
      <w:r>
        <w:t xml:space="preserve"> - объем субвенции бюджету i-го муниципального образования на содержание органов местного самоуправления, осуществляющих отдельные государственные полномочия, указанные в </w:t>
      </w:r>
      <w:hyperlink w:anchor="P169">
        <w:r>
          <w:rPr>
            <w:color w:val="0000FF"/>
          </w:rPr>
          <w:t>статье 1</w:t>
        </w:r>
      </w:hyperlink>
      <w:r>
        <w:t xml:space="preserve"> (за исключением </w:t>
      </w:r>
      <w:hyperlink w:anchor="P203">
        <w:r>
          <w:rPr>
            <w:color w:val="0000FF"/>
          </w:rPr>
          <w:t>пункта 4-7 части 1</w:t>
        </w:r>
      </w:hyperlink>
      <w:r>
        <w:t xml:space="preserve">), </w:t>
      </w:r>
      <w:hyperlink w:anchor="P347">
        <w:r>
          <w:rPr>
            <w:color w:val="0000FF"/>
          </w:rPr>
          <w:t>пунктах 1</w:t>
        </w:r>
      </w:hyperlink>
      <w:r>
        <w:t xml:space="preserve">, </w:t>
      </w:r>
      <w:hyperlink w:anchor="P356">
        <w:r>
          <w:rPr>
            <w:color w:val="0000FF"/>
          </w:rPr>
          <w:t>6</w:t>
        </w:r>
      </w:hyperlink>
      <w:r>
        <w:t xml:space="preserve">, </w:t>
      </w:r>
      <w:hyperlink w:anchor="P364">
        <w:r>
          <w:rPr>
            <w:color w:val="0000FF"/>
          </w:rPr>
          <w:t>7 статьи 1-1</w:t>
        </w:r>
      </w:hyperlink>
      <w:r>
        <w:t xml:space="preserve"> настоящего Закона, на </w:t>
      </w:r>
      <w:r>
        <w:lastRenderedPageBreak/>
        <w:t>планируемый год, определяемый по формуле:</w:t>
      </w:r>
    </w:p>
    <w:p w:rsidR="00E7147C" w:rsidRDefault="00E7147C">
      <w:pPr>
        <w:pStyle w:val="ConsPlusNormal"/>
        <w:jc w:val="both"/>
      </w:pPr>
      <w:r>
        <w:t xml:space="preserve">(в ред. </w:t>
      </w:r>
      <w:hyperlink r:id="rId1196">
        <w:r>
          <w:rPr>
            <w:color w:val="0000FF"/>
          </w:rPr>
          <w:t>Закона</w:t>
        </w:r>
      </w:hyperlink>
      <w:r>
        <w:t xml:space="preserve"> Пензенской обл. от 14.02.2022 N 3795-ЗПО)</w:t>
      </w:r>
    </w:p>
    <w:p w:rsidR="00E7147C" w:rsidRDefault="00E7147C">
      <w:pPr>
        <w:pStyle w:val="ConsPlusNormal"/>
        <w:spacing w:before="220"/>
        <w:ind w:firstLine="540"/>
        <w:jc w:val="both"/>
      </w:pPr>
      <w:r>
        <w:t>на 2021:</w:t>
      </w:r>
    </w:p>
    <w:p w:rsidR="00E7147C" w:rsidRDefault="00E7147C">
      <w:pPr>
        <w:pStyle w:val="ConsPlusNormal"/>
        <w:jc w:val="both"/>
      </w:pPr>
    </w:p>
    <w:p w:rsidR="00E7147C" w:rsidRDefault="00E7147C">
      <w:pPr>
        <w:pStyle w:val="ConsPlusNormal"/>
        <w:sectPr w:rsidR="00E7147C" w:rsidSect="00EA6506">
          <w:pgSz w:w="11906" w:h="16838"/>
          <w:pgMar w:top="1134" w:right="850" w:bottom="1134" w:left="1701" w:header="708" w:footer="708" w:gutter="0"/>
          <w:cols w:space="708"/>
          <w:docGrid w:linePitch="360"/>
        </w:sectPr>
      </w:pPr>
    </w:p>
    <w:p w:rsidR="00E7147C" w:rsidRDefault="00E7147C">
      <w:pPr>
        <w:pStyle w:val="ConsPlusNormal"/>
        <w:ind w:firstLine="540"/>
        <w:jc w:val="both"/>
      </w:pPr>
      <w:r>
        <w:rPr>
          <w:noProof/>
          <w:position w:val="-31"/>
        </w:rPr>
        <w:lastRenderedPageBreak/>
        <w:drawing>
          <wp:inline distT="0" distB="0" distL="0" distR="0">
            <wp:extent cx="6915150" cy="53467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7" cstate="print">
                      <a:extLst>
                        <a:ext uri="{28A0092B-C50C-407E-A947-70E740481C1C}">
                          <a14:useLocalDpi xmlns:a14="http://schemas.microsoft.com/office/drawing/2010/main" val="0"/>
                        </a:ext>
                      </a:extLst>
                    </a:blip>
                    <a:srcRect/>
                    <a:stretch>
                      <a:fillRect/>
                    </a:stretch>
                  </pic:blipFill>
                  <pic:spPr bwMode="auto">
                    <a:xfrm>
                      <a:off x="0" y="0"/>
                      <a:ext cx="6915150" cy="534670"/>
                    </a:xfrm>
                    <a:prstGeom prst="rect">
                      <a:avLst/>
                    </a:prstGeom>
                    <a:noFill/>
                    <a:ln>
                      <a:noFill/>
                    </a:ln>
                  </pic:spPr>
                </pic:pic>
              </a:graphicData>
            </a:graphic>
          </wp:inline>
        </w:drawing>
      </w:r>
      <w:r>
        <w:t>,</w:t>
      </w:r>
    </w:p>
    <w:p w:rsidR="00E7147C" w:rsidRDefault="00E7147C">
      <w:pPr>
        <w:pStyle w:val="ConsPlusNormal"/>
        <w:jc w:val="both"/>
      </w:pPr>
      <w:r>
        <w:t xml:space="preserve">(в ред. </w:t>
      </w:r>
      <w:hyperlink r:id="rId1198">
        <w:r>
          <w:rPr>
            <w:color w:val="0000FF"/>
          </w:rPr>
          <w:t>Закона</w:t>
        </w:r>
      </w:hyperlink>
      <w:r>
        <w:t xml:space="preserve"> Пензенской обл. от 18.02.2021 N 3624-ЗПО)</w:t>
      </w:r>
    </w:p>
    <w:p w:rsidR="00E7147C" w:rsidRDefault="00E7147C">
      <w:pPr>
        <w:pStyle w:val="ConsPlusNormal"/>
        <w:jc w:val="both"/>
      </w:pPr>
    </w:p>
    <w:p w:rsidR="00E7147C" w:rsidRDefault="00E7147C">
      <w:pPr>
        <w:pStyle w:val="ConsPlusNormal"/>
        <w:ind w:firstLine="540"/>
        <w:jc w:val="both"/>
      </w:pPr>
      <w:r>
        <w:t>на последующие годы:</w:t>
      </w:r>
    </w:p>
    <w:p w:rsidR="00E7147C" w:rsidRDefault="00E7147C">
      <w:pPr>
        <w:pStyle w:val="ConsPlusNormal"/>
        <w:jc w:val="both"/>
      </w:pPr>
    </w:p>
    <w:p w:rsidR="00E7147C" w:rsidRDefault="00E7147C">
      <w:pPr>
        <w:pStyle w:val="ConsPlusNormal"/>
        <w:ind w:firstLine="540"/>
        <w:jc w:val="both"/>
      </w:pPr>
      <w:r>
        <w:rPr>
          <w:noProof/>
          <w:position w:val="-31"/>
        </w:rPr>
        <w:drawing>
          <wp:inline distT="0" distB="0" distL="0" distR="0">
            <wp:extent cx="6904990" cy="5346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9" cstate="print">
                      <a:extLst>
                        <a:ext uri="{28A0092B-C50C-407E-A947-70E740481C1C}">
                          <a14:useLocalDpi xmlns:a14="http://schemas.microsoft.com/office/drawing/2010/main" val="0"/>
                        </a:ext>
                      </a:extLst>
                    </a:blip>
                    <a:srcRect/>
                    <a:stretch>
                      <a:fillRect/>
                    </a:stretch>
                  </pic:blipFill>
                  <pic:spPr bwMode="auto">
                    <a:xfrm>
                      <a:off x="0" y="0"/>
                      <a:ext cx="6904990" cy="534670"/>
                    </a:xfrm>
                    <a:prstGeom prst="rect">
                      <a:avLst/>
                    </a:prstGeom>
                    <a:noFill/>
                    <a:ln>
                      <a:noFill/>
                    </a:ln>
                  </pic:spPr>
                </pic:pic>
              </a:graphicData>
            </a:graphic>
          </wp:inline>
        </w:drawing>
      </w:r>
      <w:r>
        <w:t>, где</w:t>
      </w:r>
    </w:p>
    <w:p w:rsidR="00E7147C" w:rsidRDefault="00E7147C">
      <w:pPr>
        <w:pStyle w:val="ConsPlusNormal"/>
        <w:sectPr w:rsidR="00E7147C">
          <w:pgSz w:w="16838" w:h="11905" w:orient="landscape"/>
          <w:pgMar w:top="1701" w:right="1134" w:bottom="850" w:left="1134" w:header="0" w:footer="0" w:gutter="0"/>
          <w:cols w:space="720"/>
          <w:titlePg/>
        </w:sectPr>
      </w:pPr>
    </w:p>
    <w:p w:rsidR="00E7147C" w:rsidRDefault="00E7147C">
      <w:pPr>
        <w:pStyle w:val="ConsPlusNormal"/>
        <w:jc w:val="both"/>
      </w:pPr>
      <w:r>
        <w:lastRenderedPageBreak/>
        <w:t xml:space="preserve">(в ред. </w:t>
      </w:r>
      <w:hyperlink r:id="rId1200">
        <w:r>
          <w:rPr>
            <w:color w:val="0000FF"/>
          </w:rPr>
          <w:t>Закона</w:t>
        </w:r>
      </w:hyperlink>
      <w:r>
        <w:t xml:space="preserve"> Пензенской обл. от 18.02.2021 N 3624-ЗПО)</w:t>
      </w:r>
    </w:p>
    <w:p w:rsidR="00E7147C" w:rsidRDefault="00E7147C">
      <w:pPr>
        <w:pStyle w:val="ConsPlusNormal"/>
        <w:jc w:val="both"/>
      </w:pPr>
    </w:p>
    <w:p w:rsidR="00E7147C" w:rsidRDefault="00E7147C">
      <w:pPr>
        <w:pStyle w:val="ConsPlusNormal"/>
        <w:ind w:firstLine="540"/>
        <w:jc w:val="both"/>
      </w:pPr>
      <w:r>
        <w:t>З</w:t>
      </w:r>
      <w:r>
        <w:rPr>
          <w:vertAlign w:val="subscript"/>
        </w:rPr>
        <w:t>Мi</w:t>
      </w:r>
      <w:r>
        <w:t xml:space="preserve"> - расходы на оплату труда ведущего специалиста i-го муниципального образования Пензенской области в расчете на год, определяемые в соответствии с действующим законодательством;</w:t>
      </w:r>
    </w:p>
    <w:p w:rsidR="00E7147C" w:rsidRDefault="00E7147C">
      <w:pPr>
        <w:pStyle w:val="ConsPlusNormal"/>
        <w:spacing w:before="220"/>
        <w:ind w:firstLine="540"/>
        <w:jc w:val="both"/>
      </w:pPr>
      <w:r>
        <w:t>Ч</w:t>
      </w:r>
      <w:r>
        <w:rPr>
          <w:vertAlign w:val="subscript"/>
        </w:rPr>
        <w:t>Мi</w:t>
      </w:r>
      <w:r>
        <w:t xml:space="preserve"> - численность муниципальных служащих в i-м муниципальном образовании, определяемая по формуле:</w:t>
      </w:r>
    </w:p>
    <w:p w:rsidR="00E7147C" w:rsidRDefault="00E7147C">
      <w:pPr>
        <w:pStyle w:val="ConsPlusNormal"/>
        <w:jc w:val="both"/>
      </w:pPr>
    </w:p>
    <w:p w:rsidR="00E7147C" w:rsidRDefault="00E7147C">
      <w:pPr>
        <w:pStyle w:val="ConsPlusNormal"/>
        <w:jc w:val="center"/>
      </w:pPr>
      <w:r>
        <w:rPr>
          <w:noProof/>
          <w:position w:val="-31"/>
        </w:rPr>
        <w:drawing>
          <wp:inline distT="0" distB="0" distL="0" distR="0">
            <wp:extent cx="1844040" cy="53467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1" cstate="print">
                      <a:extLst>
                        <a:ext uri="{28A0092B-C50C-407E-A947-70E740481C1C}">
                          <a14:useLocalDpi xmlns:a14="http://schemas.microsoft.com/office/drawing/2010/main" val="0"/>
                        </a:ext>
                      </a:extLst>
                    </a:blip>
                    <a:srcRect/>
                    <a:stretch>
                      <a:fillRect/>
                    </a:stretch>
                  </pic:blipFill>
                  <pic:spPr bwMode="auto">
                    <a:xfrm>
                      <a:off x="0" y="0"/>
                      <a:ext cx="1844040" cy="534670"/>
                    </a:xfrm>
                    <a:prstGeom prst="rect">
                      <a:avLst/>
                    </a:prstGeom>
                    <a:noFill/>
                    <a:ln>
                      <a:noFill/>
                    </a:ln>
                  </pic:spPr>
                </pic:pic>
              </a:graphicData>
            </a:graphic>
          </wp:inline>
        </w:drawing>
      </w:r>
      <w:r>
        <w:t>, но не менее двух человек, где</w:t>
      </w:r>
    </w:p>
    <w:p w:rsidR="00E7147C" w:rsidRDefault="00E7147C">
      <w:pPr>
        <w:pStyle w:val="ConsPlusNormal"/>
        <w:jc w:val="both"/>
      </w:pPr>
    </w:p>
    <w:p w:rsidR="00E7147C" w:rsidRDefault="00E7147C">
      <w:pPr>
        <w:pStyle w:val="ConsPlusNormal"/>
        <w:ind w:firstLine="540"/>
        <w:jc w:val="both"/>
      </w:pPr>
      <w:r>
        <w:t>Ч</w:t>
      </w:r>
      <w:r>
        <w:rPr>
          <w:vertAlign w:val="subscript"/>
        </w:rPr>
        <w:t>Пi</w:t>
      </w:r>
      <w:r>
        <w:t xml:space="preserve"> - количество мер социальной поддержки в i-м муниципальном образовании, полученное из автоматизированной информационной системы "Электронный социальный регистр населения Пензенской области", по состоянию на 1 августа года составления проекта бюджета на очередной финансовый год и на плановый период. При этом для расчета размера субвенций бюджетам муниципальных образований с 1 июня 2020 года по 31 декабря 2020 года Ч</w:t>
      </w:r>
      <w:r>
        <w:rPr>
          <w:vertAlign w:val="subscript"/>
        </w:rPr>
        <w:t>Пi</w:t>
      </w:r>
      <w:r>
        <w:t xml:space="preserve"> применяется с учетом числа детей в возрасте от трех до семи лет включительно, рожденных с 2013 по 2017 годы, полученного на основании официальной статистической информации, предоставленной Федеральной службой государственной статистики, и доли детей, рассчитанной как отношение числа детей, на которых назначено пособие на ребенка в соответствии с </w:t>
      </w:r>
      <w:hyperlink r:id="rId1202">
        <w:r>
          <w:rPr>
            <w:color w:val="0000FF"/>
          </w:rPr>
          <w:t>Законом</w:t>
        </w:r>
      </w:hyperlink>
      <w:r>
        <w:t xml:space="preserve"> Пензенской области от 21 апреля 2005 года N 795-ЗПО "О пособиях семьям, имеющим детей", к общему числу детей, проживающих в Пензенской области;</w:t>
      </w:r>
    </w:p>
    <w:p w:rsidR="00E7147C" w:rsidRDefault="00E7147C">
      <w:pPr>
        <w:pStyle w:val="ConsPlusNormal"/>
        <w:spacing w:before="220"/>
        <w:ind w:firstLine="540"/>
        <w:jc w:val="both"/>
      </w:pPr>
      <w:r>
        <w:t>340 - нагрузка на 1 специалиста по количеству мер социальной поддержки;</w:t>
      </w:r>
    </w:p>
    <w:p w:rsidR="00E7147C" w:rsidRDefault="00E7147C">
      <w:pPr>
        <w:pStyle w:val="ConsPlusNormal"/>
        <w:spacing w:before="220"/>
        <w:ind w:firstLine="540"/>
        <w:jc w:val="both"/>
      </w:pPr>
      <w:r>
        <w:t>К</w:t>
      </w:r>
      <w:r>
        <w:rPr>
          <w:vertAlign w:val="subscript"/>
        </w:rPr>
        <w:t>Н</w:t>
      </w:r>
      <w:r>
        <w:t xml:space="preserve"> - коэффициент нагрузки на 1 специалиста в зависимости от количества мер социальной поддержки на 1 специалиста, который устанавливается следующим образом:</w:t>
      </w:r>
    </w:p>
    <w:p w:rsidR="00E7147C" w:rsidRDefault="00E714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85"/>
        <w:gridCol w:w="1636"/>
        <w:gridCol w:w="1635"/>
        <w:gridCol w:w="1567"/>
        <w:gridCol w:w="1703"/>
        <w:gridCol w:w="1644"/>
      </w:tblGrid>
      <w:tr w:rsidR="00E7147C">
        <w:tc>
          <w:tcPr>
            <w:tcW w:w="9070" w:type="dxa"/>
            <w:gridSpan w:val="6"/>
            <w:vAlign w:val="center"/>
          </w:tcPr>
          <w:p w:rsidR="00E7147C" w:rsidRDefault="00E7147C">
            <w:pPr>
              <w:pStyle w:val="ConsPlusNormal"/>
              <w:jc w:val="center"/>
            </w:pPr>
            <w:r>
              <w:t>Количество мер социальной поддержки в муниципальном образовании по состоянию на 1 августа года составления проекта бюджета на очередной финансовый год и на плановый период</w:t>
            </w:r>
          </w:p>
        </w:tc>
      </w:tr>
      <w:tr w:rsidR="00E7147C">
        <w:tc>
          <w:tcPr>
            <w:tcW w:w="885" w:type="dxa"/>
            <w:vAlign w:val="center"/>
          </w:tcPr>
          <w:p w:rsidR="00E7147C" w:rsidRDefault="00E7147C">
            <w:pPr>
              <w:pStyle w:val="ConsPlusNormal"/>
            </w:pPr>
          </w:p>
        </w:tc>
        <w:tc>
          <w:tcPr>
            <w:tcW w:w="1636" w:type="dxa"/>
            <w:vAlign w:val="center"/>
          </w:tcPr>
          <w:p w:rsidR="00E7147C" w:rsidRDefault="00E7147C">
            <w:pPr>
              <w:pStyle w:val="ConsPlusNormal"/>
              <w:jc w:val="center"/>
            </w:pPr>
            <w:r>
              <w:t>до 4300</w:t>
            </w:r>
          </w:p>
        </w:tc>
        <w:tc>
          <w:tcPr>
            <w:tcW w:w="1635" w:type="dxa"/>
            <w:vAlign w:val="center"/>
          </w:tcPr>
          <w:p w:rsidR="00E7147C" w:rsidRDefault="00E7147C">
            <w:pPr>
              <w:pStyle w:val="ConsPlusNormal"/>
              <w:jc w:val="center"/>
            </w:pPr>
            <w:r>
              <w:t>от 4301 до 4900</w:t>
            </w:r>
          </w:p>
        </w:tc>
        <w:tc>
          <w:tcPr>
            <w:tcW w:w="1567" w:type="dxa"/>
            <w:vAlign w:val="center"/>
          </w:tcPr>
          <w:p w:rsidR="00E7147C" w:rsidRDefault="00E7147C">
            <w:pPr>
              <w:pStyle w:val="ConsPlusNormal"/>
              <w:jc w:val="center"/>
            </w:pPr>
            <w:r>
              <w:t>от 4901 до 6500</w:t>
            </w:r>
          </w:p>
        </w:tc>
        <w:tc>
          <w:tcPr>
            <w:tcW w:w="1703" w:type="dxa"/>
            <w:vAlign w:val="center"/>
          </w:tcPr>
          <w:p w:rsidR="00E7147C" w:rsidRDefault="00E7147C">
            <w:pPr>
              <w:pStyle w:val="ConsPlusNormal"/>
              <w:jc w:val="center"/>
            </w:pPr>
            <w:r>
              <w:t>от 6501 до 9000</w:t>
            </w:r>
          </w:p>
        </w:tc>
        <w:tc>
          <w:tcPr>
            <w:tcW w:w="1644" w:type="dxa"/>
            <w:vAlign w:val="center"/>
          </w:tcPr>
          <w:p w:rsidR="00E7147C" w:rsidRDefault="00E7147C">
            <w:pPr>
              <w:pStyle w:val="ConsPlusNormal"/>
              <w:jc w:val="center"/>
            </w:pPr>
            <w:r>
              <w:t>от 9001 до 10500</w:t>
            </w:r>
          </w:p>
        </w:tc>
      </w:tr>
      <w:tr w:rsidR="00E7147C">
        <w:tc>
          <w:tcPr>
            <w:tcW w:w="885" w:type="dxa"/>
            <w:vAlign w:val="center"/>
          </w:tcPr>
          <w:p w:rsidR="00E7147C" w:rsidRDefault="00E7147C">
            <w:pPr>
              <w:pStyle w:val="ConsPlusNormal"/>
              <w:jc w:val="center"/>
            </w:pPr>
            <w:r>
              <w:t>К</w:t>
            </w:r>
            <w:r>
              <w:rPr>
                <w:vertAlign w:val="subscript"/>
              </w:rPr>
              <w:t>Н</w:t>
            </w:r>
          </w:p>
        </w:tc>
        <w:tc>
          <w:tcPr>
            <w:tcW w:w="1636" w:type="dxa"/>
          </w:tcPr>
          <w:p w:rsidR="00E7147C" w:rsidRDefault="00E7147C">
            <w:pPr>
              <w:pStyle w:val="ConsPlusNormal"/>
              <w:jc w:val="center"/>
            </w:pPr>
            <w:r>
              <w:t>1,2</w:t>
            </w:r>
          </w:p>
        </w:tc>
        <w:tc>
          <w:tcPr>
            <w:tcW w:w="1635" w:type="dxa"/>
          </w:tcPr>
          <w:p w:rsidR="00E7147C" w:rsidRDefault="00E7147C">
            <w:pPr>
              <w:pStyle w:val="ConsPlusNormal"/>
              <w:jc w:val="center"/>
            </w:pPr>
            <w:r>
              <w:t>1,35</w:t>
            </w:r>
          </w:p>
        </w:tc>
        <w:tc>
          <w:tcPr>
            <w:tcW w:w="1567" w:type="dxa"/>
          </w:tcPr>
          <w:p w:rsidR="00E7147C" w:rsidRDefault="00E7147C">
            <w:pPr>
              <w:pStyle w:val="ConsPlusNormal"/>
              <w:jc w:val="center"/>
            </w:pPr>
            <w:r>
              <w:t>1,4</w:t>
            </w:r>
          </w:p>
        </w:tc>
        <w:tc>
          <w:tcPr>
            <w:tcW w:w="1703" w:type="dxa"/>
          </w:tcPr>
          <w:p w:rsidR="00E7147C" w:rsidRDefault="00E7147C">
            <w:pPr>
              <w:pStyle w:val="ConsPlusNormal"/>
              <w:jc w:val="center"/>
            </w:pPr>
            <w:r>
              <w:t>1,5</w:t>
            </w:r>
          </w:p>
        </w:tc>
        <w:tc>
          <w:tcPr>
            <w:tcW w:w="1644" w:type="dxa"/>
          </w:tcPr>
          <w:p w:rsidR="00E7147C" w:rsidRDefault="00E7147C">
            <w:pPr>
              <w:pStyle w:val="ConsPlusNormal"/>
              <w:jc w:val="center"/>
            </w:pPr>
            <w:r>
              <w:t>1,8</w:t>
            </w:r>
          </w:p>
        </w:tc>
      </w:tr>
      <w:tr w:rsidR="00E7147C">
        <w:tc>
          <w:tcPr>
            <w:tcW w:w="9070" w:type="dxa"/>
            <w:gridSpan w:val="6"/>
            <w:vAlign w:val="center"/>
          </w:tcPr>
          <w:p w:rsidR="00E7147C" w:rsidRDefault="00E7147C">
            <w:pPr>
              <w:pStyle w:val="ConsPlusNormal"/>
              <w:jc w:val="center"/>
            </w:pPr>
            <w:r>
              <w:t>Количество мер социальной поддержки в муниципальном образовании по состоянию на 1 августа года составления проекта бюджета на очередной финансовый год и на плановый период</w:t>
            </w:r>
          </w:p>
        </w:tc>
      </w:tr>
      <w:tr w:rsidR="00E7147C">
        <w:tc>
          <w:tcPr>
            <w:tcW w:w="885" w:type="dxa"/>
            <w:vAlign w:val="center"/>
          </w:tcPr>
          <w:p w:rsidR="00E7147C" w:rsidRDefault="00E7147C">
            <w:pPr>
              <w:pStyle w:val="ConsPlusNormal"/>
            </w:pPr>
          </w:p>
        </w:tc>
        <w:tc>
          <w:tcPr>
            <w:tcW w:w="1636" w:type="dxa"/>
            <w:vAlign w:val="center"/>
          </w:tcPr>
          <w:p w:rsidR="00E7147C" w:rsidRDefault="00E7147C">
            <w:pPr>
              <w:pStyle w:val="ConsPlusNormal"/>
              <w:jc w:val="center"/>
            </w:pPr>
            <w:r>
              <w:t>от 10501 до 15500</w:t>
            </w:r>
          </w:p>
        </w:tc>
        <w:tc>
          <w:tcPr>
            <w:tcW w:w="1635" w:type="dxa"/>
            <w:vAlign w:val="center"/>
          </w:tcPr>
          <w:p w:rsidR="00E7147C" w:rsidRDefault="00E7147C">
            <w:pPr>
              <w:pStyle w:val="ConsPlusNormal"/>
              <w:jc w:val="center"/>
            </w:pPr>
            <w:r>
              <w:t>от 15501 до 20000</w:t>
            </w:r>
          </w:p>
        </w:tc>
        <w:tc>
          <w:tcPr>
            <w:tcW w:w="1567" w:type="dxa"/>
            <w:vAlign w:val="center"/>
          </w:tcPr>
          <w:p w:rsidR="00E7147C" w:rsidRDefault="00E7147C">
            <w:pPr>
              <w:pStyle w:val="ConsPlusNormal"/>
              <w:jc w:val="center"/>
            </w:pPr>
            <w:r>
              <w:t>от 20001 до 32400</w:t>
            </w:r>
          </w:p>
        </w:tc>
        <w:tc>
          <w:tcPr>
            <w:tcW w:w="1703" w:type="dxa"/>
            <w:vAlign w:val="center"/>
          </w:tcPr>
          <w:p w:rsidR="00E7147C" w:rsidRDefault="00E7147C">
            <w:pPr>
              <w:pStyle w:val="ConsPlusNormal"/>
              <w:jc w:val="center"/>
            </w:pPr>
            <w:r>
              <w:t>от 32401 до 38000</w:t>
            </w:r>
          </w:p>
        </w:tc>
        <w:tc>
          <w:tcPr>
            <w:tcW w:w="1644" w:type="dxa"/>
            <w:vAlign w:val="center"/>
          </w:tcPr>
          <w:p w:rsidR="00E7147C" w:rsidRDefault="00E7147C">
            <w:pPr>
              <w:pStyle w:val="ConsPlusNormal"/>
              <w:jc w:val="center"/>
            </w:pPr>
            <w:r>
              <w:t>от 38001 до 230000</w:t>
            </w:r>
          </w:p>
        </w:tc>
      </w:tr>
      <w:tr w:rsidR="00E7147C">
        <w:tc>
          <w:tcPr>
            <w:tcW w:w="885" w:type="dxa"/>
            <w:vAlign w:val="center"/>
          </w:tcPr>
          <w:p w:rsidR="00E7147C" w:rsidRDefault="00E7147C">
            <w:pPr>
              <w:pStyle w:val="ConsPlusNormal"/>
              <w:jc w:val="center"/>
            </w:pPr>
            <w:r>
              <w:t>К</w:t>
            </w:r>
            <w:r>
              <w:rPr>
                <w:vertAlign w:val="subscript"/>
              </w:rPr>
              <w:t>Н</w:t>
            </w:r>
          </w:p>
        </w:tc>
        <w:tc>
          <w:tcPr>
            <w:tcW w:w="1636" w:type="dxa"/>
          </w:tcPr>
          <w:p w:rsidR="00E7147C" w:rsidRDefault="00E7147C">
            <w:pPr>
              <w:pStyle w:val="ConsPlusNormal"/>
              <w:jc w:val="center"/>
            </w:pPr>
            <w:r>
              <w:t>2,1</w:t>
            </w:r>
          </w:p>
        </w:tc>
        <w:tc>
          <w:tcPr>
            <w:tcW w:w="1635" w:type="dxa"/>
          </w:tcPr>
          <w:p w:rsidR="00E7147C" w:rsidRDefault="00E7147C">
            <w:pPr>
              <w:pStyle w:val="ConsPlusNormal"/>
              <w:jc w:val="center"/>
            </w:pPr>
            <w:r>
              <w:t>2,35</w:t>
            </w:r>
          </w:p>
        </w:tc>
        <w:tc>
          <w:tcPr>
            <w:tcW w:w="1567" w:type="dxa"/>
          </w:tcPr>
          <w:p w:rsidR="00E7147C" w:rsidRDefault="00E7147C">
            <w:pPr>
              <w:pStyle w:val="ConsPlusNormal"/>
              <w:jc w:val="center"/>
            </w:pPr>
            <w:r>
              <w:t>2,4</w:t>
            </w:r>
          </w:p>
        </w:tc>
        <w:tc>
          <w:tcPr>
            <w:tcW w:w="1703" w:type="dxa"/>
          </w:tcPr>
          <w:p w:rsidR="00E7147C" w:rsidRDefault="00E7147C">
            <w:pPr>
              <w:pStyle w:val="ConsPlusNormal"/>
              <w:jc w:val="center"/>
            </w:pPr>
            <w:r>
              <w:t>4</w:t>
            </w:r>
          </w:p>
        </w:tc>
        <w:tc>
          <w:tcPr>
            <w:tcW w:w="1644" w:type="dxa"/>
          </w:tcPr>
          <w:p w:rsidR="00E7147C" w:rsidRDefault="00E7147C">
            <w:pPr>
              <w:pStyle w:val="ConsPlusNormal"/>
              <w:jc w:val="center"/>
            </w:pPr>
            <w:r>
              <w:t>4,5</w:t>
            </w:r>
          </w:p>
        </w:tc>
      </w:tr>
    </w:tbl>
    <w:p w:rsidR="00E7147C" w:rsidRDefault="00E7147C">
      <w:pPr>
        <w:pStyle w:val="ConsPlusNormal"/>
        <w:jc w:val="both"/>
      </w:pPr>
    </w:p>
    <w:p w:rsidR="00E7147C" w:rsidRDefault="00E7147C">
      <w:pPr>
        <w:pStyle w:val="ConsPlusNormal"/>
        <w:ind w:firstLine="540"/>
        <w:jc w:val="both"/>
      </w:pPr>
      <w:r>
        <w:t>З</w:t>
      </w:r>
      <w:r>
        <w:rPr>
          <w:vertAlign w:val="subscript"/>
        </w:rPr>
        <w:t>Сi</w:t>
      </w:r>
      <w: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определяемый исходя из 43 должностных окладов, установленных по следующим муниципальным образованиям:</w:t>
      </w:r>
    </w:p>
    <w:p w:rsidR="00E7147C" w:rsidRDefault="00E714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3746"/>
      </w:tblGrid>
      <w:tr w:rsidR="00E7147C">
        <w:tc>
          <w:tcPr>
            <w:tcW w:w="5159" w:type="dxa"/>
            <w:vAlign w:val="center"/>
          </w:tcPr>
          <w:p w:rsidR="00E7147C" w:rsidRDefault="00E7147C">
            <w:pPr>
              <w:pStyle w:val="ConsPlusNormal"/>
              <w:jc w:val="center"/>
            </w:pPr>
            <w:bookmarkStart w:id="65" w:name="P1396"/>
            <w:bookmarkEnd w:id="65"/>
            <w:r>
              <w:t>Муниципальные образования Пензенской области</w:t>
            </w:r>
          </w:p>
        </w:tc>
        <w:tc>
          <w:tcPr>
            <w:tcW w:w="3746" w:type="dxa"/>
            <w:vAlign w:val="center"/>
          </w:tcPr>
          <w:p w:rsidR="00E7147C" w:rsidRDefault="00E7147C">
            <w:pPr>
              <w:pStyle w:val="ConsPlusNormal"/>
              <w:jc w:val="center"/>
            </w:pPr>
            <w:r>
              <w:t xml:space="preserve">Должностной оклад (в месяц) </w:t>
            </w:r>
            <w:hyperlink w:anchor="P1402">
              <w:r>
                <w:rPr>
                  <w:color w:val="0000FF"/>
                </w:rPr>
                <w:t>&lt;*&gt;</w:t>
              </w:r>
            </w:hyperlink>
          </w:p>
        </w:tc>
      </w:tr>
      <w:tr w:rsidR="00E7147C">
        <w:tc>
          <w:tcPr>
            <w:tcW w:w="5159" w:type="dxa"/>
          </w:tcPr>
          <w:p w:rsidR="00E7147C" w:rsidRDefault="00E7147C">
            <w:pPr>
              <w:pStyle w:val="ConsPlusNormal"/>
            </w:pPr>
            <w:r>
              <w:lastRenderedPageBreak/>
              <w:t>Городские округа</w:t>
            </w:r>
          </w:p>
        </w:tc>
        <w:tc>
          <w:tcPr>
            <w:tcW w:w="3746" w:type="dxa"/>
          </w:tcPr>
          <w:p w:rsidR="00E7147C" w:rsidRDefault="00E7147C">
            <w:pPr>
              <w:pStyle w:val="ConsPlusNormal"/>
              <w:jc w:val="center"/>
            </w:pPr>
            <w:r>
              <w:t>6 831,0</w:t>
            </w:r>
          </w:p>
        </w:tc>
      </w:tr>
      <w:tr w:rsidR="00E7147C">
        <w:tc>
          <w:tcPr>
            <w:tcW w:w="5159" w:type="dxa"/>
          </w:tcPr>
          <w:p w:rsidR="00E7147C" w:rsidRDefault="00E7147C">
            <w:pPr>
              <w:pStyle w:val="ConsPlusNormal"/>
            </w:pPr>
            <w:r>
              <w:t>Муниципальные районы</w:t>
            </w:r>
          </w:p>
        </w:tc>
        <w:tc>
          <w:tcPr>
            <w:tcW w:w="3746" w:type="dxa"/>
          </w:tcPr>
          <w:p w:rsidR="00E7147C" w:rsidRDefault="00E7147C">
            <w:pPr>
              <w:pStyle w:val="ConsPlusNormal"/>
              <w:jc w:val="center"/>
            </w:pPr>
            <w:r>
              <w:t>6 710,0</w:t>
            </w:r>
          </w:p>
        </w:tc>
      </w:tr>
      <w:tr w:rsidR="00E7147C">
        <w:tblPrEx>
          <w:tblBorders>
            <w:insideH w:val="nil"/>
          </w:tblBorders>
        </w:tblPrEx>
        <w:tc>
          <w:tcPr>
            <w:tcW w:w="8905" w:type="dxa"/>
            <w:gridSpan w:val="2"/>
            <w:tcBorders>
              <w:bottom w:val="nil"/>
            </w:tcBorders>
          </w:tcPr>
          <w:p w:rsidR="00E7147C" w:rsidRDefault="00E7147C">
            <w:pPr>
              <w:pStyle w:val="ConsPlusNormal"/>
            </w:pPr>
            <w:bookmarkStart w:id="66" w:name="P1402"/>
            <w:bookmarkEnd w:id="66"/>
            <w:r>
              <w:t>&lt;*&gt; должностные оклады индексируются одновременно с повышением окладов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в тех же размерах</w:t>
            </w:r>
          </w:p>
        </w:tc>
      </w:tr>
      <w:tr w:rsidR="00E7147C">
        <w:tblPrEx>
          <w:tblBorders>
            <w:insideH w:val="nil"/>
          </w:tblBorders>
        </w:tblPrEx>
        <w:tc>
          <w:tcPr>
            <w:tcW w:w="8905" w:type="dxa"/>
            <w:gridSpan w:val="2"/>
            <w:tcBorders>
              <w:top w:val="nil"/>
            </w:tcBorders>
          </w:tcPr>
          <w:p w:rsidR="00E7147C" w:rsidRDefault="00E7147C">
            <w:pPr>
              <w:pStyle w:val="ConsPlusNormal"/>
              <w:jc w:val="both"/>
            </w:pPr>
            <w:r>
              <w:t xml:space="preserve">(в ред. </w:t>
            </w:r>
            <w:hyperlink r:id="rId1203">
              <w:r>
                <w:rPr>
                  <w:color w:val="0000FF"/>
                </w:rPr>
                <w:t>Закона</w:t>
              </w:r>
            </w:hyperlink>
            <w:r>
              <w:t xml:space="preserve"> Пензенской обл. от 29.07.2022 N 3856-ЗПО)</w:t>
            </w:r>
          </w:p>
        </w:tc>
      </w:tr>
    </w:tbl>
    <w:p w:rsidR="00E7147C" w:rsidRDefault="00E7147C">
      <w:pPr>
        <w:pStyle w:val="ConsPlusNormal"/>
        <w:jc w:val="both"/>
      </w:pPr>
    </w:p>
    <w:p w:rsidR="00E7147C" w:rsidRDefault="00E7147C">
      <w:pPr>
        <w:pStyle w:val="ConsPlusNormal"/>
        <w:ind w:firstLine="540"/>
        <w:jc w:val="both"/>
      </w:pPr>
      <w:r>
        <w:t>Ч</w:t>
      </w:r>
      <w:r>
        <w:rPr>
          <w:vertAlign w:val="subscript"/>
        </w:rPr>
        <w:t>Сi</w:t>
      </w:r>
      <w:r>
        <w:t xml:space="preserve"> - численность работников, замещающих должности, не являющиеся должностями муниципальной службы, в i-м муниципальном образовании, определяемая по формуле:</w:t>
      </w:r>
    </w:p>
    <w:p w:rsidR="00E7147C" w:rsidRDefault="00E7147C">
      <w:pPr>
        <w:pStyle w:val="ConsPlusNormal"/>
        <w:jc w:val="both"/>
      </w:pPr>
    </w:p>
    <w:p w:rsidR="00E7147C" w:rsidRDefault="00E7147C">
      <w:pPr>
        <w:pStyle w:val="ConsPlusNormal"/>
        <w:jc w:val="center"/>
      </w:pPr>
      <w:r>
        <w:rPr>
          <w:noProof/>
          <w:position w:val="-31"/>
        </w:rPr>
        <w:drawing>
          <wp:inline distT="0" distB="0" distL="0" distR="0">
            <wp:extent cx="1718310" cy="53467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4" cstate="print">
                      <a:extLst>
                        <a:ext uri="{28A0092B-C50C-407E-A947-70E740481C1C}">
                          <a14:useLocalDpi xmlns:a14="http://schemas.microsoft.com/office/drawing/2010/main" val="0"/>
                        </a:ext>
                      </a:extLst>
                    </a:blip>
                    <a:srcRect/>
                    <a:stretch>
                      <a:fillRect/>
                    </a:stretch>
                  </pic:blipFill>
                  <pic:spPr bwMode="auto">
                    <a:xfrm>
                      <a:off x="0" y="0"/>
                      <a:ext cx="1718310" cy="534670"/>
                    </a:xfrm>
                    <a:prstGeom prst="rect">
                      <a:avLst/>
                    </a:prstGeom>
                    <a:noFill/>
                    <a:ln>
                      <a:noFill/>
                    </a:ln>
                  </pic:spPr>
                </pic:pic>
              </a:graphicData>
            </a:graphic>
          </wp:inline>
        </w:drawing>
      </w:r>
      <w:r>
        <w:t>;</w:t>
      </w:r>
    </w:p>
    <w:p w:rsidR="00E7147C" w:rsidRDefault="00E7147C">
      <w:pPr>
        <w:pStyle w:val="ConsPlusNormal"/>
        <w:jc w:val="both"/>
      </w:pPr>
    </w:p>
    <w:p w:rsidR="00E7147C" w:rsidRDefault="00E7147C">
      <w:pPr>
        <w:pStyle w:val="ConsPlusNormal"/>
        <w:ind w:firstLine="540"/>
        <w:jc w:val="both"/>
      </w:pPr>
      <w:r>
        <w:t>З</w:t>
      </w:r>
      <w:r>
        <w:rPr>
          <w:vertAlign w:val="subscript"/>
        </w:rPr>
        <w:t>Кi</w:t>
      </w:r>
      <w: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занимающегося предоставлением государственной социальной помощи на основании социального контракта, в расчете на год, определяемый исходя из 43 должностных окладов, установленных в размерах, указанных в </w:t>
      </w:r>
      <w:hyperlink w:anchor="P1396">
        <w:r>
          <w:rPr>
            <w:color w:val="0000FF"/>
          </w:rPr>
          <w:t>таблице</w:t>
        </w:r>
      </w:hyperlink>
      <w:r>
        <w:t xml:space="preserve"> после абзаца четырнадцатого настоящего пункта;</w:t>
      </w:r>
    </w:p>
    <w:p w:rsidR="00E7147C" w:rsidRDefault="00E7147C">
      <w:pPr>
        <w:pStyle w:val="ConsPlusNormal"/>
        <w:spacing w:before="220"/>
        <w:ind w:firstLine="540"/>
        <w:jc w:val="both"/>
      </w:pPr>
      <w:r>
        <w:t>Ч</w:t>
      </w:r>
      <w:r>
        <w:rPr>
          <w:vertAlign w:val="subscript"/>
        </w:rPr>
        <w:t>Кi</w:t>
      </w:r>
      <w:r>
        <w:t xml:space="preserve"> - численность работников, замещающих должности, не являющиеся должностями муниципальной службы, в i-м муниципальном образовании, занимающихся предоставлением государственной социальной помощи на основании социального контракта, определяемая по формуле:</w:t>
      </w:r>
    </w:p>
    <w:p w:rsidR="00E7147C" w:rsidRDefault="00E7147C">
      <w:pPr>
        <w:pStyle w:val="ConsPlusNormal"/>
        <w:jc w:val="both"/>
      </w:pPr>
    </w:p>
    <w:p w:rsidR="00E7147C" w:rsidRDefault="00E7147C">
      <w:pPr>
        <w:pStyle w:val="ConsPlusNormal"/>
        <w:jc w:val="center"/>
      </w:pPr>
      <w:r>
        <w:rPr>
          <w:noProof/>
          <w:position w:val="-31"/>
        </w:rPr>
        <w:drawing>
          <wp:inline distT="0" distB="0" distL="0" distR="0">
            <wp:extent cx="1351915" cy="53467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5" cstate="print">
                      <a:extLst>
                        <a:ext uri="{28A0092B-C50C-407E-A947-70E740481C1C}">
                          <a14:useLocalDpi xmlns:a14="http://schemas.microsoft.com/office/drawing/2010/main" val="0"/>
                        </a:ext>
                      </a:extLst>
                    </a:blip>
                    <a:srcRect/>
                    <a:stretch>
                      <a:fillRect/>
                    </a:stretch>
                  </pic:blipFill>
                  <pic:spPr bwMode="auto">
                    <a:xfrm>
                      <a:off x="0" y="0"/>
                      <a:ext cx="1351915" cy="534670"/>
                    </a:xfrm>
                    <a:prstGeom prst="rect">
                      <a:avLst/>
                    </a:prstGeom>
                    <a:noFill/>
                    <a:ln>
                      <a:noFill/>
                    </a:ln>
                  </pic:spPr>
                </pic:pic>
              </a:graphicData>
            </a:graphic>
          </wp:inline>
        </w:drawing>
      </w:r>
      <w:r>
        <w:t>, где</w:t>
      </w:r>
    </w:p>
    <w:p w:rsidR="00E7147C" w:rsidRDefault="00E7147C">
      <w:pPr>
        <w:pStyle w:val="ConsPlusNormal"/>
        <w:jc w:val="both"/>
      </w:pPr>
      <w:r>
        <w:t xml:space="preserve">(в ред. </w:t>
      </w:r>
      <w:hyperlink r:id="rId1206">
        <w:r>
          <w:rPr>
            <w:color w:val="0000FF"/>
          </w:rPr>
          <w:t>Закона</w:t>
        </w:r>
      </w:hyperlink>
      <w:r>
        <w:t xml:space="preserve"> Пензенской обл. от 18.02.2021 N 3624-ЗПО)</w:t>
      </w:r>
    </w:p>
    <w:p w:rsidR="00E7147C" w:rsidRDefault="00E7147C">
      <w:pPr>
        <w:pStyle w:val="ConsPlusNormal"/>
        <w:jc w:val="both"/>
      </w:pPr>
    </w:p>
    <w:p w:rsidR="00E7147C" w:rsidRDefault="00E7147C">
      <w:pPr>
        <w:pStyle w:val="ConsPlusNormal"/>
        <w:ind w:firstLine="540"/>
        <w:jc w:val="both"/>
      </w:pPr>
      <w:r>
        <w:t>Ч</w:t>
      </w:r>
      <w:r>
        <w:rPr>
          <w:vertAlign w:val="subscript"/>
        </w:rPr>
        <w:t>Дi</w:t>
      </w:r>
      <w:r>
        <w:t xml:space="preserve"> - общее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мероприятий по программам социальной адаптации, определяемое по формуле:</w:t>
      </w:r>
    </w:p>
    <w:p w:rsidR="00E7147C" w:rsidRDefault="00E7147C">
      <w:pPr>
        <w:pStyle w:val="ConsPlusNormal"/>
        <w:jc w:val="both"/>
      </w:pPr>
    </w:p>
    <w:p w:rsidR="00E7147C" w:rsidRDefault="00E7147C">
      <w:pPr>
        <w:pStyle w:val="ConsPlusNormal"/>
        <w:jc w:val="center"/>
      </w:pPr>
      <w:r>
        <w:t>Ч</w:t>
      </w:r>
      <w:r>
        <w:rPr>
          <w:vertAlign w:val="subscript"/>
        </w:rPr>
        <w:t>Дi</w:t>
      </w:r>
      <w:r>
        <w:t xml:space="preserve"> = Ч</w:t>
      </w:r>
      <w:r>
        <w:rPr>
          <w:vertAlign w:val="subscript"/>
        </w:rPr>
        <w:t>Дпрi</w:t>
      </w:r>
      <w:r>
        <w:t xml:space="preserve"> + Ч</w:t>
      </w:r>
      <w:r>
        <w:rPr>
          <w:vertAlign w:val="subscript"/>
        </w:rPr>
        <w:t>Дипi</w:t>
      </w:r>
      <w:r>
        <w:t xml:space="preserve"> + Ч</w:t>
      </w:r>
      <w:r>
        <w:rPr>
          <w:vertAlign w:val="subscript"/>
        </w:rPr>
        <w:t>Длпхi</w:t>
      </w:r>
      <w:r>
        <w:t xml:space="preserve"> + Ч</w:t>
      </w:r>
      <w:r>
        <w:rPr>
          <w:vertAlign w:val="subscript"/>
        </w:rPr>
        <w:t>Дтжсi</w:t>
      </w:r>
      <w:r>
        <w:t>, где</w:t>
      </w:r>
    </w:p>
    <w:p w:rsidR="00E7147C" w:rsidRDefault="00E7147C">
      <w:pPr>
        <w:pStyle w:val="ConsPlusNormal"/>
        <w:jc w:val="both"/>
      </w:pPr>
      <w:r>
        <w:t xml:space="preserve">(в ред. </w:t>
      </w:r>
      <w:hyperlink r:id="rId1207">
        <w:r>
          <w:rPr>
            <w:color w:val="0000FF"/>
          </w:rPr>
          <w:t>Закона</w:t>
        </w:r>
      </w:hyperlink>
      <w:r>
        <w:t xml:space="preserve"> Пензенской обл. от 18.02.2021 N 3624-ЗПО)</w:t>
      </w:r>
    </w:p>
    <w:p w:rsidR="00E7147C" w:rsidRDefault="00E7147C">
      <w:pPr>
        <w:pStyle w:val="ConsPlusNormal"/>
        <w:jc w:val="both"/>
      </w:pPr>
    </w:p>
    <w:p w:rsidR="00E7147C" w:rsidRDefault="00E7147C">
      <w:pPr>
        <w:pStyle w:val="ConsPlusNormal"/>
        <w:ind w:firstLine="540"/>
        <w:jc w:val="both"/>
      </w:pPr>
      <w:r>
        <w:t>Ч</w:t>
      </w:r>
      <w:r>
        <w:rPr>
          <w:vertAlign w:val="subscript"/>
        </w:rPr>
        <w:t>Дпрi</w:t>
      </w:r>
      <w: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поиску работы, определяемое по формуле:</w:t>
      </w:r>
    </w:p>
    <w:p w:rsidR="00E7147C" w:rsidRDefault="00E7147C">
      <w:pPr>
        <w:pStyle w:val="ConsPlusNormal"/>
        <w:jc w:val="both"/>
      </w:pPr>
    </w:p>
    <w:p w:rsidR="00E7147C" w:rsidRDefault="00E7147C">
      <w:pPr>
        <w:pStyle w:val="ConsPlusNormal"/>
        <w:jc w:val="center"/>
      </w:pPr>
      <w:r>
        <w:t>Ч</w:t>
      </w:r>
      <w:r>
        <w:rPr>
          <w:vertAlign w:val="subscript"/>
        </w:rPr>
        <w:t>Дпрi</w:t>
      </w:r>
      <w:r>
        <w:t xml:space="preserve"> = К</w:t>
      </w:r>
      <w:r>
        <w:rPr>
          <w:vertAlign w:val="subscript"/>
        </w:rPr>
        <w:t>Пi</w:t>
      </w:r>
      <w:r>
        <w:t xml:space="preserve"> x Р</w:t>
      </w:r>
      <w:r>
        <w:rPr>
          <w:vertAlign w:val="subscript"/>
        </w:rPr>
        <w:t>чпрi</w:t>
      </w:r>
      <w:r>
        <w:t xml:space="preserve"> x В</w:t>
      </w:r>
      <w:r>
        <w:rPr>
          <w:vertAlign w:val="subscript"/>
        </w:rPr>
        <w:t>пр</w:t>
      </w:r>
      <w:r>
        <w:t>, где</w:t>
      </w:r>
    </w:p>
    <w:p w:rsidR="00E7147C" w:rsidRDefault="00E7147C">
      <w:pPr>
        <w:pStyle w:val="ConsPlusNormal"/>
        <w:jc w:val="both"/>
      </w:pPr>
    </w:p>
    <w:p w:rsidR="00E7147C" w:rsidRDefault="00E7147C">
      <w:pPr>
        <w:pStyle w:val="ConsPlusNormal"/>
        <w:ind w:firstLine="540"/>
        <w:jc w:val="both"/>
      </w:pPr>
      <w:r>
        <w:t>К</w:t>
      </w:r>
      <w:r>
        <w:rPr>
          <w:vertAlign w:val="subscript"/>
        </w:rPr>
        <w:t>Пi</w:t>
      </w:r>
      <w:r>
        <w:t xml:space="preserve"> - прогнозируемое количество получателей государственной социальной помощи на основании социального контракта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E7147C" w:rsidRDefault="00E7147C">
      <w:pPr>
        <w:pStyle w:val="ConsPlusNormal"/>
        <w:jc w:val="both"/>
      </w:pPr>
      <w:r>
        <w:lastRenderedPageBreak/>
        <w:t xml:space="preserve">(в ред. </w:t>
      </w:r>
      <w:hyperlink r:id="rId1208">
        <w:r>
          <w:rPr>
            <w:color w:val="0000FF"/>
          </w:rPr>
          <w:t>Закона</w:t>
        </w:r>
      </w:hyperlink>
      <w:r>
        <w:t xml:space="preserve"> Пензенской обл. от 24.11.2021 N 3759-ЗПО)</w:t>
      </w:r>
    </w:p>
    <w:p w:rsidR="00E7147C" w:rsidRDefault="00E7147C">
      <w:pPr>
        <w:pStyle w:val="ConsPlusNormal"/>
        <w:spacing w:before="220"/>
        <w:ind w:firstLine="540"/>
        <w:jc w:val="both"/>
      </w:pPr>
      <w:r>
        <w:t xml:space="preserve">Абзацы двадцать пятый - двадцать восьмой утратили силу. - </w:t>
      </w:r>
      <w:hyperlink r:id="rId1209">
        <w:r>
          <w:rPr>
            <w:color w:val="0000FF"/>
          </w:rPr>
          <w:t>Закон</w:t>
        </w:r>
      </w:hyperlink>
      <w:r>
        <w:t xml:space="preserve"> Пензенской обл. от 24.11.2021 N 3759-ЗПО;</w:t>
      </w:r>
    </w:p>
    <w:p w:rsidR="00E7147C" w:rsidRDefault="00E7147C">
      <w:pPr>
        <w:pStyle w:val="ConsPlusNormal"/>
        <w:spacing w:before="220"/>
        <w:ind w:firstLine="540"/>
        <w:jc w:val="both"/>
      </w:pPr>
      <w:r>
        <w:t>Р</w:t>
      </w:r>
      <w:r>
        <w:rPr>
          <w:vertAlign w:val="subscript"/>
        </w:rPr>
        <w:t>чпрi</w:t>
      </w:r>
      <w:r>
        <w:t xml:space="preserve"> - количество получателей государственной социальной помощи на основании социального контракта на реализацию мероприятия по поиску работы, равное прогнозируемому количеству получателей государственной социальной помощи на основании социального контракта на реализацию мероприятия по поиску работы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E7147C" w:rsidRDefault="00E7147C">
      <w:pPr>
        <w:pStyle w:val="ConsPlusNormal"/>
        <w:jc w:val="both"/>
      </w:pPr>
      <w:r>
        <w:t xml:space="preserve">(в ред. </w:t>
      </w:r>
      <w:hyperlink r:id="rId1210">
        <w:r>
          <w:rPr>
            <w:color w:val="0000FF"/>
          </w:rPr>
          <w:t>Закона</w:t>
        </w:r>
      </w:hyperlink>
      <w:r>
        <w:t xml:space="preserve"> Пензенской обл. от 24.11.2021 N 3759-ЗПО)</w:t>
      </w:r>
    </w:p>
    <w:p w:rsidR="00E7147C" w:rsidRDefault="00E7147C">
      <w:pPr>
        <w:pStyle w:val="ConsPlusNormal"/>
        <w:spacing w:before="220"/>
        <w:ind w:firstLine="540"/>
        <w:jc w:val="both"/>
      </w:pPr>
      <w:r>
        <w:t>В</w:t>
      </w:r>
      <w:r>
        <w:rPr>
          <w:vertAlign w:val="subscript"/>
        </w:rPr>
        <w:t>пр</w:t>
      </w:r>
      <w:r>
        <w:t xml:space="preserve"> - количество выплат получателям государственной социальной помощи на основании социального контракта на реализацию мероприятия по поиску работы, равное 2;</w:t>
      </w:r>
    </w:p>
    <w:p w:rsidR="00E7147C" w:rsidRDefault="00E7147C">
      <w:pPr>
        <w:pStyle w:val="ConsPlusNormal"/>
        <w:jc w:val="both"/>
      </w:pPr>
      <w:r>
        <w:t xml:space="preserve">(в ред. </w:t>
      </w:r>
      <w:hyperlink r:id="rId1211">
        <w:r>
          <w:rPr>
            <w:color w:val="0000FF"/>
          </w:rPr>
          <w:t>Закона</w:t>
        </w:r>
      </w:hyperlink>
      <w:r>
        <w:t xml:space="preserve"> Пензенской обл. от 18.02.2021 N 3624-ЗПО)</w:t>
      </w:r>
    </w:p>
    <w:p w:rsidR="00E7147C" w:rsidRDefault="00E7147C">
      <w:pPr>
        <w:pStyle w:val="ConsPlusNormal"/>
        <w:spacing w:before="220"/>
        <w:ind w:firstLine="540"/>
        <w:jc w:val="both"/>
      </w:pPr>
      <w:r>
        <w:t>Ч</w:t>
      </w:r>
      <w:r>
        <w:rPr>
          <w:vertAlign w:val="subscript"/>
        </w:rPr>
        <w:t>Дипi</w:t>
      </w:r>
      <w: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осуществлению индивидуальной предпринимательской деятельности, определяемое по формуле:</w:t>
      </w:r>
    </w:p>
    <w:p w:rsidR="00E7147C" w:rsidRDefault="00E7147C">
      <w:pPr>
        <w:pStyle w:val="ConsPlusNormal"/>
        <w:jc w:val="both"/>
      </w:pPr>
      <w:r>
        <w:t xml:space="preserve">(в ред. </w:t>
      </w:r>
      <w:hyperlink r:id="rId1212">
        <w:r>
          <w:rPr>
            <w:color w:val="0000FF"/>
          </w:rPr>
          <w:t>Закона</w:t>
        </w:r>
      </w:hyperlink>
      <w:r>
        <w:t xml:space="preserve"> Пензенской обл. от 18.02.2021 N 3624-ЗПО)</w:t>
      </w:r>
    </w:p>
    <w:p w:rsidR="00E7147C" w:rsidRDefault="00E7147C">
      <w:pPr>
        <w:pStyle w:val="ConsPlusNormal"/>
        <w:jc w:val="both"/>
      </w:pPr>
    </w:p>
    <w:p w:rsidR="00E7147C" w:rsidRDefault="00E7147C">
      <w:pPr>
        <w:pStyle w:val="ConsPlusNormal"/>
        <w:jc w:val="center"/>
      </w:pPr>
      <w:r>
        <w:t>Ч</w:t>
      </w:r>
      <w:r>
        <w:rPr>
          <w:vertAlign w:val="subscript"/>
        </w:rPr>
        <w:t>Дипi</w:t>
      </w:r>
      <w:r>
        <w:t xml:space="preserve"> = K</w:t>
      </w:r>
      <w:r>
        <w:rPr>
          <w:vertAlign w:val="subscript"/>
        </w:rPr>
        <w:t>Пi</w:t>
      </w:r>
      <w:r>
        <w:t xml:space="preserve"> x Р</w:t>
      </w:r>
      <w:r>
        <w:rPr>
          <w:vertAlign w:val="subscript"/>
        </w:rPr>
        <w:t>чипi</w:t>
      </w:r>
      <w:r>
        <w:t xml:space="preserve"> x В</w:t>
      </w:r>
      <w:r>
        <w:rPr>
          <w:vertAlign w:val="subscript"/>
        </w:rPr>
        <w:t>ип</w:t>
      </w:r>
      <w:r>
        <w:t>, где</w:t>
      </w:r>
    </w:p>
    <w:p w:rsidR="00E7147C" w:rsidRDefault="00E7147C">
      <w:pPr>
        <w:pStyle w:val="ConsPlusNormal"/>
        <w:jc w:val="both"/>
      </w:pPr>
      <w:r>
        <w:t xml:space="preserve">(в ред. </w:t>
      </w:r>
      <w:hyperlink r:id="rId1213">
        <w:r>
          <w:rPr>
            <w:color w:val="0000FF"/>
          </w:rPr>
          <w:t>Закона</w:t>
        </w:r>
      </w:hyperlink>
      <w:r>
        <w:t xml:space="preserve"> Пензенской обл. от 18.02.2021 N 3624-ЗПО)</w:t>
      </w:r>
    </w:p>
    <w:p w:rsidR="00E7147C" w:rsidRDefault="00E7147C">
      <w:pPr>
        <w:pStyle w:val="ConsPlusNormal"/>
        <w:jc w:val="both"/>
      </w:pPr>
    </w:p>
    <w:p w:rsidR="00E7147C" w:rsidRDefault="00E7147C">
      <w:pPr>
        <w:pStyle w:val="ConsPlusNormal"/>
        <w:ind w:firstLine="540"/>
        <w:jc w:val="both"/>
      </w:pPr>
      <w:r>
        <w:t>Р</w:t>
      </w:r>
      <w:r>
        <w:rPr>
          <w:vertAlign w:val="subscript"/>
        </w:rPr>
        <w:t>чипi</w:t>
      </w:r>
      <w:r>
        <w:t xml:space="preserve"> - количество получателей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равное прогнозируемому количеству получателей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E7147C" w:rsidRDefault="00E7147C">
      <w:pPr>
        <w:pStyle w:val="ConsPlusNormal"/>
        <w:jc w:val="both"/>
      </w:pPr>
      <w:r>
        <w:t xml:space="preserve">(в ред. </w:t>
      </w:r>
      <w:hyperlink r:id="rId1214">
        <w:r>
          <w:rPr>
            <w:color w:val="0000FF"/>
          </w:rPr>
          <w:t>Закона</w:t>
        </w:r>
      </w:hyperlink>
      <w:r>
        <w:t xml:space="preserve"> Пензенской обл. от 24.11.2021 N 3759-ЗПО)</w:t>
      </w:r>
    </w:p>
    <w:p w:rsidR="00E7147C" w:rsidRDefault="00E7147C">
      <w:pPr>
        <w:pStyle w:val="ConsPlusNormal"/>
        <w:spacing w:before="220"/>
        <w:ind w:firstLine="540"/>
        <w:jc w:val="both"/>
      </w:pPr>
      <w:r>
        <w:t>В</w:t>
      </w:r>
      <w:r>
        <w:rPr>
          <w:vertAlign w:val="subscript"/>
        </w:rPr>
        <w:t>ип</w:t>
      </w:r>
      <w:r>
        <w:t xml:space="preserve"> - количество выплат получателям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равное 2;</w:t>
      </w:r>
    </w:p>
    <w:p w:rsidR="00E7147C" w:rsidRDefault="00E7147C">
      <w:pPr>
        <w:pStyle w:val="ConsPlusNormal"/>
        <w:jc w:val="both"/>
      </w:pPr>
      <w:r>
        <w:t xml:space="preserve">(в ред. </w:t>
      </w:r>
      <w:hyperlink r:id="rId1215">
        <w:r>
          <w:rPr>
            <w:color w:val="0000FF"/>
          </w:rPr>
          <w:t>Закона</w:t>
        </w:r>
      </w:hyperlink>
      <w:r>
        <w:t xml:space="preserve"> Пензенской обл. от 18.02.2021 N 3624-ЗПО)</w:t>
      </w:r>
    </w:p>
    <w:p w:rsidR="00E7147C" w:rsidRDefault="00E7147C">
      <w:pPr>
        <w:pStyle w:val="ConsPlusNormal"/>
        <w:spacing w:before="220"/>
        <w:ind w:firstLine="540"/>
        <w:jc w:val="both"/>
      </w:pPr>
      <w:r>
        <w:t>Ч</w:t>
      </w:r>
      <w:r>
        <w:rPr>
          <w:vertAlign w:val="subscript"/>
        </w:rPr>
        <w:t>Длпхi</w:t>
      </w:r>
      <w: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ведению личного подсобного хозяйства, определяемое по формуле:</w:t>
      </w:r>
    </w:p>
    <w:p w:rsidR="00E7147C" w:rsidRDefault="00E7147C">
      <w:pPr>
        <w:pStyle w:val="ConsPlusNormal"/>
        <w:jc w:val="both"/>
      </w:pPr>
      <w:r>
        <w:t xml:space="preserve">(в ред. </w:t>
      </w:r>
      <w:hyperlink r:id="rId1216">
        <w:r>
          <w:rPr>
            <w:color w:val="0000FF"/>
          </w:rPr>
          <w:t>Закона</w:t>
        </w:r>
      </w:hyperlink>
      <w:r>
        <w:t xml:space="preserve"> Пензенской обл. от 18.02.2021 N 3624-ЗПО)</w:t>
      </w:r>
    </w:p>
    <w:p w:rsidR="00E7147C" w:rsidRDefault="00E7147C">
      <w:pPr>
        <w:pStyle w:val="ConsPlusNormal"/>
        <w:jc w:val="both"/>
      </w:pPr>
    </w:p>
    <w:p w:rsidR="00E7147C" w:rsidRDefault="00E7147C">
      <w:pPr>
        <w:pStyle w:val="ConsPlusNormal"/>
        <w:jc w:val="center"/>
      </w:pPr>
      <w:r>
        <w:t>Ч</w:t>
      </w:r>
      <w:r>
        <w:rPr>
          <w:vertAlign w:val="subscript"/>
        </w:rPr>
        <w:t>Длпхi</w:t>
      </w:r>
      <w:r>
        <w:t xml:space="preserve"> = K</w:t>
      </w:r>
      <w:r>
        <w:rPr>
          <w:vertAlign w:val="subscript"/>
        </w:rPr>
        <w:t>Пi</w:t>
      </w:r>
      <w:r>
        <w:t xml:space="preserve"> x Р</w:t>
      </w:r>
      <w:r>
        <w:rPr>
          <w:vertAlign w:val="subscript"/>
        </w:rPr>
        <w:t>члпхi</w:t>
      </w:r>
      <w:r>
        <w:t xml:space="preserve"> x В</w:t>
      </w:r>
      <w:r>
        <w:rPr>
          <w:vertAlign w:val="subscript"/>
        </w:rPr>
        <w:t>лпх</w:t>
      </w:r>
      <w:r>
        <w:t>, где</w:t>
      </w:r>
    </w:p>
    <w:p w:rsidR="00E7147C" w:rsidRDefault="00E7147C">
      <w:pPr>
        <w:pStyle w:val="ConsPlusNormal"/>
        <w:jc w:val="both"/>
      </w:pPr>
      <w:r>
        <w:t xml:space="preserve">(в ред. </w:t>
      </w:r>
      <w:hyperlink r:id="rId1217">
        <w:r>
          <w:rPr>
            <w:color w:val="0000FF"/>
          </w:rPr>
          <w:t>Закона</w:t>
        </w:r>
      </w:hyperlink>
      <w:r>
        <w:t xml:space="preserve"> Пензенской обл. от 18.02.2021 N 3624-ЗПО)</w:t>
      </w:r>
    </w:p>
    <w:p w:rsidR="00E7147C" w:rsidRDefault="00E7147C">
      <w:pPr>
        <w:pStyle w:val="ConsPlusNormal"/>
        <w:jc w:val="both"/>
      </w:pPr>
    </w:p>
    <w:p w:rsidR="00E7147C" w:rsidRDefault="00E7147C">
      <w:pPr>
        <w:pStyle w:val="ConsPlusNormal"/>
        <w:ind w:firstLine="540"/>
        <w:jc w:val="both"/>
      </w:pPr>
      <w:r>
        <w:t>Р</w:t>
      </w:r>
      <w:r>
        <w:rPr>
          <w:vertAlign w:val="subscript"/>
        </w:rPr>
        <w:t>члпхi</w:t>
      </w:r>
      <w:r>
        <w:t xml:space="preserve"> - количество получателей государственной социальной помощи на основании социального контракта на реализацию мероприятия по ведению личного подсобного хозяйства, </w:t>
      </w:r>
      <w:r>
        <w:lastRenderedPageBreak/>
        <w:t>равное прогнозируемому количеству получателей государственной социальной помощи на основании социального контракта на реализацию мероприятия по ведению личного подсобного хозяйства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E7147C" w:rsidRDefault="00E7147C">
      <w:pPr>
        <w:pStyle w:val="ConsPlusNormal"/>
        <w:jc w:val="both"/>
      </w:pPr>
      <w:r>
        <w:t xml:space="preserve">(в ред. </w:t>
      </w:r>
      <w:hyperlink r:id="rId1218">
        <w:r>
          <w:rPr>
            <w:color w:val="0000FF"/>
          </w:rPr>
          <w:t>Закона</w:t>
        </w:r>
      </w:hyperlink>
      <w:r>
        <w:t xml:space="preserve"> Пензенской обл. от 24.11.2021 N 3759-ЗПО)</w:t>
      </w:r>
    </w:p>
    <w:p w:rsidR="00E7147C" w:rsidRDefault="00E7147C">
      <w:pPr>
        <w:pStyle w:val="ConsPlusNormal"/>
        <w:spacing w:before="220"/>
        <w:ind w:firstLine="540"/>
        <w:jc w:val="both"/>
      </w:pPr>
      <w:r>
        <w:t>В</w:t>
      </w:r>
      <w:r>
        <w:rPr>
          <w:vertAlign w:val="subscript"/>
        </w:rPr>
        <w:t>лпх</w:t>
      </w:r>
      <w:r>
        <w:t xml:space="preserve"> - количество выплат получателям государственной социальной помощи на основании социального контракта на реализацию мероприятия по ведению личного подсобного хозяйства, равное 2;</w:t>
      </w:r>
    </w:p>
    <w:p w:rsidR="00E7147C" w:rsidRDefault="00E7147C">
      <w:pPr>
        <w:pStyle w:val="ConsPlusNormal"/>
        <w:jc w:val="both"/>
      </w:pPr>
      <w:r>
        <w:t xml:space="preserve">(в ред. </w:t>
      </w:r>
      <w:hyperlink r:id="rId1219">
        <w:r>
          <w:rPr>
            <w:color w:val="0000FF"/>
          </w:rPr>
          <w:t>Закона</w:t>
        </w:r>
      </w:hyperlink>
      <w:r>
        <w:t xml:space="preserve"> Пензенской обл. от 18.02.2021 N 3624-ЗПО)</w:t>
      </w:r>
    </w:p>
    <w:p w:rsidR="00E7147C" w:rsidRDefault="00E7147C">
      <w:pPr>
        <w:pStyle w:val="ConsPlusNormal"/>
        <w:spacing w:before="220"/>
        <w:ind w:firstLine="540"/>
        <w:jc w:val="both"/>
      </w:pPr>
      <w:r>
        <w:t>Ч</w:t>
      </w:r>
      <w:r>
        <w:rPr>
          <w:vertAlign w:val="subscript"/>
        </w:rPr>
        <w:t>Дтжсi</w:t>
      </w:r>
      <w:r>
        <w:t xml:space="preserve"> - количество мер социальной поддержки в i-м муниципальном образовании, предоставленных гражданам, заключившим социальный контракт на осуществление иных мероприятий, направленных на преодоление гражданином трудной жизненной ситуации, определяемое по формуле:</w:t>
      </w:r>
    </w:p>
    <w:p w:rsidR="00E7147C" w:rsidRDefault="00E7147C">
      <w:pPr>
        <w:pStyle w:val="ConsPlusNormal"/>
        <w:jc w:val="both"/>
      </w:pPr>
    </w:p>
    <w:p w:rsidR="00E7147C" w:rsidRDefault="00E7147C">
      <w:pPr>
        <w:pStyle w:val="ConsPlusNormal"/>
        <w:jc w:val="center"/>
      </w:pPr>
      <w:r>
        <w:t>Ч</w:t>
      </w:r>
      <w:r>
        <w:rPr>
          <w:vertAlign w:val="subscript"/>
        </w:rPr>
        <w:t>Дтжсi</w:t>
      </w:r>
      <w:r>
        <w:t xml:space="preserve"> = К</w:t>
      </w:r>
      <w:r>
        <w:rPr>
          <w:vertAlign w:val="subscript"/>
        </w:rPr>
        <w:t>Пi</w:t>
      </w:r>
      <w:r>
        <w:t xml:space="preserve"> x Р</w:t>
      </w:r>
      <w:r>
        <w:rPr>
          <w:vertAlign w:val="subscript"/>
        </w:rPr>
        <w:t>чтжсi</w:t>
      </w:r>
      <w:r>
        <w:t xml:space="preserve"> x В</w:t>
      </w:r>
      <w:r>
        <w:rPr>
          <w:vertAlign w:val="subscript"/>
        </w:rPr>
        <w:t>тжс</w:t>
      </w:r>
      <w:r>
        <w:t>, где</w:t>
      </w:r>
    </w:p>
    <w:p w:rsidR="00E7147C" w:rsidRDefault="00E7147C">
      <w:pPr>
        <w:pStyle w:val="ConsPlusNormal"/>
        <w:jc w:val="both"/>
      </w:pPr>
    </w:p>
    <w:p w:rsidR="00E7147C" w:rsidRDefault="00E7147C">
      <w:pPr>
        <w:pStyle w:val="ConsPlusNormal"/>
        <w:ind w:firstLine="540"/>
        <w:jc w:val="both"/>
      </w:pPr>
      <w:r>
        <w:t>Р</w:t>
      </w:r>
      <w:r>
        <w:rPr>
          <w:vertAlign w:val="subscript"/>
        </w:rPr>
        <w:t>чтжсi</w:t>
      </w:r>
      <w:r>
        <w:t xml:space="preserve"> - количество получателей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равное прогнозируемому количеству получателей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E7147C" w:rsidRDefault="00E7147C">
      <w:pPr>
        <w:pStyle w:val="ConsPlusNormal"/>
        <w:jc w:val="both"/>
      </w:pPr>
      <w:r>
        <w:t xml:space="preserve">(в ред. </w:t>
      </w:r>
      <w:hyperlink r:id="rId1220">
        <w:r>
          <w:rPr>
            <w:color w:val="0000FF"/>
          </w:rPr>
          <w:t>Закона</w:t>
        </w:r>
      </w:hyperlink>
      <w:r>
        <w:t xml:space="preserve"> Пензенской обл. от 24.11.2021 N 3759-ЗПО)</w:t>
      </w:r>
    </w:p>
    <w:p w:rsidR="00E7147C" w:rsidRDefault="00E7147C">
      <w:pPr>
        <w:pStyle w:val="ConsPlusNormal"/>
        <w:spacing w:before="220"/>
        <w:ind w:firstLine="540"/>
        <w:jc w:val="both"/>
      </w:pPr>
      <w:r>
        <w:t>В</w:t>
      </w:r>
      <w:r>
        <w:rPr>
          <w:vertAlign w:val="subscript"/>
        </w:rPr>
        <w:t>тжс</w:t>
      </w:r>
      <w:r>
        <w:t xml:space="preserve"> - количество выплат получателям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равное 1;</w:t>
      </w:r>
    </w:p>
    <w:p w:rsidR="00E7147C" w:rsidRDefault="00E7147C">
      <w:pPr>
        <w:pStyle w:val="ConsPlusNormal"/>
        <w:spacing w:before="220"/>
        <w:ind w:firstLine="540"/>
        <w:jc w:val="both"/>
      </w:pPr>
      <w:r>
        <w:t>85,5 - нагрузка на 1 специалиста по количеству мер социальной поддержки, занимающегося предоставлением государственной социальной помощи на основании социального контракта;</w:t>
      </w:r>
    </w:p>
    <w:p w:rsidR="00E7147C" w:rsidRDefault="00E7147C">
      <w:pPr>
        <w:pStyle w:val="ConsPlusNormal"/>
        <w:jc w:val="both"/>
      </w:pPr>
      <w:r>
        <w:t xml:space="preserve">(в ред. </w:t>
      </w:r>
      <w:hyperlink r:id="rId1221">
        <w:r>
          <w:rPr>
            <w:color w:val="0000FF"/>
          </w:rPr>
          <w:t>Закона</w:t>
        </w:r>
      </w:hyperlink>
      <w:r>
        <w:t xml:space="preserve"> Пензенской обл. от 18.02.2021 N 3624-ЗПО)</w:t>
      </w:r>
    </w:p>
    <w:p w:rsidR="00E7147C" w:rsidRDefault="00E7147C">
      <w:pPr>
        <w:pStyle w:val="ConsPlusNormal"/>
        <w:spacing w:before="220"/>
        <w:ind w:firstLine="540"/>
        <w:jc w:val="both"/>
      </w:pPr>
      <w:r>
        <w:t>К</w:t>
      </w:r>
      <w:r>
        <w:rPr>
          <w:vertAlign w:val="subscript"/>
        </w:rPr>
        <w:t>К</w:t>
      </w:r>
      <w:r>
        <w:t xml:space="preserve"> - коэффициент нагрузки на 1 специалиста, занимающегося предоставлением государственной социальной помощи на основании социального контракта, равный 2;</w:t>
      </w:r>
    </w:p>
    <w:p w:rsidR="00E7147C" w:rsidRDefault="00E7147C">
      <w:pPr>
        <w:pStyle w:val="ConsPlusNormal"/>
        <w:jc w:val="both"/>
      </w:pPr>
      <w:r>
        <w:t xml:space="preserve">(в ред. </w:t>
      </w:r>
      <w:hyperlink r:id="rId1222">
        <w:r>
          <w:rPr>
            <w:color w:val="0000FF"/>
          </w:rPr>
          <w:t>Закона</w:t>
        </w:r>
      </w:hyperlink>
      <w:r>
        <w:t xml:space="preserve"> Пензенской обл. от 24.11.2021 N 3759-ЗПО)</w:t>
      </w:r>
    </w:p>
    <w:p w:rsidR="00E7147C" w:rsidRDefault="00E7147C">
      <w:pPr>
        <w:pStyle w:val="ConsPlusNormal"/>
        <w:spacing w:before="220"/>
        <w:ind w:firstLine="540"/>
        <w:jc w:val="both"/>
      </w:pPr>
      <w:r>
        <w:t>Н</w:t>
      </w:r>
      <w:r>
        <w:rPr>
          <w:vertAlign w:val="subscript"/>
        </w:rPr>
        <w:t>опл</w:t>
      </w:r>
      <w:r>
        <w:t xml:space="preserve"> - начисления на оплату труда, рассчитываемые в установленном порядке;</w:t>
      </w:r>
    </w:p>
    <w:p w:rsidR="00E7147C" w:rsidRDefault="00E7147C">
      <w:pPr>
        <w:pStyle w:val="ConsPlusNormal"/>
        <w:spacing w:before="220"/>
        <w:ind w:firstLine="540"/>
        <w:jc w:val="both"/>
      </w:pPr>
      <w:r>
        <w:t>МЗ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год, предшествующий году составления проекта бюджета на очередной финансовый год и на плановый период;</w:t>
      </w:r>
    </w:p>
    <w:p w:rsidR="00E7147C" w:rsidRDefault="00E7147C">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E7147C" w:rsidRDefault="00E7147C">
      <w:pPr>
        <w:pStyle w:val="ConsPlusNormal"/>
        <w:spacing w:before="220"/>
        <w:ind w:firstLine="540"/>
        <w:jc w:val="both"/>
      </w:pPr>
      <w:r>
        <w:lastRenderedPageBreak/>
        <w:t>Ч</w:t>
      </w:r>
      <w:r>
        <w:rPr>
          <w:vertAlign w:val="subscript"/>
        </w:rPr>
        <w:t>МНi</w:t>
      </w:r>
      <w:r>
        <w:t xml:space="preserve"> - численность многодетных семей, проживающих на территории i-го муниципального образования Пензенской области, рассчитанная исходя из ежегодной средней численности рожденных третьих и последующих детей в 2017 - 2019 годах;</w:t>
      </w:r>
    </w:p>
    <w:p w:rsidR="00E7147C" w:rsidRDefault="00E7147C">
      <w:pPr>
        <w:pStyle w:val="ConsPlusNormal"/>
        <w:spacing w:before="220"/>
        <w:ind w:firstLine="540"/>
        <w:jc w:val="both"/>
      </w:pPr>
      <w:r>
        <w:t>К</w:t>
      </w:r>
      <w:r>
        <w:rPr>
          <w:vertAlign w:val="subscript"/>
        </w:rPr>
        <w:t>УДi</w:t>
      </w:r>
      <w:r>
        <w:t xml:space="preserve"> - количество удостоверений, выданных органами социальной защиты населения i-го муниципального образования Пензенской области, полученное из автоматизированной информационной системы "Электронный социальный регистр населения Пензенской области", за период с 1 августа предыдущего года по 31 июля текущего года;</w:t>
      </w:r>
    </w:p>
    <w:p w:rsidR="00E7147C" w:rsidRDefault="00E7147C">
      <w:pPr>
        <w:pStyle w:val="ConsPlusNormal"/>
        <w:spacing w:before="220"/>
        <w:ind w:firstLine="540"/>
        <w:jc w:val="both"/>
      </w:pPr>
      <w:r>
        <w:t xml:space="preserve">170 - сумма в рублях, предусмотренная на осуществление полномочий в соответствии с </w:t>
      </w:r>
      <w:hyperlink w:anchor="P211">
        <w:r>
          <w:rPr>
            <w:color w:val="0000FF"/>
          </w:rPr>
          <w:t>пунктом 4-9 части 1 статьи 1</w:t>
        </w:r>
      </w:hyperlink>
      <w:r>
        <w:t xml:space="preserve"> настоящего Закона на одно удостоверение, подтверждающее статус многодетной семьи.</w:t>
      </w:r>
    </w:p>
    <w:p w:rsidR="00E7147C" w:rsidRDefault="00E7147C">
      <w:pPr>
        <w:pStyle w:val="ConsPlusNormal"/>
        <w:jc w:val="both"/>
      </w:pPr>
      <w:r>
        <w:t xml:space="preserve">(в ред. </w:t>
      </w:r>
      <w:hyperlink r:id="rId1223">
        <w:r>
          <w:rPr>
            <w:color w:val="0000FF"/>
          </w:rPr>
          <w:t>Закона</w:t>
        </w:r>
      </w:hyperlink>
      <w:r>
        <w:t xml:space="preserve"> Пензенской обл. от 04.03.2024 N 4147-ЗПО)</w:t>
      </w:r>
    </w:p>
    <w:p w:rsidR="00E7147C" w:rsidRDefault="00E7147C">
      <w:pPr>
        <w:pStyle w:val="ConsPlusNormal"/>
        <w:jc w:val="both"/>
      </w:pPr>
      <w:r>
        <w:t xml:space="preserve">(п. 4 в ред. </w:t>
      </w:r>
      <w:hyperlink r:id="rId1224">
        <w:r>
          <w:rPr>
            <w:color w:val="0000FF"/>
          </w:rPr>
          <w:t>Закона</w:t>
        </w:r>
      </w:hyperlink>
      <w:r>
        <w:t xml:space="preserve"> Пензенской обл. от 25.12.2020 N 3606-ЗПО)</w:t>
      </w:r>
    </w:p>
    <w:p w:rsidR="00E7147C" w:rsidRDefault="00E7147C">
      <w:pPr>
        <w:pStyle w:val="ConsPlusNormal"/>
        <w:spacing w:before="220"/>
        <w:ind w:firstLine="540"/>
        <w:jc w:val="both"/>
      </w:pPr>
      <w:r>
        <w:t xml:space="preserve">5. Утратил силу. - </w:t>
      </w:r>
      <w:hyperlink r:id="rId1225">
        <w:r>
          <w:rPr>
            <w:color w:val="0000FF"/>
          </w:rPr>
          <w:t>Закон</w:t>
        </w:r>
      </w:hyperlink>
      <w:r>
        <w:t xml:space="preserve"> Пензенской обл. от 16.10.2015 N 2815-ЗПО.</w:t>
      </w:r>
    </w:p>
    <w:p w:rsidR="00E7147C" w:rsidRDefault="00E7147C">
      <w:pPr>
        <w:pStyle w:val="ConsPlusNormal"/>
        <w:spacing w:before="220"/>
        <w:ind w:firstLine="540"/>
        <w:jc w:val="both"/>
      </w:pPr>
      <w:r>
        <w:t>6.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50">
        <w:r>
          <w:rPr>
            <w:color w:val="0000FF"/>
          </w:rPr>
          <w:t>пунктом 8 части 1 статьи 1</w:t>
        </w:r>
      </w:hyperlink>
      <w:r>
        <w:t xml:space="preserve"> настоящего Закона, определяется по следующей формуле:</w:t>
      </w:r>
    </w:p>
    <w:p w:rsidR="00E7147C" w:rsidRDefault="00E7147C">
      <w:pPr>
        <w:pStyle w:val="ConsPlusNormal"/>
        <w:jc w:val="both"/>
      </w:pPr>
    </w:p>
    <w:p w:rsidR="00E7147C" w:rsidRDefault="00E7147C">
      <w:pPr>
        <w:pStyle w:val="ConsPlusNormal"/>
        <w:jc w:val="center"/>
      </w:pPr>
      <w:r>
        <w:rPr>
          <w:noProof/>
          <w:position w:val="-11"/>
        </w:rPr>
        <w:drawing>
          <wp:inline distT="0" distB="0" distL="0" distR="0">
            <wp:extent cx="880110" cy="28321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9"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50">
        <w:r>
          <w:rPr>
            <w:color w:val="0000FF"/>
          </w:rPr>
          <w:t>пунктом 8 части 1 статьи 1</w:t>
        </w:r>
      </w:hyperlink>
      <w:r>
        <w:t xml:space="preserve"> настоящего Закона, определяемый по формуле:</w:t>
      </w:r>
    </w:p>
    <w:p w:rsidR="00E7147C" w:rsidRDefault="00E7147C">
      <w:pPr>
        <w:pStyle w:val="ConsPlusNormal"/>
        <w:jc w:val="both"/>
      </w:pPr>
    </w:p>
    <w:p w:rsidR="00E7147C" w:rsidRDefault="00E7147C">
      <w:pPr>
        <w:pStyle w:val="ConsPlusNormal"/>
        <w:jc w:val="center"/>
      </w:pPr>
      <w:r>
        <w:t>С</w:t>
      </w:r>
      <w:r>
        <w:rPr>
          <w:vertAlign w:val="subscript"/>
        </w:rPr>
        <w:t>i</w:t>
      </w:r>
      <w:r>
        <w:t xml:space="preserve"> = Синв</w:t>
      </w:r>
      <w:r>
        <w:rPr>
          <w:vertAlign w:val="subscript"/>
        </w:rPr>
        <w:t>i</w:t>
      </w:r>
      <w:r>
        <w:t xml:space="preserve"> + Сmin</w:t>
      </w:r>
      <w:r>
        <w:rPr>
          <w:vertAlign w:val="subscript"/>
        </w:rPr>
        <w:t>i</w:t>
      </w:r>
      <w:r>
        <w:t xml:space="preserve"> + Ср</w:t>
      </w:r>
      <w:r>
        <w:rPr>
          <w:vertAlign w:val="subscript"/>
        </w:rPr>
        <w:t>i</w:t>
      </w:r>
      <w:r>
        <w:t>, где</w:t>
      </w:r>
    </w:p>
    <w:p w:rsidR="00E7147C" w:rsidRDefault="00E714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both"/>
            </w:pPr>
            <w:r>
              <w:rPr>
                <w:color w:val="392C69"/>
              </w:rPr>
              <w:t>КонсультантПлюс: примечание.</w:t>
            </w:r>
          </w:p>
          <w:p w:rsidR="00E7147C" w:rsidRDefault="00E7147C">
            <w:pPr>
              <w:pStyle w:val="ConsPlusNormal"/>
              <w:jc w:val="both"/>
            </w:pPr>
            <w:hyperlink r:id="rId1226">
              <w:r>
                <w:rPr>
                  <w:color w:val="0000FF"/>
                </w:rPr>
                <w:t>Порядок</w:t>
              </w:r>
            </w:hyperlink>
            <w:r>
              <w:rPr>
                <w:color w:val="392C69"/>
              </w:rPr>
              <w:t xml:space="preserve"> предоставления социальных выплат на улучшение жилищных условий многодетным семьям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утвержденный Постановлением Правительства Пензенской обл. от 27.02.2014 N 126-пП, утратил силу в связи с изданием </w:t>
            </w:r>
            <w:hyperlink r:id="rId1227">
              <w:r>
                <w:rPr>
                  <w:color w:val="0000FF"/>
                </w:rPr>
                <w:t>Постановления</w:t>
              </w:r>
            </w:hyperlink>
            <w:r>
              <w:rPr>
                <w:color w:val="392C69"/>
              </w:rPr>
              <w:t xml:space="preserve"> Правительства Пензенской обл. от 29.05.2025 N 510-пП. Действующие нормы по данному вопросу содержатся в Постановлении Правительства Пензенской обл. от 29.05.2025 N 509-пП, утвердившем новый </w:t>
            </w:r>
            <w:hyperlink r:id="rId1228">
              <w:r>
                <w:rPr>
                  <w:color w:val="0000FF"/>
                </w:rPr>
                <w:t>Порядок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spacing w:before="280"/>
        <w:ind w:firstLine="540"/>
        <w:jc w:val="both"/>
      </w:pPr>
      <w:r>
        <w:t>Синв</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по предоставлению многодетным семьям социальных выплат на улучшение жилищных условий (далее - социальная выплата)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из числа многодетных семей, соответствующих условиям </w:t>
      </w:r>
      <w:hyperlink r:id="rId1229">
        <w:r>
          <w:rPr>
            <w:color w:val="0000FF"/>
          </w:rPr>
          <w:t>пункта 2</w:t>
        </w:r>
      </w:hyperlink>
      <w:r>
        <w:t xml:space="preserve"> Порядка предоставления социальных выплат на улучшение жилищных условий многодетным семьям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утвержденного Правительством Пензенской области (далее - Порядок), и осуществляющих уход за ребенком-инвалидом в возрасте до 18 лет, определяемый по формуле:</w:t>
      </w:r>
    </w:p>
    <w:p w:rsidR="00E7147C" w:rsidRDefault="00E7147C">
      <w:pPr>
        <w:pStyle w:val="ConsPlusNormal"/>
        <w:jc w:val="both"/>
      </w:pPr>
    </w:p>
    <w:p w:rsidR="00E7147C" w:rsidRDefault="00E7147C">
      <w:pPr>
        <w:pStyle w:val="ConsPlusNormal"/>
        <w:jc w:val="center"/>
      </w:pPr>
      <w:r>
        <w:t>Синв</w:t>
      </w:r>
      <w:r>
        <w:rPr>
          <w:vertAlign w:val="subscript"/>
        </w:rPr>
        <w:t>i</w:t>
      </w:r>
      <w:r>
        <w:t xml:space="preserve"> = (Рв + Ме</w:t>
      </w:r>
      <w:r>
        <w:rPr>
          <w:vertAlign w:val="subscript"/>
        </w:rPr>
        <w:t>i</w:t>
      </w:r>
      <w:r>
        <w:t>) x Кинв</w:t>
      </w:r>
      <w:r>
        <w:rPr>
          <w:vertAlign w:val="subscript"/>
        </w:rPr>
        <w:t>i</w:t>
      </w:r>
      <w:r>
        <w:t>, где</w:t>
      </w:r>
    </w:p>
    <w:p w:rsidR="00E7147C" w:rsidRDefault="00E7147C">
      <w:pPr>
        <w:pStyle w:val="ConsPlusNormal"/>
        <w:jc w:val="both"/>
      </w:pPr>
    </w:p>
    <w:p w:rsidR="00E7147C" w:rsidRDefault="00E7147C">
      <w:pPr>
        <w:pStyle w:val="ConsPlusNormal"/>
        <w:ind w:firstLine="540"/>
        <w:jc w:val="both"/>
      </w:pPr>
      <w:r>
        <w:t>Рв - размер предоставляемой многодетной семье социальной выплаты, установленный Порядком;</w:t>
      </w:r>
    </w:p>
    <w:p w:rsidR="00E7147C" w:rsidRDefault="00E7147C">
      <w:pPr>
        <w:pStyle w:val="ConsPlusNormal"/>
        <w:spacing w:before="220"/>
        <w:ind w:firstLine="540"/>
        <w:jc w:val="both"/>
      </w:pPr>
      <w:r>
        <w:t>Ме</w:t>
      </w:r>
      <w:r>
        <w:rPr>
          <w:vertAlign w:val="subscript"/>
        </w:rPr>
        <w:t>i</w:t>
      </w:r>
      <w:r>
        <w:t xml:space="preserve"> - расходы, связанные с осуществлением полномочий по предоставлению социальных выплат многодетным семьям на улучшение жилищных условий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(далее - комплекс процессных мероприятий), в расчете на одну многодетную семью, определяемые для i-го муниципального образования Пензенской области по формуле:</w:t>
      </w:r>
    </w:p>
    <w:p w:rsidR="00E7147C" w:rsidRDefault="00E7147C">
      <w:pPr>
        <w:pStyle w:val="ConsPlusNormal"/>
        <w:jc w:val="both"/>
      </w:pPr>
    </w:p>
    <w:p w:rsidR="00E7147C" w:rsidRDefault="00E7147C">
      <w:pPr>
        <w:pStyle w:val="ConsPlusNormal"/>
        <w:jc w:val="center"/>
      </w:pPr>
      <w:r>
        <w:rPr>
          <w:noProof/>
          <w:position w:val="-22"/>
        </w:rPr>
        <w:drawing>
          <wp:inline distT="0" distB="0" distL="0" distR="0">
            <wp:extent cx="1708150" cy="42989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0" cstate="print">
                      <a:extLst>
                        <a:ext uri="{28A0092B-C50C-407E-A947-70E740481C1C}">
                          <a14:useLocalDpi xmlns:a14="http://schemas.microsoft.com/office/drawing/2010/main" val="0"/>
                        </a:ext>
                      </a:extLst>
                    </a:blip>
                    <a:srcRect/>
                    <a:stretch>
                      <a:fillRect/>
                    </a:stretch>
                  </pic:blipFill>
                  <pic:spPr bwMode="auto">
                    <a:xfrm>
                      <a:off x="0" y="0"/>
                      <a:ext cx="1708150" cy="42989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Зот</w:t>
      </w:r>
      <w:r>
        <w:rPr>
          <w:vertAlign w:val="subscript"/>
        </w:rPr>
        <w:t>i</w:t>
      </w:r>
      <w: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социальных выплат многодетным семьям в рамках комплекса процессных мероприятий, определяемые исходя из оплаты труда ведущего специалиста местной администрации в расчете на год с учетом начислений на оплату труда;</w:t>
      </w:r>
    </w:p>
    <w:p w:rsidR="00E7147C" w:rsidRDefault="00E7147C">
      <w:pPr>
        <w:pStyle w:val="ConsPlusNormal"/>
        <w:spacing w:before="220"/>
        <w:ind w:firstLine="540"/>
        <w:jc w:val="both"/>
      </w:pPr>
      <w:r>
        <w:t>Срз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плановый период;</w:t>
      </w:r>
    </w:p>
    <w:p w:rsidR="00E7147C" w:rsidRDefault="00E7147C">
      <w:pPr>
        <w:pStyle w:val="ConsPlusNormal"/>
        <w:spacing w:before="220"/>
        <w:ind w:firstLine="540"/>
        <w:jc w:val="both"/>
      </w:pPr>
      <w:r>
        <w:t>Т - количество времени, затраченное на осуществление полномочий по предоставлению социальных выплат многодетным семьям на улучшение жилищных условий в рамках реализации комплекса процессных мероприятий, в расчете на одну многодетную семью (Т = 0,5 часа);</w:t>
      </w:r>
    </w:p>
    <w:p w:rsidR="00E7147C" w:rsidRDefault="00E7147C">
      <w:pPr>
        <w:pStyle w:val="ConsPlusNormal"/>
        <w:spacing w:before="220"/>
        <w:ind w:firstLine="540"/>
        <w:jc w:val="both"/>
      </w:pPr>
      <w:r>
        <w:t>Ч - количество часов рабочего времени в планируемом году.</w:t>
      </w:r>
    </w:p>
    <w:p w:rsidR="00E7147C" w:rsidRDefault="00E7147C">
      <w:pPr>
        <w:pStyle w:val="ConsPlusNormal"/>
        <w:spacing w:before="220"/>
        <w:ind w:firstLine="540"/>
        <w:jc w:val="both"/>
      </w:pPr>
      <w:r>
        <w:t>Полученные значения Ме</w:t>
      </w:r>
      <w:r>
        <w:rPr>
          <w:vertAlign w:val="subscript"/>
        </w:rPr>
        <w:t>i</w:t>
      </w:r>
      <w:r>
        <w:t xml:space="preserve"> округляются до сотен рублей;</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both"/>
            </w:pPr>
            <w:r>
              <w:rPr>
                <w:color w:val="392C69"/>
              </w:rPr>
              <w:t>КонсультантПлюс: примечание.</w:t>
            </w:r>
          </w:p>
          <w:p w:rsidR="00E7147C" w:rsidRDefault="00E7147C">
            <w:pPr>
              <w:pStyle w:val="ConsPlusNormal"/>
              <w:jc w:val="both"/>
            </w:pPr>
            <w:hyperlink r:id="rId1231">
              <w:r>
                <w:rPr>
                  <w:color w:val="0000FF"/>
                </w:rPr>
                <w:t>Порядок</w:t>
              </w:r>
            </w:hyperlink>
            <w:r>
              <w:rPr>
                <w:color w:val="392C69"/>
              </w:rPr>
              <w:t xml:space="preserve"> предоставления социальных выплат на улучшение жилищных условий многодетным семьям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утвержденный Постановлением Правительства Пензенской обл. от 27.02.2014 N 126-пП, утратил силу в связи с изданием </w:t>
            </w:r>
            <w:hyperlink r:id="rId1232">
              <w:r>
                <w:rPr>
                  <w:color w:val="0000FF"/>
                </w:rPr>
                <w:t>Постановления</w:t>
              </w:r>
            </w:hyperlink>
            <w:r>
              <w:rPr>
                <w:color w:val="392C69"/>
              </w:rPr>
              <w:t xml:space="preserve"> Правительства Пензенской обл. от 29.05.2025 N 510-пП. Действующие нормы по данному вопросу содержатся в Постановлении Правительства Пензенской обл. от 29.05.2025 N 509-пП, утвердившем новый </w:t>
            </w:r>
            <w:hyperlink r:id="rId1233">
              <w:r>
                <w:rPr>
                  <w:color w:val="0000FF"/>
                </w:rPr>
                <w:t>Порядок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spacing w:before="280"/>
        <w:ind w:firstLine="540"/>
        <w:jc w:val="both"/>
      </w:pPr>
      <w:r>
        <w:t>Кинв</w:t>
      </w:r>
      <w:r>
        <w:rPr>
          <w:vertAlign w:val="subscript"/>
        </w:rPr>
        <w:t>i</w:t>
      </w:r>
      <w:r>
        <w:t xml:space="preserve"> - фактическое количество многодетных семей - получателей социальных выплат, состоящих в реестре претендентов на получение социальных выплат на улучшение жилищных условий на основании даты принятия решения о включении в реестр в i-м муниципальном образовании Пензенской области из числа многодетных семей, соответствующих условиям </w:t>
      </w:r>
      <w:hyperlink r:id="rId1234">
        <w:r>
          <w:rPr>
            <w:color w:val="0000FF"/>
          </w:rPr>
          <w:t>пункта 2</w:t>
        </w:r>
      </w:hyperlink>
      <w:r>
        <w:t xml:space="preserve"> Порядка и осуществляющих уход за ребенком-инвалидом в возрасте до 18 лет, по состоянию на 1 октября года, предшествующего планируемому;</w:t>
      </w:r>
    </w:p>
    <w:p w:rsidR="00E7147C" w:rsidRDefault="00E7147C">
      <w:pPr>
        <w:pStyle w:val="ConsPlusNormal"/>
        <w:spacing w:before="220"/>
        <w:ind w:firstLine="540"/>
        <w:jc w:val="both"/>
      </w:pPr>
      <w:bookmarkStart w:id="67" w:name="P1498"/>
      <w:bookmarkEnd w:id="67"/>
      <w:r>
        <w:t>Сmin</w:t>
      </w:r>
      <w:r>
        <w:rPr>
          <w:vertAlign w:val="subscript"/>
        </w:rPr>
        <w:t>i</w:t>
      </w:r>
      <w:r>
        <w:t xml:space="preserve"> - минимальный объем субвенции, передаваемой бюджету i-го муниципального </w:t>
      </w:r>
      <w:r>
        <w:lastRenderedPageBreak/>
        <w:t>образования Пензенской области для осуществления отдельных государственных полномочий по предоставлению социальных выплат многодетным семьям в рамках комплекса процессных мероприятий, определяемый по формуле:</w:t>
      </w:r>
    </w:p>
    <w:p w:rsidR="00E7147C" w:rsidRDefault="00E7147C">
      <w:pPr>
        <w:pStyle w:val="ConsPlusNormal"/>
        <w:jc w:val="both"/>
      </w:pPr>
    </w:p>
    <w:p w:rsidR="00E7147C" w:rsidRDefault="00E7147C">
      <w:pPr>
        <w:pStyle w:val="ConsPlusNormal"/>
        <w:jc w:val="center"/>
      </w:pPr>
      <w:r>
        <w:t>Сmin</w:t>
      </w:r>
      <w:r>
        <w:rPr>
          <w:vertAlign w:val="subscript"/>
        </w:rPr>
        <w:t>i</w:t>
      </w:r>
      <w:r>
        <w:t xml:space="preserve"> = (Рв + Ме</w:t>
      </w:r>
      <w:r>
        <w:rPr>
          <w:vertAlign w:val="subscript"/>
        </w:rPr>
        <w:t>i</w:t>
      </w:r>
      <w:r>
        <w:t>) x Кmin</w:t>
      </w:r>
      <w:r>
        <w:rPr>
          <w:vertAlign w:val="subscript"/>
        </w:rPr>
        <w:t>i</w:t>
      </w:r>
      <w:r>
        <w:t>, где</w:t>
      </w:r>
    </w:p>
    <w:p w:rsidR="00E7147C" w:rsidRDefault="00E7147C">
      <w:pPr>
        <w:pStyle w:val="ConsPlusNormal"/>
        <w:jc w:val="both"/>
      </w:pPr>
    </w:p>
    <w:p w:rsidR="00E7147C" w:rsidRDefault="00E7147C">
      <w:pPr>
        <w:pStyle w:val="ConsPlusNormal"/>
        <w:ind w:firstLine="540"/>
        <w:jc w:val="both"/>
      </w:pPr>
      <w:bookmarkStart w:id="68" w:name="P1502"/>
      <w:bookmarkEnd w:id="68"/>
      <w:r>
        <w:t>Кmin</w:t>
      </w:r>
      <w:r>
        <w:rPr>
          <w:vertAlign w:val="subscript"/>
        </w:rPr>
        <w:t>i</w:t>
      </w:r>
      <w:r>
        <w:t xml:space="preserve"> - минимальное количество многодетных семей - получателей социальных выплат, состоящих в реестре претендентов на получение социальных выплат на улучшение жилищных условий в рамках комплекса процессных мероприятий на основании даты о принятии решения о включении в реестр в i-м муниципальном образовании Пензенской области, за исключением многодетных семей, соответствующих условиям </w:t>
      </w:r>
      <w:hyperlink r:id="rId1235">
        <w:r>
          <w:rPr>
            <w:color w:val="0000FF"/>
          </w:rPr>
          <w:t>пункта 2</w:t>
        </w:r>
      </w:hyperlink>
      <w:r>
        <w:t xml:space="preserve"> Порядка и осуществляющих уход за ребенком-инвалидом в возрасте до 18 лет, состоящих в реестре претендентов на основании даты принятия решения о включении в реестр по состоянию на 1 октября года, предшествующего планируемому, которое составляет одна семья для каждого муниципального образования (за исключением муниципальных образований, в которых количество многодетных семей, состоящих в реестре претендентов на получение социальных выплат в рамках комплекса процессных мероприятий на основании даты принятия решения о включении в реестр претендентов, по состоянию на 1 октября года, предшествующего планируемому, меньше 1, без учета многодетных семей, соответствующих условиям </w:t>
      </w:r>
      <w:hyperlink r:id="rId1236">
        <w:r>
          <w:rPr>
            <w:color w:val="0000FF"/>
          </w:rPr>
          <w:t>пункта 2</w:t>
        </w:r>
      </w:hyperlink>
      <w:r>
        <w:t xml:space="preserve"> Порядка и осуществляющих уход за ребенком-инвалидом в возрасте до 18 лет, по состоянию на 1 октября года, предшествующего планируемому, для которых минимальное количество равно 0);</w:t>
      </w:r>
    </w:p>
    <w:p w:rsidR="00E7147C" w:rsidRDefault="00E7147C">
      <w:pPr>
        <w:pStyle w:val="ConsPlusNormal"/>
        <w:spacing w:before="220"/>
        <w:ind w:firstLine="540"/>
        <w:jc w:val="both"/>
      </w:pPr>
      <w:r>
        <w:t>Ср</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по предоставлению социальных выплат многодетным семьям на улучшение жилищных условий в рамках комплекса процессных мероприятий, за исключением субвенции, передаваемой бюджету i-го муниципального образования Пензенской области для осуществления отдельных государственных полномочий по предоставлению социальных выплат многодетным семьям на улучшение жилищных условий в рамках комплекса процессных мероприятий, из числа многодетных семей, соответствующих условиям </w:t>
      </w:r>
      <w:hyperlink r:id="rId1237">
        <w:r>
          <w:rPr>
            <w:color w:val="0000FF"/>
          </w:rPr>
          <w:t>пункта 2</w:t>
        </w:r>
      </w:hyperlink>
      <w:r>
        <w:t xml:space="preserve"> Порядка и осуществляющих уход за ребенком-инвалидом в возрасте до 18 лет, и минимального объема субвенции, определенного в соответствии с </w:t>
      </w:r>
      <w:hyperlink w:anchor="P1498">
        <w:r>
          <w:rPr>
            <w:color w:val="0000FF"/>
          </w:rPr>
          <w:t>абзацами шестнадцатым</w:t>
        </w:r>
      </w:hyperlink>
      <w:r>
        <w:t xml:space="preserve"> - </w:t>
      </w:r>
      <w:hyperlink w:anchor="P1502">
        <w:r>
          <w:rPr>
            <w:color w:val="0000FF"/>
          </w:rPr>
          <w:t>восемнадцатым</w:t>
        </w:r>
      </w:hyperlink>
      <w:r>
        <w:t xml:space="preserve"> настоящего пункта, определяемый по формуле:</w:t>
      </w:r>
    </w:p>
    <w:p w:rsidR="00E7147C" w:rsidRDefault="00E7147C">
      <w:pPr>
        <w:pStyle w:val="ConsPlusNormal"/>
        <w:jc w:val="both"/>
      </w:pPr>
    </w:p>
    <w:p w:rsidR="00E7147C" w:rsidRDefault="00E7147C">
      <w:pPr>
        <w:pStyle w:val="ConsPlusNormal"/>
        <w:jc w:val="center"/>
      </w:pPr>
      <w:r>
        <w:t>Ср</w:t>
      </w:r>
      <w:r>
        <w:rPr>
          <w:vertAlign w:val="subscript"/>
        </w:rPr>
        <w:t>i</w:t>
      </w:r>
      <w:r>
        <w:t xml:space="preserve"> = (Рв + Ме</w:t>
      </w:r>
      <w:r>
        <w:rPr>
          <w:vertAlign w:val="subscript"/>
        </w:rPr>
        <w:t>i</w:t>
      </w:r>
      <w:r>
        <w:t>) x Кр</w:t>
      </w:r>
      <w:r>
        <w:rPr>
          <w:vertAlign w:val="subscript"/>
        </w:rPr>
        <w:t>i</w:t>
      </w:r>
      <w:r>
        <w:t>, где</w:t>
      </w:r>
    </w:p>
    <w:p w:rsidR="00E7147C" w:rsidRDefault="00E7147C">
      <w:pPr>
        <w:pStyle w:val="ConsPlusNormal"/>
        <w:jc w:val="both"/>
      </w:pPr>
    </w:p>
    <w:p w:rsidR="00E7147C" w:rsidRDefault="00E7147C">
      <w:pPr>
        <w:pStyle w:val="ConsPlusNormal"/>
        <w:ind w:firstLine="540"/>
        <w:jc w:val="both"/>
      </w:pPr>
      <w:r>
        <w:t>Кр</w:t>
      </w:r>
      <w:r>
        <w:rPr>
          <w:vertAlign w:val="subscript"/>
        </w:rPr>
        <w:t>i</w:t>
      </w:r>
      <w:r>
        <w:t xml:space="preserve"> - расчетное количество многодетных семей - получателей социальных выплат в i-м муниципальном образовании Пензенской области в планируемом году, которое рассчитывается по формуле:</w:t>
      </w:r>
    </w:p>
    <w:p w:rsidR="00E7147C" w:rsidRDefault="00E7147C">
      <w:pPr>
        <w:pStyle w:val="ConsPlusNormal"/>
        <w:jc w:val="both"/>
      </w:pPr>
    </w:p>
    <w:p w:rsidR="00E7147C" w:rsidRDefault="00E7147C">
      <w:pPr>
        <w:pStyle w:val="ConsPlusNormal"/>
        <w:jc w:val="center"/>
      </w:pPr>
      <w:r>
        <w:rPr>
          <w:noProof/>
          <w:position w:val="-48"/>
        </w:rPr>
        <w:drawing>
          <wp:inline distT="0" distB="0" distL="0" distR="0">
            <wp:extent cx="5480050" cy="75438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8" cstate="print">
                      <a:extLst>
                        <a:ext uri="{28A0092B-C50C-407E-A947-70E740481C1C}">
                          <a14:useLocalDpi xmlns:a14="http://schemas.microsoft.com/office/drawing/2010/main" val="0"/>
                        </a:ext>
                      </a:extLst>
                    </a:blip>
                    <a:srcRect/>
                    <a:stretch>
                      <a:fillRect/>
                    </a:stretch>
                  </pic:blipFill>
                  <pic:spPr bwMode="auto">
                    <a:xfrm>
                      <a:off x="0" y="0"/>
                      <a:ext cx="5480050" cy="75438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 xml:space="preserve">Л - объем финансовых средств, предусмотренных в бюджете Пензенской области на планируемый финансовый год для предоставления бюджетам муниципальных образований Пензенской области на осуществление отдельных государственных полномочий, предусмотренных </w:t>
      </w:r>
      <w:hyperlink w:anchor="P250">
        <w:r>
          <w:rPr>
            <w:color w:val="0000FF"/>
          </w:rPr>
          <w:t>пунктом 8 части 1 статьи 1</w:t>
        </w:r>
      </w:hyperlink>
      <w:r>
        <w:t xml:space="preserve"> настоящего Закона;</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both"/>
            </w:pPr>
            <w:r>
              <w:rPr>
                <w:color w:val="392C69"/>
              </w:rPr>
              <w:t>КонсультантПлюс: примечание.</w:t>
            </w:r>
          </w:p>
          <w:p w:rsidR="00E7147C" w:rsidRDefault="00E7147C">
            <w:pPr>
              <w:pStyle w:val="ConsPlusNormal"/>
              <w:jc w:val="both"/>
            </w:pPr>
            <w:hyperlink r:id="rId1239">
              <w:r>
                <w:rPr>
                  <w:color w:val="0000FF"/>
                </w:rPr>
                <w:t>Порядок</w:t>
              </w:r>
            </w:hyperlink>
            <w:r>
              <w:rPr>
                <w:color w:val="392C69"/>
              </w:rPr>
              <w:t xml:space="preserve"> предоставления социальных выплат на улучшение жилищных условий многодетным семьям в рамках комплекса процессных мероприятий "Социальная поддержка отдельных </w:t>
            </w:r>
            <w:r>
              <w:rPr>
                <w:color w:val="392C69"/>
              </w:rPr>
              <w:lastRenderedPageBreak/>
              <w:t xml:space="preserve">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утвержденный Постановлением Правительства Пензенской обл. от 27.02.2014 N 126-пП, утратил силу в связи с изданием </w:t>
            </w:r>
            <w:hyperlink r:id="rId1240">
              <w:r>
                <w:rPr>
                  <w:color w:val="0000FF"/>
                </w:rPr>
                <w:t>Постановления</w:t>
              </w:r>
            </w:hyperlink>
            <w:r>
              <w:rPr>
                <w:color w:val="392C69"/>
              </w:rPr>
              <w:t xml:space="preserve"> Правительства Пензенской обл. от 29.05.2025 N 510-пП. Действующие нормы по данному вопросу содержатся в Постановлении Правительства Пензенской обл. от 29.05.2025 N 509-пП, утвердившем новый </w:t>
            </w:r>
            <w:hyperlink r:id="rId1241">
              <w:r>
                <w:rPr>
                  <w:color w:val="0000FF"/>
                </w:rPr>
                <w:t>Порядок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spacing w:before="280"/>
        <w:ind w:firstLine="540"/>
        <w:jc w:val="both"/>
      </w:pPr>
      <w:r>
        <w:lastRenderedPageBreak/>
        <w:t xml:space="preserve">Лс - объем финансовых средств, необходимых для предоставления социальных выплат многодетным семьям на улучшение жилищных условий в рамках комплекса процессных мероприятий, за исключением субвенций, передаваемых бюджетам муниципальных образований Пензенской области для предоставления социальных выплат многодетным семьям из числа многодетных семей, соответствующих условиям </w:t>
      </w:r>
      <w:hyperlink r:id="rId1242">
        <w:r>
          <w:rPr>
            <w:color w:val="0000FF"/>
          </w:rPr>
          <w:t>пункта 2</w:t>
        </w:r>
      </w:hyperlink>
      <w:r>
        <w:t xml:space="preserve"> Порядка и осуществляющих уход за ребенком-инвалидом в возрасте до 18 лет, и минимального объема субвенций, определенного в соответствии с </w:t>
      </w:r>
      <w:hyperlink w:anchor="P1498">
        <w:r>
          <w:rPr>
            <w:color w:val="0000FF"/>
          </w:rPr>
          <w:t>абзацами шестнадцатым</w:t>
        </w:r>
      </w:hyperlink>
      <w:r>
        <w:t xml:space="preserve"> - </w:t>
      </w:r>
      <w:hyperlink w:anchor="P1502">
        <w:r>
          <w:rPr>
            <w:color w:val="0000FF"/>
          </w:rPr>
          <w:t>восемнадцатым</w:t>
        </w:r>
      </w:hyperlink>
      <w:r>
        <w:t xml:space="preserve"> настоящего пункта, определяемый по формуле:</w:t>
      </w:r>
    </w:p>
    <w:p w:rsidR="00E7147C" w:rsidRDefault="00E7147C">
      <w:pPr>
        <w:pStyle w:val="ConsPlusNormal"/>
        <w:jc w:val="both"/>
      </w:pPr>
    </w:p>
    <w:p w:rsidR="00E7147C" w:rsidRDefault="00E7147C">
      <w:pPr>
        <w:pStyle w:val="ConsPlusNormal"/>
        <w:jc w:val="center"/>
      </w:pPr>
      <w:r>
        <w:rPr>
          <w:noProof/>
          <w:position w:val="-11"/>
        </w:rPr>
        <w:drawing>
          <wp:inline distT="0" distB="0" distL="0" distR="0">
            <wp:extent cx="1896745" cy="28321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3" cstate="print">
                      <a:extLst>
                        <a:ext uri="{28A0092B-C50C-407E-A947-70E740481C1C}">
                          <a14:useLocalDpi xmlns:a14="http://schemas.microsoft.com/office/drawing/2010/main" val="0"/>
                        </a:ext>
                      </a:extLst>
                    </a:blip>
                    <a:srcRect/>
                    <a:stretch>
                      <a:fillRect/>
                    </a:stretch>
                  </pic:blipFill>
                  <pic:spPr bwMode="auto">
                    <a:xfrm>
                      <a:off x="0" y="0"/>
                      <a:ext cx="1896745" cy="28321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Кмс</w:t>
      </w:r>
      <w:r>
        <w:rPr>
          <w:vertAlign w:val="subscript"/>
        </w:rPr>
        <w:t>i</w:t>
      </w:r>
      <w:r>
        <w:t xml:space="preserve"> - количество многодетных семей, состоящих в реестре претендентов на получение социальных выплат на улучшение жилищных условий на основании даты принятия решений о включении в реестр в рамках комплекса процессных мероприятий в i-м муниципальном образовании Пензенской области, за исключением многодетных семей, соответствующих условиям </w:t>
      </w:r>
      <w:hyperlink r:id="rId1244">
        <w:r>
          <w:rPr>
            <w:color w:val="0000FF"/>
          </w:rPr>
          <w:t>пункта 2</w:t>
        </w:r>
      </w:hyperlink>
      <w:r>
        <w:t xml:space="preserve"> Порядка и осуществляющих уход за ребенком-инвалидом в возрасте до 18 лет, по состоянию на 1 октября года, предшествующего планируемому, и многодетных семей, учтенных при расчете минимального объема субвенции, определяемого в соответствии с </w:t>
      </w:r>
      <w:hyperlink w:anchor="P1498">
        <w:r>
          <w:rPr>
            <w:color w:val="0000FF"/>
          </w:rPr>
          <w:t>абзацами шестнадцатым</w:t>
        </w:r>
      </w:hyperlink>
      <w:r>
        <w:t xml:space="preserve"> - </w:t>
      </w:r>
      <w:hyperlink w:anchor="P1502">
        <w:r>
          <w:rPr>
            <w:color w:val="0000FF"/>
          </w:rPr>
          <w:t>восемнадцатым</w:t>
        </w:r>
      </w:hyperlink>
      <w:r>
        <w:t xml:space="preserve"> настоящего пункта, определяемое по формуле:</w:t>
      </w:r>
    </w:p>
    <w:p w:rsidR="00E7147C" w:rsidRDefault="00E7147C">
      <w:pPr>
        <w:pStyle w:val="ConsPlusNormal"/>
        <w:jc w:val="both"/>
      </w:pPr>
    </w:p>
    <w:p w:rsidR="00E7147C" w:rsidRDefault="00E7147C">
      <w:pPr>
        <w:pStyle w:val="ConsPlusNormal"/>
        <w:jc w:val="center"/>
      </w:pPr>
      <w:r>
        <w:t>Кмс</w:t>
      </w:r>
      <w:r>
        <w:rPr>
          <w:vertAlign w:val="subscript"/>
        </w:rPr>
        <w:t>i</w:t>
      </w:r>
      <w:r>
        <w:t xml:space="preserve"> = Комс</w:t>
      </w:r>
      <w:r>
        <w:rPr>
          <w:vertAlign w:val="subscript"/>
        </w:rPr>
        <w:t>i</w:t>
      </w:r>
      <w:r>
        <w:t xml:space="preserve"> - Кинв</w:t>
      </w:r>
      <w:r>
        <w:rPr>
          <w:vertAlign w:val="subscript"/>
        </w:rPr>
        <w:t>i</w:t>
      </w:r>
      <w:r>
        <w:t xml:space="preserve"> - Кmin</w:t>
      </w:r>
      <w:r>
        <w:rPr>
          <w:vertAlign w:val="subscript"/>
        </w:rPr>
        <w:t>i</w:t>
      </w:r>
      <w:r>
        <w:t>, где</w:t>
      </w:r>
    </w:p>
    <w:p w:rsidR="00E7147C" w:rsidRDefault="00E7147C">
      <w:pPr>
        <w:pStyle w:val="ConsPlusNormal"/>
        <w:jc w:val="both"/>
      </w:pPr>
    </w:p>
    <w:p w:rsidR="00E7147C" w:rsidRDefault="00E7147C">
      <w:pPr>
        <w:pStyle w:val="ConsPlusNormal"/>
        <w:ind w:firstLine="540"/>
        <w:jc w:val="both"/>
      </w:pPr>
      <w:r>
        <w:t>Комс</w:t>
      </w:r>
      <w:r>
        <w:rPr>
          <w:vertAlign w:val="subscript"/>
        </w:rPr>
        <w:t>i</w:t>
      </w:r>
      <w:r>
        <w:t xml:space="preserve"> - общее количество многодетных семей, состоящих в реестре претендентов на получение социальных выплат на улучшение жилищных условий на основании даты принятия решений о включении в реестр в рамках комплекса процессных мероприятий в i-м муниципальном образовании Пензенской области, по состоянию на 1 октября года, предшествующего планируемому.</w:t>
      </w:r>
    </w:p>
    <w:p w:rsidR="00E7147C" w:rsidRDefault="00E7147C">
      <w:pPr>
        <w:pStyle w:val="ConsPlusNormal"/>
        <w:spacing w:before="220"/>
        <w:ind w:firstLine="540"/>
        <w:jc w:val="both"/>
      </w:pPr>
      <w:r>
        <w:t>Полученные значения Кр</w:t>
      </w:r>
      <w:r>
        <w:rPr>
          <w:vertAlign w:val="subscript"/>
        </w:rPr>
        <w:t>i</w:t>
      </w:r>
      <w:r>
        <w:t xml:space="preserve"> округляются до целого числа.</w:t>
      </w:r>
    </w:p>
    <w:p w:rsidR="00E7147C" w:rsidRDefault="00E7147C">
      <w:pPr>
        <w:pStyle w:val="ConsPlusNormal"/>
        <w:jc w:val="both"/>
      </w:pPr>
      <w:r>
        <w:t xml:space="preserve">(п. 6 в ред. </w:t>
      </w:r>
      <w:hyperlink r:id="rId1245">
        <w:r>
          <w:rPr>
            <w:color w:val="0000FF"/>
          </w:rPr>
          <w:t>Закона</w:t>
        </w:r>
      </w:hyperlink>
      <w:r>
        <w:t xml:space="preserve"> Пензенской обл. от 24.04.2024 N 4258-ЗПО)</w:t>
      </w:r>
    </w:p>
    <w:p w:rsidR="00E7147C" w:rsidRDefault="00E7147C">
      <w:pPr>
        <w:pStyle w:val="ConsPlusNormal"/>
        <w:spacing w:before="220"/>
        <w:ind w:firstLine="540"/>
        <w:jc w:val="both"/>
      </w:pPr>
      <w:r>
        <w:t xml:space="preserve">7. Утратил силу с 1 апреля 2010 года. - </w:t>
      </w:r>
      <w:hyperlink r:id="rId1246">
        <w:r>
          <w:rPr>
            <w:color w:val="0000FF"/>
          </w:rPr>
          <w:t>Закон</w:t>
        </w:r>
      </w:hyperlink>
      <w:r>
        <w:t xml:space="preserve"> Пензенской обл. от 27.02.2010 N 1866-ЗПО.</w:t>
      </w:r>
    </w:p>
    <w:p w:rsidR="00E7147C" w:rsidRDefault="00E7147C">
      <w:pPr>
        <w:pStyle w:val="ConsPlusNormal"/>
        <w:spacing w:before="220"/>
        <w:ind w:firstLine="540"/>
        <w:jc w:val="both"/>
      </w:pPr>
      <w:r>
        <w:t xml:space="preserve">7-1. Общий объем субвенции, предоставляемой из бюджета Пензенской области бюджетам муниципальных образований Пензенской области, для осуществления отдельных государственных полномочий Пензенской области (Л), предусмотренных </w:t>
      </w:r>
      <w:hyperlink w:anchor="P304">
        <w:r>
          <w:rPr>
            <w:color w:val="0000FF"/>
          </w:rPr>
          <w:t>частью 3 статьи 1</w:t>
        </w:r>
      </w:hyperlink>
      <w:r>
        <w:t xml:space="preserve"> настоящего Закона, в планируемом году определяется по следующей формуле:</w:t>
      </w:r>
    </w:p>
    <w:p w:rsidR="00E7147C" w:rsidRDefault="00E7147C">
      <w:pPr>
        <w:pStyle w:val="ConsPlusNormal"/>
        <w:jc w:val="both"/>
      </w:pPr>
    </w:p>
    <w:p w:rsidR="00E7147C" w:rsidRDefault="00E7147C">
      <w:pPr>
        <w:pStyle w:val="ConsPlusNormal"/>
        <w:jc w:val="center"/>
      </w:pPr>
      <w:r>
        <w:rPr>
          <w:noProof/>
          <w:position w:val="-26"/>
        </w:rPr>
        <w:drawing>
          <wp:inline distT="0" distB="0" distL="0" distR="0">
            <wp:extent cx="723265" cy="47180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7" cstate="print">
                      <a:extLst>
                        <a:ext uri="{28A0092B-C50C-407E-A947-70E740481C1C}">
                          <a14:useLocalDpi xmlns:a14="http://schemas.microsoft.com/office/drawing/2010/main" val="0"/>
                        </a:ext>
                      </a:extLst>
                    </a:blip>
                    <a:srcRect/>
                    <a:stretch>
                      <a:fillRect/>
                    </a:stretch>
                  </pic:blipFill>
                  <pic:spPr bwMode="auto">
                    <a:xfrm>
                      <a:off x="0" y="0"/>
                      <a:ext cx="723265" cy="47180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n - количество муниципальных образований Пензенской области, учитываемых при распределении субвенций;</w:t>
      </w:r>
    </w:p>
    <w:p w:rsidR="00E7147C" w:rsidRDefault="00E7147C">
      <w:pPr>
        <w:pStyle w:val="ConsPlusNormal"/>
        <w:spacing w:before="220"/>
        <w:ind w:firstLine="540"/>
        <w:jc w:val="both"/>
      </w:pPr>
      <w:r>
        <w:t>Л</w:t>
      </w:r>
      <w:r>
        <w:rPr>
          <w:vertAlign w:val="subscript"/>
        </w:rPr>
        <w:t>i</w:t>
      </w:r>
      <w:r>
        <w:t xml:space="preserve"> - объем субвенции бюджету i-го муниципального образования Пензенской области для </w:t>
      </w:r>
      <w:r>
        <w:lastRenderedPageBreak/>
        <w:t xml:space="preserve">осуществления отдельных государственных полномочий Пензенской области, предусмотренных </w:t>
      </w:r>
      <w:hyperlink w:anchor="P304">
        <w:r>
          <w:rPr>
            <w:color w:val="0000FF"/>
          </w:rPr>
          <w:t>частью 3 статьи 1</w:t>
        </w:r>
      </w:hyperlink>
      <w:r>
        <w:t xml:space="preserve"> настоящего Закона, определяемый по формуле:</w:t>
      </w:r>
    </w:p>
    <w:p w:rsidR="00E7147C" w:rsidRDefault="00E7147C">
      <w:pPr>
        <w:pStyle w:val="ConsPlusNormal"/>
        <w:jc w:val="both"/>
      </w:pPr>
    </w:p>
    <w:p w:rsidR="00E7147C" w:rsidRDefault="00E7147C">
      <w:pPr>
        <w:pStyle w:val="ConsPlusNormal"/>
        <w:jc w:val="center"/>
      </w:pPr>
      <w:r>
        <w:t>Л</w:t>
      </w:r>
      <w:r>
        <w:rPr>
          <w:vertAlign w:val="subscript"/>
        </w:rPr>
        <w:t>i</w:t>
      </w:r>
      <w:r>
        <w:t xml:space="preserve"> = Лоб</w:t>
      </w:r>
      <w:r>
        <w:rPr>
          <w:vertAlign w:val="subscript"/>
        </w:rPr>
        <w:t>i</w:t>
      </w:r>
      <w:r>
        <w:t xml:space="preserve"> + Лу</w:t>
      </w:r>
      <w:r>
        <w:rPr>
          <w:vertAlign w:val="subscript"/>
        </w:rPr>
        <w:t>i</w:t>
      </w:r>
      <w:r>
        <w:t xml:space="preserve"> + Лк</w:t>
      </w:r>
      <w:r>
        <w:rPr>
          <w:vertAlign w:val="subscript"/>
        </w:rPr>
        <w:t>i</w:t>
      </w:r>
      <w:r>
        <w:t xml:space="preserve"> + Лс</w:t>
      </w:r>
      <w:r>
        <w:rPr>
          <w:vertAlign w:val="subscript"/>
        </w:rPr>
        <w:t>i</w:t>
      </w:r>
      <w:r>
        <w:t xml:space="preserve"> + Лр</w:t>
      </w:r>
      <w:r>
        <w:rPr>
          <w:vertAlign w:val="subscript"/>
        </w:rPr>
        <w:t>i</w:t>
      </w:r>
      <w:r>
        <w:t xml:space="preserve"> + Лд</w:t>
      </w:r>
      <w:r>
        <w:rPr>
          <w:vertAlign w:val="subscript"/>
        </w:rPr>
        <w:t>i</w:t>
      </w:r>
      <w:r>
        <w:t xml:space="preserve"> + Мер</w:t>
      </w:r>
      <w:r>
        <w:rPr>
          <w:vertAlign w:val="subscript"/>
        </w:rPr>
        <w:t>i</w:t>
      </w:r>
      <w:r>
        <w:t xml:space="preserve"> + Эр</w:t>
      </w:r>
      <w:r>
        <w:rPr>
          <w:vertAlign w:val="subscript"/>
        </w:rPr>
        <w:t>i</w:t>
      </w:r>
      <w:r>
        <w:t>, где</w:t>
      </w:r>
    </w:p>
    <w:p w:rsidR="00E7147C" w:rsidRDefault="00E7147C">
      <w:pPr>
        <w:pStyle w:val="ConsPlusNormal"/>
        <w:jc w:val="both"/>
      </w:pPr>
    </w:p>
    <w:p w:rsidR="00E7147C" w:rsidRDefault="00E7147C">
      <w:pPr>
        <w:pStyle w:val="ConsPlusNormal"/>
        <w:ind w:firstLine="540"/>
        <w:jc w:val="both"/>
      </w:pPr>
      <w:r>
        <w:t>Лоб</w:t>
      </w:r>
      <w:r>
        <w:rPr>
          <w:vertAlign w:val="subscript"/>
        </w:rPr>
        <w:t>i</w:t>
      </w:r>
      <w:r>
        <w:t xml:space="preserve"> - объем денежных средств, необходимых для исполнения в планируемом году обязательств по обеспечению жильем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 дети-сироты), в i-м муниципальном образовании Пензенской области, равный сумме денежных средств, предусмотренных к оплате в планируемом году согласно муниципальным контрактам на приобретение (строительство) жилых помещений для детей-сирот, заключенным органами местного самоуправления i-го муниципального образования Пензенской области до 1 октября года, предшествующего планируемому;</w:t>
      </w:r>
    </w:p>
    <w:p w:rsidR="00E7147C" w:rsidRDefault="00E7147C">
      <w:pPr>
        <w:pStyle w:val="ConsPlusNormal"/>
        <w:spacing w:before="220"/>
        <w:ind w:firstLine="540"/>
        <w:jc w:val="both"/>
      </w:pPr>
      <w:r>
        <w:t>Лу</w:t>
      </w:r>
      <w:r>
        <w:rPr>
          <w:vertAlign w:val="subscript"/>
        </w:rPr>
        <w:t>i</w:t>
      </w:r>
      <w:r>
        <w:t xml:space="preserve"> - общий объем расходов i-го муниципального образования Пензенской области, связанных с осуществлением полномочий по управлению жилыми помещениями специализированного жилищного фонда для детей-сирот и учету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E7147C" w:rsidRDefault="00E7147C">
      <w:pPr>
        <w:pStyle w:val="ConsPlusNormal"/>
        <w:jc w:val="both"/>
      </w:pPr>
    </w:p>
    <w:p w:rsidR="00E7147C" w:rsidRDefault="00E7147C">
      <w:pPr>
        <w:pStyle w:val="ConsPlusNormal"/>
        <w:jc w:val="center"/>
      </w:pPr>
      <w:r>
        <w:t>Лу</w:t>
      </w:r>
      <w:r>
        <w:rPr>
          <w:vertAlign w:val="subscript"/>
        </w:rPr>
        <w:t>i</w:t>
      </w:r>
      <w:r>
        <w:t xml:space="preserve"> = Ж</w:t>
      </w:r>
      <w:r>
        <w:rPr>
          <w:vertAlign w:val="subscript"/>
        </w:rPr>
        <w:t>i</w:t>
      </w:r>
      <w:r>
        <w:t xml:space="preserve"> x У</w:t>
      </w:r>
      <w:r>
        <w:rPr>
          <w:vertAlign w:val="subscript"/>
        </w:rPr>
        <w:t>i</w:t>
      </w:r>
      <w:r>
        <w:t>, где</w:t>
      </w:r>
    </w:p>
    <w:p w:rsidR="00E7147C" w:rsidRDefault="00E7147C">
      <w:pPr>
        <w:pStyle w:val="ConsPlusNormal"/>
        <w:jc w:val="both"/>
      </w:pPr>
    </w:p>
    <w:p w:rsidR="00E7147C" w:rsidRDefault="00E7147C">
      <w:pPr>
        <w:pStyle w:val="ConsPlusNormal"/>
        <w:ind w:firstLine="540"/>
        <w:jc w:val="both"/>
      </w:pPr>
      <w:r>
        <w:t>Ж</w:t>
      </w:r>
      <w:r>
        <w:rPr>
          <w:vertAlign w:val="subscript"/>
        </w:rPr>
        <w:t>i</w:t>
      </w:r>
      <w:r>
        <w:t xml:space="preserve"> - количество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по состоянию на 1 октября года, предшествующего планируемому;</w:t>
      </w:r>
    </w:p>
    <w:p w:rsidR="00E7147C" w:rsidRDefault="00E7147C">
      <w:pPr>
        <w:pStyle w:val="ConsPlusNormal"/>
        <w:spacing w:before="220"/>
        <w:ind w:firstLine="540"/>
        <w:jc w:val="both"/>
      </w:pPr>
      <w:r>
        <w:t>У</w:t>
      </w:r>
      <w:r>
        <w:rPr>
          <w:vertAlign w:val="subscript"/>
        </w:rPr>
        <w:t>i</w:t>
      </w:r>
      <w:r>
        <w:t xml:space="preserve"> - расходы i-го муниципального образования Пензенской области, связанные с осуществлением полномочий по управлению жилыми помещениями специализированного жилищного фонда для детей-сирот и учету таких жилых помещений, в расчете на одно жилое помещение, определяемые по формуле:</w:t>
      </w:r>
    </w:p>
    <w:p w:rsidR="00E7147C" w:rsidRDefault="00E7147C">
      <w:pPr>
        <w:pStyle w:val="ConsPlusNormal"/>
        <w:jc w:val="both"/>
      </w:pPr>
    </w:p>
    <w:p w:rsidR="00E7147C" w:rsidRDefault="00E7147C">
      <w:pPr>
        <w:pStyle w:val="ConsPlusNormal"/>
        <w:jc w:val="center"/>
      </w:pPr>
      <w:r>
        <w:t>У</w:t>
      </w:r>
      <w:r>
        <w:rPr>
          <w:vertAlign w:val="subscript"/>
        </w:rPr>
        <w:t>i</w:t>
      </w:r>
      <w:r>
        <w:t xml:space="preserve"> = Рв</w:t>
      </w:r>
      <w:r>
        <w:rPr>
          <w:vertAlign w:val="subscript"/>
        </w:rPr>
        <w:t>i</w:t>
      </w:r>
      <w:r>
        <w:t xml:space="preserve"> x 0,03%, где</w:t>
      </w:r>
    </w:p>
    <w:p w:rsidR="00E7147C" w:rsidRDefault="00E7147C">
      <w:pPr>
        <w:pStyle w:val="ConsPlusNormal"/>
        <w:jc w:val="both"/>
      </w:pPr>
    </w:p>
    <w:p w:rsidR="00E7147C" w:rsidRDefault="00E7147C">
      <w:pPr>
        <w:pStyle w:val="ConsPlusNormal"/>
        <w:ind w:firstLine="540"/>
        <w:jc w:val="both"/>
      </w:pPr>
      <w:r>
        <w:t>Рв</w:t>
      </w:r>
      <w:r>
        <w:rPr>
          <w:vertAlign w:val="subscript"/>
        </w:rPr>
        <w:t>i</w:t>
      </w:r>
      <w:r>
        <w:t xml:space="preserve"> - расчетная стоимость приобретения (строительства) одного жилого помещения в i-м муниципальном образовании Пензенской области, предоставляемого лицу из числа детей-сирот, используемая при расчете объема денежных средств, необходимых на приобретение (строительство) жилых помещений в планируемом году, определяемая по формуле:</w:t>
      </w:r>
    </w:p>
    <w:p w:rsidR="00E7147C" w:rsidRDefault="00E7147C">
      <w:pPr>
        <w:pStyle w:val="ConsPlusNormal"/>
        <w:jc w:val="both"/>
      </w:pPr>
    </w:p>
    <w:p w:rsidR="00E7147C" w:rsidRDefault="00E7147C">
      <w:pPr>
        <w:pStyle w:val="ConsPlusNormal"/>
        <w:jc w:val="center"/>
      </w:pPr>
      <w:r>
        <w:t>Рв</w:t>
      </w:r>
      <w:r>
        <w:rPr>
          <w:vertAlign w:val="subscript"/>
        </w:rPr>
        <w:t>i</w:t>
      </w:r>
      <w:r>
        <w:t xml:space="preserve"> = НП x РСКМ</w:t>
      </w:r>
      <w:r>
        <w:rPr>
          <w:vertAlign w:val="subscript"/>
        </w:rPr>
        <w:t>i</w:t>
      </w:r>
      <w:r>
        <w:t>, где</w:t>
      </w:r>
    </w:p>
    <w:p w:rsidR="00E7147C" w:rsidRDefault="00E7147C">
      <w:pPr>
        <w:pStyle w:val="ConsPlusNormal"/>
        <w:jc w:val="both"/>
      </w:pPr>
    </w:p>
    <w:p w:rsidR="00E7147C" w:rsidRDefault="00E7147C">
      <w:pPr>
        <w:pStyle w:val="ConsPlusNormal"/>
        <w:ind w:firstLine="540"/>
        <w:jc w:val="both"/>
      </w:pPr>
      <w:r>
        <w:t>НП - норма общей площади жилого помещения, составляющая 35 кв. метров, предусмотренная для расчета объема субвенций;</w:t>
      </w:r>
    </w:p>
    <w:p w:rsidR="00E7147C" w:rsidRDefault="00E7147C">
      <w:pPr>
        <w:pStyle w:val="ConsPlusNormal"/>
        <w:spacing w:before="220"/>
        <w:ind w:firstLine="540"/>
        <w:jc w:val="both"/>
      </w:pPr>
      <w:r>
        <w:t>РСКМ</w:t>
      </w:r>
      <w:r>
        <w:rPr>
          <w:vertAlign w:val="subscript"/>
        </w:rPr>
        <w:t>i</w:t>
      </w:r>
      <w:r>
        <w:t xml:space="preserve"> - расчетная стоимость приобретения (строительства) 1 кв. метра общей площади жилого помещения в i-м муниципальном образовании Пензенской области, используемая при расчете объема денежных средств, необходимых на приобретение (строительство) жилых помещений в планируемом году, равная размеру средней рыночной стоимости 1 кв. метра общей площади жилого помещения в i-м муниципальном образовании Пензенской области, утвержденной уполномоченным исполнительным органом Пензенской области, на 1 октября </w:t>
      </w:r>
      <w:r>
        <w:lastRenderedPageBreak/>
        <w:t>года, предшествующего планируемому.</w:t>
      </w:r>
    </w:p>
    <w:p w:rsidR="00E7147C" w:rsidRDefault="00E7147C">
      <w:pPr>
        <w:pStyle w:val="ConsPlusNormal"/>
        <w:spacing w:before="220"/>
        <w:ind w:firstLine="540"/>
        <w:jc w:val="both"/>
      </w:pPr>
      <w:r>
        <w:t>Полученное значение У</w:t>
      </w:r>
      <w:r>
        <w:rPr>
          <w:vertAlign w:val="subscript"/>
        </w:rPr>
        <w:t>i</w:t>
      </w:r>
      <w:r>
        <w:t xml:space="preserve"> округляется до сотен рублей;</w:t>
      </w:r>
    </w:p>
    <w:p w:rsidR="00E7147C" w:rsidRDefault="00E7147C">
      <w:pPr>
        <w:pStyle w:val="ConsPlusNormal"/>
        <w:spacing w:before="220"/>
        <w:ind w:firstLine="540"/>
        <w:jc w:val="both"/>
      </w:pPr>
      <w:r>
        <w:t>Лк</w:t>
      </w:r>
      <w:r>
        <w:rPr>
          <w:vertAlign w:val="subscript"/>
        </w:rPr>
        <w:t>i</w:t>
      </w:r>
      <w:r>
        <w:t xml:space="preserve"> - общий объем расходов i-го муниципального образования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E7147C" w:rsidRDefault="00E7147C">
      <w:pPr>
        <w:pStyle w:val="ConsPlusNormal"/>
        <w:jc w:val="both"/>
      </w:pPr>
    </w:p>
    <w:p w:rsidR="00E7147C" w:rsidRDefault="00E7147C">
      <w:pPr>
        <w:pStyle w:val="ConsPlusNormal"/>
        <w:jc w:val="center"/>
      </w:pPr>
      <w:r>
        <w:t>Лк</w:t>
      </w:r>
      <w:r>
        <w:rPr>
          <w:vertAlign w:val="subscript"/>
        </w:rPr>
        <w:t>i</w:t>
      </w:r>
      <w:r>
        <w:t xml:space="preserve"> = Ж</w:t>
      </w:r>
      <w:r>
        <w:rPr>
          <w:vertAlign w:val="subscript"/>
        </w:rPr>
        <w:t>i</w:t>
      </w:r>
      <w:r>
        <w:t xml:space="preserve"> x К</w:t>
      </w:r>
      <w:r>
        <w:rPr>
          <w:vertAlign w:val="subscript"/>
        </w:rPr>
        <w:t>i</w:t>
      </w:r>
      <w:r>
        <w:t>, где</w:t>
      </w:r>
    </w:p>
    <w:p w:rsidR="00E7147C" w:rsidRDefault="00E7147C">
      <w:pPr>
        <w:pStyle w:val="ConsPlusNormal"/>
        <w:jc w:val="both"/>
      </w:pPr>
    </w:p>
    <w:p w:rsidR="00E7147C" w:rsidRDefault="00E7147C">
      <w:pPr>
        <w:pStyle w:val="ConsPlusNormal"/>
        <w:ind w:firstLine="540"/>
        <w:jc w:val="both"/>
      </w:pPr>
      <w:r>
        <w:t>К</w:t>
      </w:r>
      <w:r>
        <w:rPr>
          <w:vertAlign w:val="subscript"/>
        </w:rPr>
        <w:t>i</w:t>
      </w:r>
      <w:r>
        <w:t xml:space="preserve"> - расходы i-го муниципального образования Пензенской области, связанные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 в расчете на одно жилое помещение, определяемые по формуле:</w:t>
      </w:r>
    </w:p>
    <w:p w:rsidR="00E7147C" w:rsidRDefault="00E7147C">
      <w:pPr>
        <w:pStyle w:val="ConsPlusNormal"/>
        <w:jc w:val="both"/>
      </w:pPr>
    </w:p>
    <w:p w:rsidR="00E7147C" w:rsidRDefault="00E7147C">
      <w:pPr>
        <w:pStyle w:val="ConsPlusNormal"/>
        <w:jc w:val="center"/>
      </w:pPr>
      <w:r>
        <w:rPr>
          <w:noProof/>
          <w:position w:val="-22"/>
        </w:rPr>
        <w:drawing>
          <wp:inline distT="0" distB="0" distL="0" distR="0">
            <wp:extent cx="1771015" cy="42989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8" cstate="print">
                      <a:extLst>
                        <a:ext uri="{28A0092B-C50C-407E-A947-70E740481C1C}">
                          <a14:useLocalDpi xmlns:a14="http://schemas.microsoft.com/office/drawing/2010/main" val="0"/>
                        </a:ext>
                      </a:extLst>
                    </a:blip>
                    <a:srcRect/>
                    <a:stretch>
                      <a:fillRect/>
                    </a:stretch>
                  </pic:blipFill>
                  <pic:spPr bwMode="auto">
                    <a:xfrm>
                      <a:off x="0" y="0"/>
                      <a:ext cx="1771015" cy="42989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Зотк</w:t>
      </w:r>
      <w:r>
        <w:rPr>
          <w:vertAlign w:val="subscript"/>
        </w:rPr>
        <w:t>i</w:t>
      </w:r>
      <w: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w:t>
      </w:r>
    </w:p>
    <w:p w:rsidR="00E7147C" w:rsidRDefault="00E7147C">
      <w:pPr>
        <w:pStyle w:val="ConsPlusNormal"/>
        <w:spacing w:before="220"/>
        <w:ind w:firstLine="540"/>
        <w:jc w:val="both"/>
      </w:pPr>
      <w:r>
        <w:t>Срз - среднеобластные затраты на материально-техническое обеспечение одного работника органа местного самоуправления Пензенской области за год, предшествующий году составления проекта бюджета на очередной финансовый год и на плановый период;</w:t>
      </w:r>
    </w:p>
    <w:p w:rsidR="00E7147C" w:rsidRDefault="00E7147C">
      <w:pPr>
        <w:pStyle w:val="ConsPlusNormal"/>
        <w:spacing w:before="220"/>
        <w:ind w:firstLine="540"/>
        <w:jc w:val="both"/>
      </w:pPr>
      <w:r>
        <w:t>Тк - количество времени, затраченного на осуществление полномочий по контролю за использованием и распоряжением одним жилым помещением специализированного жилищного фонда для детей-сирот, обеспечением его надлежащего санитарного и технического состояния (Т = 0,5 часа);</w:t>
      </w:r>
    </w:p>
    <w:p w:rsidR="00E7147C" w:rsidRDefault="00E7147C">
      <w:pPr>
        <w:pStyle w:val="ConsPlusNormal"/>
        <w:spacing w:before="220"/>
        <w:ind w:firstLine="540"/>
        <w:jc w:val="both"/>
      </w:pPr>
      <w:r>
        <w:t>Ч - количество часов рабочего времени в планируемом году.</w:t>
      </w:r>
    </w:p>
    <w:p w:rsidR="00E7147C" w:rsidRDefault="00E7147C">
      <w:pPr>
        <w:pStyle w:val="ConsPlusNormal"/>
        <w:spacing w:before="220"/>
        <w:ind w:firstLine="540"/>
        <w:jc w:val="both"/>
      </w:pPr>
      <w:r>
        <w:t>Полученное значение К</w:t>
      </w:r>
      <w:r>
        <w:rPr>
          <w:vertAlign w:val="subscript"/>
        </w:rPr>
        <w:t>i</w:t>
      </w:r>
      <w:r>
        <w:t xml:space="preserve"> округляется до сотен рублей;</w:t>
      </w:r>
    </w:p>
    <w:p w:rsidR="00E7147C" w:rsidRDefault="00E7147C">
      <w:pPr>
        <w:pStyle w:val="ConsPlusNormal"/>
        <w:spacing w:before="220"/>
        <w:ind w:firstLine="540"/>
        <w:jc w:val="both"/>
      </w:pPr>
      <w:r>
        <w:t>Лс</w:t>
      </w:r>
      <w:r>
        <w:rPr>
          <w:vertAlign w:val="subscript"/>
        </w:rPr>
        <w:t>i</w:t>
      </w:r>
      <w:r>
        <w:t xml:space="preserve"> - объем денежных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детям-сиротам жилых помещений по договорам социального найма, определяемый по формуле:</w:t>
      </w:r>
    </w:p>
    <w:p w:rsidR="00E7147C" w:rsidRDefault="00E7147C">
      <w:pPr>
        <w:pStyle w:val="ConsPlusNormal"/>
        <w:jc w:val="both"/>
      </w:pPr>
    </w:p>
    <w:p w:rsidR="00E7147C" w:rsidRDefault="00E7147C">
      <w:pPr>
        <w:pStyle w:val="ConsPlusNormal"/>
        <w:jc w:val="center"/>
      </w:pPr>
      <w:r>
        <w:t>Лс</w:t>
      </w:r>
      <w:r>
        <w:rPr>
          <w:vertAlign w:val="subscript"/>
        </w:rPr>
        <w:t>i</w:t>
      </w:r>
      <w:r>
        <w:t xml:space="preserve"> = Чс</w:t>
      </w:r>
      <w:r>
        <w:rPr>
          <w:vertAlign w:val="subscript"/>
        </w:rPr>
        <w:t>i</w:t>
      </w:r>
      <w:r>
        <w:t xml:space="preserve"> x Рв</w:t>
      </w:r>
      <w:r>
        <w:rPr>
          <w:vertAlign w:val="subscript"/>
        </w:rPr>
        <w:t>i</w:t>
      </w:r>
      <w:r>
        <w:t>, где</w:t>
      </w:r>
    </w:p>
    <w:p w:rsidR="00E7147C" w:rsidRDefault="00E7147C">
      <w:pPr>
        <w:pStyle w:val="ConsPlusNormal"/>
        <w:jc w:val="both"/>
      </w:pPr>
    </w:p>
    <w:p w:rsidR="00E7147C" w:rsidRDefault="00E7147C">
      <w:pPr>
        <w:pStyle w:val="ConsPlusNormal"/>
        <w:ind w:firstLine="540"/>
        <w:jc w:val="both"/>
      </w:pPr>
      <w:r>
        <w:t>Чс</w:t>
      </w:r>
      <w:r>
        <w:rPr>
          <w:vertAlign w:val="subscript"/>
        </w:rPr>
        <w:t>i</w:t>
      </w:r>
      <w:r>
        <w:t xml:space="preserve"> - численность детей-сирот в i-м муниципальном образовании Пензенской области, в отношении которых вступило в законную силу решение суда о понуждении к предоставлению им жилых помещений по договорам социального найма, по состоянию на 1 октября года, предшествующего планируемому;</w:t>
      </w:r>
    </w:p>
    <w:p w:rsidR="00E7147C" w:rsidRDefault="00E7147C">
      <w:pPr>
        <w:pStyle w:val="ConsPlusNormal"/>
        <w:spacing w:before="220"/>
        <w:ind w:firstLine="540"/>
        <w:jc w:val="both"/>
      </w:pPr>
      <w:r>
        <w:t>Лр</w:t>
      </w:r>
      <w:r>
        <w:rPr>
          <w:vertAlign w:val="subscript"/>
        </w:rPr>
        <w:t>i</w:t>
      </w:r>
      <w:r>
        <w:t xml:space="preserve"> - объем денежных средств, передаваемых бюджету i-го муниципального образования </w:t>
      </w:r>
      <w:r>
        <w:lastRenderedPageBreak/>
        <w:t>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детям-сиротам жилых помещений по договорам найма специализированных жилых помещений, определяемый по формуле:</w:t>
      </w:r>
    </w:p>
    <w:p w:rsidR="00E7147C" w:rsidRDefault="00E7147C">
      <w:pPr>
        <w:pStyle w:val="ConsPlusNormal"/>
        <w:jc w:val="both"/>
      </w:pPr>
    </w:p>
    <w:p w:rsidR="00E7147C" w:rsidRDefault="00E7147C">
      <w:pPr>
        <w:pStyle w:val="ConsPlusNormal"/>
        <w:jc w:val="center"/>
      </w:pPr>
      <w:r>
        <w:t>Лр</w:t>
      </w:r>
      <w:r>
        <w:rPr>
          <w:vertAlign w:val="subscript"/>
        </w:rPr>
        <w:t>i</w:t>
      </w:r>
      <w:r>
        <w:t xml:space="preserve"> = Чр</w:t>
      </w:r>
      <w:r>
        <w:rPr>
          <w:vertAlign w:val="subscript"/>
        </w:rPr>
        <w:t>i</w:t>
      </w:r>
      <w:r>
        <w:t xml:space="preserve"> x Рв</w:t>
      </w:r>
      <w:r>
        <w:rPr>
          <w:vertAlign w:val="subscript"/>
        </w:rPr>
        <w:t>i</w:t>
      </w:r>
      <w:r>
        <w:t>, где</w:t>
      </w:r>
    </w:p>
    <w:p w:rsidR="00E7147C" w:rsidRDefault="00E7147C">
      <w:pPr>
        <w:pStyle w:val="ConsPlusNormal"/>
        <w:jc w:val="both"/>
      </w:pPr>
    </w:p>
    <w:p w:rsidR="00E7147C" w:rsidRDefault="00E7147C">
      <w:pPr>
        <w:pStyle w:val="ConsPlusNormal"/>
        <w:ind w:firstLine="540"/>
        <w:jc w:val="both"/>
      </w:pPr>
      <w:r>
        <w:t>Чр</w:t>
      </w:r>
      <w:r>
        <w:rPr>
          <w:vertAlign w:val="subscript"/>
        </w:rPr>
        <w:t>i</w:t>
      </w:r>
      <w:r>
        <w:t xml:space="preserve"> - численность детей-сирот в i-м муниципальном образовании Пензенской области, в отношении которых вступили в законную силу решения судов о понуждении к предоставлению им жилых помещений специализированного жилищного фонда по договорам найма специализированных жилых помещений,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rsidR="00E7147C" w:rsidRDefault="00E7147C">
      <w:pPr>
        <w:pStyle w:val="ConsPlusNormal"/>
        <w:spacing w:before="220"/>
        <w:ind w:firstLine="540"/>
        <w:jc w:val="both"/>
      </w:pPr>
      <w:r>
        <w:t>Лд</w:t>
      </w:r>
      <w:r>
        <w:rPr>
          <w:vertAlign w:val="subscript"/>
        </w:rPr>
        <w:t>i</w:t>
      </w:r>
      <w:r>
        <w:t xml:space="preserve"> - объем денежных средств, передаваемых бюджету i-го муниципального образования Пензенской области для приобретения (строительства) жилых помещений для детей-сирот, за исключением объема денежных средств, предусмотренных для оплаты в планируемом году обязательств органов местного самоуправления i-го муниципального образования Пензенской области по муниципальным контрактам на приобретение (строительство) жилых помещений для детей-сирот, заключенным в предшествующие планируемому годы, а также объема расходов i-го муниципального образования Пензенской области, связанных с осуществлением полномочий по управлению жилыми помещениями специализированного жилищного фонда для детей-сирот, учету и контролю за использованием и распоряжением такими жилыми помещениями, включенными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и объема финансовых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им жилых помещений, определяемый по формуле:</w:t>
      </w:r>
    </w:p>
    <w:p w:rsidR="00E7147C" w:rsidRDefault="00E7147C">
      <w:pPr>
        <w:pStyle w:val="ConsPlusNormal"/>
        <w:jc w:val="both"/>
      </w:pPr>
    </w:p>
    <w:p w:rsidR="00E7147C" w:rsidRDefault="00E7147C">
      <w:pPr>
        <w:pStyle w:val="ConsPlusNormal"/>
        <w:jc w:val="center"/>
      </w:pPr>
      <w:r>
        <w:t>Лд</w:t>
      </w:r>
      <w:r>
        <w:rPr>
          <w:vertAlign w:val="subscript"/>
        </w:rPr>
        <w:t>i</w:t>
      </w:r>
      <w:r>
        <w:t xml:space="preserve"> = Кд</w:t>
      </w:r>
      <w:r>
        <w:rPr>
          <w:vertAlign w:val="subscript"/>
        </w:rPr>
        <w:t>i</w:t>
      </w:r>
      <w:r>
        <w:t xml:space="preserve"> x Рв</w:t>
      </w:r>
      <w:r>
        <w:rPr>
          <w:vertAlign w:val="subscript"/>
        </w:rPr>
        <w:t>i</w:t>
      </w:r>
      <w:r>
        <w:t>, где</w:t>
      </w:r>
    </w:p>
    <w:p w:rsidR="00E7147C" w:rsidRDefault="00E7147C">
      <w:pPr>
        <w:pStyle w:val="ConsPlusNormal"/>
        <w:jc w:val="both"/>
      </w:pPr>
    </w:p>
    <w:p w:rsidR="00E7147C" w:rsidRDefault="00E7147C">
      <w:pPr>
        <w:pStyle w:val="ConsPlusNormal"/>
        <w:ind w:firstLine="540"/>
        <w:jc w:val="both"/>
      </w:pPr>
      <w:r>
        <w:t>Кд</w:t>
      </w:r>
      <w:r>
        <w:rPr>
          <w:vertAlign w:val="subscript"/>
        </w:rPr>
        <w:t>i</w:t>
      </w:r>
      <w:r>
        <w:t xml:space="preserve"> - планируемая расчетная численность детей-сирот - получателей жилых помещений специализированного жилищного фонда по договорам найма специализированных жилых помещений в планируемом году в i-м муниципальном образовании Пензенской области, за исключением детей-сирот, в отношении которых вступили в законную силу решения судов о понуждении к предоставлению им жилых помещений, определяемая по формуле:</w:t>
      </w:r>
    </w:p>
    <w:p w:rsidR="00E7147C" w:rsidRDefault="00E7147C">
      <w:pPr>
        <w:pStyle w:val="ConsPlusNormal"/>
        <w:jc w:val="both"/>
      </w:pPr>
    </w:p>
    <w:p w:rsidR="00E7147C" w:rsidRDefault="00E7147C">
      <w:pPr>
        <w:pStyle w:val="ConsPlusNormal"/>
        <w:jc w:val="center"/>
      </w:pPr>
      <w:r>
        <w:rPr>
          <w:noProof/>
          <w:position w:val="-61"/>
        </w:rPr>
        <w:drawing>
          <wp:inline distT="0" distB="0" distL="0" distR="0">
            <wp:extent cx="4055110" cy="92202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9" cstate="print">
                      <a:extLst>
                        <a:ext uri="{28A0092B-C50C-407E-A947-70E740481C1C}">
                          <a14:useLocalDpi xmlns:a14="http://schemas.microsoft.com/office/drawing/2010/main" val="0"/>
                        </a:ext>
                      </a:extLst>
                    </a:blip>
                    <a:srcRect/>
                    <a:stretch>
                      <a:fillRect/>
                    </a:stretch>
                  </pic:blipFill>
                  <pic:spPr bwMode="auto">
                    <a:xfrm>
                      <a:off x="0" y="0"/>
                      <a:ext cx="4055110" cy="92202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Ч</w:t>
      </w:r>
      <w:r>
        <w:rPr>
          <w:vertAlign w:val="subscript"/>
        </w:rPr>
        <w:t>i</w:t>
      </w:r>
      <w:r>
        <w:t xml:space="preserve"> - численность детей-сирот в i-м муниципальном образовании Пензенской области, обладающих правом на обеспечение жилыми помещениями,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rsidR="00E7147C" w:rsidRDefault="00E7147C">
      <w:pPr>
        <w:pStyle w:val="ConsPlusNormal"/>
        <w:spacing w:before="220"/>
        <w:ind w:firstLine="540"/>
        <w:jc w:val="both"/>
      </w:pPr>
      <w:r>
        <w:t xml:space="preserve">Лпд - объем денежных средств, необходимых на приобретение (строительство) жилых помещений для детей-сирот в Пензенской области, обладающих правом на обеспечение жилыми помещениями (за исключением детей-сирот в Пензенской области, в отношении которых вступили в законную силу и не исполнены вступившие в законную силу решения судов о </w:t>
      </w:r>
      <w:r>
        <w:lastRenderedPageBreak/>
        <w:t>понуждении к предоставлению им жилых помещений),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 определяемый по формуле:</w:t>
      </w:r>
    </w:p>
    <w:p w:rsidR="00E7147C" w:rsidRDefault="00E7147C">
      <w:pPr>
        <w:pStyle w:val="ConsPlusNormal"/>
        <w:jc w:val="both"/>
      </w:pPr>
    </w:p>
    <w:p w:rsidR="00E7147C" w:rsidRDefault="00E7147C">
      <w:pPr>
        <w:pStyle w:val="ConsPlusNormal"/>
        <w:jc w:val="center"/>
      </w:pPr>
      <w:r>
        <w:rPr>
          <w:noProof/>
          <w:position w:val="-26"/>
        </w:rPr>
        <w:drawing>
          <wp:inline distT="0" distB="0" distL="0" distR="0">
            <wp:extent cx="3017520" cy="47180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0" cstate="print">
                      <a:extLst>
                        <a:ext uri="{28A0092B-C50C-407E-A947-70E740481C1C}">
                          <a14:useLocalDpi xmlns:a14="http://schemas.microsoft.com/office/drawing/2010/main" val="0"/>
                        </a:ext>
                      </a:extLst>
                    </a:blip>
                    <a:srcRect/>
                    <a:stretch>
                      <a:fillRect/>
                    </a:stretch>
                  </pic:blipFill>
                  <pic:spPr bwMode="auto">
                    <a:xfrm>
                      <a:off x="0" y="0"/>
                      <a:ext cx="3017520" cy="471805"/>
                    </a:xfrm>
                    <a:prstGeom prst="rect">
                      <a:avLst/>
                    </a:prstGeom>
                    <a:noFill/>
                    <a:ln>
                      <a:noFill/>
                    </a:ln>
                  </pic:spPr>
                </pic:pic>
              </a:graphicData>
            </a:graphic>
          </wp:inline>
        </w:drawing>
      </w:r>
      <w:r>
        <w:t>;</w:t>
      </w:r>
    </w:p>
    <w:p w:rsidR="00E7147C" w:rsidRDefault="00E7147C">
      <w:pPr>
        <w:pStyle w:val="ConsPlusNormal"/>
        <w:jc w:val="both"/>
      </w:pPr>
    </w:p>
    <w:p w:rsidR="00E7147C" w:rsidRDefault="00E7147C">
      <w:pPr>
        <w:pStyle w:val="ConsPlusNormal"/>
        <w:ind w:firstLine="540"/>
        <w:jc w:val="both"/>
      </w:pPr>
      <w:r>
        <w:t>Лпд1 - объем денежных средств, необходимых на приобретение (строительство) жилых помещений для детей-сирот в Пензенской области, включенных в список детей-сирот по состоянию на 1 октября года, предшествующего планируемому, у которых право на обеспечение жилыми помещениями возникнет с 1 октября года, предшествующего планируемому, до 31 декабря планируемого года, определяемый по формуле:</w:t>
      </w:r>
    </w:p>
    <w:p w:rsidR="00E7147C" w:rsidRDefault="00E7147C">
      <w:pPr>
        <w:pStyle w:val="ConsPlusNormal"/>
        <w:jc w:val="both"/>
      </w:pPr>
    </w:p>
    <w:p w:rsidR="00E7147C" w:rsidRDefault="00E7147C">
      <w:pPr>
        <w:pStyle w:val="ConsPlusNormal"/>
        <w:jc w:val="center"/>
      </w:pPr>
      <w:r>
        <w:rPr>
          <w:noProof/>
          <w:position w:val="-26"/>
        </w:rPr>
        <w:drawing>
          <wp:inline distT="0" distB="0" distL="0" distR="0">
            <wp:extent cx="2294890" cy="47180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1" cstate="print">
                      <a:extLst>
                        <a:ext uri="{28A0092B-C50C-407E-A947-70E740481C1C}">
                          <a14:useLocalDpi xmlns:a14="http://schemas.microsoft.com/office/drawing/2010/main" val="0"/>
                        </a:ext>
                      </a:extLst>
                    </a:blip>
                    <a:srcRect/>
                    <a:stretch>
                      <a:fillRect/>
                    </a:stretch>
                  </pic:blipFill>
                  <pic:spPr bwMode="auto">
                    <a:xfrm>
                      <a:off x="0" y="0"/>
                      <a:ext cx="2294890" cy="47180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Ч</w:t>
      </w:r>
      <w:r>
        <w:rPr>
          <w:vertAlign w:val="subscript"/>
        </w:rPr>
        <w:t>i1</w:t>
      </w:r>
      <w:r>
        <w:t xml:space="preserve"> - численность детей-сирот в i-м муниципальном образовании Пензенской области, включенных в список по состоянию на 1 октября года, предшествующего планируемому, у которых право на обеспечение жилыми помещениями возникнет с 1 октября года, предшествующего планируемому, до 31 декабря планируемого года, на обеспечение жилыми помещениями которых средства в бюджете Пензенской области в текущем финансовом году не предусмотрены;</w:t>
      </w:r>
    </w:p>
    <w:p w:rsidR="00E7147C" w:rsidRDefault="00E7147C">
      <w:pPr>
        <w:pStyle w:val="ConsPlusNormal"/>
        <w:spacing w:before="220"/>
        <w:ind w:firstLine="540"/>
        <w:jc w:val="both"/>
      </w:pPr>
      <w:r>
        <w:t>Мер</w:t>
      </w:r>
      <w:r>
        <w:rPr>
          <w:vertAlign w:val="subscript"/>
        </w:rPr>
        <w:t>i</w:t>
      </w:r>
      <w:r>
        <w:t xml:space="preserve"> - общий объем расходов i-го муниципального образования Пензенской области, связанных с осуществлением полномочий по обеспечению жилыми помещениями лиц из числа детей-сирот в планируемом году, определяемые по формуле:</w:t>
      </w:r>
    </w:p>
    <w:p w:rsidR="00E7147C" w:rsidRDefault="00E7147C">
      <w:pPr>
        <w:pStyle w:val="ConsPlusNormal"/>
        <w:jc w:val="both"/>
      </w:pPr>
    </w:p>
    <w:p w:rsidR="00E7147C" w:rsidRDefault="00E7147C">
      <w:pPr>
        <w:pStyle w:val="ConsPlusNormal"/>
        <w:jc w:val="center"/>
      </w:pPr>
      <w:r>
        <w:rPr>
          <w:noProof/>
          <w:position w:val="-8"/>
        </w:rPr>
        <w:drawing>
          <wp:inline distT="0" distB="0" distL="0" distR="0">
            <wp:extent cx="2263140" cy="25146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2" cstate="print">
                      <a:extLst>
                        <a:ext uri="{28A0092B-C50C-407E-A947-70E740481C1C}">
                          <a14:useLocalDpi xmlns:a14="http://schemas.microsoft.com/office/drawing/2010/main" val="0"/>
                        </a:ext>
                      </a:extLst>
                    </a:blip>
                    <a:srcRect/>
                    <a:stretch>
                      <a:fillRect/>
                    </a:stretch>
                  </pic:blipFill>
                  <pic:spPr bwMode="auto">
                    <a:xfrm>
                      <a:off x="0" y="0"/>
                      <a:ext cx="2263140" cy="25146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Ме</w:t>
      </w:r>
      <w:r>
        <w:rPr>
          <w:vertAlign w:val="subscript"/>
        </w:rPr>
        <w:t>i</w:t>
      </w:r>
      <w:r>
        <w:t xml:space="preserve"> - расходы i-го муниципального образования Пензенской области, связанные с осуществлением полномочий по обеспечению жилым помещением лица из числа детей-сирот в планируемом году, определяемые по формуле:</w:t>
      </w:r>
    </w:p>
    <w:p w:rsidR="00E7147C" w:rsidRDefault="00E7147C">
      <w:pPr>
        <w:pStyle w:val="ConsPlusNormal"/>
        <w:jc w:val="both"/>
      </w:pPr>
    </w:p>
    <w:p w:rsidR="00E7147C" w:rsidRDefault="00E7147C">
      <w:pPr>
        <w:pStyle w:val="ConsPlusNormal"/>
        <w:jc w:val="center"/>
      </w:pPr>
      <w:r>
        <w:rPr>
          <w:noProof/>
          <w:position w:val="-22"/>
        </w:rPr>
        <w:drawing>
          <wp:inline distT="0" distB="0" distL="0" distR="0">
            <wp:extent cx="1875790" cy="42989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3" cstate="print">
                      <a:extLst>
                        <a:ext uri="{28A0092B-C50C-407E-A947-70E740481C1C}">
                          <a14:useLocalDpi xmlns:a14="http://schemas.microsoft.com/office/drawing/2010/main" val="0"/>
                        </a:ext>
                      </a:extLst>
                    </a:blip>
                    <a:srcRect/>
                    <a:stretch>
                      <a:fillRect/>
                    </a:stretch>
                  </pic:blipFill>
                  <pic:spPr bwMode="auto">
                    <a:xfrm>
                      <a:off x="0" y="0"/>
                      <a:ext cx="1875790" cy="42989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Зотс</w:t>
      </w:r>
      <w:r>
        <w:rPr>
          <w:vertAlign w:val="subscript"/>
        </w:rPr>
        <w:t>i</w:t>
      </w:r>
      <w: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обеспечению жилыми помещениями детей-сирот;</w:t>
      </w:r>
    </w:p>
    <w:p w:rsidR="00E7147C" w:rsidRDefault="00E7147C">
      <w:pPr>
        <w:pStyle w:val="ConsPlusNormal"/>
        <w:spacing w:before="220"/>
        <w:ind w:firstLine="540"/>
        <w:jc w:val="both"/>
      </w:pPr>
      <w:r>
        <w:t>Тс - количество времени, затраченного на осуществление полномочий по обеспечению жилым помещением одного лица из числа детей-сирот (Т = 0,5 часа).</w:t>
      </w:r>
    </w:p>
    <w:p w:rsidR="00E7147C" w:rsidRDefault="00E7147C">
      <w:pPr>
        <w:pStyle w:val="ConsPlusNormal"/>
        <w:spacing w:before="220"/>
        <w:ind w:firstLine="540"/>
        <w:jc w:val="both"/>
      </w:pPr>
      <w:r>
        <w:t>Полученное значение Ме</w:t>
      </w:r>
      <w:r>
        <w:rPr>
          <w:vertAlign w:val="subscript"/>
        </w:rPr>
        <w:t>i</w:t>
      </w:r>
      <w:r>
        <w:t xml:space="preserve"> округляется до сотен рублей;</w:t>
      </w:r>
    </w:p>
    <w:p w:rsidR="00E7147C" w:rsidRDefault="00E7147C">
      <w:pPr>
        <w:pStyle w:val="ConsPlusNormal"/>
        <w:spacing w:before="220"/>
        <w:ind w:firstLine="540"/>
        <w:jc w:val="both"/>
      </w:pPr>
      <w:r>
        <w:t>Эрi - общий объем расходов i-го муниципального образования Пензенской области, связанных с проведением экспертизы жилых помещений, предоставляемых детям-сиротам в планируемом году, с целью определения соответствия его качества требованиям муниципального контракта, определяются по формуле:</w:t>
      </w:r>
    </w:p>
    <w:p w:rsidR="00E7147C" w:rsidRDefault="00E7147C">
      <w:pPr>
        <w:pStyle w:val="ConsPlusNormal"/>
        <w:jc w:val="both"/>
      </w:pPr>
    </w:p>
    <w:p w:rsidR="00E7147C" w:rsidRDefault="00E7147C">
      <w:pPr>
        <w:pStyle w:val="ConsPlusNormal"/>
        <w:jc w:val="center"/>
      </w:pPr>
      <w:r>
        <w:t>Эр</w:t>
      </w:r>
      <w:r>
        <w:rPr>
          <w:vertAlign w:val="subscript"/>
        </w:rPr>
        <w:t>i</w:t>
      </w:r>
      <w:r>
        <w:t xml:space="preserve"> = Э x (Чс</w:t>
      </w:r>
      <w:r>
        <w:rPr>
          <w:vertAlign w:val="subscript"/>
        </w:rPr>
        <w:t>i</w:t>
      </w:r>
      <w:r>
        <w:t xml:space="preserve"> + Чр</w:t>
      </w:r>
      <w:r>
        <w:rPr>
          <w:vertAlign w:val="subscript"/>
        </w:rPr>
        <w:t>i</w:t>
      </w:r>
      <w:r>
        <w:t xml:space="preserve"> + Кд</w:t>
      </w:r>
      <w:r>
        <w:rPr>
          <w:vertAlign w:val="subscript"/>
        </w:rPr>
        <w:t>i</w:t>
      </w:r>
      <w:r>
        <w:t>), где</w:t>
      </w:r>
    </w:p>
    <w:p w:rsidR="00E7147C" w:rsidRDefault="00E7147C">
      <w:pPr>
        <w:pStyle w:val="ConsPlusNormal"/>
        <w:jc w:val="both"/>
      </w:pPr>
    </w:p>
    <w:p w:rsidR="00E7147C" w:rsidRDefault="00E7147C">
      <w:pPr>
        <w:pStyle w:val="ConsPlusNormal"/>
        <w:ind w:firstLine="540"/>
        <w:jc w:val="both"/>
      </w:pPr>
      <w:r>
        <w:lastRenderedPageBreak/>
        <w:t>Э - расходы, связанные с проведением экспертизы одного жилого помещения, предоставляемого детям-сиротам, с целью определения соответствия его качества требованиям муниципального контракта (далее - экспертиза), определяемые по формуле:</w:t>
      </w:r>
    </w:p>
    <w:p w:rsidR="00E7147C" w:rsidRDefault="00E7147C">
      <w:pPr>
        <w:pStyle w:val="ConsPlusNormal"/>
        <w:jc w:val="both"/>
      </w:pPr>
    </w:p>
    <w:p w:rsidR="00E7147C" w:rsidRDefault="00E7147C">
      <w:pPr>
        <w:pStyle w:val="ConsPlusNormal"/>
        <w:jc w:val="center"/>
      </w:pPr>
      <w:r>
        <w:t>Э = (Эк + Эз) / N, где</w:t>
      </w:r>
    </w:p>
    <w:p w:rsidR="00E7147C" w:rsidRDefault="00E7147C">
      <w:pPr>
        <w:pStyle w:val="ConsPlusNormal"/>
        <w:jc w:val="both"/>
      </w:pPr>
    </w:p>
    <w:p w:rsidR="00E7147C" w:rsidRDefault="00E7147C">
      <w:pPr>
        <w:pStyle w:val="ConsPlusNormal"/>
        <w:ind w:firstLine="540"/>
        <w:jc w:val="both"/>
      </w:pPr>
      <w:r>
        <w:t>Эк - средняя стоимость проведения экспертизы на основании муниципальных контрактов на проведение экспертизы, заключенных в текущем году, определяемая по формуле:</w:t>
      </w:r>
    </w:p>
    <w:p w:rsidR="00E7147C" w:rsidRDefault="00E7147C">
      <w:pPr>
        <w:pStyle w:val="ConsPlusNormal"/>
        <w:jc w:val="both"/>
      </w:pPr>
    </w:p>
    <w:p w:rsidR="00E7147C" w:rsidRDefault="00E7147C">
      <w:pPr>
        <w:pStyle w:val="ConsPlusNormal"/>
        <w:jc w:val="center"/>
      </w:pPr>
      <w:r>
        <w:rPr>
          <w:noProof/>
          <w:position w:val="-29"/>
        </w:rPr>
        <w:drawing>
          <wp:inline distT="0" distB="0" distL="0" distR="0">
            <wp:extent cx="1121410" cy="51371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4" cstate="print">
                      <a:extLst>
                        <a:ext uri="{28A0092B-C50C-407E-A947-70E740481C1C}">
                          <a14:useLocalDpi xmlns:a14="http://schemas.microsoft.com/office/drawing/2010/main" val="0"/>
                        </a:ext>
                      </a:extLst>
                    </a:blip>
                    <a:srcRect/>
                    <a:stretch>
                      <a:fillRect/>
                    </a:stretch>
                  </pic:blipFill>
                  <pic:spPr bwMode="auto">
                    <a:xfrm>
                      <a:off x="0" y="0"/>
                      <a:ext cx="1121410" cy="51371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Цк</w:t>
      </w:r>
      <w:r>
        <w:rPr>
          <w:vertAlign w:val="subscript"/>
        </w:rPr>
        <w:t>i</w:t>
      </w:r>
      <w:r>
        <w:t xml:space="preserve"> - цена муниципального контракта на проведение экспертизы, заключенного в текущем году;</w:t>
      </w:r>
    </w:p>
    <w:p w:rsidR="00E7147C" w:rsidRDefault="00E7147C">
      <w:pPr>
        <w:pStyle w:val="ConsPlusNormal"/>
        <w:spacing w:before="220"/>
        <w:ind w:firstLine="540"/>
        <w:jc w:val="both"/>
      </w:pPr>
      <w:r>
        <w:t>Nk - количество муниципальных контрактов на проведение экспертизы, заключенных в текущем году, по состоянию на 1 октября;</w:t>
      </w:r>
    </w:p>
    <w:p w:rsidR="00E7147C" w:rsidRDefault="00E7147C">
      <w:pPr>
        <w:pStyle w:val="ConsPlusNormal"/>
        <w:spacing w:before="220"/>
        <w:ind w:firstLine="540"/>
        <w:jc w:val="both"/>
      </w:pPr>
      <w:r>
        <w:t>Эз - средняя стоимость проведения экспертизы по данным организаций, осуществляющих экспертизу жилых помещений с целью определения соответствия качества жилого помещения требованиям муниципального контракта на его приобретение, определяемая по формуле:</w:t>
      </w:r>
    </w:p>
    <w:p w:rsidR="00E7147C" w:rsidRDefault="00E7147C">
      <w:pPr>
        <w:pStyle w:val="ConsPlusNormal"/>
        <w:jc w:val="both"/>
      </w:pPr>
    </w:p>
    <w:p w:rsidR="00E7147C" w:rsidRDefault="00E7147C">
      <w:pPr>
        <w:pStyle w:val="ConsPlusNormal"/>
        <w:jc w:val="center"/>
      </w:pPr>
      <w:r>
        <w:rPr>
          <w:noProof/>
          <w:position w:val="-29"/>
        </w:rPr>
        <w:drawing>
          <wp:inline distT="0" distB="0" distL="0" distR="0">
            <wp:extent cx="1079500" cy="51371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5" cstate="print">
                      <a:extLst>
                        <a:ext uri="{28A0092B-C50C-407E-A947-70E740481C1C}">
                          <a14:useLocalDpi xmlns:a14="http://schemas.microsoft.com/office/drawing/2010/main" val="0"/>
                        </a:ext>
                      </a:extLst>
                    </a:blip>
                    <a:srcRect/>
                    <a:stretch>
                      <a:fillRect/>
                    </a:stretch>
                  </pic:blipFill>
                  <pic:spPr bwMode="auto">
                    <a:xfrm>
                      <a:off x="0" y="0"/>
                      <a:ext cx="1079500" cy="51371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Цз</w:t>
      </w:r>
      <w:r>
        <w:rPr>
          <w:vertAlign w:val="subscript"/>
        </w:rPr>
        <w:t>i</w:t>
      </w:r>
      <w:r>
        <w:t xml:space="preserve"> - стоимость проведения экспертизы по данным организации, осуществляющей экспертизу жилых помещений с целью определения соответствия качества жилого помещения требованиям муниципального контракта на его приобретение, за квартал, предшествующий расчетному;</w:t>
      </w:r>
    </w:p>
    <w:p w:rsidR="00E7147C" w:rsidRDefault="00E7147C">
      <w:pPr>
        <w:pStyle w:val="ConsPlusNormal"/>
        <w:spacing w:before="220"/>
        <w:ind w:firstLine="540"/>
        <w:jc w:val="both"/>
      </w:pPr>
      <w:r>
        <w:t>No - количество организации, осуществляющих экспертизу жилых помещений с целью определения соответствия качества жилого помещения требованиям муниципального контракта на его приобретение, предоставивших данные о стоимости проведения экспертизы;</w:t>
      </w:r>
    </w:p>
    <w:p w:rsidR="00E7147C" w:rsidRDefault="00E7147C">
      <w:pPr>
        <w:pStyle w:val="ConsPlusNormal"/>
        <w:spacing w:before="220"/>
        <w:ind w:firstLine="540"/>
        <w:jc w:val="both"/>
      </w:pPr>
      <w:r>
        <w:t>N - количество показателей, используемых при расчете.</w:t>
      </w:r>
    </w:p>
    <w:p w:rsidR="00E7147C" w:rsidRDefault="00E7147C">
      <w:pPr>
        <w:pStyle w:val="ConsPlusNormal"/>
        <w:spacing w:before="220"/>
        <w:ind w:firstLine="540"/>
        <w:jc w:val="both"/>
      </w:pPr>
      <w:r>
        <w:t>Полученное значение Э округляется до тысяч рублей;</w:t>
      </w:r>
    </w:p>
    <w:p w:rsidR="00E7147C" w:rsidRDefault="00E7147C">
      <w:pPr>
        <w:pStyle w:val="ConsPlusNormal"/>
        <w:spacing w:before="220"/>
        <w:ind w:firstLine="540"/>
        <w:jc w:val="both"/>
      </w:pPr>
      <w:r>
        <w:t>При расчете объема денежных средств, необходимых на приобретение (строительство) жилых помещений для детей-сирот в Пензенской области, обладающих правом на обеспечение жилыми помещениями не учитываются дети-сироты:</w:t>
      </w:r>
    </w:p>
    <w:p w:rsidR="00E7147C" w:rsidRDefault="00E7147C">
      <w:pPr>
        <w:pStyle w:val="ConsPlusNormal"/>
        <w:spacing w:before="220"/>
        <w:ind w:firstLine="540"/>
        <w:jc w:val="both"/>
      </w:pPr>
      <w:r>
        <w:t xml:space="preserve">- в отношении которых имеются заявления о предоставлении им жилого помещения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 в соответствии с </w:t>
      </w:r>
      <w:hyperlink r:id="rId1256">
        <w:r>
          <w:rPr>
            <w:color w:val="0000FF"/>
          </w:rPr>
          <w:t>абзацем третьим части 1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в случае если окончание этого срока приходится на годы, следующие за планируемым;</w:t>
      </w:r>
    </w:p>
    <w:p w:rsidR="00E7147C" w:rsidRDefault="00E7147C">
      <w:pPr>
        <w:pStyle w:val="ConsPlusNormal"/>
        <w:spacing w:before="220"/>
        <w:ind w:firstLine="540"/>
        <w:jc w:val="both"/>
      </w:pPr>
      <w:r>
        <w:lastRenderedPageBreak/>
        <w:t>- объявленные в розыск территориальным органом Министерства внутренних дел Российской Федерации.</w:t>
      </w:r>
    </w:p>
    <w:p w:rsidR="00E7147C" w:rsidRDefault="00E7147C">
      <w:pPr>
        <w:pStyle w:val="ConsPlusNormal"/>
        <w:spacing w:before="220"/>
        <w:ind w:firstLine="540"/>
        <w:jc w:val="both"/>
      </w:pPr>
      <w:r>
        <w:t>Полученное значение Кд</w:t>
      </w:r>
      <w:r>
        <w:rPr>
          <w:vertAlign w:val="subscript"/>
        </w:rPr>
        <w:t>i</w:t>
      </w:r>
      <w:r>
        <w:t xml:space="preserve"> округляется до целого числа;</w:t>
      </w:r>
    </w:p>
    <w:p w:rsidR="00E7147C" w:rsidRDefault="00E7147C">
      <w:pPr>
        <w:pStyle w:val="ConsPlusNormal"/>
        <w:spacing w:before="220"/>
        <w:ind w:firstLine="540"/>
        <w:jc w:val="both"/>
      </w:pPr>
      <w:r>
        <w:t>Лд - объем денежных средств, предусмотренных в бюджете Пензенской области в планируемом году для приобретения (строительства) жилых помещений для детей-сирот, за исключением объема денежных средств, предусмотренных для оплаты в планируемом году обязательств органов местного самоуправления Пензенской области по муниципальным контрактам на приобретение (строительство) жилых помещений для детей-сирот, заключенным в предшествующий планируемому год, а также объема расходов муниципальных образований Пензенской области, связанных с осуществлением полномочий по управлению жилыми помещениями специализированного жилищного фонда для детей-сирот, учету и контролю за использованием и распоряжением такими жилыми помещениями, включенными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и объема финансовых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им жилых помещений, определяемый по формуле:</w:t>
      </w:r>
    </w:p>
    <w:p w:rsidR="00E7147C" w:rsidRDefault="00E7147C">
      <w:pPr>
        <w:pStyle w:val="ConsPlusNormal"/>
        <w:jc w:val="both"/>
      </w:pPr>
    </w:p>
    <w:p w:rsidR="00E7147C" w:rsidRDefault="00E7147C">
      <w:pPr>
        <w:pStyle w:val="ConsPlusNormal"/>
        <w:jc w:val="center"/>
      </w:pPr>
      <w:r>
        <w:t>Лд = Л - Лоб - Лу - Лк - Лс - Лр - ((Чс</w:t>
      </w:r>
      <w:r>
        <w:rPr>
          <w:vertAlign w:val="subscript"/>
        </w:rPr>
        <w:t>i</w:t>
      </w:r>
      <w:r>
        <w:t xml:space="preserve"> + Чр</w:t>
      </w:r>
      <w:r>
        <w:rPr>
          <w:vertAlign w:val="subscript"/>
        </w:rPr>
        <w:t>i</w:t>
      </w:r>
      <w:r>
        <w:t>) x</w:t>
      </w:r>
    </w:p>
    <w:p w:rsidR="00E7147C" w:rsidRDefault="00E7147C">
      <w:pPr>
        <w:pStyle w:val="ConsPlusNormal"/>
        <w:jc w:val="center"/>
      </w:pPr>
      <w:r>
        <w:t>x (Ме</w:t>
      </w:r>
      <w:r>
        <w:rPr>
          <w:vertAlign w:val="subscript"/>
        </w:rPr>
        <w:t>i</w:t>
      </w:r>
      <w:r>
        <w:t xml:space="preserve"> + Э)), где</w:t>
      </w:r>
    </w:p>
    <w:p w:rsidR="00E7147C" w:rsidRDefault="00E7147C">
      <w:pPr>
        <w:pStyle w:val="ConsPlusNormal"/>
        <w:jc w:val="both"/>
      </w:pPr>
    </w:p>
    <w:p w:rsidR="00E7147C" w:rsidRDefault="00E7147C">
      <w:pPr>
        <w:pStyle w:val="ConsPlusNormal"/>
        <w:ind w:firstLine="540"/>
        <w:jc w:val="both"/>
      </w:pPr>
      <w:r>
        <w:t>Л - объем финансовых средств, предусмотренных в бюджете Пензенской области для осуществления отдельных государственных полномочий по обеспечению жилыми помещениями детей-сирот в планируемом году;</w:t>
      </w:r>
    </w:p>
    <w:p w:rsidR="00E7147C" w:rsidRDefault="00E7147C">
      <w:pPr>
        <w:pStyle w:val="ConsPlusNormal"/>
        <w:spacing w:before="220"/>
        <w:ind w:firstLine="540"/>
        <w:jc w:val="both"/>
      </w:pPr>
      <w:r>
        <w:t>Лоб - объем денежных средств, необходимых для исполнения в планируемом году обязательств по обеспечению жильем детей-сирот в Пензенской области, равный сумме денежных средств, предусмотренных к оплате в планируемом году согласно муниципальным контрактам на приобретение (строительство) жилых помещений для детей-сирот, заключенным органами местного самоуправления Пензенской области до 1 октября года, предшествующего планируемому, определяемый по формуле:</w:t>
      </w:r>
    </w:p>
    <w:p w:rsidR="00E7147C" w:rsidRDefault="00E7147C">
      <w:pPr>
        <w:pStyle w:val="ConsPlusNormal"/>
        <w:jc w:val="both"/>
      </w:pPr>
    </w:p>
    <w:p w:rsidR="00E7147C" w:rsidRDefault="00E7147C">
      <w:pPr>
        <w:pStyle w:val="ConsPlusNormal"/>
        <w:jc w:val="center"/>
      </w:pPr>
      <w:r>
        <w:rPr>
          <w:noProof/>
          <w:position w:val="-26"/>
        </w:rPr>
        <w:drawing>
          <wp:inline distT="0" distB="0" distL="0" distR="0">
            <wp:extent cx="1058545" cy="47180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7" cstate="print">
                      <a:extLst>
                        <a:ext uri="{28A0092B-C50C-407E-A947-70E740481C1C}">
                          <a14:useLocalDpi xmlns:a14="http://schemas.microsoft.com/office/drawing/2010/main" val="0"/>
                        </a:ext>
                      </a:extLst>
                    </a:blip>
                    <a:srcRect/>
                    <a:stretch>
                      <a:fillRect/>
                    </a:stretch>
                  </pic:blipFill>
                  <pic:spPr bwMode="auto">
                    <a:xfrm>
                      <a:off x="0" y="0"/>
                      <a:ext cx="1058545" cy="471805"/>
                    </a:xfrm>
                    <a:prstGeom prst="rect">
                      <a:avLst/>
                    </a:prstGeom>
                    <a:noFill/>
                    <a:ln>
                      <a:noFill/>
                    </a:ln>
                  </pic:spPr>
                </pic:pic>
              </a:graphicData>
            </a:graphic>
          </wp:inline>
        </w:drawing>
      </w:r>
      <w:r>
        <w:t>;</w:t>
      </w:r>
    </w:p>
    <w:p w:rsidR="00E7147C" w:rsidRDefault="00E7147C">
      <w:pPr>
        <w:pStyle w:val="ConsPlusNormal"/>
        <w:jc w:val="both"/>
      </w:pPr>
    </w:p>
    <w:p w:rsidR="00E7147C" w:rsidRDefault="00E7147C">
      <w:pPr>
        <w:pStyle w:val="ConsPlusNormal"/>
        <w:ind w:firstLine="540"/>
        <w:jc w:val="both"/>
      </w:pPr>
      <w:r>
        <w:t>Лу - общий объем расходов муниципальных образований Пензенской области, связанных с осуществлением полномочий по управлению жилыми помещениями специализированного жилищного фонда для детей-сирот и учетом таких жилых помещений, включенных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E7147C" w:rsidRDefault="00E7147C">
      <w:pPr>
        <w:pStyle w:val="ConsPlusNormal"/>
        <w:jc w:val="both"/>
      </w:pPr>
    </w:p>
    <w:p w:rsidR="00E7147C" w:rsidRDefault="00E7147C">
      <w:pPr>
        <w:pStyle w:val="ConsPlusNormal"/>
        <w:jc w:val="center"/>
      </w:pPr>
      <w:r>
        <w:rPr>
          <w:noProof/>
          <w:position w:val="-26"/>
        </w:rPr>
        <w:drawing>
          <wp:inline distT="0" distB="0" distL="0" distR="0">
            <wp:extent cx="880110" cy="47180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8" cstate="print">
                      <a:extLst>
                        <a:ext uri="{28A0092B-C50C-407E-A947-70E740481C1C}">
                          <a14:useLocalDpi xmlns:a14="http://schemas.microsoft.com/office/drawing/2010/main" val="0"/>
                        </a:ext>
                      </a:extLst>
                    </a:blip>
                    <a:srcRect/>
                    <a:stretch>
                      <a:fillRect/>
                    </a:stretch>
                  </pic:blipFill>
                  <pic:spPr bwMode="auto">
                    <a:xfrm>
                      <a:off x="0" y="0"/>
                      <a:ext cx="880110" cy="471805"/>
                    </a:xfrm>
                    <a:prstGeom prst="rect">
                      <a:avLst/>
                    </a:prstGeom>
                    <a:noFill/>
                    <a:ln>
                      <a:noFill/>
                    </a:ln>
                  </pic:spPr>
                </pic:pic>
              </a:graphicData>
            </a:graphic>
          </wp:inline>
        </w:drawing>
      </w:r>
      <w:r>
        <w:t>;</w:t>
      </w:r>
    </w:p>
    <w:p w:rsidR="00E7147C" w:rsidRDefault="00E7147C">
      <w:pPr>
        <w:pStyle w:val="ConsPlusNormal"/>
        <w:jc w:val="both"/>
      </w:pPr>
    </w:p>
    <w:p w:rsidR="00E7147C" w:rsidRDefault="00E7147C">
      <w:pPr>
        <w:pStyle w:val="ConsPlusNormal"/>
        <w:ind w:firstLine="540"/>
        <w:jc w:val="both"/>
      </w:pPr>
      <w:r>
        <w:t xml:space="preserve">Лк - общий объем расходов муниципальных образований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w:t>
      </w:r>
      <w:r>
        <w:lastRenderedPageBreak/>
        <w:t>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E7147C" w:rsidRDefault="00E7147C">
      <w:pPr>
        <w:pStyle w:val="ConsPlusNormal"/>
        <w:jc w:val="both"/>
      </w:pPr>
    </w:p>
    <w:p w:rsidR="00E7147C" w:rsidRDefault="00E7147C">
      <w:pPr>
        <w:pStyle w:val="ConsPlusNormal"/>
        <w:jc w:val="center"/>
      </w:pPr>
      <w:r>
        <w:rPr>
          <w:noProof/>
          <w:position w:val="-26"/>
        </w:rPr>
        <w:drawing>
          <wp:inline distT="0" distB="0" distL="0" distR="0">
            <wp:extent cx="890905" cy="47180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9" cstate="print">
                      <a:extLst>
                        <a:ext uri="{28A0092B-C50C-407E-A947-70E740481C1C}">
                          <a14:useLocalDpi xmlns:a14="http://schemas.microsoft.com/office/drawing/2010/main" val="0"/>
                        </a:ext>
                      </a:extLst>
                    </a:blip>
                    <a:srcRect/>
                    <a:stretch>
                      <a:fillRect/>
                    </a:stretch>
                  </pic:blipFill>
                  <pic:spPr bwMode="auto">
                    <a:xfrm>
                      <a:off x="0" y="0"/>
                      <a:ext cx="890905" cy="471805"/>
                    </a:xfrm>
                    <a:prstGeom prst="rect">
                      <a:avLst/>
                    </a:prstGeom>
                    <a:noFill/>
                    <a:ln>
                      <a:noFill/>
                    </a:ln>
                  </pic:spPr>
                </pic:pic>
              </a:graphicData>
            </a:graphic>
          </wp:inline>
        </w:drawing>
      </w:r>
      <w:r>
        <w:t>;</w:t>
      </w:r>
    </w:p>
    <w:p w:rsidR="00E7147C" w:rsidRDefault="00E7147C">
      <w:pPr>
        <w:pStyle w:val="ConsPlusNormal"/>
        <w:jc w:val="both"/>
      </w:pPr>
    </w:p>
    <w:p w:rsidR="00E7147C" w:rsidRDefault="00E7147C">
      <w:pPr>
        <w:pStyle w:val="ConsPlusNormal"/>
        <w:ind w:firstLine="540"/>
        <w:jc w:val="both"/>
      </w:pPr>
      <w:r>
        <w:t>Лс - объем денежных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силу решений судов о понуждении к предоставлению детям-сиротам жилых помещений по договорам социального найма, определяемый по формуле:</w:t>
      </w:r>
    </w:p>
    <w:p w:rsidR="00E7147C" w:rsidRDefault="00E7147C">
      <w:pPr>
        <w:pStyle w:val="ConsPlusNormal"/>
        <w:jc w:val="both"/>
      </w:pPr>
    </w:p>
    <w:p w:rsidR="00E7147C" w:rsidRDefault="00E7147C">
      <w:pPr>
        <w:pStyle w:val="ConsPlusNormal"/>
        <w:jc w:val="center"/>
      </w:pPr>
      <w:r>
        <w:rPr>
          <w:noProof/>
          <w:position w:val="-26"/>
        </w:rPr>
        <w:drawing>
          <wp:inline distT="0" distB="0" distL="0" distR="0">
            <wp:extent cx="869950" cy="47180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0" cstate="print">
                      <a:extLst>
                        <a:ext uri="{28A0092B-C50C-407E-A947-70E740481C1C}">
                          <a14:useLocalDpi xmlns:a14="http://schemas.microsoft.com/office/drawing/2010/main" val="0"/>
                        </a:ext>
                      </a:extLst>
                    </a:blip>
                    <a:srcRect/>
                    <a:stretch>
                      <a:fillRect/>
                    </a:stretch>
                  </pic:blipFill>
                  <pic:spPr bwMode="auto">
                    <a:xfrm>
                      <a:off x="0" y="0"/>
                      <a:ext cx="869950" cy="471805"/>
                    </a:xfrm>
                    <a:prstGeom prst="rect">
                      <a:avLst/>
                    </a:prstGeom>
                    <a:noFill/>
                    <a:ln>
                      <a:noFill/>
                    </a:ln>
                  </pic:spPr>
                </pic:pic>
              </a:graphicData>
            </a:graphic>
          </wp:inline>
        </w:drawing>
      </w:r>
      <w:r>
        <w:t>;</w:t>
      </w:r>
    </w:p>
    <w:p w:rsidR="00E7147C" w:rsidRDefault="00E7147C">
      <w:pPr>
        <w:pStyle w:val="ConsPlusNormal"/>
        <w:jc w:val="both"/>
      </w:pPr>
    </w:p>
    <w:p w:rsidR="00E7147C" w:rsidRDefault="00E7147C">
      <w:pPr>
        <w:pStyle w:val="ConsPlusNormal"/>
        <w:ind w:firstLine="540"/>
        <w:jc w:val="both"/>
      </w:pPr>
      <w:r>
        <w:t>Лр - объем денежных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силу решений судов о понуждении к предоставлению детям-сиротам жилых помещений по договорам найма специализированных жилых помещений, определяемый по формуле:</w:t>
      </w:r>
    </w:p>
    <w:p w:rsidR="00E7147C" w:rsidRDefault="00E7147C">
      <w:pPr>
        <w:pStyle w:val="ConsPlusNormal"/>
        <w:jc w:val="both"/>
      </w:pPr>
    </w:p>
    <w:p w:rsidR="00E7147C" w:rsidRDefault="00E7147C">
      <w:pPr>
        <w:pStyle w:val="ConsPlusNormal"/>
        <w:jc w:val="center"/>
      </w:pPr>
      <w:r>
        <w:rPr>
          <w:noProof/>
          <w:position w:val="-26"/>
        </w:rPr>
        <w:drawing>
          <wp:inline distT="0" distB="0" distL="0" distR="0">
            <wp:extent cx="890905" cy="47180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1" cstate="print">
                      <a:extLst>
                        <a:ext uri="{28A0092B-C50C-407E-A947-70E740481C1C}">
                          <a14:useLocalDpi xmlns:a14="http://schemas.microsoft.com/office/drawing/2010/main" val="0"/>
                        </a:ext>
                      </a:extLst>
                    </a:blip>
                    <a:srcRect/>
                    <a:stretch>
                      <a:fillRect/>
                    </a:stretch>
                  </pic:blipFill>
                  <pic:spPr bwMode="auto">
                    <a:xfrm>
                      <a:off x="0" y="0"/>
                      <a:ext cx="890905" cy="471805"/>
                    </a:xfrm>
                    <a:prstGeom prst="rect">
                      <a:avLst/>
                    </a:prstGeom>
                    <a:noFill/>
                    <a:ln>
                      <a:noFill/>
                    </a:ln>
                  </pic:spPr>
                </pic:pic>
              </a:graphicData>
            </a:graphic>
          </wp:inline>
        </w:drawing>
      </w:r>
      <w:r>
        <w:t>;</w:t>
      </w:r>
    </w:p>
    <w:p w:rsidR="00E7147C" w:rsidRDefault="00E7147C">
      <w:pPr>
        <w:pStyle w:val="ConsPlusNormal"/>
        <w:jc w:val="both"/>
      </w:pPr>
    </w:p>
    <w:p w:rsidR="00E7147C" w:rsidRDefault="00E7147C">
      <w:pPr>
        <w:pStyle w:val="ConsPlusNormal"/>
        <w:ind w:firstLine="540"/>
        <w:jc w:val="both"/>
      </w:pPr>
      <w:r>
        <w:t>При перераспределении в текущем году между муниципальными образованиями Пензенской области дополнительно выделенных, а также невостребованных, в том числе сэкономленных по итогам проведения конкурсных процедур на приобретение (строительство) жилых помещений, для детей-сирот, средств (далее - экономия) значения Чр</w:t>
      </w:r>
      <w:r>
        <w:rPr>
          <w:vertAlign w:val="subscript"/>
        </w:rPr>
        <w:t>i</w:t>
      </w:r>
      <w:r>
        <w:t>, Ч</w:t>
      </w:r>
      <w:r>
        <w:rPr>
          <w:vertAlign w:val="subscript"/>
        </w:rPr>
        <w:t>i</w:t>
      </w:r>
      <w:r>
        <w:t xml:space="preserve"> определяются по состоянию на первое число расчетного квартала. Значения Ч</w:t>
      </w:r>
      <w:r>
        <w:rPr>
          <w:vertAlign w:val="subscript"/>
        </w:rPr>
        <w:t>i1</w:t>
      </w:r>
      <w:r>
        <w:t>, определяются за период с первого числа расчетного квартала до 31 декабря расчетного года (по данным государственной информационной системы "Электронный социальный регистр населения Пензенской области"). Значения Лоб</w:t>
      </w:r>
      <w:r>
        <w:rPr>
          <w:vertAlign w:val="subscript"/>
        </w:rPr>
        <w:t>i</w:t>
      </w:r>
      <w:r>
        <w:t>, Лу</w:t>
      </w:r>
      <w:r>
        <w:rPr>
          <w:vertAlign w:val="subscript"/>
        </w:rPr>
        <w:t>i</w:t>
      </w:r>
      <w:r>
        <w:t>, Лк</w:t>
      </w:r>
      <w:r>
        <w:rPr>
          <w:vertAlign w:val="subscript"/>
        </w:rPr>
        <w:t>i</w:t>
      </w:r>
      <w:r>
        <w:t>, Лс</w:t>
      </w:r>
      <w:r>
        <w:rPr>
          <w:vertAlign w:val="subscript"/>
        </w:rPr>
        <w:t>i</w:t>
      </w:r>
      <w:r>
        <w:t xml:space="preserve"> принимаются равными 0.</w:t>
      </w:r>
    </w:p>
    <w:p w:rsidR="00E7147C" w:rsidRDefault="00E7147C">
      <w:pPr>
        <w:pStyle w:val="ConsPlusNormal"/>
        <w:spacing w:before="220"/>
        <w:ind w:firstLine="540"/>
        <w:jc w:val="both"/>
      </w:pPr>
      <w:r>
        <w:t>В случае если сумма экономии (либо нераспределенного остатка средств образовавшегося после распределения экономии) менее Рв</w:t>
      </w:r>
      <w:r>
        <w:rPr>
          <w:vertAlign w:val="subscript"/>
        </w:rPr>
        <w:t>i</w:t>
      </w:r>
      <w:r>
        <w:t xml:space="preserve"> для муниципального образования Пензенской области с наибольшим значением РСКМ</w:t>
      </w:r>
      <w:r>
        <w:rPr>
          <w:vertAlign w:val="subscript"/>
        </w:rPr>
        <w:t>i</w:t>
      </w:r>
      <w:r>
        <w:t xml:space="preserve"> и отсутствия вступивших в законную силу решений судов о понуждении к предоставлению детям-сиротам жилых помещений, на приобретение (строительство) которых средства в бюджете Пензенской области в текущем финансовом году не предусмотрены, экономия (либо нераспределенный остаток средств) распределяется муниципальному образованию Пензенской области с наибольшим значением Ч</w:t>
      </w:r>
      <w:r>
        <w:rPr>
          <w:vertAlign w:val="subscript"/>
        </w:rPr>
        <w:t>i</w:t>
      </w:r>
      <w:r>
        <w:t xml:space="preserve"> среди муниципальных образований, в которых значения Рв</w:t>
      </w:r>
      <w:r>
        <w:rPr>
          <w:vertAlign w:val="subscript"/>
        </w:rPr>
        <w:t>i</w:t>
      </w:r>
      <w:r>
        <w:t xml:space="preserve"> меньше или равно экономии.</w:t>
      </w:r>
    </w:p>
    <w:p w:rsidR="00E7147C" w:rsidRDefault="00E7147C">
      <w:pPr>
        <w:pStyle w:val="ConsPlusNormal"/>
        <w:jc w:val="both"/>
      </w:pPr>
      <w:r>
        <w:t xml:space="preserve">(п. 7-1 в ред. </w:t>
      </w:r>
      <w:hyperlink r:id="rId1262">
        <w:r>
          <w:rPr>
            <w:color w:val="0000FF"/>
          </w:rPr>
          <w:t>Закона</w:t>
        </w:r>
      </w:hyperlink>
      <w:r>
        <w:t xml:space="preserve"> Пензенской обл. от 23.06.2025 N 4589-ЗПО)</w:t>
      </w:r>
    </w:p>
    <w:p w:rsidR="00E7147C" w:rsidRDefault="00E7147C">
      <w:pPr>
        <w:pStyle w:val="ConsPlusNormal"/>
        <w:spacing w:before="220"/>
        <w:ind w:firstLine="540"/>
        <w:jc w:val="both"/>
      </w:pPr>
      <w:r>
        <w:t>7-2. Общий объем субвенции, предоставляемой из бюджета Пензенской области бюджетам городских и сельских поселений (Р</w:t>
      </w:r>
      <w:r>
        <w:rPr>
          <w:vertAlign w:val="subscript"/>
        </w:rPr>
        <w:t>суб</w:t>
      </w:r>
      <w:r>
        <w:t xml:space="preserve">), для оплаты расходов, связанных с осуществлением отдельных государственных полномочий, предусмотренных </w:t>
      </w:r>
      <w:hyperlink w:anchor="P334">
        <w:r>
          <w:rPr>
            <w:color w:val="0000FF"/>
          </w:rPr>
          <w:t>пунктами 13</w:t>
        </w:r>
      </w:hyperlink>
      <w:r>
        <w:t xml:space="preserve">, </w:t>
      </w:r>
      <w:hyperlink w:anchor="P336">
        <w:r>
          <w:rPr>
            <w:color w:val="0000FF"/>
          </w:rPr>
          <w:t>14 части 3 статьи 1</w:t>
        </w:r>
      </w:hyperlink>
      <w:r>
        <w:t xml:space="preserve"> настоящего Закона, определяется по формуле:</w:t>
      </w:r>
    </w:p>
    <w:p w:rsidR="00E7147C" w:rsidRDefault="00E7147C">
      <w:pPr>
        <w:pStyle w:val="ConsPlusNormal"/>
        <w:jc w:val="both"/>
      </w:pPr>
    </w:p>
    <w:p w:rsidR="00E7147C" w:rsidRDefault="00E7147C">
      <w:pPr>
        <w:pStyle w:val="ConsPlusNormal"/>
        <w:jc w:val="center"/>
      </w:pPr>
      <w:r>
        <w:rPr>
          <w:noProof/>
          <w:position w:val="-11"/>
        </w:rPr>
        <w:drawing>
          <wp:inline distT="0" distB="0" distL="0" distR="0">
            <wp:extent cx="848995" cy="28321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3"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P</w:t>
      </w:r>
      <w:r>
        <w:rPr>
          <w:vertAlign w:val="subscript"/>
        </w:rPr>
        <w:t>i</w:t>
      </w:r>
      <w:r>
        <w:t xml:space="preserve"> - объем субвенции бюджету i-го поселения Пензенской области для оплаты расходов, </w:t>
      </w:r>
      <w:r>
        <w:lastRenderedPageBreak/>
        <w:t xml:space="preserve">связанных с осуществлением отдельных государственных полномочий, предусмотренных </w:t>
      </w:r>
      <w:hyperlink w:anchor="P334">
        <w:r>
          <w:rPr>
            <w:color w:val="0000FF"/>
          </w:rPr>
          <w:t>пунктами 13</w:t>
        </w:r>
      </w:hyperlink>
      <w:r>
        <w:t xml:space="preserve">, </w:t>
      </w:r>
      <w:hyperlink w:anchor="P336">
        <w:r>
          <w:rPr>
            <w:color w:val="0000FF"/>
          </w:rPr>
          <w:t>14 части 3 статьи 1</w:t>
        </w:r>
      </w:hyperlink>
      <w:r>
        <w:t xml:space="preserve"> настоящего Закона, в планируемом году, определяемый по формуле:</w:t>
      </w:r>
    </w:p>
    <w:p w:rsidR="00E7147C" w:rsidRDefault="00E7147C">
      <w:pPr>
        <w:pStyle w:val="ConsPlusNormal"/>
        <w:jc w:val="both"/>
      </w:pPr>
    </w:p>
    <w:p w:rsidR="00E7147C" w:rsidRDefault="00E7147C">
      <w:pPr>
        <w:pStyle w:val="ConsPlusNormal"/>
        <w:jc w:val="center"/>
      </w:pPr>
      <w:r>
        <w:t>Р</w:t>
      </w:r>
      <w:r>
        <w:rPr>
          <w:vertAlign w:val="subscript"/>
        </w:rPr>
        <w:t>i</w:t>
      </w:r>
      <w:r>
        <w:t xml:space="preserve"> = Ме</w:t>
      </w:r>
      <w:r>
        <w:rPr>
          <w:vertAlign w:val="subscript"/>
        </w:rPr>
        <w:t>i</w:t>
      </w:r>
      <w:r>
        <w:t xml:space="preserve"> x Кс</w:t>
      </w:r>
      <w:r>
        <w:rPr>
          <w:vertAlign w:val="subscript"/>
        </w:rPr>
        <w:t>i</w:t>
      </w:r>
      <w:r>
        <w:t>, где</w:t>
      </w:r>
    </w:p>
    <w:p w:rsidR="00E7147C" w:rsidRDefault="00E7147C">
      <w:pPr>
        <w:pStyle w:val="ConsPlusNormal"/>
        <w:jc w:val="both"/>
      </w:pPr>
    </w:p>
    <w:p w:rsidR="00E7147C" w:rsidRDefault="00E7147C">
      <w:pPr>
        <w:pStyle w:val="ConsPlusNormal"/>
        <w:ind w:firstLine="540"/>
        <w:jc w:val="both"/>
      </w:pPr>
      <w:r>
        <w:t>Ме</w:t>
      </w:r>
      <w:r>
        <w:rPr>
          <w:vertAlign w:val="subscript"/>
        </w:rPr>
        <w:t>i</w:t>
      </w:r>
      <w:r>
        <w:t xml:space="preserve"> - расходы i-го поселения Пензенской области, связанные с осуществлением полномочий по предоставлению жилого помещения одному гражданину из числа детей-сирот в планируемом году, определяемые по формуле:</w:t>
      </w:r>
    </w:p>
    <w:p w:rsidR="00E7147C" w:rsidRDefault="00E7147C">
      <w:pPr>
        <w:pStyle w:val="ConsPlusNormal"/>
        <w:jc w:val="both"/>
      </w:pPr>
    </w:p>
    <w:p w:rsidR="00E7147C" w:rsidRDefault="00E7147C">
      <w:pPr>
        <w:pStyle w:val="ConsPlusNormal"/>
        <w:jc w:val="center"/>
      </w:pPr>
      <w:r>
        <w:t>Ме</w:t>
      </w:r>
      <w:r>
        <w:rPr>
          <w:vertAlign w:val="subscript"/>
        </w:rPr>
        <w:t>i</w:t>
      </w:r>
      <w:r>
        <w:t xml:space="preserve"> = (Зот</w:t>
      </w:r>
      <w:r>
        <w:rPr>
          <w:vertAlign w:val="subscript"/>
        </w:rPr>
        <w:t>i</w:t>
      </w:r>
      <w:r>
        <w:t xml:space="preserve"> + Срз) x Т/Ч, где</w:t>
      </w:r>
    </w:p>
    <w:p w:rsidR="00E7147C" w:rsidRDefault="00E7147C">
      <w:pPr>
        <w:pStyle w:val="ConsPlusNormal"/>
        <w:jc w:val="both"/>
      </w:pPr>
    </w:p>
    <w:p w:rsidR="00E7147C" w:rsidRDefault="00E7147C">
      <w:pPr>
        <w:pStyle w:val="ConsPlusNormal"/>
        <w:ind w:firstLine="540"/>
        <w:jc w:val="both"/>
      </w:pPr>
      <w:r>
        <w:t>Зот</w:t>
      </w:r>
      <w:r>
        <w:rPr>
          <w:vertAlign w:val="subscript"/>
        </w:rPr>
        <w:t>i</w:t>
      </w:r>
      <w:r>
        <w:t xml:space="preserve"> - затраты на оплату труда специалиста 1 категории органа местного самоуправления i-го поселения Пензенской области;</w:t>
      </w:r>
    </w:p>
    <w:p w:rsidR="00E7147C" w:rsidRDefault="00E7147C">
      <w:pPr>
        <w:pStyle w:val="ConsPlusNormal"/>
        <w:spacing w:before="220"/>
        <w:ind w:firstLine="540"/>
        <w:jc w:val="both"/>
      </w:pPr>
      <w:r>
        <w:t>Срз - среднеобластные затраты на материально-техническое обеспечение одного работника органа местного самоуправления Пензенской области за год, предшествующий году составления проекта бюджета на очередной финансовый год и на плановый период;</w:t>
      </w:r>
    </w:p>
    <w:p w:rsidR="00E7147C" w:rsidRDefault="00E7147C">
      <w:pPr>
        <w:pStyle w:val="ConsPlusNormal"/>
        <w:spacing w:before="220"/>
        <w:ind w:firstLine="540"/>
        <w:jc w:val="both"/>
      </w:pPr>
      <w:r>
        <w:t>Т - количество времени, затраченного на осуществление полномочий по обеспечению жилым помещением одного лица из числа детей-сирот (Т = 0,5 часа);</w:t>
      </w:r>
    </w:p>
    <w:p w:rsidR="00E7147C" w:rsidRDefault="00E7147C">
      <w:pPr>
        <w:pStyle w:val="ConsPlusNormal"/>
        <w:spacing w:before="220"/>
        <w:ind w:firstLine="540"/>
        <w:jc w:val="both"/>
      </w:pPr>
      <w:r>
        <w:t>Ч - количество часов рабочего времени в планируемом году;</w:t>
      </w:r>
    </w:p>
    <w:p w:rsidR="00E7147C" w:rsidRDefault="00E7147C">
      <w:pPr>
        <w:pStyle w:val="ConsPlusNormal"/>
        <w:spacing w:before="220"/>
        <w:ind w:firstLine="540"/>
        <w:jc w:val="both"/>
      </w:pPr>
      <w:r>
        <w:t>Кс</w:t>
      </w:r>
      <w:r>
        <w:rPr>
          <w:vertAlign w:val="subscript"/>
        </w:rPr>
        <w:t>i</w:t>
      </w:r>
      <w:r>
        <w:t xml:space="preserve"> - количество жилых помещений, необходимых для предоставления лицам из числа детей-сирот, в отношении которых вступили в законную силу и не исполнены решения суда о понуждении к предоставлению им жилых помещений по договору социального найма в i-м поселении Пензенской области в планируемом году.</w:t>
      </w:r>
    </w:p>
    <w:p w:rsidR="00E7147C" w:rsidRDefault="00E7147C">
      <w:pPr>
        <w:pStyle w:val="ConsPlusNormal"/>
        <w:jc w:val="both"/>
      </w:pPr>
      <w:r>
        <w:t xml:space="preserve">(п. 7-2 в ред. </w:t>
      </w:r>
      <w:hyperlink r:id="rId1264">
        <w:r>
          <w:rPr>
            <w:color w:val="0000FF"/>
          </w:rPr>
          <w:t>Закона</w:t>
        </w:r>
      </w:hyperlink>
      <w:r>
        <w:t xml:space="preserve"> Пензенской обл. от 23.12.2019 N 3446-ЗПО)</w:t>
      </w:r>
    </w:p>
    <w:p w:rsidR="00E7147C" w:rsidRDefault="00E7147C">
      <w:pPr>
        <w:pStyle w:val="ConsPlusNormal"/>
        <w:spacing w:before="220"/>
        <w:ind w:firstLine="540"/>
        <w:jc w:val="both"/>
      </w:pPr>
      <w:r>
        <w:t xml:space="preserve">7-3. Утратил силу. - </w:t>
      </w:r>
      <w:hyperlink r:id="rId1265">
        <w:r>
          <w:rPr>
            <w:color w:val="0000FF"/>
          </w:rPr>
          <w:t>Закон</w:t>
        </w:r>
      </w:hyperlink>
      <w:r>
        <w:t xml:space="preserve"> Пензенской обл. от 24.03.2023 N 3993-ЗПО.</w:t>
      </w:r>
    </w:p>
    <w:p w:rsidR="00E7147C" w:rsidRDefault="00E7147C">
      <w:pPr>
        <w:pStyle w:val="ConsPlusNormal"/>
        <w:spacing w:before="220"/>
        <w:ind w:firstLine="540"/>
        <w:jc w:val="both"/>
      </w:pPr>
      <w:r>
        <w:t xml:space="preserve">8. Общий объем субвенции из бюджета Пензенской области бюджетам муниципальных образований для осуществления отдельных государственных полномочий, предусмотренных </w:t>
      </w:r>
      <w:hyperlink w:anchor="P273">
        <w:r>
          <w:rPr>
            <w:color w:val="0000FF"/>
          </w:rPr>
          <w:t>пунктом 11 части 1 статьи 1</w:t>
        </w:r>
      </w:hyperlink>
      <w:r>
        <w:t xml:space="preserve"> настоящего Закона, на очередной финансовый год определяется как сумма фактических расходов бюджетов муниципальных образований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E7147C" w:rsidRDefault="00E7147C">
      <w:pPr>
        <w:pStyle w:val="ConsPlusNormal"/>
        <w:spacing w:before="220"/>
        <w:ind w:firstLine="540"/>
        <w:jc w:val="both"/>
      </w:pPr>
      <w:r>
        <w:t xml:space="preserve">Объем субвенции бюджету муниципального образования для осуществления отдельных государственных полномочий, предусмотренных </w:t>
      </w:r>
      <w:hyperlink w:anchor="P273">
        <w:r>
          <w:rPr>
            <w:color w:val="0000FF"/>
          </w:rPr>
          <w:t>пунктом 11 части 1 статьи 1</w:t>
        </w:r>
      </w:hyperlink>
      <w:r>
        <w:t xml:space="preserve"> настоящего Закона, на очередной финансовый год определяется исходя из фактических расходов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E7147C" w:rsidRDefault="00E7147C">
      <w:pPr>
        <w:pStyle w:val="ConsPlusNormal"/>
        <w:jc w:val="both"/>
      </w:pPr>
      <w:r>
        <w:t xml:space="preserve">(п. 8 в ред. </w:t>
      </w:r>
      <w:hyperlink r:id="rId1266">
        <w:r>
          <w:rPr>
            <w:color w:val="0000FF"/>
          </w:rPr>
          <w:t>Закона</w:t>
        </w:r>
      </w:hyperlink>
      <w:r>
        <w:t xml:space="preserve"> Пензенской обл. от 29.11.2019 N 3422-ЗПО)</w:t>
      </w:r>
    </w:p>
    <w:p w:rsidR="00E7147C" w:rsidRDefault="00E7147C">
      <w:pPr>
        <w:pStyle w:val="ConsPlusNormal"/>
        <w:spacing w:before="220"/>
        <w:ind w:firstLine="540"/>
        <w:jc w:val="both"/>
      </w:pPr>
      <w:r>
        <w:t xml:space="preserve">8-1. Общий объем субвенции из бюджета Пензенской области бюджетам муниципальных образований для осуществления отдельных государственных полномочий, предусмотренных </w:t>
      </w:r>
      <w:hyperlink w:anchor="P231">
        <w:r>
          <w:rPr>
            <w:color w:val="0000FF"/>
          </w:rPr>
          <w:t>пунктом 6-1 части 1 статьи 1</w:t>
        </w:r>
      </w:hyperlink>
      <w:r>
        <w:t xml:space="preserve"> настоящего Закона, на очередной финансовый год определяется как сумма фактических расходов бюджетов муниципальных образований по предоставлению квалифицированным работникам компенсации расходов на оплату жилых помещений, отопления </w:t>
      </w:r>
      <w:r>
        <w:lastRenderedPageBreak/>
        <w:t>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E7147C" w:rsidRDefault="00E7147C">
      <w:pPr>
        <w:pStyle w:val="ConsPlusNormal"/>
        <w:spacing w:before="220"/>
        <w:ind w:firstLine="540"/>
        <w:jc w:val="both"/>
      </w:pPr>
      <w:r>
        <w:t xml:space="preserve">Объем субвенции бюджету муниципального образования для осуществления отдельных государственных полномочий, предусмотренных </w:t>
      </w:r>
      <w:hyperlink w:anchor="P231">
        <w:r>
          <w:rPr>
            <w:color w:val="0000FF"/>
          </w:rPr>
          <w:t>пунктом 6-1 части 1 статьи 1</w:t>
        </w:r>
      </w:hyperlink>
      <w:r>
        <w:t xml:space="preserve"> настоящего Закона, на очередной финансовый год определяется исходя из фактических расходов по представлению квалифицированным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E7147C" w:rsidRDefault="00E7147C">
      <w:pPr>
        <w:pStyle w:val="ConsPlusNormal"/>
        <w:jc w:val="both"/>
      </w:pPr>
      <w:r>
        <w:t xml:space="preserve">(п. 8-1 в ред. </w:t>
      </w:r>
      <w:hyperlink r:id="rId1267">
        <w:r>
          <w:rPr>
            <w:color w:val="0000FF"/>
          </w:rPr>
          <w:t>Закона</w:t>
        </w:r>
      </w:hyperlink>
      <w:r>
        <w:t xml:space="preserve"> Пензенской обл. от 23.12.2019 N 3446-ЗПО)</w:t>
      </w:r>
    </w:p>
    <w:p w:rsidR="00E7147C" w:rsidRDefault="00E7147C">
      <w:pPr>
        <w:pStyle w:val="ConsPlusNormal"/>
        <w:spacing w:before="220"/>
        <w:ind w:firstLine="540"/>
        <w:jc w:val="both"/>
      </w:pPr>
      <w:r>
        <w:t xml:space="preserve">9. Утратил силу. - </w:t>
      </w:r>
      <w:hyperlink r:id="rId1268">
        <w:r>
          <w:rPr>
            <w:color w:val="0000FF"/>
          </w:rPr>
          <w:t>Закон</w:t>
        </w:r>
      </w:hyperlink>
      <w:r>
        <w:t xml:space="preserve"> Пензенской обл. от 28.04.2018 N 3184-ЗПО.</w:t>
      </w:r>
    </w:p>
    <w:p w:rsidR="00E7147C" w:rsidRDefault="00E7147C">
      <w:pPr>
        <w:pStyle w:val="ConsPlusNormal"/>
        <w:spacing w:before="220"/>
        <w:ind w:firstLine="540"/>
        <w:jc w:val="both"/>
      </w:pPr>
      <w:r>
        <w:t>10.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80">
        <w:r>
          <w:rPr>
            <w:color w:val="0000FF"/>
          </w:rPr>
          <w:t>пунктом 13 части 1 статьи 1</w:t>
        </w:r>
      </w:hyperlink>
      <w:r>
        <w:t xml:space="preserve"> настоящего Закона, определяется по следующей формуле:</w:t>
      </w:r>
    </w:p>
    <w:p w:rsidR="00E7147C" w:rsidRDefault="00E7147C">
      <w:pPr>
        <w:pStyle w:val="ConsPlusNormal"/>
        <w:jc w:val="both"/>
      </w:pPr>
    </w:p>
    <w:p w:rsidR="00E7147C" w:rsidRDefault="00E7147C">
      <w:pPr>
        <w:pStyle w:val="ConsPlusNormal"/>
        <w:jc w:val="center"/>
      </w:pPr>
      <w:r>
        <w:rPr>
          <w:noProof/>
          <w:position w:val="-11"/>
        </w:rPr>
        <w:drawing>
          <wp:inline distT="0" distB="0" distL="0" distR="0">
            <wp:extent cx="922020" cy="28321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9"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С</w:t>
      </w:r>
      <w:r>
        <w:rPr>
          <w:vertAlign w:val="subscript"/>
        </w:rPr>
        <w:t>бi</w:t>
      </w:r>
      <w:r>
        <w:t xml:space="preserve"> - объем субвенции, передаваемой бюджету i-го муниципального образования Пензенской области для исполнения полномочий по предоставлению семьям социальных выплат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определяемый по формуле:</w:t>
      </w:r>
    </w:p>
    <w:p w:rsidR="00E7147C" w:rsidRDefault="00E7147C">
      <w:pPr>
        <w:pStyle w:val="ConsPlusNormal"/>
        <w:jc w:val="both"/>
      </w:pPr>
      <w:r>
        <w:t xml:space="preserve">(в ред. Законов Пензенской обл. от 14.02.2025 </w:t>
      </w:r>
      <w:hyperlink r:id="rId1270">
        <w:r>
          <w:rPr>
            <w:color w:val="0000FF"/>
          </w:rPr>
          <w:t>N 4529-ЗПО</w:t>
        </w:r>
      </w:hyperlink>
      <w:r>
        <w:t xml:space="preserve">, от 22.08.2025 </w:t>
      </w:r>
      <w:hyperlink r:id="rId1271">
        <w:r>
          <w:rPr>
            <w:color w:val="0000FF"/>
          </w:rPr>
          <w:t>N 4615-ЗПО</w:t>
        </w:r>
      </w:hyperlink>
      <w:r>
        <w:t>)</w:t>
      </w:r>
    </w:p>
    <w:p w:rsidR="00E7147C" w:rsidRDefault="00E7147C">
      <w:pPr>
        <w:pStyle w:val="ConsPlusNormal"/>
        <w:jc w:val="both"/>
      </w:pPr>
    </w:p>
    <w:p w:rsidR="00E7147C" w:rsidRDefault="00E7147C">
      <w:pPr>
        <w:pStyle w:val="ConsPlusNormal"/>
        <w:jc w:val="center"/>
      </w:pPr>
      <w:r>
        <w:t>Сб</w:t>
      </w:r>
      <w:r>
        <w:rPr>
          <w:vertAlign w:val="subscript"/>
        </w:rPr>
        <w:t>i</w:t>
      </w:r>
      <w:r>
        <w:t xml:space="preserve"> = (Рвн + Ме</w:t>
      </w:r>
      <w:r>
        <w:rPr>
          <w:vertAlign w:val="subscript"/>
        </w:rPr>
        <w:t>i</w:t>
      </w:r>
      <w:r>
        <w:t>) x Кн</w:t>
      </w:r>
      <w:r>
        <w:rPr>
          <w:vertAlign w:val="subscript"/>
        </w:rPr>
        <w:t>i</w:t>
      </w:r>
      <w:r>
        <w:t>, где</w:t>
      </w:r>
    </w:p>
    <w:p w:rsidR="00E7147C" w:rsidRDefault="00E7147C">
      <w:pPr>
        <w:pStyle w:val="ConsPlusNormal"/>
        <w:jc w:val="both"/>
      </w:pPr>
    </w:p>
    <w:p w:rsidR="00E7147C" w:rsidRDefault="00E7147C">
      <w:pPr>
        <w:pStyle w:val="ConsPlusNormal"/>
        <w:ind w:firstLine="540"/>
        <w:jc w:val="both"/>
      </w:pPr>
      <w:r>
        <w:t>Рвн - размер предоставляемой семье социальной выплаты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w:t>
      </w:r>
    </w:p>
    <w:p w:rsidR="00E7147C" w:rsidRDefault="00E7147C">
      <w:pPr>
        <w:pStyle w:val="ConsPlusNormal"/>
        <w:jc w:val="both"/>
      </w:pPr>
      <w:r>
        <w:t xml:space="preserve">(в ред. Законов Пензенской обл. от 14.02.2025 </w:t>
      </w:r>
      <w:hyperlink r:id="rId1272">
        <w:r>
          <w:rPr>
            <w:color w:val="0000FF"/>
          </w:rPr>
          <w:t>N 4529-ЗПО</w:t>
        </w:r>
      </w:hyperlink>
      <w:r>
        <w:t xml:space="preserve">, от 22.08.2025 </w:t>
      </w:r>
      <w:hyperlink r:id="rId1273">
        <w:r>
          <w:rPr>
            <w:color w:val="0000FF"/>
          </w:rPr>
          <w:t>N 4615-ЗПО</w:t>
        </w:r>
      </w:hyperlink>
      <w:r>
        <w:t>)</w:t>
      </w:r>
    </w:p>
    <w:p w:rsidR="00E7147C" w:rsidRDefault="00E7147C">
      <w:pPr>
        <w:pStyle w:val="ConsPlusNormal"/>
        <w:spacing w:before="220"/>
        <w:ind w:firstLine="540"/>
        <w:jc w:val="both"/>
      </w:pPr>
      <w:r>
        <w:t>Ме</w:t>
      </w:r>
      <w:r>
        <w:rPr>
          <w:vertAlign w:val="subscript"/>
        </w:rPr>
        <w:t>i</w:t>
      </w:r>
      <w:r>
        <w:t xml:space="preserve"> - расходы, связанные с осуществлением полномочий по предоставлению семьям социальных выплат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в расчете на одну семью, определяемые для i-го муниципального образования Пензенской области по формуле:</w:t>
      </w:r>
    </w:p>
    <w:p w:rsidR="00E7147C" w:rsidRDefault="00E7147C">
      <w:pPr>
        <w:pStyle w:val="ConsPlusNormal"/>
        <w:jc w:val="both"/>
      </w:pPr>
      <w:r>
        <w:t xml:space="preserve">(в ред. Законов Пензенской обл. от 14.02.2025 </w:t>
      </w:r>
      <w:hyperlink r:id="rId1274">
        <w:r>
          <w:rPr>
            <w:color w:val="0000FF"/>
          </w:rPr>
          <w:t>N 4529-ЗПО</w:t>
        </w:r>
      </w:hyperlink>
      <w:r>
        <w:t xml:space="preserve">, от 22.08.2025 </w:t>
      </w:r>
      <w:hyperlink r:id="rId1275">
        <w:r>
          <w:rPr>
            <w:color w:val="0000FF"/>
          </w:rPr>
          <w:t>N 4615-ЗПО</w:t>
        </w:r>
      </w:hyperlink>
      <w:r>
        <w:t>)</w:t>
      </w:r>
    </w:p>
    <w:p w:rsidR="00E7147C" w:rsidRDefault="00E7147C">
      <w:pPr>
        <w:pStyle w:val="ConsPlusNormal"/>
        <w:jc w:val="both"/>
      </w:pPr>
    </w:p>
    <w:p w:rsidR="00E7147C" w:rsidRDefault="00E7147C">
      <w:pPr>
        <w:pStyle w:val="ConsPlusNormal"/>
        <w:jc w:val="center"/>
      </w:pPr>
      <w:r>
        <w:rPr>
          <w:noProof/>
          <w:position w:val="-22"/>
        </w:rPr>
        <w:drawing>
          <wp:inline distT="0" distB="0" distL="0" distR="0">
            <wp:extent cx="1708150" cy="42989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0" cstate="print">
                      <a:extLst>
                        <a:ext uri="{28A0092B-C50C-407E-A947-70E740481C1C}">
                          <a14:useLocalDpi xmlns:a14="http://schemas.microsoft.com/office/drawing/2010/main" val="0"/>
                        </a:ext>
                      </a:extLst>
                    </a:blip>
                    <a:srcRect/>
                    <a:stretch>
                      <a:fillRect/>
                    </a:stretch>
                  </pic:blipFill>
                  <pic:spPr bwMode="auto">
                    <a:xfrm>
                      <a:off x="0" y="0"/>
                      <a:ext cx="1708150" cy="42989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lastRenderedPageBreak/>
        <w:t>Зот</w:t>
      </w:r>
      <w:r>
        <w:rPr>
          <w:vertAlign w:val="subscript"/>
        </w:rPr>
        <w:t>i</w:t>
      </w:r>
      <w: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семьям социальных выплат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w:t>
      </w:r>
    </w:p>
    <w:p w:rsidR="00E7147C" w:rsidRDefault="00E7147C">
      <w:pPr>
        <w:pStyle w:val="ConsPlusNormal"/>
        <w:jc w:val="both"/>
      </w:pPr>
      <w:r>
        <w:t xml:space="preserve">(в ред. Законов Пензенской обл. от 14.02.2025 </w:t>
      </w:r>
      <w:hyperlink r:id="rId1276">
        <w:r>
          <w:rPr>
            <w:color w:val="0000FF"/>
          </w:rPr>
          <w:t>N 4529-ЗПО</w:t>
        </w:r>
      </w:hyperlink>
      <w:r>
        <w:t xml:space="preserve">, от 22.08.2025 </w:t>
      </w:r>
      <w:hyperlink r:id="rId1277">
        <w:r>
          <w:rPr>
            <w:color w:val="0000FF"/>
          </w:rPr>
          <w:t>N 4615-ЗПО</w:t>
        </w:r>
      </w:hyperlink>
      <w:r>
        <w:t>)</w:t>
      </w:r>
    </w:p>
    <w:p w:rsidR="00E7147C" w:rsidRDefault="00E7147C">
      <w:pPr>
        <w:pStyle w:val="ConsPlusNormal"/>
        <w:spacing w:before="220"/>
        <w:ind w:firstLine="540"/>
        <w:jc w:val="both"/>
      </w:pPr>
      <w:r>
        <w:t>Срз - среднеобластные затраты на материально-техническое обеспечение одного работника органов местного самоуправления в предыдущем году;</w:t>
      </w:r>
    </w:p>
    <w:p w:rsidR="00E7147C" w:rsidRDefault="00E7147C">
      <w:pPr>
        <w:pStyle w:val="ConsPlusNormal"/>
        <w:spacing w:before="220"/>
        <w:ind w:firstLine="540"/>
        <w:jc w:val="both"/>
      </w:pPr>
      <w:r>
        <w:t>Т - количество времени, затраченное на осуществление полномочий по предоставлению семьям социальных выплат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в расчете на одну семью (Т = 0,5 часа);</w:t>
      </w:r>
    </w:p>
    <w:p w:rsidR="00E7147C" w:rsidRDefault="00E7147C">
      <w:pPr>
        <w:pStyle w:val="ConsPlusNormal"/>
        <w:jc w:val="both"/>
      </w:pPr>
      <w:r>
        <w:t xml:space="preserve">(в ред. Законов Пензенской обл. от 14.02.2025 </w:t>
      </w:r>
      <w:hyperlink r:id="rId1278">
        <w:r>
          <w:rPr>
            <w:color w:val="0000FF"/>
          </w:rPr>
          <w:t>N 4529-ЗПО</w:t>
        </w:r>
      </w:hyperlink>
      <w:r>
        <w:t xml:space="preserve">, от 22.08.2025 </w:t>
      </w:r>
      <w:hyperlink r:id="rId1279">
        <w:r>
          <w:rPr>
            <w:color w:val="0000FF"/>
          </w:rPr>
          <w:t>N 4615-ЗПО</w:t>
        </w:r>
      </w:hyperlink>
      <w:r>
        <w:t>)</w:t>
      </w:r>
    </w:p>
    <w:p w:rsidR="00E7147C" w:rsidRDefault="00E7147C">
      <w:pPr>
        <w:pStyle w:val="ConsPlusNormal"/>
        <w:spacing w:before="220"/>
        <w:ind w:firstLine="540"/>
        <w:jc w:val="both"/>
      </w:pPr>
      <w:r>
        <w:t>Ч - количество часов рабочего времени в планируемом году.</w:t>
      </w:r>
    </w:p>
    <w:p w:rsidR="00E7147C" w:rsidRDefault="00E7147C">
      <w:pPr>
        <w:pStyle w:val="ConsPlusNormal"/>
        <w:spacing w:before="220"/>
        <w:ind w:firstLine="540"/>
        <w:jc w:val="both"/>
      </w:pPr>
      <w:r>
        <w:t>Полученные значения Ме</w:t>
      </w:r>
      <w:r>
        <w:rPr>
          <w:vertAlign w:val="subscript"/>
        </w:rPr>
        <w:t>i</w:t>
      </w:r>
      <w:r>
        <w:t xml:space="preserve"> округляются до сотен рублей;</w:t>
      </w:r>
    </w:p>
    <w:p w:rsidR="00E7147C" w:rsidRDefault="00E7147C">
      <w:pPr>
        <w:pStyle w:val="ConsPlusNormal"/>
        <w:spacing w:before="220"/>
        <w:ind w:firstLine="540"/>
        <w:jc w:val="both"/>
      </w:pPr>
      <w:r>
        <w:t>Кн</w:t>
      </w:r>
      <w:r>
        <w:rPr>
          <w:vertAlign w:val="subscript"/>
        </w:rPr>
        <w:t>i</w:t>
      </w:r>
      <w:r>
        <w:t xml:space="preserve"> - планируемая численность семей - получателей социальных выплат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определяемая по формуле:</w:t>
      </w:r>
    </w:p>
    <w:p w:rsidR="00E7147C" w:rsidRDefault="00E7147C">
      <w:pPr>
        <w:pStyle w:val="ConsPlusNormal"/>
        <w:jc w:val="both"/>
      </w:pPr>
      <w:r>
        <w:t xml:space="preserve">(в ред. Законов Пензенской обл. от 14.02.2025 </w:t>
      </w:r>
      <w:hyperlink r:id="rId1280">
        <w:r>
          <w:rPr>
            <w:color w:val="0000FF"/>
          </w:rPr>
          <w:t>N 4529-ЗПО</w:t>
        </w:r>
      </w:hyperlink>
      <w:r>
        <w:t xml:space="preserve">, от 22.08.2025 </w:t>
      </w:r>
      <w:hyperlink r:id="rId1281">
        <w:r>
          <w:rPr>
            <w:color w:val="0000FF"/>
          </w:rPr>
          <w:t>N 4615-ЗПО</w:t>
        </w:r>
      </w:hyperlink>
      <w:r>
        <w:t>)</w:t>
      </w:r>
    </w:p>
    <w:p w:rsidR="00E7147C" w:rsidRDefault="00E7147C">
      <w:pPr>
        <w:pStyle w:val="ConsPlusNormal"/>
        <w:jc w:val="both"/>
      </w:pPr>
    </w:p>
    <w:p w:rsidR="00E7147C" w:rsidRDefault="00E7147C">
      <w:pPr>
        <w:pStyle w:val="ConsPlusNormal"/>
        <w:jc w:val="center"/>
      </w:pPr>
      <w:r>
        <w:rPr>
          <w:noProof/>
          <w:position w:val="-26"/>
        </w:rPr>
        <w:drawing>
          <wp:inline distT="0" distB="0" distL="0" distR="0">
            <wp:extent cx="1750060" cy="47180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2" cstate="print">
                      <a:extLst>
                        <a:ext uri="{28A0092B-C50C-407E-A947-70E740481C1C}">
                          <a14:useLocalDpi xmlns:a14="http://schemas.microsoft.com/office/drawing/2010/main" val="0"/>
                        </a:ext>
                      </a:extLst>
                    </a:blip>
                    <a:srcRect/>
                    <a:stretch>
                      <a:fillRect/>
                    </a:stretch>
                  </pic:blipFill>
                  <pic:spPr bwMode="auto">
                    <a:xfrm>
                      <a:off x="0" y="0"/>
                      <a:ext cx="1750060" cy="47180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Чн</w:t>
      </w:r>
      <w:r>
        <w:rPr>
          <w:vertAlign w:val="subscript"/>
        </w:rPr>
        <w:t>i</w:t>
      </w:r>
      <w:r>
        <w:t xml:space="preserve"> - численность семей, состоящих в списке получателей социальных выплат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в i-м муниципальном образовании Пензенской области, по состоянию на 1 октября года, предшествующего планируемому;</w:t>
      </w:r>
    </w:p>
    <w:p w:rsidR="00E7147C" w:rsidRDefault="00E7147C">
      <w:pPr>
        <w:pStyle w:val="ConsPlusNormal"/>
        <w:jc w:val="both"/>
      </w:pPr>
      <w:r>
        <w:t xml:space="preserve">(в ред. Законов Пензенской обл. от 14.02.2025 </w:t>
      </w:r>
      <w:hyperlink r:id="rId1283">
        <w:r>
          <w:rPr>
            <w:color w:val="0000FF"/>
          </w:rPr>
          <w:t>N 4529-ЗПО</w:t>
        </w:r>
      </w:hyperlink>
      <w:r>
        <w:t xml:space="preserve">, от 22.08.2025 </w:t>
      </w:r>
      <w:hyperlink r:id="rId1284">
        <w:r>
          <w:rPr>
            <w:color w:val="0000FF"/>
          </w:rPr>
          <w:t>N 4615-ЗПО</w:t>
        </w:r>
      </w:hyperlink>
      <w:r>
        <w:t>)</w:t>
      </w:r>
    </w:p>
    <w:p w:rsidR="00E7147C" w:rsidRDefault="00E7147C">
      <w:pPr>
        <w:pStyle w:val="ConsPlusNormal"/>
        <w:spacing w:before="220"/>
        <w:ind w:firstLine="540"/>
        <w:jc w:val="both"/>
      </w:pPr>
      <w:r>
        <w:t>Л - объем финансовых средств, предусмотренных в бюджете Пензенской области на планируемый финансовый год для предоставления муниципальным образованиям Пензенской области субвенций на осуществление отдельных государственных полномочий по предоставлению семьям социальных выплат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w:t>
      </w:r>
    </w:p>
    <w:p w:rsidR="00E7147C" w:rsidRDefault="00E7147C">
      <w:pPr>
        <w:pStyle w:val="ConsPlusNormal"/>
        <w:jc w:val="both"/>
      </w:pPr>
      <w:r>
        <w:t xml:space="preserve">(в ред. Законов Пензенской обл. от 14.02.2025 </w:t>
      </w:r>
      <w:hyperlink r:id="rId1285">
        <w:r>
          <w:rPr>
            <w:color w:val="0000FF"/>
          </w:rPr>
          <w:t>N 4529-ЗПО</w:t>
        </w:r>
      </w:hyperlink>
      <w:r>
        <w:t xml:space="preserve">, от 22.08.2025 </w:t>
      </w:r>
      <w:hyperlink r:id="rId1286">
        <w:r>
          <w:rPr>
            <w:color w:val="0000FF"/>
          </w:rPr>
          <w:t>N 4615-ЗПО</w:t>
        </w:r>
      </w:hyperlink>
      <w:r>
        <w:t>)</w:t>
      </w:r>
    </w:p>
    <w:p w:rsidR="00E7147C" w:rsidRDefault="00E7147C">
      <w:pPr>
        <w:pStyle w:val="ConsPlusNormal"/>
        <w:spacing w:before="220"/>
        <w:ind w:firstLine="540"/>
        <w:jc w:val="both"/>
      </w:pPr>
      <w:r>
        <w:lastRenderedPageBreak/>
        <w:t>Чн - общая численность семей, состоящих в списке получателей социальных выплат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в Пензенской области, по состоянию на 1 октября года, предшествующего планируемому.</w:t>
      </w:r>
    </w:p>
    <w:p w:rsidR="00E7147C" w:rsidRDefault="00E7147C">
      <w:pPr>
        <w:pStyle w:val="ConsPlusNormal"/>
        <w:jc w:val="both"/>
      </w:pPr>
      <w:r>
        <w:t xml:space="preserve">(в ред. Законов Пензенской обл. от 14.02.2025 </w:t>
      </w:r>
      <w:hyperlink r:id="rId1287">
        <w:r>
          <w:rPr>
            <w:color w:val="0000FF"/>
          </w:rPr>
          <w:t>N 4529-ЗПО</w:t>
        </w:r>
      </w:hyperlink>
      <w:r>
        <w:t xml:space="preserve">, от 22.08.2025 </w:t>
      </w:r>
      <w:hyperlink r:id="rId1288">
        <w:r>
          <w:rPr>
            <w:color w:val="0000FF"/>
          </w:rPr>
          <w:t>N 4615-ЗПО</w:t>
        </w:r>
      </w:hyperlink>
      <w:r>
        <w:t>)</w:t>
      </w:r>
    </w:p>
    <w:p w:rsidR="00E7147C" w:rsidRDefault="00E7147C">
      <w:pPr>
        <w:pStyle w:val="ConsPlusNormal"/>
        <w:spacing w:before="220"/>
        <w:ind w:firstLine="540"/>
        <w:jc w:val="both"/>
      </w:pPr>
      <w:r>
        <w:t>Полученное значение Кн</w:t>
      </w:r>
      <w:r>
        <w:rPr>
          <w:vertAlign w:val="subscript"/>
        </w:rPr>
        <w:t>i</w:t>
      </w:r>
      <w:r>
        <w:t xml:space="preserve"> округляется до целого числа.</w:t>
      </w:r>
    </w:p>
    <w:p w:rsidR="00E7147C" w:rsidRDefault="00E7147C">
      <w:pPr>
        <w:pStyle w:val="ConsPlusNormal"/>
        <w:jc w:val="both"/>
      </w:pPr>
      <w:r>
        <w:t xml:space="preserve">(п. 10 в ред. </w:t>
      </w:r>
      <w:hyperlink r:id="rId1289">
        <w:r>
          <w:rPr>
            <w:color w:val="0000FF"/>
          </w:rPr>
          <w:t>Закона</w:t>
        </w:r>
      </w:hyperlink>
      <w:r>
        <w:t xml:space="preserve"> Пензенской обл. от 24.04.2024 N 4258-ЗПО)</w:t>
      </w:r>
    </w:p>
    <w:p w:rsidR="00E7147C" w:rsidRDefault="00E7147C">
      <w:pPr>
        <w:pStyle w:val="ConsPlusNormal"/>
        <w:spacing w:before="220"/>
        <w:ind w:firstLine="540"/>
        <w:jc w:val="both"/>
      </w:pPr>
      <w:r>
        <w:t xml:space="preserve">11. Утратил силу. - </w:t>
      </w:r>
      <w:hyperlink r:id="rId1290">
        <w:r>
          <w:rPr>
            <w:color w:val="0000FF"/>
          </w:rPr>
          <w:t>Закон</w:t>
        </w:r>
      </w:hyperlink>
      <w:r>
        <w:t xml:space="preserve"> Пензенской обл. от 06.06.2012 N 2252-ЗПО.</w:t>
      </w:r>
    </w:p>
    <w:p w:rsidR="00E7147C" w:rsidRDefault="00E7147C">
      <w:pPr>
        <w:pStyle w:val="ConsPlusNormal"/>
        <w:spacing w:before="220"/>
        <w:ind w:firstLine="540"/>
        <w:jc w:val="both"/>
      </w:pPr>
      <w:r>
        <w:t>12.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70">
        <w:r>
          <w:rPr>
            <w:color w:val="0000FF"/>
          </w:rPr>
          <w:t>пунктом 10 части 1 статьи 1</w:t>
        </w:r>
      </w:hyperlink>
      <w:r>
        <w:t xml:space="preserve"> настоящего Закона, определяется по следующей формуле:</w:t>
      </w:r>
    </w:p>
    <w:p w:rsidR="00E7147C" w:rsidRDefault="00E7147C">
      <w:pPr>
        <w:pStyle w:val="ConsPlusNormal"/>
        <w:jc w:val="both"/>
      </w:pPr>
      <w:r>
        <w:t xml:space="preserve">(в ред. </w:t>
      </w:r>
      <w:hyperlink r:id="rId1291">
        <w:r>
          <w:rPr>
            <w:color w:val="0000FF"/>
          </w:rPr>
          <w:t>Закона</w:t>
        </w:r>
      </w:hyperlink>
      <w:r>
        <w:t xml:space="preserve"> Пензенской обл. от 29.11.2019 N 3423-ЗПО)</w:t>
      </w:r>
    </w:p>
    <w:p w:rsidR="00E7147C" w:rsidRDefault="00E7147C">
      <w:pPr>
        <w:pStyle w:val="ConsPlusNormal"/>
        <w:jc w:val="both"/>
      </w:pPr>
    </w:p>
    <w:p w:rsidR="00E7147C" w:rsidRDefault="00E7147C">
      <w:pPr>
        <w:pStyle w:val="ConsPlusNormal"/>
        <w:jc w:val="center"/>
      </w:pPr>
      <w:r>
        <w:rPr>
          <w:noProof/>
          <w:position w:val="-11"/>
        </w:rPr>
        <w:drawing>
          <wp:inline distT="0" distB="0" distL="0" distR="0">
            <wp:extent cx="880110" cy="28321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9"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где</w:t>
      </w:r>
    </w:p>
    <w:p w:rsidR="00E7147C" w:rsidRDefault="00E7147C">
      <w:pPr>
        <w:pStyle w:val="ConsPlusNormal"/>
        <w:jc w:val="both"/>
      </w:pPr>
      <w:r>
        <w:t xml:space="preserve">(в ред. </w:t>
      </w:r>
      <w:hyperlink r:id="rId1292">
        <w:r>
          <w:rPr>
            <w:color w:val="0000FF"/>
          </w:rPr>
          <w:t>Закона</w:t>
        </w:r>
      </w:hyperlink>
      <w:r>
        <w:t xml:space="preserve"> Пензенской обл. от 29.11.2019 N 3423-ЗПО)</w:t>
      </w:r>
    </w:p>
    <w:p w:rsidR="00E7147C" w:rsidRDefault="00E7147C">
      <w:pPr>
        <w:pStyle w:val="ConsPlusNormal"/>
        <w:jc w:val="both"/>
      </w:pPr>
    </w:p>
    <w:p w:rsidR="00E7147C" w:rsidRDefault="00E7147C">
      <w:pPr>
        <w:pStyle w:val="ConsPlusNormal"/>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70">
        <w:r>
          <w:rPr>
            <w:color w:val="0000FF"/>
          </w:rPr>
          <w:t>пунктом 10 части 1 статьи 1</w:t>
        </w:r>
      </w:hyperlink>
      <w:r>
        <w:t xml:space="preserve"> настоящего Закона, определяемый по формуле:</w:t>
      </w:r>
    </w:p>
    <w:p w:rsidR="00E7147C" w:rsidRDefault="00E7147C">
      <w:pPr>
        <w:pStyle w:val="ConsPlusNormal"/>
        <w:jc w:val="both"/>
      </w:pPr>
      <w:r>
        <w:t xml:space="preserve">(в ред. </w:t>
      </w:r>
      <w:hyperlink r:id="rId1293">
        <w:r>
          <w:rPr>
            <w:color w:val="0000FF"/>
          </w:rPr>
          <w:t>Закона</w:t>
        </w:r>
      </w:hyperlink>
      <w:r>
        <w:t xml:space="preserve"> Пензенской обл. от 29.11.2019 N 3423-ЗПО)</w:t>
      </w:r>
    </w:p>
    <w:p w:rsidR="00E7147C" w:rsidRDefault="00E7147C">
      <w:pPr>
        <w:pStyle w:val="ConsPlusNormal"/>
        <w:jc w:val="both"/>
      </w:pPr>
    </w:p>
    <w:p w:rsidR="00E7147C" w:rsidRDefault="00E7147C">
      <w:pPr>
        <w:pStyle w:val="ConsPlusNormal"/>
        <w:jc w:val="center"/>
      </w:pPr>
      <w:r>
        <w:t>С</w:t>
      </w:r>
      <w:r>
        <w:rPr>
          <w:vertAlign w:val="subscript"/>
        </w:rPr>
        <w:t>i</w:t>
      </w:r>
      <w:r>
        <w:t xml:space="preserve"> = S</w:t>
      </w:r>
      <w:r>
        <w:rPr>
          <w:vertAlign w:val="subscript"/>
        </w:rPr>
        <w:t>i</w:t>
      </w:r>
      <w:r>
        <w:t xml:space="preserve"> x N</w:t>
      </w:r>
      <w:r>
        <w:rPr>
          <w:vertAlign w:val="subscript"/>
        </w:rPr>
        <w:t>i</w:t>
      </w:r>
      <w:r>
        <w:t xml:space="preserve"> x I x 12 + Р, где</w:t>
      </w:r>
    </w:p>
    <w:p w:rsidR="00E7147C" w:rsidRDefault="00E7147C">
      <w:pPr>
        <w:pStyle w:val="ConsPlusNormal"/>
        <w:jc w:val="both"/>
      </w:pPr>
      <w:r>
        <w:t xml:space="preserve">(абзац введен </w:t>
      </w:r>
      <w:hyperlink r:id="rId1294">
        <w:r>
          <w:rPr>
            <w:color w:val="0000FF"/>
          </w:rPr>
          <w:t>Законом</w:t>
        </w:r>
      </w:hyperlink>
      <w:r>
        <w:t xml:space="preserve"> Пензенской обл. от 29.11.2019 N 3423-ЗПО)</w:t>
      </w:r>
    </w:p>
    <w:p w:rsidR="00E7147C" w:rsidRDefault="00E7147C">
      <w:pPr>
        <w:pStyle w:val="ConsPlusNormal"/>
        <w:jc w:val="both"/>
      </w:pPr>
    </w:p>
    <w:p w:rsidR="00E7147C" w:rsidRDefault="00E7147C">
      <w:pPr>
        <w:pStyle w:val="ConsPlusNormal"/>
        <w:ind w:firstLine="540"/>
        <w:jc w:val="both"/>
      </w:pPr>
      <w:r>
        <w:t>S</w:t>
      </w:r>
      <w:r>
        <w:rPr>
          <w:vertAlign w:val="subscript"/>
        </w:rPr>
        <w:t>i</w:t>
      </w:r>
      <w:r>
        <w:t xml:space="preserve"> - средний размер субсидии на оплату жилого помещения и коммунальных услуг (далее - субсидия) в расчете на одного получателя в месяц в i-м муниципальном образовании Пензенской области в планируемом финансовом году, определяемый по формуле:</w:t>
      </w:r>
    </w:p>
    <w:p w:rsidR="00E7147C" w:rsidRDefault="00E7147C">
      <w:pPr>
        <w:pStyle w:val="ConsPlusNormal"/>
        <w:jc w:val="both"/>
      </w:pPr>
    </w:p>
    <w:p w:rsidR="00E7147C" w:rsidRDefault="00E7147C">
      <w:pPr>
        <w:pStyle w:val="ConsPlusNormal"/>
        <w:jc w:val="center"/>
      </w:pPr>
      <w:r>
        <w:t>S</w:t>
      </w:r>
      <w:r>
        <w:rPr>
          <w:vertAlign w:val="subscript"/>
        </w:rPr>
        <w:t>i</w:t>
      </w:r>
      <w:r>
        <w:t xml:space="preserve"> = V</w:t>
      </w:r>
      <w:r>
        <w:rPr>
          <w:vertAlign w:val="subscript"/>
        </w:rPr>
        <w:t>i</w:t>
      </w:r>
      <w:r>
        <w:t xml:space="preserve"> / К</w:t>
      </w:r>
      <w:r>
        <w:rPr>
          <w:vertAlign w:val="subscript"/>
        </w:rPr>
        <w:t>i</w:t>
      </w:r>
      <w:r>
        <w:t xml:space="preserve"> / 12, где</w:t>
      </w:r>
    </w:p>
    <w:p w:rsidR="00E7147C" w:rsidRDefault="00E7147C">
      <w:pPr>
        <w:pStyle w:val="ConsPlusNormal"/>
        <w:jc w:val="both"/>
      </w:pPr>
    </w:p>
    <w:p w:rsidR="00E7147C" w:rsidRDefault="00E7147C">
      <w:pPr>
        <w:pStyle w:val="ConsPlusNormal"/>
        <w:ind w:firstLine="540"/>
        <w:jc w:val="both"/>
      </w:pPr>
      <w:r>
        <w:t>V</w:t>
      </w:r>
      <w:r>
        <w:rPr>
          <w:vertAlign w:val="subscript"/>
        </w:rPr>
        <w:t>i</w:t>
      </w:r>
      <w:r>
        <w:t xml:space="preserve"> - общий объем субсидий, начисленных в первом полугодии текущего финансового года в i-м муниципальном образовании Пензенской области, умноженный на 2;</w:t>
      </w:r>
    </w:p>
    <w:p w:rsidR="00E7147C" w:rsidRDefault="00E7147C">
      <w:pPr>
        <w:pStyle w:val="ConsPlusNormal"/>
        <w:spacing w:before="220"/>
        <w:ind w:firstLine="540"/>
        <w:jc w:val="both"/>
      </w:pPr>
      <w:r>
        <w:t>К</w:t>
      </w:r>
      <w:r>
        <w:rPr>
          <w:vertAlign w:val="subscript"/>
        </w:rPr>
        <w:t>i</w:t>
      </w:r>
      <w:r>
        <w:t xml:space="preserve"> - среднемесячное количество получателей субсидий в первом полугодии текущего финансового года в i-м муниципальном образовании Пензенской области.</w:t>
      </w:r>
    </w:p>
    <w:p w:rsidR="00E7147C" w:rsidRDefault="00E7147C">
      <w:pPr>
        <w:pStyle w:val="ConsPlusNormal"/>
        <w:spacing w:before="220"/>
        <w:ind w:firstLine="540"/>
        <w:jc w:val="both"/>
      </w:pPr>
      <w:r>
        <w:t xml:space="preserve">Абзац утратил силу. - </w:t>
      </w:r>
      <w:hyperlink r:id="rId1295">
        <w:r>
          <w:rPr>
            <w:color w:val="0000FF"/>
          </w:rPr>
          <w:t>Закон</w:t>
        </w:r>
      </w:hyperlink>
      <w:r>
        <w:t xml:space="preserve"> Пензенской обл. от 22.11.2024 N 4471-ЗПО;</w:t>
      </w:r>
    </w:p>
    <w:p w:rsidR="00E7147C" w:rsidRDefault="00E7147C">
      <w:pPr>
        <w:pStyle w:val="ConsPlusNormal"/>
        <w:spacing w:before="220"/>
        <w:ind w:firstLine="540"/>
        <w:jc w:val="both"/>
      </w:pPr>
      <w:r>
        <w:t>12 - количество месяцев в году;</w:t>
      </w:r>
    </w:p>
    <w:p w:rsidR="00E7147C" w:rsidRDefault="00E7147C">
      <w:pPr>
        <w:pStyle w:val="ConsPlusNormal"/>
        <w:spacing w:before="220"/>
        <w:ind w:firstLine="540"/>
        <w:jc w:val="both"/>
      </w:pPr>
      <w:r>
        <w:t>N</w:t>
      </w:r>
      <w:r>
        <w:rPr>
          <w:vertAlign w:val="subscript"/>
        </w:rPr>
        <w:t>i</w:t>
      </w:r>
      <w:r>
        <w:t xml:space="preserve"> - прогнозируемая численность получателей субсидий в i-м муниципальном образовании Пензенской области в планируемом финансовом году, определяемая на основании заявки органа местного самоуправления, поданной в исполнительный орган Пензенской области, уполномоченный в сфере социальной защиты населения, не позднее 1 сентября текущего финансового года;</w:t>
      </w:r>
    </w:p>
    <w:p w:rsidR="00E7147C" w:rsidRDefault="00E7147C">
      <w:pPr>
        <w:pStyle w:val="ConsPlusNormal"/>
        <w:jc w:val="both"/>
      </w:pPr>
      <w:r>
        <w:t xml:space="preserve">(в ред. </w:t>
      </w:r>
      <w:hyperlink r:id="rId1296">
        <w:r>
          <w:rPr>
            <w:color w:val="0000FF"/>
          </w:rPr>
          <w:t>Закона</w:t>
        </w:r>
      </w:hyperlink>
      <w:r>
        <w:t xml:space="preserve"> Пензенской обл. от 29.07.2022 N 3856-ЗПО)</w:t>
      </w:r>
    </w:p>
    <w:p w:rsidR="00E7147C" w:rsidRDefault="00E7147C">
      <w:pPr>
        <w:pStyle w:val="ConsPlusNormal"/>
        <w:spacing w:before="220"/>
        <w:ind w:firstLine="540"/>
        <w:jc w:val="both"/>
      </w:pPr>
      <w:r>
        <w:t xml:space="preserve">I - индекс потребительских цен, предусмотренный прогнозом социально-экономического </w:t>
      </w:r>
      <w:r>
        <w:lastRenderedPageBreak/>
        <w:t>развития Российской Федерации на очередной год и плановый период, разработанным Министерством экономического развития Российской Федерации;</w:t>
      </w:r>
    </w:p>
    <w:p w:rsidR="00E7147C" w:rsidRDefault="00E7147C">
      <w:pPr>
        <w:pStyle w:val="ConsPlusNormal"/>
        <w:jc w:val="both"/>
      </w:pPr>
      <w:r>
        <w:t xml:space="preserve">(в ред. </w:t>
      </w:r>
      <w:hyperlink r:id="rId1297">
        <w:r>
          <w:rPr>
            <w:color w:val="0000FF"/>
          </w:rPr>
          <w:t>Закона</w:t>
        </w:r>
      </w:hyperlink>
      <w:r>
        <w:t xml:space="preserve"> Пензенской обл. от 22.11.2024 N 4471-ЗПО)</w:t>
      </w:r>
    </w:p>
    <w:p w:rsidR="00E7147C" w:rsidRDefault="00E7147C">
      <w:pPr>
        <w:pStyle w:val="ConsPlusNormal"/>
        <w:spacing w:before="220"/>
        <w:ind w:firstLine="540"/>
        <w:jc w:val="both"/>
      </w:pPr>
      <w:r>
        <w:t>Р - объем расходов на оплату услуг кредитных организаций по зачислению субсидий на счета получателей и услуг организаций почтовой связи по доставке получателям субсидий в пределах 1,5 процента предоставляемой бюджету i-го муниципального образования Пензенской области субвенции.</w:t>
      </w:r>
    </w:p>
    <w:p w:rsidR="00E7147C" w:rsidRDefault="00E7147C">
      <w:pPr>
        <w:pStyle w:val="ConsPlusNormal"/>
        <w:spacing w:before="220"/>
        <w:ind w:firstLine="540"/>
        <w:jc w:val="both"/>
      </w:pPr>
      <w:r>
        <w:t>Размер субвенции на текущий финансовый год уточняется при изменении численности получателей субсидий и суммы выплат субсидий на основании заявки уполномоченного органа i-го муниципального образования Пензенской области.</w:t>
      </w:r>
    </w:p>
    <w:p w:rsidR="00E7147C" w:rsidRDefault="00E7147C">
      <w:pPr>
        <w:pStyle w:val="ConsPlusNormal"/>
        <w:jc w:val="both"/>
      </w:pPr>
      <w:r>
        <w:t xml:space="preserve">(п. 12 введен </w:t>
      </w:r>
      <w:hyperlink r:id="rId1298">
        <w:r>
          <w:rPr>
            <w:color w:val="0000FF"/>
          </w:rPr>
          <w:t>Законом</w:t>
        </w:r>
      </w:hyperlink>
      <w:r>
        <w:t xml:space="preserve"> Пензенской обл. от 16.06.2015 N 2746-ЗПО)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2</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 Пензенской области</w:t>
      </w:r>
    </w:p>
    <w:p w:rsidR="00E7147C" w:rsidRDefault="00E7147C">
      <w:pPr>
        <w:pStyle w:val="ConsPlusNormal"/>
        <w:jc w:val="right"/>
      </w:pPr>
      <w:r>
        <w:t>отдельными государственными</w:t>
      </w:r>
    </w:p>
    <w:p w:rsidR="00E7147C" w:rsidRDefault="00E7147C">
      <w:pPr>
        <w:pStyle w:val="ConsPlusNormal"/>
        <w:jc w:val="right"/>
      </w:pPr>
      <w:r>
        <w:t>полномочиями 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 Российской</w:t>
      </w:r>
    </w:p>
    <w:p w:rsidR="00E7147C" w:rsidRDefault="00E7147C">
      <w:pPr>
        <w:pStyle w:val="ConsPlusNormal"/>
        <w:jc w:val="right"/>
      </w:pPr>
      <w:r>
        <w:t>Федерации, переданными для</w:t>
      </w:r>
    </w:p>
    <w:p w:rsidR="00E7147C" w:rsidRDefault="00E7147C">
      <w:pPr>
        <w:pStyle w:val="ConsPlusNormal"/>
        <w:jc w:val="right"/>
      </w:pPr>
      <w:r>
        <w:t>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bookmarkStart w:id="69" w:name="P1768"/>
      <w:bookmarkEnd w:id="69"/>
      <w:r>
        <w:t>МЕТОДИКА</w:t>
      </w:r>
    </w:p>
    <w:p w:rsidR="00E7147C" w:rsidRDefault="00E7147C">
      <w:pPr>
        <w:pStyle w:val="ConsPlusTitle"/>
        <w:jc w:val="center"/>
      </w:pPr>
      <w:r>
        <w:t>РАСЧЕТА РАЗМЕРОВ СУБВЕНЦИЙ БЮДЖЕТАМ МУНИЦИПАЛЬНЫХ</w:t>
      </w:r>
    </w:p>
    <w:p w:rsidR="00E7147C" w:rsidRDefault="00E7147C">
      <w:pPr>
        <w:pStyle w:val="ConsPlusTitle"/>
        <w:jc w:val="center"/>
      </w:pPr>
      <w:r>
        <w:t>ОБРАЗОВАНИЙ ИЗ БЮДЖЕТА ПЕНЗЕНСКОЙ ОБЛАСТИ ДЛЯ ОСУЩЕСТВЛЕНИЯ</w:t>
      </w:r>
    </w:p>
    <w:p w:rsidR="00E7147C" w:rsidRDefault="00E7147C">
      <w:pPr>
        <w:pStyle w:val="ConsPlusTitle"/>
        <w:jc w:val="center"/>
      </w:pPr>
      <w:r>
        <w:t>ОТДЕЛЬНЫХ ГОСУДАРСТВЕННЫХ ПОЛНОМОЧИЙ ПЕНЗЕНСКОЙ ОБЛАСТИ</w:t>
      </w:r>
    </w:p>
    <w:p w:rsidR="00E7147C" w:rsidRDefault="00E7147C">
      <w:pPr>
        <w:pStyle w:val="ConsPlusTitle"/>
        <w:jc w:val="center"/>
      </w:pPr>
      <w:r>
        <w:t>В СФЕРЕ ПРОФИЛАКТИКИ БЕЗНАДЗОРНОСТИ И ПРАВОНАРУШЕНИЙ</w:t>
      </w:r>
    </w:p>
    <w:p w:rsidR="00E7147C" w:rsidRDefault="00E7147C">
      <w:pPr>
        <w:pStyle w:val="ConsPlusTitle"/>
        <w:jc w:val="center"/>
      </w:pPr>
      <w:r>
        <w:t>НЕСОВЕРШЕННОЛЕТНИХ</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center"/>
            </w:pPr>
            <w:r>
              <w:rPr>
                <w:color w:val="392C69"/>
              </w:rPr>
              <w:t>Список изменяющих документов</w:t>
            </w:r>
          </w:p>
          <w:p w:rsidR="00E7147C" w:rsidRDefault="00E7147C">
            <w:pPr>
              <w:pStyle w:val="ConsPlusNormal"/>
              <w:jc w:val="center"/>
            </w:pPr>
            <w:r>
              <w:rPr>
                <w:color w:val="392C69"/>
              </w:rPr>
              <w:t xml:space="preserve">(в ред. Законов Пензенской обл. от 17.10.2019 </w:t>
            </w:r>
            <w:hyperlink r:id="rId1299">
              <w:r>
                <w:rPr>
                  <w:color w:val="0000FF"/>
                </w:rPr>
                <w:t>N 3396-ЗПО</w:t>
              </w:r>
            </w:hyperlink>
            <w:r>
              <w:rPr>
                <w:color w:val="392C69"/>
              </w:rPr>
              <w:t>,</w:t>
            </w:r>
          </w:p>
          <w:p w:rsidR="00E7147C" w:rsidRDefault="00E7147C">
            <w:pPr>
              <w:pStyle w:val="ConsPlusNormal"/>
              <w:jc w:val="center"/>
            </w:pPr>
            <w:r>
              <w:rPr>
                <w:color w:val="392C69"/>
              </w:rPr>
              <w:t xml:space="preserve">от 16.12.2022 </w:t>
            </w:r>
            <w:hyperlink r:id="rId1300">
              <w:r>
                <w:rPr>
                  <w:color w:val="0000FF"/>
                </w:rPr>
                <w:t>N 3948-ЗПО</w:t>
              </w:r>
            </w:hyperlink>
            <w:r>
              <w:rPr>
                <w:color w:val="392C69"/>
              </w:rPr>
              <w:t xml:space="preserve">, от 18.12.2024 </w:t>
            </w:r>
            <w:hyperlink r:id="rId1301">
              <w:r>
                <w:rPr>
                  <w:color w:val="0000FF"/>
                </w:rPr>
                <w:t>N 4495-ЗПО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jc w:val="both"/>
      </w:pPr>
    </w:p>
    <w:p w:rsidR="00E7147C" w:rsidRDefault="00E7147C">
      <w:pPr>
        <w:pStyle w:val="ConsPlusNormal"/>
        <w:ind w:firstLine="540"/>
        <w:jc w:val="both"/>
      </w:pPr>
      <w:r>
        <w:t>Общий объем субвенции, предоставляемой из бюджета Пензенской области бюджетам муниципальных образований (S</w:t>
      </w:r>
      <w:r>
        <w:rPr>
          <w:vertAlign w:val="subscript"/>
        </w:rPr>
        <w:t>суб</w:t>
      </w:r>
      <w:r>
        <w:t>), определяется по следующей формуле:</w:t>
      </w:r>
    </w:p>
    <w:p w:rsidR="00E7147C" w:rsidRDefault="00E7147C">
      <w:pPr>
        <w:pStyle w:val="ConsPlusNormal"/>
        <w:jc w:val="both"/>
      </w:pPr>
    </w:p>
    <w:p w:rsidR="00E7147C" w:rsidRDefault="00E7147C">
      <w:pPr>
        <w:pStyle w:val="ConsPlusNormal"/>
        <w:jc w:val="center"/>
      </w:pPr>
      <w:r>
        <w:t>S</w:t>
      </w:r>
      <w:r>
        <w:rPr>
          <w:vertAlign w:val="subscript"/>
        </w:rPr>
        <w:t>суб</w:t>
      </w:r>
      <w:r>
        <w:t xml:space="preserve"> = S</w:t>
      </w:r>
      <w:r>
        <w:rPr>
          <w:vertAlign w:val="subscript"/>
        </w:rPr>
        <w:t>1</w:t>
      </w:r>
      <w:r>
        <w:t xml:space="preserve"> + S</w:t>
      </w:r>
      <w:r>
        <w:rPr>
          <w:vertAlign w:val="subscript"/>
        </w:rPr>
        <w:t>2</w:t>
      </w:r>
      <w:r>
        <w:t xml:space="preserve"> + S</w:t>
      </w:r>
      <w:r>
        <w:rPr>
          <w:vertAlign w:val="subscript"/>
        </w:rPr>
        <w:t>3</w:t>
      </w:r>
      <w:r>
        <w:t xml:space="preserve"> + ... + S</w:t>
      </w:r>
      <w:r>
        <w:rPr>
          <w:vertAlign w:val="subscript"/>
        </w:rPr>
        <w:t>n</w:t>
      </w:r>
      <w:r>
        <w:t>, где</w:t>
      </w:r>
    </w:p>
    <w:p w:rsidR="00E7147C" w:rsidRDefault="00E7147C">
      <w:pPr>
        <w:pStyle w:val="ConsPlusNormal"/>
        <w:jc w:val="both"/>
      </w:pPr>
    </w:p>
    <w:p w:rsidR="00E7147C" w:rsidRDefault="00E7147C">
      <w:pPr>
        <w:pStyle w:val="ConsPlusNormal"/>
        <w:ind w:firstLine="540"/>
        <w:jc w:val="both"/>
      </w:pPr>
      <w:r>
        <w:t>S</w:t>
      </w:r>
      <w:r>
        <w:rPr>
          <w:vertAlign w:val="subscript"/>
        </w:rPr>
        <w:t>1</w:t>
      </w:r>
      <w:r>
        <w:t>, S</w:t>
      </w:r>
      <w:r>
        <w:rPr>
          <w:vertAlign w:val="subscript"/>
        </w:rPr>
        <w:t>2</w:t>
      </w:r>
      <w:r>
        <w:t>, S</w:t>
      </w:r>
      <w:r>
        <w:rPr>
          <w:vertAlign w:val="subscript"/>
        </w:rPr>
        <w:t>3</w:t>
      </w:r>
      <w:r>
        <w:t>, ..., S</w:t>
      </w:r>
      <w:r>
        <w:rPr>
          <w:vertAlign w:val="subscript"/>
        </w:rPr>
        <w:t>n</w:t>
      </w:r>
      <w:r>
        <w:t xml:space="preserve"> - объем субвенции, рассчитываемый для каждого муниципального образования.</w:t>
      </w:r>
    </w:p>
    <w:p w:rsidR="00E7147C" w:rsidRDefault="00E7147C">
      <w:pPr>
        <w:pStyle w:val="ConsPlusNormal"/>
        <w:spacing w:before="220"/>
        <w:ind w:firstLine="540"/>
        <w:jc w:val="both"/>
      </w:pPr>
      <w:r>
        <w:t>Объем субвенции бюджету муниципального образования рассчитывается по следующей формуле:</w:t>
      </w:r>
    </w:p>
    <w:p w:rsidR="00E7147C" w:rsidRDefault="00E7147C">
      <w:pPr>
        <w:pStyle w:val="ConsPlusNormal"/>
        <w:jc w:val="both"/>
      </w:pPr>
    </w:p>
    <w:p w:rsidR="00E7147C" w:rsidRDefault="00E7147C">
      <w:pPr>
        <w:pStyle w:val="ConsPlusNormal"/>
        <w:jc w:val="center"/>
      </w:pPr>
      <w:r>
        <w:t>S</w:t>
      </w:r>
      <w:r>
        <w:rPr>
          <w:vertAlign w:val="subscript"/>
        </w:rPr>
        <w:t>i</w:t>
      </w:r>
      <w:r>
        <w:t xml:space="preserve"> = З</w:t>
      </w:r>
      <w:r>
        <w:rPr>
          <w:vertAlign w:val="subscript"/>
        </w:rPr>
        <w:t>от</w:t>
      </w:r>
      <w:r>
        <w:t xml:space="preserve"> x М</w:t>
      </w:r>
      <w:r>
        <w:rPr>
          <w:vertAlign w:val="subscript"/>
        </w:rPr>
        <w:t>сл</w:t>
      </w:r>
      <w:r>
        <w:t xml:space="preserve"> + С</w:t>
      </w:r>
      <w:r>
        <w:rPr>
          <w:vertAlign w:val="subscript"/>
        </w:rPr>
        <w:t>рз</w:t>
      </w:r>
      <w:r>
        <w:t xml:space="preserve"> x М</w:t>
      </w:r>
      <w:r>
        <w:rPr>
          <w:vertAlign w:val="subscript"/>
        </w:rPr>
        <w:t>сл</w:t>
      </w:r>
      <w:r>
        <w:t xml:space="preserve"> x К, где</w:t>
      </w:r>
    </w:p>
    <w:p w:rsidR="00E7147C" w:rsidRDefault="00E7147C">
      <w:pPr>
        <w:pStyle w:val="ConsPlusNormal"/>
        <w:jc w:val="both"/>
      </w:pPr>
    </w:p>
    <w:p w:rsidR="00E7147C" w:rsidRDefault="00E7147C">
      <w:pPr>
        <w:pStyle w:val="ConsPlusNormal"/>
        <w:ind w:firstLine="540"/>
        <w:jc w:val="both"/>
      </w:pPr>
      <w:r>
        <w:t>S</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в сфере профилактики безнадзорности и правонарушений несовершеннолетних;</w:t>
      </w:r>
    </w:p>
    <w:p w:rsidR="00E7147C" w:rsidRDefault="00E7147C">
      <w:pPr>
        <w:pStyle w:val="ConsPlusNormal"/>
        <w:spacing w:before="220"/>
        <w:ind w:firstLine="540"/>
        <w:jc w:val="both"/>
      </w:pPr>
      <w:r>
        <w:t>З</w:t>
      </w:r>
      <w:r>
        <w:rPr>
          <w:vertAlign w:val="subscript"/>
        </w:rPr>
        <w:t>от</w:t>
      </w:r>
      <w:r>
        <w:t xml:space="preserve"> - затраты на оплату труда в расчете на год главного специалиста с учетом начислений на оплату труда, определенные в соответствии с действующим законодательством по оплате труда муниципальных служащих Пензенской области;</w:t>
      </w:r>
    </w:p>
    <w:p w:rsidR="00E7147C" w:rsidRDefault="00E7147C">
      <w:pPr>
        <w:pStyle w:val="ConsPlusNormal"/>
        <w:jc w:val="both"/>
      </w:pPr>
      <w:r>
        <w:t xml:space="preserve">(в ред. </w:t>
      </w:r>
      <w:hyperlink r:id="rId1302">
        <w:r>
          <w:rPr>
            <w:color w:val="0000FF"/>
          </w:rPr>
          <w:t>Закона</w:t>
        </w:r>
      </w:hyperlink>
      <w:r>
        <w:t xml:space="preserve"> Пензенской обл. от 18.12.2024 N 4495-ЗПО)</w:t>
      </w:r>
    </w:p>
    <w:p w:rsidR="00E7147C" w:rsidRDefault="00E7147C">
      <w:pPr>
        <w:pStyle w:val="ConsPlusNormal"/>
        <w:spacing w:before="220"/>
        <w:ind w:firstLine="540"/>
        <w:jc w:val="both"/>
      </w:pPr>
      <w:r>
        <w:t>С</w:t>
      </w:r>
      <w:r>
        <w:rPr>
          <w:vertAlign w:val="subscript"/>
        </w:rPr>
        <w:t>рз</w:t>
      </w:r>
      <w: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E7147C" w:rsidRDefault="00E7147C">
      <w:pPr>
        <w:pStyle w:val="ConsPlusNormal"/>
        <w:spacing w:before="220"/>
        <w:ind w:firstLine="540"/>
        <w:jc w:val="both"/>
      </w:pPr>
      <w:r>
        <w:t>М</w:t>
      </w:r>
      <w:r>
        <w:rPr>
          <w:vertAlign w:val="subscript"/>
        </w:rPr>
        <w:t>сл</w:t>
      </w:r>
      <w:r>
        <w:t xml:space="preserve"> - количество главных специалистов, осуществляющих работу и контроль по выполнению решений комиссии по делам несовершеннолетних и защите их прав и обеспечивающих ее деятельность, замещающих должности муниципальной службы, определяемое из расчета:</w:t>
      </w:r>
    </w:p>
    <w:p w:rsidR="00E7147C" w:rsidRDefault="00E7147C">
      <w:pPr>
        <w:pStyle w:val="ConsPlusNormal"/>
        <w:jc w:val="both"/>
      </w:pPr>
      <w:r>
        <w:t xml:space="preserve">(в ред. </w:t>
      </w:r>
      <w:hyperlink r:id="rId1303">
        <w:r>
          <w:rPr>
            <w:color w:val="0000FF"/>
          </w:rPr>
          <w:t>Закона</w:t>
        </w:r>
      </w:hyperlink>
      <w:r>
        <w:t xml:space="preserve"> Пензенской обл. от 18.12.2024 N 4495-ЗПО)</w:t>
      </w:r>
    </w:p>
    <w:p w:rsidR="00E7147C" w:rsidRDefault="00E714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2"/>
        <w:gridCol w:w="4820"/>
      </w:tblGrid>
      <w:tr w:rsidR="00E7147C">
        <w:tc>
          <w:tcPr>
            <w:tcW w:w="3542" w:type="dxa"/>
            <w:vAlign w:val="center"/>
          </w:tcPr>
          <w:p w:rsidR="00E7147C" w:rsidRDefault="00E7147C">
            <w:pPr>
              <w:pStyle w:val="ConsPlusNormal"/>
              <w:jc w:val="center"/>
            </w:pPr>
            <w:r>
              <w:t>Количество главных специалистов на муниципальное образование</w:t>
            </w:r>
          </w:p>
        </w:tc>
        <w:tc>
          <w:tcPr>
            <w:tcW w:w="4820" w:type="dxa"/>
            <w:vAlign w:val="center"/>
          </w:tcPr>
          <w:p w:rsidR="00E7147C" w:rsidRDefault="00E7147C">
            <w:pPr>
              <w:pStyle w:val="ConsPlusNormal"/>
              <w:jc w:val="center"/>
            </w:pPr>
            <w:r>
              <w:t>Численность населения муниципального образования в возрасте до 17 лет включительно</w:t>
            </w:r>
          </w:p>
        </w:tc>
      </w:tr>
      <w:tr w:rsidR="00E7147C">
        <w:tc>
          <w:tcPr>
            <w:tcW w:w="3542" w:type="dxa"/>
          </w:tcPr>
          <w:p w:rsidR="00E7147C" w:rsidRDefault="00E7147C">
            <w:pPr>
              <w:pStyle w:val="ConsPlusNormal"/>
              <w:jc w:val="center"/>
            </w:pPr>
            <w:r>
              <w:t>1</w:t>
            </w:r>
          </w:p>
        </w:tc>
        <w:tc>
          <w:tcPr>
            <w:tcW w:w="4820" w:type="dxa"/>
          </w:tcPr>
          <w:p w:rsidR="00E7147C" w:rsidRDefault="00E7147C">
            <w:pPr>
              <w:pStyle w:val="ConsPlusNormal"/>
              <w:jc w:val="center"/>
            </w:pPr>
            <w:r>
              <w:t>до 6700 человек включительно</w:t>
            </w:r>
          </w:p>
        </w:tc>
      </w:tr>
      <w:tr w:rsidR="00E7147C">
        <w:tc>
          <w:tcPr>
            <w:tcW w:w="3542" w:type="dxa"/>
          </w:tcPr>
          <w:p w:rsidR="00E7147C" w:rsidRDefault="00E7147C">
            <w:pPr>
              <w:pStyle w:val="ConsPlusNormal"/>
              <w:jc w:val="center"/>
            </w:pPr>
            <w:r>
              <w:t>2</w:t>
            </w:r>
          </w:p>
        </w:tc>
        <w:tc>
          <w:tcPr>
            <w:tcW w:w="4820" w:type="dxa"/>
          </w:tcPr>
          <w:p w:rsidR="00E7147C" w:rsidRDefault="00E7147C">
            <w:pPr>
              <w:pStyle w:val="ConsPlusNormal"/>
              <w:jc w:val="center"/>
            </w:pPr>
            <w:r>
              <w:t>от 6701 до 85000 человек</w:t>
            </w:r>
          </w:p>
        </w:tc>
      </w:tr>
      <w:tr w:rsidR="00E7147C">
        <w:tc>
          <w:tcPr>
            <w:tcW w:w="3542" w:type="dxa"/>
          </w:tcPr>
          <w:p w:rsidR="00E7147C" w:rsidRDefault="00E7147C">
            <w:pPr>
              <w:pStyle w:val="ConsPlusNormal"/>
              <w:jc w:val="center"/>
            </w:pPr>
            <w:r>
              <w:t>5</w:t>
            </w:r>
          </w:p>
        </w:tc>
        <w:tc>
          <w:tcPr>
            <w:tcW w:w="4820" w:type="dxa"/>
          </w:tcPr>
          <w:p w:rsidR="00E7147C" w:rsidRDefault="00E7147C">
            <w:pPr>
              <w:pStyle w:val="ConsPlusNormal"/>
              <w:jc w:val="center"/>
            </w:pPr>
            <w:r>
              <w:t>свыше 85000 человек</w:t>
            </w:r>
          </w:p>
        </w:tc>
      </w:tr>
    </w:tbl>
    <w:p w:rsidR="00E7147C" w:rsidRDefault="00E7147C">
      <w:pPr>
        <w:pStyle w:val="ConsPlusNormal"/>
        <w:jc w:val="both"/>
      </w:pPr>
    </w:p>
    <w:p w:rsidR="00E7147C" w:rsidRDefault="00E7147C">
      <w:pPr>
        <w:pStyle w:val="ConsPlusNormal"/>
        <w:jc w:val="both"/>
      </w:pPr>
      <w:r>
        <w:t xml:space="preserve">(в ред. Законов Пензенской обл. от 16.12.2022 </w:t>
      </w:r>
      <w:hyperlink r:id="rId1304">
        <w:r>
          <w:rPr>
            <w:color w:val="0000FF"/>
          </w:rPr>
          <w:t>N 3948-ЗПО</w:t>
        </w:r>
      </w:hyperlink>
      <w:r>
        <w:t xml:space="preserve">, от 18.12.2024 </w:t>
      </w:r>
      <w:hyperlink r:id="rId1305">
        <w:r>
          <w:rPr>
            <w:color w:val="0000FF"/>
          </w:rPr>
          <w:t>N 4495-ЗПО</w:t>
        </w:r>
      </w:hyperlink>
      <w:r>
        <w:t>)</w:t>
      </w:r>
    </w:p>
    <w:p w:rsidR="00E7147C" w:rsidRDefault="00E7147C">
      <w:pPr>
        <w:pStyle w:val="ConsPlusNormal"/>
        <w:jc w:val="both"/>
      </w:pPr>
    </w:p>
    <w:p w:rsidR="00E7147C" w:rsidRDefault="00E7147C">
      <w:pPr>
        <w:pStyle w:val="ConsPlusNormal"/>
        <w:ind w:firstLine="540"/>
        <w:jc w:val="both"/>
      </w:pPr>
      <w:r>
        <w:t>Для расчета М</w:t>
      </w:r>
      <w:r>
        <w:rPr>
          <w:vertAlign w:val="subscript"/>
        </w:rPr>
        <w:t>сл</w:t>
      </w:r>
      <w:r>
        <w:t xml:space="preserve"> используются данные о численности населения из официальной статистической информации, предоставленной Федеральной службой государственной статистики, по состоянию на 1 января года составления бюджета на очередной финансовый год и плановый период;</w:t>
      </w:r>
    </w:p>
    <w:p w:rsidR="00E7147C" w:rsidRDefault="00E7147C">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3</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 Пензенской области</w:t>
      </w:r>
    </w:p>
    <w:p w:rsidR="00E7147C" w:rsidRDefault="00E7147C">
      <w:pPr>
        <w:pStyle w:val="ConsPlusNormal"/>
        <w:jc w:val="right"/>
      </w:pPr>
      <w:r>
        <w:t>отдельными государственными</w:t>
      </w:r>
    </w:p>
    <w:p w:rsidR="00E7147C" w:rsidRDefault="00E7147C">
      <w:pPr>
        <w:pStyle w:val="ConsPlusNormal"/>
        <w:jc w:val="right"/>
      </w:pPr>
      <w:r>
        <w:t>полномочиями 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 Российской</w:t>
      </w:r>
    </w:p>
    <w:p w:rsidR="00E7147C" w:rsidRDefault="00E7147C">
      <w:pPr>
        <w:pStyle w:val="ConsPlusNormal"/>
        <w:jc w:val="right"/>
      </w:pPr>
      <w:r>
        <w:t>Федерации, переданными для</w:t>
      </w:r>
    </w:p>
    <w:p w:rsidR="00E7147C" w:rsidRDefault="00E7147C">
      <w:pPr>
        <w:pStyle w:val="ConsPlusNormal"/>
        <w:jc w:val="right"/>
      </w:pPr>
      <w:r>
        <w:lastRenderedPageBreak/>
        <w:t>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bookmarkStart w:id="70" w:name="P1826"/>
      <w:bookmarkEnd w:id="70"/>
      <w:r>
        <w:t>МЕТОДИКА</w:t>
      </w:r>
    </w:p>
    <w:p w:rsidR="00E7147C" w:rsidRDefault="00E7147C">
      <w:pPr>
        <w:pStyle w:val="ConsPlusTitle"/>
        <w:jc w:val="center"/>
      </w:pPr>
      <w:r>
        <w:t>РАСЧЕТА РАЗМЕРОВ СУБВЕНЦИЙ БЮДЖЕТАМ МУНИЦИПАЛЬНЫХ</w:t>
      </w:r>
    </w:p>
    <w:p w:rsidR="00E7147C" w:rsidRDefault="00E7147C">
      <w:pPr>
        <w:pStyle w:val="ConsPlusTitle"/>
        <w:jc w:val="center"/>
      </w:pPr>
      <w:r>
        <w:t>ОБРАЗОВАНИЙ ИЗ БЮДЖЕТА ПЕНЗЕНСКОЙ ОБЛАСТИ ДЛЯ ОСУЩЕСТВЛЕНИЯ</w:t>
      </w:r>
    </w:p>
    <w:p w:rsidR="00E7147C" w:rsidRDefault="00E7147C">
      <w:pPr>
        <w:pStyle w:val="ConsPlusTitle"/>
        <w:jc w:val="center"/>
      </w:pPr>
      <w:r>
        <w:t>ОТДЕЛЬНЫХ ГОСУДАРСТВЕННЫХ ПОЛНОМОЧИЙ ПО ХРАНЕНИЮ,</w:t>
      </w:r>
    </w:p>
    <w:p w:rsidR="00E7147C" w:rsidRDefault="00E7147C">
      <w:pPr>
        <w:pStyle w:val="ConsPlusTitle"/>
        <w:jc w:val="center"/>
      </w:pPr>
      <w:r>
        <w:t>КОМПЛЕКТОВАНИЮ, УЧЕТУ И ИСПОЛЬЗОВАНИЮ АРХИВНЫХ ДОКУМЕНТОВ,</w:t>
      </w:r>
    </w:p>
    <w:p w:rsidR="00E7147C" w:rsidRDefault="00E7147C">
      <w:pPr>
        <w:pStyle w:val="ConsPlusTitle"/>
        <w:jc w:val="center"/>
      </w:pPr>
      <w:r>
        <w:t>ОТНОСЯЩИХСЯ К ГОСУДАРСТВЕННОЙ СОБСТВЕННОСТИ ПЕНЗЕНСКОЙ</w:t>
      </w:r>
    </w:p>
    <w:p w:rsidR="00E7147C" w:rsidRDefault="00E7147C">
      <w:pPr>
        <w:pStyle w:val="ConsPlusTitle"/>
        <w:jc w:val="center"/>
      </w:pPr>
      <w:r>
        <w:t>ОБЛАСТИ И НАХОДЯЩИХСЯ НА ВРЕМЕННОМ ХРАНЕНИИ В МУНИЦИПАЛЬНЫХ</w:t>
      </w:r>
    </w:p>
    <w:p w:rsidR="00E7147C" w:rsidRDefault="00E7147C">
      <w:pPr>
        <w:pStyle w:val="ConsPlusTitle"/>
        <w:jc w:val="center"/>
      </w:pPr>
      <w:r>
        <w:t>АРХИВАХ НА ТЕРРИТОРИИ МУНИЦИПАЛЬНЫХ ОБРАЗОВАНИЙ</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center"/>
            </w:pPr>
            <w:r>
              <w:rPr>
                <w:color w:val="392C69"/>
              </w:rPr>
              <w:t>Список изменяющих документов</w:t>
            </w:r>
          </w:p>
          <w:p w:rsidR="00E7147C" w:rsidRDefault="00E7147C">
            <w:pPr>
              <w:pStyle w:val="ConsPlusNormal"/>
              <w:jc w:val="center"/>
            </w:pPr>
            <w:r>
              <w:rPr>
                <w:color w:val="392C69"/>
              </w:rPr>
              <w:t xml:space="preserve">(в ред. </w:t>
            </w:r>
            <w:hyperlink r:id="rId1306">
              <w:r>
                <w:rPr>
                  <w:color w:val="0000FF"/>
                </w:rPr>
                <w:t>Закона</w:t>
              </w:r>
            </w:hyperlink>
            <w:r>
              <w:rPr>
                <w:color w:val="392C69"/>
              </w:rPr>
              <w:t xml:space="preserve"> Пензенской обл. от 29.11.2019 N 3429-ЗПО)</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jc w:val="both"/>
      </w:pPr>
    </w:p>
    <w:p w:rsidR="00E7147C" w:rsidRDefault="00E7147C">
      <w:pPr>
        <w:pStyle w:val="ConsPlusNormal"/>
        <w:ind w:firstLine="540"/>
        <w:jc w:val="both"/>
      </w:pPr>
      <w:r>
        <w:t>Общий объем субвенции, предоставляемой из бюджета Пензенской области бюджетам муниципальных образований (S</w:t>
      </w:r>
      <w:r>
        <w:rPr>
          <w:vertAlign w:val="subscript"/>
        </w:rPr>
        <w:t>суб</w:t>
      </w:r>
      <w:r>
        <w:t>),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муниципальных архивах на территории муниципальных образований, определяется по формуле:</w:t>
      </w:r>
    </w:p>
    <w:p w:rsidR="00E7147C" w:rsidRDefault="00E7147C">
      <w:pPr>
        <w:pStyle w:val="ConsPlusNormal"/>
        <w:jc w:val="both"/>
      </w:pPr>
    </w:p>
    <w:p w:rsidR="00E7147C" w:rsidRDefault="00E7147C">
      <w:pPr>
        <w:pStyle w:val="ConsPlusNormal"/>
        <w:jc w:val="center"/>
      </w:pPr>
      <w:r>
        <w:t>S</w:t>
      </w:r>
      <w:r>
        <w:rPr>
          <w:vertAlign w:val="subscript"/>
        </w:rPr>
        <w:t>суб</w:t>
      </w:r>
      <w:r>
        <w:t xml:space="preserve"> = S</w:t>
      </w:r>
      <w:r>
        <w:rPr>
          <w:vertAlign w:val="subscript"/>
        </w:rPr>
        <w:t>1</w:t>
      </w:r>
      <w:r>
        <w:t xml:space="preserve"> + S</w:t>
      </w:r>
      <w:r>
        <w:rPr>
          <w:vertAlign w:val="subscript"/>
        </w:rPr>
        <w:t>2</w:t>
      </w:r>
      <w:r>
        <w:t xml:space="preserve"> + S</w:t>
      </w:r>
      <w:r>
        <w:rPr>
          <w:vertAlign w:val="subscript"/>
        </w:rPr>
        <w:t>3</w:t>
      </w:r>
      <w:r>
        <w:t xml:space="preserve"> +...+ S</w:t>
      </w:r>
      <w:r>
        <w:rPr>
          <w:vertAlign w:val="subscript"/>
        </w:rPr>
        <w:t>n</w:t>
      </w:r>
      <w:r>
        <w:t>, где</w:t>
      </w:r>
    </w:p>
    <w:p w:rsidR="00E7147C" w:rsidRDefault="00E7147C">
      <w:pPr>
        <w:pStyle w:val="ConsPlusNormal"/>
        <w:jc w:val="both"/>
      </w:pPr>
    </w:p>
    <w:p w:rsidR="00E7147C" w:rsidRDefault="00E7147C">
      <w:pPr>
        <w:pStyle w:val="ConsPlusNormal"/>
        <w:ind w:firstLine="540"/>
        <w:jc w:val="both"/>
      </w:pPr>
      <w:r>
        <w:t>S</w:t>
      </w:r>
      <w:r>
        <w:rPr>
          <w:vertAlign w:val="subscript"/>
        </w:rPr>
        <w:t>1</w:t>
      </w:r>
      <w:r>
        <w:t>, S</w:t>
      </w:r>
      <w:r>
        <w:rPr>
          <w:vertAlign w:val="subscript"/>
        </w:rPr>
        <w:t>2</w:t>
      </w:r>
      <w:r>
        <w:t>, S</w:t>
      </w:r>
      <w:r>
        <w:rPr>
          <w:vertAlign w:val="subscript"/>
        </w:rPr>
        <w:t>3</w:t>
      </w:r>
      <w:r>
        <w:t>...S</w:t>
      </w:r>
      <w:r>
        <w:rPr>
          <w:vertAlign w:val="subscript"/>
        </w:rPr>
        <w:t>n</w:t>
      </w:r>
      <w:r>
        <w:t xml:space="preserve"> - объем субвенции, рассчитываемый для каждого муниципального образования.</w:t>
      </w:r>
    </w:p>
    <w:p w:rsidR="00E7147C" w:rsidRDefault="00E7147C">
      <w:pPr>
        <w:pStyle w:val="ConsPlusNormal"/>
        <w:spacing w:before="220"/>
        <w:ind w:firstLine="540"/>
        <w:jc w:val="both"/>
      </w:pPr>
      <w:r>
        <w:t>Объем субвенции бюджету i-го муниципального образования рассчитывается по формуле:</w:t>
      </w:r>
    </w:p>
    <w:p w:rsidR="00E7147C" w:rsidRDefault="00E7147C">
      <w:pPr>
        <w:pStyle w:val="ConsPlusNormal"/>
        <w:jc w:val="both"/>
      </w:pPr>
    </w:p>
    <w:p w:rsidR="00E7147C" w:rsidRDefault="00E7147C">
      <w:pPr>
        <w:pStyle w:val="ConsPlusNormal"/>
        <w:jc w:val="center"/>
      </w:pPr>
      <w:r>
        <w:t>S</w:t>
      </w:r>
      <w:r>
        <w:rPr>
          <w:vertAlign w:val="subscript"/>
        </w:rPr>
        <w:t>i</w:t>
      </w:r>
      <w:r>
        <w:t xml:space="preserve"> = Н x Е, где</w:t>
      </w:r>
    </w:p>
    <w:p w:rsidR="00E7147C" w:rsidRDefault="00E7147C">
      <w:pPr>
        <w:pStyle w:val="ConsPlusNormal"/>
        <w:jc w:val="both"/>
      </w:pPr>
    </w:p>
    <w:p w:rsidR="00E7147C" w:rsidRDefault="00E7147C">
      <w:pPr>
        <w:pStyle w:val="ConsPlusNormal"/>
        <w:ind w:firstLine="540"/>
        <w:jc w:val="both"/>
      </w:pPr>
      <w:r>
        <w:t>S</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w:t>
      </w:r>
    </w:p>
    <w:p w:rsidR="00E7147C" w:rsidRDefault="00E7147C">
      <w:pPr>
        <w:pStyle w:val="ConsPlusNormal"/>
        <w:spacing w:before="220"/>
        <w:ind w:firstLine="540"/>
        <w:jc w:val="both"/>
      </w:pPr>
      <w:r>
        <w:t>Е - количество единиц хранения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 на 1 января года составления бюджета на очередной финансовый год и на плановый период;</w:t>
      </w:r>
    </w:p>
    <w:p w:rsidR="00E7147C" w:rsidRDefault="00E7147C">
      <w:pPr>
        <w:pStyle w:val="ConsPlusNormal"/>
        <w:spacing w:before="220"/>
        <w:ind w:firstLine="540"/>
        <w:jc w:val="both"/>
      </w:pPr>
      <w:r>
        <w:t xml:space="preserve">Н - годовой норматив для расчета субвенции, предоставляемой из бюджета Пензенской области бюджету i-го муниципального образования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 составляет 1 рубль за единицу хранения, определенный из расходов на содержание муниципальных архивов, в части хранения архивных документов, относящихся к государственной собственности Пензенской области, расходов на оплату труда с учетом начислений и материально-техническое обеспечение деятельности специалистов, осуществляющих работу, связанную с выполнением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w:t>
      </w:r>
      <w:r>
        <w:lastRenderedPageBreak/>
        <w:t>муниципального образования.</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4</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 Пензенской области</w:t>
      </w:r>
    </w:p>
    <w:p w:rsidR="00E7147C" w:rsidRDefault="00E7147C">
      <w:pPr>
        <w:pStyle w:val="ConsPlusNormal"/>
        <w:jc w:val="right"/>
      </w:pPr>
      <w:r>
        <w:t>отдельными государственными</w:t>
      </w:r>
    </w:p>
    <w:p w:rsidR="00E7147C" w:rsidRDefault="00E7147C">
      <w:pPr>
        <w:pStyle w:val="ConsPlusNormal"/>
        <w:jc w:val="right"/>
      </w:pPr>
      <w:r>
        <w:t>полномочиями 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 Российской</w:t>
      </w:r>
    </w:p>
    <w:p w:rsidR="00E7147C" w:rsidRDefault="00E7147C">
      <w:pPr>
        <w:pStyle w:val="ConsPlusNormal"/>
        <w:jc w:val="right"/>
      </w:pPr>
      <w:r>
        <w:t>Федерации, переданными для</w:t>
      </w:r>
    </w:p>
    <w:p w:rsidR="00E7147C" w:rsidRDefault="00E7147C">
      <w:pPr>
        <w:pStyle w:val="ConsPlusNormal"/>
        <w:jc w:val="right"/>
      </w:pPr>
      <w:r>
        <w:t>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bookmarkStart w:id="71" w:name="P1868"/>
      <w:bookmarkEnd w:id="71"/>
      <w:r>
        <w:t>МЕТОДИКА</w:t>
      </w:r>
    </w:p>
    <w:p w:rsidR="00E7147C" w:rsidRDefault="00E7147C">
      <w:pPr>
        <w:pStyle w:val="ConsPlusTitle"/>
        <w:jc w:val="center"/>
      </w:pPr>
      <w:r>
        <w:t>РАСЧЕТА РАЗМЕРОВ СУБВЕНЦИЙ БЮДЖЕТАМ МУНИЦИПАЛЬНЫХ</w:t>
      </w:r>
    </w:p>
    <w:p w:rsidR="00E7147C" w:rsidRDefault="00E7147C">
      <w:pPr>
        <w:pStyle w:val="ConsPlusTitle"/>
        <w:jc w:val="center"/>
      </w:pPr>
      <w:r>
        <w:t>ОБРАЗОВАНИЙ ИЗ БЮДЖЕТА ПЕНЗЕНСКОЙ ОБЛАСТИ НА ФИНАНСИРОВАНИЕ</w:t>
      </w:r>
    </w:p>
    <w:p w:rsidR="00E7147C" w:rsidRDefault="00E7147C">
      <w:pPr>
        <w:pStyle w:val="ConsPlusTitle"/>
        <w:jc w:val="center"/>
      </w:pPr>
      <w:r>
        <w:t>РАСХОДОВ, СВЯЗАННЫХ С НАДЕЛЕНИЕМ ОРГАНОВ МЕСТНОГО</w:t>
      </w:r>
    </w:p>
    <w:p w:rsidR="00E7147C" w:rsidRDefault="00E7147C">
      <w:pPr>
        <w:pStyle w:val="ConsPlusTitle"/>
        <w:jc w:val="center"/>
      </w:pPr>
      <w:r>
        <w:t>САМОУПРАВЛЕНИЯ МУНИЦИПАЛЬНЫХ ОБРАЗОВАНИЙ ОТДЕЛЬНЫМИ</w:t>
      </w:r>
    </w:p>
    <w:p w:rsidR="00E7147C" w:rsidRDefault="00E7147C">
      <w:pPr>
        <w:pStyle w:val="ConsPlusTitle"/>
        <w:jc w:val="center"/>
      </w:pPr>
      <w:r>
        <w:t>ПОЛНОМОЧИЯМИ ПЕНЗЕНСКОЙ ОБЛАСТИ ПО УПРАВЛЕНИЮ ОХРАНОЙ ТРУДА</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center"/>
            </w:pPr>
            <w:r>
              <w:rPr>
                <w:color w:val="392C69"/>
              </w:rPr>
              <w:t>Список изменяющих документов</w:t>
            </w:r>
          </w:p>
          <w:p w:rsidR="00E7147C" w:rsidRDefault="00E7147C">
            <w:pPr>
              <w:pStyle w:val="ConsPlusNormal"/>
              <w:jc w:val="center"/>
            </w:pPr>
            <w:r>
              <w:rPr>
                <w:color w:val="392C69"/>
              </w:rPr>
              <w:t xml:space="preserve">(в ред. Законов Пензенской обл. от 27.02.2009 </w:t>
            </w:r>
            <w:hyperlink r:id="rId1307">
              <w:r>
                <w:rPr>
                  <w:color w:val="0000FF"/>
                </w:rPr>
                <w:t>N 1687-ЗПО</w:t>
              </w:r>
            </w:hyperlink>
            <w:r>
              <w:rPr>
                <w:color w:val="392C69"/>
              </w:rPr>
              <w:t>,</w:t>
            </w:r>
          </w:p>
          <w:p w:rsidR="00E7147C" w:rsidRDefault="00E7147C">
            <w:pPr>
              <w:pStyle w:val="ConsPlusNormal"/>
              <w:jc w:val="center"/>
            </w:pPr>
            <w:r>
              <w:rPr>
                <w:color w:val="392C69"/>
              </w:rPr>
              <w:t xml:space="preserve">от 23.10.2009 </w:t>
            </w:r>
            <w:hyperlink r:id="rId1308">
              <w:r>
                <w:rPr>
                  <w:color w:val="0000FF"/>
                </w:rPr>
                <w:t>N 1813-ЗПО</w:t>
              </w:r>
            </w:hyperlink>
            <w:r>
              <w:rPr>
                <w:color w:val="392C69"/>
              </w:rPr>
              <w:t xml:space="preserve">, от 29.11.2019 </w:t>
            </w:r>
            <w:hyperlink r:id="rId1309">
              <w:r>
                <w:rPr>
                  <w:color w:val="0000FF"/>
                </w:rPr>
                <w:t>N 3423-ЗПО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jc w:val="both"/>
      </w:pPr>
    </w:p>
    <w:p w:rsidR="00E7147C" w:rsidRDefault="00E7147C">
      <w:pPr>
        <w:pStyle w:val="ConsPlusNormal"/>
        <w:ind w:firstLine="540"/>
        <w:jc w:val="both"/>
      </w:pPr>
      <w:r>
        <w:t>Общий объем субвенции, предоставляемой из бюджета Пензенской области бюджетам муниципальных образований Пензенской области (Н</w:t>
      </w:r>
      <w:r>
        <w:rPr>
          <w:vertAlign w:val="subscript"/>
        </w:rPr>
        <w:t>суб</w:t>
      </w:r>
      <w:r>
        <w:t>), для осуществления отдельных государственных полномочий по управлению охраной труда, определяется по следующей формуле:</w:t>
      </w:r>
    </w:p>
    <w:p w:rsidR="00E7147C" w:rsidRDefault="00E7147C">
      <w:pPr>
        <w:pStyle w:val="ConsPlusNormal"/>
        <w:jc w:val="both"/>
      </w:pPr>
      <w:r>
        <w:t xml:space="preserve">(в ред. </w:t>
      </w:r>
      <w:hyperlink r:id="rId1310">
        <w:r>
          <w:rPr>
            <w:color w:val="0000FF"/>
          </w:rPr>
          <w:t>Закона</w:t>
        </w:r>
      </w:hyperlink>
      <w:r>
        <w:t xml:space="preserve"> Пензенской обл. от 29.11.2019 N 3423-ЗПО)</w:t>
      </w:r>
    </w:p>
    <w:p w:rsidR="00E7147C" w:rsidRDefault="00E7147C">
      <w:pPr>
        <w:pStyle w:val="ConsPlusNormal"/>
        <w:jc w:val="both"/>
      </w:pPr>
    </w:p>
    <w:p w:rsidR="00E7147C" w:rsidRDefault="00E7147C">
      <w:pPr>
        <w:pStyle w:val="ConsPlusNormal"/>
        <w:jc w:val="center"/>
      </w:pPr>
      <w:r>
        <w:rPr>
          <w:noProof/>
          <w:position w:val="-11"/>
        </w:rPr>
        <w:drawing>
          <wp:inline distT="0" distB="0" distL="0" distR="0">
            <wp:extent cx="911860" cy="28321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1" cstate="print">
                      <a:extLst>
                        <a:ext uri="{28A0092B-C50C-407E-A947-70E740481C1C}">
                          <a14:useLocalDpi xmlns:a14="http://schemas.microsoft.com/office/drawing/2010/main" val="0"/>
                        </a:ext>
                      </a:extLst>
                    </a:blip>
                    <a:srcRect/>
                    <a:stretch>
                      <a:fillRect/>
                    </a:stretch>
                  </pic:blipFill>
                  <pic:spPr bwMode="auto">
                    <a:xfrm>
                      <a:off x="0" y="0"/>
                      <a:ext cx="911860" cy="283210"/>
                    </a:xfrm>
                    <a:prstGeom prst="rect">
                      <a:avLst/>
                    </a:prstGeom>
                    <a:noFill/>
                    <a:ln>
                      <a:noFill/>
                    </a:ln>
                  </pic:spPr>
                </pic:pic>
              </a:graphicData>
            </a:graphic>
          </wp:inline>
        </w:drawing>
      </w:r>
      <w:r>
        <w:t>, где</w:t>
      </w:r>
    </w:p>
    <w:p w:rsidR="00E7147C" w:rsidRDefault="00E7147C">
      <w:pPr>
        <w:pStyle w:val="ConsPlusNormal"/>
        <w:jc w:val="both"/>
      </w:pPr>
      <w:r>
        <w:t xml:space="preserve">(в ред. </w:t>
      </w:r>
      <w:hyperlink r:id="rId1312">
        <w:r>
          <w:rPr>
            <w:color w:val="0000FF"/>
          </w:rPr>
          <w:t>Закона</w:t>
        </w:r>
      </w:hyperlink>
      <w:r>
        <w:t xml:space="preserve"> Пензенской обл. от 29.11.2019 N 3423-ЗПО)</w:t>
      </w:r>
    </w:p>
    <w:p w:rsidR="00E7147C" w:rsidRDefault="00E7147C">
      <w:pPr>
        <w:pStyle w:val="ConsPlusNormal"/>
        <w:jc w:val="both"/>
      </w:pPr>
    </w:p>
    <w:p w:rsidR="00E7147C" w:rsidRDefault="00E7147C">
      <w:pPr>
        <w:pStyle w:val="ConsPlusNormal"/>
        <w:ind w:firstLine="540"/>
        <w:jc w:val="both"/>
      </w:pPr>
      <w:r>
        <w:t>Н</w:t>
      </w:r>
      <w:r>
        <w:rPr>
          <w:vertAlign w:val="subscript"/>
        </w:rPr>
        <w:t>i</w:t>
      </w:r>
      <w:r>
        <w:t xml:space="preserve"> - объем субвенции органу местного самоуправления для осуществления отдельных государственных полномочий по управлению охраной труда, определяемый по формуле:</w:t>
      </w:r>
    </w:p>
    <w:p w:rsidR="00E7147C" w:rsidRDefault="00E7147C">
      <w:pPr>
        <w:pStyle w:val="ConsPlusNormal"/>
        <w:jc w:val="both"/>
      </w:pPr>
      <w:r>
        <w:t xml:space="preserve">(в ред. </w:t>
      </w:r>
      <w:hyperlink r:id="rId1313">
        <w:r>
          <w:rPr>
            <w:color w:val="0000FF"/>
          </w:rPr>
          <w:t>Закона</w:t>
        </w:r>
      </w:hyperlink>
      <w:r>
        <w:t xml:space="preserve"> Пензенской обл. от 29.11.2019 N 3423-ЗПО)</w:t>
      </w:r>
    </w:p>
    <w:p w:rsidR="00E7147C" w:rsidRDefault="00E7147C">
      <w:pPr>
        <w:pStyle w:val="ConsPlusNormal"/>
        <w:jc w:val="both"/>
      </w:pPr>
    </w:p>
    <w:p w:rsidR="00E7147C" w:rsidRDefault="00E7147C">
      <w:pPr>
        <w:pStyle w:val="ConsPlusNormal"/>
        <w:jc w:val="center"/>
      </w:pPr>
      <w:r>
        <w:t>Н</w:t>
      </w:r>
      <w:r>
        <w:rPr>
          <w:vertAlign w:val="subscript"/>
        </w:rPr>
        <w:t>i</w:t>
      </w:r>
      <w:r>
        <w:t xml:space="preserve"> = К</w:t>
      </w:r>
      <w:r>
        <w:rPr>
          <w:vertAlign w:val="subscript"/>
        </w:rPr>
        <w:t>т</w:t>
      </w:r>
      <w:r>
        <w:t xml:space="preserve"> x (R</w:t>
      </w:r>
      <w:r>
        <w:rPr>
          <w:vertAlign w:val="subscript"/>
        </w:rPr>
        <w:t>от</w:t>
      </w:r>
      <w:r>
        <w:t xml:space="preserve"> + М x К), где</w:t>
      </w:r>
    </w:p>
    <w:p w:rsidR="00E7147C" w:rsidRDefault="00E7147C">
      <w:pPr>
        <w:pStyle w:val="ConsPlusNormal"/>
        <w:jc w:val="both"/>
      </w:pPr>
      <w:r>
        <w:t xml:space="preserve">(абзац введен </w:t>
      </w:r>
      <w:hyperlink r:id="rId1314">
        <w:r>
          <w:rPr>
            <w:color w:val="0000FF"/>
          </w:rPr>
          <w:t>Законом</w:t>
        </w:r>
      </w:hyperlink>
      <w:r>
        <w:t xml:space="preserve"> Пензенской обл. от 29.11.2019 N 3423-ЗПО)</w:t>
      </w:r>
    </w:p>
    <w:p w:rsidR="00E7147C" w:rsidRDefault="00E7147C">
      <w:pPr>
        <w:pStyle w:val="ConsPlusNormal"/>
        <w:jc w:val="both"/>
      </w:pPr>
    </w:p>
    <w:p w:rsidR="00E7147C" w:rsidRDefault="00E7147C">
      <w:pPr>
        <w:pStyle w:val="ConsPlusNormal"/>
        <w:ind w:firstLine="540"/>
        <w:jc w:val="both"/>
      </w:pPr>
      <w:r>
        <w:t>R</w:t>
      </w:r>
      <w:r>
        <w:rPr>
          <w:vertAlign w:val="subscript"/>
        </w:rPr>
        <w:t>от</w:t>
      </w:r>
      <w:r>
        <w:t xml:space="preserve"> - расходы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rsidR="00E7147C" w:rsidRDefault="00E7147C">
      <w:pPr>
        <w:pStyle w:val="ConsPlusNormal"/>
        <w:spacing w:before="220"/>
        <w:ind w:firstLine="540"/>
        <w:jc w:val="both"/>
      </w:pPr>
      <w:r>
        <w:t xml:space="preserve">М - среднеобластные затраты на материально-техническое обеспечение одного работника </w:t>
      </w:r>
      <w:r>
        <w:lastRenderedPageBreak/>
        <w:t>органов местного самоуправления за год, предшествующий году составления проекта бюджета на очередной финансовый год и на плановый период;</w:t>
      </w:r>
    </w:p>
    <w:p w:rsidR="00E7147C" w:rsidRDefault="00E7147C">
      <w:pPr>
        <w:pStyle w:val="ConsPlusNormal"/>
        <w:jc w:val="both"/>
      </w:pPr>
      <w:r>
        <w:t xml:space="preserve">(в ред. </w:t>
      </w:r>
      <w:hyperlink r:id="rId1315">
        <w:r>
          <w:rPr>
            <w:color w:val="0000FF"/>
          </w:rPr>
          <w:t>Закона</w:t>
        </w:r>
      </w:hyperlink>
      <w:r>
        <w:t xml:space="preserve"> Пензенской обл. от 29.11.2019 N 3423-ЗПО)</w:t>
      </w:r>
    </w:p>
    <w:p w:rsidR="00E7147C" w:rsidRDefault="00E7147C">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w:t>
      </w:r>
    </w:p>
    <w:p w:rsidR="00E7147C" w:rsidRDefault="00E7147C">
      <w:pPr>
        <w:pStyle w:val="ConsPlusNormal"/>
        <w:spacing w:before="220"/>
        <w:ind w:firstLine="540"/>
        <w:jc w:val="both"/>
      </w:pPr>
      <w:r>
        <w:t xml:space="preserve">Абзац утратил силу с 1 января 2010 года. - </w:t>
      </w:r>
      <w:hyperlink r:id="rId1316">
        <w:r>
          <w:rPr>
            <w:color w:val="0000FF"/>
          </w:rPr>
          <w:t>Закон</w:t>
        </w:r>
      </w:hyperlink>
      <w:r>
        <w:t xml:space="preserve"> Пензенской обл. от 23.10.2009 N 1813-ЗПО;</w:t>
      </w:r>
    </w:p>
    <w:p w:rsidR="00E7147C" w:rsidRDefault="00E7147C">
      <w:pPr>
        <w:pStyle w:val="ConsPlusNormal"/>
        <w:spacing w:before="220"/>
        <w:ind w:firstLine="540"/>
        <w:jc w:val="both"/>
      </w:pPr>
      <w:r>
        <w:t>К</w:t>
      </w:r>
      <w:r>
        <w:rPr>
          <w:vertAlign w:val="subscript"/>
        </w:rPr>
        <w:t>т</w:t>
      </w:r>
      <w:r>
        <w:t xml:space="preserve"> - коэффициент трудозатрат исходя из уровня загрузки ведущего специалиста при выполнении переданных отдельных государственных полномочий Пензенской области по управлению охраной труда на территории данного муниципального образования, который рассчитывается по формуле:</w:t>
      </w:r>
    </w:p>
    <w:p w:rsidR="00E7147C" w:rsidRDefault="00E7147C">
      <w:pPr>
        <w:pStyle w:val="ConsPlusNormal"/>
        <w:jc w:val="both"/>
      </w:pPr>
    </w:p>
    <w:p w:rsidR="00E7147C" w:rsidRDefault="00E7147C">
      <w:pPr>
        <w:pStyle w:val="ConsPlusNormal"/>
        <w:jc w:val="center"/>
      </w:pPr>
      <w:r>
        <w:rPr>
          <w:noProof/>
          <w:position w:val="-28"/>
        </w:rPr>
        <w:drawing>
          <wp:inline distT="0" distB="0" distL="0" distR="0">
            <wp:extent cx="2336800" cy="50292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7" cstate="print">
                      <a:extLst>
                        <a:ext uri="{28A0092B-C50C-407E-A947-70E740481C1C}">
                          <a14:useLocalDpi xmlns:a14="http://schemas.microsoft.com/office/drawing/2010/main" val="0"/>
                        </a:ext>
                      </a:extLst>
                    </a:blip>
                    <a:srcRect/>
                    <a:stretch>
                      <a:fillRect/>
                    </a:stretch>
                  </pic:blipFill>
                  <pic:spPr bwMode="auto">
                    <a:xfrm>
                      <a:off x="0" y="0"/>
                      <a:ext cx="2336800" cy="502920"/>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t>Ч</w:t>
      </w:r>
      <w:r>
        <w:rPr>
          <w:vertAlign w:val="subscript"/>
        </w:rPr>
        <w:t>р</w:t>
      </w:r>
      <w:r>
        <w:t xml:space="preserve"> - численность работников организаций и предприятий в отдельном муниципальном районе;</w:t>
      </w:r>
    </w:p>
    <w:p w:rsidR="00E7147C" w:rsidRDefault="00E7147C">
      <w:pPr>
        <w:pStyle w:val="ConsPlusNormal"/>
        <w:spacing w:before="220"/>
        <w:ind w:firstLine="540"/>
        <w:jc w:val="both"/>
      </w:pPr>
      <w:r>
        <w:t>Ч</w:t>
      </w:r>
      <w:r>
        <w:rPr>
          <w:vertAlign w:val="subscript"/>
        </w:rPr>
        <w:t>max</w:t>
      </w:r>
      <w:r>
        <w:t xml:space="preserve"> - численность работников организаций и предприятий муниципального района в Пензенской области с наибольшим количеством работников;</w:t>
      </w:r>
    </w:p>
    <w:p w:rsidR="00E7147C" w:rsidRDefault="00E7147C">
      <w:pPr>
        <w:pStyle w:val="ConsPlusNormal"/>
        <w:spacing w:before="220"/>
        <w:ind w:firstLine="540"/>
        <w:jc w:val="both"/>
      </w:pPr>
      <w:r>
        <w:t>Ч</w:t>
      </w:r>
      <w:r>
        <w:rPr>
          <w:vertAlign w:val="subscript"/>
        </w:rPr>
        <w:t>min</w:t>
      </w:r>
      <w:r>
        <w:t xml:space="preserve"> - численность работников организаций и предприятий муниципального района в Пензенской области с наименьшим количеством работников.</w:t>
      </w:r>
    </w:p>
    <w:p w:rsidR="00E7147C" w:rsidRDefault="00E7147C">
      <w:pPr>
        <w:pStyle w:val="ConsPlusNormal"/>
        <w:spacing w:before="220"/>
        <w:ind w:firstLine="540"/>
        <w:jc w:val="both"/>
      </w:pPr>
      <w:r>
        <w:t>Коэффициент К</w:t>
      </w:r>
      <w:r>
        <w:rPr>
          <w:vertAlign w:val="subscript"/>
        </w:rPr>
        <w:t>т</w:t>
      </w:r>
      <w:r>
        <w:t xml:space="preserve"> для города Пензы равен 4, для городов Кузнецка и Нижнего Ломова - 1.</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5</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 Пензенской</w:t>
      </w:r>
    </w:p>
    <w:p w:rsidR="00E7147C" w:rsidRDefault="00E7147C">
      <w:pPr>
        <w:pStyle w:val="ConsPlusNormal"/>
        <w:jc w:val="right"/>
      </w:pPr>
      <w:r>
        <w:t>области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 Российской</w:t>
      </w:r>
    </w:p>
    <w:p w:rsidR="00E7147C" w:rsidRDefault="00E7147C">
      <w:pPr>
        <w:pStyle w:val="ConsPlusNormal"/>
        <w:jc w:val="right"/>
      </w:pPr>
      <w:r>
        <w:t>Федерации, переданными для</w:t>
      </w:r>
    </w:p>
    <w:p w:rsidR="00E7147C" w:rsidRDefault="00E7147C">
      <w:pPr>
        <w:pStyle w:val="ConsPlusNormal"/>
        <w:jc w:val="right"/>
      </w:pPr>
      <w:r>
        <w:t>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right"/>
      </w:pPr>
      <w:r>
        <w:t xml:space="preserve">(в ред. </w:t>
      </w:r>
      <w:hyperlink r:id="rId1318">
        <w:r>
          <w:rPr>
            <w:color w:val="0000FF"/>
          </w:rPr>
          <w:t>Закона</w:t>
        </w:r>
      </w:hyperlink>
      <w:r>
        <w:t xml:space="preserve"> Пензенской обл. от 25.09.2008 N 1599-ЗПО)</w:t>
      </w:r>
    </w:p>
    <w:p w:rsidR="00E7147C" w:rsidRDefault="00E7147C">
      <w:pPr>
        <w:pStyle w:val="ConsPlusNormal"/>
        <w:jc w:val="both"/>
      </w:pPr>
    </w:p>
    <w:p w:rsidR="00E7147C" w:rsidRDefault="00E7147C">
      <w:pPr>
        <w:pStyle w:val="ConsPlusTitle"/>
        <w:jc w:val="center"/>
      </w:pPr>
      <w:bookmarkStart w:id="72" w:name="P1924"/>
      <w:bookmarkEnd w:id="72"/>
      <w:r>
        <w:t>МЕТОДИКА</w:t>
      </w:r>
    </w:p>
    <w:p w:rsidR="00E7147C" w:rsidRDefault="00E7147C">
      <w:pPr>
        <w:pStyle w:val="ConsPlusTitle"/>
        <w:jc w:val="center"/>
      </w:pPr>
      <w:r>
        <w:t>РАСПРЕДЕЛЕНИЯ СУБВЕНЦИИ, ПОСТУПАЮЩЕЙ В БЮДЖЕТ ПЕНЗЕНСКОЙ</w:t>
      </w:r>
    </w:p>
    <w:p w:rsidR="00E7147C" w:rsidRDefault="00E7147C">
      <w:pPr>
        <w:pStyle w:val="ConsPlusTitle"/>
        <w:jc w:val="center"/>
      </w:pPr>
      <w:r>
        <w:t>ОБЛАСТИ ДЛЯ ОСУЩЕСТВЛЕНИЯ ОТДЕЛЬНЫХ ГОСУДАРСТВЕННЫХ</w:t>
      </w:r>
    </w:p>
    <w:p w:rsidR="00E7147C" w:rsidRDefault="00E7147C">
      <w:pPr>
        <w:pStyle w:val="ConsPlusTitle"/>
        <w:jc w:val="center"/>
      </w:pPr>
      <w:r>
        <w:t>ПОЛНОМОЧИЙ НА ГОСУДАРСТВЕННУЮ РЕГИСТРАЦИЮ</w:t>
      </w:r>
    </w:p>
    <w:p w:rsidR="00E7147C" w:rsidRDefault="00E7147C">
      <w:pPr>
        <w:pStyle w:val="ConsPlusTitle"/>
        <w:jc w:val="center"/>
      </w:pPr>
      <w:r>
        <w:t>АКТОВ ГРАЖДАНСКОГО СОСТОЯНИЯ</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center"/>
            </w:pPr>
            <w:r>
              <w:rPr>
                <w:color w:val="392C69"/>
              </w:rPr>
              <w:t>Список изменяющих документов</w:t>
            </w:r>
          </w:p>
          <w:p w:rsidR="00E7147C" w:rsidRDefault="00E7147C">
            <w:pPr>
              <w:pStyle w:val="ConsPlusNormal"/>
              <w:jc w:val="center"/>
            </w:pPr>
            <w:r>
              <w:rPr>
                <w:color w:val="392C69"/>
              </w:rPr>
              <w:t xml:space="preserve">(в ред. Законов Пензенской обл. от 09.07.2007 </w:t>
            </w:r>
            <w:hyperlink r:id="rId1319">
              <w:r>
                <w:rPr>
                  <w:color w:val="0000FF"/>
                </w:rPr>
                <w:t>N 1325-ЗПО</w:t>
              </w:r>
            </w:hyperlink>
            <w:r>
              <w:rPr>
                <w:color w:val="392C69"/>
              </w:rPr>
              <w:t>,</w:t>
            </w:r>
          </w:p>
          <w:p w:rsidR="00E7147C" w:rsidRDefault="00E7147C">
            <w:pPr>
              <w:pStyle w:val="ConsPlusNormal"/>
              <w:jc w:val="center"/>
            </w:pPr>
            <w:r>
              <w:rPr>
                <w:color w:val="392C69"/>
              </w:rPr>
              <w:t xml:space="preserve">от 17.12.2009 </w:t>
            </w:r>
            <w:hyperlink r:id="rId1320">
              <w:r>
                <w:rPr>
                  <w:color w:val="0000FF"/>
                </w:rPr>
                <w:t>N 1826-ЗПО</w:t>
              </w:r>
            </w:hyperlink>
            <w:r>
              <w:rPr>
                <w:color w:val="392C69"/>
              </w:rPr>
              <w:t xml:space="preserve">, от 27.02.2010 </w:t>
            </w:r>
            <w:hyperlink r:id="rId1321">
              <w:r>
                <w:rPr>
                  <w:color w:val="0000FF"/>
                </w:rPr>
                <w:t>N 1874-ЗПО</w:t>
              </w:r>
            </w:hyperlink>
            <w:r>
              <w:rPr>
                <w:color w:val="392C69"/>
              </w:rPr>
              <w:t>,</w:t>
            </w:r>
          </w:p>
          <w:p w:rsidR="00E7147C" w:rsidRDefault="00E7147C">
            <w:pPr>
              <w:pStyle w:val="ConsPlusNormal"/>
              <w:jc w:val="center"/>
            </w:pPr>
            <w:r>
              <w:rPr>
                <w:color w:val="392C69"/>
              </w:rPr>
              <w:t xml:space="preserve">от 31.10.2011 </w:t>
            </w:r>
            <w:hyperlink r:id="rId1322">
              <w:r>
                <w:rPr>
                  <w:color w:val="0000FF"/>
                </w:rPr>
                <w:t>N 2153-ЗПО</w:t>
              </w:r>
            </w:hyperlink>
            <w:r>
              <w:rPr>
                <w:color w:val="392C69"/>
              </w:rPr>
              <w:t xml:space="preserve">, от 06.05.2013 </w:t>
            </w:r>
            <w:hyperlink r:id="rId1323">
              <w:r>
                <w:rPr>
                  <w:color w:val="0000FF"/>
                </w:rPr>
                <w:t>N 2390-ЗПО</w:t>
              </w:r>
            </w:hyperlink>
            <w:r>
              <w:rPr>
                <w:color w:val="392C69"/>
              </w:rPr>
              <w:t>,</w:t>
            </w:r>
          </w:p>
          <w:p w:rsidR="00E7147C" w:rsidRDefault="00E7147C">
            <w:pPr>
              <w:pStyle w:val="ConsPlusNormal"/>
              <w:jc w:val="center"/>
            </w:pPr>
            <w:r>
              <w:rPr>
                <w:color w:val="392C69"/>
              </w:rPr>
              <w:t xml:space="preserve">от 16.10.2014 </w:t>
            </w:r>
            <w:hyperlink r:id="rId1324">
              <w:r>
                <w:rPr>
                  <w:color w:val="0000FF"/>
                </w:rPr>
                <w:t>N 2635-ЗПО</w:t>
              </w:r>
            </w:hyperlink>
            <w:r>
              <w:rPr>
                <w:color w:val="392C69"/>
              </w:rPr>
              <w:t xml:space="preserve">, от 04.04.2017 </w:t>
            </w:r>
            <w:hyperlink r:id="rId1325">
              <w:r>
                <w:rPr>
                  <w:color w:val="0000FF"/>
                </w:rPr>
                <w:t>N 3033-ЗПО</w:t>
              </w:r>
            </w:hyperlink>
            <w:r>
              <w:rPr>
                <w:color w:val="392C69"/>
              </w:rPr>
              <w:t>,</w:t>
            </w:r>
          </w:p>
          <w:p w:rsidR="00E7147C" w:rsidRDefault="00E7147C">
            <w:pPr>
              <w:pStyle w:val="ConsPlusNormal"/>
              <w:jc w:val="center"/>
            </w:pPr>
            <w:r>
              <w:rPr>
                <w:color w:val="392C69"/>
              </w:rPr>
              <w:t xml:space="preserve">от 23.12.2019 </w:t>
            </w:r>
            <w:hyperlink r:id="rId1326">
              <w:r>
                <w:rPr>
                  <w:color w:val="0000FF"/>
                </w:rPr>
                <w:t>N 3450-ЗПО</w:t>
              </w:r>
            </w:hyperlink>
            <w:r>
              <w:rPr>
                <w:color w:val="392C69"/>
              </w:rPr>
              <w:t xml:space="preserve">, от 30.04.2020 </w:t>
            </w:r>
            <w:hyperlink r:id="rId1327">
              <w:r>
                <w:rPr>
                  <w:color w:val="0000FF"/>
                </w:rPr>
                <w:t>N 3506-ЗПО</w:t>
              </w:r>
            </w:hyperlink>
            <w:r>
              <w:rPr>
                <w:color w:val="392C69"/>
              </w:rPr>
              <w:t>,</w:t>
            </w:r>
          </w:p>
          <w:p w:rsidR="00E7147C" w:rsidRDefault="00E7147C">
            <w:pPr>
              <w:pStyle w:val="ConsPlusNormal"/>
              <w:jc w:val="center"/>
            </w:pPr>
            <w:r>
              <w:rPr>
                <w:color w:val="392C69"/>
              </w:rPr>
              <w:t xml:space="preserve">от 29.07.2022 </w:t>
            </w:r>
            <w:hyperlink r:id="rId1328">
              <w:r>
                <w:rPr>
                  <w:color w:val="0000FF"/>
                </w:rPr>
                <w:t>N 3856-ЗПО</w:t>
              </w:r>
            </w:hyperlink>
            <w:r>
              <w:rPr>
                <w:color w:val="392C69"/>
              </w:rPr>
              <w:t xml:space="preserve">, от 29.07.2022 </w:t>
            </w:r>
            <w:hyperlink r:id="rId1329">
              <w:r>
                <w:rPr>
                  <w:color w:val="0000FF"/>
                </w:rPr>
                <w:t>N 3859-ЗПО</w:t>
              </w:r>
            </w:hyperlink>
            <w:r>
              <w:rPr>
                <w:color w:val="392C69"/>
              </w:rPr>
              <w:t>,</w:t>
            </w:r>
          </w:p>
          <w:p w:rsidR="00E7147C" w:rsidRDefault="00E7147C">
            <w:pPr>
              <w:pStyle w:val="ConsPlusNormal"/>
              <w:jc w:val="center"/>
            </w:pPr>
            <w:r>
              <w:rPr>
                <w:color w:val="392C69"/>
              </w:rPr>
              <w:t xml:space="preserve">от 20.10.2023 </w:t>
            </w:r>
            <w:hyperlink r:id="rId1330">
              <w:r>
                <w:rPr>
                  <w:color w:val="0000FF"/>
                </w:rPr>
                <w:t>N 4088-ЗПО</w:t>
              </w:r>
            </w:hyperlink>
            <w:r>
              <w:rPr>
                <w:color w:val="392C69"/>
              </w:rPr>
              <w:t xml:space="preserve">, от 25.04.2025 </w:t>
            </w:r>
            <w:hyperlink r:id="rId1331">
              <w:r>
                <w:rPr>
                  <w:color w:val="0000FF"/>
                </w:rPr>
                <w:t>N 4567-ЗПО</w:t>
              </w:r>
            </w:hyperlink>
            <w:r>
              <w:rPr>
                <w:color w:val="392C69"/>
              </w:rPr>
              <w:t>,</w:t>
            </w:r>
          </w:p>
          <w:p w:rsidR="00E7147C" w:rsidRDefault="00E7147C">
            <w:pPr>
              <w:pStyle w:val="ConsPlusNormal"/>
              <w:jc w:val="center"/>
            </w:pPr>
            <w:r>
              <w:rPr>
                <w:color w:val="392C69"/>
              </w:rPr>
              <w:t xml:space="preserve">с изм., внесенными </w:t>
            </w:r>
            <w:hyperlink r:id="rId1332">
              <w:r>
                <w:rPr>
                  <w:color w:val="0000FF"/>
                </w:rPr>
                <w:t>Законом</w:t>
              </w:r>
            </w:hyperlink>
            <w:r>
              <w:rPr>
                <w:color w:val="392C69"/>
              </w:rPr>
              <w:t xml:space="preserve"> Пензенской обл.</w:t>
            </w:r>
          </w:p>
          <w:p w:rsidR="00E7147C" w:rsidRDefault="00E7147C">
            <w:pPr>
              <w:pStyle w:val="ConsPlusNormal"/>
              <w:jc w:val="center"/>
            </w:pPr>
            <w:r>
              <w:rPr>
                <w:color w:val="392C69"/>
              </w:rPr>
              <w:t>от 16.10.2015 N 2803-ЗПО)</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jc w:val="both"/>
      </w:pPr>
    </w:p>
    <w:p w:rsidR="00E7147C" w:rsidRDefault="00E7147C">
      <w:pPr>
        <w:pStyle w:val="ConsPlusNormal"/>
        <w:ind w:firstLine="540"/>
        <w:jc w:val="both"/>
      </w:pPr>
      <w:r>
        <w:t xml:space="preserve">Настоящая Методика определяет порядок распределения субвенции, поступающей в бюджет Пензенской области из федерального бюджета, между исполнительным органом Пензенской области, уполномоченным в сфере государственной регистрации актов гражданского состояния, и бюджетом городского округа город Заречный Пензенской области для осуществления полномочий на государственную регистрацию актов гражданского состояния в соответствии со </w:t>
      </w:r>
      <w:hyperlink r:id="rId1333">
        <w:r>
          <w:rPr>
            <w:color w:val="0000FF"/>
          </w:rPr>
          <w:t>статьей 4</w:t>
        </w:r>
      </w:hyperlink>
      <w:r>
        <w:t xml:space="preserve"> Федерального закона от 15 ноября 1997 года N 143-ФЗ "Об актах гражданского состояния".</w:t>
      </w:r>
    </w:p>
    <w:p w:rsidR="00E7147C" w:rsidRDefault="00E7147C">
      <w:pPr>
        <w:pStyle w:val="ConsPlusNormal"/>
        <w:jc w:val="both"/>
      </w:pPr>
      <w:r>
        <w:t xml:space="preserve">(в ред. Законов Пензенской обл. от 31.10.2011 </w:t>
      </w:r>
      <w:hyperlink r:id="rId1334">
        <w:r>
          <w:rPr>
            <w:color w:val="0000FF"/>
          </w:rPr>
          <w:t>N 2153-ЗПО</w:t>
        </w:r>
      </w:hyperlink>
      <w:r>
        <w:t xml:space="preserve">, от 06.05.2013 </w:t>
      </w:r>
      <w:hyperlink r:id="rId1335">
        <w:r>
          <w:rPr>
            <w:color w:val="0000FF"/>
          </w:rPr>
          <w:t>N 2390-ЗПО</w:t>
        </w:r>
      </w:hyperlink>
      <w:r>
        <w:t xml:space="preserve">, от 29.07.2022 </w:t>
      </w:r>
      <w:hyperlink r:id="rId1336">
        <w:r>
          <w:rPr>
            <w:color w:val="0000FF"/>
          </w:rPr>
          <w:t>N 3856-ЗПО</w:t>
        </w:r>
      </w:hyperlink>
      <w:r>
        <w:t xml:space="preserve">, от 25.04.2025 </w:t>
      </w:r>
      <w:hyperlink r:id="rId1337">
        <w:r>
          <w:rPr>
            <w:color w:val="0000FF"/>
          </w:rPr>
          <w:t>N 4567-ЗПО</w:t>
        </w:r>
      </w:hyperlink>
      <w:r>
        <w:t>)</w:t>
      </w:r>
    </w:p>
    <w:p w:rsidR="00E7147C" w:rsidRDefault="00E7147C">
      <w:pPr>
        <w:pStyle w:val="ConsPlusNormal"/>
        <w:jc w:val="both"/>
      </w:pPr>
    </w:p>
    <w:p w:rsidR="00E7147C" w:rsidRDefault="00E7147C">
      <w:pPr>
        <w:pStyle w:val="ConsPlusTitle"/>
        <w:jc w:val="center"/>
        <w:outlineLvl w:val="1"/>
      </w:pPr>
      <w:r>
        <w:t>1. Общие положения</w:t>
      </w:r>
    </w:p>
    <w:p w:rsidR="00E7147C" w:rsidRDefault="00E7147C">
      <w:pPr>
        <w:pStyle w:val="ConsPlusNormal"/>
        <w:jc w:val="center"/>
      </w:pPr>
    </w:p>
    <w:p w:rsidR="00E7147C" w:rsidRDefault="00E7147C">
      <w:pPr>
        <w:pStyle w:val="ConsPlusNormal"/>
        <w:jc w:val="center"/>
      </w:pPr>
      <w:r>
        <w:t xml:space="preserve">(в ред. </w:t>
      </w:r>
      <w:hyperlink r:id="rId1338">
        <w:r>
          <w:rPr>
            <w:color w:val="0000FF"/>
          </w:rPr>
          <w:t>Закона</w:t>
        </w:r>
      </w:hyperlink>
      <w:r>
        <w:t xml:space="preserve"> Пензенской обл.</w:t>
      </w:r>
    </w:p>
    <w:p w:rsidR="00E7147C" w:rsidRDefault="00E7147C">
      <w:pPr>
        <w:pStyle w:val="ConsPlusNormal"/>
        <w:jc w:val="center"/>
      </w:pPr>
      <w:r>
        <w:t>от 27.02.2010 N 1874-ЗПО)</w:t>
      </w:r>
    </w:p>
    <w:p w:rsidR="00E7147C" w:rsidRDefault="00E7147C">
      <w:pPr>
        <w:pStyle w:val="ConsPlusNormal"/>
        <w:jc w:val="both"/>
      </w:pPr>
    </w:p>
    <w:p w:rsidR="00E7147C" w:rsidRDefault="00E7147C">
      <w:pPr>
        <w:pStyle w:val="ConsPlusNormal"/>
        <w:ind w:firstLine="540"/>
        <w:jc w:val="both"/>
      </w:pPr>
      <w:r>
        <w:t>Распределение общего объема субвенции, передаваемой из федерального бюджета бюджету Пензенской области для осуществления полномочий на государственную регистрацию актов гражданского состояния (V</w:t>
      </w:r>
      <w:r>
        <w:rPr>
          <w:vertAlign w:val="subscript"/>
        </w:rPr>
        <w:t>фед</w:t>
      </w:r>
      <w:r>
        <w:t>), производится по формуле:</w:t>
      </w:r>
    </w:p>
    <w:p w:rsidR="00E7147C" w:rsidRDefault="00E7147C">
      <w:pPr>
        <w:pStyle w:val="ConsPlusNormal"/>
        <w:jc w:val="both"/>
      </w:pPr>
      <w:r>
        <w:t xml:space="preserve">(в ред. </w:t>
      </w:r>
      <w:hyperlink r:id="rId1339">
        <w:r>
          <w:rPr>
            <w:color w:val="0000FF"/>
          </w:rPr>
          <w:t>Закона</w:t>
        </w:r>
      </w:hyperlink>
      <w:r>
        <w:t xml:space="preserve"> Пензенской обл. от 31.10.2011 N 2153-ЗПО)</w:t>
      </w:r>
    </w:p>
    <w:p w:rsidR="00E7147C" w:rsidRDefault="00E7147C">
      <w:pPr>
        <w:pStyle w:val="ConsPlusNormal"/>
        <w:jc w:val="both"/>
      </w:pPr>
    </w:p>
    <w:p w:rsidR="00E7147C" w:rsidRDefault="00E7147C">
      <w:pPr>
        <w:pStyle w:val="ConsPlusNormal"/>
        <w:jc w:val="center"/>
      </w:pPr>
      <w:r>
        <w:t>V</w:t>
      </w:r>
      <w:r>
        <w:rPr>
          <w:vertAlign w:val="subscript"/>
        </w:rPr>
        <w:t>фед</w:t>
      </w:r>
      <w:r>
        <w:t xml:space="preserve"> = V</w:t>
      </w:r>
      <w:r>
        <w:rPr>
          <w:vertAlign w:val="subscript"/>
        </w:rPr>
        <w:t>1</w:t>
      </w:r>
      <w:r>
        <w:t xml:space="preserve"> + V</w:t>
      </w:r>
      <w:r>
        <w:rPr>
          <w:vertAlign w:val="subscript"/>
        </w:rPr>
        <w:t>2</w:t>
      </w:r>
      <w:r>
        <w:t>, где</w:t>
      </w:r>
    </w:p>
    <w:p w:rsidR="00E7147C" w:rsidRDefault="00E7147C">
      <w:pPr>
        <w:pStyle w:val="ConsPlusNormal"/>
        <w:jc w:val="both"/>
      </w:pPr>
    </w:p>
    <w:p w:rsidR="00E7147C" w:rsidRDefault="00E7147C">
      <w:pPr>
        <w:pStyle w:val="ConsPlusNormal"/>
        <w:ind w:firstLine="540"/>
        <w:jc w:val="both"/>
      </w:pPr>
      <w:r>
        <w:t>V</w:t>
      </w:r>
      <w:r>
        <w:rPr>
          <w:vertAlign w:val="subscript"/>
        </w:rPr>
        <w:t>1</w:t>
      </w:r>
      <w:r>
        <w:t xml:space="preserve"> - объем расходов, передаваемых исполнительному органу Пензенской области, уполномоченному в сфере государственной регистрации актов гражданского состояния, для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органа местного самоуправления по выполнению полномочий на государственную регистрацию актов гражданского состояния в расчетном периоде;</w:t>
      </w:r>
    </w:p>
    <w:p w:rsidR="00E7147C" w:rsidRDefault="00E7147C">
      <w:pPr>
        <w:pStyle w:val="ConsPlusNormal"/>
        <w:jc w:val="both"/>
      </w:pPr>
      <w:r>
        <w:t xml:space="preserve">(в ред. Законов Пензенской обл. от 31.10.2011 </w:t>
      </w:r>
      <w:hyperlink r:id="rId1340">
        <w:r>
          <w:rPr>
            <w:color w:val="0000FF"/>
          </w:rPr>
          <w:t>N 2153-ЗПО</w:t>
        </w:r>
      </w:hyperlink>
      <w:r>
        <w:t>, от 06.05.2013</w:t>
      </w:r>
    </w:p>
    <w:p w:rsidR="00E7147C" w:rsidRDefault="00E7147C">
      <w:pPr>
        <w:pStyle w:val="ConsPlusNormal"/>
        <w:jc w:val="both"/>
      </w:pPr>
      <w:hyperlink r:id="rId1341">
        <w:r>
          <w:rPr>
            <w:color w:val="0000FF"/>
          </w:rPr>
          <w:t>N 2390-ЗПО</w:t>
        </w:r>
      </w:hyperlink>
      <w:r>
        <w:t xml:space="preserve">, от 29.07.2022 </w:t>
      </w:r>
      <w:hyperlink r:id="rId1342">
        <w:r>
          <w:rPr>
            <w:color w:val="0000FF"/>
          </w:rPr>
          <w:t>N 3856-ЗПО</w:t>
        </w:r>
      </w:hyperlink>
      <w:r>
        <w:t xml:space="preserve">, от 20.10.2023 </w:t>
      </w:r>
      <w:hyperlink r:id="rId1343">
        <w:r>
          <w:rPr>
            <w:color w:val="0000FF"/>
          </w:rPr>
          <w:t>N 4088-ЗПО</w:t>
        </w:r>
      </w:hyperlink>
      <w:r>
        <w:t>)</w:t>
      </w:r>
    </w:p>
    <w:p w:rsidR="00E7147C" w:rsidRDefault="00E7147C">
      <w:pPr>
        <w:pStyle w:val="ConsPlusNormal"/>
        <w:spacing w:before="220"/>
        <w:ind w:firstLine="540"/>
        <w:jc w:val="both"/>
      </w:pPr>
      <w:r>
        <w:t>V</w:t>
      </w:r>
      <w:r>
        <w:rPr>
          <w:vertAlign w:val="subscript"/>
        </w:rPr>
        <w:t>2</w:t>
      </w:r>
      <w:r>
        <w:t xml:space="preserve"> - объем расходов, передаваемых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объем субвенций, передаваемых бюджету городского округа город Заречный Пензенской области, исходя из количества зарегистрированных актов гражданского состояния и произведенных юридически значимых действий.</w:t>
      </w:r>
    </w:p>
    <w:p w:rsidR="00E7147C" w:rsidRDefault="00E7147C">
      <w:pPr>
        <w:pStyle w:val="ConsPlusNormal"/>
        <w:jc w:val="both"/>
      </w:pPr>
      <w:r>
        <w:t xml:space="preserve">(в ред. Законов Пензенской обл. от 06.05.2013 </w:t>
      </w:r>
      <w:hyperlink r:id="rId1344">
        <w:r>
          <w:rPr>
            <w:color w:val="0000FF"/>
          </w:rPr>
          <w:t>N 2390-ЗПО</w:t>
        </w:r>
      </w:hyperlink>
      <w:r>
        <w:t xml:space="preserve">, от 16.10.2014 </w:t>
      </w:r>
      <w:hyperlink r:id="rId1345">
        <w:r>
          <w:rPr>
            <w:color w:val="0000FF"/>
          </w:rPr>
          <w:t>N 2635-ЗПО</w:t>
        </w:r>
      </w:hyperlink>
      <w:r>
        <w:t xml:space="preserve">, от 23.12.2019 </w:t>
      </w:r>
      <w:hyperlink r:id="rId1346">
        <w:r>
          <w:rPr>
            <w:color w:val="0000FF"/>
          </w:rPr>
          <w:t>N 3450-ЗПО</w:t>
        </w:r>
      </w:hyperlink>
      <w:r>
        <w:t xml:space="preserve">, от 30.04.2020 </w:t>
      </w:r>
      <w:hyperlink r:id="rId1347">
        <w:r>
          <w:rPr>
            <w:color w:val="0000FF"/>
          </w:rPr>
          <w:t>N 3506-ЗПО</w:t>
        </w:r>
      </w:hyperlink>
      <w:r>
        <w:t xml:space="preserve">, от 29.07.2022 </w:t>
      </w:r>
      <w:hyperlink r:id="rId1348">
        <w:r>
          <w:rPr>
            <w:color w:val="0000FF"/>
          </w:rPr>
          <w:t>N 3856-ЗПО</w:t>
        </w:r>
      </w:hyperlink>
      <w:r>
        <w:t xml:space="preserve">, от 29.07.2022 </w:t>
      </w:r>
      <w:hyperlink r:id="rId1349">
        <w:r>
          <w:rPr>
            <w:color w:val="0000FF"/>
          </w:rPr>
          <w:t>N 3859-ЗПО</w:t>
        </w:r>
      </w:hyperlink>
      <w:r>
        <w:t xml:space="preserve">, от 20.10.2023 </w:t>
      </w:r>
      <w:hyperlink r:id="rId1350">
        <w:r>
          <w:rPr>
            <w:color w:val="0000FF"/>
          </w:rPr>
          <w:t>N 4088-ЗПО</w:t>
        </w:r>
      </w:hyperlink>
      <w:r>
        <w:t>)</w:t>
      </w:r>
    </w:p>
    <w:p w:rsidR="00E7147C" w:rsidRDefault="00E7147C">
      <w:pPr>
        <w:pStyle w:val="ConsPlusNormal"/>
        <w:jc w:val="both"/>
      </w:pPr>
    </w:p>
    <w:p w:rsidR="00E7147C" w:rsidRDefault="00E7147C">
      <w:pPr>
        <w:pStyle w:val="ConsPlusTitle"/>
        <w:jc w:val="center"/>
        <w:outlineLvl w:val="1"/>
      </w:pPr>
      <w:r>
        <w:lastRenderedPageBreak/>
        <w:t>2. Определение расходов исполнительного органа Пензенской</w:t>
      </w:r>
    </w:p>
    <w:p w:rsidR="00E7147C" w:rsidRDefault="00E7147C">
      <w:pPr>
        <w:pStyle w:val="ConsPlusTitle"/>
        <w:jc w:val="center"/>
      </w:pPr>
      <w:r>
        <w:t>области, уполномоченного в сфере государственной регистрации</w:t>
      </w:r>
    </w:p>
    <w:p w:rsidR="00E7147C" w:rsidRDefault="00E7147C">
      <w:pPr>
        <w:pStyle w:val="ConsPlusTitle"/>
        <w:jc w:val="center"/>
      </w:pPr>
      <w:r>
        <w:t>актов гражданского состояния, для организации деятельности</w:t>
      </w:r>
    </w:p>
    <w:p w:rsidR="00E7147C" w:rsidRDefault="00E7147C">
      <w:pPr>
        <w:pStyle w:val="ConsPlusTitle"/>
        <w:jc w:val="center"/>
      </w:pPr>
      <w:r>
        <w:t>территориальных отделов ЗАГС исполнительного органа</w:t>
      </w:r>
    </w:p>
    <w:p w:rsidR="00E7147C" w:rsidRDefault="00E7147C">
      <w:pPr>
        <w:pStyle w:val="ConsPlusTitle"/>
        <w:jc w:val="center"/>
      </w:pPr>
      <w:r>
        <w:t>Пензенской области, уполномоченного в сфере государственной</w:t>
      </w:r>
    </w:p>
    <w:p w:rsidR="00E7147C" w:rsidRDefault="00E7147C">
      <w:pPr>
        <w:pStyle w:val="ConsPlusTitle"/>
        <w:jc w:val="center"/>
      </w:pPr>
      <w:r>
        <w:t>регистрации актов гражданского состояния, и органа местного</w:t>
      </w:r>
    </w:p>
    <w:p w:rsidR="00E7147C" w:rsidRDefault="00E7147C">
      <w:pPr>
        <w:pStyle w:val="ConsPlusTitle"/>
        <w:jc w:val="center"/>
      </w:pPr>
      <w:r>
        <w:t>самоуправления по выполнению полномочий на государственную</w:t>
      </w:r>
    </w:p>
    <w:p w:rsidR="00E7147C" w:rsidRDefault="00E7147C">
      <w:pPr>
        <w:pStyle w:val="ConsPlusTitle"/>
        <w:jc w:val="center"/>
      </w:pPr>
      <w:r>
        <w:t>регистрацию актов гражданского состояния в расчетном периоде</w:t>
      </w:r>
    </w:p>
    <w:p w:rsidR="00E7147C" w:rsidRDefault="00E7147C">
      <w:pPr>
        <w:pStyle w:val="ConsPlusNormal"/>
        <w:jc w:val="center"/>
      </w:pPr>
      <w:r>
        <w:t>(в ред. Законов Пензенской обл.</w:t>
      </w:r>
    </w:p>
    <w:p w:rsidR="00E7147C" w:rsidRDefault="00E7147C">
      <w:pPr>
        <w:pStyle w:val="ConsPlusNormal"/>
        <w:jc w:val="center"/>
      </w:pPr>
      <w:r>
        <w:t xml:space="preserve">от 31.10.2011 </w:t>
      </w:r>
      <w:hyperlink r:id="rId1351">
        <w:r>
          <w:rPr>
            <w:color w:val="0000FF"/>
          </w:rPr>
          <w:t>N 2153-ЗПО</w:t>
        </w:r>
      </w:hyperlink>
      <w:r>
        <w:t xml:space="preserve">, от 06.05.2013 </w:t>
      </w:r>
      <w:hyperlink r:id="rId1352">
        <w:r>
          <w:rPr>
            <w:color w:val="0000FF"/>
          </w:rPr>
          <w:t>N 2390-ЗПО</w:t>
        </w:r>
      </w:hyperlink>
      <w:r>
        <w:t>,</w:t>
      </w:r>
    </w:p>
    <w:p w:rsidR="00E7147C" w:rsidRDefault="00E7147C">
      <w:pPr>
        <w:pStyle w:val="ConsPlusNormal"/>
        <w:jc w:val="center"/>
      </w:pPr>
      <w:r>
        <w:t xml:space="preserve">от 29.07.2022 </w:t>
      </w:r>
      <w:hyperlink r:id="rId1353">
        <w:r>
          <w:rPr>
            <w:color w:val="0000FF"/>
          </w:rPr>
          <w:t>N 3856-ЗПО</w:t>
        </w:r>
      </w:hyperlink>
      <w:r>
        <w:t xml:space="preserve">, от 25.04.2025 </w:t>
      </w:r>
      <w:hyperlink r:id="rId1354">
        <w:r>
          <w:rPr>
            <w:color w:val="0000FF"/>
          </w:rPr>
          <w:t>N 4567-ЗПО</w:t>
        </w:r>
      </w:hyperlink>
      <w:r>
        <w:t>)</w:t>
      </w:r>
    </w:p>
    <w:p w:rsidR="00E7147C" w:rsidRDefault="00E7147C">
      <w:pPr>
        <w:pStyle w:val="ConsPlusNormal"/>
        <w:jc w:val="both"/>
      </w:pPr>
    </w:p>
    <w:p w:rsidR="00E7147C" w:rsidRDefault="00E7147C">
      <w:pPr>
        <w:pStyle w:val="ConsPlusNormal"/>
        <w:ind w:firstLine="540"/>
        <w:jc w:val="both"/>
      </w:pPr>
      <w:r>
        <w:t>Определение объема расходов исполнительного органа Пензенской области, уполномоченного в сфере государственной регистрации актов гражданского состояния, (V1) осуществляется по формуле:</w:t>
      </w:r>
    </w:p>
    <w:p w:rsidR="00E7147C" w:rsidRDefault="00E7147C">
      <w:pPr>
        <w:pStyle w:val="ConsPlusNormal"/>
        <w:jc w:val="both"/>
      </w:pPr>
      <w:r>
        <w:t xml:space="preserve">(в ред. Законов Пензенской обл. от 06.05.2013 </w:t>
      </w:r>
      <w:hyperlink r:id="rId1355">
        <w:r>
          <w:rPr>
            <w:color w:val="0000FF"/>
          </w:rPr>
          <w:t>N 2390-ЗПО</w:t>
        </w:r>
      </w:hyperlink>
      <w:r>
        <w:t xml:space="preserve">, от 29.07.2022 </w:t>
      </w:r>
      <w:hyperlink r:id="rId1356">
        <w:r>
          <w:rPr>
            <w:color w:val="0000FF"/>
          </w:rPr>
          <w:t>N 3856-ЗПО</w:t>
        </w:r>
      </w:hyperlink>
      <w:r>
        <w:t>)</w:t>
      </w:r>
    </w:p>
    <w:p w:rsidR="00E7147C" w:rsidRDefault="00E7147C">
      <w:pPr>
        <w:pStyle w:val="ConsPlusNormal"/>
        <w:jc w:val="both"/>
      </w:pPr>
    </w:p>
    <w:p w:rsidR="00E7147C" w:rsidRDefault="00E7147C">
      <w:pPr>
        <w:pStyle w:val="ConsPlusNormal"/>
        <w:jc w:val="center"/>
      </w:pPr>
      <w:r>
        <w:t>V1 = ОТ + МЗ, где</w:t>
      </w:r>
    </w:p>
    <w:p w:rsidR="00E7147C" w:rsidRDefault="00E7147C">
      <w:pPr>
        <w:pStyle w:val="ConsPlusNormal"/>
        <w:jc w:val="both"/>
      </w:pPr>
    </w:p>
    <w:p w:rsidR="00E7147C" w:rsidRDefault="00E7147C">
      <w:pPr>
        <w:pStyle w:val="ConsPlusNormal"/>
        <w:ind w:firstLine="540"/>
        <w:jc w:val="both"/>
      </w:pPr>
      <w:r>
        <w:t>ОТ - расходы на оплату труда и начисления на оплату труда работников исполнительного органа Пензенской области, уполномоченного в сфере государственной регистрации актов гражданского состояния (за исключением работников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определенные в соответствии с действующими нормативными правовыми актами Пензенской области, согласно штатного расписания, действующего на период составления бюджета на очередной финансовый год и плановый период;</w:t>
      </w:r>
    </w:p>
    <w:p w:rsidR="00E7147C" w:rsidRDefault="00E7147C">
      <w:pPr>
        <w:pStyle w:val="ConsPlusNormal"/>
        <w:jc w:val="both"/>
      </w:pPr>
      <w:r>
        <w:t xml:space="preserve">(в ред. Законов Пензенской обл. от 27.02.2010 </w:t>
      </w:r>
      <w:hyperlink r:id="rId1357">
        <w:r>
          <w:rPr>
            <w:color w:val="0000FF"/>
          </w:rPr>
          <w:t>N 1874-ЗПО</w:t>
        </w:r>
      </w:hyperlink>
      <w:r>
        <w:t xml:space="preserve">, от 06.05.2013 </w:t>
      </w:r>
      <w:hyperlink r:id="rId1358">
        <w:r>
          <w:rPr>
            <w:color w:val="0000FF"/>
          </w:rPr>
          <w:t>N 2390-ЗПО</w:t>
        </w:r>
      </w:hyperlink>
      <w:r>
        <w:t xml:space="preserve">, от 29.07.2022 </w:t>
      </w:r>
      <w:hyperlink r:id="rId1359">
        <w:r>
          <w:rPr>
            <w:color w:val="0000FF"/>
          </w:rPr>
          <w:t>N 3856-ЗПО</w:t>
        </w:r>
      </w:hyperlink>
      <w:r>
        <w:t>)</w:t>
      </w:r>
    </w:p>
    <w:p w:rsidR="00E7147C" w:rsidRDefault="00E7147C">
      <w:pPr>
        <w:pStyle w:val="ConsPlusNormal"/>
        <w:spacing w:before="220"/>
        <w:ind w:firstLine="540"/>
        <w:jc w:val="both"/>
      </w:pPr>
      <w:r>
        <w:t>МЗ - материальные затраты, необходимые для функционирования исполнительного органа Пензенской области, уполномоченного в сфере государственной регистрации актов гражданского состояния, и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органа местного самоуправления, наделенного полномочиями на государственную регистрацию актов гражданского состояния, на расчетный период, в том числе на приобретение бланков свидетельств о государственной регистрации актов гражданского состояния, затраты на переплет актовых записей, оплата услуг связи, транспортные расходы, оплата коммунальных услуг и охраны помещений, занимаемых исполнительным органом Пензенской области, уполномоченным в сфере государственной регистрации актов гражданского состояния, и архивом исполнительного органа Пензенской области, уполномоченного в сфере государственной регистрации актов гражданского состояния, расходных материалов и прочие расходы.</w:t>
      </w:r>
    </w:p>
    <w:p w:rsidR="00E7147C" w:rsidRDefault="00E7147C">
      <w:pPr>
        <w:pStyle w:val="ConsPlusNormal"/>
        <w:jc w:val="both"/>
      </w:pPr>
      <w:r>
        <w:t xml:space="preserve">(в ред. Законов Пензенской обл. от 17.12.2009 </w:t>
      </w:r>
      <w:hyperlink r:id="rId1360">
        <w:r>
          <w:rPr>
            <w:color w:val="0000FF"/>
          </w:rPr>
          <w:t>N 1826-ЗПО</w:t>
        </w:r>
      </w:hyperlink>
      <w:r>
        <w:t xml:space="preserve">, от 31.10.2011 </w:t>
      </w:r>
      <w:hyperlink r:id="rId1361">
        <w:r>
          <w:rPr>
            <w:color w:val="0000FF"/>
          </w:rPr>
          <w:t>N 2153-ЗПО</w:t>
        </w:r>
      </w:hyperlink>
      <w:r>
        <w:t xml:space="preserve">, от 06.05.2013 </w:t>
      </w:r>
      <w:hyperlink r:id="rId1362">
        <w:r>
          <w:rPr>
            <w:color w:val="0000FF"/>
          </w:rPr>
          <w:t>N 2390-ЗПО</w:t>
        </w:r>
      </w:hyperlink>
      <w:r>
        <w:t xml:space="preserve">, от 29.07.2022 </w:t>
      </w:r>
      <w:hyperlink r:id="rId1363">
        <w:r>
          <w:rPr>
            <w:color w:val="0000FF"/>
          </w:rPr>
          <w:t>N 3856-ЗПО</w:t>
        </w:r>
      </w:hyperlink>
      <w:r>
        <w:t xml:space="preserve">, от 29.07.2022 </w:t>
      </w:r>
      <w:hyperlink r:id="rId1364">
        <w:r>
          <w:rPr>
            <w:color w:val="0000FF"/>
          </w:rPr>
          <w:t>N 3859-ЗПО</w:t>
        </w:r>
      </w:hyperlink>
      <w:r>
        <w:t xml:space="preserve">, от 20.10.2023 </w:t>
      </w:r>
      <w:hyperlink r:id="rId1365">
        <w:r>
          <w:rPr>
            <w:color w:val="0000FF"/>
          </w:rPr>
          <w:t>N 4088-ЗПО</w:t>
        </w:r>
      </w:hyperlink>
      <w:r>
        <w:t xml:space="preserve">, от 25.04.2025 </w:t>
      </w:r>
      <w:hyperlink r:id="rId1366">
        <w:r>
          <w:rPr>
            <w:color w:val="0000FF"/>
          </w:rPr>
          <w:t>N 4567-ЗПО</w:t>
        </w:r>
      </w:hyperlink>
      <w:r>
        <w:t>)</w:t>
      </w:r>
    </w:p>
    <w:p w:rsidR="00E7147C" w:rsidRDefault="00E7147C">
      <w:pPr>
        <w:pStyle w:val="ConsPlusNormal"/>
        <w:jc w:val="both"/>
      </w:pPr>
    </w:p>
    <w:p w:rsidR="00E7147C" w:rsidRDefault="00E7147C">
      <w:pPr>
        <w:pStyle w:val="ConsPlusTitle"/>
        <w:jc w:val="center"/>
        <w:outlineLvl w:val="1"/>
      </w:pPr>
      <w:r>
        <w:t>3. Определение размера субвенции на обеспечение</w:t>
      </w:r>
    </w:p>
    <w:p w:rsidR="00E7147C" w:rsidRDefault="00E7147C">
      <w:pPr>
        <w:pStyle w:val="ConsPlusTitle"/>
        <w:jc w:val="center"/>
      </w:pPr>
      <w:r>
        <w:t>государственной регистрации актов гражданского состояния,</w:t>
      </w:r>
    </w:p>
    <w:p w:rsidR="00E7147C" w:rsidRDefault="00E7147C">
      <w:pPr>
        <w:pStyle w:val="ConsPlusTitle"/>
        <w:jc w:val="center"/>
      </w:pPr>
      <w:r>
        <w:t>передаваемой бюджету городского округа город Заречный</w:t>
      </w:r>
    </w:p>
    <w:p w:rsidR="00E7147C" w:rsidRDefault="00E7147C">
      <w:pPr>
        <w:pStyle w:val="ConsPlusTitle"/>
        <w:jc w:val="center"/>
      </w:pPr>
      <w:r>
        <w:t>Пензенской области, исходя из количества зарегистрированных</w:t>
      </w:r>
    </w:p>
    <w:p w:rsidR="00E7147C" w:rsidRDefault="00E7147C">
      <w:pPr>
        <w:pStyle w:val="ConsPlusTitle"/>
        <w:jc w:val="center"/>
      </w:pPr>
      <w:r>
        <w:t>актов гражданского состояния и произведенных юридически</w:t>
      </w:r>
    </w:p>
    <w:p w:rsidR="00E7147C" w:rsidRDefault="00E7147C">
      <w:pPr>
        <w:pStyle w:val="ConsPlusTitle"/>
        <w:jc w:val="center"/>
      </w:pPr>
      <w:r>
        <w:t>значимых действий за отчетный период, предшествующий году</w:t>
      </w:r>
    </w:p>
    <w:p w:rsidR="00E7147C" w:rsidRDefault="00E7147C">
      <w:pPr>
        <w:pStyle w:val="ConsPlusTitle"/>
        <w:jc w:val="center"/>
      </w:pPr>
      <w:r>
        <w:t>составления бюджета на очередной финансовый год</w:t>
      </w:r>
    </w:p>
    <w:p w:rsidR="00E7147C" w:rsidRDefault="00E7147C">
      <w:pPr>
        <w:pStyle w:val="ConsPlusNormal"/>
        <w:jc w:val="both"/>
      </w:pPr>
    </w:p>
    <w:p w:rsidR="00E7147C" w:rsidRDefault="00E7147C">
      <w:pPr>
        <w:pStyle w:val="ConsPlusNormal"/>
        <w:ind w:firstLine="540"/>
        <w:jc w:val="both"/>
      </w:pPr>
      <w:r>
        <w:lastRenderedPageBreak/>
        <w:t xml:space="preserve">Утратил силу. - </w:t>
      </w:r>
      <w:hyperlink r:id="rId1367">
        <w:r>
          <w:rPr>
            <w:color w:val="0000FF"/>
          </w:rPr>
          <w:t>Закон</w:t>
        </w:r>
      </w:hyperlink>
      <w:r>
        <w:t xml:space="preserve"> Пензенской обл. от 27.02.2010 N 1874-ЗПО.</w:t>
      </w:r>
    </w:p>
    <w:p w:rsidR="00E7147C" w:rsidRDefault="00E7147C">
      <w:pPr>
        <w:pStyle w:val="ConsPlusNormal"/>
        <w:jc w:val="both"/>
      </w:pPr>
    </w:p>
    <w:p w:rsidR="00E7147C" w:rsidRDefault="00E7147C">
      <w:pPr>
        <w:pStyle w:val="ConsPlusTitle"/>
        <w:jc w:val="center"/>
        <w:outlineLvl w:val="1"/>
      </w:pPr>
      <w:r>
        <w:t>4. Определение размера расходов исполнительного органа</w:t>
      </w:r>
    </w:p>
    <w:p w:rsidR="00E7147C" w:rsidRDefault="00E7147C">
      <w:pPr>
        <w:pStyle w:val="ConsPlusTitle"/>
        <w:jc w:val="center"/>
      </w:pPr>
      <w:r>
        <w:t>Пензенской области, уполномоченного в сфере государственной</w:t>
      </w:r>
    </w:p>
    <w:p w:rsidR="00E7147C" w:rsidRDefault="00E7147C">
      <w:pPr>
        <w:pStyle w:val="ConsPlusTitle"/>
        <w:jc w:val="center"/>
      </w:pPr>
      <w:r>
        <w:t>регистрации актов гражданского состояния, на содержание</w:t>
      </w:r>
    </w:p>
    <w:p w:rsidR="00E7147C" w:rsidRDefault="00E7147C">
      <w:pPr>
        <w:pStyle w:val="ConsPlusTitle"/>
        <w:jc w:val="center"/>
      </w:pPr>
      <w:r>
        <w:t>и обеспечение деятельности территориальных отделов ЗАГС</w:t>
      </w:r>
    </w:p>
    <w:p w:rsidR="00E7147C" w:rsidRDefault="00E7147C">
      <w:pPr>
        <w:pStyle w:val="ConsPlusTitle"/>
        <w:jc w:val="center"/>
      </w:pPr>
      <w:r>
        <w:t>исполнительного органа Пензенской области, уполномоченного</w:t>
      </w:r>
    </w:p>
    <w:p w:rsidR="00E7147C" w:rsidRDefault="00E7147C">
      <w:pPr>
        <w:pStyle w:val="ConsPlusTitle"/>
        <w:jc w:val="center"/>
      </w:pPr>
      <w:r>
        <w:t>в сфере государственной регистрации актов гражданского</w:t>
      </w:r>
    </w:p>
    <w:p w:rsidR="00E7147C" w:rsidRDefault="00E7147C">
      <w:pPr>
        <w:pStyle w:val="ConsPlusTitle"/>
        <w:jc w:val="center"/>
      </w:pPr>
      <w:r>
        <w:t>состояния, и объема субвенций на обеспечение государственной</w:t>
      </w:r>
    </w:p>
    <w:p w:rsidR="00E7147C" w:rsidRDefault="00E7147C">
      <w:pPr>
        <w:pStyle w:val="ConsPlusTitle"/>
        <w:jc w:val="center"/>
      </w:pPr>
      <w:r>
        <w:t>регистрации актов гражданского состояния, передаваемых</w:t>
      </w:r>
    </w:p>
    <w:p w:rsidR="00E7147C" w:rsidRDefault="00E7147C">
      <w:pPr>
        <w:pStyle w:val="ConsPlusTitle"/>
        <w:jc w:val="center"/>
      </w:pPr>
      <w:r>
        <w:t>бюджету городского округа город Заречный Пензенской области</w:t>
      </w:r>
    </w:p>
    <w:p w:rsidR="00E7147C" w:rsidRDefault="00E7147C">
      <w:pPr>
        <w:pStyle w:val="ConsPlusNormal"/>
        <w:jc w:val="center"/>
      </w:pPr>
    </w:p>
    <w:p w:rsidR="00E7147C" w:rsidRDefault="00E7147C">
      <w:pPr>
        <w:pStyle w:val="ConsPlusNormal"/>
        <w:jc w:val="center"/>
      </w:pPr>
      <w:r>
        <w:t xml:space="preserve">(в ред. </w:t>
      </w:r>
      <w:hyperlink r:id="rId1368">
        <w:r>
          <w:rPr>
            <w:color w:val="0000FF"/>
          </w:rPr>
          <w:t>Закона</w:t>
        </w:r>
      </w:hyperlink>
      <w:r>
        <w:t xml:space="preserve"> Пензенской обл. от 25.04.2025 N 4567-ЗПО)</w:t>
      </w:r>
    </w:p>
    <w:p w:rsidR="00E7147C" w:rsidRDefault="00E7147C">
      <w:pPr>
        <w:pStyle w:val="ConsPlusNormal"/>
        <w:jc w:val="both"/>
      </w:pPr>
    </w:p>
    <w:p w:rsidR="00E7147C" w:rsidRDefault="00E7147C">
      <w:pPr>
        <w:pStyle w:val="ConsPlusNormal"/>
        <w:ind w:firstLine="540"/>
        <w:jc w:val="both"/>
      </w:pPr>
      <w:r>
        <w:t>Общий размер расходов исполнительного органа Пензенской области, уполномоченного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объем субвенций на обеспечение государственной регистрации актов гражданского состояния, передаваемых бюджету городского округа город Заречный Пензенской области, (V</w:t>
      </w:r>
      <w:r>
        <w:rPr>
          <w:vertAlign w:val="subscript"/>
        </w:rPr>
        <w:t>2</w:t>
      </w:r>
      <w:r>
        <w:t>) определяется по формуле:</w:t>
      </w:r>
    </w:p>
    <w:p w:rsidR="00E7147C" w:rsidRDefault="00E7147C">
      <w:pPr>
        <w:pStyle w:val="ConsPlusNormal"/>
        <w:jc w:val="both"/>
      </w:pPr>
    </w:p>
    <w:p w:rsidR="00E7147C" w:rsidRDefault="00E7147C">
      <w:pPr>
        <w:pStyle w:val="ConsPlusNormal"/>
        <w:jc w:val="center"/>
      </w:pPr>
      <w:r>
        <w:rPr>
          <w:noProof/>
          <w:position w:val="-11"/>
        </w:rPr>
        <w:drawing>
          <wp:inline distT="0" distB="0" distL="0" distR="0">
            <wp:extent cx="1634490" cy="28321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9" cstate="print">
                      <a:extLst>
                        <a:ext uri="{28A0092B-C50C-407E-A947-70E740481C1C}">
                          <a14:useLocalDpi xmlns:a14="http://schemas.microsoft.com/office/drawing/2010/main" val="0"/>
                        </a:ext>
                      </a:extLst>
                    </a:blip>
                    <a:srcRect/>
                    <a:stretch>
                      <a:fillRect/>
                    </a:stretch>
                  </pic:blipFill>
                  <pic:spPr bwMode="auto">
                    <a:xfrm>
                      <a:off x="0" y="0"/>
                      <a:ext cx="1634490" cy="28321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rPr>
          <w:noProof/>
          <w:position w:val="-11"/>
        </w:rPr>
        <w:drawing>
          <wp:inline distT="0" distB="0" distL="0" distR="0">
            <wp:extent cx="492760" cy="28321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0"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xml:space="preserve"> - общий размер субвенции на осуществление полномочий по государственной регистрации актов гражданского состояния, выделяемой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размер субвенции, передаваемой бюджету городского округа город Заречный Пензенской области.</w:t>
      </w:r>
    </w:p>
    <w:p w:rsidR="00E7147C" w:rsidRDefault="00E7147C">
      <w:pPr>
        <w:pStyle w:val="ConsPlusNormal"/>
        <w:spacing w:before="220"/>
        <w:ind w:firstLine="540"/>
        <w:jc w:val="both"/>
      </w:pPr>
      <w:r>
        <w:t>Размер субвенции на осуществление полномочий по государственной регистрации актов гражданского состояния, выделяемой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размер субвенции, передаваемой бюджету городского округа город Заречный Пензенской области, (V</w:t>
      </w:r>
      <w:r>
        <w:rPr>
          <w:vertAlign w:val="subscript"/>
        </w:rPr>
        <w:t>грi</w:t>
      </w:r>
      <w:r>
        <w:t>) определяется по формуле:</w:t>
      </w:r>
    </w:p>
    <w:p w:rsidR="00E7147C" w:rsidRDefault="00E7147C">
      <w:pPr>
        <w:pStyle w:val="ConsPlusNormal"/>
        <w:jc w:val="both"/>
      </w:pPr>
    </w:p>
    <w:p w:rsidR="00E7147C" w:rsidRDefault="00E7147C">
      <w:pPr>
        <w:pStyle w:val="ConsPlusNormal"/>
        <w:jc w:val="center"/>
      </w:pPr>
      <w:r>
        <w:t>V</w:t>
      </w:r>
      <w:r>
        <w:rPr>
          <w:vertAlign w:val="subscript"/>
        </w:rPr>
        <w:t>грi</w:t>
      </w:r>
      <w:r>
        <w:t xml:space="preserve"> = V</w:t>
      </w:r>
      <w:r>
        <w:rPr>
          <w:vertAlign w:val="subscript"/>
        </w:rPr>
        <w:t>грi расчетная</w:t>
      </w:r>
      <w:r>
        <w:t xml:space="preserve"> x К</w:t>
      </w:r>
      <w:r>
        <w:rPr>
          <w:vertAlign w:val="subscript"/>
        </w:rPr>
        <w:t>кор</w:t>
      </w:r>
      <w:r>
        <w:t>, где</w:t>
      </w:r>
    </w:p>
    <w:p w:rsidR="00E7147C" w:rsidRDefault="00E7147C">
      <w:pPr>
        <w:pStyle w:val="ConsPlusNormal"/>
        <w:jc w:val="both"/>
      </w:pPr>
    </w:p>
    <w:p w:rsidR="00E7147C" w:rsidRDefault="00E7147C">
      <w:pPr>
        <w:pStyle w:val="ConsPlusNormal"/>
        <w:ind w:firstLine="540"/>
        <w:jc w:val="both"/>
      </w:pPr>
      <w:r>
        <w:t>V</w:t>
      </w:r>
      <w:r>
        <w:rPr>
          <w:vertAlign w:val="subscript"/>
        </w:rPr>
        <w:t>грi расчетная</w:t>
      </w:r>
      <w:r>
        <w:t xml:space="preserve"> - расчетный размер субвенции на осуществление полномочий по государственной регистрации актов гражданского состояния, который определяется на соответствующий финансовый год по формуле:</w:t>
      </w:r>
    </w:p>
    <w:p w:rsidR="00E7147C" w:rsidRDefault="00E7147C">
      <w:pPr>
        <w:pStyle w:val="ConsPlusNormal"/>
        <w:jc w:val="both"/>
      </w:pPr>
    </w:p>
    <w:p w:rsidR="00E7147C" w:rsidRDefault="00E7147C">
      <w:pPr>
        <w:pStyle w:val="ConsPlusNormal"/>
        <w:jc w:val="center"/>
      </w:pPr>
      <w:r>
        <w:rPr>
          <w:noProof/>
          <w:position w:val="-22"/>
        </w:rPr>
        <w:drawing>
          <wp:inline distT="0" distB="0" distL="0" distR="0">
            <wp:extent cx="2011680" cy="42989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1" cstate="print">
                      <a:extLst>
                        <a:ext uri="{28A0092B-C50C-407E-A947-70E740481C1C}">
                          <a14:useLocalDpi xmlns:a14="http://schemas.microsoft.com/office/drawing/2010/main" val="0"/>
                        </a:ext>
                      </a:extLst>
                    </a:blip>
                    <a:srcRect/>
                    <a:stretch>
                      <a:fillRect/>
                    </a:stretch>
                  </pic:blipFill>
                  <pic:spPr bwMode="auto">
                    <a:xfrm>
                      <a:off x="0" y="0"/>
                      <a:ext cx="2011680" cy="42989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Z</w:t>
      </w:r>
      <w:r>
        <w:rPr>
          <w:vertAlign w:val="subscript"/>
        </w:rPr>
        <w:t>н</w:t>
      </w:r>
      <w:r>
        <w:t xml:space="preserve"> - расходы на оплату труда работников, осуществляющих государственную регистрацию актов гражданского состояния, территориальных отделов ЗАГС исполнительного органа Пензенской области, уполномоченного в сфере государственной регистрации актов гражданского </w:t>
      </w:r>
      <w:r>
        <w:lastRenderedPageBreak/>
        <w:t>состояния, органа местного самоуправления, наделенного отдельными государственными полномочиями на государственную регистрацию актов гражданского состояния (далее - работники);</w:t>
      </w:r>
    </w:p>
    <w:p w:rsidR="00E7147C" w:rsidRDefault="00E7147C">
      <w:pPr>
        <w:pStyle w:val="ConsPlusNormal"/>
        <w:spacing w:before="220"/>
        <w:ind w:firstLine="540"/>
        <w:jc w:val="both"/>
      </w:pPr>
      <w:r>
        <w:t>Z</w:t>
      </w:r>
      <w:r>
        <w:rPr>
          <w:vertAlign w:val="subscript"/>
        </w:rPr>
        <w:t>о</w:t>
      </w:r>
      <w:r>
        <w:t xml:space="preserve"> - расходы на оплату труда обслуживающего персонала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органа местного самоуправления, наделенного отдельными государственными полномочиями на государственную регистрацию актов гражданского состояния (далее - обслуживающий персонал);</w:t>
      </w:r>
    </w:p>
    <w:p w:rsidR="00E7147C" w:rsidRDefault="00E7147C">
      <w:pPr>
        <w:pStyle w:val="ConsPlusNormal"/>
        <w:spacing w:before="220"/>
        <w:ind w:firstLine="540"/>
        <w:jc w:val="both"/>
      </w:pPr>
      <w:r>
        <w:t>М</w:t>
      </w:r>
      <w:r>
        <w:rPr>
          <w:vertAlign w:val="subscript"/>
        </w:rPr>
        <w:t>з</w:t>
      </w:r>
      <w:r>
        <w:t xml:space="preserve"> - прочие расходы на осуществление полномочий по государственной регистрации актов гражданского состояния;</w:t>
      </w:r>
    </w:p>
    <w:p w:rsidR="00E7147C" w:rsidRDefault="00E7147C">
      <w:pPr>
        <w:pStyle w:val="ConsPlusNormal"/>
        <w:spacing w:before="220"/>
        <w:ind w:firstLine="540"/>
        <w:jc w:val="both"/>
      </w:pPr>
      <w:r>
        <w:t>РБО - уровень расчетной бюджетной обеспеченности Пензенской области на текущий год;</w:t>
      </w:r>
    </w:p>
    <w:p w:rsidR="00E7147C" w:rsidRDefault="00E7147C">
      <w:pPr>
        <w:pStyle w:val="ConsPlusNormal"/>
        <w:spacing w:before="220"/>
        <w:ind w:firstLine="540"/>
        <w:jc w:val="both"/>
      </w:pPr>
      <w:r>
        <w:t>К</w:t>
      </w:r>
      <w:r>
        <w:rPr>
          <w:vertAlign w:val="subscript"/>
        </w:rPr>
        <w:t>кор</w:t>
      </w:r>
      <w:r>
        <w:t xml:space="preserve"> - корректирующий коэффициент, учитывающий долю расходов, передаваемых исполнительному органу Пензенской области, уполномоченному в сфере государственной регистрации актов гражданского состояния, для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органа местного самоуправления по выполнению полномочий на государственную регистрацию актов гражданского состояния в расчетном периоде, который определяется на соответствующий финансовый год по формуле:</w:t>
      </w:r>
    </w:p>
    <w:p w:rsidR="00E7147C" w:rsidRDefault="00E7147C">
      <w:pPr>
        <w:pStyle w:val="ConsPlusNormal"/>
        <w:jc w:val="both"/>
      </w:pPr>
    </w:p>
    <w:p w:rsidR="00E7147C" w:rsidRDefault="00E7147C">
      <w:pPr>
        <w:pStyle w:val="ConsPlusNormal"/>
        <w:jc w:val="center"/>
      </w:pPr>
      <w:r>
        <w:rPr>
          <w:noProof/>
          <w:position w:val="-32"/>
        </w:rPr>
        <w:drawing>
          <wp:inline distT="0" distB="0" distL="0" distR="0">
            <wp:extent cx="1676400" cy="55562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2" cstate="print">
                      <a:extLst>
                        <a:ext uri="{28A0092B-C50C-407E-A947-70E740481C1C}">
                          <a14:useLocalDpi xmlns:a14="http://schemas.microsoft.com/office/drawing/2010/main" val="0"/>
                        </a:ext>
                      </a:extLst>
                    </a:blip>
                    <a:srcRect/>
                    <a:stretch>
                      <a:fillRect/>
                    </a:stretch>
                  </pic:blipFill>
                  <pic:spPr bwMode="auto">
                    <a:xfrm>
                      <a:off x="0" y="0"/>
                      <a:ext cx="1676400" cy="555625"/>
                    </a:xfrm>
                    <a:prstGeom prst="rect">
                      <a:avLst/>
                    </a:prstGeom>
                    <a:noFill/>
                    <a:ln>
                      <a:noFill/>
                    </a:ln>
                  </pic:spPr>
                </pic:pic>
              </a:graphicData>
            </a:graphic>
          </wp:inline>
        </w:drawing>
      </w:r>
      <w:r>
        <w:t>.</w:t>
      </w:r>
    </w:p>
    <w:p w:rsidR="00E7147C" w:rsidRDefault="00E7147C">
      <w:pPr>
        <w:pStyle w:val="ConsPlusNormal"/>
        <w:jc w:val="both"/>
      </w:pPr>
    </w:p>
    <w:p w:rsidR="00E7147C" w:rsidRDefault="00E7147C">
      <w:pPr>
        <w:pStyle w:val="ConsPlusNormal"/>
        <w:ind w:firstLine="540"/>
        <w:jc w:val="both"/>
      </w:pPr>
      <w:r>
        <w:t>Расходы на оплату труда работников (Z</w:t>
      </w:r>
      <w:r>
        <w:rPr>
          <w:vertAlign w:val="subscript"/>
        </w:rPr>
        <w:t>н</w:t>
      </w:r>
      <w:r>
        <w:t>) определяются по формуле:</w:t>
      </w:r>
    </w:p>
    <w:p w:rsidR="00E7147C" w:rsidRDefault="00E7147C">
      <w:pPr>
        <w:pStyle w:val="ConsPlusNormal"/>
        <w:jc w:val="both"/>
      </w:pPr>
    </w:p>
    <w:p w:rsidR="00E7147C" w:rsidRDefault="00E7147C">
      <w:pPr>
        <w:pStyle w:val="ConsPlusNormal"/>
        <w:jc w:val="center"/>
      </w:pPr>
      <w:r>
        <w:t>Z</w:t>
      </w:r>
      <w:r>
        <w:rPr>
          <w:vertAlign w:val="subscript"/>
        </w:rPr>
        <w:t>н</w:t>
      </w:r>
      <w:r>
        <w:t xml:space="preserve"> = S</w:t>
      </w:r>
      <w:r>
        <w:rPr>
          <w:vertAlign w:val="subscript"/>
        </w:rPr>
        <w:t>н</w:t>
      </w:r>
      <w:r>
        <w:t xml:space="preserve"> x Q</w:t>
      </w:r>
      <w:r>
        <w:rPr>
          <w:vertAlign w:val="subscript"/>
        </w:rPr>
        <w:t>н</w:t>
      </w:r>
      <w:r>
        <w:t>, где</w:t>
      </w:r>
    </w:p>
    <w:p w:rsidR="00E7147C" w:rsidRDefault="00E7147C">
      <w:pPr>
        <w:pStyle w:val="ConsPlusNormal"/>
        <w:jc w:val="both"/>
      </w:pPr>
    </w:p>
    <w:p w:rsidR="00E7147C" w:rsidRDefault="00E7147C">
      <w:pPr>
        <w:pStyle w:val="ConsPlusNormal"/>
        <w:ind w:firstLine="540"/>
        <w:jc w:val="both"/>
      </w:pPr>
      <w:r>
        <w:t>S</w:t>
      </w:r>
      <w:r>
        <w:rPr>
          <w:vertAlign w:val="subscript"/>
        </w:rPr>
        <w:t>н</w:t>
      </w:r>
      <w:r>
        <w:t xml:space="preserve"> - расходы на оплату труда одного работника, которые рассчитываются исходя из должностного оклада главного специалиста-эксперта, установленного в </w:t>
      </w:r>
      <w:hyperlink r:id="rId1373">
        <w:r>
          <w:rPr>
            <w:color w:val="0000FF"/>
          </w:rPr>
          <w:t>разделе 5</w:t>
        </w:r>
      </w:hyperlink>
      <w:r>
        <w:t xml:space="preserve"> приложения 1 к Указу Президента Российской Федерации от 25 июля 2006 года N 763 "О денежном содержании федеральных государственных гражданских служащих", за отчетный период (с учетом индексации на федеральном уровне), коэффициента, используемого для расчета средней заработной платы государственных гражданских служащих Российской Федерации и содержащего дополнительные выплаты, равного 1,8, а также страховых взносов;</w:t>
      </w:r>
    </w:p>
    <w:p w:rsidR="00E7147C" w:rsidRDefault="00E7147C">
      <w:pPr>
        <w:pStyle w:val="ConsPlusNormal"/>
        <w:spacing w:before="220"/>
        <w:ind w:firstLine="540"/>
        <w:jc w:val="both"/>
      </w:pPr>
      <w:r>
        <w:t>Q</w:t>
      </w:r>
      <w:r>
        <w:rPr>
          <w:vertAlign w:val="subscript"/>
        </w:rPr>
        <w:t>н</w:t>
      </w:r>
      <w:r>
        <w:t xml:space="preserve"> - нормативная численность работников.</w:t>
      </w:r>
    </w:p>
    <w:p w:rsidR="00E7147C" w:rsidRDefault="00E7147C">
      <w:pPr>
        <w:pStyle w:val="ConsPlusNormal"/>
        <w:spacing w:before="220"/>
        <w:ind w:firstLine="540"/>
        <w:jc w:val="both"/>
      </w:pPr>
      <w:r>
        <w:t>Нормативная численность работников (Q</w:t>
      </w:r>
      <w:r>
        <w:rPr>
          <w:vertAlign w:val="subscript"/>
        </w:rPr>
        <w:t>н</w:t>
      </w:r>
      <w:r>
        <w:t>) определяется по формуле:</w:t>
      </w:r>
    </w:p>
    <w:p w:rsidR="00E7147C" w:rsidRDefault="00E7147C">
      <w:pPr>
        <w:pStyle w:val="ConsPlusNormal"/>
        <w:jc w:val="both"/>
      </w:pPr>
    </w:p>
    <w:p w:rsidR="00E7147C" w:rsidRDefault="00E7147C">
      <w:pPr>
        <w:pStyle w:val="ConsPlusNormal"/>
        <w:jc w:val="center"/>
      </w:pPr>
      <w:r>
        <w:rPr>
          <w:noProof/>
          <w:position w:val="-27"/>
        </w:rPr>
        <w:drawing>
          <wp:inline distT="0" distB="0" distL="0" distR="0">
            <wp:extent cx="1844040" cy="49276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4" cstate="print">
                      <a:extLst>
                        <a:ext uri="{28A0092B-C50C-407E-A947-70E740481C1C}">
                          <a14:useLocalDpi xmlns:a14="http://schemas.microsoft.com/office/drawing/2010/main" val="0"/>
                        </a:ext>
                      </a:extLst>
                    </a:blip>
                    <a:srcRect/>
                    <a:stretch>
                      <a:fillRect/>
                    </a:stretch>
                  </pic:blipFill>
                  <pic:spPr bwMode="auto">
                    <a:xfrm>
                      <a:off x="0" y="0"/>
                      <a:ext cx="1844040" cy="49276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Т</w:t>
      </w:r>
      <w:r>
        <w:rPr>
          <w:vertAlign w:val="subscript"/>
        </w:rPr>
        <w:t>о</w:t>
      </w:r>
      <w:r>
        <w:t xml:space="preserve"> - общее время, необходимое для совершения всего количества актов гражданского состояния и иных юридически значимых действий, рассчитываемое в соответствии с административным регламентом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по каждому виду действий;</w:t>
      </w:r>
    </w:p>
    <w:p w:rsidR="00E7147C" w:rsidRDefault="00E7147C">
      <w:pPr>
        <w:pStyle w:val="ConsPlusNormal"/>
        <w:spacing w:before="220"/>
        <w:ind w:firstLine="540"/>
        <w:jc w:val="both"/>
      </w:pPr>
      <w:r>
        <w:t>Т</w:t>
      </w:r>
      <w:r>
        <w:rPr>
          <w:vertAlign w:val="subscript"/>
        </w:rPr>
        <w:t>норм</w:t>
      </w:r>
      <w:r>
        <w:t xml:space="preserve"> - норматив рабочего времени в году, который составляет 1980 часов (247,5 рабочего </w:t>
      </w:r>
      <w:r>
        <w:lastRenderedPageBreak/>
        <w:t>дня в году x 8 рабочих часов в день);</w:t>
      </w:r>
    </w:p>
    <w:p w:rsidR="00E7147C" w:rsidRDefault="00E7147C">
      <w:pPr>
        <w:pStyle w:val="ConsPlusNormal"/>
        <w:spacing w:before="220"/>
        <w:ind w:firstLine="540"/>
        <w:jc w:val="both"/>
      </w:pPr>
      <w:r>
        <w:t>К</w:t>
      </w:r>
      <w:r>
        <w:rPr>
          <w:vertAlign w:val="subscript"/>
        </w:rPr>
        <w:t>расс</w:t>
      </w:r>
      <w:r>
        <w:t xml:space="preserve"> - коэффициент расселения;</w:t>
      </w:r>
    </w:p>
    <w:p w:rsidR="00E7147C" w:rsidRDefault="00E7147C">
      <w:pPr>
        <w:pStyle w:val="ConsPlusNormal"/>
        <w:spacing w:before="220"/>
        <w:ind w:firstLine="540"/>
        <w:jc w:val="both"/>
      </w:pPr>
      <w:r>
        <w:t>К</w:t>
      </w:r>
      <w:r>
        <w:rPr>
          <w:vertAlign w:val="subscript"/>
        </w:rPr>
        <w:t>числ</w:t>
      </w:r>
      <w:r>
        <w:t xml:space="preserve"> - корректирующий коэффициент численности, равный 1,1.</w:t>
      </w:r>
    </w:p>
    <w:p w:rsidR="00E7147C" w:rsidRDefault="00E7147C">
      <w:pPr>
        <w:pStyle w:val="ConsPlusNormal"/>
        <w:spacing w:before="220"/>
        <w:ind w:firstLine="540"/>
        <w:jc w:val="both"/>
      </w:pPr>
      <w:r>
        <w:t>Коэффициент расселения (К</w:t>
      </w:r>
      <w:r>
        <w:rPr>
          <w:vertAlign w:val="subscript"/>
        </w:rPr>
        <w:t>расс</w:t>
      </w:r>
      <w:r>
        <w:t>) определяется по формуле:</w:t>
      </w:r>
    </w:p>
    <w:p w:rsidR="00E7147C" w:rsidRDefault="00E7147C">
      <w:pPr>
        <w:pStyle w:val="ConsPlusNormal"/>
        <w:jc w:val="both"/>
      </w:pPr>
    </w:p>
    <w:p w:rsidR="00E7147C" w:rsidRDefault="00E7147C">
      <w:pPr>
        <w:pStyle w:val="ConsPlusNormal"/>
        <w:jc w:val="center"/>
      </w:pPr>
      <w:r>
        <w:rPr>
          <w:noProof/>
          <w:position w:val="-22"/>
        </w:rPr>
        <w:drawing>
          <wp:inline distT="0" distB="0" distL="0" distR="0">
            <wp:extent cx="1037590" cy="42989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5" cstate="print">
                      <a:extLst>
                        <a:ext uri="{28A0092B-C50C-407E-A947-70E740481C1C}">
                          <a14:useLocalDpi xmlns:a14="http://schemas.microsoft.com/office/drawing/2010/main" val="0"/>
                        </a:ext>
                      </a:extLst>
                    </a:blip>
                    <a:srcRect/>
                    <a:stretch>
                      <a:fillRect/>
                    </a:stretch>
                  </pic:blipFill>
                  <pic:spPr bwMode="auto">
                    <a:xfrm>
                      <a:off x="0" y="0"/>
                      <a:ext cx="1037590" cy="42989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И</w:t>
      </w:r>
      <w:r>
        <w:rPr>
          <w:vertAlign w:val="subscript"/>
        </w:rPr>
        <w:t>i</w:t>
      </w:r>
      <w:r>
        <w:t xml:space="preserve"> - удельный вес населения, проживающего в населенных пунктах с численностью населения до 500 человек, в общей численности постоянного населения Пензенской области на конец последнего отчетного года;</w:t>
      </w:r>
    </w:p>
    <w:p w:rsidR="00E7147C" w:rsidRDefault="00E7147C">
      <w:pPr>
        <w:pStyle w:val="ConsPlusNormal"/>
        <w:spacing w:before="220"/>
        <w:ind w:firstLine="540"/>
        <w:jc w:val="both"/>
      </w:pPr>
      <w:r>
        <w:t>И - удельный вес населения, проживающего в населенных пунктах с численностью населения до 500 человек, в общей численности постоянного населения в среднем по субъектам Российской Федерации на конец последнего отчетного года.</w:t>
      </w:r>
    </w:p>
    <w:p w:rsidR="00E7147C" w:rsidRDefault="00E7147C">
      <w:pPr>
        <w:pStyle w:val="ConsPlusNormal"/>
        <w:spacing w:before="220"/>
        <w:ind w:firstLine="540"/>
        <w:jc w:val="both"/>
      </w:pPr>
      <w:r>
        <w:t>Расходы на оплату труда обслуживающего персонала (Z</w:t>
      </w:r>
      <w:r>
        <w:rPr>
          <w:vertAlign w:val="subscript"/>
        </w:rPr>
        <w:t>о</w:t>
      </w:r>
      <w:r>
        <w:t>) определяются по формуле:</w:t>
      </w:r>
    </w:p>
    <w:p w:rsidR="00E7147C" w:rsidRDefault="00E7147C">
      <w:pPr>
        <w:pStyle w:val="ConsPlusNormal"/>
        <w:jc w:val="both"/>
      </w:pPr>
    </w:p>
    <w:p w:rsidR="00E7147C" w:rsidRDefault="00E7147C">
      <w:pPr>
        <w:pStyle w:val="ConsPlusNormal"/>
        <w:jc w:val="center"/>
      </w:pPr>
      <w:r>
        <w:t>Z</w:t>
      </w:r>
      <w:r>
        <w:rPr>
          <w:vertAlign w:val="subscript"/>
        </w:rPr>
        <w:t>о</w:t>
      </w:r>
      <w:r>
        <w:t xml:space="preserve"> = S</w:t>
      </w:r>
      <w:r>
        <w:rPr>
          <w:vertAlign w:val="subscript"/>
        </w:rPr>
        <w:t>о</w:t>
      </w:r>
      <w:r>
        <w:t xml:space="preserve"> x Q</w:t>
      </w:r>
      <w:r>
        <w:rPr>
          <w:vertAlign w:val="subscript"/>
        </w:rPr>
        <w:t>о</w:t>
      </w:r>
      <w:r>
        <w:t>, где</w:t>
      </w:r>
    </w:p>
    <w:p w:rsidR="00E7147C" w:rsidRDefault="00E7147C">
      <w:pPr>
        <w:pStyle w:val="ConsPlusNormal"/>
        <w:jc w:val="both"/>
      </w:pPr>
    </w:p>
    <w:p w:rsidR="00E7147C" w:rsidRDefault="00E7147C">
      <w:pPr>
        <w:pStyle w:val="ConsPlusNormal"/>
        <w:ind w:firstLine="540"/>
        <w:jc w:val="both"/>
      </w:pPr>
      <w:r>
        <w:t>S</w:t>
      </w:r>
      <w:r>
        <w:rPr>
          <w:vertAlign w:val="subscript"/>
        </w:rPr>
        <w:t>о</w:t>
      </w:r>
      <w:r>
        <w:t xml:space="preserve"> - расходы на оплату труда одного лица обслуживающего персонала, рассчитываемые исходя из минимального размера оплаты труда, а также страховых взносов;</w:t>
      </w:r>
    </w:p>
    <w:p w:rsidR="00E7147C" w:rsidRDefault="00E7147C">
      <w:pPr>
        <w:pStyle w:val="ConsPlusNormal"/>
        <w:spacing w:before="220"/>
        <w:ind w:firstLine="540"/>
        <w:jc w:val="both"/>
      </w:pPr>
      <w:r>
        <w:t>Q</w:t>
      </w:r>
      <w:r>
        <w:rPr>
          <w:vertAlign w:val="subscript"/>
        </w:rPr>
        <w:t>о</w:t>
      </w:r>
      <w:r>
        <w:t xml:space="preserve"> - численность обслуживающего персонала, которая определяется по формуле:</w:t>
      </w:r>
    </w:p>
    <w:p w:rsidR="00E7147C" w:rsidRDefault="00E7147C">
      <w:pPr>
        <w:pStyle w:val="ConsPlusNormal"/>
        <w:jc w:val="both"/>
      </w:pPr>
    </w:p>
    <w:p w:rsidR="00E7147C" w:rsidRDefault="00E7147C">
      <w:pPr>
        <w:pStyle w:val="ConsPlusNormal"/>
        <w:jc w:val="center"/>
      </w:pPr>
      <w:r>
        <w:rPr>
          <w:noProof/>
          <w:position w:val="-26"/>
        </w:rPr>
        <w:drawing>
          <wp:inline distT="0" distB="0" distL="0" distR="0">
            <wp:extent cx="1205230" cy="47180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6" cstate="print">
                      <a:extLst>
                        <a:ext uri="{28A0092B-C50C-407E-A947-70E740481C1C}">
                          <a14:useLocalDpi xmlns:a14="http://schemas.microsoft.com/office/drawing/2010/main" val="0"/>
                        </a:ext>
                      </a:extLst>
                    </a:blip>
                    <a:srcRect/>
                    <a:stretch>
                      <a:fillRect/>
                    </a:stretch>
                  </pic:blipFill>
                  <pic:spPr bwMode="auto">
                    <a:xfrm>
                      <a:off x="0" y="0"/>
                      <a:ext cx="1205230" cy="47180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N</w:t>
      </w:r>
      <w:r>
        <w:rPr>
          <w:vertAlign w:val="subscript"/>
        </w:rPr>
        <w:t>о</w:t>
      </w:r>
      <w:r>
        <w:t xml:space="preserve"> - средний норматив численности обслуживающего персонала, равный 0,2 (на 100 работников установлено 20 человек обслуживающего персонала).</w:t>
      </w:r>
    </w:p>
    <w:p w:rsidR="00E7147C" w:rsidRDefault="00E7147C">
      <w:pPr>
        <w:pStyle w:val="ConsPlusNormal"/>
        <w:spacing w:before="220"/>
        <w:ind w:firstLine="540"/>
        <w:jc w:val="both"/>
      </w:pPr>
      <w:r>
        <w:t>Прочие расходы на осуществление полномочий по государственной регистрации актов гражданского состояния (М</w:t>
      </w:r>
      <w:r>
        <w:rPr>
          <w:vertAlign w:val="subscript"/>
        </w:rPr>
        <w:t>з</w:t>
      </w:r>
      <w:r>
        <w:t>) определяются по формуле:</w:t>
      </w:r>
    </w:p>
    <w:p w:rsidR="00E7147C" w:rsidRDefault="00E7147C">
      <w:pPr>
        <w:pStyle w:val="ConsPlusNormal"/>
        <w:jc w:val="both"/>
      </w:pPr>
    </w:p>
    <w:p w:rsidR="00E7147C" w:rsidRDefault="00E7147C">
      <w:pPr>
        <w:pStyle w:val="ConsPlusNormal"/>
        <w:jc w:val="center"/>
      </w:pPr>
      <w:r>
        <w:t>М</w:t>
      </w:r>
      <w:r>
        <w:rPr>
          <w:vertAlign w:val="subscript"/>
        </w:rPr>
        <w:t>з</w:t>
      </w:r>
      <w:r>
        <w:t xml:space="preserve"> = (Z</w:t>
      </w:r>
      <w:r>
        <w:rPr>
          <w:vertAlign w:val="subscript"/>
        </w:rPr>
        <w:t>н</w:t>
      </w:r>
      <w:r>
        <w:t xml:space="preserve"> + Z</w:t>
      </w:r>
      <w:r>
        <w:rPr>
          <w:vertAlign w:val="subscript"/>
        </w:rPr>
        <w:t>о</w:t>
      </w:r>
      <w:r>
        <w:t>) x 0,2.</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5-1</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 Пензенской области</w:t>
      </w:r>
    </w:p>
    <w:p w:rsidR="00E7147C" w:rsidRDefault="00E7147C">
      <w:pPr>
        <w:pStyle w:val="ConsPlusNormal"/>
        <w:jc w:val="right"/>
      </w:pPr>
      <w:r>
        <w:t>отдельными государственными</w:t>
      </w:r>
    </w:p>
    <w:p w:rsidR="00E7147C" w:rsidRDefault="00E7147C">
      <w:pPr>
        <w:pStyle w:val="ConsPlusNormal"/>
        <w:jc w:val="right"/>
      </w:pPr>
      <w:r>
        <w:t>полномочиями 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 Российской</w:t>
      </w:r>
    </w:p>
    <w:p w:rsidR="00E7147C" w:rsidRDefault="00E7147C">
      <w:pPr>
        <w:pStyle w:val="ConsPlusNormal"/>
        <w:jc w:val="right"/>
      </w:pPr>
      <w:r>
        <w:t>Федерации, переданными для</w:t>
      </w:r>
    </w:p>
    <w:p w:rsidR="00E7147C" w:rsidRDefault="00E7147C">
      <w:pPr>
        <w:pStyle w:val="ConsPlusNormal"/>
        <w:jc w:val="right"/>
      </w:pPr>
      <w:r>
        <w:t>осуществления органам</w:t>
      </w:r>
    </w:p>
    <w:p w:rsidR="00E7147C" w:rsidRDefault="00E7147C">
      <w:pPr>
        <w:pStyle w:val="ConsPlusNormal"/>
        <w:jc w:val="right"/>
      </w:pPr>
      <w:r>
        <w:lastRenderedPageBreak/>
        <w:t>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bookmarkStart w:id="73" w:name="P2076"/>
      <w:bookmarkEnd w:id="73"/>
      <w:r>
        <w:t>МЕТОДИКА</w:t>
      </w:r>
    </w:p>
    <w:p w:rsidR="00E7147C" w:rsidRDefault="00E7147C">
      <w:pPr>
        <w:pStyle w:val="ConsPlusTitle"/>
        <w:jc w:val="center"/>
      </w:pPr>
      <w:r>
        <w:t>РАСЧЕТА РАЗМЕРОВ СУБВЕНЦИЙ БЮДЖЕТАМ МУНИЦИПАЛЬНЫХ</w:t>
      </w:r>
    </w:p>
    <w:p w:rsidR="00E7147C" w:rsidRDefault="00E7147C">
      <w:pPr>
        <w:pStyle w:val="ConsPlusTitle"/>
        <w:jc w:val="center"/>
      </w:pPr>
      <w:r>
        <w:t>ОБРАЗОВАНИЙ ИЗ БЮДЖЕТА ПЕНЗЕНСКОЙ ОБЛАСТИ ДЛЯ ОСУЩЕСТВЛЕНИЯ</w:t>
      </w:r>
    </w:p>
    <w:p w:rsidR="00E7147C" w:rsidRDefault="00E7147C">
      <w:pPr>
        <w:pStyle w:val="ConsPlusTitle"/>
        <w:jc w:val="center"/>
      </w:pPr>
      <w:r>
        <w:t>ОТДЕЛЬНЫХ ГОСУДАРСТВЕННЫХ ПОЛНОМОЧИЙ ПЕНЗЕНСКОЙ ОБЛАСТИ</w:t>
      </w:r>
    </w:p>
    <w:p w:rsidR="00E7147C" w:rsidRDefault="00E7147C">
      <w:pPr>
        <w:pStyle w:val="ConsPlusTitle"/>
        <w:jc w:val="center"/>
      </w:pPr>
      <w:r>
        <w:t>В СФЕРЕ АДМИНИСТРАТИВНЫХ ПРАВООТНОШЕНИЙ</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center"/>
            </w:pPr>
            <w:r>
              <w:rPr>
                <w:color w:val="392C69"/>
              </w:rPr>
              <w:t>Список изменяющих документов</w:t>
            </w:r>
          </w:p>
          <w:p w:rsidR="00E7147C" w:rsidRDefault="00E7147C">
            <w:pPr>
              <w:pStyle w:val="ConsPlusNormal"/>
              <w:jc w:val="center"/>
            </w:pPr>
            <w:r>
              <w:rPr>
                <w:color w:val="392C69"/>
              </w:rPr>
              <w:t>(в ред. Законов Пензенской обл.</w:t>
            </w:r>
          </w:p>
          <w:p w:rsidR="00E7147C" w:rsidRDefault="00E7147C">
            <w:pPr>
              <w:pStyle w:val="ConsPlusNormal"/>
              <w:jc w:val="center"/>
            </w:pPr>
            <w:r>
              <w:rPr>
                <w:color w:val="392C69"/>
              </w:rPr>
              <w:t xml:space="preserve">от 21.04.2010 </w:t>
            </w:r>
            <w:hyperlink r:id="rId1377">
              <w:r>
                <w:rPr>
                  <w:color w:val="0000FF"/>
                </w:rPr>
                <w:t>N 1899-ЗПО</w:t>
              </w:r>
            </w:hyperlink>
            <w:r>
              <w:rPr>
                <w:color w:val="392C69"/>
              </w:rPr>
              <w:t xml:space="preserve">, от 17.04.2015 </w:t>
            </w:r>
            <w:hyperlink r:id="rId1378">
              <w:r>
                <w:rPr>
                  <w:color w:val="0000FF"/>
                </w:rPr>
                <w:t>N 2704-ЗПО</w:t>
              </w:r>
            </w:hyperlink>
            <w:r>
              <w:rPr>
                <w:color w:val="392C69"/>
              </w:rPr>
              <w:t>,</w:t>
            </w:r>
          </w:p>
          <w:p w:rsidR="00E7147C" w:rsidRDefault="00E7147C">
            <w:pPr>
              <w:pStyle w:val="ConsPlusNormal"/>
              <w:jc w:val="center"/>
            </w:pPr>
            <w:r>
              <w:rPr>
                <w:color w:val="392C69"/>
              </w:rPr>
              <w:t xml:space="preserve">от 16.10.2015 </w:t>
            </w:r>
            <w:hyperlink r:id="rId1379">
              <w:r>
                <w:rPr>
                  <w:color w:val="0000FF"/>
                </w:rPr>
                <w:t>N 2798-ЗПО</w:t>
              </w:r>
            </w:hyperlink>
            <w:r>
              <w:rPr>
                <w:color w:val="392C69"/>
              </w:rPr>
              <w:t xml:space="preserve">, от 18.02.2016 </w:t>
            </w:r>
            <w:hyperlink r:id="rId1380">
              <w:r>
                <w:rPr>
                  <w:color w:val="0000FF"/>
                </w:rPr>
                <w:t>N 2868-ЗПО</w:t>
              </w:r>
            </w:hyperlink>
            <w:r>
              <w:rPr>
                <w:color w:val="392C69"/>
              </w:rPr>
              <w:t>,</w:t>
            </w:r>
          </w:p>
          <w:p w:rsidR="00E7147C" w:rsidRDefault="00E7147C">
            <w:pPr>
              <w:pStyle w:val="ConsPlusNormal"/>
              <w:jc w:val="center"/>
            </w:pPr>
            <w:r>
              <w:rPr>
                <w:color w:val="392C69"/>
              </w:rPr>
              <w:t xml:space="preserve">от 10.10.2016 </w:t>
            </w:r>
            <w:hyperlink r:id="rId1381">
              <w:r>
                <w:rPr>
                  <w:color w:val="0000FF"/>
                </w:rPr>
                <w:t>N 2975-ЗПО</w:t>
              </w:r>
            </w:hyperlink>
            <w:r>
              <w:rPr>
                <w:color w:val="392C69"/>
              </w:rPr>
              <w:t xml:space="preserve">, от 04.04.2017 </w:t>
            </w:r>
            <w:hyperlink r:id="rId1382">
              <w:r>
                <w:rPr>
                  <w:color w:val="0000FF"/>
                </w:rPr>
                <w:t>N 3026-ЗПО</w:t>
              </w:r>
            </w:hyperlink>
            <w:r>
              <w:rPr>
                <w:color w:val="392C69"/>
              </w:rPr>
              <w:t>,</w:t>
            </w:r>
          </w:p>
          <w:p w:rsidR="00E7147C" w:rsidRDefault="00E7147C">
            <w:pPr>
              <w:pStyle w:val="ConsPlusNormal"/>
              <w:jc w:val="center"/>
            </w:pPr>
            <w:r>
              <w:rPr>
                <w:color w:val="392C69"/>
              </w:rPr>
              <w:t xml:space="preserve">от 20.06.2017 </w:t>
            </w:r>
            <w:hyperlink r:id="rId1383">
              <w:r>
                <w:rPr>
                  <w:color w:val="0000FF"/>
                </w:rPr>
                <w:t>N 3065-ЗПО</w:t>
              </w:r>
            </w:hyperlink>
            <w:r>
              <w:rPr>
                <w:color w:val="392C69"/>
              </w:rPr>
              <w:t xml:space="preserve">, от 27.06.2019 </w:t>
            </w:r>
            <w:hyperlink r:id="rId1384">
              <w:r>
                <w:rPr>
                  <w:color w:val="0000FF"/>
                </w:rPr>
                <w:t>N 3343-ЗПО</w:t>
              </w:r>
            </w:hyperlink>
            <w:r>
              <w:rPr>
                <w:color w:val="392C69"/>
              </w:rPr>
              <w:t>,</w:t>
            </w:r>
          </w:p>
          <w:p w:rsidR="00E7147C" w:rsidRDefault="00E7147C">
            <w:pPr>
              <w:pStyle w:val="ConsPlusNormal"/>
              <w:jc w:val="center"/>
            </w:pPr>
            <w:r>
              <w:rPr>
                <w:color w:val="392C69"/>
              </w:rPr>
              <w:t xml:space="preserve">от 29.11.2019 </w:t>
            </w:r>
            <w:hyperlink r:id="rId1385">
              <w:r>
                <w:rPr>
                  <w:color w:val="0000FF"/>
                </w:rPr>
                <w:t>N 3417-ЗПО</w:t>
              </w:r>
            </w:hyperlink>
            <w:r>
              <w:rPr>
                <w:color w:val="392C69"/>
              </w:rPr>
              <w:t xml:space="preserve">, от 23.12.2019 </w:t>
            </w:r>
            <w:hyperlink r:id="rId1386">
              <w:r>
                <w:rPr>
                  <w:color w:val="0000FF"/>
                </w:rPr>
                <w:t>N 3439-ЗПО</w:t>
              </w:r>
            </w:hyperlink>
            <w:r>
              <w:rPr>
                <w:color w:val="392C69"/>
              </w:rPr>
              <w:t>,</w:t>
            </w:r>
          </w:p>
          <w:p w:rsidR="00E7147C" w:rsidRDefault="00E7147C">
            <w:pPr>
              <w:pStyle w:val="ConsPlusNormal"/>
              <w:jc w:val="center"/>
            </w:pPr>
            <w:r>
              <w:rPr>
                <w:color w:val="392C69"/>
              </w:rPr>
              <w:t xml:space="preserve">от 21.06.2021 </w:t>
            </w:r>
            <w:hyperlink r:id="rId1387">
              <w:r>
                <w:rPr>
                  <w:color w:val="0000FF"/>
                </w:rPr>
                <w:t>N 3664-ЗПО</w:t>
              </w:r>
            </w:hyperlink>
            <w:r>
              <w:rPr>
                <w:color w:val="392C69"/>
              </w:rPr>
              <w:t xml:space="preserve">, от 16.12.2022 </w:t>
            </w:r>
            <w:hyperlink r:id="rId1388">
              <w:r>
                <w:rPr>
                  <w:color w:val="0000FF"/>
                </w:rPr>
                <w:t>N 3951-ЗПО</w:t>
              </w:r>
            </w:hyperlink>
            <w:r>
              <w:rPr>
                <w:color w:val="392C69"/>
              </w:rPr>
              <w:t>,</w:t>
            </w:r>
          </w:p>
          <w:p w:rsidR="00E7147C" w:rsidRDefault="00E7147C">
            <w:pPr>
              <w:pStyle w:val="ConsPlusNormal"/>
              <w:jc w:val="center"/>
            </w:pPr>
            <w:r>
              <w:rPr>
                <w:color w:val="392C69"/>
              </w:rPr>
              <w:t xml:space="preserve">от 21.04.2023 </w:t>
            </w:r>
            <w:hyperlink r:id="rId1389">
              <w:r>
                <w:rPr>
                  <w:color w:val="0000FF"/>
                </w:rPr>
                <w:t>N 4014-ЗПО</w:t>
              </w:r>
            </w:hyperlink>
            <w:r>
              <w:rPr>
                <w:color w:val="392C69"/>
              </w:rPr>
              <w:t xml:space="preserve">, от 14.06.2023 </w:t>
            </w:r>
            <w:hyperlink r:id="rId1390">
              <w:r>
                <w:rPr>
                  <w:color w:val="0000FF"/>
                </w:rPr>
                <w:t>N 4019-ЗПО</w:t>
              </w:r>
            </w:hyperlink>
            <w:r>
              <w:rPr>
                <w:color w:val="392C69"/>
              </w:rPr>
              <w:t>,</w:t>
            </w:r>
          </w:p>
          <w:p w:rsidR="00E7147C" w:rsidRDefault="00E7147C">
            <w:pPr>
              <w:pStyle w:val="ConsPlusNormal"/>
              <w:jc w:val="center"/>
            </w:pPr>
            <w:r>
              <w:rPr>
                <w:color w:val="392C69"/>
              </w:rPr>
              <w:t xml:space="preserve">от 04.03.2024 </w:t>
            </w:r>
            <w:hyperlink r:id="rId1391">
              <w:r>
                <w:rPr>
                  <w:color w:val="0000FF"/>
                </w:rPr>
                <w:t>N 4135-ЗПО</w:t>
              </w:r>
            </w:hyperlink>
            <w:r>
              <w:rPr>
                <w:color w:val="392C69"/>
              </w:rPr>
              <w:t xml:space="preserve">, от 29.03.2024 </w:t>
            </w:r>
            <w:hyperlink r:id="rId1392">
              <w:r>
                <w:rPr>
                  <w:color w:val="0000FF"/>
                </w:rPr>
                <w:t>N 4196-ЗПО</w:t>
              </w:r>
            </w:hyperlink>
            <w:r>
              <w:rPr>
                <w:color w:val="392C69"/>
              </w:rPr>
              <w:t>,</w:t>
            </w:r>
          </w:p>
          <w:p w:rsidR="00E7147C" w:rsidRDefault="00E7147C">
            <w:pPr>
              <w:pStyle w:val="ConsPlusNormal"/>
              <w:jc w:val="center"/>
            </w:pPr>
            <w:r>
              <w:rPr>
                <w:color w:val="392C69"/>
              </w:rPr>
              <w:t xml:space="preserve">от 31.05.2024 </w:t>
            </w:r>
            <w:hyperlink r:id="rId1393">
              <w:r>
                <w:rPr>
                  <w:color w:val="0000FF"/>
                </w:rPr>
                <w:t>N 4333-ЗПО</w:t>
              </w:r>
            </w:hyperlink>
            <w:r>
              <w:rPr>
                <w:color w:val="392C69"/>
              </w:rPr>
              <w:t xml:space="preserve">, от 13.09.2024 </w:t>
            </w:r>
            <w:hyperlink r:id="rId1394">
              <w:r>
                <w:rPr>
                  <w:color w:val="0000FF"/>
                </w:rPr>
                <w:t>N 4387-ЗПО</w:t>
              </w:r>
            </w:hyperlink>
            <w:r>
              <w:rPr>
                <w:color w:val="392C69"/>
              </w:rPr>
              <w:t>,</w:t>
            </w:r>
          </w:p>
          <w:p w:rsidR="00E7147C" w:rsidRDefault="00E7147C">
            <w:pPr>
              <w:pStyle w:val="ConsPlusNormal"/>
              <w:jc w:val="center"/>
            </w:pPr>
            <w:r>
              <w:rPr>
                <w:color w:val="392C69"/>
              </w:rPr>
              <w:t xml:space="preserve">от 14.02.2025 </w:t>
            </w:r>
            <w:hyperlink r:id="rId1395">
              <w:r>
                <w:rPr>
                  <w:color w:val="0000FF"/>
                </w:rPr>
                <w:t>N 4517-ЗПО</w:t>
              </w:r>
            </w:hyperlink>
            <w:r>
              <w:rPr>
                <w:color w:val="392C69"/>
              </w:rPr>
              <w:t xml:space="preserve">, от 21.03.2025 </w:t>
            </w:r>
            <w:hyperlink r:id="rId1396">
              <w:r>
                <w:rPr>
                  <w:color w:val="0000FF"/>
                </w:rPr>
                <w:t>N 4545-ЗПО</w:t>
              </w:r>
            </w:hyperlink>
            <w:r>
              <w:rPr>
                <w:color w:val="392C69"/>
              </w:rPr>
              <w:t>,</w:t>
            </w:r>
          </w:p>
          <w:p w:rsidR="00E7147C" w:rsidRDefault="00E7147C">
            <w:pPr>
              <w:pStyle w:val="ConsPlusNormal"/>
              <w:jc w:val="center"/>
            </w:pPr>
            <w:r>
              <w:rPr>
                <w:color w:val="392C69"/>
              </w:rPr>
              <w:t xml:space="preserve">от 22.08.2025 </w:t>
            </w:r>
            <w:hyperlink r:id="rId1397">
              <w:r>
                <w:rPr>
                  <w:color w:val="0000FF"/>
                </w:rPr>
                <w:t>N 4604-ЗПО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jc w:val="both"/>
      </w:pPr>
    </w:p>
    <w:p w:rsidR="00E7147C" w:rsidRDefault="00E7147C">
      <w:pPr>
        <w:pStyle w:val="ConsPlusNormal"/>
        <w:ind w:firstLine="540"/>
        <w:jc w:val="both"/>
      </w:pPr>
      <w:r>
        <w:t>Общий объем субвенции, предоставляемой бюджетам муниципальных образований из бюджета Пензенской области на осуществление отдельных государственных полномочий Пензенской области в сфере административных правоотношений (О</w:t>
      </w:r>
      <w:r>
        <w:rPr>
          <w:vertAlign w:val="subscript"/>
        </w:rPr>
        <w:t>суб</w:t>
      </w:r>
      <w:r>
        <w:t>), рассчитывается по следующей формуле:</w:t>
      </w:r>
    </w:p>
    <w:p w:rsidR="00E7147C" w:rsidRDefault="00E7147C">
      <w:pPr>
        <w:pStyle w:val="ConsPlusNormal"/>
        <w:jc w:val="both"/>
      </w:pPr>
      <w:r>
        <w:t xml:space="preserve">(в ред. </w:t>
      </w:r>
      <w:hyperlink r:id="rId1398">
        <w:r>
          <w:rPr>
            <w:color w:val="0000FF"/>
          </w:rPr>
          <w:t>Закона</w:t>
        </w:r>
      </w:hyperlink>
      <w:r>
        <w:t xml:space="preserve"> Пензенской обл. от 29.11.2019 N 3417-ЗПО)</w:t>
      </w:r>
    </w:p>
    <w:p w:rsidR="00E7147C" w:rsidRDefault="00E7147C">
      <w:pPr>
        <w:pStyle w:val="ConsPlusNormal"/>
        <w:jc w:val="both"/>
      </w:pPr>
    </w:p>
    <w:p w:rsidR="00E7147C" w:rsidRDefault="00E7147C">
      <w:pPr>
        <w:pStyle w:val="ConsPlusNormal"/>
        <w:jc w:val="center"/>
      </w:pPr>
      <w:r>
        <w:t>Осуб = О1 + О2 + О3 + О4 + ... + Оn, где</w:t>
      </w:r>
    </w:p>
    <w:p w:rsidR="00E7147C" w:rsidRDefault="00E7147C">
      <w:pPr>
        <w:pStyle w:val="ConsPlusNormal"/>
        <w:jc w:val="both"/>
      </w:pPr>
      <w:r>
        <w:t xml:space="preserve">(в ред. </w:t>
      </w:r>
      <w:hyperlink r:id="rId1399">
        <w:r>
          <w:rPr>
            <w:color w:val="0000FF"/>
          </w:rPr>
          <w:t>Закона</w:t>
        </w:r>
      </w:hyperlink>
      <w:r>
        <w:t xml:space="preserve"> Пензенской обл. от 29.11.2019 N 3417-ЗПО)</w:t>
      </w:r>
    </w:p>
    <w:p w:rsidR="00E7147C" w:rsidRDefault="00E7147C">
      <w:pPr>
        <w:pStyle w:val="ConsPlusNormal"/>
        <w:jc w:val="both"/>
      </w:pPr>
    </w:p>
    <w:p w:rsidR="00E7147C" w:rsidRDefault="00E7147C">
      <w:pPr>
        <w:pStyle w:val="ConsPlusNormal"/>
        <w:ind w:firstLine="540"/>
        <w:jc w:val="both"/>
      </w:pPr>
      <w:r>
        <w:t>О</w:t>
      </w:r>
      <w:r>
        <w:rPr>
          <w:vertAlign w:val="subscript"/>
        </w:rPr>
        <w:t>1</w:t>
      </w:r>
      <w:r>
        <w:t>, О</w:t>
      </w:r>
      <w:r>
        <w:rPr>
          <w:vertAlign w:val="subscript"/>
        </w:rPr>
        <w:t>2</w:t>
      </w:r>
      <w:r>
        <w:t>, О</w:t>
      </w:r>
      <w:r>
        <w:rPr>
          <w:vertAlign w:val="subscript"/>
        </w:rPr>
        <w:t>3</w:t>
      </w:r>
      <w:r>
        <w:t>, О</w:t>
      </w:r>
      <w:r>
        <w:rPr>
          <w:vertAlign w:val="subscript"/>
        </w:rPr>
        <w:t>4</w:t>
      </w:r>
      <w:r>
        <w:t xml:space="preserve"> ... О</w:t>
      </w:r>
      <w:r>
        <w:rPr>
          <w:vertAlign w:val="subscript"/>
        </w:rPr>
        <w:t>n</w:t>
      </w:r>
      <w:r>
        <w:t xml:space="preserve"> - объем субвенции, рассчитываемый для каждого муниципального образования.</w:t>
      </w:r>
    </w:p>
    <w:p w:rsidR="00E7147C" w:rsidRDefault="00E7147C">
      <w:pPr>
        <w:pStyle w:val="ConsPlusNormal"/>
        <w:jc w:val="both"/>
      </w:pPr>
      <w:r>
        <w:t xml:space="preserve">(в ред. </w:t>
      </w:r>
      <w:hyperlink r:id="rId1400">
        <w:r>
          <w:rPr>
            <w:color w:val="0000FF"/>
          </w:rPr>
          <w:t>Закона</w:t>
        </w:r>
      </w:hyperlink>
      <w:r>
        <w:t xml:space="preserve"> Пензенской обл. от 29.11.2019 N 3417-ЗПО)</w:t>
      </w:r>
    </w:p>
    <w:p w:rsidR="00E7147C" w:rsidRDefault="00E7147C">
      <w:pPr>
        <w:pStyle w:val="ConsPlusNormal"/>
        <w:spacing w:before="220"/>
        <w:ind w:firstLine="540"/>
        <w:jc w:val="both"/>
      </w:pPr>
      <w:r>
        <w:t>Объем субвенции бюджету муниципального образования рассчитывается по следующей формуле:</w:t>
      </w:r>
    </w:p>
    <w:p w:rsidR="00E7147C" w:rsidRDefault="00E7147C">
      <w:pPr>
        <w:pStyle w:val="ConsPlusNormal"/>
        <w:jc w:val="both"/>
      </w:pPr>
      <w:r>
        <w:t xml:space="preserve">(в ред. </w:t>
      </w:r>
      <w:hyperlink r:id="rId1401">
        <w:r>
          <w:rPr>
            <w:color w:val="0000FF"/>
          </w:rPr>
          <w:t>Закона</w:t>
        </w:r>
      </w:hyperlink>
      <w:r>
        <w:t xml:space="preserve"> Пензенской обл. от 29.11.2019 N 3417-ЗПО)</w:t>
      </w:r>
    </w:p>
    <w:p w:rsidR="00E7147C" w:rsidRDefault="00E7147C">
      <w:pPr>
        <w:pStyle w:val="ConsPlusNormal"/>
        <w:spacing w:before="220"/>
        <w:ind w:firstLine="540"/>
        <w:jc w:val="both"/>
      </w:pPr>
      <w:r>
        <w:t>О</w:t>
      </w:r>
      <w:r>
        <w:rPr>
          <w:vertAlign w:val="subscript"/>
        </w:rPr>
        <w:t>i</w:t>
      </w:r>
      <w:r>
        <w:t xml:space="preserve"> = З</w:t>
      </w:r>
      <w:r>
        <w:rPr>
          <w:vertAlign w:val="subscript"/>
        </w:rPr>
        <w:t>от</w:t>
      </w:r>
      <w:r>
        <w:t xml:space="preserve"> + М</w:t>
      </w:r>
      <w:r>
        <w:rPr>
          <w:vertAlign w:val="subscript"/>
        </w:rPr>
        <w:t>сл</w:t>
      </w:r>
      <w:r>
        <w:t xml:space="preserve"> x С</w:t>
      </w:r>
      <w:r>
        <w:rPr>
          <w:vertAlign w:val="subscript"/>
        </w:rPr>
        <w:t>рз</w:t>
      </w:r>
      <w:r>
        <w:t xml:space="preserve"> x К + S, где</w:t>
      </w:r>
    </w:p>
    <w:p w:rsidR="00E7147C" w:rsidRDefault="00E7147C">
      <w:pPr>
        <w:pStyle w:val="ConsPlusNormal"/>
        <w:jc w:val="both"/>
      </w:pPr>
      <w:r>
        <w:t xml:space="preserve">(в ред. </w:t>
      </w:r>
      <w:hyperlink r:id="rId1402">
        <w:r>
          <w:rPr>
            <w:color w:val="0000FF"/>
          </w:rPr>
          <w:t>Закона</w:t>
        </w:r>
      </w:hyperlink>
      <w:r>
        <w:t xml:space="preserve"> Пензенской обл. от 29.11.2019 N 3417-ЗПО)</w:t>
      </w:r>
    </w:p>
    <w:p w:rsidR="00E7147C" w:rsidRDefault="00E7147C">
      <w:pPr>
        <w:pStyle w:val="ConsPlusNormal"/>
        <w:spacing w:before="220"/>
        <w:ind w:firstLine="540"/>
        <w:jc w:val="both"/>
      </w:pPr>
      <w:r>
        <w:t>О</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в сфере административных правоотношений;</w:t>
      </w:r>
    </w:p>
    <w:p w:rsidR="00E7147C" w:rsidRDefault="00E7147C">
      <w:pPr>
        <w:pStyle w:val="ConsPlusNormal"/>
        <w:jc w:val="both"/>
      </w:pPr>
      <w:r>
        <w:t xml:space="preserve">(в ред. </w:t>
      </w:r>
      <w:hyperlink r:id="rId1403">
        <w:r>
          <w:rPr>
            <w:color w:val="0000FF"/>
          </w:rPr>
          <w:t>Закона</w:t>
        </w:r>
      </w:hyperlink>
      <w:r>
        <w:t xml:space="preserve"> Пензенской обл. от 29.11.2019 N 3417-ЗПО)</w:t>
      </w:r>
    </w:p>
    <w:p w:rsidR="00E7147C" w:rsidRDefault="00E7147C">
      <w:pPr>
        <w:pStyle w:val="ConsPlusNormal"/>
        <w:spacing w:before="220"/>
        <w:ind w:firstLine="540"/>
        <w:jc w:val="both"/>
      </w:pPr>
      <w:r>
        <w:t>З</w:t>
      </w:r>
      <w:r>
        <w:rPr>
          <w:vertAlign w:val="subscript"/>
        </w:rPr>
        <w:t>от</w:t>
      </w:r>
      <w:r>
        <w:t xml:space="preserve"> - затраты на оплату труда в расчете на год ведущего специалиста (секретаря административной комиссии) с учетом начислений на оплату труда, определенные в соответствии с действующим законодательством по оплате труда муниципальных служащих Пензенской области;</w:t>
      </w:r>
    </w:p>
    <w:p w:rsidR="00E7147C" w:rsidRDefault="00E7147C">
      <w:pPr>
        <w:pStyle w:val="ConsPlusNormal"/>
        <w:jc w:val="both"/>
      </w:pPr>
      <w:r>
        <w:t xml:space="preserve">(абзац введен </w:t>
      </w:r>
      <w:hyperlink r:id="rId1404">
        <w:r>
          <w:rPr>
            <w:color w:val="0000FF"/>
          </w:rPr>
          <w:t>Законом</w:t>
        </w:r>
      </w:hyperlink>
      <w:r>
        <w:t xml:space="preserve"> Пензенской обл. от 29.11.2019 N 3417-ЗПО)</w:t>
      </w:r>
    </w:p>
    <w:p w:rsidR="00E7147C" w:rsidRDefault="00E7147C">
      <w:pPr>
        <w:pStyle w:val="ConsPlusNormal"/>
        <w:spacing w:before="220"/>
        <w:ind w:firstLine="540"/>
        <w:jc w:val="both"/>
      </w:pPr>
      <w:r>
        <w:t>М</w:t>
      </w:r>
      <w:r>
        <w:rPr>
          <w:vertAlign w:val="subscript"/>
        </w:rPr>
        <w:t>сл</w:t>
      </w:r>
      <w:r>
        <w:t xml:space="preserve"> - количество членов административной комиссии, работающих на оплачиваемой основе </w:t>
      </w:r>
      <w:r>
        <w:lastRenderedPageBreak/>
        <w:t>(М</w:t>
      </w:r>
      <w:r>
        <w:rPr>
          <w:vertAlign w:val="subscript"/>
        </w:rPr>
        <w:t>сл</w:t>
      </w:r>
      <w:r>
        <w:t xml:space="preserve"> = 1);</w:t>
      </w:r>
    </w:p>
    <w:p w:rsidR="00E7147C" w:rsidRDefault="00E7147C">
      <w:pPr>
        <w:pStyle w:val="ConsPlusNormal"/>
        <w:jc w:val="both"/>
      </w:pPr>
      <w:r>
        <w:t xml:space="preserve">(абзац введен </w:t>
      </w:r>
      <w:hyperlink r:id="rId1405">
        <w:r>
          <w:rPr>
            <w:color w:val="0000FF"/>
          </w:rPr>
          <w:t>Законом</w:t>
        </w:r>
      </w:hyperlink>
      <w:r>
        <w:t xml:space="preserve"> Пензенской обл. от 29.11.2019 N 3417-ЗПО)</w:t>
      </w:r>
    </w:p>
    <w:p w:rsidR="00E7147C" w:rsidRDefault="00E7147C">
      <w:pPr>
        <w:pStyle w:val="ConsPlusNormal"/>
        <w:spacing w:before="220"/>
        <w:ind w:firstLine="540"/>
        <w:jc w:val="both"/>
      </w:pPr>
      <w:r>
        <w:t>С</w:t>
      </w:r>
      <w:r>
        <w:rPr>
          <w:vertAlign w:val="subscript"/>
        </w:rPr>
        <w:t>рз</w:t>
      </w:r>
      <w: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E7147C" w:rsidRDefault="00E7147C">
      <w:pPr>
        <w:pStyle w:val="ConsPlusNormal"/>
        <w:jc w:val="both"/>
      </w:pPr>
      <w:r>
        <w:t xml:space="preserve">(абзац введен </w:t>
      </w:r>
      <w:hyperlink r:id="rId1406">
        <w:r>
          <w:rPr>
            <w:color w:val="0000FF"/>
          </w:rPr>
          <w:t>Законом</w:t>
        </w:r>
      </w:hyperlink>
      <w:r>
        <w:t xml:space="preserve"> Пензенской обл. от 29.11.2019 N 3417-ЗПО)</w:t>
      </w:r>
    </w:p>
    <w:p w:rsidR="00E7147C" w:rsidRDefault="00E7147C">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E7147C" w:rsidRDefault="00E7147C">
      <w:pPr>
        <w:pStyle w:val="ConsPlusNormal"/>
        <w:jc w:val="both"/>
      </w:pPr>
      <w:r>
        <w:t xml:space="preserve">(в ред. </w:t>
      </w:r>
      <w:hyperlink r:id="rId1407">
        <w:r>
          <w:rPr>
            <w:color w:val="0000FF"/>
          </w:rPr>
          <w:t>Закона</w:t>
        </w:r>
      </w:hyperlink>
      <w:r>
        <w:t xml:space="preserve"> Пензенской обл. от 29.11.2019 N 3417-ЗПО)</w:t>
      </w:r>
    </w:p>
    <w:p w:rsidR="00E7147C" w:rsidRDefault="00E7147C">
      <w:pPr>
        <w:pStyle w:val="ConsPlusNormal"/>
        <w:spacing w:before="220"/>
        <w:ind w:firstLine="540"/>
        <w:jc w:val="both"/>
      </w:pPr>
      <w:r>
        <w:t>S - расходы, связанные с составлением протоколов об административных правонарушениях, уполномоченными должностными лицами органов местного самоуправления;</w:t>
      </w:r>
    </w:p>
    <w:p w:rsidR="00E7147C" w:rsidRDefault="00E7147C">
      <w:pPr>
        <w:pStyle w:val="ConsPlusNormal"/>
        <w:jc w:val="both"/>
      </w:pPr>
    </w:p>
    <w:p w:rsidR="00E7147C" w:rsidRDefault="00E7147C">
      <w:pPr>
        <w:pStyle w:val="ConsPlusNormal"/>
        <w:jc w:val="center"/>
      </w:pPr>
      <w:r>
        <w:t>S = n x R, где</w:t>
      </w:r>
    </w:p>
    <w:p w:rsidR="00E7147C" w:rsidRDefault="00E714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both"/>
            </w:pPr>
            <w:r>
              <w:rPr>
                <w:color w:val="392C69"/>
              </w:rPr>
              <w:t xml:space="preserve">В соответствии с </w:t>
            </w:r>
            <w:hyperlink r:id="rId1408">
              <w:r>
                <w:rPr>
                  <w:color w:val="0000FF"/>
                </w:rPr>
                <w:t>Законом</w:t>
              </w:r>
            </w:hyperlink>
            <w:r>
              <w:rPr>
                <w:color w:val="392C69"/>
              </w:rPr>
              <w:t xml:space="preserve"> Пензенской обл. от 18.02.2016 N 2868-ЗПО (ред. 24.10.2025) с даты вступления в силу соглашения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Пензенской области о передаче осуществления части полномочий по составлению протоколов об административных правонарушениях абзац тринадцатый приложения 5-1 будет изложен в следующей редакции: "n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409">
              <w:r>
                <w:rPr>
                  <w:color w:val="0000FF"/>
                </w:rPr>
                <w:t>статьями 2.1</w:t>
              </w:r>
            </w:hyperlink>
            <w:r>
              <w:rPr>
                <w:color w:val="392C69"/>
              </w:rPr>
              <w:t xml:space="preserve">, </w:t>
            </w:r>
            <w:hyperlink r:id="rId1410">
              <w:r>
                <w:rPr>
                  <w:color w:val="0000FF"/>
                </w:rPr>
                <w:t>2.2</w:t>
              </w:r>
            </w:hyperlink>
            <w:r>
              <w:rPr>
                <w:color w:val="392C69"/>
              </w:rPr>
              <w:t xml:space="preserve">, </w:t>
            </w:r>
            <w:hyperlink r:id="rId1411">
              <w:r>
                <w:rPr>
                  <w:color w:val="0000FF"/>
                </w:rPr>
                <w:t>3.1</w:t>
              </w:r>
            </w:hyperlink>
            <w:r>
              <w:rPr>
                <w:color w:val="392C69"/>
              </w:rPr>
              <w:t xml:space="preserve">, </w:t>
            </w:r>
            <w:hyperlink r:id="rId1412">
              <w:r>
                <w:rPr>
                  <w:color w:val="0000FF"/>
                </w:rPr>
                <w:t>3.2</w:t>
              </w:r>
            </w:hyperlink>
            <w:r>
              <w:rPr>
                <w:color w:val="392C69"/>
              </w:rPr>
              <w:t xml:space="preserve">, </w:t>
            </w:r>
            <w:hyperlink r:id="rId1413">
              <w:r>
                <w:rPr>
                  <w:color w:val="0000FF"/>
                </w:rPr>
                <w:t>3.3</w:t>
              </w:r>
            </w:hyperlink>
            <w:r>
              <w:rPr>
                <w:color w:val="392C69"/>
              </w:rPr>
              <w:t xml:space="preserve">, </w:t>
            </w:r>
            <w:hyperlink r:id="rId1414">
              <w:r>
                <w:rPr>
                  <w:color w:val="0000FF"/>
                </w:rPr>
                <w:t>3.4</w:t>
              </w:r>
            </w:hyperlink>
            <w:r>
              <w:rPr>
                <w:color w:val="392C69"/>
              </w:rPr>
              <w:t xml:space="preserve">, </w:t>
            </w:r>
            <w:hyperlink r:id="rId1415">
              <w:r>
                <w:rPr>
                  <w:color w:val="0000FF"/>
                </w:rPr>
                <w:t>3.6</w:t>
              </w:r>
            </w:hyperlink>
            <w:r>
              <w:rPr>
                <w:color w:val="392C69"/>
              </w:rPr>
              <w:t xml:space="preserve">, </w:t>
            </w:r>
            <w:hyperlink r:id="rId1416">
              <w:r>
                <w:rPr>
                  <w:color w:val="0000FF"/>
                </w:rPr>
                <w:t>3.7</w:t>
              </w:r>
            </w:hyperlink>
            <w:r>
              <w:rPr>
                <w:color w:val="392C69"/>
              </w:rPr>
              <w:t xml:space="preserve">, </w:t>
            </w:r>
            <w:hyperlink r:id="rId1417">
              <w:r>
                <w:rPr>
                  <w:color w:val="0000FF"/>
                </w:rPr>
                <w:t>3.8</w:t>
              </w:r>
            </w:hyperlink>
            <w:r>
              <w:rPr>
                <w:color w:val="392C69"/>
              </w:rPr>
              <w:t xml:space="preserve">, </w:t>
            </w:r>
            <w:hyperlink r:id="rId1418">
              <w:r>
                <w:rPr>
                  <w:color w:val="0000FF"/>
                </w:rPr>
                <w:t>3.9</w:t>
              </w:r>
            </w:hyperlink>
            <w:r>
              <w:rPr>
                <w:color w:val="392C69"/>
              </w:rPr>
              <w:t xml:space="preserve">, </w:t>
            </w:r>
            <w:hyperlink r:id="rId1419">
              <w:r>
                <w:rPr>
                  <w:color w:val="0000FF"/>
                </w:rPr>
                <w:t>3.10</w:t>
              </w:r>
            </w:hyperlink>
            <w:r>
              <w:rPr>
                <w:color w:val="392C69"/>
              </w:rPr>
              <w:t xml:space="preserve">, </w:t>
            </w:r>
            <w:hyperlink r:id="rId1420">
              <w:r>
                <w:rPr>
                  <w:color w:val="0000FF"/>
                </w:rPr>
                <w:t>3.11</w:t>
              </w:r>
            </w:hyperlink>
            <w:r>
              <w:rPr>
                <w:color w:val="392C69"/>
              </w:rPr>
              <w:t xml:space="preserve">, </w:t>
            </w:r>
            <w:hyperlink r:id="rId1421">
              <w:r>
                <w:rPr>
                  <w:color w:val="0000FF"/>
                </w:rPr>
                <w:t>3.12</w:t>
              </w:r>
            </w:hyperlink>
            <w:r>
              <w:rPr>
                <w:color w:val="392C69"/>
              </w:rPr>
              <w:t xml:space="preserve">, </w:t>
            </w:r>
            <w:hyperlink r:id="rId1422">
              <w:r>
                <w:rPr>
                  <w:color w:val="0000FF"/>
                </w:rPr>
                <w:t>4.1</w:t>
              </w:r>
            </w:hyperlink>
            <w:r>
              <w:rPr>
                <w:color w:val="392C69"/>
              </w:rPr>
              <w:t xml:space="preserve">, </w:t>
            </w:r>
            <w:hyperlink r:id="rId1423">
              <w:r>
                <w:rPr>
                  <w:color w:val="0000FF"/>
                </w:rPr>
                <w:t>4.2</w:t>
              </w:r>
            </w:hyperlink>
            <w:r>
              <w:rPr>
                <w:color w:val="392C69"/>
              </w:rPr>
              <w:t xml:space="preserve">, </w:t>
            </w:r>
            <w:hyperlink r:id="rId1424">
              <w:r>
                <w:rPr>
                  <w:color w:val="0000FF"/>
                </w:rPr>
                <w:t>5.1</w:t>
              </w:r>
            </w:hyperlink>
            <w:r>
              <w:rPr>
                <w:color w:val="392C69"/>
              </w:rPr>
              <w:t xml:space="preserve">, </w:t>
            </w:r>
            <w:hyperlink r:id="rId1425">
              <w:r>
                <w:rPr>
                  <w:color w:val="0000FF"/>
                </w:rPr>
                <w:t>6.2</w:t>
              </w:r>
            </w:hyperlink>
            <w:r>
              <w:rPr>
                <w:color w:val="392C69"/>
              </w:rPr>
              <w:t xml:space="preserve">, </w:t>
            </w:r>
            <w:hyperlink r:id="rId1426">
              <w:r>
                <w:rPr>
                  <w:color w:val="0000FF"/>
                </w:rPr>
                <w:t>6.3</w:t>
              </w:r>
            </w:hyperlink>
            <w:r>
              <w:rPr>
                <w:color w:val="392C69"/>
              </w:rPr>
              <w:t xml:space="preserve">, </w:t>
            </w:r>
            <w:hyperlink r:id="rId1427">
              <w:r>
                <w:rPr>
                  <w:color w:val="0000FF"/>
                </w:rPr>
                <w:t>8.2</w:t>
              </w:r>
            </w:hyperlink>
            <w:r>
              <w:rPr>
                <w:color w:val="392C69"/>
              </w:rPr>
              <w:t xml:space="preserve">, </w:t>
            </w:r>
            <w:hyperlink r:id="rId1428">
              <w:r>
                <w:rPr>
                  <w:color w:val="0000FF"/>
                </w:rPr>
                <w:t>8.4</w:t>
              </w:r>
            </w:hyperlink>
            <w:r>
              <w:rPr>
                <w:color w:val="392C69"/>
              </w:rPr>
              <w:t xml:space="preserve"> Закона Пензенской области от 24 апреля 2024 года N 4275-ЗПО "Кодекс Пензенской области об административных правонарушениях".</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spacing w:before="280"/>
        <w:ind w:firstLine="540"/>
        <w:jc w:val="both"/>
      </w:pPr>
      <w:r>
        <w:t xml:space="preserve">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429">
        <w:r>
          <w:rPr>
            <w:color w:val="0000FF"/>
          </w:rPr>
          <w:t>статьями 2.1</w:t>
        </w:r>
      </w:hyperlink>
      <w:r>
        <w:t xml:space="preserve">, </w:t>
      </w:r>
      <w:hyperlink r:id="rId1430">
        <w:r>
          <w:rPr>
            <w:color w:val="0000FF"/>
          </w:rPr>
          <w:t>2.2</w:t>
        </w:r>
      </w:hyperlink>
      <w:r>
        <w:t xml:space="preserve">, </w:t>
      </w:r>
      <w:hyperlink r:id="rId1431">
        <w:r>
          <w:rPr>
            <w:color w:val="0000FF"/>
          </w:rPr>
          <w:t>3.1</w:t>
        </w:r>
      </w:hyperlink>
      <w:r>
        <w:t xml:space="preserve">, </w:t>
      </w:r>
      <w:hyperlink r:id="rId1432">
        <w:r>
          <w:rPr>
            <w:color w:val="0000FF"/>
          </w:rPr>
          <w:t>3.2</w:t>
        </w:r>
      </w:hyperlink>
      <w:r>
        <w:t xml:space="preserve">, </w:t>
      </w:r>
      <w:hyperlink r:id="rId1433">
        <w:r>
          <w:rPr>
            <w:color w:val="0000FF"/>
          </w:rPr>
          <w:t>3.3</w:t>
        </w:r>
      </w:hyperlink>
      <w:r>
        <w:t xml:space="preserve">, </w:t>
      </w:r>
      <w:hyperlink r:id="rId1434">
        <w:r>
          <w:rPr>
            <w:color w:val="0000FF"/>
          </w:rPr>
          <w:t>3.4</w:t>
        </w:r>
      </w:hyperlink>
      <w:r>
        <w:t xml:space="preserve">, </w:t>
      </w:r>
      <w:hyperlink r:id="rId1435">
        <w:r>
          <w:rPr>
            <w:color w:val="0000FF"/>
          </w:rPr>
          <w:t>3.6</w:t>
        </w:r>
      </w:hyperlink>
      <w:r>
        <w:t xml:space="preserve">, </w:t>
      </w:r>
      <w:hyperlink r:id="rId1436">
        <w:r>
          <w:rPr>
            <w:color w:val="0000FF"/>
          </w:rPr>
          <w:t>3.7</w:t>
        </w:r>
      </w:hyperlink>
      <w:r>
        <w:t xml:space="preserve">, </w:t>
      </w:r>
      <w:hyperlink r:id="rId1437">
        <w:r>
          <w:rPr>
            <w:color w:val="0000FF"/>
          </w:rPr>
          <w:t>3.8</w:t>
        </w:r>
      </w:hyperlink>
      <w:r>
        <w:t xml:space="preserve">, </w:t>
      </w:r>
      <w:hyperlink r:id="rId1438">
        <w:r>
          <w:rPr>
            <w:color w:val="0000FF"/>
          </w:rPr>
          <w:t>3.9</w:t>
        </w:r>
      </w:hyperlink>
      <w:r>
        <w:t xml:space="preserve">, </w:t>
      </w:r>
      <w:hyperlink r:id="rId1439">
        <w:r>
          <w:rPr>
            <w:color w:val="0000FF"/>
          </w:rPr>
          <w:t>3.10</w:t>
        </w:r>
      </w:hyperlink>
      <w:r>
        <w:t xml:space="preserve">, </w:t>
      </w:r>
      <w:hyperlink r:id="rId1440">
        <w:r>
          <w:rPr>
            <w:color w:val="0000FF"/>
          </w:rPr>
          <w:t>3.11</w:t>
        </w:r>
      </w:hyperlink>
      <w:r>
        <w:t xml:space="preserve">, </w:t>
      </w:r>
      <w:hyperlink r:id="rId1441">
        <w:r>
          <w:rPr>
            <w:color w:val="0000FF"/>
          </w:rPr>
          <w:t>3.12</w:t>
        </w:r>
      </w:hyperlink>
      <w:r>
        <w:t xml:space="preserve">, </w:t>
      </w:r>
      <w:hyperlink r:id="rId1442">
        <w:r>
          <w:rPr>
            <w:color w:val="0000FF"/>
          </w:rPr>
          <w:t>4.1</w:t>
        </w:r>
      </w:hyperlink>
      <w:r>
        <w:t xml:space="preserve">, </w:t>
      </w:r>
      <w:hyperlink r:id="rId1443">
        <w:r>
          <w:rPr>
            <w:color w:val="0000FF"/>
          </w:rPr>
          <w:t>4.2</w:t>
        </w:r>
      </w:hyperlink>
      <w:r>
        <w:t xml:space="preserve">, </w:t>
      </w:r>
      <w:hyperlink r:id="rId1444">
        <w:r>
          <w:rPr>
            <w:color w:val="0000FF"/>
          </w:rPr>
          <w:t>5.1</w:t>
        </w:r>
      </w:hyperlink>
      <w:r>
        <w:t xml:space="preserve">, </w:t>
      </w:r>
      <w:hyperlink r:id="rId1445">
        <w:r>
          <w:rPr>
            <w:color w:val="0000FF"/>
          </w:rPr>
          <w:t>6.2</w:t>
        </w:r>
      </w:hyperlink>
      <w:r>
        <w:t xml:space="preserve">, </w:t>
      </w:r>
      <w:hyperlink r:id="rId1446">
        <w:r>
          <w:rPr>
            <w:color w:val="0000FF"/>
          </w:rPr>
          <w:t>6.3</w:t>
        </w:r>
      </w:hyperlink>
      <w:r>
        <w:t xml:space="preserve">, </w:t>
      </w:r>
      <w:hyperlink r:id="rId1447">
        <w:r>
          <w:rPr>
            <w:color w:val="0000FF"/>
          </w:rPr>
          <w:t>8.1</w:t>
        </w:r>
      </w:hyperlink>
      <w:r>
        <w:t xml:space="preserve">, </w:t>
      </w:r>
      <w:hyperlink r:id="rId1448">
        <w:r>
          <w:rPr>
            <w:color w:val="0000FF"/>
          </w:rPr>
          <w:t>8.2</w:t>
        </w:r>
      </w:hyperlink>
      <w:r>
        <w:t xml:space="preserve">, </w:t>
      </w:r>
      <w:hyperlink r:id="rId1449">
        <w:r>
          <w:rPr>
            <w:color w:val="0000FF"/>
          </w:rPr>
          <w:t>8.4</w:t>
        </w:r>
      </w:hyperlink>
      <w:r>
        <w:t xml:space="preserve"> Закона Пензенской области от 24 апреля 2024 года N 4275-ЗПО "Кодекс Пензенской области об административных правонарушениях".</w:t>
      </w:r>
    </w:p>
    <w:p w:rsidR="00E7147C" w:rsidRDefault="00E7147C">
      <w:pPr>
        <w:pStyle w:val="ConsPlusNormal"/>
        <w:jc w:val="both"/>
      </w:pPr>
      <w:r>
        <w:t xml:space="preserve">(в ред. Законов Пензенской обл. от 31.05.2024 </w:t>
      </w:r>
      <w:hyperlink r:id="rId1450">
        <w:r>
          <w:rPr>
            <w:color w:val="0000FF"/>
          </w:rPr>
          <w:t>N 4333-ЗПО</w:t>
        </w:r>
      </w:hyperlink>
      <w:r>
        <w:t xml:space="preserve">, от 13.09.2024 </w:t>
      </w:r>
      <w:hyperlink r:id="rId1451">
        <w:r>
          <w:rPr>
            <w:color w:val="0000FF"/>
          </w:rPr>
          <w:t>N 4387-ЗПО</w:t>
        </w:r>
      </w:hyperlink>
      <w:r>
        <w:t xml:space="preserve">, от 14.02.2025 </w:t>
      </w:r>
      <w:hyperlink r:id="rId1452">
        <w:r>
          <w:rPr>
            <w:color w:val="0000FF"/>
          </w:rPr>
          <w:t>N 4517-ЗПО</w:t>
        </w:r>
      </w:hyperlink>
      <w:r>
        <w:t xml:space="preserve">, от 21.03.2025 </w:t>
      </w:r>
      <w:hyperlink r:id="rId1453">
        <w:r>
          <w:rPr>
            <w:color w:val="0000FF"/>
          </w:rPr>
          <w:t>N 4545-ЗПО</w:t>
        </w:r>
      </w:hyperlink>
      <w:r>
        <w:t xml:space="preserve">, от 22.08.2025 </w:t>
      </w:r>
      <w:hyperlink r:id="rId1454">
        <w:r>
          <w:rPr>
            <w:color w:val="0000FF"/>
          </w:rPr>
          <w:t>N 4604-ЗПО</w:t>
        </w:r>
      </w:hyperlink>
      <w:r>
        <w:t>)</w:t>
      </w:r>
    </w:p>
    <w:p w:rsidR="00E7147C" w:rsidRDefault="00E7147C">
      <w:pPr>
        <w:pStyle w:val="ConsPlusNormal"/>
        <w:spacing w:before="220"/>
        <w:ind w:firstLine="540"/>
        <w:jc w:val="both"/>
      </w:pPr>
      <w:r>
        <w:t xml:space="preserve">При этом для расчета размеров субвенций бюджетам муниципальных образований в 2011 году "n" принимается равным количеству протоколов об административных правонарушениях, составленных уполномоченными должностными лицами в 2009 году, за правонарушения, предусмотренные </w:t>
      </w:r>
      <w:hyperlink r:id="rId1455">
        <w:r>
          <w:rPr>
            <w:color w:val="0000FF"/>
          </w:rPr>
          <w:t>статьями 2.1</w:t>
        </w:r>
      </w:hyperlink>
      <w:r>
        <w:t xml:space="preserve">, </w:t>
      </w:r>
      <w:hyperlink r:id="rId1456">
        <w:r>
          <w:rPr>
            <w:color w:val="0000FF"/>
          </w:rPr>
          <w:t>2.2</w:t>
        </w:r>
      </w:hyperlink>
      <w:r>
        <w:t xml:space="preserve">, </w:t>
      </w:r>
      <w:hyperlink r:id="rId1457">
        <w:r>
          <w:rPr>
            <w:color w:val="0000FF"/>
          </w:rPr>
          <w:t>2.3</w:t>
        </w:r>
      </w:hyperlink>
      <w:r>
        <w:t xml:space="preserve">, </w:t>
      </w:r>
      <w:hyperlink r:id="rId1458">
        <w:r>
          <w:rPr>
            <w:color w:val="0000FF"/>
          </w:rPr>
          <w:t>3.1</w:t>
        </w:r>
      </w:hyperlink>
      <w:r>
        <w:t xml:space="preserve">, </w:t>
      </w:r>
      <w:hyperlink r:id="rId1459">
        <w:r>
          <w:rPr>
            <w:color w:val="0000FF"/>
          </w:rPr>
          <w:t>3.2</w:t>
        </w:r>
      </w:hyperlink>
      <w:r>
        <w:t xml:space="preserve">, </w:t>
      </w:r>
      <w:hyperlink r:id="rId1460">
        <w:r>
          <w:rPr>
            <w:color w:val="0000FF"/>
          </w:rPr>
          <w:t>3.1.1</w:t>
        </w:r>
      </w:hyperlink>
      <w:r>
        <w:t xml:space="preserve">, </w:t>
      </w:r>
      <w:hyperlink r:id="rId1461">
        <w:r>
          <w:rPr>
            <w:color w:val="0000FF"/>
          </w:rPr>
          <w:t>8.4</w:t>
        </w:r>
      </w:hyperlink>
      <w:r>
        <w:t xml:space="preserve">, </w:t>
      </w:r>
      <w:hyperlink r:id="rId1462">
        <w:r>
          <w:rPr>
            <w:color w:val="0000FF"/>
          </w:rPr>
          <w:t>9.1</w:t>
        </w:r>
      </w:hyperlink>
      <w:r>
        <w:t xml:space="preserve"> Закона Пензенской области от 2 апреля 2008 года N 1506-ЗПО "Кодекс Пензенской области об административных правонарушениях";</w:t>
      </w:r>
    </w:p>
    <w:p w:rsidR="00E7147C" w:rsidRDefault="00E7147C">
      <w:pPr>
        <w:pStyle w:val="ConsPlusNormal"/>
        <w:spacing w:before="220"/>
        <w:ind w:firstLine="540"/>
        <w:jc w:val="both"/>
      </w:pPr>
      <w:r>
        <w:t xml:space="preserve">При этом для расчета размеров субвенций бюджетам муниципальных образований в 2015 - 2016 году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463">
        <w:r>
          <w:rPr>
            <w:color w:val="0000FF"/>
          </w:rPr>
          <w:t>статьями 2.3</w:t>
        </w:r>
      </w:hyperlink>
      <w:r>
        <w:t xml:space="preserve">, </w:t>
      </w:r>
      <w:hyperlink r:id="rId1464">
        <w:r>
          <w:rPr>
            <w:color w:val="0000FF"/>
          </w:rPr>
          <w:t>2.4</w:t>
        </w:r>
      </w:hyperlink>
      <w:r>
        <w:t xml:space="preserve">, </w:t>
      </w:r>
      <w:hyperlink r:id="rId1465">
        <w:r>
          <w:rPr>
            <w:color w:val="0000FF"/>
          </w:rPr>
          <w:t>3.1</w:t>
        </w:r>
      </w:hyperlink>
      <w:r>
        <w:t xml:space="preserve">, </w:t>
      </w:r>
      <w:hyperlink r:id="rId1466">
        <w:r>
          <w:rPr>
            <w:color w:val="0000FF"/>
          </w:rPr>
          <w:t>3.1.1</w:t>
        </w:r>
      </w:hyperlink>
      <w:r>
        <w:t xml:space="preserve">, </w:t>
      </w:r>
      <w:hyperlink r:id="rId1467">
        <w:r>
          <w:rPr>
            <w:color w:val="0000FF"/>
          </w:rPr>
          <w:t>5.1.1</w:t>
        </w:r>
      </w:hyperlink>
      <w:r>
        <w:t xml:space="preserve">, </w:t>
      </w:r>
      <w:hyperlink r:id="rId1468">
        <w:r>
          <w:rPr>
            <w:color w:val="0000FF"/>
          </w:rPr>
          <w:t>7.2</w:t>
        </w:r>
      </w:hyperlink>
      <w:r>
        <w:t xml:space="preserve">, </w:t>
      </w:r>
      <w:hyperlink r:id="rId1469">
        <w:r>
          <w:rPr>
            <w:color w:val="0000FF"/>
          </w:rPr>
          <w:t>7.3</w:t>
        </w:r>
      </w:hyperlink>
      <w:r>
        <w:t xml:space="preserve">, </w:t>
      </w:r>
      <w:hyperlink r:id="rId1470">
        <w:r>
          <w:rPr>
            <w:color w:val="0000FF"/>
          </w:rPr>
          <w:t>8.4</w:t>
        </w:r>
      </w:hyperlink>
      <w:r>
        <w:t xml:space="preserve">, </w:t>
      </w:r>
      <w:hyperlink r:id="rId1471">
        <w:r>
          <w:rPr>
            <w:color w:val="0000FF"/>
          </w:rPr>
          <w:t>9.1</w:t>
        </w:r>
      </w:hyperlink>
      <w:r>
        <w:t xml:space="preserve">, </w:t>
      </w:r>
      <w:hyperlink r:id="rId1472">
        <w:r>
          <w:rPr>
            <w:color w:val="0000FF"/>
          </w:rPr>
          <w:t>9.4</w:t>
        </w:r>
      </w:hyperlink>
      <w:r>
        <w:t xml:space="preserve"> Закона Пензенской </w:t>
      </w:r>
      <w:r>
        <w:lastRenderedPageBreak/>
        <w:t xml:space="preserve">области от 2 апреля 2008 года N 1506-ЗПО "Кодекс Пензенской области об административных правонарушениях", и составленных уполномоченными должностными лицами органов внутренних дел (полиции) на территории муниципального района (городского округа) в 2013 году за правонарушения, предусмотренные </w:t>
      </w:r>
      <w:hyperlink r:id="rId1473">
        <w:r>
          <w:rPr>
            <w:color w:val="0000FF"/>
          </w:rPr>
          <w:t>статьей 9.3</w:t>
        </w:r>
      </w:hyperlink>
      <w:r>
        <w:t xml:space="preserve"> Закона Пензенской области от 2 апреля 2008 года N 1506-ЗПО "Кодекс Пензенской области об административных правонарушениях";</w:t>
      </w:r>
    </w:p>
    <w:p w:rsidR="00E7147C" w:rsidRDefault="00E7147C">
      <w:pPr>
        <w:pStyle w:val="ConsPlusNormal"/>
        <w:jc w:val="both"/>
      </w:pPr>
      <w:r>
        <w:t xml:space="preserve">(в ред. Законов Пензенской обл. от 18.02.2016 </w:t>
      </w:r>
      <w:hyperlink r:id="rId1474">
        <w:r>
          <w:rPr>
            <w:color w:val="0000FF"/>
          </w:rPr>
          <w:t>N 2868-ЗПО</w:t>
        </w:r>
      </w:hyperlink>
      <w:r>
        <w:t xml:space="preserve">, от 10.10.2016 </w:t>
      </w:r>
      <w:hyperlink r:id="rId1475">
        <w:r>
          <w:rPr>
            <w:color w:val="0000FF"/>
          </w:rPr>
          <w:t>N 2975-ЗПО</w:t>
        </w:r>
      </w:hyperlink>
      <w:r>
        <w:t>)</w:t>
      </w:r>
    </w:p>
    <w:p w:rsidR="00E7147C" w:rsidRDefault="00E7147C">
      <w:pPr>
        <w:pStyle w:val="ConsPlusNormal"/>
        <w:spacing w:before="220"/>
        <w:ind w:firstLine="540"/>
        <w:jc w:val="both"/>
      </w:pPr>
      <w:r>
        <w:t xml:space="preserve">При этом для расчета размеров субвенций бюджетам муниципальных образований на 2017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2015 году за правонарушения, предусмотренные </w:t>
      </w:r>
      <w:hyperlink r:id="rId1476">
        <w:r>
          <w:rPr>
            <w:color w:val="0000FF"/>
          </w:rPr>
          <w:t>статьями 2.3</w:t>
        </w:r>
      </w:hyperlink>
      <w:r>
        <w:t xml:space="preserve">, </w:t>
      </w:r>
      <w:hyperlink r:id="rId1477">
        <w:r>
          <w:rPr>
            <w:color w:val="0000FF"/>
          </w:rPr>
          <w:t>2.4</w:t>
        </w:r>
      </w:hyperlink>
      <w:r>
        <w:t xml:space="preserve">, </w:t>
      </w:r>
      <w:hyperlink r:id="rId1478">
        <w:r>
          <w:rPr>
            <w:color w:val="0000FF"/>
          </w:rPr>
          <w:t>3.1</w:t>
        </w:r>
      </w:hyperlink>
      <w:r>
        <w:t xml:space="preserve">, </w:t>
      </w:r>
      <w:hyperlink r:id="rId1479">
        <w:r>
          <w:rPr>
            <w:color w:val="0000FF"/>
          </w:rPr>
          <w:t>3.1.1</w:t>
        </w:r>
      </w:hyperlink>
      <w:r>
        <w:t xml:space="preserve">, </w:t>
      </w:r>
      <w:hyperlink r:id="rId1480">
        <w:r>
          <w:rPr>
            <w:color w:val="0000FF"/>
          </w:rPr>
          <w:t>5.1.1</w:t>
        </w:r>
      </w:hyperlink>
      <w:r>
        <w:t xml:space="preserve">, </w:t>
      </w:r>
      <w:hyperlink r:id="rId1481">
        <w:r>
          <w:rPr>
            <w:color w:val="0000FF"/>
          </w:rPr>
          <w:t>7.2</w:t>
        </w:r>
      </w:hyperlink>
      <w:r>
        <w:t xml:space="preserve">, </w:t>
      </w:r>
      <w:hyperlink r:id="rId1482">
        <w:r>
          <w:rPr>
            <w:color w:val="0000FF"/>
          </w:rPr>
          <w:t>7.3</w:t>
        </w:r>
      </w:hyperlink>
      <w:r>
        <w:t xml:space="preserve">, </w:t>
      </w:r>
      <w:hyperlink r:id="rId1483">
        <w:r>
          <w:rPr>
            <w:color w:val="0000FF"/>
          </w:rPr>
          <w:t>9.1</w:t>
        </w:r>
      </w:hyperlink>
      <w:r>
        <w:t xml:space="preserve">, </w:t>
      </w:r>
      <w:hyperlink r:id="rId1484">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rsidR="00E7147C" w:rsidRDefault="00E7147C">
      <w:pPr>
        <w:pStyle w:val="ConsPlusNormal"/>
        <w:jc w:val="both"/>
      </w:pPr>
      <w:r>
        <w:t xml:space="preserve">(абзац введен </w:t>
      </w:r>
      <w:hyperlink r:id="rId1485">
        <w:r>
          <w:rPr>
            <w:color w:val="0000FF"/>
          </w:rPr>
          <w:t>Законом</w:t>
        </w:r>
      </w:hyperlink>
      <w:r>
        <w:t xml:space="preserve"> Пензенской обл. от 04.04.2017 N 3026-ЗПО; в ред. </w:t>
      </w:r>
      <w:hyperlink r:id="rId1486">
        <w:r>
          <w:rPr>
            <w:color w:val="0000FF"/>
          </w:rPr>
          <w:t>Закона</w:t>
        </w:r>
      </w:hyperlink>
      <w:r>
        <w:t xml:space="preserve"> Пензенской обл. от 20.06.2017 N 3065-ЗПО)</w:t>
      </w:r>
    </w:p>
    <w:p w:rsidR="00E7147C" w:rsidRDefault="00E7147C">
      <w:pPr>
        <w:pStyle w:val="ConsPlusNormal"/>
        <w:spacing w:before="220"/>
        <w:ind w:firstLine="540"/>
        <w:jc w:val="both"/>
      </w:pPr>
      <w:r>
        <w:t xml:space="preserve">При этом для расчета размеров субвенций бюджетам муниципальных образований на 2018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2016 году за правонарушения, предусмотренные </w:t>
      </w:r>
      <w:hyperlink r:id="rId1487">
        <w:r>
          <w:rPr>
            <w:color w:val="0000FF"/>
          </w:rPr>
          <w:t>статьями 2.3</w:t>
        </w:r>
      </w:hyperlink>
      <w:r>
        <w:t xml:space="preserve">, </w:t>
      </w:r>
      <w:hyperlink r:id="rId1488">
        <w:r>
          <w:rPr>
            <w:color w:val="0000FF"/>
          </w:rPr>
          <w:t>2.4</w:t>
        </w:r>
      </w:hyperlink>
      <w:r>
        <w:t xml:space="preserve">, </w:t>
      </w:r>
      <w:hyperlink r:id="rId1489">
        <w:r>
          <w:rPr>
            <w:color w:val="0000FF"/>
          </w:rPr>
          <w:t>3.1</w:t>
        </w:r>
      </w:hyperlink>
      <w:r>
        <w:t xml:space="preserve">, </w:t>
      </w:r>
      <w:hyperlink r:id="rId1490">
        <w:r>
          <w:rPr>
            <w:color w:val="0000FF"/>
          </w:rPr>
          <w:t>3.1.1</w:t>
        </w:r>
      </w:hyperlink>
      <w:r>
        <w:t xml:space="preserve">, </w:t>
      </w:r>
      <w:hyperlink r:id="rId1491">
        <w:r>
          <w:rPr>
            <w:color w:val="0000FF"/>
          </w:rPr>
          <w:t>5.1.1</w:t>
        </w:r>
      </w:hyperlink>
      <w:r>
        <w:t xml:space="preserve">, </w:t>
      </w:r>
      <w:hyperlink r:id="rId1492">
        <w:r>
          <w:rPr>
            <w:color w:val="0000FF"/>
          </w:rPr>
          <w:t>7.2</w:t>
        </w:r>
      </w:hyperlink>
      <w:r>
        <w:t xml:space="preserve">, </w:t>
      </w:r>
      <w:hyperlink r:id="rId1493">
        <w:r>
          <w:rPr>
            <w:color w:val="0000FF"/>
          </w:rPr>
          <w:t>7.3</w:t>
        </w:r>
      </w:hyperlink>
      <w:r>
        <w:t xml:space="preserve">, </w:t>
      </w:r>
      <w:hyperlink r:id="rId1494">
        <w:r>
          <w:rPr>
            <w:color w:val="0000FF"/>
          </w:rPr>
          <w:t>9.1</w:t>
        </w:r>
      </w:hyperlink>
      <w:r>
        <w:t xml:space="preserve">, </w:t>
      </w:r>
      <w:hyperlink r:id="rId1495">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rsidR="00E7147C" w:rsidRDefault="00E7147C">
      <w:pPr>
        <w:pStyle w:val="ConsPlusNormal"/>
        <w:jc w:val="both"/>
      </w:pPr>
      <w:r>
        <w:t xml:space="preserve">(абзац введен </w:t>
      </w:r>
      <w:hyperlink r:id="rId1496">
        <w:r>
          <w:rPr>
            <w:color w:val="0000FF"/>
          </w:rPr>
          <w:t>Законом</w:t>
        </w:r>
      </w:hyperlink>
      <w:r>
        <w:t xml:space="preserve"> Пензенской обл. от 04.04.2017 N 3026-ЗПО; в ред. </w:t>
      </w:r>
      <w:hyperlink r:id="rId1497">
        <w:r>
          <w:rPr>
            <w:color w:val="0000FF"/>
          </w:rPr>
          <w:t>Закона</w:t>
        </w:r>
      </w:hyperlink>
      <w:r>
        <w:t xml:space="preserve"> Пензенской обл. от 20.06.2017 N 3065-ЗПО)</w:t>
      </w:r>
    </w:p>
    <w:p w:rsidR="00E7147C" w:rsidRDefault="00E7147C">
      <w:pPr>
        <w:pStyle w:val="ConsPlusNormal"/>
        <w:spacing w:before="220"/>
        <w:ind w:firstLine="540"/>
        <w:jc w:val="both"/>
      </w:pPr>
      <w:r>
        <w:t xml:space="preserve">При этом для расчета размеров субвенций бюджетам муниципальных образований на 2019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2017 года за правонарушения, предусмотренные </w:t>
      </w:r>
      <w:hyperlink r:id="rId1498">
        <w:r>
          <w:rPr>
            <w:color w:val="0000FF"/>
          </w:rPr>
          <w:t>статьями 2.3</w:t>
        </w:r>
      </w:hyperlink>
      <w:r>
        <w:t xml:space="preserve">, </w:t>
      </w:r>
      <w:hyperlink r:id="rId1499">
        <w:r>
          <w:rPr>
            <w:color w:val="0000FF"/>
          </w:rPr>
          <w:t>2.4</w:t>
        </w:r>
      </w:hyperlink>
      <w:r>
        <w:t xml:space="preserve">, </w:t>
      </w:r>
      <w:hyperlink r:id="rId1500">
        <w:r>
          <w:rPr>
            <w:color w:val="0000FF"/>
          </w:rPr>
          <w:t>3.1</w:t>
        </w:r>
      </w:hyperlink>
      <w:r>
        <w:t xml:space="preserve">, </w:t>
      </w:r>
      <w:hyperlink r:id="rId1501">
        <w:r>
          <w:rPr>
            <w:color w:val="0000FF"/>
          </w:rPr>
          <w:t>3.1.1</w:t>
        </w:r>
      </w:hyperlink>
      <w:r>
        <w:t xml:space="preserve">, </w:t>
      </w:r>
      <w:hyperlink r:id="rId1502">
        <w:r>
          <w:rPr>
            <w:color w:val="0000FF"/>
          </w:rPr>
          <w:t>5.1.1</w:t>
        </w:r>
      </w:hyperlink>
      <w:r>
        <w:t xml:space="preserve">, </w:t>
      </w:r>
      <w:hyperlink r:id="rId1503">
        <w:r>
          <w:rPr>
            <w:color w:val="0000FF"/>
          </w:rPr>
          <w:t>7.2</w:t>
        </w:r>
      </w:hyperlink>
      <w:r>
        <w:t xml:space="preserve">, </w:t>
      </w:r>
      <w:hyperlink r:id="rId1504">
        <w:r>
          <w:rPr>
            <w:color w:val="0000FF"/>
          </w:rPr>
          <w:t>7.3</w:t>
        </w:r>
      </w:hyperlink>
      <w:r>
        <w:t xml:space="preserve">, </w:t>
      </w:r>
      <w:hyperlink r:id="rId1505">
        <w:r>
          <w:rPr>
            <w:color w:val="0000FF"/>
          </w:rPr>
          <w:t>9.1</w:t>
        </w:r>
      </w:hyperlink>
      <w:r>
        <w:t xml:space="preserve">, </w:t>
      </w:r>
      <w:hyperlink r:id="rId1506">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 в апреле - декабре 2017 года - за правонарушения, предусмотренные </w:t>
      </w:r>
      <w:hyperlink r:id="rId1507">
        <w:r>
          <w:rPr>
            <w:color w:val="0000FF"/>
          </w:rPr>
          <w:t>статьями 2.3</w:t>
        </w:r>
      </w:hyperlink>
      <w:r>
        <w:t xml:space="preserve">, </w:t>
      </w:r>
      <w:hyperlink r:id="rId1508">
        <w:r>
          <w:rPr>
            <w:color w:val="0000FF"/>
          </w:rPr>
          <w:t>2.4</w:t>
        </w:r>
      </w:hyperlink>
      <w:r>
        <w:t xml:space="preserve">, </w:t>
      </w:r>
      <w:hyperlink r:id="rId1509">
        <w:r>
          <w:rPr>
            <w:color w:val="0000FF"/>
          </w:rPr>
          <w:t>3.1</w:t>
        </w:r>
      </w:hyperlink>
      <w:r>
        <w:t xml:space="preserve">, </w:t>
      </w:r>
      <w:hyperlink r:id="rId1510">
        <w:r>
          <w:rPr>
            <w:color w:val="0000FF"/>
          </w:rPr>
          <w:t>3.2</w:t>
        </w:r>
      </w:hyperlink>
      <w:r>
        <w:t xml:space="preserve">, </w:t>
      </w:r>
      <w:hyperlink r:id="rId1511">
        <w:r>
          <w:rPr>
            <w:color w:val="0000FF"/>
          </w:rPr>
          <w:t>3.3</w:t>
        </w:r>
      </w:hyperlink>
      <w:r>
        <w:t xml:space="preserve">, </w:t>
      </w:r>
      <w:hyperlink r:id="rId1512">
        <w:r>
          <w:rPr>
            <w:color w:val="0000FF"/>
          </w:rPr>
          <w:t>3.1.1</w:t>
        </w:r>
      </w:hyperlink>
      <w:r>
        <w:t xml:space="preserve">, </w:t>
      </w:r>
      <w:hyperlink r:id="rId1513">
        <w:r>
          <w:rPr>
            <w:color w:val="0000FF"/>
          </w:rPr>
          <w:t>5.1.1</w:t>
        </w:r>
      </w:hyperlink>
      <w:r>
        <w:t xml:space="preserve">, </w:t>
      </w:r>
      <w:hyperlink r:id="rId1514">
        <w:r>
          <w:rPr>
            <w:color w:val="0000FF"/>
          </w:rPr>
          <w:t>7.2</w:t>
        </w:r>
      </w:hyperlink>
      <w:r>
        <w:t xml:space="preserve">, </w:t>
      </w:r>
      <w:hyperlink r:id="rId1515">
        <w:r>
          <w:rPr>
            <w:color w:val="0000FF"/>
          </w:rPr>
          <w:t>7.3</w:t>
        </w:r>
      </w:hyperlink>
      <w:r>
        <w:t xml:space="preserve">, </w:t>
      </w:r>
      <w:hyperlink r:id="rId1516">
        <w:r>
          <w:rPr>
            <w:color w:val="0000FF"/>
          </w:rPr>
          <w:t>9.1</w:t>
        </w:r>
      </w:hyperlink>
      <w:r>
        <w:t xml:space="preserve">, </w:t>
      </w:r>
      <w:hyperlink r:id="rId1517">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E7147C" w:rsidRDefault="00E7147C">
      <w:pPr>
        <w:pStyle w:val="ConsPlusNormal"/>
        <w:jc w:val="both"/>
      </w:pPr>
      <w:r>
        <w:t xml:space="preserve">(абзац введен </w:t>
      </w:r>
      <w:hyperlink r:id="rId1518">
        <w:r>
          <w:rPr>
            <w:color w:val="0000FF"/>
          </w:rPr>
          <w:t>Законом</w:t>
        </w:r>
      </w:hyperlink>
      <w:r>
        <w:t xml:space="preserve"> Пензенской обл. от 04.04.2017 N 3026-ЗПО; в ред. </w:t>
      </w:r>
      <w:hyperlink r:id="rId1519">
        <w:r>
          <w:rPr>
            <w:color w:val="0000FF"/>
          </w:rPr>
          <w:t>Закона</w:t>
        </w:r>
      </w:hyperlink>
      <w:r>
        <w:t xml:space="preserve"> Пензенской обл. от 20.06.2017 N 3065-ЗПО)</w:t>
      </w:r>
    </w:p>
    <w:p w:rsidR="00E7147C" w:rsidRDefault="00E7147C">
      <w:pPr>
        <w:pStyle w:val="ConsPlusNormal"/>
        <w:spacing w:before="220"/>
        <w:ind w:firstLine="540"/>
        <w:jc w:val="both"/>
      </w:pPr>
      <w:r>
        <w:t xml:space="preserve">При этом для расчета размеров субвенций бюджетам муниципальных образований на 2020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2018 году за правонарушения, предусмотренные </w:t>
      </w:r>
      <w:hyperlink r:id="rId1520">
        <w:r>
          <w:rPr>
            <w:color w:val="0000FF"/>
          </w:rPr>
          <w:t>статьями 2.3</w:t>
        </w:r>
      </w:hyperlink>
      <w:r>
        <w:t xml:space="preserve">, </w:t>
      </w:r>
      <w:hyperlink r:id="rId1521">
        <w:r>
          <w:rPr>
            <w:color w:val="0000FF"/>
          </w:rPr>
          <w:t>2.4</w:t>
        </w:r>
      </w:hyperlink>
      <w:r>
        <w:t xml:space="preserve">, </w:t>
      </w:r>
      <w:hyperlink r:id="rId1522">
        <w:r>
          <w:rPr>
            <w:color w:val="0000FF"/>
          </w:rPr>
          <w:t>3.1</w:t>
        </w:r>
      </w:hyperlink>
      <w:r>
        <w:t xml:space="preserve">, </w:t>
      </w:r>
      <w:hyperlink r:id="rId1523">
        <w:r>
          <w:rPr>
            <w:color w:val="0000FF"/>
          </w:rPr>
          <w:t>3.2</w:t>
        </w:r>
      </w:hyperlink>
      <w:r>
        <w:t xml:space="preserve">, </w:t>
      </w:r>
      <w:hyperlink r:id="rId1524">
        <w:r>
          <w:rPr>
            <w:color w:val="0000FF"/>
          </w:rPr>
          <w:t>3.3</w:t>
        </w:r>
      </w:hyperlink>
      <w:r>
        <w:t xml:space="preserve">, </w:t>
      </w:r>
      <w:hyperlink r:id="rId1525">
        <w:r>
          <w:rPr>
            <w:color w:val="0000FF"/>
          </w:rPr>
          <w:t>3.1.1</w:t>
        </w:r>
      </w:hyperlink>
      <w:r>
        <w:t xml:space="preserve">, </w:t>
      </w:r>
      <w:hyperlink r:id="rId1526">
        <w:r>
          <w:rPr>
            <w:color w:val="0000FF"/>
          </w:rPr>
          <w:t>5.1.1</w:t>
        </w:r>
      </w:hyperlink>
      <w:r>
        <w:t xml:space="preserve">, </w:t>
      </w:r>
      <w:hyperlink r:id="rId1527">
        <w:r>
          <w:rPr>
            <w:color w:val="0000FF"/>
          </w:rPr>
          <w:t>7.2</w:t>
        </w:r>
      </w:hyperlink>
      <w:r>
        <w:t xml:space="preserve">, </w:t>
      </w:r>
      <w:hyperlink r:id="rId1528">
        <w:r>
          <w:rPr>
            <w:color w:val="0000FF"/>
          </w:rPr>
          <w:t>7.3</w:t>
        </w:r>
      </w:hyperlink>
      <w:r>
        <w:t xml:space="preserve">, </w:t>
      </w:r>
      <w:hyperlink r:id="rId1529">
        <w:r>
          <w:rPr>
            <w:color w:val="0000FF"/>
          </w:rPr>
          <w:t>9.1</w:t>
        </w:r>
      </w:hyperlink>
      <w:r>
        <w:t xml:space="preserve">, </w:t>
      </w:r>
      <w:hyperlink r:id="rId1530">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E7147C" w:rsidRDefault="00E7147C">
      <w:pPr>
        <w:pStyle w:val="ConsPlusNormal"/>
        <w:jc w:val="both"/>
      </w:pPr>
      <w:r>
        <w:t xml:space="preserve">(абзац введен </w:t>
      </w:r>
      <w:hyperlink r:id="rId1531">
        <w:r>
          <w:rPr>
            <w:color w:val="0000FF"/>
          </w:rPr>
          <w:t>Законом</w:t>
        </w:r>
      </w:hyperlink>
      <w:r>
        <w:t xml:space="preserve"> Пензенской обл. от 27.06.2019 N 3343-ЗПО)</w:t>
      </w:r>
    </w:p>
    <w:p w:rsidR="00E7147C" w:rsidRDefault="00E7147C">
      <w:pPr>
        <w:pStyle w:val="ConsPlusNormal"/>
        <w:spacing w:before="220"/>
        <w:ind w:firstLine="540"/>
        <w:jc w:val="both"/>
      </w:pPr>
      <w:r>
        <w:t xml:space="preserve">При этом для расчета размеров субвенций бюджетам муниципальных образований на 2021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w:t>
      </w:r>
      <w:r>
        <w:lastRenderedPageBreak/>
        <w:t xml:space="preserve">территории муниципального района (городского округа) в январе - июне 2019 года за правонарушения, предусмотренные </w:t>
      </w:r>
      <w:hyperlink r:id="rId1532">
        <w:r>
          <w:rPr>
            <w:color w:val="0000FF"/>
          </w:rPr>
          <w:t>статьями 2.3</w:t>
        </w:r>
      </w:hyperlink>
      <w:r>
        <w:t xml:space="preserve">, </w:t>
      </w:r>
      <w:hyperlink r:id="rId1533">
        <w:r>
          <w:rPr>
            <w:color w:val="0000FF"/>
          </w:rPr>
          <w:t>2.4</w:t>
        </w:r>
      </w:hyperlink>
      <w:r>
        <w:t xml:space="preserve">, </w:t>
      </w:r>
      <w:hyperlink r:id="rId1534">
        <w:r>
          <w:rPr>
            <w:color w:val="0000FF"/>
          </w:rPr>
          <w:t>3.1</w:t>
        </w:r>
      </w:hyperlink>
      <w:r>
        <w:t xml:space="preserve">, </w:t>
      </w:r>
      <w:hyperlink r:id="rId1535">
        <w:r>
          <w:rPr>
            <w:color w:val="0000FF"/>
          </w:rPr>
          <w:t>3.2</w:t>
        </w:r>
      </w:hyperlink>
      <w:r>
        <w:t xml:space="preserve">, </w:t>
      </w:r>
      <w:hyperlink r:id="rId1536">
        <w:r>
          <w:rPr>
            <w:color w:val="0000FF"/>
          </w:rPr>
          <w:t>3.3</w:t>
        </w:r>
      </w:hyperlink>
      <w:r>
        <w:t xml:space="preserve">, </w:t>
      </w:r>
      <w:hyperlink r:id="rId1537">
        <w:r>
          <w:rPr>
            <w:color w:val="0000FF"/>
          </w:rPr>
          <w:t>3.1.1</w:t>
        </w:r>
      </w:hyperlink>
      <w:r>
        <w:t xml:space="preserve">, </w:t>
      </w:r>
      <w:hyperlink r:id="rId1538">
        <w:r>
          <w:rPr>
            <w:color w:val="0000FF"/>
          </w:rPr>
          <w:t>5.1.1</w:t>
        </w:r>
      </w:hyperlink>
      <w:r>
        <w:t xml:space="preserve">, </w:t>
      </w:r>
      <w:hyperlink r:id="rId1539">
        <w:r>
          <w:rPr>
            <w:color w:val="0000FF"/>
          </w:rPr>
          <w:t>7.2</w:t>
        </w:r>
      </w:hyperlink>
      <w:r>
        <w:t xml:space="preserve">, </w:t>
      </w:r>
      <w:hyperlink r:id="rId1540">
        <w:r>
          <w:rPr>
            <w:color w:val="0000FF"/>
          </w:rPr>
          <w:t>7.3</w:t>
        </w:r>
      </w:hyperlink>
      <w:r>
        <w:t xml:space="preserve">, </w:t>
      </w:r>
      <w:hyperlink r:id="rId1541">
        <w:r>
          <w:rPr>
            <w:color w:val="0000FF"/>
          </w:rPr>
          <w:t>9.1</w:t>
        </w:r>
      </w:hyperlink>
      <w:r>
        <w:t xml:space="preserve">, </w:t>
      </w:r>
      <w:hyperlink r:id="rId1542">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27 июня 2019 года N 3343-ЗПО), в июле - декабре 2019 года за правонарушения, предусмотренные </w:t>
      </w:r>
      <w:hyperlink r:id="rId1543">
        <w:r>
          <w:rPr>
            <w:color w:val="0000FF"/>
          </w:rPr>
          <w:t>статьями 2.3</w:t>
        </w:r>
      </w:hyperlink>
      <w:r>
        <w:t xml:space="preserve">, </w:t>
      </w:r>
      <w:hyperlink r:id="rId1544">
        <w:r>
          <w:rPr>
            <w:color w:val="0000FF"/>
          </w:rPr>
          <w:t>2.4</w:t>
        </w:r>
      </w:hyperlink>
      <w:r>
        <w:t xml:space="preserve">, </w:t>
      </w:r>
      <w:hyperlink r:id="rId1545">
        <w:r>
          <w:rPr>
            <w:color w:val="0000FF"/>
          </w:rPr>
          <w:t>3.1</w:t>
        </w:r>
      </w:hyperlink>
      <w:r>
        <w:t xml:space="preserve">, </w:t>
      </w:r>
      <w:hyperlink r:id="rId1546">
        <w:r>
          <w:rPr>
            <w:color w:val="0000FF"/>
          </w:rPr>
          <w:t>3.2</w:t>
        </w:r>
      </w:hyperlink>
      <w:r>
        <w:t xml:space="preserve">, </w:t>
      </w:r>
      <w:hyperlink r:id="rId1547">
        <w:r>
          <w:rPr>
            <w:color w:val="0000FF"/>
          </w:rPr>
          <w:t>3.3</w:t>
        </w:r>
      </w:hyperlink>
      <w:r>
        <w:t xml:space="preserve">, </w:t>
      </w:r>
      <w:hyperlink r:id="rId1548">
        <w:r>
          <w:rPr>
            <w:color w:val="0000FF"/>
          </w:rPr>
          <w:t>3.4</w:t>
        </w:r>
      </w:hyperlink>
      <w:r>
        <w:t xml:space="preserve">, </w:t>
      </w:r>
      <w:hyperlink r:id="rId1549">
        <w:r>
          <w:rPr>
            <w:color w:val="0000FF"/>
          </w:rPr>
          <w:t>3.1.1</w:t>
        </w:r>
      </w:hyperlink>
      <w:r>
        <w:t xml:space="preserve">, </w:t>
      </w:r>
      <w:hyperlink r:id="rId1550">
        <w:r>
          <w:rPr>
            <w:color w:val="0000FF"/>
          </w:rPr>
          <w:t>5.1.1</w:t>
        </w:r>
      </w:hyperlink>
      <w:r>
        <w:t xml:space="preserve">, </w:t>
      </w:r>
      <w:hyperlink r:id="rId1551">
        <w:r>
          <w:rPr>
            <w:color w:val="0000FF"/>
          </w:rPr>
          <w:t>7.2</w:t>
        </w:r>
      </w:hyperlink>
      <w:r>
        <w:t xml:space="preserve">, </w:t>
      </w:r>
      <w:hyperlink r:id="rId1552">
        <w:r>
          <w:rPr>
            <w:color w:val="0000FF"/>
          </w:rPr>
          <w:t>7.3</w:t>
        </w:r>
      </w:hyperlink>
      <w:r>
        <w:t xml:space="preserve">, </w:t>
      </w:r>
      <w:hyperlink r:id="rId1553">
        <w:r>
          <w:rPr>
            <w:color w:val="0000FF"/>
          </w:rPr>
          <w:t>8.7</w:t>
        </w:r>
      </w:hyperlink>
      <w:r>
        <w:t xml:space="preserve">, </w:t>
      </w:r>
      <w:hyperlink r:id="rId1554">
        <w:r>
          <w:rPr>
            <w:color w:val="0000FF"/>
          </w:rPr>
          <w:t>9.1</w:t>
        </w:r>
      </w:hyperlink>
      <w:r>
        <w:t xml:space="preserve">, </w:t>
      </w:r>
      <w:hyperlink r:id="rId1555">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E7147C" w:rsidRDefault="00E7147C">
      <w:pPr>
        <w:pStyle w:val="ConsPlusNormal"/>
        <w:jc w:val="both"/>
      </w:pPr>
      <w:r>
        <w:t xml:space="preserve">(абзац введен </w:t>
      </w:r>
      <w:hyperlink r:id="rId1556">
        <w:r>
          <w:rPr>
            <w:color w:val="0000FF"/>
          </w:rPr>
          <w:t>Законом</w:t>
        </w:r>
      </w:hyperlink>
      <w:r>
        <w:t xml:space="preserve"> Пензенской обл. от 27.06.2019 N 3343-ЗПО)</w:t>
      </w:r>
    </w:p>
    <w:p w:rsidR="00E7147C" w:rsidRDefault="00E7147C">
      <w:pPr>
        <w:pStyle w:val="ConsPlusNormal"/>
        <w:spacing w:before="220"/>
        <w:ind w:firstLine="540"/>
        <w:jc w:val="both"/>
      </w:pPr>
      <w:r>
        <w:t xml:space="preserve">При этом для расчета размеров субвенций бюджетам муниципальных образований на 2022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2020 года за правонарушения, предусмотренные </w:t>
      </w:r>
      <w:hyperlink r:id="rId1557">
        <w:r>
          <w:rPr>
            <w:color w:val="0000FF"/>
          </w:rPr>
          <w:t>статьями 2.3</w:t>
        </w:r>
      </w:hyperlink>
      <w:r>
        <w:t xml:space="preserve">, </w:t>
      </w:r>
      <w:hyperlink r:id="rId1558">
        <w:r>
          <w:rPr>
            <w:color w:val="0000FF"/>
          </w:rPr>
          <w:t>2.4</w:t>
        </w:r>
      </w:hyperlink>
      <w:r>
        <w:t xml:space="preserve">, </w:t>
      </w:r>
      <w:hyperlink r:id="rId1559">
        <w:r>
          <w:rPr>
            <w:color w:val="0000FF"/>
          </w:rPr>
          <w:t>3.1</w:t>
        </w:r>
      </w:hyperlink>
      <w:r>
        <w:t xml:space="preserve">, </w:t>
      </w:r>
      <w:hyperlink r:id="rId1560">
        <w:r>
          <w:rPr>
            <w:color w:val="0000FF"/>
          </w:rPr>
          <w:t>3.2</w:t>
        </w:r>
      </w:hyperlink>
      <w:r>
        <w:t xml:space="preserve">, </w:t>
      </w:r>
      <w:hyperlink r:id="rId1561">
        <w:r>
          <w:rPr>
            <w:color w:val="0000FF"/>
          </w:rPr>
          <w:t>3.3</w:t>
        </w:r>
      </w:hyperlink>
      <w:r>
        <w:t xml:space="preserve">, </w:t>
      </w:r>
      <w:hyperlink r:id="rId1562">
        <w:r>
          <w:rPr>
            <w:color w:val="0000FF"/>
          </w:rPr>
          <w:t>3.4</w:t>
        </w:r>
      </w:hyperlink>
      <w:r>
        <w:t xml:space="preserve">, </w:t>
      </w:r>
      <w:hyperlink r:id="rId1563">
        <w:r>
          <w:rPr>
            <w:color w:val="0000FF"/>
          </w:rPr>
          <w:t>3.1.1</w:t>
        </w:r>
      </w:hyperlink>
      <w:r>
        <w:t xml:space="preserve">, </w:t>
      </w:r>
      <w:hyperlink r:id="rId1564">
        <w:r>
          <w:rPr>
            <w:color w:val="0000FF"/>
          </w:rPr>
          <w:t>5.1.1</w:t>
        </w:r>
      </w:hyperlink>
      <w:r>
        <w:t xml:space="preserve">, </w:t>
      </w:r>
      <w:hyperlink r:id="rId1565">
        <w:r>
          <w:rPr>
            <w:color w:val="0000FF"/>
          </w:rPr>
          <w:t>7.2</w:t>
        </w:r>
      </w:hyperlink>
      <w:r>
        <w:t xml:space="preserve">, </w:t>
      </w:r>
      <w:hyperlink r:id="rId1566">
        <w:r>
          <w:rPr>
            <w:color w:val="0000FF"/>
          </w:rPr>
          <w:t>7.3</w:t>
        </w:r>
      </w:hyperlink>
      <w:r>
        <w:t xml:space="preserve">, </w:t>
      </w:r>
      <w:hyperlink r:id="rId1567">
        <w:r>
          <w:rPr>
            <w:color w:val="0000FF"/>
          </w:rPr>
          <w:t>8.7</w:t>
        </w:r>
      </w:hyperlink>
      <w:r>
        <w:t xml:space="preserve">, </w:t>
      </w:r>
      <w:hyperlink r:id="rId1568">
        <w:r>
          <w:rPr>
            <w:color w:val="0000FF"/>
          </w:rPr>
          <w:t>9.1</w:t>
        </w:r>
      </w:hyperlink>
      <w:r>
        <w:t xml:space="preserve">, </w:t>
      </w:r>
      <w:hyperlink r:id="rId1569">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23 декабря 2019 года N 3439-ЗПО), в апреле - декабре 2020 года - за правонарушения, предусмотренные </w:t>
      </w:r>
      <w:hyperlink r:id="rId1570">
        <w:r>
          <w:rPr>
            <w:color w:val="0000FF"/>
          </w:rPr>
          <w:t>статьями 2.3</w:t>
        </w:r>
      </w:hyperlink>
      <w:r>
        <w:t xml:space="preserve">, </w:t>
      </w:r>
      <w:hyperlink r:id="rId1571">
        <w:r>
          <w:rPr>
            <w:color w:val="0000FF"/>
          </w:rPr>
          <w:t>2.4</w:t>
        </w:r>
      </w:hyperlink>
      <w:r>
        <w:t xml:space="preserve">, </w:t>
      </w:r>
      <w:hyperlink r:id="rId1572">
        <w:r>
          <w:rPr>
            <w:color w:val="0000FF"/>
          </w:rPr>
          <w:t>3.1</w:t>
        </w:r>
      </w:hyperlink>
      <w:r>
        <w:t xml:space="preserve">, </w:t>
      </w:r>
      <w:hyperlink r:id="rId1573">
        <w:r>
          <w:rPr>
            <w:color w:val="0000FF"/>
          </w:rPr>
          <w:t>3.2</w:t>
        </w:r>
      </w:hyperlink>
      <w:r>
        <w:t xml:space="preserve">, </w:t>
      </w:r>
      <w:hyperlink r:id="rId1574">
        <w:r>
          <w:rPr>
            <w:color w:val="0000FF"/>
          </w:rPr>
          <w:t>3.3</w:t>
        </w:r>
      </w:hyperlink>
      <w:r>
        <w:t xml:space="preserve">, </w:t>
      </w:r>
      <w:hyperlink r:id="rId1575">
        <w:r>
          <w:rPr>
            <w:color w:val="0000FF"/>
          </w:rPr>
          <w:t>3.4</w:t>
        </w:r>
      </w:hyperlink>
      <w:r>
        <w:t xml:space="preserve">, </w:t>
      </w:r>
      <w:hyperlink r:id="rId1576">
        <w:r>
          <w:rPr>
            <w:color w:val="0000FF"/>
          </w:rPr>
          <w:t>3.6</w:t>
        </w:r>
      </w:hyperlink>
      <w:r>
        <w:t xml:space="preserve">, </w:t>
      </w:r>
      <w:hyperlink r:id="rId1577">
        <w:r>
          <w:rPr>
            <w:color w:val="0000FF"/>
          </w:rPr>
          <w:t>3.1.1</w:t>
        </w:r>
      </w:hyperlink>
      <w:r>
        <w:t xml:space="preserve">, </w:t>
      </w:r>
      <w:hyperlink r:id="rId1578">
        <w:r>
          <w:rPr>
            <w:color w:val="0000FF"/>
          </w:rPr>
          <w:t>5.1.1</w:t>
        </w:r>
      </w:hyperlink>
      <w:r>
        <w:t xml:space="preserve">, </w:t>
      </w:r>
      <w:hyperlink r:id="rId1579">
        <w:r>
          <w:rPr>
            <w:color w:val="0000FF"/>
          </w:rPr>
          <w:t>7.2</w:t>
        </w:r>
      </w:hyperlink>
      <w:r>
        <w:t xml:space="preserve">, </w:t>
      </w:r>
      <w:hyperlink r:id="rId1580">
        <w:r>
          <w:rPr>
            <w:color w:val="0000FF"/>
          </w:rPr>
          <w:t>7.3</w:t>
        </w:r>
      </w:hyperlink>
      <w:r>
        <w:t xml:space="preserve">, </w:t>
      </w:r>
      <w:hyperlink r:id="rId1581">
        <w:r>
          <w:rPr>
            <w:color w:val="0000FF"/>
          </w:rPr>
          <w:t>8.7</w:t>
        </w:r>
      </w:hyperlink>
      <w:r>
        <w:t xml:space="preserve">, </w:t>
      </w:r>
      <w:hyperlink r:id="rId1582">
        <w:r>
          <w:rPr>
            <w:color w:val="0000FF"/>
          </w:rPr>
          <w:t>9.1</w:t>
        </w:r>
      </w:hyperlink>
      <w:r>
        <w:t xml:space="preserve">, </w:t>
      </w:r>
      <w:hyperlink r:id="rId1583">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E7147C" w:rsidRDefault="00E7147C">
      <w:pPr>
        <w:pStyle w:val="ConsPlusNormal"/>
        <w:jc w:val="both"/>
      </w:pPr>
      <w:r>
        <w:t xml:space="preserve">(абзац введен </w:t>
      </w:r>
      <w:hyperlink r:id="rId1584">
        <w:r>
          <w:rPr>
            <w:color w:val="0000FF"/>
          </w:rPr>
          <w:t>Законом</w:t>
        </w:r>
      </w:hyperlink>
      <w:r>
        <w:t xml:space="preserve"> Пензенской обл. от 23.12.2019 N 3439-ЗПО)</w:t>
      </w:r>
    </w:p>
    <w:p w:rsidR="00E7147C" w:rsidRDefault="00E7147C">
      <w:pPr>
        <w:pStyle w:val="ConsPlusNormal"/>
        <w:spacing w:before="220"/>
        <w:ind w:firstLine="540"/>
        <w:jc w:val="both"/>
      </w:pPr>
      <w:r>
        <w:t xml:space="preserve">При этом для расчета размеров субвенций бюджетам муниципальных образований на 2023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2021 году за правонарушения, предусмотренные </w:t>
      </w:r>
      <w:hyperlink r:id="rId1585">
        <w:r>
          <w:rPr>
            <w:color w:val="0000FF"/>
          </w:rPr>
          <w:t>статьями 2.3</w:t>
        </w:r>
      </w:hyperlink>
      <w:r>
        <w:t xml:space="preserve">, </w:t>
      </w:r>
      <w:hyperlink r:id="rId1586">
        <w:r>
          <w:rPr>
            <w:color w:val="0000FF"/>
          </w:rPr>
          <w:t>2.4</w:t>
        </w:r>
      </w:hyperlink>
      <w:r>
        <w:t xml:space="preserve">, </w:t>
      </w:r>
      <w:hyperlink r:id="rId1587">
        <w:r>
          <w:rPr>
            <w:color w:val="0000FF"/>
          </w:rPr>
          <w:t>2.6</w:t>
        </w:r>
      </w:hyperlink>
      <w:r>
        <w:t xml:space="preserve">, </w:t>
      </w:r>
      <w:hyperlink r:id="rId1588">
        <w:r>
          <w:rPr>
            <w:color w:val="0000FF"/>
          </w:rPr>
          <w:t>3.1</w:t>
        </w:r>
      </w:hyperlink>
      <w:r>
        <w:t xml:space="preserve">, </w:t>
      </w:r>
      <w:hyperlink r:id="rId1589">
        <w:r>
          <w:rPr>
            <w:color w:val="0000FF"/>
          </w:rPr>
          <w:t>3.2</w:t>
        </w:r>
      </w:hyperlink>
      <w:r>
        <w:t xml:space="preserve">, </w:t>
      </w:r>
      <w:hyperlink r:id="rId1590">
        <w:r>
          <w:rPr>
            <w:color w:val="0000FF"/>
          </w:rPr>
          <w:t>3.3</w:t>
        </w:r>
      </w:hyperlink>
      <w:r>
        <w:t xml:space="preserve">, </w:t>
      </w:r>
      <w:hyperlink r:id="rId1591">
        <w:r>
          <w:rPr>
            <w:color w:val="0000FF"/>
          </w:rPr>
          <w:t>3.4</w:t>
        </w:r>
      </w:hyperlink>
      <w:r>
        <w:t xml:space="preserve">, </w:t>
      </w:r>
      <w:hyperlink r:id="rId1592">
        <w:r>
          <w:rPr>
            <w:color w:val="0000FF"/>
          </w:rPr>
          <w:t>3.6</w:t>
        </w:r>
      </w:hyperlink>
      <w:r>
        <w:t xml:space="preserve">, </w:t>
      </w:r>
      <w:hyperlink r:id="rId1593">
        <w:r>
          <w:rPr>
            <w:color w:val="0000FF"/>
          </w:rPr>
          <w:t>3.1.1</w:t>
        </w:r>
      </w:hyperlink>
      <w:r>
        <w:t xml:space="preserve">, </w:t>
      </w:r>
      <w:hyperlink r:id="rId1594">
        <w:r>
          <w:rPr>
            <w:color w:val="0000FF"/>
          </w:rPr>
          <w:t>5.1.1</w:t>
        </w:r>
      </w:hyperlink>
      <w:r>
        <w:t xml:space="preserve">, </w:t>
      </w:r>
      <w:hyperlink r:id="rId1595">
        <w:r>
          <w:rPr>
            <w:color w:val="0000FF"/>
          </w:rPr>
          <w:t>7.2</w:t>
        </w:r>
      </w:hyperlink>
      <w:r>
        <w:t xml:space="preserve">, </w:t>
      </w:r>
      <w:hyperlink r:id="rId1596">
        <w:r>
          <w:rPr>
            <w:color w:val="0000FF"/>
          </w:rPr>
          <w:t>7.3</w:t>
        </w:r>
      </w:hyperlink>
      <w:r>
        <w:t xml:space="preserve">, </w:t>
      </w:r>
      <w:hyperlink r:id="rId1597">
        <w:r>
          <w:rPr>
            <w:color w:val="0000FF"/>
          </w:rPr>
          <w:t>8.7</w:t>
        </w:r>
      </w:hyperlink>
      <w:r>
        <w:t xml:space="preserve">, </w:t>
      </w:r>
      <w:hyperlink r:id="rId1598">
        <w:r>
          <w:rPr>
            <w:color w:val="0000FF"/>
          </w:rPr>
          <w:t>9.1</w:t>
        </w:r>
      </w:hyperlink>
      <w:r>
        <w:t xml:space="preserve">, </w:t>
      </w:r>
      <w:hyperlink r:id="rId1599">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E7147C" w:rsidRDefault="00E7147C">
      <w:pPr>
        <w:pStyle w:val="ConsPlusNormal"/>
        <w:jc w:val="both"/>
      </w:pPr>
      <w:r>
        <w:t xml:space="preserve">(абзац введен </w:t>
      </w:r>
      <w:hyperlink r:id="rId1600">
        <w:r>
          <w:rPr>
            <w:color w:val="0000FF"/>
          </w:rPr>
          <w:t>Законом</w:t>
        </w:r>
      </w:hyperlink>
      <w:r>
        <w:t xml:space="preserve"> Пензенской обл. от 21.06.2021 N 3664-ЗПО)</w:t>
      </w:r>
    </w:p>
    <w:p w:rsidR="00E7147C" w:rsidRDefault="00E7147C">
      <w:pPr>
        <w:pStyle w:val="ConsPlusNormal"/>
        <w:spacing w:before="220"/>
        <w:ind w:firstLine="540"/>
        <w:jc w:val="both"/>
      </w:pPr>
      <w:r>
        <w:t xml:space="preserve">При этом для расчета размеров субвенций бюджетам муниципальных образований на 2024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2022 году за правонарушения, предусмотренные </w:t>
      </w:r>
      <w:hyperlink r:id="rId1601">
        <w:r>
          <w:rPr>
            <w:color w:val="0000FF"/>
          </w:rPr>
          <w:t>статьями 2.3</w:t>
        </w:r>
      </w:hyperlink>
      <w:r>
        <w:t xml:space="preserve">, </w:t>
      </w:r>
      <w:hyperlink r:id="rId1602">
        <w:r>
          <w:rPr>
            <w:color w:val="0000FF"/>
          </w:rPr>
          <w:t>2.4</w:t>
        </w:r>
      </w:hyperlink>
      <w:r>
        <w:t xml:space="preserve">, </w:t>
      </w:r>
      <w:hyperlink r:id="rId1603">
        <w:r>
          <w:rPr>
            <w:color w:val="0000FF"/>
          </w:rPr>
          <w:t>2.6</w:t>
        </w:r>
      </w:hyperlink>
      <w:r>
        <w:t xml:space="preserve">, </w:t>
      </w:r>
      <w:hyperlink r:id="rId1604">
        <w:r>
          <w:rPr>
            <w:color w:val="0000FF"/>
          </w:rPr>
          <w:t>3.1</w:t>
        </w:r>
      </w:hyperlink>
      <w:r>
        <w:t xml:space="preserve">, </w:t>
      </w:r>
      <w:hyperlink r:id="rId1605">
        <w:r>
          <w:rPr>
            <w:color w:val="0000FF"/>
          </w:rPr>
          <w:t>3.2</w:t>
        </w:r>
      </w:hyperlink>
      <w:r>
        <w:t xml:space="preserve">, </w:t>
      </w:r>
      <w:hyperlink r:id="rId1606">
        <w:r>
          <w:rPr>
            <w:color w:val="0000FF"/>
          </w:rPr>
          <w:t>3.3</w:t>
        </w:r>
      </w:hyperlink>
      <w:r>
        <w:t xml:space="preserve">, </w:t>
      </w:r>
      <w:hyperlink r:id="rId1607">
        <w:r>
          <w:rPr>
            <w:color w:val="0000FF"/>
          </w:rPr>
          <w:t>3.4</w:t>
        </w:r>
      </w:hyperlink>
      <w:r>
        <w:t xml:space="preserve">, </w:t>
      </w:r>
      <w:hyperlink r:id="rId1608">
        <w:r>
          <w:rPr>
            <w:color w:val="0000FF"/>
          </w:rPr>
          <w:t>3.1.1</w:t>
        </w:r>
      </w:hyperlink>
      <w:r>
        <w:t xml:space="preserve">, </w:t>
      </w:r>
      <w:hyperlink r:id="rId1609">
        <w:r>
          <w:rPr>
            <w:color w:val="0000FF"/>
          </w:rPr>
          <w:t>5.1.1</w:t>
        </w:r>
      </w:hyperlink>
      <w:r>
        <w:t xml:space="preserve">, </w:t>
      </w:r>
      <w:hyperlink r:id="rId1610">
        <w:r>
          <w:rPr>
            <w:color w:val="0000FF"/>
          </w:rPr>
          <w:t>7.2</w:t>
        </w:r>
      </w:hyperlink>
      <w:r>
        <w:t xml:space="preserve">, </w:t>
      </w:r>
      <w:hyperlink r:id="rId1611">
        <w:r>
          <w:rPr>
            <w:color w:val="0000FF"/>
          </w:rPr>
          <w:t>7.3</w:t>
        </w:r>
      </w:hyperlink>
      <w:r>
        <w:t xml:space="preserve">, </w:t>
      </w:r>
      <w:hyperlink r:id="rId1612">
        <w:r>
          <w:rPr>
            <w:color w:val="0000FF"/>
          </w:rPr>
          <w:t>8.7</w:t>
        </w:r>
      </w:hyperlink>
      <w:r>
        <w:t xml:space="preserve">, </w:t>
      </w:r>
      <w:hyperlink r:id="rId1613">
        <w:r>
          <w:rPr>
            <w:color w:val="0000FF"/>
          </w:rPr>
          <w:t>9.1</w:t>
        </w:r>
      </w:hyperlink>
      <w:r>
        <w:t xml:space="preserve">, </w:t>
      </w:r>
      <w:hyperlink r:id="rId1614">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16 декабря 2022 года N 3951-ЗПО "О внесении изменений в отдельные законы Пензенской области и признании утратившим силу пункта 2 статьи 2 Закона Пензенской области "О внесении изменений в отдельные законы Пензенской области").</w:t>
      </w:r>
    </w:p>
    <w:p w:rsidR="00E7147C" w:rsidRDefault="00E7147C">
      <w:pPr>
        <w:pStyle w:val="ConsPlusNormal"/>
        <w:jc w:val="both"/>
      </w:pPr>
      <w:r>
        <w:t xml:space="preserve">(абзац введен </w:t>
      </w:r>
      <w:hyperlink r:id="rId1615">
        <w:r>
          <w:rPr>
            <w:color w:val="0000FF"/>
          </w:rPr>
          <w:t>Законом</w:t>
        </w:r>
      </w:hyperlink>
      <w:r>
        <w:t xml:space="preserve"> Пензенской обл. от 16.12.2022 N 3951-ЗПО; в ред. </w:t>
      </w:r>
      <w:hyperlink r:id="rId1616">
        <w:r>
          <w:rPr>
            <w:color w:val="0000FF"/>
          </w:rPr>
          <w:t>Закона</w:t>
        </w:r>
      </w:hyperlink>
      <w:r>
        <w:t xml:space="preserve"> Пензенской обл. от 14.06.2023 N 4019-ЗПО)</w:t>
      </w:r>
    </w:p>
    <w:p w:rsidR="00E7147C" w:rsidRDefault="00E7147C">
      <w:pPr>
        <w:pStyle w:val="ConsPlusNormal"/>
        <w:spacing w:before="220"/>
        <w:ind w:firstLine="540"/>
        <w:jc w:val="both"/>
      </w:pPr>
      <w:r>
        <w:t xml:space="preserve">При этом для расчета размеров субвенций бюджетам муниципальных образований на 2025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феврале 2023 года за правонарушения, предусмотренные </w:t>
      </w:r>
      <w:hyperlink r:id="rId1617">
        <w:r>
          <w:rPr>
            <w:color w:val="0000FF"/>
          </w:rPr>
          <w:t>статьями 2.3</w:t>
        </w:r>
      </w:hyperlink>
      <w:r>
        <w:t xml:space="preserve">, </w:t>
      </w:r>
      <w:hyperlink r:id="rId1618">
        <w:r>
          <w:rPr>
            <w:color w:val="0000FF"/>
          </w:rPr>
          <w:t>2.4</w:t>
        </w:r>
      </w:hyperlink>
      <w:r>
        <w:t xml:space="preserve">, </w:t>
      </w:r>
      <w:hyperlink r:id="rId1619">
        <w:r>
          <w:rPr>
            <w:color w:val="0000FF"/>
          </w:rPr>
          <w:t>2.6</w:t>
        </w:r>
      </w:hyperlink>
      <w:r>
        <w:t xml:space="preserve">, </w:t>
      </w:r>
      <w:hyperlink r:id="rId1620">
        <w:r>
          <w:rPr>
            <w:color w:val="0000FF"/>
          </w:rPr>
          <w:t>3.1</w:t>
        </w:r>
      </w:hyperlink>
      <w:r>
        <w:t xml:space="preserve">, </w:t>
      </w:r>
      <w:hyperlink r:id="rId1621">
        <w:r>
          <w:rPr>
            <w:color w:val="0000FF"/>
          </w:rPr>
          <w:t>3.2</w:t>
        </w:r>
      </w:hyperlink>
      <w:r>
        <w:t xml:space="preserve">, </w:t>
      </w:r>
      <w:hyperlink r:id="rId1622">
        <w:r>
          <w:rPr>
            <w:color w:val="0000FF"/>
          </w:rPr>
          <w:t>3.3</w:t>
        </w:r>
      </w:hyperlink>
      <w:r>
        <w:t xml:space="preserve">, </w:t>
      </w:r>
      <w:hyperlink r:id="rId1623">
        <w:r>
          <w:rPr>
            <w:color w:val="0000FF"/>
          </w:rPr>
          <w:t>3.4</w:t>
        </w:r>
      </w:hyperlink>
      <w:r>
        <w:t xml:space="preserve">, </w:t>
      </w:r>
      <w:hyperlink r:id="rId1624">
        <w:r>
          <w:rPr>
            <w:color w:val="0000FF"/>
          </w:rPr>
          <w:t>3.7</w:t>
        </w:r>
      </w:hyperlink>
      <w:r>
        <w:t xml:space="preserve">, </w:t>
      </w:r>
      <w:hyperlink r:id="rId1625">
        <w:r>
          <w:rPr>
            <w:color w:val="0000FF"/>
          </w:rPr>
          <w:t>3.1.1</w:t>
        </w:r>
      </w:hyperlink>
      <w:r>
        <w:t xml:space="preserve">, </w:t>
      </w:r>
      <w:hyperlink r:id="rId1626">
        <w:r>
          <w:rPr>
            <w:color w:val="0000FF"/>
          </w:rPr>
          <w:t>5.1.1</w:t>
        </w:r>
      </w:hyperlink>
      <w:r>
        <w:t xml:space="preserve">, </w:t>
      </w:r>
      <w:hyperlink r:id="rId1627">
        <w:r>
          <w:rPr>
            <w:color w:val="0000FF"/>
          </w:rPr>
          <w:t>7.2</w:t>
        </w:r>
      </w:hyperlink>
      <w:r>
        <w:t xml:space="preserve">, </w:t>
      </w:r>
      <w:hyperlink r:id="rId1628">
        <w:r>
          <w:rPr>
            <w:color w:val="0000FF"/>
          </w:rPr>
          <w:t>7.3</w:t>
        </w:r>
      </w:hyperlink>
      <w:r>
        <w:t xml:space="preserve">, </w:t>
      </w:r>
      <w:hyperlink r:id="rId1629">
        <w:r>
          <w:rPr>
            <w:color w:val="0000FF"/>
          </w:rPr>
          <w:t>9.1</w:t>
        </w:r>
      </w:hyperlink>
      <w:r>
        <w:t xml:space="preserve">, </w:t>
      </w:r>
      <w:hyperlink r:id="rId1630">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марте - апреле 2023 года за правонарушения, предусмотренные </w:t>
      </w:r>
      <w:hyperlink r:id="rId1631">
        <w:r>
          <w:rPr>
            <w:color w:val="0000FF"/>
          </w:rPr>
          <w:t>статьями 2.3</w:t>
        </w:r>
      </w:hyperlink>
      <w:r>
        <w:t xml:space="preserve">, </w:t>
      </w:r>
      <w:hyperlink r:id="rId1632">
        <w:r>
          <w:rPr>
            <w:color w:val="0000FF"/>
          </w:rPr>
          <w:t>2.4</w:t>
        </w:r>
      </w:hyperlink>
      <w:r>
        <w:t xml:space="preserve">, </w:t>
      </w:r>
      <w:hyperlink r:id="rId1633">
        <w:r>
          <w:rPr>
            <w:color w:val="0000FF"/>
          </w:rPr>
          <w:t>3.1</w:t>
        </w:r>
      </w:hyperlink>
      <w:r>
        <w:t xml:space="preserve">, </w:t>
      </w:r>
      <w:hyperlink r:id="rId1634">
        <w:r>
          <w:rPr>
            <w:color w:val="0000FF"/>
          </w:rPr>
          <w:t>3.2</w:t>
        </w:r>
      </w:hyperlink>
      <w:r>
        <w:t xml:space="preserve">, </w:t>
      </w:r>
      <w:hyperlink r:id="rId1635">
        <w:r>
          <w:rPr>
            <w:color w:val="0000FF"/>
          </w:rPr>
          <w:t>3.3</w:t>
        </w:r>
      </w:hyperlink>
      <w:r>
        <w:t xml:space="preserve">, </w:t>
      </w:r>
      <w:hyperlink r:id="rId1636">
        <w:r>
          <w:rPr>
            <w:color w:val="0000FF"/>
          </w:rPr>
          <w:t>3.4</w:t>
        </w:r>
      </w:hyperlink>
      <w:r>
        <w:t xml:space="preserve">, </w:t>
      </w:r>
      <w:hyperlink r:id="rId1637">
        <w:r>
          <w:rPr>
            <w:color w:val="0000FF"/>
          </w:rPr>
          <w:t>3.7</w:t>
        </w:r>
      </w:hyperlink>
      <w:r>
        <w:t xml:space="preserve">, </w:t>
      </w:r>
      <w:hyperlink r:id="rId1638">
        <w:r>
          <w:rPr>
            <w:color w:val="0000FF"/>
          </w:rPr>
          <w:t>3.1.1</w:t>
        </w:r>
      </w:hyperlink>
      <w:r>
        <w:t xml:space="preserve">, </w:t>
      </w:r>
      <w:hyperlink r:id="rId1639">
        <w:r>
          <w:rPr>
            <w:color w:val="0000FF"/>
          </w:rPr>
          <w:t>5.1.1</w:t>
        </w:r>
      </w:hyperlink>
      <w:r>
        <w:t xml:space="preserve">, </w:t>
      </w:r>
      <w:hyperlink r:id="rId1640">
        <w:r>
          <w:rPr>
            <w:color w:val="0000FF"/>
          </w:rPr>
          <w:t>7.2</w:t>
        </w:r>
      </w:hyperlink>
      <w:r>
        <w:t xml:space="preserve">, </w:t>
      </w:r>
      <w:hyperlink r:id="rId1641">
        <w:r>
          <w:rPr>
            <w:color w:val="0000FF"/>
          </w:rPr>
          <w:t>7.3</w:t>
        </w:r>
      </w:hyperlink>
      <w:r>
        <w:t xml:space="preserve">, </w:t>
      </w:r>
      <w:hyperlink r:id="rId1642">
        <w:r>
          <w:rPr>
            <w:color w:val="0000FF"/>
          </w:rPr>
          <w:t>9.1</w:t>
        </w:r>
      </w:hyperlink>
      <w:r>
        <w:t xml:space="preserve">, </w:t>
      </w:r>
      <w:hyperlink r:id="rId1643">
        <w:r>
          <w:rPr>
            <w:color w:val="0000FF"/>
          </w:rPr>
          <w:t>9.4</w:t>
        </w:r>
      </w:hyperlink>
      <w:r>
        <w:t xml:space="preserve"> Закона Пензенской области от 2 апреля 2008 года N 1506-ЗПО "Кодекс Пензенской области об </w:t>
      </w:r>
      <w:r>
        <w:lastRenderedPageBreak/>
        <w:t xml:space="preserve">административных правонарушениях", в мае - декабре 2023 года за правонарушения, предусмотренные </w:t>
      </w:r>
      <w:hyperlink r:id="rId1644">
        <w:r>
          <w:rPr>
            <w:color w:val="0000FF"/>
          </w:rPr>
          <w:t>статьями 2.3</w:t>
        </w:r>
      </w:hyperlink>
      <w:r>
        <w:t xml:space="preserve">, </w:t>
      </w:r>
      <w:hyperlink r:id="rId1645">
        <w:r>
          <w:rPr>
            <w:color w:val="0000FF"/>
          </w:rPr>
          <w:t>2.4</w:t>
        </w:r>
      </w:hyperlink>
      <w:r>
        <w:t xml:space="preserve">, </w:t>
      </w:r>
      <w:hyperlink r:id="rId1646">
        <w:r>
          <w:rPr>
            <w:color w:val="0000FF"/>
          </w:rPr>
          <w:t>3.1</w:t>
        </w:r>
      </w:hyperlink>
      <w:r>
        <w:t xml:space="preserve">, </w:t>
      </w:r>
      <w:hyperlink r:id="rId1647">
        <w:r>
          <w:rPr>
            <w:color w:val="0000FF"/>
          </w:rPr>
          <w:t>3.2</w:t>
        </w:r>
      </w:hyperlink>
      <w:r>
        <w:t xml:space="preserve">, </w:t>
      </w:r>
      <w:hyperlink r:id="rId1648">
        <w:r>
          <w:rPr>
            <w:color w:val="0000FF"/>
          </w:rPr>
          <w:t>3.3</w:t>
        </w:r>
      </w:hyperlink>
      <w:r>
        <w:t xml:space="preserve">, </w:t>
      </w:r>
      <w:hyperlink r:id="rId1649">
        <w:r>
          <w:rPr>
            <w:color w:val="0000FF"/>
          </w:rPr>
          <w:t>3.4</w:t>
        </w:r>
      </w:hyperlink>
      <w:r>
        <w:t xml:space="preserve">, </w:t>
      </w:r>
      <w:hyperlink r:id="rId1650">
        <w:r>
          <w:rPr>
            <w:color w:val="0000FF"/>
          </w:rPr>
          <w:t>3.7</w:t>
        </w:r>
      </w:hyperlink>
      <w:r>
        <w:t xml:space="preserve">, </w:t>
      </w:r>
      <w:hyperlink r:id="rId1651">
        <w:r>
          <w:rPr>
            <w:color w:val="0000FF"/>
          </w:rPr>
          <w:t>3.8</w:t>
        </w:r>
      </w:hyperlink>
      <w:r>
        <w:t xml:space="preserve">, </w:t>
      </w:r>
      <w:hyperlink r:id="rId1652">
        <w:r>
          <w:rPr>
            <w:color w:val="0000FF"/>
          </w:rPr>
          <w:t>3.1.1</w:t>
        </w:r>
      </w:hyperlink>
      <w:r>
        <w:t xml:space="preserve">, </w:t>
      </w:r>
      <w:hyperlink r:id="rId1653">
        <w:r>
          <w:rPr>
            <w:color w:val="0000FF"/>
          </w:rPr>
          <w:t>5.1.1</w:t>
        </w:r>
      </w:hyperlink>
      <w:r>
        <w:t xml:space="preserve">, </w:t>
      </w:r>
      <w:hyperlink r:id="rId1654">
        <w:r>
          <w:rPr>
            <w:color w:val="0000FF"/>
          </w:rPr>
          <w:t>7.2</w:t>
        </w:r>
      </w:hyperlink>
      <w:r>
        <w:t xml:space="preserve">, </w:t>
      </w:r>
      <w:hyperlink r:id="rId1655">
        <w:r>
          <w:rPr>
            <w:color w:val="0000FF"/>
          </w:rPr>
          <w:t>7.3</w:t>
        </w:r>
      </w:hyperlink>
      <w:r>
        <w:t xml:space="preserve">, </w:t>
      </w:r>
      <w:hyperlink r:id="rId1656">
        <w:r>
          <w:rPr>
            <w:color w:val="0000FF"/>
          </w:rPr>
          <w:t>9.1</w:t>
        </w:r>
      </w:hyperlink>
      <w:r>
        <w:t xml:space="preserve">, </w:t>
      </w:r>
      <w:hyperlink r:id="rId1657">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E7147C" w:rsidRDefault="00E7147C">
      <w:pPr>
        <w:pStyle w:val="ConsPlusNormal"/>
        <w:jc w:val="both"/>
      </w:pPr>
      <w:r>
        <w:t xml:space="preserve">(в ред. </w:t>
      </w:r>
      <w:hyperlink r:id="rId1658">
        <w:r>
          <w:rPr>
            <w:color w:val="0000FF"/>
          </w:rPr>
          <w:t>Закона</w:t>
        </w:r>
      </w:hyperlink>
      <w:r>
        <w:t xml:space="preserve"> Пензенской обл. от 21.03.2025 N 4545-ЗПО)</w:t>
      </w:r>
    </w:p>
    <w:p w:rsidR="00E7147C" w:rsidRDefault="00E7147C">
      <w:pPr>
        <w:pStyle w:val="ConsPlusNormal"/>
        <w:spacing w:before="220"/>
        <w:ind w:firstLine="540"/>
        <w:jc w:val="both"/>
      </w:pPr>
      <w:r>
        <w:t xml:space="preserve">При этом для расчета размеров субвенций бюджетам муниципальных образований на 2026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феврале 2024 года за правонарушения, предусмотренные </w:t>
      </w:r>
      <w:hyperlink r:id="rId1659">
        <w:r>
          <w:rPr>
            <w:color w:val="0000FF"/>
          </w:rPr>
          <w:t>статьями 2.3</w:t>
        </w:r>
      </w:hyperlink>
      <w:r>
        <w:t xml:space="preserve">, </w:t>
      </w:r>
      <w:hyperlink r:id="rId1660">
        <w:r>
          <w:rPr>
            <w:color w:val="0000FF"/>
          </w:rPr>
          <w:t>2.4</w:t>
        </w:r>
      </w:hyperlink>
      <w:r>
        <w:t xml:space="preserve">, </w:t>
      </w:r>
      <w:hyperlink r:id="rId1661">
        <w:r>
          <w:rPr>
            <w:color w:val="0000FF"/>
          </w:rPr>
          <w:t>3.1</w:t>
        </w:r>
      </w:hyperlink>
      <w:r>
        <w:t xml:space="preserve">, </w:t>
      </w:r>
      <w:hyperlink r:id="rId1662">
        <w:r>
          <w:rPr>
            <w:color w:val="0000FF"/>
          </w:rPr>
          <w:t>3.2</w:t>
        </w:r>
      </w:hyperlink>
      <w:r>
        <w:t xml:space="preserve">, </w:t>
      </w:r>
      <w:hyperlink r:id="rId1663">
        <w:r>
          <w:rPr>
            <w:color w:val="0000FF"/>
          </w:rPr>
          <w:t>3.3</w:t>
        </w:r>
      </w:hyperlink>
      <w:r>
        <w:t xml:space="preserve">, </w:t>
      </w:r>
      <w:hyperlink r:id="rId1664">
        <w:r>
          <w:rPr>
            <w:color w:val="0000FF"/>
          </w:rPr>
          <w:t>3.4</w:t>
        </w:r>
      </w:hyperlink>
      <w:r>
        <w:t xml:space="preserve">, </w:t>
      </w:r>
      <w:hyperlink r:id="rId1665">
        <w:r>
          <w:rPr>
            <w:color w:val="0000FF"/>
          </w:rPr>
          <w:t>3.7</w:t>
        </w:r>
      </w:hyperlink>
      <w:r>
        <w:t xml:space="preserve">, </w:t>
      </w:r>
      <w:hyperlink r:id="rId1666">
        <w:r>
          <w:rPr>
            <w:color w:val="0000FF"/>
          </w:rPr>
          <w:t>3.8</w:t>
        </w:r>
      </w:hyperlink>
      <w:r>
        <w:t xml:space="preserve">, </w:t>
      </w:r>
      <w:hyperlink r:id="rId1667">
        <w:r>
          <w:rPr>
            <w:color w:val="0000FF"/>
          </w:rPr>
          <w:t>3.1.1</w:t>
        </w:r>
      </w:hyperlink>
      <w:r>
        <w:t xml:space="preserve">, </w:t>
      </w:r>
      <w:hyperlink r:id="rId1668">
        <w:r>
          <w:rPr>
            <w:color w:val="0000FF"/>
          </w:rPr>
          <w:t>5.1.1</w:t>
        </w:r>
      </w:hyperlink>
      <w:r>
        <w:t xml:space="preserve">, </w:t>
      </w:r>
      <w:hyperlink r:id="rId1669">
        <w:r>
          <w:rPr>
            <w:color w:val="0000FF"/>
          </w:rPr>
          <w:t>7.2</w:t>
        </w:r>
      </w:hyperlink>
      <w:r>
        <w:t xml:space="preserve">, </w:t>
      </w:r>
      <w:hyperlink r:id="rId1670">
        <w:r>
          <w:rPr>
            <w:color w:val="0000FF"/>
          </w:rPr>
          <w:t>7.3</w:t>
        </w:r>
      </w:hyperlink>
      <w:r>
        <w:t xml:space="preserve">, </w:t>
      </w:r>
      <w:hyperlink r:id="rId1671">
        <w:r>
          <w:rPr>
            <w:color w:val="0000FF"/>
          </w:rPr>
          <w:t>9.1</w:t>
        </w:r>
      </w:hyperlink>
      <w:r>
        <w:t xml:space="preserve">, </w:t>
      </w:r>
      <w:hyperlink r:id="rId1672">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марте 2024 года за правонарушения, предусмотренные </w:t>
      </w:r>
      <w:hyperlink r:id="rId1673">
        <w:r>
          <w:rPr>
            <w:color w:val="0000FF"/>
          </w:rPr>
          <w:t>статьями 2.3</w:t>
        </w:r>
      </w:hyperlink>
      <w:r>
        <w:t xml:space="preserve">, </w:t>
      </w:r>
      <w:hyperlink r:id="rId1674">
        <w:r>
          <w:rPr>
            <w:color w:val="0000FF"/>
          </w:rPr>
          <w:t>2.4</w:t>
        </w:r>
      </w:hyperlink>
      <w:r>
        <w:t xml:space="preserve">, </w:t>
      </w:r>
      <w:hyperlink r:id="rId1675">
        <w:r>
          <w:rPr>
            <w:color w:val="0000FF"/>
          </w:rPr>
          <w:t>3.1</w:t>
        </w:r>
      </w:hyperlink>
      <w:r>
        <w:t xml:space="preserve">, </w:t>
      </w:r>
      <w:hyperlink r:id="rId1676">
        <w:r>
          <w:rPr>
            <w:color w:val="0000FF"/>
          </w:rPr>
          <w:t>3.2</w:t>
        </w:r>
      </w:hyperlink>
      <w:r>
        <w:t xml:space="preserve">, </w:t>
      </w:r>
      <w:hyperlink r:id="rId1677">
        <w:r>
          <w:rPr>
            <w:color w:val="0000FF"/>
          </w:rPr>
          <w:t>3.3</w:t>
        </w:r>
      </w:hyperlink>
      <w:r>
        <w:t xml:space="preserve">, </w:t>
      </w:r>
      <w:hyperlink r:id="rId1678">
        <w:r>
          <w:rPr>
            <w:color w:val="0000FF"/>
          </w:rPr>
          <w:t>3.4</w:t>
        </w:r>
      </w:hyperlink>
      <w:r>
        <w:t xml:space="preserve">, </w:t>
      </w:r>
      <w:hyperlink r:id="rId1679">
        <w:r>
          <w:rPr>
            <w:color w:val="0000FF"/>
          </w:rPr>
          <w:t>3.7</w:t>
        </w:r>
      </w:hyperlink>
      <w:r>
        <w:t xml:space="preserve">, </w:t>
      </w:r>
      <w:hyperlink r:id="rId1680">
        <w:r>
          <w:rPr>
            <w:color w:val="0000FF"/>
          </w:rPr>
          <w:t>3.8</w:t>
        </w:r>
      </w:hyperlink>
      <w:r>
        <w:t xml:space="preserve">, </w:t>
      </w:r>
      <w:hyperlink r:id="rId1681">
        <w:r>
          <w:rPr>
            <w:color w:val="0000FF"/>
          </w:rPr>
          <w:t>3.1.1</w:t>
        </w:r>
      </w:hyperlink>
      <w:r>
        <w:t xml:space="preserve">, </w:t>
      </w:r>
      <w:hyperlink r:id="rId1682">
        <w:r>
          <w:rPr>
            <w:color w:val="0000FF"/>
          </w:rPr>
          <w:t>3.1.3</w:t>
        </w:r>
      </w:hyperlink>
      <w:r>
        <w:t xml:space="preserve">, </w:t>
      </w:r>
      <w:hyperlink r:id="rId1683">
        <w:r>
          <w:rPr>
            <w:color w:val="0000FF"/>
          </w:rPr>
          <w:t>5.1.1</w:t>
        </w:r>
      </w:hyperlink>
      <w:r>
        <w:t xml:space="preserve">, </w:t>
      </w:r>
      <w:hyperlink r:id="rId1684">
        <w:r>
          <w:rPr>
            <w:color w:val="0000FF"/>
          </w:rPr>
          <w:t>7.2</w:t>
        </w:r>
      </w:hyperlink>
      <w:r>
        <w:t xml:space="preserve">, </w:t>
      </w:r>
      <w:hyperlink r:id="rId1685">
        <w:r>
          <w:rPr>
            <w:color w:val="0000FF"/>
          </w:rPr>
          <w:t>7.3</w:t>
        </w:r>
      </w:hyperlink>
      <w:r>
        <w:t xml:space="preserve">, </w:t>
      </w:r>
      <w:hyperlink r:id="rId1686">
        <w:r>
          <w:rPr>
            <w:color w:val="0000FF"/>
          </w:rPr>
          <w:t>9.1</w:t>
        </w:r>
      </w:hyperlink>
      <w:r>
        <w:t xml:space="preserve">, </w:t>
      </w:r>
      <w:hyperlink r:id="rId1687">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апреле - мае 2024 года за правонарушения, предусмотренные </w:t>
      </w:r>
      <w:hyperlink r:id="rId1688">
        <w:r>
          <w:rPr>
            <w:color w:val="0000FF"/>
          </w:rPr>
          <w:t>статьями 2.3</w:t>
        </w:r>
      </w:hyperlink>
      <w:r>
        <w:t xml:space="preserve">, </w:t>
      </w:r>
      <w:hyperlink r:id="rId1689">
        <w:r>
          <w:rPr>
            <w:color w:val="0000FF"/>
          </w:rPr>
          <w:t>2.4</w:t>
        </w:r>
      </w:hyperlink>
      <w:r>
        <w:t xml:space="preserve">, </w:t>
      </w:r>
      <w:hyperlink r:id="rId1690">
        <w:r>
          <w:rPr>
            <w:color w:val="0000FF"/>
          </w:rPr>
          <w:t>3.1</w:t>
        </w:r>
      </w:hyperlink>
      <w:r>
        <w:t xml:space="preserve">, </w:t>
      </w:r>
      <w:hyperlink r:id="rId1691">
        <w:r>
          <w:rPr>
            <w:color w:val="0000FF"/>
          </w:rPr>
          <w:t>3.2</w:t>
        </w:r>
      </w:hyperlink>
      <w:r>
        <w:t xml:space="preserve">, </w:t>
      </w:r>
      <w:hyperlink r:id="rId1692">
        <w:r>
          <w:rPr>
            <w:color w:val="0000FF"/>
          </w:rPr>
          <w:t>3.3</w:t>
        </w:r>
      </w:hyperlink>
      <w:r>
        <w:t xml:space="preserve">, </w:t>
      </w:r>
      <w:hyperlink r:id="rId1693">
        <w:r>
          <w:rPr>
            <w:color w:val="0000FF"/>
          </w:rPr>
          <w:t>3.4</w:t>
        </w:r>
      </w:hyperlink>
      <w:r>
        <w:t xml:space="preserve">, </w:t>
      </w:r>
      <w:hyperlink r:id="rId1694">
        <w:r>
          <w:rPr>
            <w:color w:val="0000FF"/>
          </w:rPr>
          <w:t>3.7</w:t>
        </w:r>
      </w:hyperlink>
      <w:r>
        <w:t xml:space="preserve">, </w:t>
      </w:r>
      <w:hyperlink r:id="rId1695">
        <w:r>
          <w:rPr>
            <w:color w:val="0000FF"/>
          </w:rPr>
          <w:t>3.8</w:t>
        </w:r>
      </w:hyperlink>
      <w:r>
        <w:t xml:space="preserve">, </w:t>
      </w:r>
      <w:hyperlink r:id="rId1696">
        <w:r>
          <w:rPr>
            <w:color w:val="0000FF"/>
          </w:rPr>
          <w:t>3.9</w:t>
        </w:r>
      </w:hyperlink>
      <w:r>
        <w:t xml:space="preserve">, </w:t>
      </w:r>
      <w:hyperlink r:id="rId1697">
        <w:r>
          <w:rPr>
            <w:color w:val="0000FF"/>
          </w:rPr>
          <w:t>3.1.1</w:t>
        </w:r>
      </w:hyperlink>
      <w:r>
        <w:t xml:space="preserve">, </w:t>
      </w:r>
      <w:hyperlink r:id="rId1698">
        <w:r>
          <w:rPr>
            <w:color w:val="0000FF"/>
          </w:rPr>
          <w:t>3.1.3</w:t>
        </w:r>
      </w:hyperlink>
      <w:r>
        <w:t xml:space="preserve">, </w:t>
      </w:r>
      <w:hyperlink r:id="rId1699">
        <w:r>
          <w:rPr>
            <w:color w:val="0000FF"/>
          </w:rPr>
          <w:t>5.1.1</w:t>
        </w:r>
      </w:hyperlink>
      <w:r>
        <w:t xml:space="preserve">, </w:t>
      </w:r>
      <w:hyperlink r:id="rId1700">
        <w:r>
          <w:rPr>
            <w:color w:val="0000FF"/>
          </w:rPr>
          <w:t>7.2</w:t>
        </w:r>
      </w:hyperlink>
      <w:r>
        <w:t xml:space="preserve">, </w:t>
      </w:r>
      <w:hyperlink r:id="rId1701">
        <w:r>
          <w:rPr>
            <w:color w:val="0000FF"/>
          </w:rPr>
          <w:t>7.3</w:t>
        </w:r>
      </w:hyperlink>
      <w:r>
        <w:t xml:space="preserve">, </w:t>
      </w:r>
      <w:hyperlink r:id="rId1702">
        <w:r>
          <w:rPr>
            <w:color w:val="0000FF"/>
          </w:rPr>
          <w:t>9.1</w:t>
        </w:r>
      </w:hyperlink>
      <w:r>
        <w:t xml:space="preserve">, </w:t>
      </w:r>
      <w:hyperlink r:id="rId1703">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июне - августе 2024 года за правонарушения, предусмотренные </w:t>
      </w:r>
      <w:hyperlink r:id="rId1704">
        <w:r>
          <w:rPr>
            <w:color w:val="0000FF"/>
          </w:rPr>
          <w:t>статьями 2.3</w:t>
        </w:r>
      </w:hyperlink>
      <w:r>
        <w:t xml:space="preserve">, </w:t>
      </w:r>
      <w:hyperlink r:id="rId1705">
        <w:r>
          <w:rPr>
            <w:color w:val="0000FF"/>
          </w:rPr>
          <w:t>2.4</w:t>
        </w:r>
      </w:hyperlink>
      <w:r>
        <w:t xml:space="preserve">, </w:t>
      </w:r>
      <w:hyperlink r:id="rId1706">
        <w:r>
          <w:rPr>
            <w:color w:val="0000FF"/>
          </w:rPr>
          <w:t>3.1</w:t>
        </w:r>
      </w:hyperlink>
      <w:r>
        <w:t xml:space="preserve">, </w:t>
      </w:r>
      <w:hyperlink r:id="rId1707">
        <w:r>
          <w:rPr>
            <w:color w:val="0000FF"/>
          </w:rPr>
          <w:t>3.2</w:t>
        </w:r>
      </w:hyperlink>
      <w:r>
        <w:t xml:space="preserve">, </w:t>
      </w:r>
      <w:hyperlink r:id="rId1708">
        <w:r>
          <w:rPr>
            <w:color w:val="0000FF"/>
          </w:rPr>
          <w:t>3.3</w:t>
        </w:r>
      </w:hyperlink>
      <w:r>
        <w:t xml:space="preserve">, </w:t>
      </w:r>
      <w:hyperlink r:id="rId1709">
        <w:r>
          <w:rPr>
            <w:color w:val="0000FF"/>
          </w:rPr>
          <w:t>3.4</w:t>
        </w:r>
      </w:hyperlink>
      <w:r>
        <w:t xml:space="preserve">, </w:t>
      </w:r>
      <w:hyperlink r:id="rId1710">
        <w:r>
          <w:rPr>
            <w:color w:val="0000FF"/>
          </w:rPr>
          <w:t>3.7</w:t>
        </w:r>
      </w:hyperlink>
      <w:r>
        <w:t xml:space="preserve">, </w:t>
      </w:r>
      <w:hyperlink r:id="rId1711">
        <w:r>
          <w:rPr>
            <w:color w:val="0000FF"/>
          </w:rPr>
          <w:t>3.8</w:t>
        </w:r>
      </w:hyperlink>
      <w:r>
        <w:t xml:space="preserve">, </w:t>
      </w:r>
      <w:hyperlink r:id="rId1712">
        <w:r>
          <w:rPr>
            <w:color w:val="0000FF"/>
          </w:rPr>
          <w:t>3.9</w:t>
        </w:r>
      </w:hyperlink>
      <w:r>
        <w:t xml:space="preserve">, </w:t>
      </w:r>
      <w:hyperlink r:id="rId1713">
        <w:r>
          <w:rPr>
            <w:color w:val="0000FF"/>
          </w:rPr>
          <w:t>3.10</w:t>
        </w:r>
      </w:hyperlink>
      <w:r>
        <w:t xml:space="preserve">, </w:t>
      </w:r>
      <w:hyperlink r:id="rId1714">
        <w:r>
          <w:rPr>
            <w:color w:val="0000FF"/>
          </w:rPr>
          <w:t>3.11</w:t>
        </w:r>
      </w:hyperlink>
      <w:r>
        <w:t xml:space="preserve">, </w:t>
      </w:r>
      <w:hyperlink r:id="rId1715">
        <w:r>
          <w:rPr>
            <w:color w:val="0000FF"/>
          </w:rPr>
          <w:t>3.1.1</w:t>
        </w:r>
      </w:hyperlink>
      <w:r>
        <w:t xml:space="preserve">, </w:t>
      </w:r>
      <w:hyperlink r:id="rId1716">
        <w:r>
          <w:rPr>
            <w:color w:val="0000FF"/>
          </w:rPr>
          <w:t>3.1.3</w:t>
        </w:r>
      </w:hyperlink>
      <w:r>
        <w:t xml:space="preserve">, </w:t>
      </w:r>
      <w:hyperlink r:id="rId1717">
        <w:r>
          <w:rPr>
            <w:color w:val="0000FF"/>
          </w:rPr>
          <w:t>5.1.1</w:t>
        </w:r>
      </w:hyperlink>
      <w:r>
        <w:t xml:space="preserve">, </w:t>
      </w:r>
      <w:hyperlink r:id="rId1718">
        <w:r>
          <w:rPr>
            <w:color w:val="0000FF"/>
          </w:rPr>
          <w:t>7.2</w:t>
        </w:r>
      </w:hyperlink>
      <w:r>
        <w:t xml:space="preserve">, </w:t>
      </w:r>
      <w:hyperlink r:id="rId1719">
        <w:r>
          <w:rPr>
            <w:color w:val="0000FF"/>
          </w:rPr>
          <w:t>7.3</w:t>
        </w:r>
      </w:hyperlink>
      <w:r>
        <w:t xml:space="preserve">, </w:t>
      </w:r>
      <w:hyperlink r:id="rId1720">
        <w:r>
          <w:rPr>
            <w:color w:val="0000FF"/>
          </w:rPr>
          <w:t>9.1</w:t>
        </w:r>
      </w:hyperlink>
      <w:r>
        <w:t xml:space="preserve">, </w:t>
      </w:r>
      <w:hyperlink r:id="rId1721">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сентябре - декабре 2024 года за правонарушения, предусмотренные </w:t>
      </w:r>
      <w:hyperlink r:id="rId1722">
        <w:r>
          <w:rPr>
            <w:color w:val="0000FF"/>
          </w:rPr>
          <w:t>статьями 2.1</w:t>
        </w:r>
      </w:hyperlink>
      <w:r>
        <w:t xml:space="preserve">, </w:t>
      </w:r>
      <w:hyperlink r:id="rId1723">
        <w:r>
          <w:rPr>
            <w:color w:val="0000FF"/>
          </w:rPr>
          <w:t>2.2</w:t>
        </w:r>
      </w:hyperlink>
      <w:r>
        <w:t xml:space="preserve">, </w:t>
      </w:r>
      <w:hyperlink r:id="rId1724">
        <w:r>
          <w:rPr>
            <w:color w:val="0000FF"/>
          </w:rPr>
          <w:t>3.1</w:t>
        </w:r>
      </w:hyperlink>
      <w:r>
        <w:t xml:space="preserve">, </w:t>
      </w:r>
      <w:hyperlink r:id="rId1725">
        <w:r>
          <w:rPr>
            <w:color w:val="0000FF"/>
          </w:rPr>
          <w:t>3.2</w:t>
        </w:r>
      </w:hyperlink>
      <w:r>
        <w:t xml:space="preserve">, </w:t>
      </w:r>
      <w:hyperlink r:id="rId1726">
        <w:r>
          <w:rPr>
            <w:color w:val="0000FF"/>
          </w:rPr>
          <w:t>3.3</w:t>
        </w:r>
      </w:hyperlink>
      <w:r>
        <w:t xml:space="preserve">, </w:t>
      </w:r>
      <w:hyperlink r:id="rId1727">
        <w:r>
          <w:rPr>
            <w:color w:val="0000FF"/>
          </w:rPr>
          <w:t>3.4</w:t>
        </w:r>
      </w:hyperlink>
      <w:r>
        <w:t xml:space="preserve">, </w:t>
      </w:r>
      <w:hyperlink r:id="rId1728">
        <w:r>
          <w:rPr>
            <w:color w:val="0000FF"/>
          </w:rPr>
          <w:t>3.6</w:t>
        </w:r>
      </w:hyperlink>
      <w:r>
        <w:t xml:space="preserve">, </w:t>
      </w:r>
      <w:hyperlink r:id="rId1729">
        <w:r>
          <w:rPr>
            <w:color w:val="0000FF"/>
          </w:rPr>
          <w:t>3.7</w:t>
        </w:r>
      </w:hyperlink>
      <w:r>
        <w:t xml:space="preserve">, </w:t>
      </w:r>
      <w:hyperlink r:id="rId1730">
        <w:r>
          <w:rPr>
            <w:color w:val="0000FF"/>
          </w:rPr>
          <w:t>3.8</w:t>
        </w:r>
      </w:hyperlink>
      <w:r>
        <w:t xml:space="preserve">, </w:t>
      </w:r>
      <w:hyperlink r:id="rId1731">
        <w:r>
          <w:rPr>
            <w:color w:val="0000FF"/>
          </w:rPr>
          <w:t>3.9</w:t>
        </w:r>
      </w:hyperlink>
      <w:r>
        <w:t xml:space="preserve">, </w:t>
      </w:r>
      <w:hyperlink r:id="rId1732">
        <w:r>
          <w:rPr>
            <w:color w:val="0000FF"/>
          </w:rPr>
          <w:t>3.10</w:t>
        </w:r>
      </w:hyperlink>
      <w:r>
        <w:t xml:space="preserve">, </w:t>
      </w:r>
      <w:hyperlink r:id="rId1733">
        <w:r>
          <w:rPr>
            <w:color w:val="0000FF"/>
          </w:rPr>
          <w:t>3.11</w:t>
        </w:r>
      </w:hyperlink>
      <w:r>
        <w:t xml:space="preserve">, </w:t>
      </w:r>
      <w:hyperlink r:id="rId1734">
        <w:r>
          <w:rPr>
            <w:color w:val="0000FF"/>
          </w:rPr>
          <w:t>4.1</w:t>
        </w:r>
      </w:hyperlink>
      <w:r>
        <w:t xml:space="preserve">, </w:t>
      </w:r>
      <w:hyperlink r:id="rId1735">
        <w:r>
          <w:rPr>
            <w:color w:val="0000FF"/>
          </w:rPr>
          <w:t>4.2</w:t>
        </w:r>
      </w:hyperlink>
      <w:r>
        <w:t xml:space="preserve">, </w:t>
      </w:r>
      <w:hyperlink r:id="rId1736">
        <w:r>
          <w:rPr>
            <w:color w:val="0000FF"/>
          </w:rPr>
          <w:t>5.1</w:t>
        </w:r>
      </w:hyperlink>
      <w:r>
        <w:t xml:space="preserve">, </w:t>
      </w:r>
      <w:hyperlink r:id="rId1737">
        <w:r>
          <w:rPr>
            <w:color w:val="0000FF"/>
          </w:rPr>
          <w:t>6.2</w:t>
        </w:r>
      </w:hyperlink>
      <w:r>
        <w:t xml:space="preserve">, </w:t>
      </w:r>
      <w:hyperlink r:id="rId1738">
        <w:r>
          <w:rPr>
            <w:color w:val="0000FF"/>
          </w:rPr>
          <w:t>6.3</w:t>
        </w:r>
      </w:hyperlink>
      <w:r>
        <w:t xml:space="preserve">, </w:t>
      </w:r>
      <w:hyperlink r:id="rId1739">
        <w:r>
          <w:rPr>
            <w:color w:val="0000FF"/>
          </w:rPr>
          <w:t>8.1</w:t>
        </w:r>
      </w:hyperlink>
      <w:r>
        <w:t xml:space="preserve">, </w:t>
      </w:r>
      <w:hyperlink r:id="rId1740">
        <w:r>
          <w:rPr>
            <w:color w:val="0000FF"/>
          </w:rPr>
          <w:t>8.2</w:t>
        </w:r>
      </w:hyperlink>
      <w:r>
        <w:t xml:space="preserve"> Закона Пензенской области от 24 апреля 2024 года N 4275-ЗПО "Кодекс Пензенской области об административных правонарушениях".</w:t>
      </w:r>
    </w:p>
    <w:p w:rsidR="00E7147C" w:rsidRDefault="00E7147C">
      <w:pPr>
        <w:pStyle w:val="ConsPlusNormal"/>
        <w:jc w:val="both"/>
      </w:pPr>
      <w:r>
        <w:t xml:space="preserve">(в ред. Законов Пензенской обл. от 31.05.2024 </w:t>
      </w:r>
      <w:hyperlink r:id="rId1741">
        <w:r>
          <w:rPr>
            <w:color w:val="0000FF"/>
          </w:rPr>
          <w:t>N 4333-ЗПО</w:t>
        </w:r>
      </w:hyperlink>
      <w:r>
        <w:t xml:space="preserve">, от 13.09.2024 </w:t>
      </w:r>
      <w:hyperlink r:id="rId1742">
        <w:r>
          <w:rPr>
            <w:color w:val="0000FF"/>
          </w:rPr>
          <w:t>N 4387-ЗПО</w:t>
        </w:r>
      </w:hyperlink>
      <w:r>
        <w:t xml:space="preserve">, от 21.03.2025 </w:t>
      </w:r>
      <w:hyperlink r:id="rId1743">
        <w:r>
          <w:rPr>
            <w:color w:val="0000FF"/>
          </w:rPr>
          <w:t>N 4545-ЗПО</w:t>
        </w:r>
      </w:hyperlink>
      <w:r>
        <w:t>)</w:t>
      </w:r>
    </w:p>
    <w:p w:rsidR="00E7147C" w:rsidRDefault="00E7147C">
      <w:pPr>
        <w:pStyle w:val="ConsPlusNormal"/>
        <w:spacing w:before="220"/>
        <w:ind w:firstLine="540"/>
        <w:jc w:val="both"/>
      </w:pPr>
      <w:r>
        <w:t xml:space="preserve">При этом для расчета размеров субвенций бюджетам муниципальных образований на 2027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феврале 2025 года за правонарушения, предусмотренные </w:t>
      </w:r>
      <w:hyperlink r:id="rId1744">
        <w:r>
          <w:rPr>
            <w:color w:val="0000FF"/>
          </w:rPr>
          <w:t>статьями 2.1</w:t>
        </w:r>
      </w:hyperlink>
      <w:r>
        <w:t xml:space="preserve">, </w:t>
      </w:r>
      <w:hyperlink r:id="rId1745">
        <w:r>
          <w:rPr>
            <w:color w:val="0000FF"/>
          </w:rPr>
          <w:t>2.2</w:t>
        </w:r>
      </w:hyperlink>
      <w:r>
        <w:t xml:space="preserve">, </w:t>
      </w:r>
      <w:hyperlink r:id="rId1746">
        <w:r>
          <w:rPr>
            <w:color w:val="0000FF"/>
          </w:rPr>
          <w:t>3.1</w:t>
        </w:r>
      </w:hyperlink>
      <w:r>
        <w:t xml:space="preserve">, </w:t>
      </w:r>
      <w:hyperlink r:id="rId1747">
        <w:r>
          <w:rPr>
            <w:color w:val="0000FF"/>
          </w:rPr>
          <w:t>3.2</w:t>
        </w:r>
      </w:hyperlink>
      <w:r>
        <w:t xml:space="preserve">, </w:t>
      </w:r>
      <w:hyperlink r:id="rId1748">
        <w:r>
          <w:rPr>
            <w:color w:val="0000FF"/>
          </w:rPr>
          <w:t>3.3</w:t>
        </w:r>
      </w:hyperlink>
      <w:r>
        <w:t xml:space="preserve">, </w:t>
      </w:r>
      <w:hyperlink r:id="rId1749">
        <w:r>
          <w:rPr>
            <w:color w:val="0000FF"/>
          </w:rPr>
          <w:t>3.4</w:t>
        </w:r>
      </w:hyperlink>
      <w:r>
        <w:t xml:space="preserve">, </w:t>
      </w:r>
      <w:hyperlink r:id="rId1750">
        <w:r>
          <w:rPr>
            <w:color w:val="0000FF"/>
          </w:rPr>
          <w:t>3.6</w:t>
        </w:r>
      </w:hyperlink>
      <w:r>
        <w:t xml:space="preserve">, </w:t>
      </w:r>
      <w:hyperlink r:id="rId1751">
        <w:r>
          <w:rPr>
            <w:color w:val="0000FF"/>
          </w:rPr>
          <w:t>3.7</w:t>
        </w:r>
      </w:hyperlink>
      <w:r>
        <w:t xml:space="preserve">, </w:t>
      </w:r>
      <w:hyperlink r:id="rId1752">
        <w:r>
          <w:rPr>
            <w:color w:val="0000FF"/>
          </w:rPr>
          <w:t>3.8</w:t>
        </w:r>
      </w:hyperlink>
      <w:r>
        <w:t xml:space="preserve">, </w:t>
      </w:r>
      <w:hyperlink r:id="rId1753">
        <w:r>
          <w:rPr>
            <w:color w:val="0000FF"/>
          </w:rPr>
          <w:t>3.9</w:t>
        </w:r>
      </w:hyperlink>
      <w:r>
        <w:t xml:space="preserve">, </w:t>
      </w:r>
      <w:hyperlink r:id="rId1754">
        <w:r>
          <w:rPr>
            <w:color w:val="0000FF"/>
          </w:rPr>
          <w:t>3.10</w:t>
        </w:r>
      </w:hyperlink>
      <w:r>
        <w:t xml:space="preserve">, </w:t>
      </w:r>
      <w:hyperlink r:id="rId1755">
        <w:r>
          <w:rPr>
            <w:color w:val="0000FF"/>
          </w:rPr>
          <w:t>3.11</w:t>
        </w:r>
      </w:hyperlink>
      <w:r>
        <w:t xml:space="preserve">, </w:t>
      </w:r>
      <w:hyperlink r:id="rId1756">
        <w:r>
          <w:rPr>
            <w:color w:val="0000FF"/>
          </w:rPr>
          <w:t>4.1</w:t>
        </w:r>
      </w:hyperlink>
      <w:r>
        <w:t xml:space="preserve">, </w:t>
      </w:r>
      <w:hyperlink r:id="rId1757">
        <w:r>
          <w:rPr>
            <w:color w:val="0000FF"/>
          </w:rPr>
          <w:t>4.2</w:t>
        </w:r>
      </w:hyperlink>
      <w:r>
        <w:t xml:space="preserve">, </w:t>
      </w:r>
      <w:hyperlink r:id="rId1758">
        <w:r>
          <w:rPr>
            <w:color w:val="0000FF"/>
          </w:rPr>
          <w:t>5.1</w:t>
        </w:r>
      </w:hyperlink>
      <w:r>
        <w:t xml:space="preserve">, </w:t>
      </w:r>
      <w:hyperlink r:id="rId1759">
        <w:r>
          <w:rPr>
            <w:color w:val="0000FF"/>
          </w:rPr>
          <w:t>6.2</w:t>
        </w:r>
      </w:hyperlink>
      <w:r>
        <w:t xml:space="preserve">, </w:t>
      </w:r>
      <w:hyperlink r:id="rId1760">
        <w:r>
          <w:rPr>
            <w:color w:val="0000FF"/>
          </w:rPr>
          <w:t>6.3</w:t>
        </w:r>
      </w:hyperlink>
      <w:r>
        <w:t xml:space="preserve">, </w:t>
      </w:r>
      <w:hyperlink r:id="rId1761">
        <w:r>
          <w:rPr>
            <w:color w:val="0000FF"/>
          </w:rPr>
          <w:t>8.1</w:t>
        </w:r>
      </w:hyperlink>
      <w:r>
        <w:t xml:space="preserve">, </w:t>
      </w:r>
      <w:hyperlink r:id="rId1762">
        <w:r>
          <w:rPr>
            <w:color w:val="0000FF"/>
          </w:rPr>
          <w:t>8.2</w:t>
        </w:r>
      </w:hyperlink>
      <w:r>
        <w:t xml:space="preserve"> Закона Пензенской области от 24 апреля 2024 года N 4275-ЗПО "Кодекс Пензенской области об административных правонарушениях", в марте - августе 2025 года за правонарушения, предусмотренные </w:t>
      </w:r>
      <w:hyperlink r:id="rId1763">
        <w:r>
          <w:rPr>
            <w:color w:val="0000FF"/>
          </w:rPr>
          <w:t>статьями 2.1</w:t>
        </w:r>
      </w:hyperlink>
      <w:r>
        <w:t xml:space="preserve">, </w:t>
      </w:r>
      <w:hyperlink r:id="rId1764">
        <w:r>
          <w:rPr>
            <w:color w:val="0000FF"/>
          </w:rPr>
          <w:t>2.2</w:t>
        </w:r>
      </w:hyperlink>
      <w:r>
        <w:t xml:space="preserve">, </w:t>
      </w:r>
      <w:hyperlink r:id="rId1765">
        <w:r>
          <w:rPr>
            <w:color w:val="0000FF"/>
          </w:rPr>
          <w:t>3.1</w:t>
        </w:r>
      </w:hyperlink>
      <w:r>
        <w:t xml:space="preserve">, </w:t>
      </w:r>
      <w:hyperlink r:id="rId1766">
        <w:r>
          <w:rPr>
            <w:color w:val="0000FF"/>
          </w:rPr>
          <w:t>3.2</w:t>
        </w:r>
      </w:hyperlink>
      <w:r>
        <w:t xml:space="preserve">, </w:t>
      </w:r>
      <w:hyperlink r:id="rId1767">
        <w:r>
          <w:rPr>
            <w:color w:val="0000FF"/>
          </w:rPr>
          <w:t>3.3</w:t>
        </w:r>
      </w:hyperlink>
      <w:r>
        <w:t xml:space="preserve">, </w:t>
      </w:r>
      <w:hyperlink r:id="rId1768">
        <w:r>
          <w:rPr>
            <w:color w:val="0000FF"/>
          </w:rPr>
          <w:t>3.4</w:t>
        </w:r>
      </w:hyperlink>
      <w:r>
        <w:t xml:space="preserve">, </w:t>
      </w:r>
      <w:hyperlink r:id="rId1769">
        <w:r>
          <w:rPr>
            <w:color w:val="0000FF"/>
          </w:rPr>
          <w:t>3.6</w:t>
        </w:r>
      </w:hyperlink>
      <w:r>
        <w:t xml:space="preserve">, </w:t>
      </w:r>
      <w:hyperlink r:id="rId1770">
        <w:r>
          <w:rPr>
            <w:color w:val="0000FF"/>
          </w:rPr>
          <w:t>3.7</w:t>
        </w:r>
      </w:hyperlink>
      <w:r>
        <w:t xml:space="preserve">, </w:t>
      </w:r>
      <w:hyperlink r:id="rId1771">
        <w:r>
          <w:rPr>
            <w:color w:val="0000FF"/>
          </w:rPr>
          <w:t>3.8</w:t>
        </w:r>
      </w:hyperlink>
      <w:r>
        <w:t xml:space="preserve">, </w:t>
      </w:r>
      <w:hyperlink r:id="rId1772">
        <w:r>
          <w:rPr>
            <w:color w:val="0000FF"/>
          </w:rPr>
          <w:t>3.9</w:t>
        </w:r>
      </w:hyperlink>
      <w:r>
        <w:t xml:space="preserve">, </w:t>
      </w:r>
      <w:hyperlink r:id="rId1773">
        <w:r>
          <w:rPr>
            <w:color w:val="0000FF"/>
          </w:rPr>
          <w:t>3.10</w:t>
        </w:r>
      </w:hyperlink>
      <w:r>
        <w:t xml:space="preserve">, </w:t>
      </w:r>
      <w:hyperlink r:id="rId1774">
        <w:r>
          <w:rPr>
            <w:color w:val="0000FF"/>
          </w:rPr>
          <w:t>3.11</w:t>
        </w:r>
      </w:hyperlink>
      <w:r>
        <w:t xml:space="preserve">, </w:t>
      </w:r>
      <w:hyperlink r:id="rId1775">
        <w:r>
          <w:rPr>
            <w:color w:val="0000FF"/>
          </w:rPr>
          <w:t>4.1</w:t>
        </w:r>
      </w:hyperlink>
      <w:r>
        <w:t xml:space="preserve">, </w:t>
      </w:r>
      <w:hyperlink r:id="rId1776">
        <w:r>
          <w:rPr>
            <w:color w:val="0000FF"/>
          </w:rPr>
          <w:t>4.2</w:t>
        </w:r>
      </w:hyperlink>
      <w:r>
        <w:t xml:space="preserve">, </w:t>
      </w:r>
      <w:hyperlink r:id="rId1777">
        <w:r>
          <w:rPr>
            <w:color w:val="0000FF"/>
          </w:rPr>
          <w:t>5.1</w:t>
        </w:r>
      </w:hyperlink>
      <w:r>
        <w:t xml:space="preserve">, </w:t>
      </w:r>
      <w:hyperlink r:id="rId1778">
        <w:r>
          <w:rPr>
            <w:color w:val="0000FF"/>
          </w:rPr>
          <w:t>6.2</w:t>
        </w:r>
      </w:hyperlink>
      <w:r>
        <w:t xml:space="preserve">, </w:t>
      </w:r>
      <w:hyperlink r:id="rId1779">
        <w:r>
          <w:rPr>
            <w:color w:val="0000FF"/>
          </w:rPr>
          <w:t>6.3</w:t>
        </w:r>
      </w:hyperlink>
      <w:r>
        <w:t xml:space="preserve">, </w:t>
      </w:r>
      <w:hyperlink r:id="rId1780">
        <w:r>
          <w:rPr>
            <w:color w:val="0000FF"/>
          </w:rPr>
          <w:t>8.1</w:t>
        </w:r>
      </w:hyperlink>
      <w:r>
        <w:t xml:space="preserve">, </w:t>
      </w:r>
      <w:hyperlink r:id="rId1781">
        <w:r>
          <w:rPr>
            <w:color w:val="0000FF"/>
          </w:rPr>
          <w:t>8.2</w:t>
        </w:r>
      </w:hyperlink>
      <w:r>
        <w:t xml:space="preserve">, </w:t>
      </w:r>
      <w:hyperlink r:id="rId1782">
        <w:r>
          <w:rPr>
            <w:color w:val="0000FF"/>
          </w:rPr>
          <w:t>8.4</w:t>
        </w:r>
      </w:hyperlink>
      <w:r>
        <w:t xml:space="preserve"> Закона Пензенской области от 24 апреля 2024 года N 4275-ЗПО "Кодекс Пензенской области об административных правонарушениях", в сентябре - декабре 2025 года за правонарушения, предусмотренные </w:t>
      </w:r>
      <w:hyperlink r:id="rId1783">
        <w:r>
          <w:rPr>
            <w:color w:val="0000FF"/>
          </w:rPr>
          <w:t>статьями 2.1</w:t>
        </w:r>
      </w:hyperlink>
      <w:r>
        <w:t xml:space="preserve">, </w:t>
      </w:r>
      <w:hyperlink r:id="rId1784">
        <w:r>
          <w:rPr>
            <w:color w:val="0000FF"/>
          </w:rPr>
          <w:t>2.2</w:t>
        </w:r>
      </w:hyperlink>
      <w:r>
        <w:t xml:space="preserve">, </w:t>
      </w:r>
      <w:hyperlink r:id="rId1785">
        <w:r>
          <w:rPr>
            <w:color w:val="0000FF"/>
          </w:rPr>
          <w:t>3.1</w:t>
        </w:r>
      </w:hyperlink>
      <w:r>
        <w:t xml:space="preserve">, </w:t>
      </w:r>
      <w:hyperlink r:id="rId1786">
        <w:r>
          <w:rPr>
            <w:color w:val="0000FF"/>
          </w:rPr>
          <w:t>3.2</w:t>
        </w:r>
      </w:hyperlink>
      <w:r>
        <w:t xml:space="preserve">, </w:t>
      </w:r>
      <w:hyperlink r:id="rId1787">
        <w:r>
          <w:rPr>
            <w:color w:val="0000FF"/>
          </w:rPr>
          <w:t>3.3</w:t>
        </w:r>
      </w:hyperlink>
      <w:r>
        <w:t xml:space="preserve">, </w:t>
      </w:r>
      <w:hyperlink r:id="rId1788">
        <w:r>
          <w:rPr>
            <w:color w:val="0000FF"/>
          </w:rPr>
          <w:t>3.4</w:t>
        </w:r>
      </w:hyperlink>
      <w:r>
        <w:t xml:space="preserve">, </w:t>
      </w:r>
      <w:hyperlink r:id="rId1789">
        <w:r>
          <w:rPr>
            <w:color w:val="0000FF"/>
          </w:rPr>
          <w:t>3.6</w:t>
        </w:r>
      </w:hyperlink>
      <w:r>
        <w:t xml:space="preserve">, </w:t>
      </w:r>
      <w:hyperlink r:id="rId1790">
        <w:r>
          <w:rPr>
            <w:color w:val="0000FF"/>
          </w:rPr>
          <w:t>3.7</w:t>
        </w:r>
      </w:hyperlink>
      <w:r>
        <w:t xml:space="preserve">, </w:t>
      </w:r>
      <w:hyperlink r:id="rId1791">
        <w:r>
          <w:rPr>
            <w:color w:val="0000FF"/>
          </w:rPr>
          <w:t>3.8</w:t>
        </w:r>
      </w:hyperlink>
      <w:r>
        <w:t xml:space="preserve">, </w:t>
      </w:r>
      <w:hyperlink r:id="rId1792">
        <w:r>
          <w:rPr>
            <w:color w:val="0000FF"/>
          </w:rPr>
          <w:t>3.9</w:t>
        </w:r>
      </w:hyperlink>
      <w:r>
        <w:t xml:space="preserve">, </w:t>
      </w:r>
      <w:hyperlink r:id="rId1793">
        <w:r>
          <w:rPr>
            <w:color w:val="0000FF"/>
          </w:rPr>
          <w:t>3.10</w:t>
        </w:r>
      </w:hyperlink>
      <w:r>
        <w:t xml:space="preserve">, </w:t>
      </w:r>
      <w:hyperlink r:id="rId1794">
        <w:r>
          <w:rPr>
            <w:color w:val="0000FF"/>
          </w:rPr>
          <w:t>3.11</w:t>
        </w:r>
      </w:hyperlink>
      <w:r>
        <w:t xml:space="preserve">, </w:t>
      </w:r>
      <w:hyperlink r:id="rId1795">
        <w:r>
          <w:rPr>
            <w:color w:val="0000FF"/>
          </w:rPr>
          <w:t>3.12</w:t>
        </w:r>
      </w:hyperlink>
      <w:r>
        <w:t xml:space="preserve">, </w:t>
      </w:r>
      <w:hyperlink r:id="rId1796">
        <w:r>
          <w:rPr>
            <w:color w:val="0000FF"/>
          </w:rPr>
          <w:t>4.1</w:t>
        </w:r>
      </w:hyperlink>
      <w:r>
        <w:t xml:space="preserve">, </w:t>
      </w:r>
      <w:hyperlink r:id="rId1797">
        <w:r>
          <w:rPr>
            <w:color w:val="0000FF"/>
          </w:rPr>
          <w:t>4.2</w:t>
        </w:r>
      </w:hyperlink>
      <w:r>
        <w:t xml:space="preserve">, </w:t>
      </w:r>
      <w:hyperlink r:id="rId1798">
        <w:r>
          <w:rPr>
            <w:color w:val="0000FF"/>
          </w:rPr>
          <w:t>5.1</w:t>
        </w:r>
      </w:hyperlink>
      <w:r>
        <w:t xml:space="preserve">, </w:t>
      </w:r>
      <w:hyperlink r:id="rId1799">
        <w:r>
          <w:rPr>
            <w:color w:val="0000FF"/>
          </w:rPr>
          <w:t>6.2</w:t>
        </w:r>
      </w:hyperlink>
      <w:r>
        <w:t xml:space="preserve">, </w:t>
      </w:r>
      <w:hyperlink r:id="rId1800">
        <w:r>
          <w:rPr>
            <w:color w:val="0000FF"/>
          </w:rPr>
          <w:t>6.3</w:t>
        </w:r>
      </w:hyperlink>
      <w:r>
        <w:t xml:space="preserve">, </w:t>
      </w:r>
      <w:hyperlink r:id="rId1801">
        <w:r>
          <w:rPr>
            <w:color w:val="0000FF"/>
          </w:rPr>
          <w:t>8.1</w:t>
        </w:r>
      </w:hyperlink>
      <w:r>
        <w:t xml:space="preserve">, </w:t>
      </w:r>
      <w:hyperlink r:id="rId1802">
        <w:r>
          <w:rPr>
            <w:color w:val="0000FF"/>
          </w:rPr>
          <w:t>8.2</w:t>
        </w:r>
      </w:hyperlink>
      <w:r>
        <w:t xml:space="preserve">, </w:t>
      </w:r>
      <w:hyperlink r:id="rId1803">
        <w:r>
          <w:rPr>
            <w:color w:val="0000FF"/>
          </w:rPr>
          <w:t>8.4</w:t>
        </w:r>
      </w:hyperlink>
      <w:r>
        <w:t xml:space="preserve"> Закона Пензенской области от 24 апреля 2024 года N 4275-ЗПО "Кодекс Пензенской области об административных правонарушениях".</w:t>
      </w:r>
    </w:p>
    <w:p w:rsidR="00E7147C" w:rsidRDefault="00E7147C">
      <w:pPr>
        <w:pStyle w:val="ConsPlusNormal"/>
        <w:jc w:val="both"/>
      </w:pPr>
      <w:r>
        <w:t xml:space="preserve">(в ред. </w:t>
      </w:r>
      <w:hyperlink r:id="rId1804">
        <w:r>
          <w:rPr>
            <w:color w:val="0000FF"/>
          </w:rPr>
          <w:t>Закона</w:t>
        </w:r>
      </w:hyperlink>
      <w:r>
        <w:t xml:space="preserve"> Пензенской обл. от 22.08.2025 N 4604-ЗПО)</w:t>
      </w:r>
    </w:p>
    <w:p w:rsidR="00E7147C" w:rsidRDefault="00E7147C">
      <w:pPr>
        <w:pStyle w:val="ConsPlusNormal"/>
        <w:spacing w:before="220"/>
        <w:ind w:firstLine="540"/>
        <w:jc w:val="both"/>
      </w:pPr>
      <w:r>
        <w:t>R - расходы на составление одного протокола об административных правонарушениях;</w:t>
      </w:r>
    </w:p>
    <w:p w:rsidR="00E7147C" w:rsidRDefault="00E7147C">
      <w:pPr>
        <w:pStyle w:val="ConsPlusNormal"/>
        <w:jc w:val="both"/>
      </w:pPr>
    </w:p>
    <w:p w:rsidR="00E7147C" w:rsidRDefault="00E7147C">
      <w:pPr>
        <w:pStyle w:val="ConsPlusNormal"/>
        <w:jc w:val="center"/>
      </w:pPr>
      <w:r>
        <w:t>R = (З</w:t>
      </w:r>
      <w:r>
        <w:rPr>
          <w:vertAlign w:val="subscript"/>
        </w:rPr>
        <w:t>от</w:t>
      </w:r>
      <w:r>
        <w:t xml:space="preserve"> + С</w:t>
      </w:r>
      <w:r>
        <w:rPr>
          <w:vertAlign w:val="subscript"/>
        </w:rPr>
        <w:t>рз</w:t>
      </w:r>
      <w:r>
        <w:t xml:space="preserve"> x К) x Т / Ч, где</w:t>
      </w:r>
    </w:p>
    <w:p w:rsidR="00E7147C" w:rsidRDefault="00E7147C">
      <w:pPr>
        <w:pStyle w:val="ConsPlusNormal"/>
        <w:jc w:val="both"/>
      </w:pPr>
    </w:p>
    <w:p w:rsidR="00E7147C" w:rsidRDefault="00E7147C">
      <w:pPr>
        <w:pStyle w:val="ConsPlusNormal"/>
        <w:ind w:firstLine="540"/>
        <w:jc w:val="both"/>
      </w:pPr>
      <w:r>
        <w:t>Т - количество времени, затраченное на составление одного протокола об административных правонарушениях (Т = 0,5 часа);</w:t>
      </w:r>
    </w:p>
    <w:p w:rsidR="00E7147C" w:rsidRDefault="00E7147C">
      <w:pPr>
        <w:pStyle w:val="ConsPlusNormal"/>
        <w:spacing w:before="220"/>
        <w:ind w:firstLine="540"/>
        <w:jc w:val="both"/>
      </w:pPr>
      <w:r>
        <w:t>Ч - количество часов рабочего времени в планируемом году.</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6</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 Пензенской</w:t>
      </w:r>
    </w:p>
    <w:p w:rsidR="00E7147C" w:rsidRDefault="00E7147C">
      <w:pPr>
        <w:pStyle w:val="ConsPlusNormal"/>
        <w:jc w:val="right"/>
      </w:pPr>
      <w:r>
        <w:t>области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 Российской</w:t>
      </w:r>
    </w:p>
    <w:p w:rsidR="00E7147C" w:rsidRDefault="00E7147C">
      <w:pPr>
        <w:pStyle w:val="ConsPlusNormal"/>
        <w:jc w:val="right"/>
      </w:pPr>
      <w:r>
        <w:t>Федерации, переданными для</w:t>
      </w:r>
    </w:p>
    <w:p w:rsidR="00E7147C" w:rsidRDefault="00E7147C">
      <w:pPr>
        <w:pStyle w:val="ConsPlusNormal"/>
        <w:jc w:val="right"/>
      </w:pPr>
      <w:r>
        <w:t>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right"/>
      </w:pPr>
      <w:r>
        <w:t xml:space="preserve">(в ред. </w:t>
      </w:r>
      <w:hyperlink r:id="rId1805">
        <w:r>
          <w:rPr>
            <w:color w:val="0000FF"/>
          </w:rPr>
          <w:t>Закона</w:t>
        </w:r>
      </w:hyperlink>
      <w:r>
        <w:t xml:space="preserve"> Пензенской обл. от 25.09.2008 N 1599-ЗПО)</w:t>
      </w:r>
    </w:p>
    <w:p w:rsidR="00E7147C" w:rsidRDefault="00E7147C">
      <w:pPr>
        <w:pStyle w:val="ConsPlusNormal"/>
        <w:jc w:val="both"/>
      </w:pPr>
    </w:p>
    <w:p w:rsidR="00E7147C" w:rsidRDefault="00E7147C">
      <w:pPr>
        <w:pStyle w:val="ConsPlusTitle"/>
        <w:jc w:val="center"/>
      </w:pPr>
      <w:r>
        <w:t>МЕТОДИКА</w:t>
      </w:r>
    </w:p>
    <w:p w:rsidR="00E7147C" w:rsidRDefault="00E7147C">
      <w:pPr>
        <w:pStyle w:val="ConsPlusTitle"/>
        <w:jc w:val="center"/>
      </w:pPr>
      <w:r>
        <w:t>РАСЧЕТА РАЗМЕРОВ СУБВЕНЦИЙ БЮДЖЕТАМ МУНИЦИПАЛЬНЫХ</w:t>
      </w:r>
    </w:p>
    <w:p w:rsidR="00E7147C" w:rsidRDefault="00E7147C">
      <w:pPr>
        <w:pStyle w:val="ConsPlusTitle"/>
        <w:jc w:val="center"/>
      </w:pPr>
      <w:r>
        <w:t>ОБРАЗОВАНИЙ ИЗ БЮДЖЕТА ПЕНЗЕНСКОЙ ОБЛАСТИ ДЛЯ ОСУЩЕСТВЛЕНИЯ</w:t>
      </w:r>
    </w:p>
    <w:p w:rsidR="00E7147C" w:rsidRDefault="00E7147C">
      <w:pPr>
        <w:pStyle w:val="ConsPlusTitle"/>
        <w:jc w:val="center"/>
      </w:pPr>
      <w:r>
        <w:t>ОТДЕЛЬНЫХ ГОСУДАРСТВЕННЫХ ПОЛНОМОЧИЙ ПЕНЗЕНСКОЙ ОБЛАСТИ</w:t>
      </w:r>
    </w:p>
    <w:p w:rsidR="00E7147C" w:rsidRDefault="00E7147C">
      <w:pPr>
        <w:pStyle w:val="ConsPlusTitle"/>
        <w:jc w:val="center"/>
      </w:pPr>
      <w:r>
        <w:t>В СФЕРЕ АДМИНИСТРАТИВНЫХ ПРАВОНАРУШЕНИЙ</w:t>
      </w:r>
    </w:p>
    <w:p w:rsidR="00E7147C" w:rsidRDefault="00E7147C">
      <w:pPr>
        <w:pStyle w:val="ConsPlusNormal"/>
        <w:jc w:val="both"/>
      </w:pPr>
    </w:p>
    <w:p w:rsidR="00E7147C" w:rsidRDefault="00E7147C">
      <w:pPr>
        <w:pStyle w:val="ConsPlusNormal"/>
        <w:ind w:firstLine="540"/>
        <w:jc w:val="both"/>
      </w:pPr>
      <w:r>
        <w:t xml:space="preserve">Утратила силу. - </w:t>
      </w:r>
      <w:hyperlink r:id="rId1806">
        <w:r>
          <w:rPr>
            <w:color w:val="0000FF"/>
          </w:rPr>
          <w:t>Закон</w:t>
        </w:r>
      </w:hyperlink>
      <w:r>
        <w:t xml:space="preserve"> Пензенской обл. от 02.04.2008 N 1508-ЗПО.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7</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w:t>
      </w:r>
    </w:p>
    <w:p w:rsidR="00E7147C" w:rsidRDefault="00E7147C">
      <w:pPr>
        <w:pStyle w:val="ConsPlusNormal"/>
        <w:jc w:val="right"/>
      </w:pPr>
      <w:r>
        <w:t>Пензенской области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 Российской</w:t>
      </w:r>
    </w:p>
    <w:p w:rsidR="00E7147C" w:rsidRDefault="00E7147C">
      <w:pPr>
        <w:pStyle w:val="ConsPlusNormal"/>
        <w:jc w:val="right"/>
      </w:pPr>
      <w:r>
        <w:t>Федерации, переданными для</w:t>
      </w:r>
    </w:p>
    <w:p w:rsidR="00E7147C" w:rsidRDefault="00E7147C">
      <w:pPr>
        <w:pStyle w:val="ConsPlusNormal"/>
        <w:jc w:val="right"/>
      </w:pPr>
      <w:r>
        <w:t>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right"/>
      </w:pPr>
      <w:r>
        <w:t xml:space="preserve">(в ред. </w:t>
      </w:r>
      <w:hyperlink r:id="rId1807">
        <w:r>
          <w:rPr>
            <w:color w:val="0000FF"/>
          </w:rPr>
          <w:t>Закона</w:t>
        </w:r>
      </w:hyperlink>
      <w:r>
        <w:t xml:space="preserve"> Пензенской обл. от 25.09.2008 N 1599-ЗПО)</w:t>
      </w:r>
    </w:p>
    <w:p w:rsidR="00E7147C" w:rsidRDefault="00E7147C">
      <w:pPr>
        <w:pStyle w:val="ConsPlusNormal"/>
        <w:jc w:val="both"/>
      </w:pPr>
    </w:p>
    <w:p w:rsidR="00E7147C" w:rsidRDefault="00E7147C">
      <w:pPr>
        <w:pStyle w:val="ConsPlusTitle"/>
        <w:jc w:val="center"/>
      </w:pPr>
      <w:r>
        <w:t>МЕТОДИКА</w:t>
      </w:r>
    </w:p>
    <w:p w:rsidR="00E7147C" w:rsidRDefault="00E7147C">
      <w:pPr>
        <w:pStyle w:val="ConsPlusTitle"/>
        <w:jc w:val="center"/>
      </w:pPr>
      <w:r>
        <w:t>РАСЧЕТА СУБВЕНЦИЙ БЮДЖЕТАМ МУНИЦИПАЛЬНЫХ РАЙОНОВ</w:t>
      </w:r>
    </w:p>
    <w:p w:rsidR="00E7147C" w:rsidRDefault="00E7147C">
      <w:pPr>
        <w:pStyle w:val="ConsPlusTitle"/>
        <w:jc w:val="center"/>
      </w:pPr>
      <w:r>
        <w:t>НА ИСПОЛНЕНИЕ ПОЛНОМОЧИЙ ПЕНЗЕНСКОЙ ОБЛАСТИ ПО РАСЧЕТУ</w:t>
      </w:r>
    </w:p>
    <w:p w:rsidR="00E7147C" w:rsidRDefault="00E7147C">
      <w:pPr>
        <w:pStyle w:val="ConsPlusTitle"/>
        <w:jc w:val="center"/>
      </w:pPr>
      <w:r>
        <w:t>И ПРЕДОСТАВЛЕНИЮ ДОТАЦИЙ ПОСЕЛЕНИЯМ, ДОТАЦИЙ НА ВЫРАВНИВАНИЕ</w:t>
      </w:r>
    </w:p>
    <w:p w:rsidR="00E7147C" w:rsidRDefault="00E7147C">
      <w:pPr>
        <w:pStyle w:val="ConsPlusTitle"/>
        <w:jc w:val="center"/>
      </w:pPr>
      <w:r>
        <w:t>БЮДЖЕТНОЙ ОБЕСПЕЧЕННОСТИ ПОСЕЛЕНИЙ ЗА СЧЕТ СРЕДСТВ БЮДЖЕТА</w:t>
      </w:r>
    </w:p>
    <w:p w:rsidR="00E7147C" w:rsidRDefault="00E7147C">
      <w:pPr>
        <w:pStyle w:val="ConsPlusTitle"/>
        <w:jc w:val="center"/>
      </w:pPr>
      <w:r>
        <w:t>ПЕНЗЕНСКОЙ ОБЛАСТИ И (ИЛИ) ЗАМЕНЯЮЩИХ ИХ ДОПОЛНИТЕЛЬНЫХ</w:t>
      </w:r>
    </w:p>
    <w:p w:rsidR="00E7147C" w:rsidRDefault="00E7147C">
      <w:pPr>
        <w:pStyle w:val="ConsPlusTitle"/>
        <w:jc w:val="center"/>
      </w:pPr>
      <w:r>
        <w:t>НОРМАТИВОВ ОТЧИСЛЕНИЙ ОТ НАЛОГА НА ДОХОДЫ ФИЗИЧЕСКИХ ЛИЦ</w:t>
      </w:r>
    </w:p>
    <w:p w:rsidR="00E7147C" w:rsidRDefault="00E7147C">
      <w:pPr>
        <w:pStyle w:val="ConsPlusNormal"/>
        <w:jc w:val="both"/>
      </w:pPr>
    </w:p>
    <w:p w:rsidR="00E7147C" w:rsidRDefault="00E7147C">
      <w:pPr>
        <w:pStyle w:val="ConsPlusNormal"/>
        <w:ind w:firstLine="540"/>
        <w:jc w:val="both"/>
      </w:pPr>
      <w:r>
        <w:lastRenderedPageBreak/>
        <w:t xml:space="preserve">Утратила силу с 1 января 2010 года. - </w:t>
      </w:r>
      <w:hyperlink r:id="rId1808">
        <w:r>
          <w:rPr>
            <w:color w:val="0000FF"/>
          </w:rPr>
          <w:t>Закон</w:t>
        </w:r>
      </w:hyperlink>
      <w:r>
        <w:t xml:space="preserve"> Пензенской обл. от 17.12.2009 N 1825-ЗПО.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8</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 Пензенской области</w:t>
      </w:r>
    </w:p>
    <w:p w:rsidR="00E7147C" w:rsidRDefault="00E7147C">
      <w:pPr>
        <w:pStyle w:val="ConsPlusNormal"/>
        <w:jc w:val="right"/>
      </w:pPr>
      <w:r>
        <w:t>отдельными государственными</w:t>
      </w:r>
    </w:p>
    <w:p w:rsidR="00E7147C" w:rsidRDefault="00E7147C">
      <w:pPr>
        <w:pStyle w:val="ConsPlusNormal"/>
        <w:jc w:val="right"/>
      </w:pPr>
      <w:r>
        <w:t>полномочиями 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 Российской</w:t>
      </w:r>
    </w:p>
    <w:p w:rsidR="00E7147C" w:rsidRDefault="00E7147C">
      <w:pPr>
        <w:pStyle w:val="ConsPlusNormal"/>
        <w:jc w:val="right"/>
      </w:pPr>
      <w:r>
        <w:t>Федерации, переданными для</w:t>
      </w:r>
    </w:p>
    <w:p w:rsidR="00E7147C" w:rsidRDefault="00E7147C">
      <w:pPr>
        <w:pStyle w:val="ConsPlusNormal"/>
        <w:jc w:val="right"/>
      </w:pPr>
      <w:r>
        <w:t>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right"/>
      </w:pPr>
      <w:r>
        <w:t xml:space="preserve">(в ред. </w:t>
      </w:r>
      <w:hyperlink r:id="rId1809">
        <w:r>
          <w:rPr>
            <w:color w:val="0000FF"/>
          </w:rPr>
          <w:t>Закона</w:t>
        </w:r>
      </w:hyperlink>
      <w:r>
        <w:t xml:space="preserve"> Пензенской обл. от 25.09.2008 N 1599-ЗПО)</w:t>
      </w:r>
    </w:p>
    <w:p w:rsidR="00E7147C" w:rsidRDefault="00E7147C">
      <w:pPr>
        <w:pStyle w:val="ConsPlusNormal"/>
        <w:jc w:val="both"/>
      </w:pPr>
    </w:p>
    <w:p w:rsidR="00E7147C" w:rsidRDefault="00E7147C">
      <w:pPr>
        <w:pStyle w:val="ConsPlusTitle"/>
        <w:jc w:val="center"/>
      </w:pPr>
      <w:r>
        <w:t>МЕТОДИКА</w:t>
      </w:r>
    </w:p>
    <w:p w:rsidR="00E7147C" w:rsidRDefault="00E7147C">
      <w:pPr>
        <w:pStyle w:val="ConsPlusTitle"/>
        <w:jc w:val="center"/>
      </w:pPr>
      <w:r>
        <w:t>РАСЧЕТА СУБВЕНЦИЙ БЮДЖЕТАМ МУНИЦИПАЛЬНЫХ ОБРАЗОВАНИЙ</w:t>
      </w:r>
    </w:p>
    <w:p w:rsidR="00E7147C" w:rsidRDefault="00E7147C">
      <w:pPr>
        <w:pStyle w:val="ConsPlusTitle"/>
        <w:jc w:val="center"/>
      </w:pPr>
      <w:r>
        <w:t>НА ИСПОЛНЕНИЕ ПОЛНОМОЧИЙ ОРГАНОВ ГОСУДАРСТВЕННОЙ ВЛАСТИ</w:t>
      </w:r>
    </w:p>
    <w:p w:rsidR="00E7147C" w:rsidRDefault="00E7147C">
      <w:pPr>
        <w:pStyle w:val="ConsPlusTitle"/>
        <w:jc w:val="center"/>
      </w:pPr>
      <w:r>
        <w:t>ПЕНЗЕНСКОЙ ОБЛАСТИ ПО ИСПОЛНЕНИЮ БЮДЖЕТА ПЕНЗЕНСКОЙ ОБЛАСТИ</w:t>
      </w:r>
    </w:p>
    <w:p w:rsidR="00E7147C" w:rsidRDefault="00E7147C">
      <w:pPr>
        <w:pStyle w:val="ConsPlusTitle"/>
        <w:jc w:val="center"/>
      </w:pPr>
      <w:r>
        <w:t>В ЧАСТИ ПРОВЕДЕНИЯ КАССОВЫХ ВЫПЛАТ ПО ЛИЦЕВЫМ СЧЕТАМ</w:t>
      </w:r>
    </w:p>
    <w:p w:rsidR="00E7147C" w:rsidRDefault="00E7147C">
      <w:pPr>
        <w:pStyle w:val="ConsPlusTitle"/>
        <w:jc w:val="center"/>
      </w:pPr>
      <w:r>
        <w:t>ПОЛУЧАТЕЛЕЙ СРЕДСТВ БЮДЖЕТА ПЕНЗЕНСКОЙ ОБЛАСТИ,</w:t>
      </w:r>
    </w:p>
    <w:p w:rsidR="00E7147C" w:rsidRDefault="00E7147C">
      <w:pPr>
        <w:pStyle w:val="ConsPlusTitle"/>
        <w:jc w:val="center"/>
      </w:pPr>
      <w:r>
        <w:t>РАСПОЛОЖЕННЫХ НА ТЕРРИТОРИЯХ МУНИЦИПАЛЬНЫХ ОБРАЗОВАНИЙ</w:t>
      </w:r>
    </w:p>
    <w:p w:rsidR="00E7147C" w:rsidRDefault="00E7147C">
      <w:pPr>
        <w:pStyle w:val="ConsPlusTitle"/>
        <w:jc w:val="center"/>
      </w:pPr>
      <w:r>
        <w:t>ПЕНЗЕНСКОЙ ОБЛАСТИ</w:t>
      </w:r>
    </w:p>
    <w:p w:rsidR="00E7147C" w:rsidRDefault="00E7147C">
      <w:pPr>
        <w:pStyle w:val="ConsPlusNormal"/>
        <w:jc w:val="both"/>
      </w:pPr>
    </w:p>
    <w:p w:rsidR="00E7147C" w:rsidRDefault="00E7147C">
      <w:pPr>
        <w:pStyle w:val="ConsPlusNormal"/>
        <w:ind w:firstLine="540"/>
        <w:jc w:val="both"/>
      </w:pPr>
      <w:r>
        <w:t xml:space="preserve">Утратила силу с 1 июня 2009 года. - </w:t>
      </w:r>
      <w:hyperlink r:id="rId1810">
        <w:r>
          <w:rPr>
            <w:color w:val="0000FF"/>
          </w:rPr>
          <w:t>Закон</w:t>
        </w:r>
      </w:hyperlink>
      <w:r>
        <w:t xml:space="preserve"> Пензенской обл. от 02.04.2009 N 1710-ЗПО.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9</w:t>
      </w:r>
    </w:p>
    <w:p w:rsidR="00E7147C" w:rsidRDefault="00E7147C">
      <w:pPr>
        <w:pStyle w:val="ConsPlusNormal"/>
        <w:jc w:val="right"/>
      </w:pPr>
      <w:r>
        <w:t>к Закону</w:t>
      </w:r>
    </w:p>
    <w:p w:rsidR="00E7147C" w:rsidRDefault="00E7147C">
      <w:pPr>
        <w:pStyle w:val="ConsPlusNormal"/>
        <w:jc w:val="right"/>
      </w:pPr>
      <w:r>
        <w:t>Пензенской области "О наделении</w:t>
      </w:r>
    </w:p>
    <w:p w:rsidR="00E7147C" w:rsidRDefault="00E7147C">
      <w:pPr>
        <w:pStyle w:val="ConsPlusNormal"/>
        <w:jc w:val="right"/>
      </w:pPr>
      <w:r>
        <w:t>органов местного самоуправления</w:t>
      </w:r>
    </w:p>
    <w:p w:rsidR="00E7147C" w:rsidRDefault="00E7147C">
      <w:pPr>
        <w:pStyle w:val="ConsPlusNormal"/>
        <w:jc w:val="right"/>
      </w:pPr>
      <w:r>
        <w:t>Пензенской области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Пензенской области 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Российской Федерации, переданными</w:t>
      </w:r>
    </w:p>
    <w:p w:rsidR="00E7147C" w:rsidRDefault="00E7147C">
      <w:pPr>
        <w:pStyle w:val="ConsPlusNormal"/>
        <w:jc w:val="right"/>
      </w:pPr>
      <w:r>
        <w:t>для 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bookmarkStart w:id="74" w:name="P2261"/>
      <w:bookmarkEnd w:id="74"/>
      <w:r>
        <w:t>МЕТОДИКА</w:t>
      </w:r>
    </w:p>
    <w:p w:rsidR="00E7147C" w:rsidRDefault="00E7147C">
      <w:pPr>
        <w:pStyle w:val="ConsPlusTitle"/>
        <w:jc w:val="center"/>
      </w:pPr>
      <w:r>
        <w:t>ОПРЕДЕЛЕНИЯ ОБЩЕГО ОБЪЕМА СУБВЕНЦИИ ПЕНЗЕНСКОЙ ОБЛАСТИ</w:t>
      </w:r>
    </w:p>
    <w:p w:rsidR="00E7147C" w:rsidRDefault="00E7147C">
      <w:pPr>
        <w:pStyle w:val="ConsPlusTitle"/>
        <w:jc w:val="center"/>
      </w:pPr>
      <w:r>
        <w:t>БЮДЖЕТАМ МУНИЦИПАЛЬНЫХ ОБРАЗОВАНИЙ ИЗ БЮДЖЕТА ПЕНЗЕНСКОЙ</w:t>
      </w:r>
    </w:p>
    <w:p w:rsidR="00E7147C" w:rsidRDefault="00E7147C">
      <w:pPr>
        <w:pStyle w:val="ConsPlusTitle"/>
        <w:jc w:val="center"/>
      </w:pPr>
      <w:r>
        <w:t>ОБЛАСТИ ДЛЯ ИСПОЛНЕНИЯ ОТДЕЛЬНЫХ ГОСУДАРСТВЕННЫХ ПОЛНОМОЧИЙ</w:t>
      </w:r>
    </w:p>
    <w:p w:rsidR="00E7147C" w:rsidRDefault="00E7147C">
      <w:pPr>
        <w:pStyle w:val="ConsPlusTitle"/>
        <w:jc w:val="center"/>
      </w:pPr>
      <w:r>
        <w:t>ПО ОСУЩЕСТВЛЕНИЮ ДЕНЕЖНЫХ ВЫПЛАТ МОЛОДЫМ СПЕЦИАЛИСТАМ</w:t>
      </w:r>
    </w:p>
    <w:p w:rsidR="00E7147C" w:rsidRDefault="00E7147C">
      <w:pPr>
        <w:pStyle w:val="ConsPlusTitle"/>
        <w:jc w:val="center"/>
      </w:pPr>
      <w:r>
        <w:lastRenderedPageBreak/>
        <w:t>(ПЕДАГОГИЧЕСКИМ РАБОТНИКАМ) МУНИЦИПАЛЬНЫХ</w:t>
      </w:r>
    </w:p>
    <w:p w:rsidR="00E7147C" w:rsidRDefault="00E7147C">
      <w:pPr>
        <w:pStyle w:val="ConsPlusTitle"/>
        <w:jc w:val="center"/>
      </w:pPr>
      <w:r>
        <w:t>ОБЩЕОБРАЗОВАТЕЛЬНЫХ ОРГАНИЗАЦИЙ, МУНИЦИПАЛЬНЫХ ДОШКОЛЬНЫХ</w:t>
      </w:r>
    </w:p>
    <w:p w:rsidR="00E7147C" w:rsidRDefault="00E7147C">
      <w:pPr>
        <w:pStyle w:val="ConsPlusTitle"/>
        <w:jc w:val="center"/>
      </w:pPr>
      <w:r>
        <w:t>ОБРАЗОВАТЕЛЬНЫХ ОРГАНИЗАЦИЙ И ОБРАЗОВАТЕЛЬНЫХ ОРГАНИЗАЦИЙ</w:t>
      </w:r>
    </w:p>
    <w:p w:rsidR="00E7147C" w:rsidRDefault="00E7147C">
      <w:pPr>
        <w:pStyle w:val="ConsPlusTitle"/>
        <w:jc w:val="center"/>
      </w:pPr>
      <w:r>
        <w:t>ДОПОЛНИТЕЛЬНОГО ОБРАЗОВАНИЯ</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center"/>
            </w:pPr>
            <w:r>
              <w:rPr>
                <w:color w:val="392C69"/>
              </w:rPr>
              <w:t>Список изменяющих документов</w:t>
            </w:r>
          </w:p>
          <w:p w:rsidR="00E7147C" w:rsidRDefault="00E7147C">
            <w:pPr>
              <w:pStyle w:val="ConsPlusNormal"/>
              <w:jc w:val="center"/>
            </w:pPr>
            <w:r>
              <w:rPr>
                <w:color w:val="392C69"/>
              </w:rPr>
              <w:t xml:space="preserve">(в ред. Законов Пензенской обл. от 29.11.2019 </w:t>
            </w:r>
            <w:hyperlink r:id="rId1811">
              <w:r>
                <w:rPr>
                  <w:color w:val="0000FF"/>
                </w:rPr>
                <w:t>N 3422-ЗПО</w:t>
              </w:r>
            </w:hyperlink>
            <w:r>
              <w:rPr>
                <w:color w:val="392C69"/>
              </w:rPr>
              <w:t>,</w:t>
            </w:r>
          </w:p>
          <w:p w:rsidR="00E7147C" w:rsidRDefault="00E7147C">
            <w:pPr>
              <w:pStyle w:val="ConsPlusNormal"/>
              <w:jc w:val="center"/>
            </w:pPr>
            <w:r>
              <w:rPr>
                <w:color w:val="392C69"/>
              </w:rPr>
              <w:t xml:space="preserve">от 12.05.2021 </w:t>
            </w:r>
            <w:hyperlink r:id="rId1812">
              <w:r>
                <w:rPr>
                  <w:color w:val="0000FF"/>
                </w:rPr>
                <w:t>N 3647-ЗПО</w:t>
              </w:r>
            </w:hyperlink>
            <w:r>
              <w:rPr>
                <w:color w:val="392C69"/>
              </w:rPr>
              <w:t xml:space="preserve">, от 13.09.2024 </w:t>
            </w:r>
            <w:hyperlink r:id="rId1813">
              <w:r>
                <w:rPr>
                  <w:color w:val="0000FF"/>
                </w:rPr>
                <w:t>N 4383-ЗПО</w:t>
              </w:r>
            </w:hyperlink>
            <w:r>
              <w:rPr>
                <w:color w:val="392C69"/>
              </w:rPr>
              <w:t>,</w:t>
            </w:r>
          </w:p>
          <w:p w:rsidR="00E7147C" w:rsidRDefault="00E7147C">
            <w:pPr>
              <w:pStyle w:val="ConsPlusNormal"/>
              <w:jc w:val="center"/>
            </w:pPr>
            <w:r>
              <w:rPr>
                <w:color w:val="392C69"/>
              </w:rPr>
              <w:t xml:space="preserve">от 13.09.2024 </w:t>
            </w:r>
            <w:hyperlink r:id="rId1814">
              <w:r>
                <w:rPr>
                  <w:color w:val="0000FF"/>
                </w:rPr>
                <w:t>N 4397-ЗПО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jc w:val="both"/>
      </w:pPr>
    </w:p>
    <w:p w:rsidR="00E7147C" w:rsidRDefault="00E7147C">
      <w:pPr>
        <w:pStyle w:val="ConsPlusNormal"/>
        <w:ind w:firstLine="540"/>
        <w:jc w:val="both"/>
      </w:pPr>
      <w:r>
        <w:t>Общий объем субвенции Пензенской области для исполнения отдельных государственных полномочий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определяется по следующей формуле:</w:t>
      </w:r>
    </w:p>
    <w:p w:rsidR="00E7147C" w:rsidRDefault="00E7147C">
      <w:pPr>
        <w:pStyle w:val="ConsPlusNormal"/>
        <w:jc w:val="both"/>
      </w:pPr>
    </w:p>
    <w:p w:rsidR="00E7147C" w:rsidRDefault="00E7147C">
      <w:pPr>
        <w:pStyle w:val="ConsPlusNormal"/>
        <w:jc w:val="center"/>
      </w:pPr>
      <w:r>
        <w:rPr>
          <w:noProof/>
          <w:position w:val="-26"/>
        </w:rPr>
        <w:drawing>
          <wp:inline distT="0" distB="0" distL="0" distR="0">
            <wp:extent cx="902970" cy="47053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5" cstate="print">
                      <a:extLst>
                        <a:ext uri="{28A0092B-C50C-407E-A947-70E740481C1C}">
                          <a14:useLocalDpi xmlns:a14="http://schemas.microsoft.com/office/drawing/2010/main" val="0"/>
                        </a:ext>
                      </a:extLst>
                    </a:blip>
                    <a:srcRect/>
                    <a:stretch>
                      <a:fillRect/>
                    </a:stretch>
                  </pic:blipFill>
                  <pic:spPr bwMode="auto">
                    <a:xfrm>
                      <a:off x="0" y="0"/>
                      <a:ext cx="902970" cy="47053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О - общий объем субвенции, предоставляемой из бюджета Пензенской области бюджетам муниципальных образований;</w:t>
      </w:r>
    </w:p>
    <w:p w:rsidR="00E7147C" w:rsidRDefault="00E7147C">
      <w:pPr>
        <w:pStyle w:val="ConsPlusNormal"/>
        <w:spacing w:before="220"/>
        <w:ind w:firstLine="540"/>
        <w:jc w:val="both"/>
      </w:pPr>
      <w:r>
        <w:t>О</w:t>
      </w:r>
      <w:r>
        <w:rPr>
          <w:vertAlign w:val="subscript"/>
        </w:rPr>
        <w:t>сумсi</w:t>
      </w:r>
      <w:r>
        <w:t xml:space="preserve"> - объем субвенции i-го муниципального образования.</w:t>
      </w:r>
    </w:p>
    <w:p w:rsidR="00E7147C" w:rsidRDefault="00E7147C">
      <w:pPr>
        <w:pStyle w:val="ConsPlusNormal"/>
        <w:spacing w:before="220"/>
        <w:ind w:firstLine="540"/>
        <w:jc w:val="both"/>
      </w:pPr>
      <w:r>
        <w:t>Показателем (критерием) распределения общего объема субвенции Пензенской области между муниципальными образованиями является:</w:t>
      </w:r>
    </w:p>
    <w:p w:rsidR="00E7147C" w:rsidRDefault="00E7147C">
      <w:pPr>
        <w:pStyle w:val="ConsPlusNormal"/>
        <w:spacing w:before="220"/>
        <w:ind w:firstLine="540"/>
        <w:jc w:val="both"/>
      </w:pPr>
      <w:r>
        <w:t>1) численность молодых специалистов (педагогических работников) муниципальных общеобразовательных организаций, муниципальных дошкольных образовательных организаций, занимающих должности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и защиты Родины, руководителя физического воспитания;</w:t>
      </w:r>
    </w:p>
    <w:p w:rsidR="00E7147C" w:rsidRDefault="00E7147C">
      <w:pPr>
        <w:pStyle w:val="ConsPlusNormal"/>
        <w:jc w:val="both"/>
      </w:pPr>
      <w:r>
        <w:t xml:space="preserve">(в ред. Законов Пензенской обл. от 12.05.2021 </w:t>
      </w:r>
      <w:hyperlink r:id="rId1816">
        <w:r>
          <w:rPr>
            <w:color w:val="0000FF"/>
          </w:rPr>
          <w:t>N 3647-ЗПО</w:t>
        </w:r>
      </w:hyperlink>
      <w:r>
        <w:t xml:space="preserve">, от 13.09.2024 </w:t>
      </w:r>
      <w:hyperlink r:id="rId1817">
        <w:r>
          <w:rPr>
            <w:color w:val="0000FF"/>
          </w:rPr>
          <w:t>N 4383-ЗПО</w:t>
        </w:r>
      </w:hyperlink>
      <w:r>
        <w:t>)</w:t>
      </w:r>
    </w:p>
    <w:p w:rsidR="00E7147C" w:rsidRDefault="00E7147C">
      <w:pPr>
        <w:pStyle w:val="ConsPlusNormal"/>
        <w:spacing w:before="220"/>
        <w:ind w:firstLine="540"/>
        <w:jc w:val="both"/>
      </w:pPr>
      <w:r>
        <w:t>2) численность молодых специалистов (педагогических работников), работающих в муниципальных общеобразовательных организациях, муниципальных дошкольных образовательных организациях и занимающих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и защиты Родины, руководителя физического воспитания), а также молодых специалистов (педагогических работников), работающих в муниципальных образовательных организациях дополнительного образования.</w:t>
      </w:r>
    </w:p>
    <w:p w:rsidR="00E7147C" w:rsidRDefault="00E7147C">
      <w:pPr>
        <w:pStyle w:val="ConsPlusNormal"/>
        <w:jc w:val="both"/>
      </w:pPr>
      <w:r>
        <w:t xml:space="preserve">(в ред. Законов Пензенской обл. от 12.05.2021 </w:t>
      </w:r>
      <w:hyperlink r:id="rId1818">
        <w:r>
          <w:rPr>
            <w:color w:val="0000FF"/>
          </w:rPr>
          <w:t>N 3647-ЗПО</w:t>
        </w:r>
      </w:hyperlink>
      <w:r>
        <w:t xml:space="preserve">, от 13.09.2024 </w:t>
      </w:r>
      <w:hyperlink r:id="rId1819">
        <w:r>
          <w:rPr>
            <w:color w:val="0000FF"/>
          </w:rPr>
          <w:t>N 4383-ЗПО</w:t>
        </w:r>
      </w:hyperlink>
      <w:r>
        <w:t>)</w:t>
      </w:r>
    </w:p>
    <w:p w:rsidR="00E7147C" w:rsidRDefault="00E7147C">
      <w:pPr>
        <w:pStyle w:val="ConsPlusNormal"/>
        <w:spacing w:before="220"/>
        <w:ind w:firstLine="540"/>
        <w:jc w:val="both"/>
      </w:pPr>
      <w:r>
        <w:t>Размер субвенции бюджету муниципального образования на финансирование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рассчитывается по следующей формуле:</w:t>
      </w:r>
    </w:p>
    <w:p w:rsidR="00E7147C" w:rsidRDefault="00E7147C">
      <w:pPr>
        <w:pStyle w:val="ConsPlusNormal"/>
        <w:jc w:val="both"/>
      </w:pPr>
    </w:p>
    <w:p w:rsidR="00E7147C" w:rsidRDefault="00E7147C">
      <w:pPr>
        <w:pStyle w:val="ConsPlusNormal"/>
        <w:jc w:val="center"/>
      </w:pPr>
      <w:r>
        <w:t>О</w:t>
      </w:r>
      <w:r>
        <w:rPr>
          <w:vertAlign w:val="subscript"/>
        </w:rPr>
        <w:t>сумсi</w:t>
      </w:r>
      <w:r>
        <w:t xml:space="preserve"> = (Ч</w:t>
      </w:r>
      <w:r>
        <w:rPr>
          <w:vertAlign w:val="subscript"/>
        </w:rPr>
        <w:t>мсоуi</w:t>
      </w:r>
      <w:r>
        <w:t xml:space="preserve"> x Р</w:t>
      </w:r>
      <w:r>
        <w:rPr>
          <w:vertAlign w:val="subscript"/>
        </w:rPr>
        <w:t>двмсоу</w:t>
      </w:r>
      <w:r>
        <w:t xml:space="preserve"> + Ч</w:t>
      </w:r>
      <w:r>
        <w:rPr>
          <w:vertAlign w:val="subscript"/>
        </w:rPr>
        <w:t>мсдодi</w:t>
      </w:r>
      <w:r>
        <w:t xml:space="preserve"> x Р</w:t>
      </w:r>
      <w:r>
        <w:rPr>
          <w:vertAlign w:val="subscript"/>
        </w:rPr>
        <w:t>двмсдод</w:t>
      </w:r>
      <w:r>
        <w:t>) x k, где</w:t>
      </w:r>
    </w:p>
    <w:p w:rsidR="00E7147C" w:rsidRDefault="00E7147C">
      <w:pPr>
        <w:pStyle w:val="ConsPlusNormal"/>
        <w:jc w:val="both"/>
      </w:pPr>
    </w:p>
    <w:p w:rsidR="00E7147C" w:rsidRDefault="00E7147C">
      <w:pPr>
        <w:pStyle w:val="ConsPlusNormal"/>
        <w:ind w:firstLine="540"/>
        <w:jc w:val="both"/>
      </w:pPr>
      <w:r>
        <w:t>О</w:t>
      </w:r>
      <w:r>
        <w:rPr>
          <w:vertAlign w:val="subscript"/>
        </w:rPr>
        <w:t>сумсi</w:t>
      </w:r>
      <w:r>
        <w:t xml:space="preserve"> - объем субвенции бюджету i-го муниципального образования на финансирование </w:t>
      </w:r>
      <w:r>
        <w:lastRenderedPageBreak/>
        <w:t>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rsidR="00E7147C" w:rsidRDefault="00E7147C">
      <w:pPr>
        <w:pStyle w:val="ConsPlusNormal"/>
        <w:spacing w:before="220"/>
        <w:ind w:firstLine="540"/>
        <w:jc w:val="both"/>
      </w:pPr>
      <w:r>
        <w:t>Ч</w:t>
      </w:r>
      <w:r>
        <w:rPr>
          <w:vertAlign w:val="subscript"/>
        </w:rPr>
        <w:t>мсоуi</w:t>
      </w:r>
      <w:r>
        <w:t xml:space="preserve"> - численность молодых специалистов (педагогических работников) муниципальных общеобразовательных организаций, муниципальных дошкольных образовательных организаций, занимающих должности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и защиты Родины, руководителя физического воспитания, i-го муниципального образования;</w:t>
      </w:r>
    </w:p>
    <w:p w:rsidR="00E7147C" w:rsidRDefault="00E7147C">
      <w:pPr>
        <w:pStyle w:val="ConsPlusNormal"/>
        <w:jc w:val="both"/>
      </w:pPr>
      <w:r>
        <w:t xml:space="preserve">(в ред. Законов Пензенской обл. от 12.05.2021 </w:t>
      </w:r>
      <w:hyperlink r:id="rId1820">
        <w:r>
          <w:rPr>
            <w:color w:val="0000FF"/>
          </w:rPr>
          <w:t>N 3647-ЗПО</w:t>
        </w:r>
      </w:hyperlink>
      <w:r>
        <w:t xml:space="preserve">, от 13.09.2024 </w:t>
      </w:r>
      <w:hyperlink r:id="rId1821">
        <w:r>
          <w:rPr>
            <w:color w:val="0000FF"/>
          </w:rPr>
          <w:t>N 4383-ЗПО</w:t>
        </w:r>
      </w:hyperlink>
      <w:r>
        <w:t>)</w:t>
      </w:r>
    </w:p>
    <w:p w:rsidR="00E7147C" w:rsidRDefault="00E7147C">
      <w:pPr>
        <w:pStyle w:val="ConsPlusNormal"/>
        <w:spacing w:before="220"/>
        <w:ind w:firstLine="540"/>
        <w:jc w:val="both"/>
      </w:pPr>
      <w:r>
        <w:t>Р</w:t>
      </w:r>
      <w:r>
        <w:rPr>
          <w:vertAlign w:val="subscript"/>
        </w:rPr>
        <w:t>двмсоу</w:t>
      </w:r>
      <w:r>
        <w:t xml:space="preserve"> - размер ежегодной денежной выплаты, установленной </w:t>
      </w:r>
      <w:hyperlink r:id="rId1822">
        <w:r>
          <w:rPr>
            <w:color w:val="0000FF"/>
          </w:rPr>
          <w:t>пунктом 1 части 2 статьи 4</w:t>
        </w:r>
      </w:hyperlink>
      <w:r>
        <w:t xml:space="preserve"> Закона Пензенской области от 14 июня 2024 года N 4356-ЗПО "О некоторых вопросах, связанных с оплатой труда работников органов государственной власти Пензенской области, работников государственных учреждений Пензенской области, и об установлении дополнительных гарантий отдельным категориям работников государственных и муниципальных учреждений Пензенской области";</w:t>
      </w:r>
    </w:p>
    <w:p w:rsidR="00E7147C" w:rsidRDefault="00E7147C">
      <w:pPr>
        <w:pStyle w:val="ConsPlusNormal"/>
        <w:jc w:val="both"/>
      </w:pPr>
      <w:r>
        <w:t xml:space="preserve">(в ред. </w:t>
      </w:r>
      <w:hyperlink r:id="rId1823">
        <w:r>
          <w:rPr>
            <w:color w:val="0000FF"/>
          </w:rPr>
          <w:t>Закона</w:t>
        </w:r>
      </w:hyperlink>
      <w:r>
        <w:t xml:space="preserve"> Пензенской обл. от 13.09.2024 N 4397-ЗПО)</w:t>
      </w:r>
    </w:p>
    <w:p w:rsidR="00E7147C" w:rsidRDefault="00E7147C">
      <w:pPr>
        <w:pStyle w:val="ConsPlusNormal"/>
        <w:spacing w:before="220"/>
        <w:ind w:firstLine="540"/>
        <w:jc w:val="both"/>
      </w:pPr>
      <w:r>
        <w:t>Ч</w:t>
      </w:r>
      <w:r>
        <w:rPr>
          <w:vertAlign w:val="subscript"/>
        </w:rPr>
        <w:t>мсдодi</w:t>
      </w:r>
      <w:r>
        <w:t xml:space="preserve"> - численность молодых специалистов (педагогических работников), работающих в муниципальных общеобразовательных организациях, муниципальных дошкольных образовательных организациях и занимающих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и защиты Родины, руководителя физического воспитания), а также молодых специалистов (педагогических работников), работающих в муниципальных образовательных организациях дополнительного образования, i-го муниципального образования;</w:t>
      </w:r>
    </w:p>
    <w:p w:rsidR="00E7147C" w:rsidRDefault="00E7147C">
      <w:pPr>
        <w:pStyle w:val="ConsPlusNormal"/>
        <w:jc w:val="both"/>
      </w:pPr>
      <w:r>
        <w:t xml:space="preserve">(в ред. Законов Пензенской обл. от 12.05.2021 </w:t>
      </w:r>
      <w:hyperlink r:id="rId1824">
        <w:r>
          <w:rPr>
            <w:color w:val="0000FF"/>
          </w:rPr>
          <w:t>N 3647-ЗПО</w:t>
        </w:r>
      </w:hyperlink>
      <w:r>
        <w:t xml:space="preserve">, от 13.09.2024 </w:t>
      </w:r>
      <w:hyperlink r:id="rId1825">
        <w:r>
          <w:rPr>
            <w:color w:val="0000FF"/>
          </w:rPr>
          <w:t>N 4383-ЗПО</w:t>
        </w:r>
      </w:hyperlink>
      <w:r>
        <w:t>)</w:t>
      </w:r>
    </w:p>
    <w:p w:rsidR="00E7147C" w:rsidRDefault="00E7147C">
      <w:pPr>
        <w:pStyle w:val="ConsPlusNormal"/>
        <w:spacing w:before="220"/>
        <w:ind w:firstLine="540"/>
        <w:jc w:val="both"/>
      </w:pPr>
      <w:r>
        <w:t>Р</w:t>
      </w:r>
      <w:r>
        <w:rPr>
          <w:vertAlign w:val="subscript"/>
        </w:rPr>
        <w:t>двмсдод</w:t>
      </w:r>
      <w:r>
        <w:t xml:space="preserve"> - размер ежегодной денежной выплаты, установленной </w:t>
      </w:r>
      <w:hyperlink r:id="rId1826">
        <w:r>
          <w:rPr>
            <w:color w:val="0000FF"/>
          </w:rPr>
          <w:t>пунктом 2 части 2 статьи 4</w:t>
        </w:r>
      </w:hyperlink>
      <w:r>
        <w:t xml:space="preserve"> Закона Пензенской области от 14 июня 2024 года N 4356-ЗПО "О некоторых вопросах, связанных с оплатой труда работников органов государственной власти Пензенской области, работников государственных учреждений Пензенской области, и об установлении дополнительных гарантий отдельным категориям работников государственных и муниципальных учреждений Пензенской области";</w:t>
      </w:r>
    </w:p>
    <w:p w:rsidR="00E7147C" w:rsidRDefault="00E7147C">
      <w:pPr>
        <w:pStyle w:val="ConsPlusNormal"/>
        <w:jc w:val="both"/>
      </w:pPr>
      <w:r>
        <w:t xml:space="preserve">(в ред. </w:t>
      </w:r>
      <w:hyperlink r:id="rId1827">
        <w:r>
          <w:rPr>
            <w:color w:val="0000FF"/>
          </w:rPr>
          <w:t>Закона</w:t>
        </w:r>
      </w:hyperlink>
      <w:r>
        <w:t xml:space="preserve"> Пензенской обл. от 13.09.2024 N 4397-ЗПО)</w:t>
      </w:r>
    </w:p>
    <w:p w:rsidR="00E7147C" w:rsidRDefault="00E7147C">
      <w:pPr>
        <w:pStyle w:val="ConsPlusNormal"/>
        <w:spacing w:before="220"/>
        <w:ind w:firstLine="540"/>
        <w:jc w:val="both"/>
      </w:pPr>
      <w:r>
        <w:t>k - коэффициент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10</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 Пензенской области</w:t>
      </w:r>
    </w:p>
    <w:p w:rsidR="00E7147C" w:rsidRDefault="00E7147C">
      <w:pPr>
        <w:pStyle w:val="ConsPlusNormal"/>
        <w:jc w:val="right"/>
      </w:pPr>
      <w:r>
        <w:t>отдельными государственными</w:t>
      </w:r>
    </w:p>
    <w:p w:rsidR="00E7147C" w:rsidRDefault="00E7147C">
      <w:pPr>
        <w:pStyle w:val="ConsPlusNormal"/>
        <w:jc w:val="right"/>
      </w:pPr>
      <w:r>
        <w:t>полномочиями 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lastRenderedPageBreak/>
        <w:t>полномочиями Российской</w:t>
      </w:r>
    </w:p>
    <w:p w:rsidR="00E7147C" w:rsidRDefault="00E7147C">
      <w:pPr>
        <w:pStyle w:val="ConsPlusNormal"/>
        <w:jc w:val="right"/>
      </w:pPr>
      <w:r>
        <w:t>Федерации, переданными для</w:t>
      </w:r>
    </w:p>
    <w:p w:rsidR="00E7147C" w:rsidRDefault="00E7147C">
      <w:pPr>
        <w:pStyle w:val="ConsPlusNormal"/>
        <w:jc w:val="right"/>
      </w:pPr>
      <w:r>
        <w:t>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right"/>
      </w:pPr>
      <w:r>
        <w:t xml:space="preserve">(в ред. </w:t>
      </w:r>
      <w:hyperlink r:id="rId1828">
        <w:r>
          <w:rPr>
            <w:color w:val="0000FF"/>
          </w:rPr>
          <w:t>Закона</w:t>
        </w:r>
      </w:hyperlink>
      <w:r>
        <w:t xml:space="preserve"> Пензенской обл. от 25.09.2008 N 1599-ЗПО)</w:t>
      </w:r>
    </w:p>
    <w:p w:rsidR="00E7147C" w:rsidRDefault="00E7147C">
      <w:pPr>
        <w:pStyle w:val="ConsPlusNormal"/>
        <w:jc w:val="both"/>
      </w:pPr>
    </w:p>
    <w:p w:rsidR="00E7147C" w:rsidRDefault="00E7147C">
      <w:pPr>
        <w:pStyle w:val="ConsPlusTitle"/>
        <w:jc w:val="center"/>
      </w:pPr>
      <w:bookmarkStart w:id="75" w:name="P2320"/>
      <w:bookmarkEnd w:id="75"/>
      <w:r>
        <w:t>ПЕРЕЧЕНЬ</w:t>
      </w:r>
    </w:p>
    <w:p w:rsidR="00E7147C" w:rsidRDefault="00E7147C">
      <w:pPr>
        <w:pStyle w:val="ConsPlusTitle"/>
        <w:jc w:val="center"/>
      </w:pPr>
      <w:r>
        <w:t>ПОДЛЕЖАЩИХ ПЕРЕДАЧЕ В ПОЛЬЗОВАНИЕ ОРГАНАМ МЕСТНОГО</w:t>
      </w:r>
    </w:p>
    <w:p w:rsidR="00E7147C" w:rsidRDefault="00E7147C">
      <w:pPr>
        <w:pStyle w:val="ConsPlusTitle"/>
        <w:jc w:val="center"/>
      </w:pPr>
      <w:r>
        <w:t>САМОУПРАВЛЕНИЯ МАТЕРИАЛЬНЫХ СРЕДСТВ, НЕОБХОДИМЫХ ДЛЯ</w:t>
      </w:r>
    </w:p>
    <w:p w:rsidR="00E7147C" w:rsidRDefault="00E7147C">
      <w:pPr>
        <w:pStyle w:val="ConsPlusTitle"/>
        <w:jc w:val="center"/>
      </w:pPr>
      <w:r>
        <w:t>ОСУЩЕСТВЛЕНИЯ ОТДЕЛЬНЫХ ГОСУДАРСТВЕННЫХ ПОЛНОМОЧИЙ ПО</w:t>
      </w:r>
    </w:p>
    <w:p w:rsidR="00E7147C" w:rsidRDefault="00E7147C">
      <w:pPr>
        <w:pStyle w:val="ConsPlusTitle"/>
        <w:jc w:val="center"/>
      </w:pPr>
      <w:r>
        <w:t>ХРАНЕНИЮ, КОМПЛЕКТОВАНИЮ, УЧЕТУ И ИСПОЛЬЗОВАНИЮ АРХИВНЫХ</w:t>
      </w:r>
    </w:p>
    <w:p w:rsidR="00E7147C" w:rsidRDefault="00E7147C">
      <w:pPr>
        <w:pStyle w:val="ConsPlusTitle"/>
        <w:jc w:val="center"/>
      </w:pPr>
      <w:r>
        <w:t>ДОКУМЕНТОВ, ОТНОСЯЩИХСЯ К ГОСУДАРСТВЕННОЙ СОБСТВЕННОСТИ</w:t>
      </w:r>
    </w:p>
    <w:p w:rsidR="00E7147C" w:rsidRDefault="00E7147C">
      <w:pPr>
        <w:pStyle w:val="ConsPlusTitle"/>
        <w:jc w:val="center"/>
      </w:pPr>
      <w:r>
        <w:t>ПЕНЗЕНСКОЙ ОБЛАСТИ И НАХОДЯЩИХСЯ НА ТЕРРИТОРИИ</w:t>
      </w:r>
    </w:p>
    <w:p w:rsidR="00E7147C" w:rsidRDefault="00E7147C">
      <w:pPr>
        <w:pStyle w:val="ConsPlusTitle"/>
        <w:jc w:val="center"/>
      </w:pPr>
      <w:r>
        <w:t>МУНИЦИПАЛЬНОГО ОБРАЗОВАНИЯ</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center"/>
            </w:pPr>
            <w:r>
              <w:rPr>
                <w:color w:val="392C69"/>
              </w:rPr>
              <w:t>Список изменяющих документов</w:t>
            </w:r>
          </w:p>
          <w:p w:rsidR="00E7147C" w:rsidRDefault="00E7147C">
            <w:pPr>
              <w:pStyle w:val="ConsPlusNormal"/>
              <w:jc w:val="center"/>
            </w:pPr>
            <w:r>
              <w:rPr>
                <w:color w:val="392C69"/>
              </w:rPr>
              <w:t xml:space="preserve">(в ред. Законов Пензенской обл. от 27.02.2009 </w:t>
            </w:r>
            <w:hyperlink r:id="rId1829">
              <w:r>
                <w:rPr>
                  <w:color w:val="0000FF"/>
                </w:rPr>
                <w:t>N 1687-ЗПО</w:t>
              </w:r>
            </w:hyperlink>
            <w:r>
              <w:rPr>
                <w:color w:val="392C69"/>
              </w:rPr>
              <w:t>,</w:t>
            </w:r>
          </w:p>
          <w:p w:rsidR="00E7147C" w:rsidRDefault="00E7147C">
            <w:pPr>
              <w:pStyle w:val="ConsPlusNormal"/>
              <w:jc w:val="center"/>
            </w:pPr>
            <w:r>
              <w:rPr>
                <w:color w:val="392C69"/>
              </w:rPr>
              <w:t xml:space="preserve">от 16.10.2015 </w:t>
            </w:r>
            <w:hyperlink r:id="rId1830">
              <w:r>
                <w:rPr>
                  <w:color w:val="0000FF"/>
                </w:rPr>
                <w:t>N 2818-ЗПО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970"/>
        <w:gridCol w:w="2145"/>
      </w:tblGrid>
      <w:tr w:rsidR="00E7147C">
        <w:tc>
          <w:tcPr>
            <w:tcW w:w="3855" w:type="dxa"/>
          </w:tcPr>
          <w:p w:rsidR="00E7147C" w:rsidRDefault="00E7147C">
            <w:pPr>
              <w:pStyle w:val="ConsPlusNormal"/>
              <w:jc w:val="center"/>
            </w:pPr>
            <w:r>
              <w:t>Наименование муниципального образования</w:t>
            </w:r>
          </w:p>
        </w:tc>
        <w:tc>
          <w:tcPr>
            <w:tcW w:w="2970" w:type="dxa"/>
          </w:tcPr>
          <w:p w:rsidR="00E7147C" w:rsidRDefault="00E7147C">
            <w:pPr>
              <w:pStyle w:val="ConsPlusNormal"/>
              <w:jc w:val="center"/>
            </w:pPr>
            <w:r>
              <w:t>Количество коробок для картонирования дел (штук)</w:t>
            </w:r>
          </w:p>
        </w:tc>
        <w:tc>
          <w:tcPr>
            <w:tcW w:w="2145" w:type="dxa"/>
          </w:tcPr>
          <w:p w:rsidR="00E7147C" w:rsidRDefault="00E7147C">
            <w:pPr>
              <w:pStyle w:val="ConsPlusNormal"/>
              <w:jc w:val="center"/>
            </w:pPr>
            <w:r>
              <w:t>Количество стеллажей (погонных метров)</w:t>
            </w:r>
          </w:p>
        </w:tc>
      </w:tr>
      <w:tr w:rsidR="00E7147C">
        <w:tc>
          <w:tcPr>
            <w:tcW w:w="3855" w:type="dxa"/>
          </w:tcPr>
          <w:p w:rsidR="00E7147C" w:rsidRDefault="00E7147C">
            <w:pPr>
              <w:pStyle w:val="ConsPlusNormal"/>
            </w:pPr>
            <w:r>
              <w:t>г. Кузнецк</w:t>
            </w:r>
          </w:p>
        </w:tc>
        <w:tc>
          <w:tcPr>
            <w:tcW w:w="2970" w:type="dxa"/>
          </w:tcPr>
          <w:p w:rsidR="00E7147C" w:rsidRDefault="00E7147C">
            <w:pPr>
              <w:pStyle w:val="ConsPlusNormal"/>
              <w:jc w:val="center"/>
            </w:pPr>
            <w:r>
              <w:t>7701</w:t>
            </w:r>
          </w:p>
        </w:tc>
        <w:tc>
          <w:tcPr>
            <w:tcW w:w="2145" w:type="dxa"/>
          </w:tcPr>
          <w:p w:rsidR="00E7147C" w:rsidRDefault="00E7147C">
            <w:pPr>
              <w:pStyle w:val="ConsPlusNormal"/>
              <w:jc w:val="center"/>
            </w:pPr>
            <w:r>
              <w:t>160</w:t>
            </w:r>
          </w:p>
        </w:tc>
      </w:tr>
      <w:tr w:rsidR="00E7147C">
        <w:tblPrEx>
          <w:tblBorders>
            <w:insideH w:val="nil"/>
          </w:tblBorders>
        </w:tblPrEx>
        <w:tc>
          <w:tcPr>
            <w:tcW w:w="3855" w:type="dxa"/>
            <w:tcBorders>
              <w:bottom w:val="nil"/>
            </w:tcBorders>
          </w:tcPr>
          <w:p w:rsidR="00E7147C" w:rsidRDefault="00E7147C">
            <w:pPr>
              <w:pStyle w:val="ConsPlusNormal"/>
            </w:pPr>
            <w:r>
              <w:t>г. Заречный</w:t>
            </w:r>
          </w:p>
        </w:tc>
        <w:tc>
          <w:tcPr>
            <w:tcW w:w="2970" w:type="dxa"/>
            <w:tcBorders>
              <w:bottom w:val="nil"/>
            </w:tcBorders>
          </w:tcPr>
          <w:p w:rsidR="00E7147C" w:rsidRDefault="00E7147C">
            <w:pPr>
              <w:pStyle w:val="ConsPlusNormal"/>
              <w:jc w:val="center"/>
            </w:pPr>
            <w:r>
              <w:t>-</w:t>
            </w:r>
          </w:p>
        </w:tc>
        <w:tc>
          <w:tcPr>
            <w:tcW w:w="2145" w:type="dxa"/>
            <w:tcBorders>
              <w:bottom w:val="nil"/>
            </w:tcBorders>
          </w:tcPr>
          <w:p w:rsidR="00E7147C" w:rsidRDefault="00E7147C">
            <w:pPr>
              <w:pStyle w:val="ConsPlusNormal"/>
              <w:jc w:val="center"/>
            </w:pPr>
            <w:r>
              <w:t>30</w:t>
            </w:r>
          </w:p>
        </w:tc>
      </w:tr>
      <w:tr w:rsidR="00E7147C">
        <w:tblPrEx>
          <w:tblBorders>
            <w:insideH w:val="nil"/>
          </w:tblBorders>
        </w:tblPrEx>
        <w:tc>
          <w:tcPr>
            <w:tcW w:w="8970" w:type="dxa"/>
            <w:gridSpan w:val="3"/>
            <w:tcBorders>
              <w:top w:val="nil"/>
            </w:tcBorders>
          </w:tcPr>
          <w:p w:rsidR="00E7147C" w:rsidRDefault="00E7147C">
            <w:pPr>
              <w:pStyle w:val="ConsPlusNormal"/>
              <w:jc w:val="both"/>
            </w:pPr>
            <w:r>
              <w:t xml:space="preserve">(введена </w:t>
            </w:r>
            <w:hyperlink r:id="rId1831">
              <w:r>
                <w:rPr>
                  <w:color w:val="0000FF"/>
                </w:rPr>
                <w:t>Законом</w:t>
              </w:r>
            </w:hyperlink>
            <w:r>
              <w:t xml:space="preserve"> Пензенской обл. от 27.02.2009 N 1687-ЗПО)</w:t>
            </w:r>
          </w:p>
        </w:tc>
      </w:tr>
      <w:tr w:rsidR="00E7147C">
        <w:tblPrEx>
          <w:tblBorders>
            <w:insideH w:val="nil"/>
          </w:tblBorders>
        </w:tblPrEx>
        <w:tc>
          <w:tcPr>
            <w:tcW w:w="3855" w:type="dxa"/>
            <w:tcBorders>
              <w:bottom w:val="nil"/>
            </w:tcBorders>
          </w:tcPr>
          <w:p w:rsidR="00E7147C" w:rsidRDefault="00E7147C">
            <w:pPr>
              <w:pStyle w:val="ConsPlusNormal"/>
            </w:pPr>
            <w:r>
              <w:t>Сердобский район</w:t>
            </w:r>
          </w:p>
        </w:tc>
        <w:tc>
          <w:tcPr>
            <w:tcW w:w="2970" w:type="dxa"/>
            <w:tcBorders>
              <w:bottom w:val="nil"/>
            </w:tcBorders>
          </w:tcPr>
          <w:p w:rsidR="00E7147C" w:rsidRDefault="00E7147C">
            <w:pPr>
              <w:pStyle w:val="ConsPlusNormal"/>
              <w:jc w:val="center"/>
            </w:pPr>
            <w:r>
              <w:t>360</w:t>
            </w:r>
          </w:p>
        </w:tc>
        <w:tc>
          <w:tcPr>
            <w:tcW w:w="2145" w:type="dxa"/>
            <w:tcBorders>
              <w:bottom w:val="nil"/>
            </w:tcBorders>
          </w:tcPr>
          <w:p w:rsidR="00E7147C" w:rsidRDefault="00E7147C">
            <w:pPr>
              <w:pStyle w:val="ConsPlusNormal"/>
              <w:jc w:val="center"/>
            </w:pPr>
            <w:r>
              <w:t>30</w:t>
            </w:r>
          </w:p>
        </w:tc>
      </w:tr>
      <w:tr w:rsidR="00E7147C">
        <w:tblPrEx>
          <w:tblBorders>
            <w:insideH w:val="nil"/>
          </w:tblBorders>
        </w:tblPrEx>
        <w:tc>
          <w:tcPr>
            <w:tcW w:w="8970" w:type="dxa"/>
            <w:gridSpan w:val="3"/>
            <w:tcBorders>
              <w:top w:val="nil"/>
              <w:bottom w:val="nil"/>
            </w:tcBorders>
          </w:tcPr>
          <w:p w:rsidR="00E7147C" w:rsidRDefault="00E7147C">
            <w:pPr>
              <w:pStyle w:val="ConsPlusNormal"/>
              <w:jc w:val="both"/>
            </w:pPr>
            <w:r>
              <w:t xml:space="preserve">(в ред. </w:t>
            </w:r>
            <w:hyperlink r:id="rId1832">
              <w:r>
                <w:rPr>
                  <w:color w:val="0000FF"/>
                </w:rPr>
                <w:t>Закона</w:t>
              </w:r>
            </w:hyperlink>
            <w:r>
              <w:t xml:space="preserve"> Пензенской обл. от 27.02.2009 N 1687-ЗПО)</w:t>
            </w:r>
          </w:p>
        </w:tc>
      </w:tr>
      <w:tr w:rsidR="00E7147C">
        <w:tblPrEx>
          <w:tblBorders>
            <w:insideH w:val="nil"/>
          </w:tblBorders>
        </w:tblPrEx>
        <w:tc>
          <w:tcPr>
            <w:tcW w:w="3855" w:type="dxa"/>
            <w:tcBorders>
              <w:top w:val="nil"/>
            </w:tcBorders>
          </w:tcPr>
          <w:p w:rsidR="00E7147C" w:rsidRDefault="00E7147C">
            <w:pPr>
              <w:pStyle w:val="ConsPlusNormal"/>
            </w:pPr>
            <w:r>
              <w:t>Башмаковский район</w:t>
            </w:r>
          </w:p>
        </w:tc>
        <w:tc>
          <w:tcPr>
            <w:tcW w:w="2970" w:type="dxa"/>
            <w:tcBorders>
              <w:top w:val="nil"/>
            </w:tcBorders>
          </w:tcPr>
          <w:p w:rsidR="00E7147C" w:rsidRDefault="00E7147C">
            <w:pPr>
              <w:pStyle w:val="ConsPlusNormal"/>
              <w:jc w:val="center"/>
            </w:pPr>
            <w:r>
              <w:t>942</w:t>
            </w:r>
          </w:p>
        </w:tc>
        <w:tc>
          <w:tcPr>
            <w:tcW w:w="2145" w:type="dxa"/>
            <w:tcBorders>
              <w:top w:val="nil"/>
            </w:tcBorders>
          </w:tcPr>
          <w:p w:rsidR="00E7147C" w:rsidRDefault="00E7147C">
            <w:pPr>
              <w:pStyle w:val="ConsPlusNormal"/>
              <w:jc w:val="center"/>
            </w:pPr>
            <w:r>
              <w:t>20</w:t>
            </w:r>
          </w:p>
        </w:tc>
      </w:tr>
      <w:tr w:rsidR="00E7147C">
        <w:tc>
          <w:tcPr>
            <w:tcW w:w="3855" w:type="dxa"/>
          </w:tcPr>
          <w:p w:rsidR="00E7147C" w:rsidRDefault="00E7147C">
            <w:pPr>
              <w:pStyle w:val="ConsPlusNormal"/>
            </w:pPr>
            <w:r>
              <w:t>Бековский район</w:t>
            </w:r>
          </w:p>
        </w:tc>
        <w:tc>
          <w:tcPr>
            <w:tcW w:w="2970" w:type="dxa"/>
          </w:tcPr>
          <w:p w:rsidR="00E7147C" w:rsidRDefault="00E7147C">
            <w:pPr>
              <w:pStyle w:val="ConsPlusNormal"/>
              <w:jc w:val="center"/>
            </w:pPr>
            <w:r>
              <w:t>369</w:t>
            </w:r>
          </w:p>
        </w:tc>
        <w:tc>
          <w:tcPr>
            <w:tcW w:w="2145" w:type="dxa"/>
          </w:tcPr>
          <w:p w:rsidR="00E7147C" w:rsidRDefault="00E7147C">
            <w:pPr>
              <w:pStyle w:val="ConsPlusNormal"/>
              <w:jc w:val="center"/>
            </w:pPr>
            <w:r>
              <w:t>15</w:t>
            </w:r>
          </w:p>
        </w:tc>
      </w:tr>
      <w:tr w:rsidR="00E7147C">
        <w:tc>
          <w:tcPr>
            <w:tcW w:w="3855" w:type="dxa"/>
          </w:tcPr>
          <w:p w:rsidR="00E7147C" w:rsidRDefault="00E7147C">
            <w:pPr>
              <w:pStyle w:val="ConsPlusNormal"/>
            </w:pPr>
            <w:r>
              <w:t>Белинский район</w:t>
            </w:r>
          </w:p>
        </w:tc>
        <w:tc>
          <w:tcPr>
            <w:tcW w:w="2970" w:type="dxa"/>
          </w:tcPr>
          <w:p w:rsidR="00E7147C" w:rsidRDefault="00E7147C">
            <w:pPr>
              <w:pStyle w:val="ConsPlusNormal"/>
              <w:jc w:val="center"/>
            </w:pPr>
            <w:r>
              <w:t>514</w:t>
            </w:r>
          </w:p>
        </w:tc>
        <w:tc>
          <w:tcPr>
            <w:tcW w:w="2145" w:type="dxa"/>
          </w:tcPr>
          <w:p w:rsidR="00E7147C" w:rsidRDefault="00E7147C">
            <w:pPr>
              <w:pStyle w:val="ConsPlusNormal"/>
              <w:jc w:val="center"/>
            </w:pPr>
            <w:r>
              <w:t>50</w:t>
            </w:r>
          </w:p>
        </w:tc>
      </w:tr>
      <w:tr w:rsidR="00E7147C">
        <w:tc>
          <w:tcPr>
            <w:tcW w:w="3855" w:type="dxa"/>
          </w:tcPr>
          <w:p w:rsidR="00E7147C" w:rsidRDefault="00E7147C">
            <w:pPr>
              <w:pStyle w:val="ConsPlusNormal"/>
            </w:pPr>
            <w:r>
              <w:t>Бессоновский район</w:t>
            </w:r>
          </w:p>
        </w:tc>
        <w:tc>
          <w:tcPr>
            <w:tcW w:w="2970" w:type="dxa"/>
          </w:tcPr>
          <w:p w:rsidR="00E7147C" w:rsidRDefault="00E7147C">
            <w:pPr>
              <w:pStyle w:val="ConsPlusNormal"/>
              <w:jc w:val="center"/>
            </w:pPr>
            <w:r>
              <w:t>653</w:t>
            </w:r>
          </w:p>
        </w:tc>
        <w:tc>
          <w:tcPr>
            <w:tcW w:w="2145" w:type="dxa"/>
          </w:tcPr>
          <w:p w:rsidR="00E7147C" w:rsidRDefault="00E7147C">
            <w:pPr>
              <w:pStyle w:val="ConsPlusNormal"/>
              <w:jc w:val="center"/>
            </w:pPr>
            <w:r>
              <w:t>20</w:t>
            </w:r>
          </w:p>
        </w:tc>
      </w:tr>
      <w:tr w:rsidR="00E7147C">
        <w:tc>
          <w:tcPr>
            <w:tcW w:w="3855" w:type="dxa"/>
          </w:tcPr>
          <w:p w:rsidR="00E7147C" w:rsidRDefault="00E7147C">
            <w:pPr>
              <w:pStyle w:val="ConsPlusNormal"/>
            </w:pPr>
            <w:r>
              <w:t>Вадинский район</w:t>
            </w:r>
          </w:p>
        </w:tc>
        <w:tc>
          <w:tcPr>
            <w:tcW w:w="2970" w:type="dxa"/>
          </w:tcPr>
          <w:p w:rsidR="00E7147C" w:rsidRDefault="00E7147C">
            <w:pPr>
              <w:pStyle w:val="ConsPlusNormal"/>
              <w:jc w:val="center"/>
            </w:pPr>
            <w:r>
              <w:t>175</w:t>
            </w:r>
          </w:p>
        </w:tc>
        <w:tc>
          <w:tcPr>
            <w:tcW w:w="2145" w:type="dxa"/>
          </w:tcPr>
          <w:p w:rsidR="00E7147C" w:rsidRDefault="00E7147C">
            <w:pPr>
              <w:pStyle w:val="ConsPlusNormal"/>
              <w:jc w:val="center"/>
            </w:pPr>
            <w:r>
              <w:t>20</w:t>
            </w:r>
          </w:p>
        </w:tc>
      </w:tr>
      <w:tr w:rsidR="00E7147C">
        <w:tc>
          <w:tcPr>
            <w:tcW w:w="3855" w:type="dxa"/>
          </w:tcPr>
          <w:p w:rsidR="00E7147C" w:rsidRDefault="00E7147C">
            <w:pPr>
              <w:pStyle w:val="ConsPlusNormal"/>
            </w:pPr>
            <w:r>
              <w:t>Городищенский район</w:t>
            </w:r>
          </w:p>
        </w:tc>
        <w:tc>
          <w:tcPr>
            <w:tcW w:w="2970" w:type="dxa"/>
          </w:tcPr>
          <w:p w:rsidR="00E7147C" w:rsidRDefault="00E7147C">
            <w:pPr>
              <w:pStyle w:val="ConsPlusNormal"/>
              <w:jc w:val="center"/>
            </w:pPr>
            <w:r>
              <w:t>160</w:t>
            </w:r>
          </w:p>
        </w:tc>
        <w:tc>
          <w:tcPr>
            <w:tcW w:w="2145" w:type="dxa"/>
          </w:tcPr>
          <w:p w:rsidR="00E7147C" w:rsidRDefault="00E7147C">
            <w:pPr>
              <w:pStyle w:val="ConsPlusNormal"/>
              <w:jc w:val="center"/>
            </w:pPr>
            <w:r>
              <w:t>21</w:t>
            </w:r>
          </w:p>
        </w:tc>
      </w:tr>
      <w:tr w:rsidR="00E7147C">
        <w:tc>
          <w:tcPr>
            <w:tcW w:w="3855" w:type="dxa"/>
          </w:tcPr>
          <w:p w:rsidR="00E7147C" w:rsidRDefault="00E7147C">
            <w:pPr>
              <w:pStyle w:val="ConsPlusNormal"/>
            </w:pPr>
            <w:r>
              <w:t>Земетчинский район</w:t>
            </w:r>
          </w:p>
        </w:tc>
        <w:tc>
          <w:tcPr>
            <w:tcW w:w="2970" w:type="dxa"/>
          </w:tcPr>
          <w:p w:rsidR="00E7147C" w:rsidRDefault="00E7147C">
            <w:pPr>
              <w:pStyle w:val="ConsPlusNormal"/>
              <w:jc w:val="center"/>
            </w:pPr>
            <w:r>
              <w:t>1192</w:t>
            </w:r>
          </w:p>
        </w:tc>
        <w:tc>
          <w:tcPr>
            <w:tcW w:w="2145" w:type="dxa"/>
          </w:tcPr>
          <w:p w:rsidR="00E7147C" w:rsidRDefault="00E7147C">
            <w:pPr>
              <w:pStyle w:val="ConsPlusNormal"/>
              <w:jc w:val="center"/>
            </w:pPr>
            <w:r>
              <w:t>45</w:t>
            </w:r>
          </w:p>
        </w:tc>
      </w:tr>
      <w:tr w:rsidR="00E7147C">
        <w:tc>
          <w:tcPr>
            <w:tcW w:w="3855" w:type="dxa"/>
          </w:tcPr>
          <w:p w:rsidR="00E7147C" w:rsidRDefault="00E7147C">
            <w:pPr>
              <w:pStyle w:val="ConsPlusNormal"/>
            </w:pPr>
            <w:r>
              <w:t>Иссинский район</w:t>
            </w:r>
          </w:p>
        </w:tc>
        <w:tc>
          <w:tcPr>
            <w:tcW w:w="2970" w:type="dxa"/>
          </w:tcPr>
          <w:p w:rsidR="00E7147C" w:rsidRDefault="00E7147C">
            <w:pPr>
              <w:pStyle w:val="ConsPlusNormal"/>
              <w:jc w:val="center"/>
            </w:pPr>
            <w:r>
              <w:t>497</w:t>
            </w:r>
          </w:p>
        </w:tc>
        <w:tc>
          <w:tcPr>
            <w:tcW w:w="2145" w:type="dxa"/>
          </w:tcPr>
          <w:p w:rsidR="00E7147C" w:rsidRDefault="00E7147C">
            <w:pPr>
              <w:pStyle w:val="ConsPlusNormal"/>
              <w:jc w:val="center"/>
            </w:pPr>
            <w:r>
              <w:t>20</w:t>
            </w:r>
          </w:p>
        </w:tc>
      </w:tr>
      <w:tr w:rsidR="00E7147C">
        <w:tc>
          <w:tcPr>
            <w:tcW w:w="3855" w:type="dxa"/>
          </w:tcPr>
          <w:p w:rsidR="00E7147C" w:rsidRDefault="00E7147C">
            <w:pPr>
              <w:pStyle w:val="ConsPlusNormal"/>
            </w:pPr>
            <w:r>
              <w:t>Каменский район</w:t>
            </w:r>
          </w:p>
        </w:tc>
        <w:tc>
          <w:tcPr>
            <w:tcW w:w="2970" w:type="dxa"/>
          </w:tcPr>
          <w:p w:rsidR="00E7147C" w:rsidRDefault="00E7147C">
            <w:pPr>
              <w:pStyle w:val="ConsPlusNormal"/>
              <w:jc w:val="center"/>
            </w:pPr>
            <w:r>
              <w:t>200</w:t>
            </w:r>
          </w:p>
        </w:tc>
        <w:tc>
          <w:tcPr>
            <w:tcW w:w="2145" w:type="dxa"/>
          </w:tcPr>
          <w:p w:rsidR="00E7147C" w:rsidRDefault="00E7147C">
            <w:pPr>
              <w:pStyle w:val="ConsPlusNormal"/>
              <w:jc w:val="center"/>
            </w:pPr>
            <w:r>
              <w:t>30</w:t>
            </w:r>
          </w:p>
        </w:tc>
      </w:tr>
      <w:tr w:rsidR="00E7147C">
        <w:tc>
          <w:tcPr>
            <w:tcW w:w="3855" w:type="dxa"/>
          </w:tcPr>
          <w:p w:rsidR="00E7147C" w:rsidRDefault="00E7147C">
            <w:pPr>
              <w:pStyle w:val="ConsPlusNormal"/>
            </w:pPr>
            <w:r>
              <w:t>Камешкирский район</w:t>
            </w:r>
          </w:p>
        </w:tc>
        <w:tc>
          <w:tcPr>
            <w:tcW w:w="2970" w:type="dxa"/>
          </w:tcPr>
          <w:p w:rsidR="00E7147C" w:rsidRDefault="00E7147C">
            <w:pPr>
              <w:pStyle w:val="ConsPlusNormal"/>
              <w:jc w:val="center"/>
            </w:pPr>
            <w:r>
              <w:t>1023</w:t>
            </w:r>
          </w:p>
        </w:tc>
        <w:tc>
          <w:tcPr>
            <w:tcW w:w="2145" w:type="dxa"/>
          </w:tcPr>
          <w:p w:rsidR="00E7147C" w:rsidRDefault="00E7147C">
            <w:pPr>
              <w:pStyle w:val="ConsPlusNormal"/>
              <w:jc w:val="center"/>
            </w:pPr>
            <w:r>
              <w:t>35</w:t>
            </w:r>
          </w:p>
        </w:tc>
      </w:tr>
      <w:tr w:rsidR="00E7147C">
        <w:tc>
          <w:tcPr>
            <w:tcW w:w="3855" w:type="dxa"/>
          </w:tcPr>
          <w:p w:rsidR="00E7147C" w:rsidRDefault="00E7147C">
            <w:pPr>
              <w:pStyle w:val="ConsPlusNormal"/>
            </w:pPr>
            <w:r>
              <w:t>Колышлейский район</w:t>
            </w:r>
          </w:p>
        </w:tc>
        <w:tc>
          <w:tcPr>
            <w:tcW w:w="2970" w:type="dxa"/>
          </w:tcPr>
          <w:p w:rsidR="00E7147C" w:rsidRDefault="00E7147C">
            <w:pPr>
              <w:pStyle w:val="ConsPlusNormal"/>
              <w:jc w:val="center"/>
            </w:pPr>
            <w:r>
              <w:t>500</w:t>
            </w:r>
          </w:p>
        </w:tc>
        <w:tc>
          <w:tcPr>
            <w:tcW w:w="2145" w:type="dxa"/>
          </w:tcPr>
          <w:p w:rsidR="00E7147C" w:rsidRDefault="00E7147C">
            <w:pPr>
              <w:pStyle w:val="ConsPlusNormal"/>
              <w:jc w:val="center"/>
            </w:pPr>
            <w:r>
              <w:t>20</w:t>
            </w:r>
          </w:p>
        </w:tc>
      </w:tr>
      <w:tr w:rsidR="00E7147C">
        <w:tc>
          <w:tcPr>
            <w:tcW w:w="3855" w:type="dxa"/>
          </w:tcPr>
          <w:p w:rsidR="00E7147C" w:rsidRDefault="00E7147C">
            <w:pPr>
              <w:pStyle w:val="ConsPlusNormal"/>
            </w:pPr>
            <w:r>
              <w:lastRenderedPageBreak/>
              <w:t xml:space="preserve">Кузнецкий район </w:t>
            </w:r>
            <w:hyperlink w:anchor="P2429">
              <w:r>
                <w:rPr>
                  <w:color w:val="0000FF"/>
                </w:rPr>
                <w:t>&lt;*&gt;</w:t>
              </w:r>
            </w:hyperlink>
          </w:p>
        </w:tc>
        <w:tc>
          <w:tcPr>
            <w:tcW w:w="2970" w:type="dxa"/>
          </w:tcPr>
          <w:p w:rsidR="00E7147C" w:rsidRDefault="00E7147C">
            <w:pPr>
              <w:pStyle w:val="ConsPlusNormal"/>
            </w:pPr>
          </w:p>
        </w:tc>
        <w:tc>
          <w:tcPr>
            <w:tcW w:w="2145" w:type="dxa"/>
          </w:tcPr>
          <w:p w:rsidR="00E7147C" w:rsidRDefault="00E7147C">
            <w:pPr>
              <w:pStyle w:val="ConsPlusNormal"/>
            </w:pPr>
          </w:p>
        </w:tc>
      </w:tr>
      <w:tr w:rsidR="00E7147C">
        <w:tc>
          <w:tcPr>
            <w:tcW w:w="3855" w:type="dxa"/>
          </w:tcPr>
          <w:p w:rsidR="00E7147C" w:rsidRDefault="00E7147C">
            <w:pPr>
              <w:pStyle w:val="ConsPlusNormal"/>
            </w:pPr>
            <w:r>
              <w:t>Лопатинский район</w:t>
            </w:r>
          </w:p>
        </w:tc>
        <w:tc>
          <w:tcPr>
            <w:tcW w:w="2970" w:type="dxa"/>
          </w:tcPr>
          <w:p w:rsidR="00E7147C" w:rsidRDefault="00E7147C">
            <w:pPr>
              <w:pStyle w:val="ConsPlusNormal"/>
              <w:jc w:val="center"/>
            </w:pPr>
            <w:r>
              <w:t>925</w:t>
            </w:r>
          </w:p>
        </w:tc>
        <w:tc>
          <w:tcPr>
            <w:tcW w:w="2145" w:type="dxa"/>
          </w:tcPr>
          <w:p w:rsidR="00E7147C" w:rsidRDefault="00E7147C">
            <w:pPr>
              <w:pStyle w:val="ConsPlusNormal"/>
              <w:jc w:val="center"/>
            </w:pPr>
            <w:r>
              <w:t>30</w:t>
            </w:r>
          </w:p>
        </w:tc>
      </w:tr>
      <w:tr w:rsidR="00E7147C">
        <w:tc>
          <w:tcPr>
            <w:tcW w:w="3855" w:type="dxa"/>
          </w:tcPr>
          <w:p w:rsidR="00E7147C" w:rsidRDefault="00E7147C">
            <w:pPr>
              <w:pStyle w:val="ConsPlusNormal"/>
            </w:pPr>
            <w:r>
              <w:t>Лунинский район</w:t>
            </w:r>
          </w:p>
        </w:tc>
        <w:tc>
          <w:tcPr>
            <w:tcW w:w="2970" w:type="dxa"/>
          </w:tcPr>
          <w:p w:rsidR="00E7147C" w:rsidRDefault="00E7147C">
            <w:pPr>
              <w:pStyle w:val="ConsPlusNormal"/>
              <w:jc w:val="center"/>
            </w:pPr>
            <w:r>
              <w:t>1290</w:t>
            </w:r>
          </w:p>
        </w:tc>
        <w:tc>
          <w:tcPr>
            <w:tcW w:w="2145" w:type="dxa"/>
          </w:tcPr>
          <w:p w:rsidR="00E7147C" w:rsidRDefault="00E7147C">
            <w:pPr>
              <w:pStyle w:val="ConsPlusNormal"/>
              <w:jc w:val="center"/>
            </w:pPr>
            <w:r>
              <w:t>56</w:t>
            </w:r>
          </w:p>
        </w:tc>
      </w:tr>
      <w:tr w:rsidR="00E7147C">
        <w:tc>
          <w:tcPr>
            <w:tcW w:w="3855" w:type="dxa"/>
          </w:tcPr>
          <w:p w:rsidR="00E7147C" w:rsidRDefault="00E7147C">
            <w:pPr>
              <w:pStyle w:val="ConsPlusNormal"/>
            </w:pPr>
            <w:r>
              <w:t>Малосердобинский район</w:t>
            </w:r>
          </w:p>
        </w:tc>
        <w:tc>
          <w:tcPr>
            <w:tcW w:w="2970" w:type="dxa"/>
          </w:tcPr>
          <w:p w:rsidR="00E7147C" w:rsidRDefault="00E7147C">
            <w:pPr>
              <w:pStyle w:val="ConsPlusNormal"/>
              <w:jc w:val="center"/>
            </w:pPr>
            <w:r>
              <w:t>557</w:t>
            </w:r>
          </w:p>
        </w:tc>
        <w:tc>
          <w:tcPr>
            <w:tcW w:w="2145" w:type="dxa"/>
          </w:tcPr>
          <w:p w:rsidR="00E7147C" w:rsidRDefault="00E7147C">
            <w:pPr>
              <w:pStyle w:val="ConsPlusNormal"/>
              <w:jc w:val="center"/>
            </w:pPr>
            <w:r>
              <w:t>13</w:t>
            </w:r>
          </w:p>
        </w:tc>
      </w:tr>
      <w:tr w:rsidR="00E7147C">
        <w:tc>
          <w:tcPr>
            <w:tcW w:w="3855" w:type="dxa"/>
          </w:tcPr>
          <w:p w:rsidR="00E7147C" w:rsidRDefault="00E7147C">
            <w:pPr>
              <w:pStyle w:val="ConsPlusNormal"/>
            </w:pPr>
            <w:r>
              <w:t>Мокшанский район</w:t>
            </w:r>
          </w:p>
        </w:tc>
        <w:tc>
          <w:tcPr>
            <w:tcW w:w="2970" w:type="dxa"/>
          </w:tcPr>
          <w:p w:rsidR="00E7147C" w:rsidRDefault="00E7147C">
            <w:pPr>
              <w:pStyle w:val="ConsPlusNormal"/>
              <w:jc w:val="center"/>
            </w:pPr>
            <w:r>
              <w:t>-</w:t>
            </w:r>
          </w:p>
        </w:tc>
        <w:tc>
          <w:tcPr>
            <w:tcW w:w="2145" w:type="dxa"/>
          </w:tcPr>
          <w:p w:rsidR="00E7147C" w:rsidRDefault="00E7147C">
            <w:pPr>
              <w:pStyle w:val="ConsPlusNormal"/>
              <w:jc w:val="center"/>
            </w:pPr>
            <w:r>
              <w:t>22</w:t>
            </w:r>
          </w:p>
        </w:tc>
      </w:tr>
      <w:tr w:rsidR="00E7147C">
        <w:tc>
          <w:tcPr>
            <w:tcW w:w="3855" w:type="dxa"/>
          </w:tcPr>
          <w:p w:rsidR="00E7147C" w:rsidRDefault="00E7147C">
            <w:pPr>
              <w:pStyle w:val="ConsPlusNormal"/>
            </w:pPr>
            <w:r>
              <w:t>Наровчатский район</w:t>
            </w:r>
          </w:p>
        </w:tc>
        <w:tc>
          <w:tcPr>
            <w:tcW w:w="2970" w:type="dxa"/>
          </w:tcPr>
          <w:p w:rsidR="00E7147C" w:rsidRDefault="00E7147C">
            <w:pPr>
              <w:pStyle w:val="ConsPlusNormal"/>
              <w:jc w:val="center"/>
            </w:pPr>
            <w:r>
              <w:t>83</w:t>
            </w:r>
          </w:p>
        </w:tc>
        <w:tc>
          <w:tcPr>
            <w:tcW w:w="2145" w:type="dxa"/>
          </w:tcPr>
          <w:p w:rsidR="00E7147C" w:rsidRDefault="00E7147C">
            <w:pPr>
              <w:pStyle w:val="ConsPlusNormal"/>
              <w:jc w:val="center"/>
            </w:pPr>
            <w:r>
              <w:t>10</w:t>
            </w:r>
          </w:p>
        </w:tc>
      </w:tr>
      <w:tr w:rsidR="00E7147C">
        <w:tc>
          <w:tcPr>
            <w:tcW w:w="3855" w:type="dxa"/>
          </w:tcPr>
          <w:p w:rsidR="00E7147C" w:rsidRDefault="00E7147C">
            <w:pPr>
              <w:pStyle w:val="ConsPlusNormal"/>
            </w:pPr>
            <w:r>
              <w:t>Неверкинский район</w:t>
            </w:r>
          </w:p>
        </w:tc>
        <w:tc>
          <w:tcPr>
            <w:tcW w:w="2970" w:type="dxa"/>
          </w:tcPr>
          <w:p w:rsidR="00E7147C" w:rsidRDefault="00E7147C">
            <w:pPr>
              <w:pStyle w:val="ConsPlusNormal"/>
              <w:jc w:val="center"/>
            </w:pPr>
            <w:r>
              <w:t>436</w:t>
            </w:r>
          </w:p>
        </w:tc>
        <w:tc>
          <w:tcPr>
            <w:tcW w:w="2145" w:type="dxa"/>
          </w:tcPr>
          <w:p w:rsidR="00E7147C" w:rsidRDefault="00E7147C">
            <w:pPr>
              <w:pStyle w:val="ConsPlusNormal"/>
              <w:jc w:val="center"/>
            </w:pPr>
            <w:r>
              <w:t>15</w:t>
            </w:r>
          </w:p>
        </w:tc>
      </w:tr>
      <w:tr w:rsidR="00E7147C">
        <w:tc>
          <w:tcPr>
            <w:tcW w:w="3855" w:type="dxa"/>
          </w:tcPr>
          <w:p w:rsidR="00E7147C" w:rsidRDefault="00E7147C">
            <w:pPr>
              <w:pStyle w:val="ConsPlusNormal"/>
            </w:pPr>
            <w:r>
              <w:t>Нижнеломовский район</w:t>
            </w:r>
          </w:p>
        </w:tc>
        <w:tc>
          <w:tcPr>
            <w:tcW w:w="2970" w:type="dxa"/>
          </w:tcPr>
          <w:p w:rsidR="00E7147C" w:rsidRDefault="00E7147C">
            <w:pPr>
              <w:pStyle w:val="ConsPlusNormal"/>
              <w:jc w:val="center"/>
            </w:pPr>
            <w:r>
              <w:t>185</w:t>
            </w:r>
          </w:p>
        </w:tc>
        <w:tc>
          <w:tcPr>
            <w:tcW w:w="2145" w:type="dxa"/>
          </w:tcPr>
          <w:p w:rsidR="00E7147C" w:rsidRDefault="00E7147C">
            <w:pPr>
              <w:pStyle w:val="ConsPlusNormal"/>
              <w:jc w:val="center"/>
            </w:pPr>
            <w:r>
              <w:t>20</w:t>
            </w:r>
          </w:p>
        </w:tc>
      </w:tr>
      <w:tr w:rsidR="00E7147C">
        <w:tc>
          <w:tcPr>
            <w:tcW w:w="3855" w:type="dxa"/>
          </w:tcPr>
          <w:p w:rsidR="00E7147C" w:rsidRDefault="00E7147C">
            <w:pPr>
              <w:pStyle w:val="ConsPlusNormal"/>
            </w:pPr>
            <w:r>
              <w:t>Никольский район</w:t>
            </w:r>
          </w:p>
        </w:tc>
        <w:tc>
          <w:tcPr>
            <w:tcW w:w="2970" w:type="dxa"/>
          </w:tcPr>
          <w:p w:rsidR="00E7147C" w:rsidRDefault="00E7147C">
            <w:pPr>
              <w:pStyle w:val="ConsPlusNormal"/>
              <w:jc w:val="center"/>
            </w:pPr>
            <w:r>
              <w:t>100</w:t>
            </w:r>
          </w:p>
        </w:tc>
        <w:tc>
          <w:tcPr>
            <w:tcW w:w="2145" w:type="dxa"/>
          </w:tcPr>
          <w:p w:rsidR="00E7147C" w:rsidRDefault="00E7147C">
            <w:pPr>
              <w:pStyle w:val="ConsPlusNormal"/>
              <w:jc w:val="center"/>
            </w:pPr>
            <w:r>
              <w:t>30</w:t>
            </w:r>
          </w:p>
        </w:tc>
      </w:tr>
      <w:tr w:rsidR="00E7147C">
        <w:tc>
          <w:tcPr>
            <w:tcW w:w="3855" w:type="dxa"/>
          </w:tcPr>
          <w:p w:rsidR="00E7147C" w:rsidRDefault="00E7147C">
            <w:pPr>
              <w:pStyle w:val="ConsPlusNormal"/>
            </w:pPr>
            <w:r>
              <w:t>Пачелмский район</w:t>
            </w:r>
          </w:p>
        </w:tc>
        <w:tc>
          <w:tcPr>
            <w:tcW w:w="2970" w:type="dxa"/>
          </w:tcPr>
          <w:p w:rsidR="00E7147C" w:rsidRDefault="00E7147C">
            <w:pPr>
              <w:pStyle w:val="ConsPlusNormal"/>
              <w:jc w:val="center"/>
            </w:pPr>
            <w:r>
              <w:t>550</w:t>
            </w:r>
          </w:p>
        </w:tc>
        <w:tc>
          <w:tcPr>
            <w:tcW w:w="2145" w:type="dxa"/>
          </w:tcPr>
          <w:p w:rsidR="00E7147C" w:rsidRDefault="00E7147C">
            <w:pPr>
              <w:pStyle w:val="ConsPlusNormal"/>
              <w:jc w:val="center"/>
            </w:pPr>
            <w:r>
              <w:t>25</w:t>
            </w:r>
          </w:p>
        </w:tc>
      </w:tr>
      <w:tr w:rsidR="00E7147C">
        <w:tc>
          <w:tcPr>
            <w:tcW w:w="3855" w:type="dxa"/>
          </w:tcPr>
          <w:p w:rsidR="00E7147C" w:rsidRDefault="00E7147C">
            <w:pPr>
              <w:pStyle w:val="ConsPlusNormal"/>
            </w:pPr>
            <w:r>
              <w:t>Пензенский район</w:t>
            </w:r>
          </w:p>
        </w:tc>
        <w:tc>
          <w:tcPr>
            <w:tcW w:w="2970" w:type="dxa"/>
          </w:tcPr>
          <w:p w:rsidR="00E7147C" w:rsidRDefault="00E7147C">
            <w:pPr>
              <w:pStyle w:val="ConsPlusNormal"/>
              <w:jc w:val="center"/>
            </w:pPr>
            <w:r>
              <w:t>498</w:t>
            </w:r>
          </w:p>
        </w:tc>
        <w:tc>
          <w:tcPr>
            <w:tcW w:w="2145" w:type="dxa"/>
          </w:tcPr>
          <w:p w:rsidR="00E7147C" w:rsidRDefault="00E7147C">
            <w:pPr>
              <w:pStyle w:val="ConsPlusNormal"/>
              <w:jc w:val="center"/>
            </w:pPr>
            <w:r>
              <w:t>45</w:t>
            </w:r>
          </w:p>
        </w:tc>
      </w:tr>
      <w:tr w:rsidR="00E7147C">
        <w:tc>
          <w:tcPr>
            <w:tcW w:w="3855" w:type="dxa"/>
          </w:tcPr>
          <w:p w:rsidR="00E7147C" w:rsidRDefault="00E7147C">
            <w:pPr>
              <w:pStyle w:val="ConsPlusNormal"/>
            </w:pPr>
            <w:r>
              <w:t>Сосновоборский район</w:t>
            </w:r>
          </w:p>
        </w:tc>
        <w:tc>
          <w:tcPr>
            <w:tcW w:w="2970" w:type="dxa"/>
          </w:tcPr>
          <w:p w:rsidR="00E7147C" w:rsidRDefault="00E7147C">
            <w:pPr>
              <w:pStyle w:val="ConsPlusNormal"/>
              <w:jc w:val="center"/>
            </w:pPr>
            <w:r>
              <w:t>360</w:t>
            </w:r>
          </w:p>
        </w:tc>
        <w:tc>
          <w:tcPr>
            <w:tcW w:w="2145" w:type="dxa"/>
          </w:tcPr>
          <w:p w:rsidR="00E7147C" w:rsidRDefault="00E7147C">
            <w:pPr>
              <w:pStyle w:val="ConsPlusNormal"/>
              <w:jc w:val="center"/>
            </w:pPr>
            <w:r>
              <w:t>20</w:t>
            </w:r>
          </w:p>
        </w:tc>
      </w:tr>
      <w:tr w:rsidR="00E7147C">
        <w:tc>
          <w:tcPr>
            <w:tcW w:w="3855" w:type="dxa"/>
          </w:tcPr>
          <w:p w:rsidR="00E7147C" w:rsidRDefault="00E7147C">
            <w:pPr>
              <w:pStyle w:val="ConsPlusNormal"/>
            </w:pPr>
            <w:r>
              <w:t>Спасский район</w:t>
            </w:r>
          </w:p>
        </w:tc>
        <w:tc>
          <w:tcPr>
            <w:tcW w:w="2970" w:type="dxa"/>
          </w:tcPr>
          <w:p w:rsidR="00E7147C" w:rsidRDefault="00E7147C">
            <w:pPr>
              <w:pStyle w:val="ConsPlusNormal"/>
              <w:jc w:val="center"/>
            </w:pPr>
            <w:r>
              <w:t>143</w:t>
            </w:r>
          </w:p>
        </w:tc>
        <w:tc>
          <w:tcPr>
            <w:tcW w:w="2145" w:type="dxa"/>
          </w:tcPr>
          <w:p w:rsidR="00E7147C" w:rsidRDefault="00E7147C">
            <w:pPr>
              <w:pStyle w:val="ConsPlusNormal"/>
              <w:jc w:val="center"/>
            </w:pPr>
            <w:r>
              <w:t>20</w:t>
            </w:r>
          </w:p>
        </w:tc>
      </w:tr>
      <w:tr w:rsidR="00E7147C">
        <w:tc>
          <w:tcPr>
            <w:tcW w:w="3855" w:type="dxa"/>
          </w:tcPr>
          <w:p w:rsidR="00E7147C" w:rsidRDefault="00E7147C">
            <w:pPr>
              <w:pStyle w:val="ConsPlusNormal"/>
            </w:pPr>
            <w:r>
              <w:t>Тамалинский район</w:t>
            </w:r>
          </w:p>
        </w:tc>
        <w:tc>
          <w:tcPr>
            <w:tcW w:w="2970" w:type="dxa"/>
          </w:tcPr>
          <w:p w:rsidR="00E7147C" w:rsidRDefault="00E7147C">
            <w:pPr>
              <w:pStyle w:val="ConsPlusNormal"/>
              <w:jc w:val="center"/>
            </w:pPr>
            <w:r>
              <w:t>156</w:t>
            </w:r>
          </w:p>
        </w:tc>
        <w:tc>
          <w:tcPr>
            <w:tcW w:w="2145" w:type="dxa"/>
          </w:tcPr>
          <w:p w:rsidR="00E7147C" w:rsidRDefault="00E7147C">
            <w:pPr>
              <w:pStyle w:val="ConsPlusNormal"/>
              <w:jc w:val="center"/>
            </w:pPr>
            <w:r>
              <w:t>25</w:t>
            </w:r>
          </w:p>
        </w:tc>
      </w:tr>
      <w:tr w:rsidR="00E7147C">
        <w:tc>
          <w:tcPr>
            <w:tcW w:w="3855" w:type="dxa"/>
          </w:tcPr>
          <w:p w:rsidR="00E7147C" w:rsidRDefault="00E7147C">
            <w:pPr>
              <w:pStyle w:val="ConsPlusNormal"/>
            </w:pPr>
            <w:r>
              <w:t>Шемышейский район</w:t>
            </w:r>
          </w:p>
        </w:tc>
        <w:tc>
          <w:tcPr>
            <w:tcW w:w="2970" w:type="dxa"/>
          </w:tcPr>
          <w:p w:rsidR="00E7147C" w:rsidRDefault="00E7147C">
            <w:pPr>
              <w:pStyle w:val="ConsPlusNormal"/>
              <w:jc w:val="center"/>
            </w:pPr>
            <w:r>
              <w:t>942</w:t>
            </w:r>
          </w:p>
        </w:tc>
        <w:tc>
          <w:tcPr>
            <w:tcW w:w="2145" w:type="dxa"/>
          </w:tcPr>
          <w:p w:rsidR="00E7147C" w:rsidRDefault="00E7147C">
            <w:pPr>
              <w:pStyle w:val="ConsPlusNormal"/>
              <w:jc w:val="center"/>
            </w:pPr>
            <w:r>
              <w:t>25</w:t>
            </w:r>
          </w:p>
        </w:tc>
      </w:tr>
      <w:tr w:rsidR="00E7147C">
        <w:tc>
          <w:tcPr>
            <w:tcW w:w="3855" w:type="dxa"/>
          </w:tcPr>
          <w:p w:rsidR="00E7147C" w:rsidRDefault="00E7147C">
            <w:pPr>
              <w:pStyle w:val="ConsPlusNormal"/>
            </w:pPr>
            <w:r>
              <w:t>Итого</w:t>
            </w:r>
          </w:p>
        </w:tc>
        <w:tc>
          <w:tcPr>
            <w:tcW w:w="2970" w:type="dxa"/>
          </w:tcPr>
          <w:p w:rsidR="00E7147C" w:rsidRDefault="00E7147C">
            <w:pPr>
              <w:pStyle w:val="ConsPlusNormal"/>
              <w:jc w:val="center"/>
            </w:pPr>
            <w:r>
              <w:t>20511</w:t>
            </w:r>
          </w:p>
        </w:tc>
        <w:tc>
          <w:tcPr>
            <w:tcW w:w="2145" w:type="dxa"/>
          </w:tcPr>
          <w:p w:rsidR="00E7147C" w:rsidRDefault="00E7147C">
            <w:pPr>
              <w:pStyle w:val="ConsPlusNormal"/>
              <w:jc w:val="center"/>
            </w:pPr>
            <w:r>
              <w:t>842</w:t>
            </w:r>
          </w:p>
        </w:tc>
      </w:tr>
    </w:tbl>
    <w:p w:rsidR="00E7147C" w:rsidRDefault="00E7147C">
      <w:pPr>
        <w:pStyle w:val="ConsPlusNormal"/>
        <w:jc w:val="both"/>
      </w:pPr>
    </w:p>
    <w:p w:rsidR="00E7147C" w:rsidRDefault="00E7147C">
      <w:pPr>
        <w:pStyle w:val="ConsPlusNormal"/>
        <w:ind w:firstLine="540"/>
        <w:jc w:val="both"/>
      </w:pPr>
      <w:r>
        <w:t>--------------------------------</w:t>
      </w:r>
    </w:p>
    <w:p w:rsidR="00E7147C" w:rsidRDefault="00E7147C">
      <w:pPr>
        <w:pStyle w:val="ConsPlusNormal"/>
        <w:spacing w:before="220"/>
        <w:ind w:firstLine="540"/>
        <w:jc w:val="both"/>
      </w:pPr>
      <w:bookmarkStart w:id="76" w:name="P2429"/>
      <w:bookmarkEnd w:id="76"/>
      <w:r>
        <w:t>&lt;*&gt; Кузнецкий муниципальный архив создан в 2005 году.</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11</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w:t>
      </w:r>
    </w:p>
    <w:p w:rsidR="00E7147C" w:rsidRDefault="00E7147C">
      <w:pPr>
        <w:pStyle w:val="ConsPlusNormal"/>
        <w:jc w:val="right"/>
      </w:pPr>
      <w:r>
        <w:t>Пензенской области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 Российской</w:t>
      </w:r>
    </w:p>
    <w:p w:rsidR="00E7147C" w:rsidRDefault="00E7147C">
      <w:pPr>
        <w:pStyle w:val="ConsPlusNormal"/>
        <w:jc w:val="right"/>
      </w:pPr>
      <w:r>
        <w:t>Федерации, переданными для</w:t>
      </w:r>
    </w:p>
    <w:p w:rsidR="00E7147C" w:rsidRDefault="00E7147C">
      <w:pPr>
        <w:pStyle w:val="ConsPlusNormal"/>
        <w:jc w:val="right"/>
      </w:pPr>
      <w:r>
        <w:t>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right"/>
      </w:pPr>
      <w:r>
        <w:t xml:space="preserve">(в ред. </w:t>
      </w:r>
      <w:hyperlink r:id="rId1833">
        <w:r>
          <w:rPr>
            <w:color w:val="0000FF"/>
          </w:rPr>
          <w:t>Закона</w:t>
        </w:r>
      </w:hyperlink>
      <w:r>
        <w:t xml:space="preserve"> Пензенской обл. от 25.09.2008 N 1599-ЗПО)</w:t>
      </w:r>
    </w:p>
    <w:p w:rsidR="00E7147C" w:rsidRDefault="00E7147C">
      <w:pPr>
        <w:pStyle w:val="ConsPlusNormal"/>
        <w:jc w:val="both"/>
      </w:pPr>
    </w:p>
    <w:p w:rsidR="00E7147C" w:rsidRDefault="00E7147C">
      <w:pPr>
        <w:pStyle w:val="ConsPlusTitle"/>
        <w:jc w:val="center"/>
      </w:pPr>
      <w:bookmarkStart w:id="77" w:name="P2451"/>
      <w:bookmarkEnd w:id="77"/>
      <w:r>
        <w:lastRenderedPageBreak/>
        <w:t>ПЕРЕЧЕНЬ</w:t>
      </w:r>
    </w:p>
    <w:p w:rsidR="00E7147C" w:rsidRDefault="00E7147C">
      <w:pPr>
        <w:pStyle w:val="ConsPlusTitle"/>
        <w:jc w:val="center"/>
      </w:pPr>
      <w:r>
        <w:t>ПОДЛЕЖАЩИХ ПЕРЕДАЧЕ В ПОЛЬЗОВАНИЕ ОРГАНАМ МЕСТНОГО</w:t>
      </w:r>
    </w:p>
    <w:p w:rsidR="00E7147C" w:rsidRDefault="00E7147C">
      <w:pPr>
        <w:pStyle w:val="ConsPlusTitle"/>
        <w:jc w:val="center"/>
      </w:pPr>
      <w:r>
        <w:t>САМОУПРАВЛЕНИЯ МАТЕРИАЛЬНЫХ СРЕДСТВ, НЕОБХОДИМЫХ</w:t>
      </w:r>
    </w:p>
    <w:p w:rsidR="00E7147C" w:rsidRDefault="00E7147C">
      <w:pPr>
        <w:pStyle w:val="ConsPlusTitle"/>
        <w:jc w:val="center"/>
      </w:pPr>
      <w:r>
        <w:t>ДЛЯ ОСУЩЕСТВЛЕНИЯ ОТДЕЛЬНЫХ ГОСУДАРСТВЕННЫХ ПОЛНОМОЧИЙ</w:t>
      </w:r>
    </w:p>
    <w:p w:rsidR="00E7147C" w:rsidRDefault="00E7147C">
      <w:pPr>
        <w:pStyle w:val="ConsPlusTitle"/>
        <w:jc w:val="center"/>
      </w:pPr>
      <w:r>
        <w:t>ПЕНЗЕНСКОЙ ОБЛАСТИ ПО УПРАВЛЕНИЮ ОХРАНОЙ ТРУДА</w:t>
      </w:r>
    </w:p>
    <w:p w:rsidR="00E7147C" w:rsidRDefault="00E714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2211"/>
        <w:gridCol w:w="2551"/>
      </w:tblGrid>
      <w:tr w:rsidR="00E7147C">
        <w:tc>
          <w:tcPr>
            <w:tcW w:w="4195" w:type="dxa"/>
          </w:tcPr>
          <w:p w:rsidR="00E7147C" w:rsidRDefault="00E7147C">
            <w:pPr>
              <w:pStyle w:val="ConsPlusNormal"/>
              <w:jc w:val="center"/>
            </w:pPr>
            <w:r>
              <w:t>Наименование муниципального образования</w:t>
            </w:r>
          </w:p>
        </w:tc>
        <w:tc>
          <w:tcPr>
            <w:tcW w:w="2211" w:type="dxa"/>
          </w:tcPr>
          <w:p w:rsidR="00E7147C" w:rsidRDefault="00E7147C">
            <w:pPr>
              <w:pStyle w:val="ConsPlusNormal"/>
              <w:jc w:val="center"/>
            </w:pPr>
            <w:r>
              <w:t>Количество столов</w:t>
            </w:r>
          </w:p>
        </w:tc>
        <w:tc>
          <w:tcPr>
            <w:tcW w:w="2551" w:type="dxa"/>
          </w:tcPr>
          <w:p w:rsidR="00E7147C" w:rsidRDefault="00E7147C">
            <w:pPr>
              <w:pStyle w:val="ConsPlusNormal"/>
              <w:jc w:val="center"/>
            </w:pPr>
            <w:r>
              <w:t>Количество стульев</w:t>
            </w:r>
          </w:p>
        </w:tc>
      </w:tr>
      <w:tr w:rsidR="00E7147C">
        <w:tc>
          <w:tcPr>
            <w:tcW w:w="4195" w:type="dxa"/>
          </w:tcPr>
          <w:p w:rsidR="00E7147C" w:rsidRDefault="00E7147C">
            <w:pPr>
              <w:pStyle w:val="ConsPlusNormal"/>
            </w:pPr>
            <w:r>
              <w:t>город Заречный</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город Нижний Ломов</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город Пенза</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Башмаковский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Бековский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Белинский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Бессоновский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Вадинский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Городищенский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Земетчинский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Иссинский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Каменский район</w:t>
            </w:r>
          </w:p>
        </w:tc>
        <w:tc>
          <w:tcPr>
            <w:tcW w:w="2211" w:type="dxa"/>
          </w:tcPr>
          <w:p w:rsidR="00E7147C" w:rsidRDefault="00E7147C">
            <w:pPr>
              <w:pStyle w:val="ConsPlusNormal"/>
              <w:jc w:val="center"/>
            </w:pPr>
            <w:r>
              <w:t>2</w:t>
            </w:r>
          </w:p>
        </w:tc>
        <w:tc>
          <w:tcPr>
            <w:tcW w:w="2551" w:type="dxa"/>
          </w:tcPr>
          <w:p w:rsidR="00E7147C" w:rsidRDefault="00E7147C">
            <w:pPr>
              <w:pStyle w:val="ConsPlusNormal"/>
              <w:jc w:val="center"/>
            </w:pPr>
            <w:r>
              <w:t>2</w:t>
            </w:r>
          </w:p>
        </w:tc>
      </w:tr>
      <w:tr w:rsidR="00E7147C">
        <w:tc>
          <w:tcPr>
            <w:tcW w:w="4195" w:type="dxa"/>
          </w:tcPr>
          <w:p w:rsidR="00E7147C" w:rsidRDefault="00E7147C">
            <w:pPr>
              <w:pStyle w:val="ConsPlusNormal"/>
            </w:pPr>
            <w:r>
              <w:t>Камешкирский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Колышлейский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Кузнецкий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Лопатинский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Лунинский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Малосердобинский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Мокшанский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Наровчатский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Неверкинский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Нижнеломовский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Никольский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Пачелмский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Пензенский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lastRenderedPageBreak/>
              <w:t>Сердобский район</w:t>
            </w:r>
          </w:p>
        </w:tc>
        <w:tc>
          <w:tcPr>
            <w:tcW w:w="2211" w:type="dxa"/>
          </w:tcPr>
          <w:p w:rsidR="00E7147C" w:rsidRDefault="00E7147C">
            <w:pPr>
              <w:pStyle w:val="ConsPlusNormal"/>
              <w:jc w:val="center"/>
            </w:pPr>
            <w:r>
              <w:t>2</w:t>
            </w:r>
          </w:p>
        </w:tc>
        <w:tc>
          <w:tcPr>
            <w:tcW w:w="2551" w:type="dxa"/>
          </w:tcPr>
          <w:p w:rsidR="00E7147C" w:rsidRDefault="00E7147C">
            <w:pPr>
              <w:pStyle w:val="ConsPlusNormal"/>
              <w:jc w:val="center"/>
            </w:pPr>
            <w:r>
              <w:t>2</w:t>
            </w:r>
          </w:p>
        </w:tc>
      </w:tr>
      <w:tr w:rsidR="00E7147C">
        <w:tc>
          <w:tcPr>
            <w:tcW w:w="4195" w:type="dxa"/>
          </w:tcPr>
          <w:p w:rsidR="00E7147C" w:rsidRDefault="00E7147C">
            <w:pPr>
              <w:pStyle w:val="ConsPlusNormal"/>
            </w:pPr>
            <w:r>
              <w:t>Сосновоборский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Спасский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Тамалинский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r w:rsidR="00E7147C">
        <w:tc>
          <w:tcPr>
            <w:tcW w:w="4195" w:type="dxa"/>
          </w:tcPr>
          <w:p w:rsidR="00E7147C" w:rsidRDefault="00E7147C">
            <w:pPr>
              <w:pStyle w:val="ConsPlusNormal"/>
            </w:pPr>
            <w:r>
              <w:t>Шемышейский район</w:t>
            </w:r>
          </w:p>
        </w:tc>
        <w:tc>
          <w:tcPr>
            <w:tcW w:w="2211" w:type="dxa"/>
          </w:tcPr>
          <w:p w:rsidR="00E7147C" w:rsidRDefault="00E7147C">
            <w:pPr>
              <w:pStyle w:val="ConsPlusNormal"/>
              <w:jc w:val="center"/>
            </w:pPr>
            <w:r>
              <w:t>1</w:t>
            </w:r>
          </w:p>
        </w:tc>
        <w:tc>
          <w:tcPr>
            <w:tcW w:w="2551" w:type="dxa"/>
          </w:tcPr>
          <w:p w:rsidR="00E7147C" w:rsidRDefault="00E7147C">
            <w:pPr>
              <w:pStyle w:val="ConsPlusNormal"/>
              <w:jc w:val="center"/>
            </w:pPr>
            <w:r>
              <w:t>1</w:t>
            </w:r>
          </w:p>
        </w:tc>
      </w:tr>
    </w:tbl>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12</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 Пензенской</w:t>
      </w:r>
    </w:p>
    <w:p w:rsidR="00E7147C" w:rsidRDefault="00E7147C">
      <w:pPr>
        <w:pStyle w:val="ConsPlusNormal"/>
        <w:jc w:val="right"/>
      </w:pPr>
      <w:r>
        <w:t>области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 Российской</w:t>
      </w:r>
    </w:p>
    <w:p w:rsidR="00E7147C" w:rsidRDefault="00E7147C">
      <w:pPr>
        <w:pStyle w:val="ConsPlusNormal"/>
        <w:jc w:val="right"/>
      </w:pPr>
      <w:r>
        <w:t>Федерации, переданными для</w:t>
      </w:r>
    </w:p>
    <w:p w:rsidR="00E7147C" w:rsidRDefault="00E7147C">
      <w:pPr>
        <w:pStyle w:val="ConsPlusNormal"/>
        <w:jc w:val="right"/>
      </w:pPr>
      <w:r>
        <w:t>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right"/>
      </w:pPr>
      <w:r>
        <w:t xml:space="preserve">(в ред. </w:t>
      </w:r>
      <w:hyperlink r:id="rId1834">
        <w:r>
          <w:rPr>
            <w:color w:val="0000FF"/>
          </w:rPr>
          <w:t>Закона</w:t>
        </w:r>
      </w:hyperlink>
      <w:r>
        <w:t xml:space="preserve"> Пензенской обл. от 25.09.2008 N 1599-ЗПО)</w:t>
      </w:r>
    </w:p>
    <w:p w:rsidR="00E7147C" w:rsidRDefault="00E7147C">
      <w:pPr>
        <w:pStyle w:val="ConsPlusNormal"/>
        <w:jc w:val="both"/>
      </w:pPr>
    </w:p>
    <w:p w:rsidR="00E7147C" w:rsidRDefault="00E7147C">
      <w:pPr>
        <w:pStyle w:val="ConsPlusTitle"/>
        <w:jc w:val="center"/>
      </w:pPr>
      <w:bookmarkStart w:id="78" w:name="P2571"/>
      <w:bookmarkEnd w:id="78"/>
      <w:r>
        <w:t>МЕТОДИКА</w:t>
      </w:r>
    </w:p>
    <w:p w:rsidR="00E7147C" w:rsidRDefault="00E7147C">
      <w:pPr>
        <w:pStyle w:val="ConsPlusTitle"/>
        <w:jc w:val="center"/>
      </w:pPr>
      <w:r>
        <w:t>РАСЧЕТА РАЗМЕРА СУБВЕНЦИЙ БЮДЖЕТАМ МУНИЦИПАЛЬНЫХ ОБРАЗОВАНИЙ</w:t>
      </w:r>
    </w:p>
    <w:p w:rsidR="00E7147C" w:rsidRDefault="00E7147C">
      <w:pPr>
        <w:pStyle w:val="ConsPlusTitle"/>
        <w:jc w:val="center"/>
      </w:pPr>
      <w:r>
        <w:t>ИЗ БЮДЖЕТА ПЕНЗЕНСКОЙ ОБЛАСТИ ДЛЯ ОСУЩЕСТВЛЕНИЯ ОТДЕЛЬНЫХ</w:t>
      </w:r>
    </w:p>
    <w:p w:rsidR="00E7147C" w:rsidRDefault="00E7147C">
      <w:pPr>
        <w:pStyle w:val="ConsPlusTitle"/>
        <w:jc w:val="center"/>
      </w:pPr>
      <w:r>
        <w:t>ГОСУДАРСТВЕННЫХ ПОЛНОМОЧИЙ ПЕНЗЕНСКОЙ ОБЛАСТИ</w:t>
      </w:r>
    </w:p>
    <w:p w:rsidR="00E7147C" w:rsidRDefault="00E7147C">
      <w:pPr>
        <w:pStyle w:val="ConsPlusTitle"/>
        <w:jc w:val="center"/>
      </w:pPr>
      <w:r>
        <w:t>ПО ОРГАНИЗАЦИИ И ОСУЩЕСТВЛЕНИЮ ДЕЯТЕЛЬНОСТИ</w:t>
      </w:r>
    </w:p>
    <w:p w:rsidR="00E7147C" w:rsidRDefault="00E7147C">
      <w:pPr>
        <w:pStyle w:val="ConsPlusTitle"/>
        <w:jc w:val="center"/>
      </w:pPr>
      <w:r>
        <w:t>ПО ОПЕКЕ И ПОПЕЧИТЕЛЬСТВУ</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center"/>
            </w:pPr>
            <w:r>
              <w:rPr>
                <w:color w:val="392C69"/>
              </w:rPr>
              <w:t>Список изменяющих документов</w:t>
            </w:r>
          </w:p>
          <w:p w:rsidR="00E7147C" w:rsidRDefault="00E7147C">
            <w:pPr>
              <w:pStyle w:val="ConsPlusNormal"/>
              <w:jc w:val="center"/>
            </w:pPr>
            <w:r>
              <w:rPr>
                <w:color w:val="392C69"/>
              </w:rPr>
              <w:t xml:space="preserve">(введена </w:t>
            </w:r>
            <w:hyperlink r:id="rId1835">
              <w:r>
                <w:rPr>
                  <w:color w:val="0000FF"/>
                </w:rPr>
                <w:t>Законом</w:t>
              </w:r>
            </w:hyperlink>
            <w:r>
              <w:rPr>
                <w:color w:val="392C69"/>
              </w:rPr>
              <w:t xml:space="preserve"> Пензенской обл. от 04.09.2007 N 1350-ЗПО,</w:t>
            </w:r>
          </w:p>
          <w:p w:rsidR="00E7147C" w:rsidRDefault="00E7147C">
            <w:pPr>
              <w:pStyle w:val="ConsPlusNormal"/>
              <w:jc w:val="center"/>
            </w:pPr>
            <w:r>
              <w:rPr>
                <w:color w:val="392C69"/>
              </w:rPr>
              <w:t>в ред. Законов Пензенской обл.</w:t>
            </w:r>
          </w:p>
          <w:p w:rsidR="00E7147C" w:rsidRDefault="00E7147C">
            <w:pPr>
              <w:pStyle w:val="ConsPlusNormal"/>
              <w:jc w:val="center"/>
            </w:pPr>
            <w:r>
              <w:rPr>
                <w:color w:val="392C69"/>
              </w:rPr>
              <w:t xml:space="preserve">от 25.09.2008 </w:t>
            </w:r>
            <w:hyperlink r:id="rId1836">
              <w:r>
                <w:rPr>
                  <w:color w:val="0000FF"/>
                </w:rPr>
                <w:t>N 1599-ЗПО</w:t>
              </w:r>
            </w:hyperlink>
            <w:r>
              <w:rPr>
                <w:color w:val="392C69"/>
              </w:rPr>
              <w:t xml:space="preserve">, от 27.02.2009 </w:t>
            </w:r>
            <w:hyperlink r:id="rId1837">
              <w:r>
                <w:rPr>
                  <w:color w:val="0000FF"/>
                </w:rPr>
                <w:t>N 1687-ЗПО</w:t>
              </w:r>
            </w:hyperlink>
            <w:r>
              <w:rPr>
                <w:color w:val="392C69"/>
              </w:rPr>
              <w:t>,</w:t>
            </w:r>
          </w:p>
          <w:p w:rsidR="00E7147C" w:rsidRDefault="00E7147C">
            <w:pPr>
              <w:pStyle w:val="ConsPlusNormal"/>
              <w:jc w:val="center"/>
            </w:pPr>
            <w:r>
              <w:rPr>
                <w:color w:val="392C69"/>
              </w:rPr>
              <w:t xml:space="preserve">от 30.06.2009 </w:t>
            </w:r>
            <w:hyperlink r:id="rId1838">
              <w:r>
                <w:rPr>
                  <w:color w:val="0000FF"/>
                </w:rPr>
                <w:t>N 1749-ЗПО</w:t>
              </w:r>
            </w:hyperlink>
            <w:r>
              <w:rPr>
                <w:color w:val="392C69"/>
              </w:rPr>
              <w:t xml:space="preserve">, от 23.10.2009 </w:t>
            </w:r>
            <w:hyperlink r:id="rId1839">
              <w:r>
                <w:rPr>
                  <w:color w:val="0000FF"/>
                </w:rPr>
                <w:t>N 1813-ЗПО</w:t>
              </w:r>
            </w:hyperlink>
            <w:r>
              <w:rPr>
                <w:color w:val="392C69"/>
              </w:rPr>
              <w:t>,</w:t>
            </w:r>
          </w:p>
          <w:p w:rsidR="00E7147C" w:rsidRDefault="00E7147C">
            <w:pPr>
              <w:pStyle w:val="ConsPlusNormal"/>
              <w:jc w:val="center"/>
            </w:pPr>
            <w:r>
              <w:rPr>
                <w:color w:val="392C69"/>
              </w:rPr>
              <w:t xml:space="preserve">от 05.09.2014 </w:t>
            </w:r>
            <w:hyperlink r:id="rId1840">
              <w:r>
                <w:rPr>
                  <w:color w:val="0000FF"/>
                </w:rPr>
                <w:t>N 2611-ЗПО</w:t>
              </w:r>
            </w:hyperlink>
            <w:r>
              <w:rPr>
                <w:color w:val="392C69"/>
              </w:rPr>
              <w:t xml:space="preserve">, от 04.03.2015 </w:t>
            </w:r>
            <w:hyperlink r:id="rId1841">
              <w:r>
                <w:rPr>
                  <w:color w:val="0000FF"/>
                </w:rPr>
                <w:t>N 2691-ЗПО</w:t>
              </w:r>
            </w:hyperlink>
            <w:r>
              <w:rPr>
                <w:color w:val="392C69"/>
              </w:rPr>
              <w:t>,</w:t>
            </w:r>
          </w:p>
          <w:p w:rsidR="00E7147C" w:rsidRDefault="00E7147C">
            <w:pPr>
              <w:pStyle w:val="ConsPlusNormal"/>
              <w:jc w:val="center"/>
            </w:pPr>
            <w:r>
              <w:rPr>
                <w:color w:val="392C69"/>
              </w:rPr>
              <w:t xml:space="preserve">от 16.10.2015 </w:t>
            </w:r>
            <w:hyperlink r:id="rId1842">
              <w:r>
                <w:rPr>
                  <w:color w:val="0000FF"/>
                </w:rPr>
                <w:t>N 2807-ЗПО</w:t>
              </w:r>
            </w:hyperlink>
            <w:r>
              <w:rPr>
                <w:color w:val="392C69"/>
              </w:rPr>
              <w:t xml:space="preserve">, от 10.10.2016 </w:t>
            </w:r>
            <w:hyperlink r:id="rId1843">
              <w:r>
                <w:rPr>
                  <w:color w:val="0000FF"/>
                </w:rPr>
                <w:t>N 2971-ЗПО</w:t>
              </w:r>
            </w:hyperlink>
            <w:r>
              <w:rPr>
                <w:color w:val="392C69"/>
              </w:rPr>
              <w:t>,</w:t>
            </w:r>
          </w:p>
          <w:p w:rsidR="00E7147C" w:rsidRDefault="00E7147C">
            <w:pPr>
              <w:pStyle w:val="ConsPlusNormal"/>
              <w:jc w:val="center"/>
            </w:pPr>
            <w:r>
              <w:rPr>
                <w:color w:val="392C69"/>
              </w:rPr>
              <w:t xml:space="preserve">от 23.12.2016 </w:t>
            </w:r>
            <w:hyperlink r:id="rId1844">
              <w:r>
                <w:rPr>
                  <w:color w:val="0000FF"/>
                </w:rPr>
                <w:t>N 3000-ЗПО</w:t>
              </w:r>
            </w:hyperlink>
            <w:r>
              <w:rPr>
                <w:color w:val="392C69"/>
              </w:rPr>
              <w:t xml:space="preserve">), от 20.12.2017 </w:t>
            </w:r>
            <w:hyperlink r:id="rId1845">
              <w:r>
                <w:rPr>
                  <w:color w:val="0000FF"/>
                </w:rPr>
                <w:t>N 3123-ЗПО</w:t>
              </w:r>
            </w:hyperlink>
            <w:r>
              <w:rPr>
                <w:color w:val="392C69"/>
              </w:rPr>
              <w:t>,</w:t>
            </w:r>
          </w:p>
          <w:p w:rsidR="00E7147C" w:rsidRDefault="00E7147C">
            <w:pPr>
              <w:pStyle w:val="ConsPlusNormal"/>
              <w:jc w:val="center"/>
            </w:pPr>
            <w:r>
              <w:rPr>
                <w:color w:val="392C69"/>
              </w:rPr>
              <w:t xml:space="preserve">от 29.11.2019 </w:t>
            </w:r>
            <w:hyperlink r:id="rId1846">
              <w:r>
                <w:rPr>
                  <w:color w:val="0000FF"/>
                </w:rPr>
                <w:t>N 3424-ЗПО</w:t>
              </w:r>
            </w:hyperlink>
            <w:r>
              <w:rPr>
                <w:color w:val="392C69"/>
              </w:rPr>
              <w:t xml:space="preserve">, от 07.09.2020 </w:t>
            </w:r>
            <w:hyperlink r:id="rId1847">
              <w:r>
                <w:rPr>
                  <w:color w:val="0000FF"/>
                </w:rPr>
                <w:t>N 3542-ЗПО</w:t>
              </w:r>
            </w:hyperlink>
            <w:r>
              <w:rPr>
                <w:color w:val="392C69"/>
              </w:rPr>
              <w:t>,</w:t>
            </w:r>
          </w:p>
          <w:p w:rsidR="00E7147C" w:rsidRDefault="00E7147C">
            <w:pPr>
              <w:pStyle w:val="ConsPlusNormal"/>
              <w:jc w:val="center"/>
            </w:pPr>
            <w:r>
              <w:rPr>
                <w:color w:val="392C69"/>
              </w:rPr>
              <w:t xml:space="preserve">от 29.07.2022 </w:t>
            </w:r>
            <w:hyperlink r:id="rId1848">
              <w:r>
                <w:rPr>
                  <w:color w:val="0000FF"/>
                </w:rPr>
                <w:t>N 3856-ЗПО</w:t>
              </w:r>
            </w:hyperlink>
            <w:r>
              <w:rPr>
                <w:color w:val="392C69"/>
              </w:rPr>
              <w:t xml:space="preserve">, от 25.11.2022 </w:t>
            </w:r>
            <w:hyperlink r:id="rId1849">
              <w:r>
                <w:rPr>
                  <w:color w:val="0000FF"/>
                </w:rPr>
                <w:t>N 3919-ЗПО</w:t>
              </w:r>
            </w:hyperlink>
            <w:r>
              <w:rPr>
                <w:color w:val="392C69"/>
              </w:rPr>
              <w:t>,</w:t>
            </w:r>
          </w:p>
          <w:p w:rsidR="00E7147C" w:rsidRDefault="00E7147C">
            <w:pPr>
              <w:pStyle w:val="ConsPlusNormal"/>
              <w:jc w:val="center"/>
            </w:pPr>
            <w:r>
              <w:rPr>
                <w:color w:val="392C69"/>
              </w:rPr>
              <w:t xml:space="preserve">от 16.12.2022 </w:t>
            </w:r>
            <w:hyperlink r:id="rId1850">
              <w:r>
                <w:rPr>
                  <w:color w:val="0000FF"/>
                </w:rPr>
                <w:t>N 3949-ЗПО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jc w:val="both"/>
      </w:pPr>
    </w:p>
    <w:p w:rsidR="00E7147C" w:rsidRDefault="00E7147C">
      <w:pPr>
        <w:pStyle w:val="ConsPlusNormal"/>
        <w:ind w:firstLine="540"/>
        <w:jc w:val="both"/>
      </w:pPr>
      <w:r>
        <w:t xml:space="preserve">1. Размеры субвенций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461">
        <w:r>
          <w:rPr>
            <w:color w:val="0000FF"/>
          </w:rPr>
          <w:t>пунктом 5 статьи 9-1</w:t>
        </w:r>
      </w:hyperlink>
      <w:r>
        <w:t xml:space="preserve"> настоящего Закона, рассчитываются по следующей формуле:</w:t>
      </w:r>
    </w:p>
    <w:p w:rsidR="00E7147C" w:rsidRDefault="00E7147C">
      <w:pPr>
        <w:pStyle w:val="ConsPlusNormal"/>
        <w:jc w:val="both"/>
      </w:pPr>
    </w:p>
    <w:p w:rsidR="00E7147C" w:rsidRDefault="00E7147C">
      <w:pPr>
        <w:pStyle w:val="ConsPlusNormal"/>
        <w:jc w:val="center"/>
      </w:pPr>
      <w:r>
        <w:rPr>
          <w:noProof/>
          <w:position w:val="-9"/>
        </w:rPr>
        <w:lastRenderedPageBreak/>
        <w:drawing>
          <wp:inline distT="0" distB="0" distL="0" distR="0">
            <wp:extent cx="1268095" cy="26225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1">
                      <a:extLst>
                        <a:ext uri="{28A0092B-C50C-407E-A947-70E740481C1C}">
                          <a14:useLocalDpi xmlns:a14="http://schemas.microsoft.com/office/drawing/2010/main" val="0"/>
                        </a:ext>
                      </a:extLst>
                    </a:blip>
                    <a:srcRect/>
                    <a:stretch>
                      <a:fillRect/>
                    </a:stretch>
                  </pic:blipFill>
                  <pic:spPr bwMode="auto">
                    <a:xfrm>
                      <a:off x="0" y="0"/>
                      <a:ext cx="1268095" cy="262255"/>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t>С</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в </w:t>
      </w:r>
      <w:hyperlink w:anchor="P461">
        <w:r>
          <w:rPr>
            <w:color w:val="0000FF"/>
          </w:rPr>
          <w:t>пункте 5 статьи 9-1</w:t>
        </w:r>
      </w:hyperlink>
      <w:r>
        <w:t xml:space="preserve"> настоящего Закона;</w:t>
      </w:r>
    </w:p>
    <w:p w:rsidR="00E7147C" w:rsidRDefault="00E7147C">
      <w:pPr>
        <w:pStyle w:val="ConsPlusNormal"/>
        <w:spacing w:before="220"/>
        <w:ind w:firstLine="540"/>
        <w:jc w:val="both"/>
      </w:pPr>
      <w:r>
        <w:rPr>
          <w:noProof/>
          <w:position w:val="-9"/>
        </w:rPr>
        <w:drawing>
          <wp:inline distT="0" distB="0" distL="0" distR="0">
            <wp:extent cx="293370" cy="26225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2">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предоставления мер социальной поддержки, установленных </w:t>
      </w:r>
      <w:hyperlink r:id="rId1853">
        <w:r>
          <w:rPr>
            <w:color w:val="0000FF"/>
          </w:rPr>
          <w:t>Законом</w:t>
        </w:r>
      </w:hyperlink>
      <w: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(далее - Закон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7147C" w:rsidRDefault="00E7147C">
      <w:pPr>
        <w:pStyle w:val="ConsPlusNormal"/>
        <w:jc w:val="both"/>
      </w:pPr>
      <w:r>
        <w:t xml:space="preserve">(в ред. </w:t>
      </w:r>
      <w:hyperlink r:id="rId1854">
        <w:r>
          <w:rPr>
            <w:color w:val="0000FF"/>
          </w:rPr>
          <w:t>Закона</w:t>
        </w:r>
      </w:hyperlink>
      <w:r>
        <w:t xml:space="preserve"> Пензенской обл. от 10.10.2016 N 2971-ЗПО)</w:t>
      </w:r>
    </w:p>
    <w:p w:rsidR="00E7147C" w:rsidRDefault="00E7147C">
      <w:pPr>
        <w:pStyle w:val="ConsPlusNormal"/>
        <w:jc w:val="both"/>
      </w:pPr>
    </w:p>
    <w:p w:rsidR="00E7147C" w:rsidRDefault="00E7147C">
      <w:pPr>
        <w:pStyle w:val="ConsPlusNormal"/>
        <w:jc w:val="center"/>
      </w:pPr>
      <w:r>
        <w:rPr>
          <w:noProof/>
          <w:position w:val="-9"/>
        </w:rPr>
        <w:drawing>
          <wp:inline distT="0" distB="0" distL="0" distR="0">
            <wp:extent cx="2849880" cy="2622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5">
                      <a:extLst>
                        <a:ext uri="{28A0092B-C50C-407E-A947-70E740481C1C}">
                          <a14:useLocalDpi xmlns:a14="http://schemas.microsoft.com/office/drawing/2010/main" val="0"/>
                        </a:ext>
                      </a:extLst>
                    </a:blip>
                    <a:srcRect/>
                    <a:stretch>
                      <a:fillRect/>
                    </a:stretch>
                  </pic:blipFill>
                  <pic:spPr bwMode="auto">
                    <a:xfrm>
                      <a:off x="0" y="0"/>
                      <a:ext cx="2849880" cy="262255"/>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rPr>
          <w:noProof/>
          <w:position w:val="-9"/>
        </w:rPr>
        <w:drawing>
          <wp:inline distT="0" distB="0" distL="0" distR="0">
            <wp:extent cx="178435" cy="26225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6">
                      <a:extLst>
                        <a:ext uri="{28A0092B-C50C-407E-A947-70E740481C1C}">
                          <a14:useLocalDpi xmlns:a14="http://schemas.microsoft.com/office/drawing/2010/main" val="0"/>
                        </a:ext>
                      </a:extLst>
                    </a:blip>
                    <a:srcRect/>
                    <a:stretch>
                      <a:fillRect/>
                    </a:stretch>
                  </pic:blipFill>
                  <pic:spPr bwMode="auto">
                    <a:xfrm>
                      <a:off x="0" y="0"/>
                      <a:ext cx="178435"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r:id="rId1857">
        <w:r>
          <w:rPr>
            <w:color w:val="0000FF"/>
          </w:rPr>
          <w:t>частью 4-1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7147C" w:rsidRDefault="00E7147C">
      <w:pPr>
        <w:pStyle w:val="ConsPlusNormal"/>
        <w:jc w:val="both"/>
      </w:pPr>
      <w:r>
        <w:t xml:space="preserve">(в ред. Законов Пензенской обл. от 10.10.2016 </w:t>
      </w:r>
      <w:hyperlink r:id="rId1858">
        <w:r>
          <w:rPr>
            <w:color w:val="0000FF"/>
          </w:rPr>
          <w:t>N 2971-ЗПО</w:t>
        </w:r>
      </w:hyperlink>
      <w:r>
        <w:t xml:space="preserve">, от 16.12.2022 </w:t>
      </w:r>
      <w:hyperlink r:id="rId1859">
        <w:r>
          <w:rPr>
            <w:color w:val="0000FF"/>
          </w:rPr>
          <w:t>N 3949-ЗПО</w:t>
        </w:r>
      </w:hyperlink>
      <w:r>
        <w:t>)</w:t>
      </w:r>
    </w:p>
    <w:p w:rsidR="00E7147C" w:rsidRDefault="00E7147C">
      <w:pPr>
        <w:pStyle w:val="ConsPlusNormal"/>
        <w:jc w:val="both"/>
      </w:pPr>
    </w:p>
    <w:p w:rsidR="00E7147C" w:rsidRDefault="00E7147C">
      <w:pPr>
        <w:pStyle w:val="ConsPlusNormal"/>
        <w:jc w:val="center"/>
      </w:pPr>
      <w:r>
        <w:rPr>
          <w:noProof/>
          <w:position w:val="-9"/>
        </w:rPr>
        <w:drawing>
          <wp:inline distT="0" distB="0" distL="0" distR="0">
            <wp:extent cx="1833880" cy="26225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0">
                      <a:extLst>
                        <a:ext uri="{28A0092B-C50C-407E-A947-70E740481C1C}">
                          <a14:useLocalDpi xmlns:a14="http://schemas.microsoft.com/office/drawing/2010/main" val="0"/>
                        </a:ext>
                      </a:extLst>
                    </a:blip>
                    <a:srcRect/>
                    <a:stretch>
                      <a:fillRect/>
                    </a:stretch>
                  </pic:blipFill>
                  <pic:spPr bwMode="auto">
                    <a:xfrm>
                      <a:off x="0" y="0"/>
                      <a:ext cx="1833880" cy="262255"/>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rPr>
          <w:noProof/>
          <w:position w:val="-9"/>
        </w:rPr>
        <w:drawing>
          <wp:inline distT="0" distB="0" distL="0" distR="0">
            <wp:extent cx="304165"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1">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на их содержание по возрастным группам в соответствии с </w:t>
      </w:r>
      <w:hyperlink r:id="rId1862">
        <w:r>
          <w:rPr>
            <w:color w:val="0000FF"/>
          </w:rPr>
          <w:t>частью 4-1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7147C" w:rsidRDefault="00E7147C">
      <w:pPr>
        <w:pStyle w:val="ConsPlusNormal"/>
        <w:jc w:val="both"/>
      </w:pPr>
      <w:r>
        <w:t xml:space="preserve">(в ред. Законов Пензенской обл. от 10.10.2016 </w:t>
      </w:r>
      <w:hyperlink r:id="rId1863">
        <w:r>
          <w:rPr>
            <w:color w:val="0000FF"/>
          </w:rPr>
          <w:t>N 2971-ЗПО</w:t>
        </w:r>
      </w:hyperlink>
      <w:r>
        <w:t xml:space="preserve">, от 16.12.2022 </w:t>
      </w:r>
      <w:hyperlink r:id="rId1864">
        <w:r>
          <w:rPr>
            <w:color w:val="0000FF"/>
          </w:rPr>
          <w:t>N 3949-ЗПО</w:t>
        </w:r>
      </w:hyperlink>
      <w:r>
        <w:t>)</w:t>
      </w:r>
    </w:p>
    <w:p w:rsidR="00E7147C" w:rsidRDefault="00E7147C">
      <w:pPr>
        <w:pStyle w:val="ConsPlusNormal"/>
        <w:spacing w:before="220"/>
        <w:ind w:firstLine="540"/>
        <w:jc w:val="both"/>
      </w:pPr>
      <w:r>
        <w:t>Р</w:t>
      </w:r>
      <w:r>
        <w:rPr>
          <w:vertAlign w:val="superscript"/>
        </w:rPr>
        <w:t>ДС1</w:t>
      </w:r>
      <w:r>
        <w:t xml:space="preserve"> - ежемесячный размер денежных средств на содержание каждого из детей-сирот и детей, оставшихся без попечения родителей, определяемый по возрастным группам в соответствии с </w:t>
      </w:r>
      <w:hyperlink r:id="rId1865">
        <w:r>
          <w:rPr>
            <w:color w:val="0000FF"/>
          </w:rPr>
          <w:t>частью 4-1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7147C" w:rsidRDefault="00E7147C">
      <w:pPr>
        <w:pStyle w:val="ConsPlusNormal"/>
        <w:jc w:val="both"/>
      </w:pPr>
      <w:r>
        <w:t xml:space="preserve">(в ред. Законов Пензенской обл. от 10.10.2016 </w:t>
      </w:r>
      <w:hyperlink r:id="rId1866">
        <w:r>
          <w:rPr>
            <w:color w:val="0000FF"/>
          </w:rPr>
          <w:t>N 2971-ЗПО</w:t>
        </w:r>
      </w:hyperlink>
      <w:r>
        <w:t xml:space="preserve">, от 16.12.2022 </w:t>
      </w:r>
      <w:hyperlink r:id="rId1867">
        <w:r>
          <w:rPr>
            <w:color w:val="0000FF"/>
          </w:rPr>
          <w:t>N 3949-ЗПО</w:t>
        </w:r>
      </w:hyperlink>
      <w:r>
        <w:t>)</w:t>
      </w:r>
    </w:p>
    <w:p w:rsidR="00E7147C" w:rsidRDefault="00E7147C">
      <w:pPr>
        <w:pStyle w:val="ConsPlusNormal"/>
        <w:spacing w:before="220"/>
        <w:ind w:firstLine="540"/>
        <w:jc w:val="both"/>
      </w:pPr>
      <w:r>
        <w:lastRenderedPageBreak/>
        <w:t>П</w:t>
      </w:r>
      <w:r>
        <w:rPr>
          <w:vertAlign w:val="superscript"/>
        </w:rPr>
        <w:t>В1</w:t>
      </w:r>
      <w:r>
        <w:t xml:space="preserve"> - число месяцев в периоде, предусматривающем выплату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rsidR="00E7147C" w:rsidRDefault="00E7147C">
      <w:pPr>
        <w:pStyle w:val="ConsPlusNormal"/>
        <w:spacing w:before="220"/>
        <w:ind w:firstLine="540"/>
        <w:jc w:val="both"/>
      </w:pPr>
      <w:r>
        <w:rPr>
          <w:noProof/>
          <w:position w:val="-9"/>
        </w:rPr>
        <w:drawing>
          <wp:inline distT="0" distB="0" distL="0" distR="0">
            <wp:extent cx="220345"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8">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выплаты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r:id="rId1869">
        <w:r>
          <w:rPr>
            <w:color w:val="0000FF"/>
          </w:rPr>
          <w:t>частью 1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7147C" w:rsidRDefault="00E7147C">
      <w:pPr>
        <w:pStyle w:val="ConsPlusNormal"/>
        <w:jc w:val="both"/>
      </w:pPr>
      <w:r>
        <w:t xml:space="preserve">(в ред. </w:t>
      </w:r>
      <w:hyperlink r:id="rId1870">
        <w:r>
          <w:rPr>
            <w:color w:val="0000FF"/>
          </w:rPr>
          <w:t>Закона</w:t>
        </w:r>
      </w:hyperlink>
      <w:r>
        <w:t xml:space="preserve"> Пензенской обл. от 10.10.2016 N 2971-ЗПО)</w:t>
      </w:r>
    </w:p>
    <w:p w:rsidR="00E7147C" w:rsidRDefault="00E7147C">
      <w:pPr>
        <w:pStyle w:val="ConsPlusNormal"/>
        <w:jc w:val="both"/>
      </w:pPr>
    </w:p>
    <w:p w:rsidR="00E7147C" w:rsidRDefault="00E7147C">
      <w:pPr>
        <w:pStyle w:val="ConsPlusNormal"/>
        <w:jc w:val="center"/>
      </w:pPr>
      <w:r>
        <w:rPr>
          <w:noProof/>
          <w:position w:val="-9"/>
        </w:rPr>
        <w:drawing>
          <wp:inline distT="0" distB="0" distL="0" distR="0">
            <wp:extent cx="1456690"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1">
                      <a:extLst>
                        <a:ext uri="{28A0092B-C50C-407E-A947-70E740481C1C}">
                          <a14:useLocalDpi xmlns:a14="http://schemas.microsoft.com/office/drawing/2010/main" val="0"/>
                        </a:ext>
                      </a:extLst>
                    </a:blip>
                    <a:srcRect/>
                    <a:stretch>
                      <a:fillRect/>
                    </a:stretch>
                  </pic:blipFill>
                  <pic:spPr bwMode="auto">
                    <a:xfrm>
                      <a:off x="0" y="0"/>
                      <a:ext cx="1456690" cy="262255"/>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rPr>
          <w:noProof/>
          <w:position w:val="-9"/>
        </w:rPr>
        <w:drawing>
          <wp:inline distT="0" distB="0" distL="0" distR="0">
            <wp:extent cx="325120" cy="26225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2">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в целях организации летнего отдыха в соответствии с </w:t>
      </w:r>
      <w:hyperlink r:id="rId1873">
        <w:r>
          <w:rPr>
            <w:color w:val="0000FF"/>
          </w:rPr>
          <w:t>частью 1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7147C" w:rsidRDefault="00E7147C">
      <w:pPr>
        <w:pStyle w:val="ConsPlusNormal"/>
        <w:jc w:val="both"/>
      </w:pPr>
      <w:r>
        <w:t xml:space="preserve">(в ред. </w:t>
      </w:r>
      <w:hyperlink r:id="rId1874">
        <w:r>
          <w:rPr>
            <w:color w:val="0000FF"/>
          </w:rPr>
          <w:t>Закона</w:t>
        </w:r>
      </w:hyperlink>
      <w:r>
        <w:t xml:space="preserve"> Пензенской обл. от 10.10.2016 N 2971-ЗПО)</w:t>
      </w:r>
    </w:p>
    <w:p w:rsidR="00E7147C" w:rsidRDefault="00E7147C">
      <w:pPr>
        <w:pStyle w:val="ConsPlusNormal"/>
        <w:spacing w:before="220"/>
        <w:ind w:firstLine="540"/>
        <w:jc w:val="both"/>
      </w:pPr>
      <w:r>
        <w:t>Р</w:t>
      </w:r>
      <w:r>
        <w:rPr>
          <w:vertAlign w:val="superscript"/>
        </w:rPr>
        <w:t>ДС2</w:t>
      </w:r>
      <w:r>
        <w:t xml:space="preserve"> - размер денежных средств в целях организации летнего отдыха каждого из детей-сирот и детей, оставшихся без попечения родителей, находящихся на воспитании в семьях опекунов (попечителей), приемных семьях, определяемый в соответствии с </w:t>
      </w:r>
      <w:hyperlink r:id="rId1875">
        <w:r>
          <w:rPr>
            <w:color w:val="0000FF"/>
          </w:rPr>
          <w:t>частью 1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7147C" w:rsidRDefault="00E7147C">
      <w:pPr>
        <w:pStyle w:val="ConsPlusNormal"/>
        <w:jc w:val="both"/>
      </w:pPr>
      <w:r>
        <w:t xml:space="preserve">(в ред. </w:t>
      </w:r>
      <w:hyperlink r:id="rId1876">
        <w:r>
          <w:rPr>
            <w:color w:val="0000FF"/>
          </w:rPr>
          <w:t>Закона</w:t>
        </w:r>
      </w:hyperlink>
      <w:r>
        <w:t xml:space="preserve"> Пензенской обл. от 10.10.2016 N 2971-ЗПО)</w:t>
      </w:r>
    </w:p>
    <w:p w:rsidR="00E7147C" w:rsidRDefault="00E7147C">
      <w:pPr>
        <w:pStyle w:val="ConsPlusNormal"/>
        <w:spacing w:before="220"/>
        <w:ind w:firstLine="540"/>
        <w:jc w:val="both"/>
      </w:pPr>
      <w:r>
        <w:rPr>
          <w:noProof/>
          <w:position w:val="-9"/>
        </w:rPr>
        <w:drawing>
          <wp:inline distT="0" distB="0" distL="0" distR="0">
            <wp:extent cx="199390" cy="26225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(далее - денежная компенсация),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w:t>
      </w:r>
      <w:r>
        <w:lastRenderedPageBreak/>
        <w:t xml:space="preserve">осуществляющей образовательную деятельность, предусмотренной </w:t>
      </w:r>
      <w:hyperlink r:id="rId1878">
        <w:r>
          <w:rPr>
            <w:color w:val="0000FF"/>
          </w:rPr>
          <w:t>частью 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7147C" w:rsidRDefault="00E7147C">
      <w:pPr>
        <w:pStyle w:val="ConsPlusNormal"/>
        <w:jc w:val="both"/>
      </w:pPr>
      <w:r>
        <w:t xml:space="preserve">(в ред. Законов Пензенской обл. от 10.10.2016 </w:t>
      </w:r>
      <w:hyperlink r:id="rId1879">
        <w:r>
          <w:rPr>
            <w:color w:val="0000FF"/>
          </w:rPr>
          <w:t>N 2971-ЗПО</w:t>
        </w:r>
      </w:hyperlink>
      <w:r>
        <w:t xml:space="preserve">, от 20.12.2017 </w:t>
      </w:r>
      <w:hyperlink r:id="rId1880">
        <w:r>
          <w:rPr>
            <w:color w:val="0000FF"/>
          </w:rPr>
          <w:t>N 3123-ЗПО</w:t>
        </w:r>
      </w:hyperlink>
      <w:r>
        <w:t xml:space="preserve">, от 25.11.2022 </w:t>
      </w:r>
      <w:hyperlink r:id="rId1881">
        <w:r>
          <w:rPr>
            <w:color w:val="0000FF"/>
          </w:rPr>
          <w:t>N 3919-ЗПО</w:t>
        </w:r>
      </w:hyperlink>
      <w:r>
        <w:t>)</w:t>
      </w:r>
    </w:p>
    <w:p w:rsidR="00E7147C" w:rsidRDefault="00E7147C">
      <w:pPr>
        <w:pStyle w:val="ConsPlusNormal"/>
        <w:jc w:val="both"/>
      </w:pPr>
    </w:p>
    <w:p w:rsidR="00E7147C" w:rsidRDefault="00E7147C">
      <w:pPr>
        <w:pStyle w:val="ConsPlusNormal"/>
        <w:jc w:val="center"/>
      </w:pPr>
      <w:r>
        <w:rPr>
          <w:noProof/>
          <w:position w:val="-9"/>
        </w:rPr>
        <w:drawing>
          <wp:inline distT="0" distB="0" distL="0" distR="0">
            <wp:extent cx="1844040" cy="26225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2">
                      <a:extLst>
                        <a:ext uri="{28A0092B-C50C-407E-A947-70E740481C1C}">
                          <a14:useLocalDpi xmlns:a14="http://schemas.microsoft.com/office/drawing/2010/main" val="0"/>
                        </a:ext>
                      </a:extLst>
                    </a:blip>
                    <a:srcRect/>
                    <a:stretch>
                      <a:fillRect/>
                    </a:stretch>
                  </pic:blipFill>
                  <pic:spPr bwMode="auto">
                    <a:xfrm>
                      <a:off x="0" y="0"/>
                      <a:ext cx="1844040" cy="262255"/>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rPr>
          <w:noProof/>
          <w:position w:val="-9"/>
        </w:rPr>
        <w:drawing>
          <wp:inline distT="0" distB="0" distL="0" distR="0">
            <wp:extent cx="262255" cy="26225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3"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зачисленных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состоящих на учете в i-м муниципальном образовании Пензенской области, которым назначается денежная компенсация в соответствии с </w:t>
      </w:r>
      <w:hyperlink r:id="rId1884">
        <w:r>
          <w:rPr>
            <w:color w:val="0000FF"/>
          </w:rPr>
          <w:t>частью 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7147C" w:rsidRDefault="00E7147C">
      <w:pPr>
        <w:pStyle w:val="ConsPlusNormal"/>
        <w:jc w:val="both"/>
      </w:pPr>
      <w:r>
        <w:t xml:space="preserve">(в ред. Законов Пензенской обл. от 10.10.2016 </w:t>
      </w:r>
      <w:hyperlink r:id="rId1885">
        <w:r>
          <w:rPr>
            <w:color w:val="0000FF"/>
          </w:rPr>
          <w:t>N 2971-ЗПО</w:t>
        </w:r>
      </w:hyperlink>
      <w:r>
        <w:t xml:space="preserve">, от 25.11.2022 </w:t>
      </w:r>
      <w:hyperlink r:id="rId1886">
        <w:r>
          <w:rPr>
            <w:color w:val="0000FF"/>
          </w:rPr>
          <w:t>N 3919-ЗПО</w:t>
        </w:r>
      </w:hyperlink>
      <w:r>
        <w:t>)</w:t>
      </w:r>
    </w:p>
    <w:p w:rsidR="00E7147C" w:rsidRDefault="00E7147C">
      <w:pPr>
        <w:pStyle w:val="ConsPlusNormal"/>
        <w:spacing w:before="220"/>
        <w:ind w:firstLine="540"/>
        <w:jc w:val="both"/>
      </w:pPr>
      <w:r>
        <w:t>Р</w:t>
      </w:r>
      <w:r>
        <w:rPr>
          <w:vertAlign w:val="superscript"/>
        </w:rPr>
        <w:t>ДС3</w:t>
      </w:r>
      <w:r>
        <w:t xml:space="preserve"> - размер денежной компенсации, определяемый по возрастным группам в соответствии с </w:t>
      </w:r>
      <w:hyperlink r:id="rId1887">
        <w:r>
          <w:rPr>
            <w:color w:val="0000FF"/>
          </w:rPr>
          <w:t>частью 4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7147C" w:rsidRDefault="00E7147C">
      <w:pPr>
        <w:pStyle w:val="ConsPlusNormal"/>
        <w:jc w:val="both"/>
      </w:pPr>
      <w:r>
        <w:t xml:space="preserve">(в ред. </w:t>
      </w:r>
      <w:hyperlink r:id="rId1888">
        <w:r>
          <w:rPr>
            <w:color w:val="0000FF"/>
          </w:rPr>
          <w:t>Закона</w:t>
        </w:r>
      </w:hyperlink>
      <w:r>
        <w:t xml:space="preserve"> Пензенской обл. от 10.10.2016 N 2971-ЗПО)</w:t>
      </w:r>
    </w:p>
    <w:p w:rsidR="00E7147C" w:rsidRDefault="00E7147C">
      <w:pPr>
        <w:pStyle w:val="ConsPlusNormal"/>
        <w:spacing w:before="220"/>
        <w:ind w:firstLine="540"/>
        <w:jc w:val="both"/>
      </w:pPr>
      <w:r>
        <w:t>П</w:t>
      </w:r>
      <w:r>
        <w:rPr>
          <w:vertAlign w:val="superscript"/>
        </w:rPr>
        <w:t>В2</w:t>
      </w:r>
      <w:r>
        <w:t xml:space="preserve"> - число месяцев в периоде, предусматривающем выдачу денежной компенсации;</w:t>
      </w:r>
    </w:p>
    <w:p w:rsidR="00E7147C" w:rsidRDefault="00E7147C">
      <w:pPr>
        <w:pStyle w:val="ConsPlusNormal"/>
        <w:spacing w:before="220"/>
        <w:ind w:firstLine="540"/>
        <w:jc w:val="both"/>
      </w:pPr>
      <w:r>
        <w:rPr>
          <w:noProof/>
          <w:position w:val="-9"/>
        </w:rPr>
        <w:drawing>
          <wp:inline distT="0" distB="0" distL="0" distR="0">
            <wp:extent cx="209550" cy="26225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9"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w:t>
      </w:r>
      <w:r>
        <w:lastRenderedPageBreak/>
        <w:t xml:space="preserve">области или местных бюджетов, в соответствии с </w:t>
      </w:r>
      <w:hyperlink r:id="rId1890">
        <w:r>
          <w:rPr>
            <w:color w:val="0000FF"/>
          </w:rPr>
          <w:t>частью 2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7147C" w:rsidRDefault="00E7147C">
      <w:pPr>
        <w:pStyle w:val="ConsPlusNormal"/>
        <w:jc w:val="both"/>
      </w:pPr>
      <w:r>
        <w:t xml:space="preserve">(в ред. </w:t>
      </w:r>
      <w:hyperlink r:id="rId1891">
        <w:r>
          <w:rPr>
            <w:color w:val="0000FF"/>
          </w:rPr>
          <w:t>Закона</w:t>
        </w:r>
      </w:hyperlink>
      <w:r>
        <w:t xml:space="preserve"> Пензенской обл. от 10.10.2016 N 2971-ЗПО)</w:t>
      </w:r>
    </w:p>
    <w:p w:rsidR="00E7147C" w:rsidRDefault="00E7147C">
      <w:pPr>
        <w:pStyle w:val="ConsPlusNormal"/>
        <w:jc w:val="both"/>
      </w:pPr>
    </w:p>
    <w:p w:rsidR="00E7147C" w:rsidRDefault="00E7147C">
      <w:pPr>
        <w:pStyle w:val="ConsPlusNormal"/>
        <w:jc w:val="center"/>
      </w:pPr>
      <w:r>
        <w:rPr>
          <w:noProof/>
          <w:position w:val="-9"/>
        </w:rPr>
        <w:drawing>
          <wp:inline distT="0" distB="0" distL="0" distR="0">
            <wp:extent cx="1330960" cy="26225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2">
                      <a:extLst>
                        <a:ext uri="{28A0092B-C50C-407E-A947-70E740481C1C}">
                          <a14:useLocalDpi xmlns:a14="http://schemas.microsoft.com/office/drawing/2010/main" val="0"/>
                        </a:ext>
                      </a:extLst>
                    </a:blip>
                    <a:srcRect/>
                    <a:stretch>
                      <a:fillRect/>
                    </a:stretch>
                  </pic:blipFill>
                  <pic:spPr bwMode="auto">
                    <a:xfrm>
                      <a:off x="0" y="0"/>
                      <a:ext cx="1330960" cy="262255"/>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rPr>
          <w:noProof/>
          <w:position w:val="-9"/>
        </w:rPr>
        <w:drawing>
          <wp:inline distT="0" distB="0" distL="0" distR="0">
            <wp:extent cx="241300" cy="26225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3"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планируемая численность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состоящих на учете в i-м муниципальном образовании Пензенской области, которым назначается денежная компенсация, необходимая для приобретения комплекта одежды, обуви, мягкого инвентаря и оборудования, а также единовременное денежное пособие в соответствии с </w:t>
      </w:r>
      <w:hyperlink r:id="rId1894">
        <w:r>
          <w:rPr>
            <w:color w:val="0000FF"/>
          </w:rPr>
          <w:t>частью 2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7147C" w:rsidRDefault="00E7147C">
      <w:pPr>
        <w:pStyle w:val="ConsPlusNormal"/>
        <w:jc w:val="both"/>
      </w:pPr>
      <w:r>
        <w:t xml:space="preserve">(в ред. </w:t>
      </w:r>
      <w:hyperlink r:id="rId1895">
        <w:r>
          <w:rPr>
            <w:color w:val="0000FF"/>
          </w:rPr>
          <w:t>Закона</w:t>
        </w:r>
      </w:hyperlink>
      <w:r>
        <w:t xml:space="preserve"> Пензенской обл. от 10.10.2016 N 2971-ЗПО)</w:t>
      </w:r>
    </w:p>
    <w:p w:rsidR="00E7147C" w:rsidRDefault="00E7147C">
      <w:pPr>
        <w:pStyle w:val="ConsPlusNormal"/>
        <w:spacing w:before="220"/>
        <w:ind w:firstLine="540"/>
        <w:jc w:val="both"/>
      </w:pPr>
      <w:r>
        <w:t>Р</w:t>
      </w:r>
      <w:r>
        <w:rPr>
          <w:vertAlign w:val="superscript"/>
        </w:rPr>
        <w:t>ДК</w:t>
      </w:r>
      <w:r>
        <w:t xml:space="preserve"> - размер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определяемый в соответствии с </w:t>
      </w:r>
      <w:hyperlink r:id="rId1896">
        <w:r>
          <w:rPr>
            <w:color w:val="0000FF"/>
          </w:rPr>
          <w:t>частью 2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7147C" w:rsidRDefault="00E7147C">
      <w:pPr>
        <w:pStyle w:val="ConsPlusNormal"/>
        <w:jc w:val="both"/>
      </w:pPr>
      <w:r>
        <w:t xml:space="preserve">(в ред. </w:t>
      </w:r>
      <w:hyperlink r:id="rId1897">
        <w:r>
          <w:rPr>
            <w:color w:val="0000FF"/>
          </w:rPr>
          <w:t>Закона</w:t>
        </w:r>
      </w:hyperlink>
      <w:r>
        <w:t xml:space="preserve"> Пензенской обл. от 10.10.2016 N 2971-ЗПО)</w:t>
      </w:r>
    </w:p>
    <w:p w:rsidR="00E7147C" w:rsidRDefault="00E7147C">
      <w:pPr>
        <w:pStyle w:val="ConsPlusNormal"/>
        <w:spacing w:before="220"/>
        <w:ind w:firstLine="540"/>
        <w:jc w:val="both"/>
      </w:pPr>
      <w:r>
        <w:rPr>
          <w:noProof/>
          <w:position w:val="-9"/>
        </w:rPr>
        <w:drawing>
          <wp:inline distT="0" distB="0" distL="0" distR="0">
            <wp:extent cx="199390" cy="26225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w:t>
      </w:r>
      <w:r>
        <w:lastRenderedPageBreak/>
        <w:t xml:space="preserve">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r:id="rId1899">
        <w:r>
          <w:rPr>
            <w:color w:val="0000FF"/>
          </w:rPr>
          <w:t>частью 3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7147C" w:rsidRDefault="00E7147C">
      <w:pPr>
        <w:pStyle w:val="ConsPlusNormal"/>
        <w:jc w:val="both"/>
      </w:pPr>
      <w:r>
        <w:t xml:space="preserve">(в ред. </w:t>
      </w:r>
      <w:hyperlink r:id="rId1900">
        <w:r>
          <w:rPr>
            <w:color w:val="0000FF"/>
          </w:rPr>
          <w:t>Закона</w:t>
        </w:r>
      </w:hyperlink>
      <w:r>
        <w:t xml:space="preserve"> Пензенской обл. от 25.11.2022 N 3919-ЗПО)</w:t>
      </w:r>
    </w:p>
    <w:p w:rsidR="00E7147C" w:rsidRDefault="00E7147C">
      <w:pPr>
        <w:pStyle w:val="ConsPlusNormal"/>
        <w:jc w:val="both"/>
      </w:pPr>
    </w:p>
    <w:p w:rsidR="00E7147C" w:rsidRDefault="00E7147C">
      <w:pPr>
        <w:pStyle w:val="ConsPlusNormal"/>
        <w:jc w:val="center"/>
      </w:pPr>
      <w:r>
        <w:rPr>
          <w:noProof/>
          <w:position w:val="-9"/>
        </w:rPr>
        <w:drawing>
          <wp:inline distT="0" distB="0" distL="0" distR="0">
            <wp:extent cx="1268095" cy="26225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1">
                      <a:extLst>
                        <a:ext uri="{28A0092B-C50C-407E-A947-70E740481C1C}">
                          <a14:useLocalDpi xmlns:a14="http://schemas.microsoft.com/office/drawing/2010/main" val="0"/>
                        </a:ext>
                      </a:extLst>
                    </a:blip>
                    <a:srcRect/>
                    <a:stretch>
                      <a:fillRect/>
                    </a:stretch>
                  </pic:blipFill>
                  <pic:spPr bwMode="auto">
                    <a:xfrm>
                      <a:off x="0" y="0"/>
                      <a:ext cx="1268095" cy="262255"/>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rPr>
          <w:noProof/>
          <w:position w:val="-9"/>
        </w:rPr>
        <w:drawing>
          <wp:inline distT="0" distB="0" distL="0" distR="0">
            <wp:extent cx="241300"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2"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состоящих на учете в i-м муниципальном образовании Пензенской области, которым приобретаются проездные документы (билеты) на соответствующий вид транспорта или выдается денежная компенсация, связанная с возмещением расходов на проезд для обеспечения бесплатного проезда в соответствии с </w:t>
      </w:r>
      <w:hyperlink r:id="rId1903">
        <w:r>
          <w:rPr>
            <w:color w:val="0000FF"/>
          </w:rPr>
          <w:t>частью 3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7147C" w:rsidRDefault="00E7147C">
      <w:pPr>
        <w:pStyle w:val="ConsPlusNormal"/>
        <w:jc w:val="both"/>
      </w:pPr>
      <w:r>
        <w:t xml:space="preserve">(в ред. </w:t>
      </w:r>
      <w:hyperlink r:id="rId1904">
        <w:r>
          <w:rPr>
            <w:color w:val="0000FF"/>
          </w:rPr>
          <w:t>Закона</w:t>
        </w:r>
      </w:hyperlink>
      <w:r>
        <w:t xml:space="preserve"> Пензенской обл. от 25.11.2022 N 3919-ЗПО)</w:t>
      </w:r>
    </w:p>
    <w:p w:rsidR="00E7147C" w:rsidRDefault="00E7147C">
      <w:pPr>
        <w:pStyle w:val="ConsPlusNormal"/>
        <w:spacing w:before="220"/>
        <w:ind w:firstLine="540"/>
        <w:jc w:val="both"/>
      </w:pPr>
      <w:r>
        <w:t>С</w:t>
      </w:r>
      <w:r>
        <w:rPr>
          <w:vertAlign w:val="superscript"/>
        </w:rPr>
        <w:t>Р</w:t>
      </w:r>
      <w:r>
        <w:t xml:space="preserve"> - сумма расходов в расчете на одного получателя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r:id="rId1905">
        <w:r>
          <w:rPr>
            <w:color w:val="0000FF"/>
          </w:rPr>
          <w:t>частью 3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w:t>
      </w:r>
      <w:r>
        <w:lastRenderedPageBreak/>
        <w:t>единственного родителя, проживающих на территории Пензенской области";</w:t>
      </w:r>
    </w:p>
    <w:p w:rsidR="00E7147C" w:rsidRDefault="00E7147C">
      <w:pPr>
        <w:pStyle w:val="ConsPlusNormal"/>
        <w:jc w:val="both"/>
      </w:pPr>
      <w:r>
        <w:t xml:space="preserve">(в ред. </w:t>
      </w:r>
      <w:hyperlink r:id="rId1906">
        <w:r>
          <w:rPr>
            <w:color w:val="0000FF"/>
          </w:rPr>
          <w:t>Закона</w:t>
        </w:r>
      </w:hyperlink>
      <w:r>
        <w:t xml:space="preserve"> Пензенской обл. от 25.11.2022 N 3919-ЗПО)</w:t>
      </w:r>
    </w:p>
    <w:p w:rsidR="00E7147C" w:rsidRDefault="00E7147C">
      <w:pPr>
        <w:pStyle w:val="ConsPlusNormal"/>
        <w:spacing w:before="220"/>
        <w:ind w:firstLine="540"/>
        <w:jc w:val="both"/>
      </w:pPr>
      <w:r>
        <w:rPr>
          <w:noProof/>
          <w:position w:val="-9"/>
        </w:rPr>
        <w:drawing>
          <wp:inline distT="0" distB="0" distL="0" distR="0">
            <wp:extent cx="220345" cy="26225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7">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выплаты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 (далее - приемные родители), предусмотренного </w:t>
      </w:r>
      <w:hyperlink r:id="rId1908">
        <w:r>
          <w:rPr>
            <w:color w:val="0000FF"/>
          </w:rPr>
          <w:t>частью 2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7147C" w:rsidRDefault="00E7147C">
      <w:pPr>
        <w:pStyle w:val="ConsPlusNormal"/>
        <w:jc w:val="both"/>
      </w:pPr>
      <w:r>
        <w:t xml:space="preserve">(в ред. </w:t>
      </w:r>
      <w:hyperlink r:id="rId1909">
        <w:r>
          <w:rPr>
            <w:color w:val="0000FF"/>
          </w:rPr>
          <w:t>Закона</w:t>
        </w:r>
      </w:hyperlink>
      <w:r>
        <w:t xml:space="preserve"> Пензенской обл. от 10.10.2016 N 2971-ЗПО)</w:t>
      </w:r>
    </w:p>
    <w:p w:rsidR="00E7147C" w:rsidRDefault="00E7147C">
      <w:pPr>
        <w:pStyle w:val="ConsPlusNormal"/>
        <w:jc w:val="both"/>
      </w:pPr>
    </w:p>
    <w:p w:rsidR="00E7147C" w:rsidRDefault="00E7147C">
      <w:pPr>
        <w:pStyle w:val="ConsPlusNormal"/>
        <w:jc w:val="center"/>
      </w:pPr>
      <w:r>
        <w:rPr>
          <w:noProof/>
          <w:position w:val="-9"/>
        </w:rPr>
        <w:drawing>
          <wp:inline distT="0" distB="0" distL="0" distR="0">
            <wp:extent cx="2190115" cy="26225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0">
                      <a:extLst>
                        <a:ext uri="{28A0092B-C50C-407E-A947-70E740481C1C}">
                          <a14:useLocalDpi xmlns:a14="http://schemas.microsoft.com/office/drawing/2010/main" val="0"/>
                        </a:ext>
                      </a:extLst>
                    </a:blip>
                    <a:srcRect/>
                    <a:stretch>
                      <a:fillRect/>
                    </a:stretch>
                  </pic:blipFill>
                  <pic:spPr bwMode="auto">
                    <a:xfrm>
                      <a:off x="0" y="0"/>
                      <a:ext cx="2190115" cy="262255"/>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rPr>
          <w:noProof/>
          <w:position w:val="-9"/>
        </w:rPr>
        <w:drawing>
          <wp:inline distT="0" distB="0" distL="0" distR="0">
            <wp:extent cx="325120" cy="26225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1">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планируемая численность подопечных, в том числе детей-инвалидов, в отношении которых заключен договор об осуществлении опеки или попечительства на возмездных условиях на основании договора о приемной семье, а также подопечных, в отношении которых заключен до 1 сентября 2008 года договор о передаче ребенка на воспитание в приемную семью, состоящих на учете в i-м муниципальном образовании Пензенской области;</w:t>
      </w:r>
    </w:p>
    <w:p w:rsidR="00E7147C" w:rsidRDefault="00E7147C">
      <w:pPr>
        <w:pStyle w:val="ConsPlusNormal"/>
        <w:spacing w:before="220"/>
        <w:ind w:firstLine="540"/>
        <w:jc w:val="both"/>
      </w:pPr>
      <w:r>
        <w:t>Р</w:t>
      </w:r>
      <w:r>
        <w:rPr>
          <w:vertAlign w:val="superscript"/>
        </w:rPr>
        <w:t>В</w:t>
      </w:r>
      <w:r>
        <w:t xml:space="preserve"> - ежемесячный размер вознаграждения приемных родителей (единственного приемного родителя), устанавливаемый за каждого ребенка, оставшегося без попечения родителей, принятого на воспитание в приемную семью, определяемый в соответствии с </w:t>
      </w:r>
      <w:hyperlink r:id="rId1912">
        <w:r>
          <w:rPr>
            <w:color w:val="0000FF"/>
          </w:rPr>
          <w:t>частью 2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7147C" w:rsidRDefault="00E7147C">
      <w:pPr>
        <w:pStyle w:val="ConsPlusNormal"/>
        <w:jc w:val="both"/>
      </w:pPr>
      <w:r>
        <w:t xml:space="preserve">(в ред. </w:t>
      </w:r>
      <w:hyperlink r:id="rId1913">
        <w:r>
          <w:rPr>
            <w:color w:val="0000FF"/>
          </w:rPr>
          <w:t>Закона</w:t>
        </w:r>
      </w:hyperlink>
      <w:r>
        <w:t xml:space="preserve"> Пензенской обл. от 10.10.2016 N 2971-ЗПО)</w:t>
      </w:r>
    </w:p>
    <w:p w:rsidR="00E7147C" w:rsidRDefault="00E7147C">
      <w:pPr>
        <w:pStyle w:val="ConsPlusNormal"/>
        <w:spacing w:before="220"/>
        <w:ind w:firstLine="540"/>
        <w:jc w:val="both"/>
      </w:pPr>
      <w:r>
        <w:t>k</w:t>
      </w:r>
      <w:r>
        <w:rPr>
          <w:vertAlign w:val="superscript"/>
        </w:rPr>
        <w:t>ОСВ</w:t>
      </w:r>
      <w:r>
        <w:t xml:space="preserve"> - коэффициент отчислений по страховым взносам на обязательное пенсионное страхование и обязательное медицинское страхование;</w:t>
      </w:r>
    </w:p>
    <w:p w:rsidR="00E7147C" w:rsidRDefault="00E7147C">
      <w:pPr>
        <w:pStyle w:val="ConsPlusNormal"/>
        <w:spacing w:before="220"/>
        <w:ind w:firstLine="540"/>
        <w:jc w:val="both"/>
      </w:pPr>
      <w:r>
        <w:t>П</w:t>
      </w:r>
      <w:r>
        <w:rPr>
          <w:vertAlign w:val="superscript"/>
        </w:rPr>
        <w:t>В3</w:t>
      </w:r>
      <w:r>
        <w:t xml:space="preserve"> - число месяцев в периоде, предусматривающем выплату вознаграждения, причитающегося приемным родителям за счет средств бюджета Пензенской области;</w:t>
      </w:r>
    </w:p>
    <w:p w:rsidR="00E7147C" w:rsidRDefault="00E7147C">
      <w:pPr>
        <w:pStyle w:val="ConsPlusNormal"/>
        <w:spacing w:before="220"/>
        <w:ind w:firstLine="540"/>
        <w:jc w:val="both"/>
      </w:pPr>
      <w:r>
        <w:rPr>
          <w:noProof/>
          <w:position w:val="-9"/>
        </w:rPr>
        <w:drawing>
          <wp:inline distT="0" distB="0" distL="0" distR="0">
            <wp:extent cx="241300" cy="26225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4">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объем расходов i-го муниципального образования Пензенской области на оплату услуг кредитных организаций по зачислению денежных средств на счета получателей и услуг организаций почтовой связи по доставке получателям денежных средств;</w:t>
      </w:r>
    </w:p>
    <w:p w:rsidR="00E7147C" w:rsidRDefault="00E7147C">
      <w:pPr>
        <w:pStyle w:val="ConsPlusNormal"/>
        <w:spacing w:before="220"/>
        <w:ind w:firstLine="540"/>
        <w:jc w:val="both"/>
      </w:pPr>
      <w:r>
        <w:t>РО</w:t>
      </w:r>
      <w:r>
        <w:rPr>
          <w:vertAlign w:val="subscript"/>
        </w:rPr>
        <w:t>i</w:t>
      </w:r>
      <w:r>
        <w:t xml:space="preserve"> - средства бюджета Пензенской области, выделяемые бюджету i-го муниципального образования (муниципального района, городского округа) Пензенской области на администрирование расходов по осуществлению переданных полномочий, определяемые по формуле:</w:t>
      </w:r>
    </w:p>
    <w:p w:rsidR="00E7147C" w:rsidRDefault="00E7147C">
      <w:pPr>
        <w:pStyle w:val="ConsPlusNormal"/>
        <w:jc w:val="both"/>
      </w:pPr>
    </w:p>
    <w:p w:rsidR="00E7147C" w:rsidRDefault="00E7147C">
      <w:pPr>
        <w:pStyle w:val="ConsPlusNormal"/>
        <w:jc w:val="center"/>
      </w:pPr>
      <w:r>
        <w:rPr>
          <w:noProof/>
          <w:position w:val="-9"/>
        </w:rPr>
        <w:drawing>
          <wp:inline distT="0" distB="0" distL="0" distR="0">
            <wp:extent cx="1760220" cy="26225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5" cstate="print">
                      <a:extLst>
                        <a:ext uri="{28A0092B-C50C-407E-A947-70E740481C1C}">
                          <a14:useLocalDpi xmlns:a14="http://schemas.microsoft.com/office/drawing/2010/main" val="0"/>
                        </a:ext>
                      </a:extLst>
                    </a:blip>
                    <a:srcRect/>
                    <a:stretch>
                      <a:fillRect/>
                    </a:stretch>
                  </pic:blipFill>
                  <pic:spPr bwMode="auto">
                    <a:xfrm>
                      <a:off x="0" y="0"/>
                      <a:ext cx="1760220" cy="262255"/>
                    </a:xfrm>
                    <a:prstGeom prst="rect">
                      <a:avLst/>
                    </a:prstGeom>
                    <a:noFill/>
                    <a:ln>
                      <a:noFill/>
                    </a:ln>
                  </pic:spPr>
                </pic:pic>
              </a:graphicData>
            </a:graphic>
          </wp:inline>
        </w:drawing>
      </w:r>
    </w:p>
    <w:p w:rsidR="00E7147C" w:rsidRDefault="00E7147C">
      <w:pPr>
        <w:pStyle w:val="ConsPlusNormal"/>
        <w:jc w:val="both"/>
      </w:pPr>
      <w:r>
        <w:t xml:space="preserve">(в ред. </w:t>
      </w:r>
      <w:hyperlink r:id="rId1916">
        <w:r>
          <w:rPr>
            <w:color w:val="0000FF"/>
          </w:rPr>
          <w:t>Закона</w:t>
        </w:r>
      </w:hyperlink>
      <w:r>
        <w:t xml:space="preserve"> Пензенской обл. от 16.10.2015 N 2807-ЗПО)</w:t>
      </w:r>
    </w:p>
    <w:p w:rsidR="00E7147C" w:rsidRDefault="00E7147C">
      <w:pPr>
        <w:pStyle w:val="ConsPlusNormal"/>
        <w:jc w:val="both"/>
      </w:pPr>
    </w:p>
    <w:p w:rsidR="00E7147C" w:rsidRDefault="00E7147C">
      <w:pPr>
        <w:pStyle w:val="ConsPlusNormal"/>
        <w:ind w:firstLine="540"/>
        <w:jc w:val="both"/>
      </w:pPr>
      <w:r>
        <w:t xml:space="preserve">0,016% - предельный норматив для определения объема средств бюджета Пензенской </w:t>
      </w:r>
      <w:r>
        <w:lastRenderedPageBreak/>
        <w:t>области, выделяемых бюджету i-го муниципального образования (муниципального района, городского округа)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rsidR="00E7147C" w:rsidRDefault="00E7147C">
      <w:pPr>
        <w:pStyle w:val="ConsPlusNormal"/>
        <w:jc w:val="both"/>
      </w:pPr>
      <w:r>
        <w:t xml:space="preserve">(в ред. </w:t>
      </w:r>
      <w:hyperlink r:id="rId1917">
        <w:r>
          <w:rPr>
            <w:color w:val="0000FF"/>
          </w:rPr>
          <w:t>Закона</w:t>
        </w:r>
      </w:hyperlink>
      <w:r>
        <w:t xml:space="preserve"> Пензенской обл. от 16.10.2015 N 2807-ЗПО)</w:t>
      </w:r>
    </w:p>
    <w:p w:rsidR="00E7147C" w:rsidRDefault="00E7147C">
      <w:pPr>
        <w:pStyle w:val="ConsPlusNormal"/>
        <w:jc w:val="both"/>
      </w:pPr>
      <w:r>
        <w:t xml:space="preserve">(п. 1 в ред. </w:t>
      </w:r>
      <w:hyperlink r:id="rId1918">
        <w:r>
          <w:rPr>
            <w:color w:val="0000FF"/>
          </w:rPr>
          <w:t>Закона</w:t>
        </w:r>
      </w:hyperlink>
      <w:r>
        <w:t xml:space="preserve"> Пензенской обл. от 05.09.2014 N 2611-ЗПО)</w:t>
      </w:r>
    </w:p>
    <w:p w:rsidR="00E7147C" w:rsidRDefault="00E7147C">
      <w:pPr>
        <w:pStyle w:val="ConsPlusNormal"/>
        <w:spacing w:before="220"/>
        <w:ind w:firstLine="540"/>
        <w:jc w:val="both"/>
      </w:pPr>
      <w:r>
        <w:t>2. Общий объем субвенции, предоставляемой из бюджета Пензенской области бюджетам муниципальных образований, (О</w:t>
      </w:r>
      <w:r>
        <w:rPr>
          <w:vertAlign w:val="subscript"/>
        </w:rPr>
        <w:t>суб</w:t>
      </w:r>
      <w:r>
        <w:t xml:space="preserve">) для осуществления отдельных государственных полномочий Пензенской области, предусмотренных </w:t>
      </w:r>
      <w:hyperlink w:anchor="P454">
        <w:r>
          <w:rPr>
            <w:color w:val="0000FF"/>
          </w:rPr>
          <w:t>пунктом 1 статьи 9-1</w:t>
        </w:r>
      </w:hyperlink>
      <w:r>
        <w:t xml:space="preserve"> настоящего Закона, рассчитывается по следующей формуле:</w:t>
      </w:r>
    </w:p>
    <w:p w:rsidR="00E7147C" w:rsidRDefault="00E7147C">
      <w:pPr>
        <w:pStyle w:val="ConsPlusNormal"/>
        <w:jc w:val="both"/>
      </w:pPr>
    </w:p>
    <w:p w:rsidR="00E7147C" w:rsidRDefault="00E7147C">
      <w:pPr>
        <w:pStyle w:val="ConsPlusNormal"/>
        <w:jc w:val="center"/>
      </w:pPr>
      <w:r>
        <w:rPr>
          <w:noProof/>
          <w:position w:val="-11"/>
        </w:rPr>
        <w:drawing>
          <wp:inline distT="0" distB="0" distL="0" distR="0">
            <wp:extent cx="953770" cy="28321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9" cstate="print">
                      <a:extLst>
                        <a:ext uri="{28A0092B-C50C-407E-A947-70E740481C1C}">
                          <a14:useLocalDpi xmlns:a14="http://schemas.microsoft.com/office/drawing/2010/main" val="0"/>
                        </a:ext>
                      </a:extLst>
                    </a:blip>
                    <a:srcRect/>
                    <a:stretch>
                      <a:fillRect/>
                    </a:stretch>
                  </pic:blipFill>
                  <pic:spPr bwMode="auto">
                    <a:xfrm>
                      <a:off x="0" y="0"/>
                      <a:ext cx="953770" cy="28321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О</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454">
        <w:r>
          <w:rPr>
            <w:color w:val="0000FF"/>
          </w:rPr>
          <w:t>пунктом 1 статьи 9-1</w:t>
        </w:r>
      </w:hyperlink>
      <w:r>
        <w:t xml:space="preserve"> настоящего Закона, определяемый по формуле:</w:t>
      </w:r>
    </w:p>
    <w:p w:rsidR="00E7147C" w:rsidRDefault="00E7147C">
      <w:pPr>
        <w:pStyle w:val="ConsPlusNormal"/>
        <w:jc w:val="both"/>
      </w:pPr>
    </w:p>
    <w:p w:rsidR="00E7147C" w:rsidRDefault="00E7147C">
      <w:pPr>
        <w:pStyle w:val="ConsPlusNormal"/>
        <w:jc w:val="center"/>
      </w:pPr>
      <w:r>
        <w:t>О</w:t>
      </w:r>
      <w:r>
        <w:rPr>
          <w:vertAlign w:val="subscript"/>
        </w:rPr>
        <w:t>i</w:t>
      </w:r>
      <w:r>
        <w:t xml:space="preserve"> = (З</w:t>
      </w:r>
      <w:r>
        <w:rPr>
          <w:vertAlign w:val="subscript"/>
        </w:rPr>
        <w:t>оm</w:t>
      </w:r>
      <w:r>
        <w:t xml:space="preserve"> + С</w:t>
      </w:r>
      <w:r>
        <w:rPr>
          <w:vertAlign w:val="subscript"/>
        </w:rPr>
        <w:t>рз</w:t>
      </w:r>
      <w:r>
        <w:t xml:space="preserve"> x К) x (М</w:t>
      </w:r>
      <w:r>
        <w:rPr>
          <w:vertAlign w:val="subscript"/>
        </w:rPr>
        <w:t>ci</w:t>
      </w:r>
      <w:r>
        <w:t xml:space="preserve"> + М</w:t>
      </w:r>
      <w:r>
        <w:rPr>
          <w:vertAlign w:val="subscript"/>
        </w:rPr>
        <w:t>жi</w:t>
      </w:r>
      <w:r>
        <w:t>), где</w:t>
      </w:r>
    </w:p>
    <w:p w:rsidR="00E7147C" w:rsidRDefault="00E7147C">
      <w:pPr>
        <w:pStyle w:val="ConsPlusNormal"/>
        <w:jc w:val="both"/>
      </w:pPr>
    </w:p>
    <w:p w:rsidR="00E7147C" w:rsidRDefault="00E7147C">
      <w:pPr>
        <w:pStyle w:val="ConsPlusNormal"/>
        <w:ind w:firstLine="540"/>
        <w:jc w:val="both"/>
      </w:pPr>
      <w:r>
        <w:t>З</w:t>
      </w:r>
      <w:r>
        <w:rPr>
          <w:vertAlign w:val="subscript"/>
        </w:rPr>
        <w:t>от</w:t>
      </w:r>
      <w:r>
        <w:t xml:space="preserve"> - затраты на оплату труда главного специалиста по опеке и попечительству в расчете на год с учетом начислений на оплату труда, определяемые в соответствии с действующим законодательством по оплате труда муниципальных служащих Пензенской области;</w:t>
      </w:r>
    </w:p>
    <w:p w:rsidR="00E7147C" w:rsidRDefault="00E7147C">
      <w:pPr>
        <w:pStyle w:val="ConsPlusNormal"/>
        <w:spacing w:before="220"/>
        <w:ind w:firstLine="540"/>
        <w:jc w:val="both"/>
      </w:pPr>
      <w:r>
        <w:t>С</w:t>
      </w:r>
      <w:r>
        <w:rPr>
          <w:vertAlign w:val="subscript"/>
        </w:rPr>
        <w:t>рз</w:t>
      </w:r>
      <w: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E7147C" w:rsidRDefault="00E7147C">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E7147C" w:rsidRDefault="00E7147C">
      <w:pPr>
        <w:pStyle w:val="ConsPlusNormal"/>
        <w:spacing w:before="220"/>
        <w:ind w:firstLine="540"/>
        <w:jc w:val="both"/>
      </w:pPr>
      <w:r>
        <w:t>М</w:t>
      </w:r>
      <w:r>
        <w:rPr>
          <w:vertAlign w:val="subscript"/>
        </w:rPr>
        <w:t>сi</w:t>
      </w:r>
      <w:r>
        <w:t xml:space="preserve"> - количество главных специалистов по опеке и попечительству i-го муниципального образования, которое определяется из расчета один главный специалист на 8 тысяч детского населения, проживающего на территории городского округа Пензенской области, или один главный специалист на 3 тысячи детского населения, проживающего на территории поселений, находящихся в границах муниципального района Пензенской области, но не менее одной должности на муниципальное образование. Расчет количества указанных должностей главных специалистов по опеке и попечительству осуществляется по правилам арифметического округления с точностью до целых единиц;</w:t>
      </w:r>
    </w:p>
    <w:p w:rsidR="00E7147C" w:rsidRDefault="00E7147C">
      <w:pPr>
        <w:pStyle w:val="ConsPlusNormal"/>
        <w:spacing w:before="220"/>
        <w:ind w:firstLine="540"/>
        <w:jc w:val="both"/>
      </w:pPr>
      <w:r>
        <w:t>М</w:t>
      </w:r>
      <w:r>
        <w:rPr>
          <w:vertAlign w:val="subscript"/>
        </w:rPr>
        <w:t>жi</w:t>
      </w:r>
      <w:r>
        <w:t xml:space="preserve"> - количество главных специалистов по опеке и попечительству i-го муниципального образования на осуществление полномочий по контролю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по контролю за распоряжением ими, которое определяется из расчета один главный специалист на 920 жилых помещений, собственниками либо нанимателями по договорам социального найма которых являются дети-сироты и дети, оставшиеся без попечения родителей, проживающие на территории городского округа или поселений, находящихся в границах муниципального района, в год. Расчет количества указанных должностей главных специалистов по опеке и попечительству осуществляется по правилам арифметического округления с точностью до четырех знаков после запятой.</w:t>
      </w:r>
    </w:p>
    <w:p w:rsidR="00E7147C" w:rsidRDefault="00E7147C">
      <w:pPr>
        <w:pStyle w:val="ConsPlusNormal"/>
        <w:jc w:val="both"/>
      </w:pPr>
      <w:r>
        <w:t xml:space="preserve">(п. 2 в ред. </w:t>
      </w:r>
      <w:hyperlink r:id="rId1920">
        <w:r>
          <w:rPr>
            <w:color w:val="0000FF"/>
          </w:rPr>
          <w:t>Закона</w:t>
        </w:r>
      </w:hyperlink>
      <w:r>
        <w:t xml:space="preserve"> Пензенской обл. от 07.09.2020 N 3542-ЗПО)</w:t>
      </w:r>
    </w:p>
    <w:p w:rsidR="00E7147C" w:rsidRDefault="00E7147C">
      <w:pPr>
        <w:pStyle w:val="ConsPlusNormal"/>
        <w:spacing w:before="220"/>
        <w:ind w:firstLine="540"/>
        <w:jc w:val="both"/>
      </w:pPr>
      <w:r>
        <w:lastRenderedPageBreak/>
        <w:t xml:space="preserve">3. Утратил силу с 1 января 2009 года. - </w:t>
      </w:r>
      <w:hyperlink r:id="rId1921">
        <w:r>
          <w:rPr>
            <w:color w:val="0000FF"/>
          </w:rPr>
          <w:t>Закон</w:t>
        </w:r>
      </w:hyperlink>
      <w:r>
        <w:t xml:space="preserve"> Пензенской обл. от 25.09.2008 N 1599-ЗПО.</w:t>
      </w:r>
    </w:p>
    <w:p w:rsidR="00E7147C" w:rsidRDefault="00E7147C">
      <w:pPr>
        <w:pStyle w:val="ConsPlusNormal"/>
        <w:spacing w:before="220"/>
        <w:ind w:firstLine="540"/>
        <w:jc w:val="both"/>
      </w:pPr>
      <w:r>
        <w:t>4. Общий объем субвенции, предоставляемой из бюджета Пензенской области бюджетам муниципальных образований, (S</w:t>
      </w:r>
      <w:r>
        <w:rPr>
          <w:vertAlign w:val="subscript"/>
        </w:rPr>
        <w:t>суб</w:t>
      </w:r>
      <w:r>
        <w:t xml:space="preserve">) для осуществления отдельных государственных полномочий Пензенской области, предусмотренных </w:t>
      </w:r>
      <w:hyperlink w:anchor="P458">
        <w:r>
          <w:rPr>
            <w:color w:val="0000FF"/>
          </w:rPr>
          <w:t>пунктами 2</w:t>
        </w:r>
      </w:hyperlink>
      <w:r>
        <w:t xml:space="preserve">, </w:t>
      </w:r>
      <w:hyperlink w:anchor="P459">
        <w:r>
          <w:rPr>
            <w:color w:val="0000FF"/>
          </w:rPr>
          <w:t>3</w:t>
        </w:r>
      </w:hyperlink>
      <w:r>
        <w:t xml:space="preserve">, </w:t>
      </w:r>
      <w:hyperlink w:anchor="P460">
        <w:r>
          <w:rPr>
            <w:color w:val="0000FF"/>
          </w:rPr>
          <w:t>4</w:t>
        </w:r>
      </w:hyperlink>
      <w:r>
        <w:t xml:space="preserve">, </w:t>
      </w:r>
      <w:hyperlink w:anchor="P475">
        <w:r>
          <w:rPr>
            <w:color w:val="0000FF"/>
          </w:rPr>
          <w:t>7 статьи 9-1</w:t>
        </w:r>
      </w:hyperlink>
      <w:r>
        <w:t xml:space="preserve"> настоящего Закона, рассчитывается по следующей формуле:</w:t>
      </w:r>
    </w:p>
    <w:p w:rsidR="00E7147C" w:rsidRDefault="00E7147C">
      <w:pPr>
        <w:pStyle w:val="ConsPlusNormal"/>
        <w:jc w:val="both"/>
      </w:pPr>
    </w:p>
    <w:p w:rsidR="00E7147C" w:rsidRDefault="00E7147C">
      <w:pPr>
        <w:pStyle w:val="ConsPlusNormal"/>
        <w:jc w:val="center"/>
      </w:pPr>
      <w:r>
        <w:rPr>
          <w:noProof/>
          <w:position w:val="-11"/>
        </w:rPr>
        <w:drawing>
          <wp:inline distT="0" distB="0" distL="0" distR="0">
            <wp:extent cx="922020" cy="28321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2"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S</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458">
        <w:r>
          <w:rPr>
            <w:color w:val="0000FF"/>
          </w:rPr>
          <w:t>пунктами 2</w:t>
        </w:r>
      </w:hyperlink>
      <w:r>
        <w:t xml:space="preserve">, </w:t>
      </w:r>
      <w:hyperlink w:anchor="P459">
        <w:r>
          <w:rPr>
            <w:color w:val="0000FF"/>
          </w:rPr>
          <w:t>3</w:t>
        </w:r>
      </w:hyperlink>
      <w:r>
        <w:t xml:space="preserve">, </w:t>
      </w:r>
      <w:hyperlink w:anchor="P460">
        <w:r>
          <w:rPr>
            <w:color w:val="0000FF"/>
          </w:rPr>
          <w:t>4</w:t>
        </w:r>
      </w:hyperlink>
      <w:r>
        <w:t xml:space="preserve">, </w:t>
      </w:r>
      <w:hyperlink w:anchor="P475">
        <w:r>
          <w:rPr>
            <w:color w:val="0000FF"/>
          </w:rPr>
          <w:t>7 статьи 9-1</w:t>
        </w:r>
      </w:hyperlink>
      <w:r>
        <w:t xml:space="preserve"> настоящего Закона, определяемый по формуле:</w:t>
      </w:r>
    </w:p>
    <w:p w:rsidR="00E7147C" w:rsidRDefault="00E7147C">
      <w:pPr>
        <w:pStyle w:val="ConsPlusNormal"/>
        <w:jc w:val="both"/>
      </w:pPr>
    </w:p>
    <w:p w:rsidR="00E7147C" w:rsidRDefault="00E7147C">
      <w:pPr>
        <w:pStyle w:val="ConsPlusNormal"/>
        <w:jc w:val="center"/>
      </w:pPr>
      <w:r>
        <w:rPr>
          <w:noProof/>
          <w:position w:val="-37"/>
        </w:rPr>
        <w:drawing>
          <wp:inline distT="0" distB="0" distL="0" distR="0">
            <wp:extent cx="5521960" cy="61849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3" cstate="print">
                      <a:extLst>
                        <a:ext uri="{28A0092B-C50C-407E-A947-70E740481C1C}">
                          <a14:useLocalDpi xmlns:a14="http://schemas.microsoft.com/office/drawing/2010/main" val="0"/>
                        </a:ext>
                      </a:extLst>
                    </a:blip>
                    <a:srcRect/>
                    <a:stretch>
                      <a:fillRect/>
                    </a:stretch>
                  </pic:blipFill>
                  <pic:spPr bwMode="auto">
                    <a:xfrm>
                      <a:off x="0" y="0"/>
                      <a:ext cx="5521960" cy="61849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ОТ</w:t>
      </w:r>
      <w:r>
        <w:rPr>
          <w:vertAlign w:val="subscript"/>
        </w:rPr>
        <w:t>i</w:t>
      </w:r>
      <w:r>
        <w:t xml:space="preserve"> - затраты на оплату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с учетом начислений на оплату труда, определяемые исходя из 43 должностных окладов, установленных по следующим муниципальным образованиям:</w:t>
      </w:r>
    </w:p>
    <w:p w:rsidR="00E7147C" w:rsidRDefault="00E714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9"/>
        <w:gridCol w:w="4403"/>
      </w:tblGrid>
      <w:tr w:rsidR="00E7147C">
        <w:tc>
          <w:tcPr>
            <w:tcW w:w="4399" w:type="dxa"/>
            <w:vAlign w:val="center"/>
          </w:tcPr>
          <w:p w:rsidR="00E7147C" w:rsidRDefault="00E7147C">
            <w:pPr>
              <w:pStyle w:val="ConsPlusNormal"/>
              <w:jc w:val="center"/>
            </w:pPr>
            <w:r>
              <w:t>Муниципальные образования Пензенской области</w:t>
            </w:r>
          </w:p>
        </w:tc>
        <w:tc>
          <w:tcPr>
            <w:tcW w:w="4403" w:type="dxa"/>
            <w:vAlign w:val="center"/>
          </w:tcPr>
          <w:p w:rsidR="00E7147C" w:rsidRDefault="00E7147C">
            <w:pPr>
              <w:pStyle w:val="ConsPlusNormal"/>
              <w:jc w:val="center"/>
            </w:pPr>
            <w:r>
              <w:t>Должностной оклад</w:t>
            </w:r>
          </w:p>
          <w:p w:rsidR="00E7147C" w:rsidRDefault="00E7147C">
            <w:pPr>
              <w:pStyle w:val="ConsPlusNormal"/>
              <w:jc w:val="center"/>
            </w:pPr>
            <w:r>
              <w:t>(в месяц) &lt;*&gt;</w:t>
            </w:r>
          </w:p>
        </w:tc>
      </w:tr>
      <w:tr w:rsidR="00E7147C">
        <w:tc>
          <w:tcPr>
            <w:tcW w:w="4399" w:type="dxa"/>
          </w:tcPr>
          <w:p w:rsidR="00E7147C" w:rsidRDefault="00E7147C">
            <w:pPr>
              <w:pStyle w:val="ConsPlusNormal"/>
            </w:pPr>
            <w:r>
              <w:t>Городские округа</w:t>
            </w:r>
          </w:p>
        </w:tc>
        <w:tc>
          <w:tcPr>
            <w:tcW w:w="4403" w:type="dxa"/>
          </w:tcPr>
          <w:p w:rsidR="00E7147C" w:rsidRDefault="00E7147C">
            <w:pPr>
              <w:pStyle w:val="ConsPlusNormal"/>
              <w:jc w:val="center"/>
            </w:pPr>
            <w:r>
              <w:t>6 830</w:t>
            </w:r>
          </w:p>
        </w:tc>
      </w:tr>
      <w:tr w:rsidR="00E7147C">
        <w:tc>
          <w:tcPr>
            <w:tcW w:w="4399" w:type="dxa"/>
          </w:tcPr>
          <w:p w:rsidR="00E7147C" w:rsidRDefault="00E7147C">
            <w:pPr>
              <w:pStyle w:val="ConsPlusNormal"/>
            </w:pPr>
            <w:r>
              <w:t>Муниципальные районы</w:t>
            </w:r>
          </w:p>
        </w:tc>
        <w:tc>
          <w:tcPr>
            <w:tcW w:w="4403" w:type="dxa"/>
          </w:tcPr>
          <w:p w:rsidR="00E7147C" w:rsidRDefault="00E7147C">
            <w:pPr>
              <w:pStyle w:val="ConsPlusNormal"/>
              <w:jc w:val="center"/>
            </w:pPr>
            <w:r>
              <w:t>6 710</w:t>
            </w:r>
          </w:p>
        </w:tc>
      </w:tr>
      <w:tr w:rsidR="00E7147C">
        <w:tblPrEx>
          <w:tblBorders>
            <w:insideH w:val="nil"/>
          </w:tblBorders>
        </w:tblPrEx>
        <w:tc>
          <w:tcPr>
            <w:tcW w:w="8802" w:type="dxa"/>
            <w:gridSpan w:val="2"/>
            <w:tcBorders>
              <w:bottom w:val="nil"/>
            </w:tcBorders>
          </w:tcPr>
          <w:p w:rsidR="00E7147C" w:rsidRDefault="00E7147C">
            <w:pPr>
              <w:pStyle w:val="ConsPlusNormal"/>
            </w:pPr>
            <w:r>
              <w:t>--------------------------------</w:t>
            </w:r>
          </w:p>
          <w:p w:rsidR="00E7147C" w:rsidRDefault="00E7147C">
            <w:pPr>
              <w:pStyle w:val="ConsPlusNormal"/>
              <w:jc w:val="both"/>
            </w:pPr>
            <w:r>
              <w:t>&lt;*&gt; должностные оклады индексируются одновременно с повышением окладов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в тех же размерах</w:t>
            </w:r>
          </w:p>
        </w:tc>
      </w:tr>
      <w:tr w:rsidR="00E7147C">
        <w:tblPrEx>
          <w:tblBorders>
            <w:insideH w:val="nil"/>
          </w:tblBorders>
        </w:tblPrEx>
        <w:tc>
          <w:tcPr>
            <w:tcW w:w="8802" w:type="dxa"/>
            <w:gridSpan w:val="2"/>
            <w:tcBorders>
              <w:top w:val="nil"/>
            </w:tcBorders>
          </w:tcPr>
          <w:p w:rsidR="00E7147C" w:rsidRDefault="00E7147C">
            <w:pPr>
              <w:pStyle w:val="ConsPlusNormal"/>
              <w:jc w:val="both"/>
            </w:pPr>
            <w:r>
              <w:t xml:space="preserve">(в ред. </w:t>
            </w:r>
            <w:hyperlink r:id="rId1924">
              <w:r>
                <w:rPr>
                  <w:color w:val="0000FF"/>
                </w:rPr>
                <w:t>Закона</w:t>
              </w:r>
            </w:hyperlink>
            <w:r>
              <w:t xml:space="preserve"> Пензенской обл. от 29.07.2022 N 3856-ЗПО)</w:t>
            </w:r>
          </w:p>
        </w:tc>
      </w:tr>
    </w:tbl>
    <w:p w:rsidR="00E7147C" w:rsidRDefault="00E7147C">
      <w:pPr>
        <w:pStyle w:val="ConsPlusNormal"/>
        <w:jc w:val="both"/>
      </w:pPr>
    </w:p>
    <w:p w:rsidR="00E7147C" w:rsidRDefault="00E7147C">
      <w:pPr>
        <w:pStyle w:val="ConsPlusNormal"/>
        <w:ind w:firstLine="540"/>
        <w:jc w:val="both"/>
      </w:pPr>
      <w:r>
        <w:t>С</w:t>
      </w:r>
      <w:r>
        <w:rPr>
          <w:vertAlign w:val="subscript"/>
        </w:rPr>
        <w:t>рз</w:t>
      </w:r>
      <w:r>
        <w:t xml:space="preserve">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год, предшествующий году составления проекта бюджета на очередной финансовый год и на плановый период;</w:t>
      </w:r>
    </w:p>
    <w:p w:rsidR="00E7147C" w:rsidRDefault="00E7147C">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E7147C" w:rsidRDefault="00E7147C">
      <w:pPr>
        <w:pStyle w:val="ConsPlusNormal"/>
        <w:spacing w:before="220"/>
        <w:ind w:firstLine="540"/>
        <w:jc w:val="both"/>
      </w:pPr>
      <w:r>
        <w:t>Ч - годовая норма часов рабочего времени специалиста в планируемом году при 40-часовой рабочей неделе;</w:t>
      </w:r>
    </w:p>
    <w:p w:rsidR="00E7147C" w:rsidRDefault="00E7147C">
      <w:pPr>
        <w:pStyle w:val="ConsPlusNormal"/>
        <w:spacing w:before="220"/>
        <w:ind w:firstLine="540"/>
        <w:jc w:val="both"/>
      </w:pPr>
      <w:r>
        <w:t>M</w:t>
      </w:r>
      <w:r>
        <w:rPr>
          <w:vertAlign w:val="subscript"/>
        </w:rPr>
        <w:t>1</w:t>
      </w:r>
      <w:r>
        <w:t xml:space="preserve"> - количество времени, затраченное на осуществление полномочий по организации и осуществлению деятельности по опеке и попечительству в отношении вновь выявленных граждан и граждан, состоящих на учете в органе опеки и попечительства, в расчете на одного человека из числа граждан, указанных в </w:t>
      </w:r>
      <w:hyperlink w:anchor="P458">
        <w:r>
          <w:rPr>
            <w:color w:val="0000FF"/>
          </w:rPr>
          <w:t>пунктах 2</w:t>
        </w:r>
      </w:hyperlink>
      <w:r>
        <w:t xml:space="preserve">, </w:t>
      </w:r>
      <w:hyperlink w:anchor="P459">
        <w:r>
          <w:rPr>
            <w:color w:val="0000FF"/>
          </w:rPr>
          <w:t>3</w:t>
        </w:r>
      </w:hyperlink>
      <w:r>
        <w:t xml:space="preserve">, </w:t>
      </w:r>
      <w:hyperlink w:anchor="P460">
        <w:r>
          <w:rPr>
            <w:color w:val="0000FF"/>
          </w:rPr>
          <w:t>4</w:t>
        </w:r>
      </w:hyperlink>
      <w:r>
        <w:t xml:space="preserve">, </w:t>
      </w:r>
      <w:hyperlink w:anchor="P475">
        <w:r>
          <w:rPr>
            <w:color w:val="0000FF"/>
          </w:rPr>
          <w:t>7 статьи 9-1</w:t>
        </w:r>
      </w:hyperlink>
      <w:r>
        <w:t xml:space="preserve"> настоящего Закона, - 10 часов;</w:t>
      </w:r>
    </w:p>
    <w:p w:rsidR="00E7147C" w:rsidRDefault="00E7147C">
      <w:pPr>
        <w:pStyle w:val="ConsPlusNormal"/>
        <w:spacing w:before="220"/>
        <w:ind w:firstLine="540"/>
        <w:jc w:val="both"/>
      </w:pPr>
      <w:r>
        <w:lastRenderedPageBreak/>
        <w:t>M</w:t>
      </w:r>
      <w:r>
        <w:rPr>
          <w:vertAlign w:val="subscript"/>
        </w:rPr>
        <w:t>2</w:t>
      </w:r>
      <w:r>
        <w:t xml:space="preserve"> - количество времени, затраченное на осуществление полномочий по организации и осуществлению деятельности по опеке и попечительству в отношении вновь выявленных граждан в расчете на одного человека из числа граждан, указанных в </w:t>
      </w:r>
      <w:hyperlink w:anchor="P458">
        <w:r>
          <w:rPr>
            <w:color w:val="0000FF"/>
          </w:rPr>
          <w:t>пунктах 2</w:t>
        </w:r>
      </w:hyperlink>
      <w:r>
        <w:t xml:space="preserve">, </w:t>
      </w:r>
      <w:hyperlink w:anchor="P459">
        <w:r>
          <w:rPr>
            <w:color w:val="0000FF"/>
          </w:rPr>
          <w:t>3</w:t>
        </w:r>
      </w:hyperlink>
      <w:r>
        <w:t xml:space="preserve">, </w:t>
      </w:r>
      <w:hyperlink w:anchor="P460">
        <w:r>
          <w:rPr>
            <w:color w:val="0000FF"/>
          </w:rPr>
          <w:t>4</w:t>
        </w:r>
      </w:hyperlink>
      <w:r>
        <w:t xml:space="preserve">, </w:t>
      </w:r>
      <w:hyperlink w:anchor="P475">
        <w:r>
          <w:rPr>
            <w:color w:val="0000FF"/>
          </w:rPr>
          <w:t>7 статьи 9-1</w:t>
        </w:r>
      </w:hyperlink>
      <w:r>
        <w:t xml:space="preserve"> настоящего Закона, - 1,75 часа;</w:t>
      </w:r>
    </w:p>
    <w:p w:rsidR="00E7147C" w:rsidRDefault="00E7147C">
      <w:pPr>
        <w:pStyle w:val="ConsPlusNormal"/>
        <w:spacing w:before="220"/>
        <w:ind w:firstLine="540"/>
        <w:jc w:val="both"/>
      </w:pPr>
      <w:r>
        <w:t>О</w:t>
      </w:r>
      <w:r>
        <w:rPr>
          <w:vertAlign w:val="subscript"/>
        </w:rPr>
        <w:t>1</w:t>
      </w:r>
      <w:r>
        <w:t xml:space="preserve"> - численность граждан, указанных в </w:t>
      </w:r>
      <w:hyperlink w:anchor="P458">
        <w:r>
          <w:rPr>
            <w:color w:val="0000FF"/>
          </w:rPr>
          <w:t>пунктах 2</w:t>
        </w:r>
      </w:hyperlink>
      <w:r>
        <w:t xml:space="preserve">, </w:t>
      </w:r>
      <w:hyperlink w:anchor="P459">
        <w:r>
          <w:rPr>
            <w:color w:val="0000FF"/>
          </w:rPr>
          <w:t>3</w:t>
        </w:r>
      </w:hyperlink>
      <w:r>
        <w:t xml:space="preserve">, </w:t>
      </w:r>
      <w:hyperlink w:anchor="P460">
        <w:r>
          <w:rPr>
            <w:color w:val="0000FF"/>
          </w:rPr>
          <w:t>4</w:t>
        </w:r>
      </w:hyperlink>
      <w:r>
        <w:t xml:space="preserve">, </w:t>
      </w:r>
      <w:hyperlink w:anchor="P475">
        <w:r>
          <w:rPr>
            <w:color w:val="0000FF"/>
          </w:rPr>
          <w:t>7 статьи 9-1</w:t>
        </w:r>
      </w:hyperlink>
      <w:r>
        <w:t xml:space="preserve"> настоящего Закона, по состоянию на 1 августа года составления проекта бюджета на очередной финансовый год и на плановый период, полученная на основании отчета органов опеки и попечительства муниципальных образований Пензенской области;</w:t>
      </w:r>
    </w:p>
    <w:p w:rsidR="00E7147C" w:rsidRDefault="00E7147C">
      <w:pPr>
        <w:pStyle w:val="ConsPlusNormal"/>
        <w:spacing w:before="220"/>
        <w:ind w:firstLine="540"/>
        <w:jc w:val="both"/>
      </w:pPr>
      <w:r>
        <w:t>О</w:t>
      </w:r>
      <w:r>
        <w:rPr>
          <w:vertAlign w:val="subscript"/>
        </w:rPr>
        <w:t>2</w:t>
      </w:r>
      <w:r>
        <w:t xml:space="preserve"> - численность вновь поступивших граждан, указанных в </w:t>
      </w:r>
      <w:hyperlink w:anchor="P458">
        <w:r>
          <w:rPr>
            <w:color w:val="0000FF"/>
          </w:rPr>
          <w:t>пунктах 2</w:t>
        </w:r>
      </w:hyperlink>
      <w:r>
        <w:t xml:space="preserve">, </w:t>
      </w:r>
      <w:hyperlink w:anchor="P459">
        <w:r>
          <w:rPr>
            <w:color w:val="0000FF"/>
          </w:rPr>
          <w:t>3</w:t>
        </w:r>
      </w:hyperlink>
      <w:r>
        <w:t xml:space="preserve">, </w:t>
      </w:r>
      <w:hyperlink w:anchor="P460">
        <w:r>
          <w:rPr>
            <w:color w:val="0000FF"/>
          </w:rPr>
          <w:t>4</w:t>
        </w:r>
      </w:hyperlink>
      <w:r>
        <w:t xml:space="preserve">, </w:t>
      </w:r>
      <w:hyperlink w:anchor="P475">
        <w:r>
          <w:rPr>
            <w:color w:val="0000FF"/>
          </w:rPr>
          <w:t>7 статьи 9-1</w:t>
        </w:r>
      </w:hyperlink>
      <w:r>
        <w:t xml:space="preserve"> настоящего Закона, за год по состоянию на 31 декабря года, предшествующего году составления проекта бюджета на очередной финансовый год и на плановый период, полученная на основании отчета органов опеки и попечительства муниципальных образований Пензенской области;</w:t>
      </w:r>
    </w:p>
    <w:p w:rsidR="00E7147C" w:rsidRDefault="00E7147C">
      <w:pPr>
        <w:pStyle w:val="ConsPlusNormal"/>
        <w:spacing w:before="220"/>
        <w:ind w:firstLine="540"/>
        <w:jc w:val="both"/>
      </w:pPr>
      <w:r>
        <w:t>R - коэффициент дифференциации, равный:</w:t>
      </w:r>
    </w:p>
    <w:p w:rsidR="00E7147C" w:rsidRDefault="00E7147C">
      <w:pPr>
        <w:pStyle w:val="ConsPlusNormal"/>
        <w:spacing w:before="220"/>
        <w:ind w:firstLine="540"/>
        <w:jc w:val="both"/>
      </w:pPr>
      <w:r>
        <w:t>1,1 - для муниципальных районов и городских округов, на территории которых располагаются психоневрологические интернаты;</w:t>
      </w:r>
    </w:p>
    <w:p w:rsidR="00E7147C" w:rsidRDefault="00E7147C">
      <w:pPr>
        <w:pStyle w:val="ConsPlusNormal"/>
        <w:spacing w:before="220"/>
        <w:ind w:firstLine="540"/>
        <w:jc w:val="both"/>
      </w:pPr>
      <w:r>
        <w:t>1,0 - для муниципальных районов и городских округов, на территории которых не располагаются психоневрологические интернаты.</w:t>
      </w:r>
    </w:p>
    <w:p w:rsidR="00E7147C" w:rsidRDefault="00E7147C">
      <w:pPr>
        <w:pStyle w:val="ConsPlusNormal"/>
        <w:jc w:val="both"/>
      </w:pPr>
      <w:r>
        <w:t xml:space="preserve">(п. 4 введен </w:t>
      </w:r>
      <w:hyperlink r:id="rId1925">
        <w:r>
          <w:rPr>
            <w:color w:val="0000FF"/>
          </w:rPr>
          <w:t>Законом</w:t>
        </w:r>
      </w:hyperlink>
      <w:r>
        <w:t xml:space="preserve"> Пензенской обл. от 07.09.2020 N 3542-ЗПО)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13</w:t>
      </w:r>
    </w:p>
    <w:p w:rsidR="00E7147C" w:rsidRDefault="00E7147C">
      <w:pPr>
        <w:pStyle w:val="ConsPlusNormal"/>
        <w:jc w:val="right"/>
      </w:pPr>
      <w:r>
        <w:t>к Закону</w:t>
      </w:r>
    </w:p>
    <w:p w:rsidR="00E7147C" w:rsidRDefault="00E7147C">
      <w:pPr>
        <w:pStyle w:val="ConsPlusNormal"/>
        <w:jc w:val="right"/>
      </w:pPr>
      <w:r>
        <w:t>Пензенской области "О наделении</w:t>
      </w:r>
    </w:p>
    <w:p w:rsidR="00E7147C" w:rsidRDefault="00E7147C">
      <w:pPr>
        <w:pStyle w:val="ConsPlusNormal"/>
        <w:jc w:val="right"/>
      </w:pPr>
      <w:r>
        <w:t>органов местного самоуправления</w:t>
      </w:r>
    </w:p>
    <w:p w:rsidR="00E7147C" w:rsidRDefault="00E7147C">
      <w:pPr>
        <w:pStyle w:val="ConsPlusNormal"/>
        <w:jc w:val="right"/>
      </w:pPr>
      <w:r>
        <w:t>Пензенской области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Пензенской области 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Российской Федерации, переданными</w:t>
      </w:r>
    </w:p>
    <w:p w:rsidR="00E7147C" w:rsidRDefault="00E7147C">
      <w:pPr>
        <w:pStyle w:val="ConsPlusNormal"/>
        <w:jc w:val="right"/>
      </w:pPr>
      <w:r>
        <w:t>для 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bookmarkStart w:id="79" w:name="P2730"/>
      <w:bookmarkEnd w:id="79"/>
      <w:r>
        <w:t>МЕТОДИКА</w:t>
      </w:r>
    </w:p>
    <w:p w:rsidR="00E7147C" w:rsidRDefault="00E7147C">
      <w:pPr>
        <w:pStyle w:val="ConsPlusTitle"/>
        <w:jc w:val="center"/>
      </w:pPr>
      <w:r>
        <w:t>РАСПРЕДЕЛЕНИЯ МЕЖДУ МУНИЦИПАЛЬНЫМИ РАЙОНАМИ И ГОРОДСКИМИ</w:t>
      </w:r>
    </w:p>
    <w:p w:rsidR="00E7147C" w:rsidRDefault="00E7147C">
      <w:pPr>
        <w:pStyle w:val="ConsPlusTitle"/>
        <w:jc w:val="center"/>
      </w:pPr>
      <w:r>
        <w:t>ОКРУГАМИ ПЕНЗЕНСКОЙ ОБЛАСТИ СУБВЕНЦИИ НА ВЫПЛАТУ КОМПЕНСАЦИИ</w:t>
      </w:r>
    </w:p>
    <w:p w:rsidR="00E7147C" w:rsidRDefault="00E7147C">
      <w:pPr>
        <w:pStyle w:val="ConsPlusTitle"/>
        <w:jc w:val="center"/>
      </w:pPr>
      <w:r>
        <w:t>ЧАСТИ РОДИТЕЛЬСКОЙ ПЛАТЫ ЗА ПРИСМОТР И УХОД ЗА ДЕТЬМИ</w:t>
      </w:r>
    </w:p>
    <w:p w:rsidR="00E7147C" w:rsidRDefault="00E7147C">
      <w:pPr>
        <w:pStyle w:val="ConsPlusTitle"/>
        <w:jc w:val="center"/>
      </w:pPr>
      <w:r>
        <w:t>В ОБРАЗОВАТЕЛЬНЫХ ОРГАНИЗАЦИЯХ, РЕАЛИЗУЮЩИХ ОБРАЗОВАТЕЛЬНУЮ</w:t>
      </w:r>
    </w:p>
    <w:p w:rsidR="00E7147C" w:rsidRDefault="00E7147C">
      <w:pPr>
        <w:pStyle w:val="ConsPlusTitle"/>
        <w:jc w:val="center"/>
      </w:pPr>
      <w:r>
        <w:t>ПРОГРАММУ ДОШКОЛЬНОГО ОБРАЗОВАНИЯ</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center"/>
            </w:pPr>
            <w:r>
              <w:rPr>
                <w:color w:val="392C69"/>
              </w:rPr>
              <w:t>Список изменяющих документов</w:t>
            </w:r>
          </w:p>
          <w:p w:rsidR="00E7147C" w:rsidRDefault="00E7147C">
            <w:pPr>
              <w:pStyle w:val="ConsPlusNormal"/>
              <w:jc w:val="center"/>
            </w:pPr>
            <w:r>
              <w:rPr>
                <w:color w:val="392C69"/>
              </w:rPr>
              <w:t xml:space="preserve">(в ред. </w:t>
            </w:r>
            <w:hyperlink r:id="rId1926">
              <w:r>
                <w:rPr>
                  <w:color w:val="0000FF"/>
                </w:rPr>
                <w:t>Закона</w:t>
              </w:r>
            </w:hyperlink>
            <w:r>
              <w:rPr>
                <w:color w:val="392C69"/>
              </w:rPr>
              <w:t xml:space="preserve"> Пензенской обл. от 29.11.2019 N 3422-ЗПО)</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jc w:val="both"/>
      </w:pPr>
    </w:p>
    <w:p w:rsidR="00E7147C" w:rsidRDefault="00E7147C">
      <w:pPr>
        <w:pStyle w:val="ConsPlusNormal"/>
        <w:ind w:firstLine="540"/>
        <w:jc w:val="both"/>
      </w:pPr>
      <w:r>
        <w:t>Общий объем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по следующей формуле:</w:t>
      </w:r>
    </w:p>
    <w:p w:rsidR="00E7147C" w:rsidRDefault="00E7147C">
      <w:pPr>
        <w:pStyle w:val="ConsPlusNormal"/>
        <w:jc w:val="both"/>
      </w:pPr>
    </w:p>
    <w:p w:rsidR="00E7147C" w:rsidRDefault="00E7147C">
      <w:pPr>
        <w:pStyle w:val="ConsPlusNormal"/>
        <w:jc w:val="center"/>
      </w:pPr>
      <w:r>
        <w:rPr>
          <w:noProof/>
          <w:position w:val="-26"/>
        </w:rPr>
        <w:drawing>
          <wp:inline distT="0" distB="0" distL="0" distR="0">
            <wp:extent cx="866140" cy="47053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7" cstate="print">
                      <a:extLst>
                        <a:ext uri="{28A0092B-C50C-407E-A947-70E740481C1C}">
                          <a14:useLocalDpi xmlns:a14="http://schemas.microsoft.com/office/drawing/2010/main" val="0"/>
                        </a:ext>
                      </a:extLst>
                    </a:blip>
                    <a:srcRect/>
                    <a:stretch>
                      <a:fillRect/>
                    </a:stretch>
                  </pic:blipFill>
                  <pic:spPr bwMode="auto">
                    <a:xfrm>
                      <a:off x="0" y="0"/>
                      <a:ext cx="866140" cy="47053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С - общий объем субвенции, предоставляемой из бюджета Пензенской области бюджетам муниципальных образований;</w:t>
      </w:r>
    </w:p>
    <w:p w:rsidR="00E7147C" w:rsidRDefault="00E7147C">
      <w:pPr>
        <w:pStyle w:val="ConsPlusNormal"/>
        <w:spacing w:before="220"/>
        <w:ind w:firstLine="540"/>
        <w:jc w:val="both"/>
      </w:pPr>
      <w:r>
        <w:t>Суб</w:t>
      </w:r>
      <w:r>
        <w:rPr>
          <w:vertAlign w:val="subscript"/>
        </w:rPr>
        <w:t>i</w:t>
      </w:r>
      <w:r>
        <w:t xml:space="preserve"> - объем субвенции для i-го муниципального образования (муниципального района, городского округа).</w:t>
      </w:r>
    </w:p>
    <w:p w:rsidR="00E7147C" w:rsidRDefault="00E7147C">
      <w:pPr>
        <w:pStyle w:val="ConsPlusNormal"/>
        <w:spacing w:before="220"/>
        <w:ind w:firstLine="540"/>
        <w:jc w:val="both"/>
      </w:pPr>
      <w:r>
        <w:t>Общий объем субвенции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по следующей формуле:</w:t>
      </w:r>
    </w:p>
    <w:p w:rsidR="00E7147C" w:rsidRDefault="00E7147C">
      <w:pPr>
        <w:pStyle w:val="ConsPlusNormal"/>
        <w:jc w:val="both"/>
      </w:pPr>
    </w:p>
    <w:p w:rsidR="00E7147C" w:rsidRDefault="00E7147C">
      <w:pPr>
        <w:pStyle w:val="ConsPlusNormal"/>
        <w:jc w:val="center"/>
      </w:pPr>
      <w:r>
        <w:rPr>
          <w:noProof/>
          <w:position w:val="-26"/>
        </w:rPr>
        <w:drawing>
          <wp:inline distT="0" distB="0" distL="0" distR="0">
            <wp:extent cx="926465" cy="47053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8" cstate="print">
                      <a:extLst>
                        <a:ext uri="{28A0092B-C50C-407E-A947-70E740481C1C}">
                          <a14:useLocalDpi xmlns:a14="http://schemas.microsoft.com/office/drawing/2010/main" val="0"/>
                        </a:ext>
                      </a:extLst>
                    </a:blip>
                    <a:srcRect/>
                    <a:stretch>
                      <a:fillRect/>
                    </a:stretch>
                  </pic:blipFill>
                  <pic:spPr bwMode="auto">
                    <a:xfrm>
                      <a:off x="0" y="0"/>
                      <a:ext cx="926465" cy="47053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РО - общий объем субвенции Пензенской области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E7147C" w:rsidRDefault="00E7147C">
      <w:pPr>
        <w:pStyle w:val="ConsPlusNormal"/>
        <w:spacing w:before="220"/>
        <w:ind w:firstLine="540"/>
        <w:jc w:val="both"/>
      </w:pPr>
      <w:r>
        <w:t>РО</w:t>
      </w:r>
      <w:r>
        <w:rPr>
          <w:vertAlign w:val="subscript"/>
        </w:rPr>
        <w:t>i</w:t>
      </w:r>
      <w:r>
        <w:t xml:space="preserve"> -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E7147C" w:rsidRDefault="00E7147C">
      <w:pPr>
        <w:pStyle w:val="ConsPlusNormal"/>
        <w:spacing w:before="220"/>
        <w:ind w:firstLine="540"/>
        <w:jc w:val="both"/>
      </w:pPr>
      <w:r>
        <w:t>Объем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передаваемой бюджету муниципального района (городского округа) Пензенской области, определяется из расчета 20 процентов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(муниципального района, городского округа), - на первого ребенка, 50 процентов - на второго ребенка, 70 процентов - на третьего и последующих детей.</w:t>
      </w:r>
    </w:p>
    <w:p w:rsidR="00E7147C" w:rsidRDefault="00E7147C">
      <w:pPr>
        <w:pStyle w:val="ConsPlusNormal"/>
        <w:spacing w:before="220"/>
        <w:ind w:firstLine="540"/>
        <w:jc w:val="both"/>
      </w:pPr>
      <w:r>
        <w:t>Распределение общего объема субвенции Пензенской области между муниципальными образованиями (муниципальными районами, городскими округами) осуществляется исходя из следующих показателей (критериев):</w:t>
      </w:r>
    </w:p>
    <w:p w:rsidR="00E7147C" w:rsidRDefault="00E7147C">
      <w:pPr>
        <w:pStyle w:val="ConsPlusNormal"/>
        <w:spacing w:before="220"/>
        <w:ind w:firstLine="540"/>
        <w:jc w:val="both"/>
      </w:pPr>
      <w:r>
        <w:t>1) количество в семьях первых детей, посещающих образовательные организации, реализующие образовательную программу дошкольного образования;</w:t>
      </w:r>
    </w:p>
    <w:p w:rsidR="00E7147C" w:rsidRDefault="00E7147C">
      <w:pPr>
        <w:pStyle w:val="ConsPlusNormal"/>
        <w:spacing w:before="220"/>
        <w:ind w:firstLine="540"/>
        <w:jc w:val="both"/>
      </w:pPr>
      <w:r>
        <w:t>2) количество в семьях вторых детей, посещающих образовательные организации, реализующие образовательную программу дошкольного образования;</w:t>
      </w:r>
    </w:p>
    <w:p w:rsidR="00E7147C" w:rsidRDefault="00E7147C">
      <w:pPr>
        <w:pStyle w:val="ConsPlusNormal"/>
        <w:spacing w:before="220"/>
        <w:ind w:firstLine="540"/>
        <w:jc w:val="both"/>
      </w:pPr>
      <w:r>
        <w:t>3)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w:t>
      </w:r>
    </w:p>
    <w:p w:rsidR="00E7147C" w:rsidRDefault="00E7147C">
      <w:pPr>
        <w:pStyle w:val="ConsPlusNormal"/>
        <w:spacing w:before="220"/>
        <w:ind w:firstLine="540"/>
        <w:jc w:val="both"/>
      </w:pPr>
      <w:r>
        <w:t>Объем субвенции муниципального образования (муниципального района, городского округа) определяется по формуле:</w:t>
      </w:r>
    </w:p>
    <w:p w:rsidR="00E7147C" w:rsidRDefault="00E7147C">
      <w:pPr>
        <w:pStyle w:val="ConsPlusNormal"/>
        <w:jc w:val="both"/>
      </w:pPr>
    </w:p>
    <w:p w:rsidR="00E7147C" w:rsidRDefault="00E7147C">
      <w:pPr>
        <w:pStyle w:val="ConsPlusNormal"/>
        <w:jc w:val="center"/>
      </w:pPr>
      <w:r>
        <w:t>Суб</w:t>
      </w:r>
      <w:r>
        <w:rPr>
          <w:vertAlign w:val="subscript"/>
        </w:rPr>
        <w:t>i</w:t>
      </w:r>
      <w:r>
        <w:t xml:space="preserve"> = (Р</w:t>
      </w:r>
      <w:r>
        <w:rPr>
          <w:vertAlign w:val="subscript"/>
        </w:rPr>
        <w:t>субi</w:t>
      </w:r>
      <w:r>
        <w:t xml:space="preserve"> x (0,2 x К</w:t>
      </w:r>
      <w:r>
        <w:rPr>
          <w:vertAlign w:val="subscript"/>
        </w:rPr>
        <w:t>Ii</w:t>
      </w:r>
      <w:r>
        <w:t xml:space="preserve"> + 0,5 x К</w:t>
      </w:r>
      <w:r>
        <w:rPr>
          <w:vertAlign w:val="subscript"/>
        </w:rPr>
        <w:t>IIi</w:t>
      </w:r>
      <w:r>
        <w:t xml:space="preserve"> + 0,7 x К</w:t>
      </w:r>
      <w:r>
        <w:rPr>
          <w:vertAlign w:val="subscript"/>
        </w:rPr>
        <w:t>IIIi</w:t>
      </w:r>
      <w:r>
        <w:t>)) x</w:t>
      </w:r>
    </w:p>
    <w:p w:rsidR="00E7147C" w:rsidRDefault="00E7147C">
      <w:pPr>
        <w:pStyle w:val="ConsPlusNormal"/>
        <w:jc w:val="center"/>
      </w:pPr>
      <w:r>
        <w:t>x 11 мес. + РО</w:t>
      </w:r>
      <w:r>
        <w:rPr>
          <w:vertAlign w:val="subscript"/>
        </w:rPr>
        <w:t>i</w:t>
      </w:r>
      <w:r>
        <w:t>, где</w:t>
      </w:r>
    </w:p>
    <w:p w:rsidR="00E7147C" w:rsidRDefault="00E7147C">
      <w:pPr>
        <w:pStyle w:val="ConsPlusNormal"/>
        <w:jc w:val="both"/>
      </w:pPr>
    </w:p>
    <w:p w:rsidR="00E7147C" w:rsidRDefault="00E7147C">
      <w:pPr>
        <w:pStyle w:val="ConsPlusNormal"/>
        <w:ind w:firstLine="540"/>
        <w:jc w:val="both"/>
      </w:pPr>
      <w:r>
        <w:t>Суб</w:t>
      </w:r>
      <w:r>
        <w:rPr>
          <w:vertAlign w:val="subscript"/>
        </w:rPr>
        <w:t>i</w:t>
      </w:r>
      <w:r>
        <w:t xml:space="preserve"> - объем субвенции для i-го муниципального образования (муниципального района, городского округа);</w:t>
      </w:r>
    </w:p>
    <w:p w:rsidR="00E7147C" w:rsidRDefault="00E7147C">
      <w:pPr>
        <w:pStyle w:val="ConsPlusNormal"/>
        <w:spacing w:before="220"/>
        <w:ind w:firstLine="540"/>
        <w:jc w:val="both"/>
      </w:pPr>
      <w:r>
        <w:t>Р</w:t>
      </w:r>
      <w:r>
        <w:rPr>
          <w:vertAlign w:val="subscript"/>
        </w:rPr>
        <w:t>субi</w:t>
      </w:r>
      <w:r>
        <w:t xml:space="preserve"> - средний размер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сложившийся по i-му муниципальному образованию (муниципальному району, городскому округу) Пензенской области, в месяц;</w:t>
      </w:r>
    </w:p>
    <w:p w:rsidR="00E7147C" w:rsidRDefault="00E7147C">
      <w:pPr>
        <w:pStyle w:val="ConsPlusNormal"/>
        <w:spacing w:before="220"/>
        <w:ind w:firstLine="540"/>
        <w:jc w:val="both"/>
      </w:pPr>
      <w:r>
        <w:t>К</w:t>
      </w:r>
      <w:r>
        <w:rPr>
          <w:vertAlign w:val="subscript"/>
        </w:rPr>
        <w:t>Ii</w:t>
      </w:r>
      <w:r>
        <w:t xml:space="preserve"> - количество в семьях первых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E7147C" w:rsidRDefault="00E7147C">
      <w:pPr>
        <w:pStyle w:val="ConsPlusNormal"/>
        <w:spacing w:before="220"/>
        <w:ind w:firstLine="540"/>
        <w:jc w:val="both"/>
      </w:pPr>
      <w:r>
        <w:t>К</w:t>
      </w:r>
      <w:r>
        <w:rPr>
          <w:vertAlign w:val="subscript"/>
        </w:rPr>
        <w:t>IIi</w:t>
      </w:r>
      <w:r>
        <w:t xml:space="preserve"> - количество в семьях вторых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E7147C" w:rsidRDefault="00E7147C">
      <w:pPr>
        <w:pStyle w:val="ConsPlusNormal"/>
        <w:spacing w:before="220"/>
        <w:ind w:firstLine="540"/>
        <w:jc w:val="both"/>
      </w:pPr>
      <w:r>
        <w:t>К</w:t>
      </w:r>
      <w:r>
        <w:rPr>
          <w:vertAlign w:val="subscript"/>
        </w:rPr>
        <w:t>IIIi</w:t>
      </w:r>
      <w:r>
        <w:t xml:space="preserve"> -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E7147C" w:rsidRDefault="00E7147C">
      <w:pPr>
        <w:pStyle w:val="ConsPlusNormal"/>
        <w:spacing w:before="220"/>
        <w:ind w:firstLine="540"/>
        <w:jc w:val="both"/>
      </w:pPr>
      <w:r>
        <w:t>11 мес. - средняя посещаемость детьми образовательных организаций, реализующих образовательную программу дошкольного образования, с учетом пропусков по болезни, отпуска родителей и др.;</w:t>
      </w:r>
    </w:p>
    <w:p w:rsidR="00E7147C" w:rsidRDefault="00E7147C">
      <w:pPr>
        <w:pStyle w:val="ConsPlusNormal"/>
        <w:spacing w:before="220"/>
        <w:ind w:firstLine="540"/>
        <w:jc w:val="both"/>
      </w:pPr>
      <w:r>
        <w:t>РО</w:t>
      </w:r>
      <w:r>
        <w:rPr>
          <w:vertAlign w:val="subscript"/>
        </w:rPr>
        <w:t>i</w:t>
      </w:r>
      <w:r>
        <w:t xml:space="preserve"> -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определяемые по формуле:</w:t>
      </w:r>
    </w:p>
    <w:p w:rsidR="00E7147C" w:rsidRDefault="00E7147C">
      <w:pPr>
        <w:pStyle w:val="ConsPlusNormal"/>
        <w:jc w:val="both"/>
      </w:pPr>
    </w:p>
    <w:p w:rsidR="00E7147C" w:rsidRDefault="00E7147C">
      <w:pPr>
        <w:pStyle w:val="ConsPlusNormal"/>
        <w:jc w:val="center"/>
      </w:pPr>
      <w:r>
        <w:t>РО</w:t>
      </w:r>
      <w:r>
        <w:rPr>
          <w:vertAlign w:val="subscript"/>
        </w:rPr>
        <w:t>i</w:t>
      </w:r>
      <w:r>
        <w:t xml:space="preserve"> = (З</w:t>
      </w:r>
      <w:r>
        <w:rPr>
          <w:vertAlign w:val="subscript"/>
        </w:rPr>
        <w:t>от</w:t>
      </w:r>
      <w:r>
        <w:t xml:space="preserve"> + С</w:t>
      </w:r>
      <w:r>
        <w:rPr>
          <w:vertAlign w:val="subscript"/>
        </w:rPr>
        <w:t>рз</w:t>
      </w:r>
      <w:r>
        <w:t xml:space="preserve"> x К) x М</w:t>
      </w:r>
      <w:r>
        <w:rPr>
          <w:vertAlign w:val="subscript"/>
        </w:rPr>
        <w:t>сл</w:t>
      </w:r>
      <w:r>
        <w:t xml:space="preserve"> + У, где</w:t>
      </w:r>
    </w:p>
    <w:p w:rsidR="00E7147C" w:rsidRDefault="00E7147C">
      <w:pPr>
        <w:pStyle w:val="ConsPlusNormal"/>
        <w:jc w:val="both"/>
      </w:pPr>
    </w:p>
    <w:p w:rsidR="00E7147C" w:rsidRDefault="00E7147C">
      <w:pPr>
        <w:pStyle w:val="ConsPlusNormal"/>
        <w:ind w:firstLine="540"/>
        <w:jc w:val="both"/>
      </w:pPr>
      <w:r>
        <w:t>З</w:t>
      </w:r>
      <w:r>
        <w:rPr>
          <w:vertAlign w:val="subscript"/>
        </w:rPr>
        <w:t>от</w:t>
      </w:r>
      <w:r>
        <w:t xml:space="preserve"> - затраты на оплату труда ведущего специалиста по выплате компенсации с учетом начислений на оплату труда;</w:t>
      </w:r>
    </w:p>
    <w:p w:rsidR="00E7147C" w:rsidRDefault="00E7147C">
      <w:pPr>
        <w:pStyle w:val="ConsPlusNormal"/>
        <w:spacing w:before="220"/>
        <w:ind w:firstLine="540"/>
        <w:jc w:val="both"/>
      </w:pPr>
      <w:r>
        <w:t>С</w:t>
      </w:r>
      <w:r>
        <w:rPr>
          <w:vertAlign w:val="subscript"/>
        </w:rPr>
        <w:t>рз</w:t>
      </w:r>
      <w:r>
        <w:t xml:space="preserve"> - затраты на материально-техническое обеспечение одного ведущего специалиста органа местного самоуправления в предыдущем году;</w:t>
      </w:r>
    </w:p>
    <w:p w:rsidR="00E7147C" w:rsidRDefault="00E7147C">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E7147C" w:rsidRDefault="00E7147C">
      <w:pPr>
        <w:pStyle w:val="ConsPlusNormal"/>
        <w:spacing w:before="220"/>
        <w:ind w:firstLine="540"/>
        <w:jc w:val="both"/>
      </w:pPr>
      <w:r>
        <w:t>М</w:t>
      </w:r>
      <w:r>
        <w:rPr>
          <w:vertAlign w:val="subscript"/>
        </w:rPr>
        <w:t>сл</w:t>
      </w:r>
      <w:r>
        <w:t xml:space="preserve"> - количество ведущих специалистов по выплате компенсации;</w:t>
      </w:r>
    </w:p>
    <w:p w:rsidR="00E7147C" w:rsidRDefault="00E7147C">
      <w:pPr>
        <w:pStyle w:val="ConsPlusNormal"/>
        <w:spacing w:before="220"/>
        <w:ind w:firstLine="540"/>
        <w:jc w:val="both"/>
      </w:pPr>
      <w:r>
        <w:t>У - объем расходов на оплату услуг кредитных организаций по зачислению на счета получателей средств компенсации.</w:t>
      </w:r>
    </w:p>
    <w:p w:rsidR="00E7147C" w:rsidRDefault="00E7147C">
      <w:pPr>
        <w:pStyle w:val="ConsPlusNormal"/>
        <w:spacing w:before="220"/>
        <w:ind w:firstLine="540"/>
        <w:jc w:val="both"/>
      </w:pPr>
      <w:r>
        <w:t xml:space="preserve">Количество штатных должностей ведущих специалистов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из расчета один ведущий специалист на 3,5 тысячи детей, посещающих образовательные организации, реализующие образовательную программу дошкольного образования, на территории муниципального района, городского округа Пензенской </w:t>
      </w:r>
      <w:r>
        <w:lastRenderedPageBreak/>
        <w:t>области.</w:t>
      </w:r>
    </w:p>
    <w:p w:rsidR="00E7147C" w:rsidRDefault="00E7147C">
      <w:pPr>
        <w:pStyle w:val="ConsPlusNormal"/>
        <w:spacing w:before="220"/>
        <w:ind w:firstLine="540"/>
        <w:jc w:val="both"/>
      </w:pPr>
      <w:r>
        <w:t>При определении очередности рожденных детей и размера компенсации учитываются все дети, в том числе и усыновленные (удочеренные).</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14</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 Пензенской области</w:t>
      </w:r>
    </w:p>
    <w:p w:rsidR="00E7147C" w:rsidRDefault="00E7147C">
      <w:pPr>
        <w:pStyle w:val="ConsPlusNormal"/>
        <w:jc w:val="right"/>
      </w:pPr>
      <w:r>
        <w:t>отдельными государственными</w:t>
      </w:r>
    </w:p>
    <w:p w:rsidR="00E7147C" w:rsidRDefault="00E7147C">
      <w:pPr>
        <w:pStyle w:val="ConsPlusNormal"/>
        <w:jc w:val="right"/>
      </w:pPr>
      <w:r>
        <w:t>полномочиями 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 Российской</w:t>
      </w:r>
    </w:p>
    <w:p w:rsidR="00E7147C" w:rsidRDefault="00E7147C">
      <w:pPr>
        <w:pStyle w:val="ConsPlusNormal"/>
        <w:jc w:val="right"/>
      </w:pPr>
      <w:r>
        <w:t>Федерации, переданными для</w:t>
      </w:r>
    </w:p>
    <w:p w:rsidR="00E7147C" w:rsidRDefault="00E7147C">
      <w:pPr>
        <w:pStyle w:val="ConsPlusNormal"/>
        <w:jc w:val="right"/>
      </w:pPr>
      <w:r>
        <w:t>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r>
        <w:t>МЕТОДИКА</w:t>
      </w:r>
    </w:p>
    <w:p w:rsidR="00E7147C" w:rsidRDefault="00E7147C">
      <w:pPr>
        <w:pStyle w:val="ConsPlusTitle"/>
        <w:jc w:val="center"/>
      </w:pPr>
      <w:r>
        <w:t>РАСПРЕДЕЛЕНИЯ МЕЖДУ МУНИЦИПАЛЬНЫМИ РАЙОНАМИ</w:t>
      </w:r>
    </w:p>
    <w:p w:rsidR="00E7147C" w:rsidRDefault="00E7147C">
      <w:pPr>
        <w:pStyle w:val="ConsPlusTitle"/>
        <w:jc w:val="center"/>
      </w:pPr>
      <w:r>
        <w:t>И ГОРОДСКИМИ ОКРУГАМИ ПЕНЗЕНСКОЙ ОБЛАСТИ СУБВЕНЦИЙ</w:t>
      </w:r>
    </w:p>
    <w:p w:rsidR="00E7147C" w:rsidRDefault="00E7147C">
      <w:pPr>
        <w:pStyle w:val="ConsPlusTitle"/>
        <w:jc w:val="center"/>
      </w:pPr>
      <w:r>
        <w:t>НА ОСУЩЕСТВЛЕНИЕ ДЕНЕЖНЫХ ВЫПЛАТ МЕДИЦИНСКОМУ ПЕРСОНАЛУ</w:t>
      </w:r>
    </w:p>
    <w:p w:rsidR="00E7147C" w:rsidRDefault="00E7147C">
      <w:pPr>
        <w:pStyle w:val="ConsPlusTitle"/>
        <w:jc w:val="center"/>
      </w:pPr>
      <w:r>
        <w:t>ФЕЛЬДШЕРСКО-АКУШЕРСКИХ ПУНКТОВ, ВРАЧАМ, ФЕЛЬДШЕРАМ</w:t>
      </w:r>
    </w:p>
    <w:p w:rsidR="00E7147C" w:rsidRDefault="00E7147C">
      <w:pPr>
        <w:pStyle w:val="ConsPlusTitle"/>
        <w:jc w:val="center"/>
      </w:pPr>
      <w:r>
        <w:t>И МЕДИЦИНСКИМ СЕСТРАМ УЧРЕЖДЕНИЙ И ПОДРАЗДЕЛЕНИЙ СКОРОЙ</w:t>
      </w:r>
    </w:p>
    <w:p w:rsidR="00E7147C" w:rsidRDefault="00E7147C">
      <w:pPr>
        <w:pStyle w:val="ConsPlusTitle"/>
        <w:jc w:val="center"/>
      </w:pPr>
      <w:r>
        <w:t>МЕДИЦИНСКОЙ ПОМОЩИ МУНИЦИПАЛЬНОЙ СИСТЕМЫ ЗДРАВООХРАНЕНИЯ</w:t>
      </w:r>
    </w:p>
    <w:p w:rsidR="00E7147C" w:rsidRDefault="00E7147C">
      <w:pPr>
        <w:pStyle w:val="ConsPlusNormal"/>
        <w:jc w:val="both"/>
      </w:pPr>
    </w:p>
    <w:p w:rsidR="00E7147C" w:rsidRDefault="00E7147C">
      <w:pPr>
        <w:pStyle w:val="ConsPlusNormal"/>
        <w:ind w:firstLine="540"/>
        <w:jc w:val="both"/>
      </w:pPr>
      <w:r>
        <w:t xml:space="preserve">Утратила силу. - </w:t>
      </w:r>
      <w:hyperlink r:id="rId1929">
        <w:r>
          <w:rPr>
            <w:color w:val="0000FF"/>
          </w:rPr>
          <w:t>Закон</w:t>
        </w:r>
      </w:hyperlink>
      <w:r>
        <w:t xml:space="preserve"> Пензенской обл. от 06.06.2012 N 2252-ЗПО.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15</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 Пензенской области</w:t>
      </w:r>
    </w:p>
    <w:p w:rsidR="00E7147C" w:rsidRDefault="00E7147C">
      <w:pPr>
        <w:pStyle w:val="ConsPlusNormal"/>
        <w:jc w:val="right"/>
      </w:pPr>
      <w:r>
        <w:t>отдельными государственными</w:t>
      </w:r>
    </w:p>
    <w:p w:rsidR="00E7147C" w:rsidRDefault="00E7147C">
      <w:pPr>
        <w:pStyle w:val="ConsPlusNormal"/>
        <w:jc w:val="right"/>
      </w:pPr>
      <w:r>
        <w:t>полномочиями 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 Российской</w:t>
      </w:r>
    </w:p>
    <w:p w:rsidR="00E7147C" w:rsidRDefault="00E7147C">
      <w:pPr>
        <w:pStyle w:val="ConsPlusNormal"/>
        <w:jc w:val="right"/>
      </w:pPr>
      <w:r>
        <w:t>Федерации, переданными</w:t>
      </w:r>
    </w:p>
    <w:p w:rsidR="00E7147C" w:rsidRDefault="00E7147C">
      <w:pPr>
        <w:pStyle w:val="ConsPlusNormal"/>
        <w:jc w:val="right"/>
      </w:pPr>
      <w:r>
        <w:t>для 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bookmarkStart w:id="80" w:name="P2825"/>
      <w:bookmarkEnd w:id="80"/>
      <w:r>
        <w:t>МЕТОДИКА</w:t>
      </w:r>
    </w:p>
    <w:p w:rsidR="00E7147C" w:rsidRDefault="00E7147C">
      <w:pPr>
        <w:pStyle w:val="ConsPlusTitle"/>
        <w:jc w:val="center"/>
      </w:pPr>
      <w:r>
        <w:t>ОПРЕДЕЛЕНИЯ ОБЩЕГО ОБЪЕМА СУБВЕНЦИИ ПЕНЗЕНСКОЙ</w:t>
      </w:r>
    </w:p>
    <w:p w:rsidR="00E7147C" w:rsidRDefault="00E7147C">
      <w:pPr>
        <w:pStyle w:val="ConsPlusTitle"/>
        <w:jc w:val="center"/>
      </w:pPr>
      <w:r>
        <w:t>ОБЛАСТИ И РАСПРЕДЕЛЕНИЯ СУБВЕНЦИИ МЕЖДУ МУНИЦИПАЛЬНЫМИ</w:t>
      </w:r>
    </w:p>
    <w:p w:rsidR="00E7147C" w:rsidRDefault="00E7147C">
      <w:pPr>
        <w:pStyle w:val="ConsPlusTitle"/>
        <w:jc w:val="center"/>
      </w:pPr>
      <w:r>
        <w:lastRenderedPageBreak/>
        <w:t>ОБРАЗОВАНИЯМИ ПЕНЗЕНСКОЙ ОБЛАСТИ ДЛЯ ОСУЩЕСТВЛЕНИЯ ОТДЕЛЬНЫХ</w:t>
      </w:r>
    </w:p>
    <w:p w:rsidR="00E7147C" w:rsidRDefault="00E7147C">
      <w:pPr>
        <w:pStyle w:val="ConsPlusTitle"/>
        <w:jc w:val="center"/>
      </w:pPr>
      <w:r>
        <w:t>ГОСУДАРСТВЕННЫХ ПОЛНОМОЧИЙ ПЕНЗЕНСКОЙ ОБЛАСТИ В СФЕРЕ</w:t>
      </w:r>
    </w:p>
    <w:p w:rsidR="00E7147C" w:rsidRDefault="00E7147C">
      <w:pPr>
        <w:pStyle w:val="ConsPlusTitle"/>
        <w:jc w:val="center"/>
      </w:pPr>
      <w:r>
        <w:t>ОБРАЗОВАНИЯ ПО ФИНАНСИРОВАНИЮ МУНИЦИПАЛЬНЫХ ДОШКОЛЬНЫХ</w:t>
      </w:r>
    </w:p>
    <w:p w:rsidR="00E7147C" w:rsidRDefault="00E7147C">
      <w:pPr>
        <w:pStyle w:val="ConsPlusTitle"/>
        <w:jc w:val="center"/>
      </w:pPr>
      <w:r>
        <w:t>ОБРАЗОВАТЕЛЬНЫХ ОРГАНИЗАЦИЙ, МУНИЦИПАЛЬНЫХ</w:t>
      </w:r>
    </w:p>
    <w:p w:rsidR="00E7147C" w:rsidRDefault="00E7147C">
      <w:pPr>
        <w:pStyle w:val="ConsPlusTitle"/>
        <w:jc w:val="center"/>
      </w:pPr>
      <w:r>
        <w:t>ОБЩЕОБРАЗОВАТЕЛЬНЫХ ОРГАНИЗАЦИЙ, ЧАСТНЫХ ДОШКОЛЬНЫХ</w:t>
      </w:r>
    </w:p>
    <w:p w:rsidR="00E7147C" w:rsidRDefault="00E7147C">
      <w:pPr>
        <w:pStyle w:val="ConsPlusTitle"/>
        <w:jc w:val="center"/>
      </w:pPr>
      <w:r>
        <w:t>ОБРАЗОВАТЕЛЬНЫХ ОРГАНИЗАЦИЙ И ЧАСТНЫХ</w:t>
      </w:r>
    </w:p>
    <w:p w:rsidR="00E7147C" w:rsidRDefault="00E7147C">
      <w:pPr>
        <w:pStyle w:val="ConsPlusTitle"/>
        <w:jc w:val="center"/>
      </w:pPr>
      <w:r>
        <w:t>ОБЩЕОБРАЗОВАТЕЛЬНЫХ ОРГАНИЗАЦИЙ</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center"/>
            </w:pPr>
            <w:r>
              <w:rPr>
                <w:color w:val="392C69"/>
              </w:rPr>
              <w:t>Список изменяющих документов</w:t>
            </w:r>
          </w:p>
          <w:p w:rsidR="00E7147C" w:rsidRDefault="00E7147C">
            <w:pPr>
              <w:pStyle w:val="ConsPlusNormal"/>
              <w:jc w:val="center"/>
            </w:pPr>
            <w:r>
              <w:rPr>
                <w:color w:val="392C69"/>
              </w:rPr>
              <w:t xml:space="preserve">(в ред. Законов Пензенской обл. от 15.05.2019 </w:t>
            </w:r>
            <w:hyperlink r:id="rId1930">
              <w:r>
                <w:rPr>
                  <w:color w:val="0000FF"/>
                </w:rPr>
                <w:t>N 3332-ЗПО</w:t>
              </w:r>
            </w:hyperlink>
            <w:r>
              <w:rPr>
                <w:color w:val="392C69"/>
              </w:rPr>
              <w:t>,</w:t>
            </w:r>
          </w:p>
          <w:p w:rsidR="00E7147C" w:rsidRDefault="00E7147C">
            <w:pPr>
              <w:pStyle w:val="ConsPlusNormal"/>
              <w:jc w:val="center"/>
            </w:pPr>
            <w:r>
              <w:rPr>
                <w:color w:val="392C69"/>
              </w:rPr>
              <w:t xml:space="preserve">от 30.08.2019 </w:t>
            </w:r>
            <w:hyperlink r:id="rId1931">
              <w:r>
                <w:rPr>
                  <w:color w:val="0000FF"/>
                </w:rPr>
                <w:t>N 3372-ЗПО</w:t>
              </w:r>
            </w:hyperlink>
            <w:r>
              <w:rPr>
                <w:color w:val="392C69"/>
              </w:rPr>
              <w:t xml:space="preserve">, от 23.12.2019 </w:t>
            </w:r>
            <w:hyperlink r:id="rId1932">
              <w:r>
                <w:rPr>
                  <w:color w:val="0000FF"/>
                </w:rPr>
                <w:t>N 3442-ЗПО</w:t>
              </w:r>
            </w:hyperlink>
            <w:r>
              <w:rPr>
                <w:color w:val="392C69"/>
              </w:rPr>
              <w:t>,</w:t>
            </w:r>
          </w:p>
          <w:p w:rsidR="00E7147C" w:rsidRDefault="00E7147C">
            <w:pPr>
              <w:pStyle w:val="ConsPlusNormal"/>
              <w:jc w:val="center"/>
            </w:pPr>
            <w:r>
              <w:rPr>
                <w:color w:val="392C69"/>
              </w:rPr>
              <w:t xml:space="preserve">от 25.12.2020 </w:t>
            </w:r>
            <w:hyperlink r:id="rId1933">
              <w:r>
                <w:rPr>
                  <w:color w:val="0000FF"/>
                </w:rPr>
                <w:t>N 3602-ЗПО</w:t>
              </w:r>
            </w:hyperlink>
            <w:r>
              <w:rPr>
                <w:color w:val="392C69"/>
              </w:rPr>
              <w:t xml:space="preserve">, от 06.08.2021 </w:t>
            </w:r>
            <w:hyperlink r:id="rId1934">
              <w:r>
                <w:rPr>
                  <w:color w:val="0000FF"/>
                </w:rPr>
                <w:t>N 3693-ЗПО</w:t>
              </w:r>
            </w:hyperlink>
            <w:r>
              <w:rPr>
                <w:color w:val="392C69"/>
              </w:rPr>
              <w:t>,</w:t>
            </w:r>
          </w:p>
          <w:p w:rsidR="00E7147C" w:rsidRDefault="00E7147C">
            <w:pPr>
              <w:pStyle w:val="ConsPlusNormal"/>
              <w:jc w:val="center"/>
            </w:pPr>
            <w:r>
              <w:rPr>
                <w:color w:val="392C69"/>
              </w:rPr>
              <w:t xml:space="preserve">от 20.12.2021 </w:t>
            </w:r>
            <w:hyperlink r:id="rId1935">
              <w:r>
                <w:rPr>
                  <w:color w:val="0000FF"/>
                </w:rPr>
                <w:t>N 3772-ЗПО</w:t>
              </w:r>
            </w:hyperlink>
            <w:r>
              <w:rPr>
                <w:color w:val="392C69"/>
              </w:rPr>
              <w:t xml:space="preserve">, от 10.06.2022 </w:t>
            </w:r>
            <w:hyperlink r:id="rId1936">
              <w:r>
                <w:rPr>
                  <w:color w:val="0000FF"/>
                </w:rPr>
                <w:t>N 3838-ЗПО</w:t>
              </w:r>
            </w:hyperlink>
            <w:r>
              <w:rPr>
                <w:color w:val="392C69"/>
              </w:rPr>
              <w:t>,</w:t>
            </w:r>
          </w:p>
          <w:p w:rsidR="00E7147C" w:rsidRDefault="00E7147C">
            <w:pPr>
              <w:pStyle w:val="ConsPlusNormal"/>
              <w:jc w:val="center"/>
            </w:pPr>
            <w:r>
              <w:rPr>
                <w:color w:val="392C69"/>
              </w:rPr>
              <w:t xml:space="preserve">от 29.07.2022 </w:t>
            </w:r>
            <w:hyperlink r:id="rId1937">
              <w:r>
                <w:rPr>
                  <w:color w:val="0000FF"/>
                </w:rPr>
                <w:t>N 3856-ЗПО</w:t>
              </w:r>
            </w:hyperlink>
            <w:r>
              <w:rPr>
                <w:color w:val="392C69"/>
              </w:rPr>
              <w:t xml:space="preserve">, от 16.12.2022 </w:t>
            </w:r>
            <w:hyperlink r:id="rId1938">
              <w:r>
                <w:rPr>
                  <w:color w:val="0000FF"/>
                </w:rPr>
                <w:t>N 3946-ЗПО</w:t>
              </w:r>
            </w:hyperlink>
            <w:r>
              <w:rPr>
                <w:color w:val="392C69"/>
              </w:rPr>
              <w:t>,</w:t>
            </w:r>
          </w:p>
          <w:p w:rsidR="00E7147C" w:rsidRDefault="00E7147C">
            <w:pPr>
              <w:pStyle w:val="ConsPlusNormal"/>
              <w:jc w:val="center"/>
            </w:pPr>
            <w:r>
              <w:rPr>
                <w:color w:val="392C69"/>
              </w:rPr>
              <w:t xml:space="preserve">от 19.12.2023 </w:t>
            </w:r>
            <w:hyperlink r:id="rId1939">
              <w:r>
                <w:rPr>
                  <w:color w:val="0000FF"/>
                </w:rPr>
                <w:t>N 4125-ЗПО</w:t>
              </w:r>
            </w:hyperlink>
            <w:r>
              <w:rPr>
                <w:color w:val="392C69"/>
              </w:rPr>
              <w:t xml:space="preserve">, от 18.12.2024 </w:t>
            </w:r>
            <w:hyperlink r:id="rId1940">
              <w:r>
                <w:rPr>
                  <w:color w:val="0000FF"/>
                </w:rPr>
                <w:t>N 4510-ЗПО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jc w:val="both"/>
      </w:pPr>
    </w:p>
    <w:p w:rsidR="00E7147C" w:rsidRDefault="00E7147C">
      <w:pPr>
        <w:pStyle w:val="ConsPlusNormal"/>
        <w:ind w:firstLine="540"/>
        <w:jc w:val="both"/>
      </w:pPr>
      <w:r>
        <w:t>1. Общий объем субвенции Пензенской области для осуществления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(S</w:t>
      </w:r>
      <w:r>
        <w:rPr>
          <w:vertAlign w:val="subscript"/>
        </w:rPr>
        <w:t>суб</w:t>
      </w:r>
      <w:r>
        <w:t>) определяется по следующей формуле:</w:t>
      </w:r>
    </w:p>
    <w:p w:rsidR="00E7147C" w:rsidRDefault="00E7147C">
      <w:pPr>
        <w:pStyle w:val="ConsPlusNormal"/>
        <w:jc w:val="both"/>
      </w:pPr>
    </w:p>
    <w:p w:rsidR="00E7147C" w:rsidRDefault="00E7147C">
      <w:pPr>
        <w:pStyle w:val="ConsPlusNormal"/>
        <w:jc w:val="center"/>
      </w:pPr>
      <w:r>
        <w:rPr>
          <w:noProof/>
          <w:position w:val="-26"/>
        </w:rPr>
        <w:drawing>
          <wp:inline distT="0" distB="0" distL="0" distR="0">
            <wp:extent cx="828040" cy="47180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1" cstate="print">
                      <a:extLst>
                        <a:ext uri="{28A0092B-C50C-407E-A947-70E740481C1C}">
                          <a14:useLocalDpi xmlns:a14="http://schemas.microsoft.com/office/drawing/2010/main" val="0"/>
                        </a:ext>
                      </a:extLst>
                    </a:blip>
                    <a:srcRect/>
                    <a:stretch>
                      <a:fillRect/>
                    </a:stretch>
                  </pic:blipFill>
                  <pic:spPr bwMode="auto">
                    <a:xfrm>
                      <a:off x="0" y="0"/>
                      <a:ext cx="828040" cy="47180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S</w:t>
      </w:r>
      <w:r>
        <w:rPr>
          <w:vertAlign w:val="subscript"/>
        </w:rPr>
        <w:t>k</w:t>
      </w:r>
      <w:r>
        <w:t xml:space="preserve"> - размер субвенции k-го муниципального образования (муниципального района, городского округа).</w:t>
      </w:r>
    </w:p>
    <w:p w:rsidR="00E7147C" w:rsidRDefault="00E7147C">
      <w:pPr>
        <w:pStyle w:val="ConsPlusNormal"/>
        <w:spacing w:before="220"/>
        <w:ind w:firstLine="540"/>
        <w:jc w:val="both"/>
      </w:pPr>
      <w:r>
        <w:t>Общий объем субвенции Пензенской области на администрирование расходов по осуществлению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(РО) определяется по следующей формуле:</w:t>
      </w:r>
    </w:p>
    <w:p w:rsidR="00E7147C" w:rsidRDefault="00E7147C">
      <w:pPr>
        <w:pStyle w:val="ConsPlusNormal"/>
        <w:jc w:val="both"/>
      </w:pPr>
    </w:p>
    <w:p w:rsidR="00E7147C" w:rsidRDefault="00E7147C">
      <w:pPr>
        <w:pStyle w:val="ConsPlusNormal"/>
        <w:jc w:val="center"/>
      </w:pPr>
      <w:r>
        <w:t>РО = S</w:t>
      </w:r>
      <w:r>
        <w:rPr>
          <w:vertAlign w:val="subscript"/>
        </w:rPr>
        <w:t>суб</w:t>
      </w:r>
      <w:r>
        <w:t xml:space="preserve"> x 0,016%, где</w:t>
      </w:r>
    </w:p>
    <w:p w:rsidR="00E7147C" w:rsidRDefault="00E7147C">
      <w:pPr>
        <w:pStyle w:val="ConsPlusNormal"/>
        <w:jc w:val="both"/>
      </w:pPr>
    </w:p>
    <w:p w:rsidR="00E7147C" w:rsidRDefault="00E7147C">
      <w:pPr>
        <w:pStyle w:val="ConsPlusNormal"/>
        <w:ind w:firstLine="540"/>
        <w:jc w:val="both"/>
      </w:pPr>
      <w:r>
        <w:t>S</w:t>
      </w:r>
      <w:r>
        <w:rPr>
          <w:vertAlign w:val="subscript"/>
        </w:rPr>
        <w:t>суб</w:t>
      </w:r>
      <w:r>
        <w:t xml:space="preserve"> - общий объем субвенции из бюджета Пензенской области;</w:t>
      </w:r>
    </w:p>
    <w:p w:rsidR="00E7147C" w:rsidRDefault="00E7147C">
      <w:pPr>
        <w:pStyle w:val="ConsPlusNormal"/>
        <w:spacing w:before="220"/>
        <w:ind w:firstLine="540"/>
        <w:jc w:val="both"/>
      </w:pPr>
      <w:r>
        <w:t>0,016% - предельный норматив для определения объема средств бюджета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rsidR="00E7147C" w:rsidRDefault="00E7147C">
      <w:pPr>
        <w:pStyle w:val="ConsPlusNormal"/>
        <w:jc w:val="both"/>
      </w:pPr>
      <w:r>
        <w:t xml:space="preserve">(п. 1 в ред. </w:t>
      </w:r>
      <w:hyperlink r:id="rId1942">
        <w:r>
          <w:rPr>
            <w:color w:val="0000FF"/>
          </w:rPr>
          <w:t>Закона</w:t>
        </w:r>
      </w:hyperlink>
      <w:r>
        <w:t xml:space="preserve"> Пензенской обл. от 23.12.2019 N 3442-ЗПО)</w:t>
      </w:r>
    </w:p>
    <w:p w:rsidR="00E7147C" w:rsidRDefault="00E7147C">
      <w:pPr>
        <w:pStyle w:val="ConsPlusNormal"/>
        <w:spacing w:before="220"/>
        <w:ind w:firstLine="540"/>
        <w:jc w:val="both"/>
      </w:pPr>
      <w:r>
        <w:t>2. Распределение общего объема субвенции Пензенской области между муниципальными образованиями (муниципальными районами, городскими округами) для осуществления отдельных государственных полномочий Пензенской области в сфере образования (далее - субвенция) осуществляется исходя из следующих показателей (критериев):</w:t>
      </w:r>
    </w:p>
    <w:p w:rsidR="00E7147C" w:rsidRDefault="00E7147C">
      <w:pPr>
        <w:pStyle w:val="ConsPlusNormal"/>
        <w:spacing w:before="220"/>
        <w:ind w:firstLine="540"/>
        <w:jc w:val="both"/>
      </w:pPr>
      <w:r>
        <w:t>среднегодовое количество обучающихся (классов (класс-комплектов), услуг) муниципального района (городского округа);</w:t>
      </w:r>
    </w:p>
    <w:p w:rsidR="00E7147C" w:rsidRDefault="00E7147C">
      <w:pPr>
        <w:pStyle w:val="ConsPlusNormal"/>
        <w:spacing w:before="220"/>
        <w:ind w:firstLine="540"/>
        <w:jc w:val="both"/>
      </w:pPr>
      <w:r>
        <w:lastRenderedPageBreak/>
        <w:t>норматив финансового обеспечения образовательной деятельности;</w:t>
      </w:r>
    </w:p>
    <w:p w:rsidR="00E7147C" w:rsidRDefault="00E7147C">
      <w:pPr>
        <w:pStyle w:val="ConsPlusNormal"/>
        <w:spacing w:before="220"/>
        <w:ind w:firstLine="540"/>
        <w:jc w:val="both"/>
      </w:pPr>
      <w:r>
        <w:t>отраслевой корректирующий коэффициент, отражающий особенности реализации образовательной деятельности.</w:t>
      </w:r>
    </w:p>
    <w:p w:rsidR="00E7147C" w:rsidRDefault="00E7147C">
      <w:pPr>
        <w:pStyle w:val="ConsPlusNormal"/>
        <w:spacing w:before="220"/>
        <w:ind w:firstLine="540"/>
        <w:jc w:val="both"/>
      </w:pPr>
      <w:r>
        <w:t>Нормативы финансового обеспечения образовательной деятельности утверждаются законом Пензенской области в годовом исчислении на финансовый год:</w:t>
      </w:r>
    </w:p>
    <w:p w:rsidR="00E7147C" w:rsidRDefault="00E7147C">
      <w:pPr>
        <w:pStyle w:val="ConsPlusNormal"/>
        <w:spacing w:before="220"/>
        <w:ind w:firstLine="540"/>
        <w:jc w:val="both"/>
      </w:pPr>
      <w:r>
        <w:t>норматив финансового обеспечения по уровню дошкольного образования в расчете на одного обучающегося по образовательным программам дошкольного образования по возрасту обучающихся в муниципальных дошкольных образовательных и муниципальных общеобразовательных организациях, расположенных в городских округах, городских поселениях и сельских поселениях;</w:t>
      </w:r>
    </w:p>
    <w:p w:rsidR="00E7147C" w:rsidRDefault="00E7147C">
      <w:pPr>
        <w:pStyle w:val="ConsPlusNormal"/>
        <w:spacing w:before="220"/>
        <w:ind w:firstLine="540"/>
        <w:jc w:val="both"/>
      </w:pPr>
      <w:bookmarkStart w:id="81" w:name="P2861"/>
      <w:bookmarkEnd w:id="81"/>
      <w:r>
        <w:t>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по образовательным программам и дополнительным общеразвивающим программам в расчете на одного обучающегося в муниципальных общеобразовательных организациях;</w:t>
      </w:r>
    </w:p>
    <w:p w:rsidR="00E7147C" w:rsidRDefault="00E7147C">
      <w:pPr>
        <w:pStyle w:val="ConsPlusNormal"/>
        <w:spacing w:before="220"/>
        <w:ind w:firstLine="540"/>
        <w:jc w:val="both"/>
      </w:pPr>
      <w:r>
        <w:t>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 (класс-комплект) в муниципальных общеобразовательных организациях, расположенных в сельских населенных пунктах и муниципальных малокомплектных образовательных организациях, расположенных в городских округах и городских поселениях.</w:t>
      </w:r>
    </w:p>
    <w:p w:rsidR="00E7147C" w:rsidRDefault="00E7147C">
      <w:pPr>
        <w:pStyle w:val="ConsPlusNormal"/>
        <w:spacing w:before="220"/>
        <w:ind w:firstLine="540"/>
        <w:jc w:val="both"/>
      </w:pPr>
      <w:r>
        <w:t xml:space="preserve">Положения </w:t>
      </w:r>
      <w:hyperlink w:anchor="P2861">
        <w:r>
          <w:rPr>
            <w:color w:val="0000FF"/>
          </w:rPr>
          <w:t>абзаца седьмого</w:t>
        </w:r>
      </w:hyperlink>
      <w:r>
        <w:t xml:space="preserve"> настоящего пункта применяются:</w:t>
      </w:r>
    </w:p>
    <w:p w:rsidR="00E7147C" w:rsidRDefault="00E7147C">
      <w:pPr>
        <w:pStyle w:val="ConsPlusNormal"/>
        <w:spacing w:before="220"/>
        <w:ind w:firstLine="540"/>
        <w:jc w:val="both"/>
      </w:pPr>
      <w:r>
        <w:t>1) к уровням общего образования (начального общего образования, основного общего образования, среднего общего образования) по образовательным программам для:</w:t>
      </w:r>
    </w:p>
    <w:p w:rsidR="00E7147C" w:rsidRDefault="00E7147C">
      <w:pPr>
        <w:pStyle w:val="ConsPlusNormal"/>
        <w:spacing w:before="220"/>
        <w:ind w:firstLine="540"/>
        <w:jc w:val="both"/>
      </w:pPr>
      <w:r>
        <w:t>муниципальных общеобразовательных организаций, расположенных в городских округах и городских поселениях;</w:t>
      </w:r>
    </w:p>
    <w:p w:rsidR="00E7147C" w:rsidRDefault="00E7147C">
      <w:pPr>
        <w:pStyle w:val="ConsPlusNormal"/>
        <w:spacing w:before="220"/>
        <w:ind w:firstLine="540"/>
        <w:jc w:val="both"/>
      </w:pPr>
      <w:r>
        <w:t>обучающихся, проходящих обучение на дому или в медицинских организациях, обучающихся из числа одаренных детей, обучающихся с ограниченными возможностями здоровья в муниципальных общеобразовательных организациях, расположенных в городских округах, городских и сельских поселениях;</w:t>
      </w:r>
    </w:p>
    <w:p w:rsidR="00E7147C" w:rsidRDefault="00E7147C">
      <w:pPr>
        <w:pStyle w:val="ConsPlusNormal"/>
        <w:spacing w:before="220"/>
        <w:ind w:firstLine="540"/>
        <w:jc w:val="both"/>
      </w:pPr>
      <w:r>
        <w:t>2) к дополнительным общеразвивающим программам для муниципальных общеобразовательных организаций, расположенных в городских округах, городских и сельских поселениях.</w:t>
      </w:r>
    </w:p>
    <w:p w:rsidR="00E7147C" w:rsidRDefault="00E7147C">
      <w:pPr>
        <w:pStyle w:val="ConsPlusNormal"/>
        <w:spacing w:before="220"/>
        <w:ind w:firstLine="540"/>
        <w:jc w:val="both"/>
      </w:pPr>
      <w:r>
        <w:t>Нормативы финансового обеспечения образовательной деятельности рассчитываются в рублях по правилам арифметического округления до целых чисел.</w:t>
      </w:r>
    </w:p>
    <w:p w:rsidR="00E7147C" w:rsidRDefault="00E7147C">
      <w:pPr>
        <w:pStyle w:val="ConsPlusNormal"/>
        <w:spacing w:before="220"/>
        <w:ind w:firstLine="540"/>
        <w:jc w:val="both"/>
      </w:pPr>
      <w:r>
        <w:t>Размер субвенции муниципального образования (муниципального района, городского округа) определяется по следующей формуле:</w:t>
      </w:r>
    </w:p>
    <w:p w:rsidR="00E7147C" w:rsidRDefault="00E7147C">
      <w:pPr>
        <w:pStyle w:val="ConsPlusNormal"/>
        <w:jc w:val="both"/>
      </w:pPr>
    </w:p>
    <w:p w:rsidR="00E7147C" w:rsidRDefault="00E7147C">
      <w:pPr>
        <w:pStyle w:val="ConsPlusNormal"/>
        <w:sectPr w:rsidR="00E7147C">
          <w:pgSz w:w="11905" w:h="16838"/>
          <w:pgMar w:top="1134" w:right="850" w:bottom="1134" w:left="1701" w:header="0" w:footer="0" w:gutter="0"/>
          <w:cols w:space="720"/>
          <w:titlePg/>
        </w:sectPr>
      </w:pPr>
    </w:p>
    <w:p w:rsidR="00E7147C" w:rsidRDefault="00E7147C">
      <w:pPr>
        <w:pStyle w:val="ConsPlusNormal"/>
        <w:jc w:val="center"/>
      </w:pPr>
      <w:r>
        <w:rPr>
          <w:noProof/>
          <w:position w:val="-189"/>
        </w:rPr>
        <w:lastRenderedPageBreak/>
        <w:drawing>
          <wp:inline distT="0" distB="0" distL="0" distR="0">
            <wp:extent cx="6118860" cy="254635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3" cstate="print">
                      <a:extLst>
                        <a:ext uri="{28A0092B-C50C-407E-A947-70E740481C1C}">
                          <a14:useLocalDpi xmlns:a14="http://schemas.microsoft.com/office/drawing/2010/main" val="0"/>
                        </a:ext>
                      </a:extLst>
                    </a:blip>
                    <a:srcRect/>
                    <a:stretch>
                      <a:fillRect/>
                    </a:stretch>
                  </pic:blipFill>
                  <pic:spPr bwMode="auto">
                    <a:xfrm>
                      <a:off x="0" y="0"/>
                      <a:ext cx="6118860" cy="2546350"/>
                    </a:xfrm>
                    <a:prstGeom prst="rect">
                      <a:avLst/>
                    </a:prstGeom>
                    <a:noFill/>
                    <a:ln>
                      <a:noFill/>
                    </a:ln>
                  </pic:spPr>
                </pic:pic>
              </a:graphicData>
            </a:graphic>
          </wp:inline>
        </w:drawing>
      </w:r>
      <w:r>
        <w:t>, где</w:t>
      </w:r>
    </w:p>
    <w:p w:rsidR="00E7147C" w:rsidRDefault="00E7147C">
      <w:pPr>
        <w:pStyle w:val="ConsPlusNormal"/>
        <w:sectPr w:rsidR="00E7147C">
          <w:pgSz w:w="16838" w:h="11905" w:orient="landscape"/>
          <w:pgMar w:top="1701" w:right="1134" w:bottom="850" w:left="1134" w:header="0" w:footer="0" w:gutter="0"/>
          <w:cols w:space="720"/>
          <w:titlePg/>
        </w:sectPr>
      </w:pPr>
    </w:p>
    <w:p w:rsidR="00E7147C" w:rsidRDefault="00E7147C">
      <w:pPr>
        <w:pStyle w:val="ConsPlusNormal"/>
        <w:jc w:val="both"/>
      </w:pPr>
    </w:p>
    <w:p w:rsidR="00E7147C" w:rsidRDefault="00E7147C">
      <w:pPr>
        <w:pStyle w:val="ConsPlusNormal"/>
        <w:ind w:firstLine="540"/>
        <w:jc w:val="both"/>
      </w:pPr>
      <w:r>
        <w:t>S</w:t>
      </w:r>
      <w:r>
        <w:rPr>
          <w:vertAlign w:val="subscript"/>
        </w:rPr>
        <w:t>k</w:t>
      </w:r>
      <w:r>
        <w:t xml:space="preserve"> - размер субвенции k-го муниципального образования (муниципального района, городского округа);</w:t>
      </w:r>
    </w:p>
    <w:p w:rsidR="00E7147C" w:rsidRDefault="00E7147C">
      <w:pPr>
        <w:pStyle w:val="ConsPlusNormal"/>
        <w:spacing w:before="220"/>
        <w:ind w:firstLine="540"/>
        <w:jc w:val="both"/>
      </w:pPr>
      <w:r>
        <w:rPr>
          <w:noProof/>
          <w:position w:val="-9"/>
        </w:rPr>
        <w:drawing>
          <wp:inline distT="0" distB="0" distL="0" distR="0">
            <wp:extent cx="283210" cy="26225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4"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норматив финансового обеспечения по уровню дошкольного образования в расчете на одного обучающегося по возрастам;</w:t>
      </w:r>
    </w:p>
    <w:p w:rsidR="00E7147C" w:rsidRDefault="00E7147C">
      <w:pPr>
        <w:pStyle w:val="ConsPlusNormal"/>
        <w:spacing w:before="220"/>
        <w:ind w:firstLine="540"/>
        <w:jc w:val="both"/>
      </w:pPr>
      <w:r>
        <w:rPr>
          <w:noProof/>
          <w:position w:val="-9"/>
        </w:rPr>
        <w:drawing>
          <wp:inline distT="0" distB="0" distL="0" distR="0">
            <wp:extent cx="241300" cy="26225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5"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w:t>
      </w:r>
    </w:p>
    <w:p w:rsidR="00E7147C" w:rsidRDefault="00E7147C">
      <w:pPr>
        <w:pStyle w:val="ConsPlusNormal"/>
        <w:spacing w:before="220"/>
        <w:ind w:firstLine="540"/>
        <w:jc w:val="both"/>
      </w:pPr>
      <w:r>
        <w:rPr>
          <w:noProof/>
          <w:position w:val="-9"/>
        </w:rPr>
        <w:drawing>
          <wp:inline distT="0" distB="0" distL="0" distR="0">
            <wp:extent cx="283210" cy="26225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6"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w:t>
      </w:r>
      <w:r>
        <w:rPr>
          <w:noProof/>
          <w:position w:val="-12"/>
        </w:rPr>
        <w:drawing>
          <wp:inline distT="0" distB="0" distL="0" distR="0">
            <wp:extent cx="408940" cy="29337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7" cstate="print">
                      <a:extLst>
                        <a:ext uri="{28A0092B-C50C-407E-A947-70E740481C1C}">
                          <a14:useLocalDpi xmlns:a14="http://schemas.microsoft.com/office/drawing/2010/main" val="0"/>
                        </a:ext>
                      </a:extLst>
                    </a:blip>
                    <a:srcRect/>
                    <a:stretch>
                      <a:fillRect/>
                    </a:stretch>
                  </pic:blipFill>
                  <pic:spPr bwMode="auto">
                    <a:xfrm>
                      <a:off x="0" y="0"/>
                      <a:ext cx="408940" cy="293370"/>
                    </a:xfrm>
                    <a:prstGeom prst="rect">
                      <a:avLst/>
                    </a:prstGeom>
                    <a:noFill/>
                    <a:ln>
                      <a:noFill/>
                    </a:ln>
                  </pic:spPr>
                </pic:pic>
              </a:graphicData>
            </a:graphic>
          </wp:inline>
        </w:drawing>
      </w:r>
      <w:r>
        <w:t xml:space="preserve">, </w:t>
      </w:r>
      <w:r>
        <w:rPr>
          <w:noProof/>
          <w:position w:val="-12"/>
        </w:rPr>
        <w:drawing>
          <wp:inline distT="0" distB="0" distL="0" distR="0">
            <wp:extent cx="513715" cy="29337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8" cstate="print">
                      <a:extLst>
                        <a:ext uri="{28A0092B-C50C-407E-A947-70E740481C1C}">
                          <a14:useLocalDpi xmlns:a14="http://schemas.microsoft.com/office/drawing/2010/main" val="0"/>
                        </a:ext>
                      </a:extLst>
                    </a:blip>
                    <a:srcRect/>
                    <a:stretch>
                      <a:fillRect/>
                    </a:stretch>
                  </pic:blipFill>
                  <pic:spPr bwMode="auto">
                    <a:xfrm>
                      <a:off x="0" y="0"/>
                      <a:ext cx="513715" cy="293370"/>
                    </a:xfrm>
                    <a:prstGeom prst="rect">
                      <a:avLst/>
                    </a:prstGeom>
                    <a:noFill/>
                    <a:ln>
                      <a:noFill/>
                    </a:ln>
                  </pic:spPr>
                </pic:pic>
              </a:graphicData>
            </a:graphic>
          </wp:inline>
        </w:drawing>
      </w:r>
      <w:r>
        <w:t xml:space="preserve"> - среднегодовое количество обучающихся по уровню дошкольного образования (за исключением обучающихся с ограниченными возможностями здоровья и обучающихся, проходящих обучение по состоянию здоровья на дому, обучающихся в группах оздоровительной направленности, обучающихся в режиме кратковременного пребывания) </w:t>
      </w:r>
      <w:r>
        <w:rPr>
          <w:noProof/>
          <w:position w:val="-9"/>
        </w:rPr>
        <w:drawing>
          <wp:inline distT="0" distB="0" distL="0" distR="0">
            <wp:extent cx="408940" cy="26225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9" cstate="print">
                      <a:extLst>
                        <a:ext uri="{28A0092B-C50C-407E-A947-70E740481C1C}">
                          <a14:useLocalDpi xmlns:a14="http://schemas.microsoft.com/office/drawing/2010/main" val="0"/>
                        </a:ext>
                      </a:extLst>
                    </a:blip>
                    <a:srcRect/>
                    <a:stretch>
                      <a:fillRect/>
                    </a:stretch>
                  </pic:blipFill>
                  <pic:spPr bwMode="auto">
                    <a:xfrm>
                      <a:off x="0" y="0"/>
                      <a:ext cx="408940" cy="262255"/>
                    </a:xfrm>
                    <a:prstGeom prst="rect">
                      <a:avLst/>
                    </a:prstGeom>
                    <a:noFill/>
                    <a:ln>
                      <a:noFill/>
                    </a:ln>
                  </pic:spPr>
                </pic:pic>
              </a:graphicData>
            </a:graphic>
          </wp:inline>
        </w:drawing>
      </w:r>
      <w:r>
        <w:t xml:space="preserve">; обучающихся с ограниченными возможностями здоровья </w:t>
      </w:r>
      <w:r>
        <w:rPr>
          <w:noProof/>
          <w:position w:val="-12"/>
        </w:rPr>
        <w:drawing>
          <wp:inline distT="0" distB="0" distL="0" distR="0">
            <wp:extent cx="534670" cy="29337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0" cstate="print">
                      <a:extLst>
                        <a:ext uri="{28A0092B-C50C-407E-A947-70E740481C1C}">
                          <a14:useLocalDpi xmlns:a14="http://schemas.microsoft.com/office/drawing/2010/main" val="0"/>
                        </a:ext>
                      </a:extLst>
                    </a:blip>
                    <a:srcRect/>
                    <a:stretch>
                      <a:fillRect/>
                    </a:stretch>
                  </pic:blipFill>
                  <pic:spPr bwMode="auto">
                    <a:xfrm>
                      <a:off x="0" y="0"/>
                      <a:ext cx="534670" cy="293370"/>
                    </a:xfrm>
                    <a:prstGeom prst="rect">
                      <a:avLst/>
                    </a:prstGeom>
                    <a:noFill/>
                    <a:ln>
                      <a:noFill/>
                    </a:ln>
                  </pic:spPr>
                </pic:pic>
              </a:graphicData>
            </a:graphic>
          </wp:inline>
        </w:drawing>
      </w:r>
      <w:r>
        <w:t xml:space="preserve">; обучающихся, проходящих обучение по состоянию здоровья на дому, обучающихся в группах оздоровительной направленности, обучающихся в режиме кратковременного пребывания </w:t>
      </w:r>
      <w:r>
        <w:rPr>
          <w:noProof/>
          <w:position w:val="-12"/>
        </w:rPr>
        <w:drawing>
          <wp:inline distT="0" distB="0" distL="0" distR="0">
            <wp:extent cx="639445" cy="29337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1" cstate="print">
                      <a:extLst>
                        <a:ext uri="{28A0092B-C50C-407E-A947-70E740481C1C}">
                          <a14:useLocalDpi xmlns:a14="http://schemas.microsoft.com/office/drawing/2010/main" val="0"/>
                        </a:ext>
                      </a:extLst>
                    </a:blip>
                    <a:srcRect/>
                    <a:stretch>
                      <a:fillRect/>
                    </a:stretch>
                  </pic:blipFill>
                  <pic:spPr bwMode="auto">
                    <a:xfrm>
                      <a:off x="0" y="0"/>
                      <a:ext cx="639445" cy="293370"/>
                    </a:xfrm>
                    <a:prstGeom prst="rect">
                      <a:avLst/>
                    </a:prstGeom>
                    <a:noFill/>
                    <a:ln>
                      <a:noFill/>
                    </a:ln>
                  </pic:spPr>
                </pic:pic>
              </a:graphicData>
            </a:graphic>
          </wp:inline>
        </w:drawing>
      </w:r>
      <w:r>
        <w:t xml:space="preserve"> на соответствующий финансовый год;</w:t>
      </w:r>
    </w:p>
    <w:p w:rsidR="00E7147C" w:rsidRDefault="00E7147C">
      <w:pPr>
        <w:pStyle w:val="ConsPlusNormal"/>
        <w:spacing w:before="220"/>
        <w:ind w:firstLine="540"/>
        <w:jc w:val="both"/>
      </w:pPr>
      <w:r>
        <w:t>С - количество услуг по оказанию методической, психолого-педагогической, диагностической и консультативной помощи при получении дошкольного образования в форме семейного образования;</w:t>
      </w:r>
    </w:p>
    <w:p w:rsidR="00E7147C" w:rsidRDefault="00E7147C">
      <w:pPr>
        <w:pStyle w:val="ConsPlusNormal"/>
        <w:spacing w:before="220"/>
        <w:ind w:firstLine="540"/>
        <w:jc w:val="both"/>
      </w:pPr>
      <w:r>
        <w:rPr>
          <w:noProof/>
          <w:position w:val="-9"/>
        </w:rPr>
        <w:drawing>
          <wp:inline distT="0" distB="0" distL="0" distR="0">
            <wp:extent cx="241300" cy="26225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2"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w:t>
      </w:r>
      <w:r>
        <w:rPr>
          <w:noProof/>
          <w:position w:val="-12"/>
        </w:rPr>
        <w:drawing>
          <wp:inline distT="0" distB="0" distL="0" distR="0">
            <wp:extent cx="555625" cy="29337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3" cstate="print">
                      <a:extLst>
                        <a:ext uri="{28A0092B-C50C-407E-A947-70E740481C1C}">
                          <a14:useLocalDpi xmlns:a14="http://schemas.microsoft.com/office/drawing/2010/main" val="0"/>
                        </a:ext>
                      </a:extLst>
                    </a:blip>
                    <a:srcRect/>
                    <a:stretch>
                      <a:fillRect/>
                    </a:stretch>
                  </pic:blipFill>
                  <pic:spPr bwMode="auto">
                    <a:xfrm>
                      <a:off x="0" y="0"/>
                      <a:ext cx="555625" cy="293370"/>
                    </a:xfrm>
                    <a:prstGeom prst="rect">
                      <a:avLst/>
                    </a:prstGeom>
                    <a:noFill/>
                    <a:ln>
                      <a:noFill/>
                    </a:ln>
                  </pic:spPr>
                </pic:pic>
              </a:graphicData>
            </a:graphic>
          </wp:inline>
        </w:drawing>
      </w:r>
      <w:r>
        <w:t xml:space="preserve">, </w:t>
      </w:r>
      <w:r>
        <w:rPr>
          <w:noProof/>
          <w:position w:val="-12"/>
        </w:rPr>
        <w:drawing>
          <wp:inline distT="0" distB="0" distL="0" distR="0">
            <wp:extent cx="513715" cy="29337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4" cstate="print">
                      <a:extLst>
                        <a:ext uri="{28A0092B-C50C-407E-A947-70E740481C1C}">
                          <a14:useLocalDpi xmlns:a14="http://schemas.microsoft.com/office/drawing/2010/main" val="0"/>
                        </a:ext>
                      </a:extLst>
                    </a:blip>
                    <a:srcRect/>
                    <a:stretch>
                      <a:fillRect/>
                    </a:stretch>
                  </pic:blipFill>
                  <pic:spPr bwMode="auto">
                    <a:xfrm>
                      <a:off x="0" y="0"/>
                      <a:ext cx="513715" cy="293370"/>
                    </a:xfrm>
                    <a:prstGeom prst="rect">
                      <a:avLst/>
                    </a:prstGeom>
                    <a:noFill/>
                    <a:ln>
                      <a:noFill/>
                    </a:ln>
                  </pic:spPr>
                </pic:pic>
              </a:graphicData>
            </a:graphic>
          </wp:inline>
        </w:drawing>
      </w:r>
      <w:r>
        <w:t xml:space="preserve">, </w:t>
      </w:r>
      <w:r>
        <w:rPr>
          <w:noProof/>
          <w:position w:val="-9"/>
        </w:rPr>
        <w:drawing>
          <wp:inline distT="0" distB="0" distL="0" distR="0">
            <wp:extent cx="325120" cy="26225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5"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приведенный контингент среднегодового количества обучающихся (за исключением обучающихся с ограниченными возможностями здоровья и обучающихся, проходящих обучение на дому) по уровню общего образования (начальное общее, основное общее, среднее общее) </w:t>
      </w:r>
      <w:r>
        <w:rPr>
          <w:noProof/>
          <w:position w:val="-9"/>
        </w:rPr>
        <w:drawing>
          <wp:inline distT="0" distB="0" distL="0" distR="0">
            <wp:extent cx="367030" cy="26225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6"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обучающихся, проходящих обучение на дому или в медицинских организациях по уровню общего образования (начальное общее, основное общее, среднее общее) </w:t>
      </w:r>
      <w:r>
        <w:rPr>
          <w:noProof/>
          <w:position w:val="-12"/>
        </w:rPr>
        <w:drawing>
          <wp:inline distT="0" distB="0" distL="0" distR="0">
            <wp:extent cx="681355" cy="29337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7" cstate="print">
                      <a:extLst>
                        <a:ext uri="{28A0092B-C50C-407E-A947-70E740481C1C}">
                          <a14:useLocalDpi xmlns:a14="http://schemas.microsoft.com/office/drawing/2010/main" val="0"/>
                        </a:ext>
                      </a:extLst>
                    </a:blip>
                    <a:srcRect/>
                    <a:stretch>
                      <a:fillRect/>
                    </a:stretch>
                  </pic:blipFill>
                  <pic:spPr bwMode="auto">
                    <a:xfrm>
                      <a:off x="0" y="0"/>
                      <a:ext cx="681355" cy="293370"/>
                    </a:xfrm>
                    <a:prstGeom prst="rect">
                      <a:avLst/>
                    </a:prstGeom>
                    <a:noFill/>
                    <a:ln>
                      <a:noFill/>
                    </a:ln>
                  </pic:spPr>
                </pic:pic>
              </a:graphicData>
            </a:graphic>
          </wp:inline>
        </w:drawing>
      </w:r>
      <w:r>
        <w:t xml:space="preserve">; обучающихся из числа одаренных детей </w:t>
      </w:r>
      <w:r>
        <w:rPr>
          <w:noProof/>
          <w:position w:val="-12"/>
        </w:rPr>
        <w:drawing>
          <wp:inline distT="0" distB="0" distL="0" distR="0">
            <wp:extent cx="639445" cy="29337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8" cstate="print">
                      <a:extLst>
                        <a:ext uri="{28A0092B-C50C-407E-A947-70E740481C1C}">
                          <a14:useLocalDpi xmlns:a14="http://schemas.microsoft.com/office/drawing/2010/main" val="0"/>
                        </a:ext>
                      </a:extLst>
                    </a:blip>
                    <a:srcRect/>
                    <a:stretch>
                      <a:fillRect/>
                    </a:stretch>
                  </pic:blipFill>
                  <pic:spPr bwMode="auto">
                    <a:xfrm>
                      <a:off x="0" y="0"/>
                      <a:ext cx="639445" cy="293370"/>
                    </a:xfrm>
                    <a:prstGeom prst="rect">
                      <a:avLst/>
                    </a:prstGeom>
                    <a:noFill/>
                    <a:ln>
                      <a:noFill/>
                    </a:ln>
                  </pic:spPr>
                </pic:pic>
              </a:graphicData>
            </a:graphic>
          </wp:inline>
        </w:drawing>
      </w:r>
      <w:r>
        <w:t xml:space="preserve">; обучающихся с ограниченными возможностями здоровья (за исключением обучающихся на дому) по уровню общего образования (начальное общее, основное общее, среднее общее) </w:t>
      </w:r>
      <w:r>
        <w:rPr>
          <w:noProof/>
          <w:position w:val="-9"/>
        </w:rPr>
        <w:drawing>
          <wp:inline distT="0" distB="0" distL="0" distR="0">
            <wp:extent cx="450850" cy="26225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9"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w:t>
      </w:r>
    </w:p>
    <w:p w:rsidR="00E7147C" w:rsidRDefault="00E7147C">
      <w:pPr>
        <w:pStyle w:val="ConsPlusNormal"/>
        <w:spacing w:before="220"/>
        <w:ind w:firstLine="540"/>
        <w:jc w:val="both"/>
      </w:pPr>
      <w:r>
        <w:t>К</w:t>
      </w:r>
      <w:r>
        <w:rPr>
          <w:vertAlign w:val="subscript"/>
        </w:rPr>
        <w:t>оороп</w:t>
      </w:r>
      <w:r>
        <w:t xml:space="preserve"> - отраслевой корректирующий коэффициент, отражающий особенности реализации образовательной программы </w:t>
      </w:r>
      <w:hyperlink w:anchor="P2893">
        <w:r>
          <w:rPr>
            <w:color w:val="0000FF"/>
          </w:rPr>
          <w:t>(таблица 1)</w:t>
        </w:r>
      </w:hyperlink>
      <w:r>
        <w:t>;</w:t>
      </w:r>
    </w:p>
    <w:p w:rsidR="00E7147C" w:rsidRDefault="00E7147C">
      <w:pPr>
        <w:pStyle w:val="ConsPlusNormal"/>
        <w:spacing w:before="220"/>
        <w:ind w:firstLine="540"/>
        <w:jc w:val="both"/>
      </w:pPr>
      <w:r>
        <w:t>К</w:t>
      </w:r>
      <w:r>
        <w:rPr>
          <w:vertAlign w:val="subscript"/>
        </w:rPr>
        <w:t>ОВЗ</w:t>
      </w:r>
      <w:r>
        <w:t xml:space="preserve"> - отраслевой корректирующий коэффициент в зависимости от вида ОВЗ по вариантам программ образования </w:t>
      </w:r>
      <w:hyperlink w:anchor="P2921">
        <w:r>
          <w:rPr>
            <w:color w:val="0000FF"/>
          </w:rPr>
          <w:t>(таблица 2)</w:t>
        </w:r>
      </w:hyperlink>
      <w:r>
        <w:t>;</w:t>
      </w:r>
    </w:p>
    <w:p w:rsidR="00E7147C" w:rsidRDefault="00E7147C">
      <w:pPr>
        <w:pStyle w:val="ConsPlusNormal"/>
        <w:spacing w:before="220"/>
        <w:ind w:firstLine="540"/>
        <w:jc w:val="both"/>
      </w:pPr>
      <w:r>
        <w:rPr>
          <w:noProof/>
          <w:position w:val="-11"/>
        </w:rPr>
        <w:drawing>
          <wp:inline distT="0" distB="0" distL="0" distR="0">
            <wp:extent cx="387985" cy="28321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0"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t xml:space="preserve"> - отраслевой корректирующий коэффициент в соответствии с группой компенсирующей направленности для детей с ограниченными возможностями здоровья </w:t>
      </w:r>
      <w:hyperlink w:anchor="P2991">
        <w:r>
          <w:rPr>
            <w:color w:val="0000FF"/>
          </w:rPr>
          <w:t>(таблица 3)</w:t>
        </w:r>
      </w:hyperlink>
      <w:r>
        <w:t>;</w:t>
      </w:r>
    </w:p>
    <w:p w:rsidR="00E7147C" w:rsidRDefault="00E7147C">
      <w:pPr>
        <w:pStyle w:val="ConsPlusNormal"/>
        <w:spacing w:before="220"/>
        <w:ind w:firstLine="540"/>
        <w:jc w:val="both"/>
      </w:pPr>
      <w:r>
        <w:rPr>
          <w:noProof/>
          <w:position w:val="-9"/>
        </w:rPr>
        <w:drawing>
          <wp:inline distT="0" distB="0" distL="0" distR="0">
            <wp:extent cx="251460" cy="26225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1"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 (класс-комплект);</w:t>
      </w:r>
    </w:p>
    <w:p w:rsidR="00E7147C" w:rsidRDefault="00E7147C">
      <w:pPr>
        <w:pStyle w:val="ConsPlusNormal"/>
        <w:spacing w:before="220"/>
        <w:ind w:firstLine="540"/>
        <w:jc w:val="both"/>
      </w:pPr>
      <w:r>
        <w:t>L</w:t>
      </w:r>
      <w:r>
        <w:rPr>
          <w:vertAlign w:val="superscript"/>
        </w:rPr>
        <w:t>i</w:t>
      </w:r>
      <w:r>
        <w:t xml:space="preserve">, </w:t>
      </w:r>
      <w:r>
        <w:rPr>
          <w:noProof/>
          <w:position w:val="-11"/>
        </w:rPr>
        <w:drawing>
          <wp:inline distT="0" distB="0" distL="0" distR="0">
            <wp:extent cx="660400" cy="28321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2"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среднегодовое количество классов (класс-комплектов) в разрезе уровней </w:t>
      </w:r>
      <w:r>
        <w:lastRenderedPageBreak/>
        <w:t>общего образования (начального общего образования, основного общего образования, среднего общего образования) в муниципальных малокомплектных образовательных организациях, расположенных в городских округах и городских поселениях, и образовательных организациях, расположенных в сельских населенных пунктах (за исключением организаций с наполняемостью класса свыше 17 обучающихся) (L</w:t>
      </w:r>
      <w:r>
        <w:rPr>
          <w:vertAlign w:val="superscript"/>
        </w:rPr>
        <w:t>i</w:t>
      </w:r>
      <w:r>
        <w:t xml:space="preserve">); среднегодовое количество классов (класс-комплектов) в разрезе уровней общего образования (начального общего образования, основного общего образования, среднего общего образования) в муниципальных образовательных организациях, расположенных в сельских населенных пунктах, со средней наполняемостью класса свыше 17 обучающихся </w:t>
      </w:r>
      <w:r>
        <w:rPr>
          <w:noProof/>
          <w:position w:val="-11"/>
        </w:rPr>
        <w:drawing>
          <wp:inline distT="0" distB="0" distL="0" distR="0">
            <wp:extent cx="765175" cy="28321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3" cstate="print">
                      <a:extLst>
                        <a:ext uri="{28A0092B-C50C-407E-A947-70E740481C1C}">
                          <a14:useLocalDpi xmlns:a14="http://schemas.microsoft.com/office/drawing/2010/main" val="0"/>
                        </a:ext>
                      </a:extLst>
                    </a:blip>
                    <a:srcRect/>
                    <a:stretch>
                      <a:fillRect/>
                    </a:stretch>
                  </pic:blipFill>
                  <pic:spPr bwMode="auto">
                    <a:xfrm>
                      <a:off x="0" y="0"/>
                      <a:ext cx="765175" cy="283210"/>
                    </a:xfrm>
                    <a:prstGeom prst="rect">
                      <a:avLst/>
                    </a:prstGeom>
                    <a:noFill/>
                    <a:ln>
                      <a:noFill/>
                    </a:ln>
                  </pic:spPr>
                </pic:pic>
              </a:graphicData>
            </a:graphic>
          </wp:inline>
        </w:drawing>
      </w:r>
      <w:r>
        <w:t>;</w:t>
      </w:r>
    </w:p>
    <w:p w:rsidR="00E7147C" w:rsidRDefault="00E7147C">
      <w:pPr>
        <w:pStyle w:val="ConsPlusNormal"/>
        <w:spacing w:before="220"/>
        <w:ind w:firstLine="540"/>
        <w:jc w:val="both"/>
      </w:pPr>
      <w:r>
        <w:t>R</w:t>
      </w:r>
      <w:r>
        <w:rPr>
          <w:vertAlign w:val="subscript"/>
        </w:rPr>
        <w:t>доп</w:t>
      </w:r>
      <w:r>
        <w:t xml:space="preserve"> - норматив финансового обеспечения по программам дополнительного образования в расчете на одного обучающегося;</w:t>
      </w:r>
    </w:p>
    <w:p w:rsidR="00E7147C" w:rsidRDefault="00E7147C">
      <w:pPr>
        <w:pStyle w:val="ConsPlusNormal"/>
        <w:spacing w:before="220"/>
        <w:ind w:firstLine="540"/>
        <w:jc w:val="both"/>
      </w:pPr>
      <w:r>
        <w:t>К</w:t>
      </w:r>
      <w:r>
        <w:rPr>
          <w:vertAlign w:val="subscript"/>
        </w:rPr>
        <w:t>охв</w:t>
      </w:r>
      <w:r>
        <w:t xml:space="preserve"> - коэффициент охвата обучающихся программами дополнительного образования в муниципальных общеобразовательных организациях (с 1 сентября 2021 года К</w:t>
      </w:r>
      <w:r>
        <w:rPr>
          <w:vertAlign w:val="subscript"/>
        </w:rPr>
        <w:t>охв</w:t>
      </w:r>
      <w:r>
        <w:t xml:space="preserve"> = 0,15; 2022 год - К</w:t>
      </w:r>
      <w:r>
        <w:rPr>
          <w:vertAlign w:val="subscript"/>
        </w:rPr>
        <w:t>охв</w:t>
      </w:r>
      <w:r>
        <w:t xml:space="preserve"> = 0,17; 2023 год - К</w:t>
      </w:r>
      <w:r>
        <w:rPr>
          <w:vertAlign w:val="subscript"/>
        </w:rPr>
        <w:t>охв</w:t>
      </w:r>
      <w:r>
        <w:t xml:space="preserve"> = 0,23; 2024 год и последующие годы - К</w:t>
      </w:r>
      <w:r>
        <w:rPr>
          <w:vertAlign w:val="subscript"/>
        </w:rPr>
        <w:t>охв</w:t>
      </w:r>
      <w:r>
        <w:t xml:space="preserve"> = 0,30);</w:t>
      </w:r>
    </w:p>
    <w:p w:rsidR="00E7147C" w:rsidRDefault="00E7147C">
      <w:pPr>
        <w:pStyle w:val="ConsPlusNormal"/>
        <w:spacing w:before="220"/>
        <w:ind w:firstLine="540"/>
        <w:jc w:val="both"/>
      </w:pPr>
      <w:r>
        <w:t>j - возраст обучающихся по уровню дошкольного образования (до 3-х лет - группы для детей раннего возраста; старше 3-х лет - группы дошкольного возраста);</w:t>
      </w:r>
    </w:p>
    <w:p w:rsidR="00E7147C" w:rsidRDefault="00E7147C">
      <w:pPr>
        <w:pStyle w:val="ConsPlusNormal"/>
        <w:spacing w:before="220"/>
        <w:ind w:firstLine="540"/>
        <w:jc w:val="both"/>
      </w:pPr>
      <w:r>
        <w:t>i - уровень общего образования (начальное общее образование - 1-й, 2-й, 3-й, 4-й классы; основное общее образование - 5-й, 6-й, 7-й, 8-й, 9-й классы, среднее общее образование - 10-й, 11-й классы).</w:t>
      </w:r>
    </w:p>
    <w:p w:rsidR="00E7147C" w:rsidRDefault="00E7147C">
      <w:pPr>
        <w:pStyle w:val="ConsPlusNormal"/>
        <w:spacing w:before="220"/>
        <w:ind w:firstLine="540"/>
        <w:jc w:val="both"/>
      </w:pPr>
      <w:r>
        <w:t>В случае наличия у дошкольной образовательной организации или общеобразовательной организации филиала размер субвенции определяется с учетом территориальной принадлежности филиала.</w:t>
      </w:r>
    </w:p>
    <w:p w:rsidR="00E7147C" w:rsidRDefault="00E7147C">
      <w:pPr>
        <w:pStyle w:val="ConsPlusNormal"/>
        <w:spacing w:before="220"/>
        <w:ind w:firstLine="540"/>
        <w:jc w:val="both"/>
      </w:pPr>
      <w:r>
        <w:t>Расчет средней наполняемости класса муниципальных образовательных организаций, расположенных в сельских населенных пунктах, определяется путем соотношения общей численности обучающихся к общему количеству классов (класс-комплектов) с применением правил арифметического округления до целых чисел.</w:t>
      </w:r>
    </w:p>
    <w:p w:rsidR="00E7147C" w:rsidRDefault="00E7147C">
      <w:pPr>
        <w:pStyle w:val="ConsPlusNormal"/>
        <w:spacing w:before="220"/>
        <w:ind w:firstLine="540"/>
        <w:jc w:val="both"/>
      </w:pPr>
      <w:r>
        <w:t xml:space="preserve">Расчет среднегодового количества классов (класс-комплектов) осуществляется по правилам арифметического округления с двумя десятичными знаками аналогично расчету среднегодовой численности обучающихся в соответствии с </w:t>
      </w:r>
      <w:hyperlink w:anchor="P3094">
        <w:r>
          <w:rPr>
            <w:color w:val="0000FF"/>
          </w:rPr>
          <w:t>подпунктом 2 пункта 5.1</w:t>
        </w:r>
      </w:hyperlink>
      <w:r>
        <w:t xml:space="preserve"> настоящего Приложения.</w:t>
      </w:r>
    </w:p>
    <w:p w:rsidR="00E7147C" w:rsidRDefault="00E7147C">
      <w:pPr>
        <w:pStyle w:val="ConsPlusNormal"/>
        <w:spacing w:before="220"/>
        <w:ind w:firstLine="540"/>
        <w:jc w:val="both"/>
      </w:pPr>
      <w:r>
        <w:t>Размер субвенции k-го муниципального образования (муниципального района, городского округа) рассчитывается в тысячах рублей по правилам арифметического округления с одним десятичным знаком.</w:t>
      </w:r>
    </w:p>
    <w:p w:rsidR="00E7147C" w:rsidRDefault="00E7147C">
      <w:pPr>
        <w:pStyle w:val="ConsPlusNormal"/>
        <w:jc w:val="both"/>
      </w:pPr>
    </w:p>
    <w:p w:rsidR="00E7147C" w:rsidRDefault="00E7147C">
      <w:pPr>
        <w:pStyle w:val="ConsPlusNormal"/>
        <w:jc w:val="right"/>
      </w:pPr>
      <w:bookmarkStart w:id="82" w:name="P2893"/>
      <w:bookmarkEnd w:id="82"/>
      <w:r>
        <w:t>Таблица 1</w:t>
      </w:r>
    </w:p>
    <w:p w:rsidR="00E7147C" w:rsidRDefault="00E714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2976"/>
      </w:tblGrid>
      <w:tr w:rsidR="00E7147C">
        <w:tc>
          <w:tcPr>
            <w:tcW w:w="5669" w:type="dxa"/>
            <w:vAlign w:val="center"/>
          </w:tcPr>
          <w:p w:rsidR="00E7147C" w:rsidRDefault="00E7147C">
            <w:pPr>
              <w:pStyle w:val="ConsPlusNormal"/>
              <w:jc w:val="center"/>
            </w:pPr>
            <w:r>
              <w:t>Наименование корректирующего коэффициента</w:t>
            </w:r>
          </w:p>
        </w:tc>
        <w:tc>
          <w:tcPr>
            <w:tcW w:w="2976" w:type="dxa"/>
          </w:tcPr>
          <w:p w:rsidR="00E7147C" w:rsidRDefault="00E7147C">
            <w:pPr>
              <w:pStyle w:val="ConsPlusNormal"/>
              <w:jc w:val="center"/>
            </w:pPr>
            <w:r>
              <w:t>Отраслевой корректирующий коэффициент, отражающий особенности реализации образовательной программы</w:t>
            </w:r>
          </w:p>
        </w:tc>
      </w:tr>
      <w:tr w:rsidR="00E7147C">
        <w:tc>
          <w:tcPr>
            <w:tcW w:w="8645" w:type="dxa"/>
            <w:gridSpan w:val="2"/>
            <w:vAlign w:val="center"/>
          </w:tcPr>
          <w:p w:rsidR="00E7147C" w:rsidRDefault="00E7147C">
            <w:pPr>
              <w:pStyle w:val="ConsPlusNormal"/>
              <w:jc w:val="center"/>
            </w:pPr>
            <w:r>
              <w:t>Дошкольное образование</w:t>
            </w:r>
          </w:p>
        </w:tc>
      </w:tr>
      <w:tr w:rsidR="00E7147C">
        <w:tc>
          <w:tcPr>
            <w:tcW w:w="5669" w:type="dxa"/>
            <w:vAlign w:val="center"/>
          </w:tcPr>
          <w:p w:rsidR="00E7147C" w:rsidRDefault="00E7147C">
            <w:pPr>
              <w:pStyle w:val="ConsPlusNormal"/>
            </w:pPr>
            <w:r>
              <w:t>Обучение по состоянию здоровья на дому</w:t>
            </w:r>
          </w:p>
        </w:tc>
        <w:tc>
          <w:tcPr>
            <w:tcW w:w="2976" w:type="dxa"/>
            <w:vAlign w:val="center"/>
          </w:tcPr>
          <w:p w:rsidR="00E7147C" w:rsidRDefault="00E7147C">
            <w:pPr>
              <w:pStyle w:val="ConsPlusNormal"/>
              <w:jc w:val="center"/>
            </w:pPr>
            <w:r>
              <w:t>0,4</w:t>
            </w:r>
          </w:p>
        </w:tc>
      </w:tr>
      <w:tr w:rsidR="00E7147C">
        <w:tc>
          <w:tcPr>
            <w:tcW w:w="5669" w:type="dxa"/>
            <w:vAlign w:val="center"/>
          </w:tcPr>
          <w:p w:rsidR="00E7147C" w:rsidRDefault="00E7147C">
            <w:pPr>
              <w:pStyle w:val="ConsPlusNormal"/>
            </w:pPr>
            <w:r>
              <w:t>Обучение в режиме кратковременного пребывания (до 5 часов)</w:t>
            </w:r>
          </w:p>
        </w:tc>
        <w:tc>
          <w:tcPr>
            <w:tcW w:w="2976" w:type="dxa"/>
            <w:vAlign w:val="center"/>
          </w:tcPr>
          <w:p w:rsidR="00E7147C" w:rsidRDefault="00E7147C">
            <w:pPr>
              <w:pStyle w:val="ConsPlusNormal"/>
              <w:jc w:val="center"/>
            </w:pPr>
            <w:r>
              <w:t>0,4</w:t>
            </w:r>
          </w:p>
        </w:tc>
      </w:tr>
      <w:tr w:rsidR="00E7147C">
        <w:tc>
          <w:tcPr>
            <w:tcW w:w="5669" w:type="dxa"/>
            <w:vAlign w:val="center"/>
          </w:tcPr>
          <w:p w:rsidR="00E7147C" w:rsidRDefault="00E7147C">
            <w:pPr>
              <w:pStyle w:val="ConsPlusNormal"/>
            </w:pPr>
            <w:r>
              <w:lastRenderedPageBreak/>
              <w:t>Обучение в группах оздоровительной направленности</w:t>
            </w:r>
          </w:p>
        </w:tc>
        <w:tc>
          <w:tcPr>
            <w:tcW w:w="2976" w:type="dxa"/>
            <w:vAlign w:val="center"/>
          </w:tcPr>
          <w:p w:rsidR="00E7147C" w:rsidRDefault="00E7147C">
            <w:pPr>
              <w:pStyle w:val="ConsPlusNormal"/>
              <w:jc w:val="center"/>
            </w:pPr>
            <w:r>
              <w:t>1,27</w:t>
            </w:r>
          </w:p>
        </w:tc>
      </w:tr>
      <w:tr w:rsidR="00E7147C">
        <w:tc>
          <w:tcPr>
            <w:tcW w:w="5669" w:type="dxa"/>
            <w:vAlign w:val="center"/>
          </w:tcPr>
          <w:p w:rsidR="00E7147C" w:rsidRDefault="00E7147C">
            <w:pPr>
              <w:pStyle w:val="ConsPlusNormal"/>
            </w:pPr>
            <w:r>
              <w:t>Дошкольное образование в форме семейного образования (методическая, психолого-педагогическая, диагностическая и консультативная помощь)</w:t>
            </w:r>
          </w:p>
        </w:tc>
        <w:tc>
          <w:tcPr>
            <w:tcW w:w="2976" w:type="dxa"/>
            <w:vAlign w:val="center"/>
          </w:tcPr>
          <w:p w:rsidR="00E7147C" w:rsidRDefault="00E7147C">
            <w:pPr>
              <w:pStyle w:val="ConsPlusNormal"/>
              <w:jc w:val="center"/>
            </w:pPr>
            <w:r>
              <w:t xml:space="preserve">0,01 </w:t>
            </w:r>
            <w:hyperlink w:anchor="P2906">
              <w:r>
                <w:rPr>
                  <w:color w:val="0000FF"/>
                </w:rPr>
                <w:t>&lt;*&gt;</w:t>
              </w:r>
            </w:hyperlink>
          </w:p>
        </w:tc>
      </w:tr>
      <w:tr w:rsidR="00E7147C">
        <w:tc>
          <w:tcPr>
            <w:tcW w:w="8645" w:type="dxa"/>
            <w:gridSpan w:val="2"/>
            <w:vAlign w:val="center"/>
          </w:tcPr>
          <w:p w:rsidR="00E7147C" w:rsidRDefault="00E7147C">
            <w:pPr>
              <w:pStyle w:val="ConsPlusNormal"/>
              <w:jc w:val="both"/>
            </w:pPr>
            <w:bookmarkStart w:id="83" w:name="P2906"/>
            <w:bookmarkEnd w:id="83"/>
            <w:r>
              <w:t>&lt;*&gt; Рассчитывается от норматива финансового обеспечения по уровню дошкольного образования в расчете на одного обучающегося по образовательным программам дошкольного образования для обучающихся старше 3-х лет и режима работы дошкольной образовательной организации 9 часов в городском округе (городском поселении)</w:t>
            </w:r>
          </w:p>
        </w:tc>
      </w:tr>
      <w:tr w:rsidR="00E7147C">
        <w:tc>
          <w:tcPr>
            <w:tcW w:w="8645" w:type="dxa"/>
            <w:gridSpan w:val="2"/>
            <w:vAlign w:val="center"/>
          </w:tcPr>
          <w:p w:rsidR="00E7147C" w:rsidRDefault="00E7147C">
            <w:pPr>
              <w:pStyle w:val="ConsPlusNormal"/>
              <w:jc w:val="center"/>
            </w:pPr>
            <w:r>
              <w:t>Начальное общее образование, основное общее образование, среднее общее образование</w:t>
            </w:r>
          </w:p>
        </w:tc>
      </w:tr>
      <w:tr w:rsidR="00E7147C">
        <w:tc>
          <w:tcPr>
            <w:tcW w:w="5669" w:type="dxa"/>
            <w:vAlign w:val="center"/>
          </w:tcPr>
          <w:p w:rsidR="00E7147C" w:rsidRDefault="00E7147C">
            <w:pPr>
              <w:pStyle w:val="ConsPlusNormal"/>
            </w:pPr>
            <w:r>
              <w:t>Обучение по состоянию здоровья на дому для обучающихся, за исключением обучающихся с ограниченными возможностями здоровья</w:t>
            </w:r>
          </w:p>
        </w:tc>
        <w:tc>
          <w:tcPr>
            <w:tcW w:w="2976" w:type="dxa"/>
            <w:vAlign w:val="center"/>
          </w:tcPr>
          <w:p w:rsidR="00E7147C" w:rsidRDefault="00E7147C">
            <w:pPr>
              <w:pStyle w:val="ConsPlusNormal"/>
              <w:jc w:val="center"/>
            </w:pPr>
            <w:r>
              <w:t>4,0</w:t>
            </w:r>
          </w:p>
        </w:tc>
      </w:tr>
      <w:tr w:rsidR="00E7147C">
        <w:tc>
          <w:tcPr>
            <w:tcW w:w="5669" w:type="dxa"/>
            <w:vAlign w:val="center"/>
          </w:tcPr>
          <w:p w:rsidR="00E7147C" w:rsidRDefault="00E7147C">
            <w:pPr>
              <w:pStyle w:val="ConsPlusNormal"/>
            </w:pPr>
            <w:r>
              <w:t>Обучение по состоянию здоровья на дому для обучающихся с ограниченными возможностями здоровья</w:t>
            </w:r>
          </w:p>
        </w:tc>
        <w:tc>
          <w:tcPr>
            <w:tcW w:w="2976" w:type="dxa"/>
            <w:vAlign w:val="center"/>
          </w:tcPr>
          <w:p w:rsidR="00E7147C" w:rsidRDefault="00E7147C">
            <w:pPr>
              <w:pStyle w:val="ConsPlusNormal"/>
              <w:jc w:val="center"/>
            </w:pPr>
            <w:r>
              <w:t>10,0</w:t>
            </w:r>
          </w:p>
        </w:tc>
      </w:tr>
      <w:tr w:rsidR="00E7147C">
        <w:tc>
          <w:tcPr>
            <w:tcW w:w="5669" w:type="dxa"/>
            <w:vAlign w:val="center"/>
          </w:tcPr>
          <w:p w:rsidR="00E7147C" w:rsidRDefault="00E7147C">
            <w:pPr>
              <w:pStyle w:val="ConsPlusNormal"/>
            </w:pPr>
            <w:r>
              <w:t>Обучение одаренных детей (в части педагогического сопровождения)</w:t>
            </w:r>
          </w:p>
        </w:tc>
        <w:tc>
          <w:tcPr>
            <w:tcW w:w="2976" w:type="dxa"/>
            <w:vAlign w:val="center"/>
          </w:tcPr>
          <w:p w:rsidR="00E7147C" w:rsidRDefault="00E7147C">
            <w:pPr>
              <w:pStyle w:val="ConsPlusNormal"/>
              <w:jc w:val="center"/>
            </w:pPr>
            <w:r>
              <w:t>0,3</w:t>
            </w:r>
          </w:p>
        </w:tc>
      </w:tr>
      <w:tr w:rsidR="00E7147C">
        <w:tc>
          <w:tcPr>
            <w:tcW w:w="5669" w:type="dxa"/>
            <w:vAlign w:val="center"/>
          </w:tcPr>
          <w:p w:rsidR="00E7147C" w:rsidRDefault="00E7147C">
            <w:pPr>
              <w:pStyle w:val="ConsPlusNormal"/>
            </w:pPr>
            <w:r>
              <w:t>Обучение одаренных детей (в части педагогического сопровождения и обеспечение участия в заключительном этапе всероссийской олимпиады школьников участников регионального этапа олимпиады, набравших необходимое количество баллов, установленное Министерством просвещения Российской Федерации для участия в заключительном этапе олимпиады)</w:t>
            </w:r>
          </w:p>
        </w:tc>
        <w:tc>
          <w:tcPr>
            <w:tcW w:w="2976" w:type="dxa"/>
            <w:vAlign w:val="center"/>
          </w:tcPr>
          <w:p w:rsidR="00E7147C" w:rsidRDefault="00E7147C">
            <w:pPr>
              <w:pStyle w:val="ConsPlusNormal"/>
              <w:jc w:val="center"/>
            </w:pPr>
            <w:r>
              <w:t>1,4</w:t>
            </w:r>
          </w:p>
        </w:tc>
      </w:tr>
      <w:tr w:rsidR="00E7147C">
        <w:tblPrEx>
          <w:tblBorders>
            <w:insideH w:val="nil"/>
          </w:tblBorders>
        </w:tblPrEx>
        <w:tc>
          <w:tcPr>
            <w:tcW w:w="5669" w:type="dxa"/>
            <w:tcBorders>
              <w:bottom w:val="nil"/>
            </w:tcBorders>
          </w:tcPr>
          <w:p w:rsidR="00E7147C" w:rsidRDefault="00E7147C">
            <w:pPr>
              <w:pStyle w:val="ConsPlusNormal"/>
            </w:pPr>
            <w:r>
              <w:t>Обучение в сельских общеобразовательных организациях со средней наполняемостью классов свыше 17 обучающихся</w:t>
            </w:r>
          </w:p>
        </w:tc>
        <w:tc>
          <w:tcPr>
            <w:tcW w:w="2976" w:type="dxa"/>
            <w:tcBorders>
              <w:bottom w:val="nil"/>
            </w:tcBorders>
          </w:tcPr>
          <w:p w:rsidR="00E7147C" w:rsidRDefault="00E7147C">
            <w:pPr>
              <w:pStyle w:val="ConsPlusNormal"/>
              <w:jc w:val="center"/>
            </w:pPr>
            <w:r>
              <w:t>1,24</w:t>
            </w:r>
          </w:p>
        </w:tc>
      </w:tr>
      <w:tr w:rsidR="00E7147C">
        <w:tblPrEx>
          <w:tblBorders>
            <w:insideH w:val="nil"/>
          </w:tblBorders>
        </w:tblPrEx>
        <w:tc>
          <w:tcPr>
            <w:tcW w:w="8645" w:type="dxa"/>
            <w:gridSpan w:val="2"/>
            <w:tcBorders>
              <w:top w:val="nil"/>
            </w:tcBorders>
          </w:tcPr>
          <w:p w:rsidR="00E7147C" w:rsidRDefault="00E7147C">
            <w:pPr>
              <w:pStyle w:val="ConsPlusNormal"/>
              <w:jc w:val="both"/>
            </w:pPr>
            <w:r>
              <w:t xml:space="preserve">(в ред. </w:t>
            </w:r>
            <w:hyperlink r:id="rId1964">
              <w:r>
                <w:rPr>
                  <w:color w:val="0000FF"/>
                </w:rPr>
                <w:t>Закона</w:t>
              </w:r>
            </w:hyperlink>
            <w:r>
              <w:t xml:space="preserve"> Пензенской обл. от 18.12.2024 N 4510-ЗПО)</w:t>
            </w:r>
          </w:p>
        </w:tc>
      </w:tr>
      <w:tr w:rsidR="00E7147C">
        <w:tblPrEx>
          <w:tblBorders>
            <w:insideH w:val="nil"/>
          </w:tblBorders>
        </w:tblPrEx>
        <w:tc>
          <w:tcPr>
            <w:tcW w:w="8645" w:type="dxa"/>
            <w:gridSpan w:val="2"/>
          </w:tcPr>
          <w:p w:rsidR="00E7147C" w:rsidRDefault="00E7147C">
            <w:pPr>
              <w:pStyle w:val="ConsPlusNormal"/>
              <w:jc w:val="both"/>
            </w:pPr>
            <w:r>
              <w:t xml:space="preserve">Позиции утратили силу с 01.01.2025. - </w:t>
            </w:r>
            <w:hyperlink r:id="rId1965">
              <w:r>
                <w:rPr>
                  <w:color w:val="0000FF"/>
                </w:rPr>
                <w:t>Закон</w:t>
              </w:r>
            </w:hyperlink>
            <w:r>
              <w:t xml:space="preserve"> Пензенской обл. от 18.12.2024 N 4510-ЗПО</w:t>
            </w:r>
          </w:p>
        </w:tc>
      </w:tr>
    </w:tbl>
    <w:p w:rsidR="00E7147C" w:rsidRDefault="00E7147C">
      <w:pPr>
        <w:pStyle w:val="ConsPlusNormal"/>
        <w:jc w:val="both"/>
      </w:pPr>
    </w:p>
    <w:p w:rsidR="00E7147C" w:rsidRDefault="00E7147C">
      <w:pPr>
        <w:pStyle w:val="ConsPlusNormal"/>
        <w:jc w:val="right"/>
      </w:pPr>
      <w:bookmarkStart w:id="84" w:name="P2921"/>
      <w:bookmarkEnd w:id="84"/>
      <w:r>
        <w:t>Таблица 2</w:t>
      </w:r>
    </w:p>
    <w:p w:rsidR="00E7147C" w:rsidRDefault="00E714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
        <w:gridCol w:w="1871"/>
        <w:gridCol w:w="2608"/>
        <w:gridCol w:w="1928"/>
        <w:gridCol w:w="1928"/>
      </w:tblGrid>
      <w:tr w:rsidR="00E7147C">
        <w:tc>
          <w:tcPr>
            <w:tcW w:w="528" w:type="dxa"/>
            <w:vMerge w:val="restart"/>
            <w:vAlign w:val="center"/>
          </w:tcPr>
          <w:p w:rsidR="00E7147C" w:rsidRDefault="00E7147C">
            <w:pPr>
              <w:pStyle w:val="ConsPlusNormal"/>
              <w:jc w:val="center"/>
            </w:pPr>
            <w:r>
              <w:t>N п/п</w:t>
            </w:r>
          </w:p>
        </w:tc>
        <w:tc>
          <w:tcPr>
            <w:tcW w:w="1871" w:type="dxa"/>
            <w:vMerge w:val="restart"/>
            <w:vAlign w:val="center"/>
          </w:tcPr>
          <w:p w:rsidR="00E7147C" w:rsidRDefault="00E7147C">
            <w:pPr>
              <w:pStyle w:val="ConsPlusNormal"/>
              <w:jc w:val="center"/>
            </w:pPr>
            <w:r>
              <w:t>Вид ОВЗ</w:t>
            </w:r>
          </w:p>
        </w:tc>
        <w:tc>
          <w:tcPr>
            <w:tcW w:w="6464" w:type="dxa"/>
            <w:gridSpan w:val="3"/>
            <w:vAlign w:val="center"/>
          </w:tcPr>
          <w:p w:rsidR="00E7147C" w:rsidRDefault="00E7147C">
            <w:pPr>
              <w:pStyle w:val="ConsPlusNormal"/>
              <w:jc w:val="center"/>
            </w:pPr>
            <w:r>
              <w:t>Отраслевой корректирующий коэффициент обучения детей с ограниченными возможностями здоровья по вариантам программ образования</w:t>
            </w:r>
          </w:p>
        </w:tc>
      </w:tr>
      <w:tr w:rsidR="00E7147C">
        <w:tc>
          <w:tcPr>
            <w:tcW w:w="528" w:type="dxa"/>
            <w:vMerge/>
          </w:tcPr>
          <w:p w:rsidR="00E7147C" w:rsidRDefault="00E7147C">
            <w:pPr>
              <w:pStyle w:val="ConsPlusNormal"/>
            </w:pPr>
          </w:p>
        </w:tc>
        <w:tc>
          <w:tcPr>
            <w:tcW w:w="1871" w:type="dxa"/>
            <w:vMerge/>
          </w:tcPr>
          <w:p w:rsidR="00E7147C" w:rsidRDefault="00E7147C">
            <w:pPr>
              <w:pStyle w:val="ConsPlusNormal"/>
            </w:pPr>
          </w:p>
        </w:tc>
        <w:tc>
          <w:tcPr>
            <w:tcW w:w="2608" w:type="dxa"/>
            <w:vAlign w:val="center"/>
          </w:tcPr>
          <w:p w:rsidR="00E7147C" w:rsidRDefault="00E7147C">
            <w:pPr>
              <w:pStyle w:val="ConsPlusNormal"/>
              <w:jc w:val="center"/>
            </w:pPr>
            <w:r>
              <w:t>1 вариант</w:t>
            </w:r>
          </w:p>
        </w:tc>
        <w:tc>
          <w:tcPr>
            <w:tcW w:w="1928" w:type="dxa"/>
            <w:vAlign w:val="center"/>
          </w:tcPr>
          <w:p w:rsidR="00E7147C" w:rsidRDefault="00E7147C">
            <w:pPr>
              <w:pStyle w:val="ConsPlusNormal"/>
              <w:jc w:val="center"/>
            </w:pPr>
            <w:r>
              <w:t>2 вариант</w:t>
            </w:r>
          </w:p>
        </w:tc>
        <w:tc>
          <w:tcPr>
            <w:tcW w:w="1928" w:type="dxa"/>
            <w:vAlign w:val="center"/>
          </w:tcPr>
          <w:p w:rsidR="00E7147C" w:rsidRDefault="00E7147C">
            <w:pPr>
              <w:pStyle w:val="ConsPlusNormal"/>
              <w:jc w:val="center"/>
            </w:pPr>
            <w:r>
              <w:t>3 вариант</w:t>
            </w:r>
          </w:p>
        </w:tc>
      </w:tr>
      <w:tr w:rsidR="00E7147C">
        <w:tc>
          <w:tcPr>
            <w:tcW w:w="528" w:type="dxa"/>
          </w:tcPr>
          <w:p w:rsidR="00E7147C" w:rsidRDefault="00E7147C">
            <w:pPr>
              <w:pStyle w:val="ConsPlusNormal"/>
              <w:jc w:val="center"/>
            </w:pPr>
            <w:r>
              <w:t>1</w:t>
            </w:r>
          </w:p>
        </w:tc>
        <w:tc>
          <w:tcPr>
            <w:tcW w:w="1871" w:type="dxa"/>
          </w:tcPr>
          <w:p w:rsidR="00E7147C" w:rsidRDefault="00E7147C">
            <w:pPr>
              <w:pStyle w:val="ConsPlusNormal"/>
              <w:jc w:val="center"/>
            </w:pPr>
            <w:r>
              <w:t>2</w:t>
            </w:r>
          </w:p>
        </w:tc>
        <w:tc>
          <w:tcPr>
            <w:tcW w:w="2608" w:type="dxa"/>
            <w:vAlign w:val="center"/>
          </w:tcPr>
          <w:p w:rsidR="00E7147C" w:rsidRDefault="00E7147C">
            <w:pPr>
              <w:pStyle w:val="ConsPlusNormal"/>
              <w:jc w:val="center"/>
            </w:pPr>
            <w:r>
              <w:t>3</w:t>
            </w:r>
          </w:p>
        </w:tc>
        <w:tc>
          <w:tcPr>
            <w:tcW w:w="1928" w:type="dxa"/>
            <w:vAlign w:val="center"/>
          </w:tcPr>
          <w:p w:rsidR="00E7147C" w:rsidRDefault="00E7147C">
            <w:pPr>
              <w:pStyle w:val="ConsPlusNormal"/>
              <w:jc w:val="center"/>
            </w:pPr>
            <w:r>
              <w:t>4</w:t>
            </w:r>
          </w:p>
        </w:tc>
        <w:tc>
          <w:tcPr>
            <w:tcW w:w="1928" w:type="dxa"/>
            <w:vAlign w:val="center"/>
          </w:tcPr>
          <w:p w:rsidR="00E7147C" w:rsidRDefault="00E7147C">
            <w:pPr>
              <w:pStyle w:val="ConsPlusNormal"/>
              <w:jc w:val="center"/>
            </w:pPr>
            <w:r>
              <w:t>5</w:t>
            </w:r>
          </w:p>
        </w:tc>
      </w:tr>
      <w:tr w:rsidR="00E7147C">
        <w:tc>
          <w:tcPr>
            <w:tcW w:w="528" w:type="dxa"/>
          </w:tcPr>
          <w:p w:rsidR="00E7147C" w:rsidRDefault="00E7147C">
            <w:pPr>
              <w:pStyle w:val="ConsPlusNormal"/>
              <w:jc w:val="center"/>
            </w:pPr>
            <w:r>
              <w:t>1</w:t>
            </w:r>
          </w:p>
        </w:tc>
        <w:tc>
          <w:tcPr>
            <w:tcW w:w="1871" w:type="dxa"/>
          </w:tcPr>
          <w:p w:rsidR="00E7147C" w:rsidRDefault="00E7147C">
            <w:pPr>
              <w:pStyle w:val="ConsPlusNormal"/>
            </w:pPr>
            <w:r>
              <w:t>Глухие обучающиеся</w:t>
            </w:r>
          </w:p>
        </w:tc>
        <w:tc>
          <w:tcPr>
            <w:tcW w:w="2608" w:type="dxa"/>
          </w:tcPr>
          <w:p w:rsidR="00E7147C" w:rsidRDefault="00E7147C">
            <w:pPr>
              <w:pStyle w:val="ConsPlusNormal"/>
            </w:pPr>
            <w:r>
              <w:t xml:space="preserve">Обучение в классе в условиях инклюзии - 4,6; обучение в коррекционном классе - </w:t>
            </w:r>
            <w:r>
              <w:lastRenderedPageBreak/>
              <w:t>5,5</w:t>
            </w:r>
          </w:p>
        </w:tc>
        <w:tc>
          <w:tcPr>
            <w:tcW w:w="1928" w:type="dxa"/>
          </w:tcPr>
          <w:p w:rsidR="00E7147C" w:rsidRDefault="00E7147C">
            <w:pPr>
              <w:pStyle w:val="ConsPlusNormal"/>
            </w:pPr>
            <w:r>
              <w:lastRenderedPageBreak/>
              <w:t>Обучение в коррекционном классе - 5,5</w:t>
            </w:r>
          </w:p>
        </w:tc>
        <w:tc>
          <w:tcPr>
            <w:tcW w:w="1928" w:type="dxa"/>
          </w:tcPr>
          <w:p w:rsidR="00E7147C" w:rsidRDefault="00E7147C">
            <w:pPr>
              <w:pStyle w:val="ConsPlusNormal"/>
            </w:pPr>
            <w:r>
              <w:t>Обучение в коррекционном классе - 6,5</w:t>
            </w:r>
          </w:p>
        </w:tc>
      </w:tr>
      <w:tr w:rsidR="00E7147C">
        <w:tc>
          <w:tcPr>
            <w:tcW w:w="528" w:type="dxa"/>
          </w:tcPr>
          <w:p w:rsidR="00E7147C" w:rsidRDefault="00E7147C">
            <w:pPr>
              <w:pStyle w:val="ConsPlusNormal"/>
              <w:jc w:val="center"/>
            </w:pPr>
            <w:r>
              <w:lastRenderedPageBreak/>
              <w:t>2</w:t>
            </w:r>
          </w:p>
        </w:tc>
        <w:tc>
          <w:tcPr>
            <w:tcW w:w="1871" w:type="dxa"/>
          </w:tcPr>
          <w:p w:rsidR="00E7147C" w:rsidRDefault="00E7147C">
            <w:pPr>
              <w:pStyle w:val="ConsPlusNormal"/>
            </w:pPr>
            <w:r>
              <w:t>Слабослышащие и позднооглохшие обучающиеся</w:t>
            </w:r>
          </w:p>
        </w:tc>
        <w:tc>
          <w:tcPr>
            <w:tcW w:w="2608" w:type="dxa"/>
          </w:tcPr>
          <w:p w:rsidR="00E7147C" w:rsidRDefault="00E7147C">
            <w:pPr>
              <w:pStyle w:val="ConsPlusNormal"/>
            </w:pPr>
            <w:r>
              <w:t>Обучение в классе в условиях инклюзии - 1,3;</w:t>
            </w:r>
          </w:p>
          <w:p w:rsidR="00E7147C" w:rsidRDefault="00E7147C">
            <w:pPr>
              <w:pStyle w:val="ConsPlusNormal"/>
            </w:pPr>
            <w:r>
              <w:t>обучение в коррекционном классе - 2,6</w:t>
            </w:r>
          </w:p>
        </w:tc>
        <w:tc>
          <w:tcPr>
            <w:tcW w:w="1928" w:type="dxa"/>
          </w:tcPr>
          <w:p w:rsidR="00E7147C" w:rsidRDefault="00E7147C">
            <w:pPr>
              <w:pStyle w:val="ConsPlusNormal"/>
            </w:pPr>
            <w:r>
              <w:t>Обучение в коррекционном классе - 4,7</w:t>
            </w:r>
          </w:p>
        </w:tc>
        <w:tc>
          <w:tcPr>
            <w:tcW w:w="1928" w:type="dxa"/>
          </w:tcPr>
          <w:p w:rsidR="00E7147C" w:rsidRDefault="00E7147C">
            <w:pPr>
              <w:pStyle w:val="ConsPlusNormal"/>
            </w:pPr>
            <w:r>
              <w:t>Обучение в коррекционном классе - 4,7</w:t>
            </w:r>
          </w:p>
        </w:tc>
      </w:tr>
      <w:tr w:rsidR="00E7147C">
        <w:tc>
          <w:tcPr>
            <w:tcW w:w="528" w:type="dxa"/>
          </w:tcPr>
          <w:p w:rsidR="00E7147C" w:rsidRDefault="00E7147C">
            <w:pPr>
              <w:pStyle w:val="ConsPlusNormal"/>
              <w:jc w:val="center"/>
            </w:pPr>
            <w:r>
              <w:t>3</w:t>
            </w:r>
          </w:p>
        </w:tc>
        <w:tc>
          <w:tcPr>
            <w:tcW w:w="1871" w:type="dxa"/>
          </w:tcPr>
          <w:p w:rsidR="00E7147C" w:rsidRDefault="00E7147C">
            <w:pPr>
              <w:pStyle w:val="ConsPlusNormal"/>
            </w:pPr>
            <w:r>
              <w:t>Слепые обучающиеся</w:t>
            </w:r>
          </w:p>
        </w:tc>
        <w:tc>
          <w:tcPr>
            <w:tcW w:w="2608" w:type="dxa"/>
          </w:tcPr>
          <w:p w:rsidR="00E7147C" w:rsidRDefault="00E7147C">
            <w:pPr>
              <w:pStyle w:val="ConsPlusNormal"/>
            </w:pPr>
            <w:r>
              <w:t>Обучение в классе в условиях инклюзии - 5,5;</w:t>
            </w:r>
          </w:p>
          <w:p w:rsidR="00E7147C" w:rsidRDefault="00E7147C">
            <w:pPr>
              <w:pStyle w:val="ConsPlusNormal"/>
            </w:pPr>
            <w:r>
              <w:t>обучение в коррекционном классе - 8,2</w:t>
            </w:r>
          </w:p>
        </w:tc>
        <w:tc>
          <w:tcPr>
            <w:tcW w:w="1928" w:type="dxa"/>
          </w:tcPr>
          <w:p w:rsidR="00E7147C" w:rsidRDefault="00E7147C">
            <w:pPr>
              <w:pStyle w:val="ConsPlusNormal"/>
            </w:pPr>
            <w:r>
              <w:t>Обучение в коррекционном классе - 8,2</w:t>
            </w:r>
          </w:p>
        </w:tc>
        <w:tc>
          <w:tcPr>
            <w:tcW w:w="1928" w:type="dxa"/>
          </w:tcPr>
          <w:p w:rsidR="00E7147C" w:rsidRDefault="00E7147C">
            <w:pPr>
              <w:pStyle w:val="ConsPlusNormal"/>
            </w:pPr>
            <w:r>
              <w:t>Обучение в коррекционном классе - 9,8</w:t>
            </w:r>
          </w:p>
        </w:tc>
      </w:tr>
      <w:tr w:rsidR="00E7147C">
        <w:tc>
          <w:tcPr>
            <w:tcW w:w="528" w:type="dxa"/>
          </w:tcPr>
          <w:p w:rsidR="00E7147C" w:rsidRDefault="00E7147C">
            <w:pPr>
              <w:pStyle w:val="ConsPlusNormal"/>
              <w:jc w:val="center"/>
            </w:pPr>
            <w:r>
              <w:t>4</w:t>
            </w:r>
          </w:p>
        </w:tc>
        <w:tc>
          <w:tcPr>
            <w:tcW w:w="1871" w:type="dxa"/>
          </w:tcPr>
          <w:p w:rsidR="00E7147C" w:rsidRDefault="00E7147C">
            <w:pPr>
              <w:pStyle w:val="ConsPlusNormal"/>
            </w:pPr>
            <w:r>
              <w:t>Слабовидящие обучающиеся</w:t>
            </w:r>
          </w:p>
        </w:tc>
        <w:tc>
          <w:tcPr>
            <w:tcW w:w="2608" w:type="dxa"/>
          </w:tcPr>
          <w:p w:rsidR="00E7147C" w:rsidRDefault="00E7147C">
            <w:pPr>
              <w:pStyle w:val="ConsPlusNormal"/>
            </w:pPr>
            <w:r>
              <w:t>Обучение в классе в условиях инклюзии - 3,9;</w:t>
            </w:r>
          </w:p>
          <w:p w:rsidR="00E7147C" w:rsidRDefault="00E7147C">
            <w:pPr>
              <w:pStyle w:val="ConsPlusNormal"/>
            </w:pPr>
            <w:r>
              <w:t>обучение в коррекционном классе - 2,6</w:t>
            </w:r>
          </w:p>
        </w:tc>
        <w:tc>
          <w:tcPr>
            <w:tcW w:w="1928" w:type="dxa"/>
          </w:tcPr>
          <w:p w:rsidR="00E7147C" w:rsidRDefault="00E7147C">
            <w:pPr>
              <w:pStyle w:val="ConsPlusNormal"/>
            </w:pPr>
            <w:r>
              <w:t>Обучение в коррекционном классе - 2,6</w:t>
            </w:r>
          </w:p>
        </w:tc>
        <w:tc>
          <w:tcPr>
            <w:tcW w:w="1928" w:type="dxa"/>
          </w:tcPr>
          <w:p w:rsidR="00E7147C" w:rsidRDefault="00E7147C">
            <w:pPr>
              <w:pStyle w:val="ConsPlusNormal"/>
            </w:pPr>
            <w:r>
              <w:t>Обучение в коррекционном классе - 5,5</w:t>
            </w:r>
          </w:p>
        </w:tc>
      </w:tr>
      <w:tr w:rsidR="00E7147C">
        <w:tc>
          <w:tcPr>
            <w:tcW w:w="528" w:type="dxa"/>
          </w:tcPr>
          <w:p w:rsidR="00E7147C" w:rsidRDefault="00E7147C">
            <w:pPr>
              <w:pStyle w:val="ConsPlusNormal"/>
              <w:jc w:val="center"/>
            </w:pPr>
            <w:r>
              <w:t>5</w:t>
            </w:r>
          </w:p>
        </w:tc>
        <w:tc>
          <w:tcPr>
            <w:tcW w:w="1871" w:type="dxa"/>
          </w:tcPr>
          <w:p w:rsidR="00E7147C" w:rsidRDefault="00E7147C">
            <w:pPr>
              <w:pStyle w:val="ConsPlusNormal"/>
            </w:pPr>
            <w:r>
              <w:t>Обучающиеся с тяжелыми нарушениями речи</w:t>
            </w:r>
          </w:p>
        </w:tc>
        <w:tc>
          <w:tcPr>
            <w:tcW w:w="2608" w:type="dxa"/>
          </w:tcPr>
          <w:p w:rsidR="00E7147C" w:rsidRDefault="00E7147C">
            <w:pPr>
              <w:pStyle w:val="ConsPlusNormal"/>
            </w:pPr>
            <w:r>
              <w:t>Обучение в классе в условиях инклюзии - 1,3;</w:t>
            </w:r>
          </w:p>
          <w:p w:rsidR="00E7147C" w:rsidRDefault="00E7147C">
            <w:pPr>
              <w:pStyle w:val="ConsPlusNormal"/>
            </w:pPr>
            <w:r>
              <w:t>обучение в коррекционном классе - 2,3</w:t>
            </w:r>
          </w:p>
        </w:tc>
        <w:tc>
          <w:tcPr>
            <w:tcW w:w="1928" w:type="dxa"/>
          </w:tcPr>
          <w:p w:rsidR="00E7147C" w:rsidRDefault="00E7147C">
            <w:pPr>
              <w:pStyle w:val="ConsPlusNormal"/>
            </w:pPr>
            <w:r>
              <w:t>Обучение в коррекционном классе - 2,3</w:t>
            </w:r>
          </w:p>
        </w:tc>
        <w:tc>
          <w:tcPr>
            <w:tcW w:w="1928" w:type="dxa"/>
          </w:tcPr>
          <w:p w:rsidR="00E7147C" w:rsidRDefault="00E7147C">
            <w:pPr>
              <w:pStyle w:val="ConsPlusNormal"/>
            </w:pPr>
            <w:r>
              <w:t>Вариант не предусмотрен</w:t>
            </w:r>
          </w:p>
        </w:tc>
      </w:tr>
      <w:tr w:rsidR="00E7147C">
        <w:tc>
          <w:tcPr>
            <w:tcW w:w="528" w:type="dxa"/>
          </w:tcPr>
          <w:p w:rsidR="00E7147C" w:rsidRDefault="00E7147C">
            <w:pPr>
              <w:pStyle w:val="ConsPlusNormal"/>
              <w:jc w:val="center"/>
            </w:pPr>
            <w:r>
              <w:t>6</w:t>
            </w:r>
          </w:p>
        </w:tc>
        <w:tc>
          <w:tcPr>
            <w:tcW w:w="1871" w:type="dxa"/>
          </w:tcPr>
          <w:p w:rsidR="00E7147C" w:rsidRDefault="00E7147C">
            <w:pPr>
              <w:pStyle w:val="ConsPlusNormal"/>
            </w:pPr>
            <w:r>
              <w:t>Обучающиеся с нарушениями опорно-двигательного аппарата</w:t>
            </w:r>
          </w:p>
        </w:tc>
        <w:tc>
          <w:tcPr>
            <w:tcW w:w="2608" w:type="dxa"/>
          </w:tcPr>
          <w:p w:rsidR="00E7147C" w:rsidRDefault="00E7147C">
            <w:pPr>
              <w:pStyle w:val="ConsPlusNormal"/>
            </w:pPr>
            <w:r>
              <w:t>Обучение в классе в условиях инклюзии - 4,2;</w:t>
            </w:r>
          </w:p>
          <w:p w:rsidR="00E7147C" w:rsidRDefault="00E7147C">
            <w:pPr>
              <w:pStyle w:val="ConsPlusNormal"/>
            </w:pPr>
            <w:r>
              <w:t>обучение в коррекционном классе - 4,5</w:t>
            </w:r>
          </w:p>
        </w:tc>
        <w:tc>
          <w:tcPr>
            <w:tcW w:w="1928" w:type="dxa"/>
          </w:tcPr>
          <w:p w:rsidR="00E7147C" w:rsidRDefault="00E7147C">
            <w:pPr>
              <w:pStyle w:val="ConsPlusNormal"/>
            </w:pPr>
            <w:r>
              <w:t>Обучение в коррекционном классе - 8,6</w:t>
            </w:r>
          </w:p>
        </w:tc>
        <w:tc>
          <w:tcPr>
            <w:tcW w:w="1928" w:type="dxa"/>
          </w:tcPr>
          <w:p w:rsidR="00E7147C" w:rsidRDefault="00E7147C">
            <w:pPr>
              <w:pStyle w:val="ConsPlusNormal"/>
            </w:pPr>
            <w:r>
              <w:t>Обучение в коррекционном классе - 8,6</w:t>
            </w:r>
          </w:p>
        </w:tc>
      </w:tr>
      <w:tr w:rsidR="00E7147C">
        <w:tc>
          <w:tcPr>
            <w:tcW w:w="528" w:type="dxa"/>
          </w:tcPr>
          <w:p w:rsidR="00E7147C" w:rsidRDefault="00E7147C">
            <w:pPr>
              <w:pStyle w:val="ConsPlusNormal"/>
              <w:jc w:val="center"/>
            </w:pPr>
            <w:r>
              <w:t>7</w:t>
            </w:r>
          </w:p>
        </w:tc>
        <w:tc>
          <w:tcPr>
            <w:tcW w:w="1871" w:type="dxa"/>
          </w:tcPr>
          <w:p w:rsidR="00E7147C" w:rsidRDefault="00E7147C">
            <w:pPr>
              <w:pStyle w:val="ConsPlusNormal"/>
            </w:pPr>
            <w:r>
              <w:t>Обучающиеся с задержкой психического развития</w:t>
            </w:r>
          </w:p>
        </w:tc>
        <w:tc>
          <w:tcPr>
            <w:tcW w:w="2608" w:type="dxa"/>
          </w:tcPr>
          <w:p w:rsidR="00E7147C" w:rsidRDefault="00E7147C">
            <w:pPr>
              <w:pStyle w:val="ConsPlusNormal"/>
            </w:pPr>
            <w:r>
              <w:t>Обучение в классе в условиях инклюзии - 1,3;</w:t>
            </w:r>
          </w:p>
          <w:p w:rsidR="00E7147C" w:rsidRDefault="00E7147C">
            <w:pPr>
              <w:pStyle w:val="ConsPlusNormal"/>
            </w:pPr>
            <w:r>
              <w:t>обучение в коррекционном классе - 2,3</w:t>
            </w:r>
          </w:p>
        </w:tc>
        <w:tc>
          <w:tcPr>
            <w:tcW w:w="1928" w:type="dxa"/>
          </w:tcPr>
          <w:p w:rsidR="00E7147C" w:rsidRDefault="00E7147C">
            <w:pPr>
              <w:pStyle w:val="ConsPlusNormal"/>
            </w:pPr>
            <w:r>
              <w:t>Обучение в коррекционном классе - 2,3</w:t>
            </w:r>
          </w:p>
        </w:tc>
        <w:tc>
          <w:tcPr>
            <w:tcW w:w="1928" w:type="dxa"/>
          </w:tcPr>
          <w:p w:rsidR="00E7147C" w:rsidRDefault="00E7147C">
            <w:pPr>
              <w:pStyle w:val="ConsPlusNormal"/>
            </w:pPr>
            <w:r>
              <w:t>Вариант не предусмотрен</w:t>
            </w:r>
          </w:p>
        </w:tc>
      </w:tr>
      <w:tr w:rsidR="00E7147C">
        <w:tc>
          <w:tcPr>
            <w:tcW w:w="528" w:type="dxa"/>
          </w:tcPr>
          <w:p w:rsidR="00E7147C" w:rsidRDefault="00E7147C">
            <w:pPr>
              <w:pStyle w:val="ConsPlusNormal"/>
              <w:jc w:val="center"/>
            </w:pPr>
            <w:r>
              <w:t>8</w:t>
            </w:r>
          </w:p>
        </w:tc>
        <w:tc>
          <w:tcPr>
            <w:tcW w:w="1871" w:type="dxa"/>
          </w:tcPr>
          <w:p w:rsidR="00E7147C" w:rsidRDefault="00E7147C">
            <w:pPr>
              <w:pStyle w:val="ConsPlusNormal"/>
            </w:pPr>
            <w:r>
              <w:t>Обучающиеся с расстройствами аутистического спектра (РАС)</w:t>
            </w:r>
          </w:p>
        </w:tc>
        <w:tc>
          <w:tcPr>
            <w:tcW w:w="2608" w:type="dxa"/>
          </w:tcPr>
          <w:p w:rsidR="00E7147C" w:rsidRDefault="00E7147C">
            <w:pPr>
              <w:pStyle w:val="ConsPlusNormal"/>
            </w:pPr>
            <w:r>
              <w:t>Обучение в классе в условиях инклюзии - 17,5;</w:t>
            </w:r>
          </w:p>
          <w:p w:rsidR="00E7147C" w:rsidRDefault="00E7147C">
            <w:pPr>
              <w:pStyle w:val="ConsPlusNormal"/>
            </w:pPr>
            <w:r>
              <w:t>обучение в коррекционном классе - 19,1</w:t>
            </w:r>
          </w:p>
        </w:tc>
        <w:tc>
          <w:tcPr>
            <w:tcW w:w="1928" w:type="dxa"/>
          </w:tcPr>
          <w:p w:rsidR="00E7147C" w:rsidRDefault="00E7147C">
            <w:pPr>
              <w:pStyle w:val="ConsPlusNormal"/>
            </w:pPr>
            <w:r>
              <w:t>Обучение в классе в условиях инклюзии - 18,4;</w:t>
            </w:r>
          </w:p>
          <w:p w:rsidR="00E7147C" w:rsidRDefault="00E7147C">
            <w:pPr>
              <w:pStyle w:val="ConsPlusNormal"/>
            </w:pPr>
            <w:r>
              <w:t>обучение в коррекционном классе - 19,1</w:t>
            </w:r>
          </w:p>
        </w:tc>
        <w:tc>
          <w:tcPr>
            <w:tcW w:w="1928" w:type="dxa"/>
          </w:tcPr>
          <w:p w:rsidR="00E7147C" w:rsidRDefault="00E7147C">
            <w:pPr>
              <w:pStyle w:val="ConsPlusNormal"/>
            </w:pPr>
            <w:r>
              <w:t>Обучение в классе в условиях инклюзии - 19,5;</w:t>
            </w:r>
          </w:p>
          <w:p w:rsidR="00E7147C" w:rsidRDefault="00E7147C">
            <w:pPr>
              <w:pStyle w:val="ConsPlusNormal"/>
            </w:pPr>
            <w:r>
              <w:t>обучение в коррекционном классе - 21,4</w:t>
            </w:r>
          </w:p>
        </w:tc>
      </w:tr>
      <w:tr w:rsidR="00E7147C">
        <w:tblPrEx>
          <w:tblBorders>
            <w:insideH w:val="nil"/>
          </w:tblBorders>
        </w:tblPrEx>
        <w:tc>
          <w:tcPr>
            <w:tcW w:w="528" w:type="dxa"/>
            <w:tcBorders>
              <w:bottom w:val="nil"/>
            </w:tcBorders>
          </w:tcPr>
          <w:p w:rsidR="00E7147C" w:rsidRDefault="00E7147C">
            <w:pPr>
              <w:pStyle w:val="ConsPlusNormal"/>
              <w:jc w:val="center"/>
            </w:pPr>
            <w:r>
              <w:t>9</w:t>
            </w:r>
          </w:p>
        </w:tc>
        <w:tc>
          <w:tcPr>
            <w:tcW w:w="1871" w:type="dxa"/>
            <w:tcBorders>
              <w:bottom w:val="nil"/>
            </w:tcBorders>
          </w:tcPr>
          <w:p w:rsidR="00E7147C" w:rsidRDefault="00E7147C">
            <w:pPr>
              <w:pStyle w:val="ConsPlusNormal"/>
            </w:pPr>
            <w:r>
              <w:t>Обучающиеся с нарушением интеллекта</w:t>
            </w:r>
          </w:p>
        </w:tc>
        <w:tc>
          <w:tcPr>
            <w:tcW w:w="2608" w:type="dxa"/>
            <w:tcBorders>
              <w:bottom w:val="nil"/>
            </w:tcBorders>
          </w:tcPr>
          <w:p w:rsidR="00E7147C" w:rsidRDefault="00E7147C">
            <w:pPr>
              <w:pStyle w:val="ConsPlusNormal"/>
              <w:jc w:val="center"/>
            </w:pPr>
            <w:r>
              <w:t>-</w:t>
            </w:r>
          </w:p>
        </w:tc>
        <w:tc>
          <w:tcPr>
            <w:tcW w:w="1928" w:type="dxa"/>
            <w:tcBorders>
              <w:bottom w:val="nil"/>
            </w:tcBorders>
          </w:tcPr>
          <w:p w:rsidR="00E7147C" w:rsidRDefault="00E7147C">
            <w:pPr>
              <w:pStyle w:val="ConsPlusNormal"/>
              <w:jc w:val="center"/>
            </w:pPr>
            <w:r>
              <w:t>-</w:t>
            </w:r>
          </w:p>
        </w:tc>
        <w:tc>
          <w:tcPr>
            <w:tcW w:w="1928" w:type="dxa"/>
            <w:tcBorders>
              <w:bottom w:val="nil"/>
            </w:tcBorders>
          </w:tcPr>
          <w:p w:rsidR="00E7147C" w:rsidRDefault="00E7147C">
            <w:pPr>
              <w:pStyle w:val="ConsPlusNormal"/>
            </w:pPr>
            <w:r>
              <w:t>Обучение в классе в условиях инклюзии - 1,9;</w:t>
            </w:r>
          </w:p>
          <w:p w:rsidR="00E7147C" w:rsidRDefault="00E7147C">
            <w:pPr>
              <w:pStyle w:val="ConsPlusNormal"/>
              <w:jc w:val="both"/>
            </w:pPr>
            <w:r>
              <w:t>обучение в коррекционном классе - 2,3</w:t>
            </w:r>
          </w:p>
        </w:tc>
      </w:tr>
      <w:tr w:rsidR="00E7147C">
        <w:tblPrEx>
          <w:tblBorders>
            <w:insideH w:val="nil"/>
          </w:tblBorders>
        </w:tblPrEx>
        <w:tc>
          <w:tcPr>
            <w:tcW w:w="8863" w:type="dxa"/>
            <w:gridSpan w:val="5"/>
            <w:tcBorders>
              <w:top w:val="nil"/>
            </w:tcBorders>
          </w:tcPr>
          <w:p w:rsidR="00E7147C" w:rsidRDefault="00E7147C">
            <w:pPr>
              <w:pStyle w:val="ConsPlusNormal"/>
              <w:jc w:val="both"/>
            </w:pPr>
            <w:r>
              <w:t xml:space="preserve">(в ред. </w:t>
            </w:r>
            <w:hyperlink r:id="rId1966">
              <w:r>
                <w:rPr>
                  <w:color w:val="0000FF"/>
                </w:rPr>
                <w:t>Закона</w:t>
              </w:r>
            </w:hyperlink>
            <w:r>
              <w:t xml:space="preserve"> Пензенской обл. от 18.12.2024 N 4510-ЗПО)</w:t>
            </w:r>
          </w:p>
        </w:tc>
      </w:tr>
    </w:tbl>
    <w:p w:rsidR="00E7147C" w:rsidRDefault="00E7147C">
      <w:pPr>
        <w:pStyle w:val="ConsPlusNormal"/>
        <w:jc w:val="both"/>
      </w:pPr>
    </w:p>
    <w:p w:rsidR="00E7147C" w:rsidRDefault="00E7147C">
      <w:pPr>
        <w:pStyle w:val="ConsPlusNormal"/>
        <w:jc w:val="right"/>
      </w:pPr>
      <w:bookmarkStart w:id="85" w:name="P2991"/>
      <w:bookmarkEnd w:id="85"/>
      <w:r>
        <w:t>Таблица 3</w:t>
      </w:r>
    </w:p>
    <w:p w:rsidR="00E7147C" w:rsidRDefault="00E714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1"/>
        <w:gridCol w:w="4309"/>
        <w:gridCol w:w="2133"/>
        <w:gridCol w:w="1984"/>
      </w:tblGrid>
      <w:tr w:rsidR="00E7147C">
        <w:tc>
          <w:tcPr>
            <w:tcW w:w="511" w:type="dxa"/>
            <w:vAlign w:val="center"/>
          </w:tcPr>
          <w:p w:rsidR="00E7147C" w:rsidRDefault="00E7147C">
            <w:pPr>
              <w:pStyle w:val="ConsPlusNormal"/>
              <w:jc w:val="center"/>
            </w:pPr>
            <w:r>
              <w:t>N п/п</w:t>
            </w:r>
          </w:p>
        </w:tc>
        <w:tc>
          <w:tcPr>
            <w:tcW w:w="4309" w:type="dxa"/>
            <w:vAlign w:val="center"/>
          </w:tcPr>
          <w:p w:rsidR="00E7147C" w:rsidRDefault="00E7147C">
            <w:pPr>
              <w:pStyle w:val="ConsPlusNormal"/>
            </w:pPr>
          </w:p>
        </w:tc>
        <w:tc>
          <w:tcPr>
            <w:tcW w:w="2133" w:type="dxa"/>
            <w:vAlign w:val="center"/>
          </w:tcPr>
          <w:p w:rsidR="00E7147C" w:rsidRDefault="00E7147C">
            <w:pPr>
              <w:pStyle w:val="ConsPlusNormal"/>
              <w:jc w:val="center"/>
            </w:pPr>
            <w:r>
              <w:t>9-часовой и 10,5-часовой режим пребывания детей в группе</w:t>
            </w:r>
          </w:p>
        </w:tc>
        <w:tc>
          <w:tcPr>
            <w:tcW w:w="1984" w:type="dxa"/>
            <w:vAlign w:val="center"/>
          </w:tcPr>
          <w:p w:rsidR="00E7147C" w:rsidRDefault="00E7147C">
            <w:pPr>
              <w:pStyle w:val="ConsPlusNormal"/>
              <w:jc w:val="center"/>
            </w:pPr>
            <w:r>
              <w:t>12-часовой режим пребывания детей в группе</w:t>
            </w:r>
          </w:p>
        </w:tc>
      </w:tr>
      <w:tr w:rsidR="00E7147C">
        <w:tc>
          <w:tcPr>
            <w:tcW w:w="511" w:type="dxa"/>
          </w:tcPr>
          <w:p w:rsidR="00E7147C" w:rsidRDefault="00E7147C">
            <w:pPr>
              <w:pStyle w:val="ConsPlusNormal"/>
              <w:jc w:val="center"/>
            </w:pPr>
            <w:r>
              <w:t>1</w:t>
            </w:r>
          </w:p>
        </w:tc>
        <w:tc>
          <w:tcPr>
            <w:tcW w:w="4309" w:type="dxa"/>
            <w:vAlign w:val="center"/>
          </w:tcPr>
          <w:p w:rsidR="00E7147C" w:rsidRDefault="00E7147C">
            <w:pPr>
              <w:pStyle w:val="ConsPlusNormal"/>
              <w:jc w:val="center"/>
            </w:pPr>
            <w:r>
              <w:t>2</w:t>
            </w:r>
          </w:p>
        </w:tc>
        <w:tc>
          <w:tcPr>
            <w:tcW w:w="2133" w:type="dxa"/>
            <w:vAlign w:val="center"/>
          </w:tcPr>
          <w:p w:rsidR="00E7147C" w:rsidRDefault="00E7147C">
            <w:pPr>
              <w:pStyle w:val="ConsPlusNormal"/>
              <w:jc w:val="center"/>
            </w:pPr>
            <w:r>
              <w:t>3</w:t>
            </w:r>
          </w:p>
        </w:tc>
        <w:tc>
          <w:tcPr>
            <w:tcW w:w="1984" w:type="dxa"/>
            <w:vAlign w:val="center"/>
          </w:tcPr>
          <w:p w:rsidR="00E7147C" w:rsidRDefault="00E7147C">
            <w:pPr>
              <w:pStyle w:val="ConsPlusNormal"/>
              <w:jc w:val="center"/>
            </w:pPr>
            <w:r>
              <w:t>4</w:t>
            </w:r>
          </w:p>
        </w:tc>
      </w:tr>
      <w:tr w:rsidR="00E7147C">
        <w:tc>
          <w:tcPr>
            <w:tcW w:w="511" w:type="dxa"/>
          </w:tcPr>
          <w:p w:rsidR="00E7147C" w:rsidRDefault="00E7147C">
            <w:pPr>
              <w:pStyle w:val="ConsPlusNormal"/>
              <w:jc w:val="center"/>
            </w:pPr>
            <w:r>
              <w:t>1</w:t>
            </w:r>
          </w:p>
        </w:tc>
        <w:tc>
          <w:tcPr>
            <w:tcW w:w="4309" w:type="dxa"/>
            <w:vAlign w:val="bottom"/>
          </w:tcPr>
          <w:p w:rsidR="00E7147C" w:rsidRDefault="00E7147C">
            <w:pPr>
              <w:pStyle w:val="ConsPlusNormal"/>
            </w:pPr>
            <w:r>
              <w:t>Для детей с тяжелыми нарушениями речи</w:t>
            </w:r>
          </w:p>
        </w:tc>
        <w:tc>
          <w:tcPr>
            <w:tcW w:w="2133" w:type="dxa"/>
            <w:vAlign w:val="center"/>
          </w:tcPr>
          <w:p w:rsidR="00E7147C" w:rsidRDefault="00E7147C">
            <w:pPr>
              <w:pStyle w:val="ConsPlusNormal"/>
              <w:jc w:val="center"/>
            </w:pPr>
            <w:r>
              <w:t>3,3</w:t>
            </w:r>
          </w:p>
        </w:tc>
        <w:tc>
          <w:tcPr>
            <w:tcW w:w="1984" w:type="dxa"/>
            <w:vAlign w:val="center"/>
          </w:tcPr>
          <w:p w:rsidR="00E7147C" w:rsidRDefault="00E7147C">
            <w:pPr>
              <w:pStyle w:val="ConsPlusNormal"/>
              <w:jc w:val="center"/>
            </w:pPr>
            <w:r>
              <w:t>3,0</w:t>
            </w:r>
          </w:p>
        </w:tc>
      </w:tr>
      <w:tr w:rsidR="00E7147C">
        <w:tc>
          <w:tcPr>
            <w:tcW w:w="511" w:type="dxa"/>
          </w:tcPr>
          <w:p w:rsidR="00E7147C" w:rsidRDefault="00E7147C">
            <w:pPr>
              <w:pStyle w:val="ConsPlusNormal"/>
              <w:jc w:val="center"/>
            </w:pPr>
            <w:r>
              <w:t>2</w:t>
            </w:r>
          </w:p>
        </w:tc>
        <w:tc>
          <w:tcPr>
            <w:tcW w:w="4309" w:type="dxa"/>
            <w:vAlign w:val="bottom"/>
          </w:tcPr>
          <w:p w:rsidR="00E7147C" w:rsidRDefault="00E7147C">
            <w:pPr>
              <w:pStyle w:val="ConsPlusNormal"/>
            </w:pPr>
            <w:r>
              <w:t>Для детей с фонетико-фонематическими нарушениями речи</w:t>
            </w:r>
          </w:p>
        </w:tc>
        <w:tc>
          <w:tcPr>
            <w:tcW w:w="2133" w:type="dxa"/>
            <w:vAlign w:val="center"/>
          </w:tcPr>
          <w:p w:rsidR="00E7147C" w:rsidRDefault="00E7147C">
            <w:pPr>
              <w:pStyle w:val="ConsPlusNormal"/>
              <w:jc w:val="center"/>
            </w:pPr>
            <w:r>
              <w:t>2,8</w:t>
            </w:r>
          </w:p>
        </w:tc>
        <w:tc>
          <w:tcPr>
            <w:tcW w:w="1984" w:type="dxa"/>
            <w:vAlign w:val="center"/>
          </w:tcPr>
          <w:p w:rsidR="00E7147C" w:rsidRDefault="00E7147C">
            <w:pPr>
              <w:pStyle w:val="ConsPlusNormal"/>
              <w:jc w:val="center"/>
            </w:pPr>
            <w:r>
              <w:t>2,5</w:t>
            </w:r>
          </w:p>
        </w:tc>
      </w:tr>
      <w:tr w:rsidR="00E7147C">
        <w:tc>
          <w:tcPr>
            <w:tcW w:w="511" w:type="dxa"/>
          </w:tcPr>
          <w:p w:rsidR="00E7147C" w:rsidRDefault="00E7147C">
            <w:pPr>
              <w:pStyle w:val="ConsPlusNormal"/>
              <w:jc w:val="center"/>
            </w:pPr>
            <w:r>
              <w:t>3</w:t>
            </w:r>
          </w:p>
        </w:tc>
        <w:tc>
          <w:tcPr>
            <w:tcW w:w="4309" w:type="dxa"/>
            <w:vAlign w:val="bottom"/>
          </w:tcPr>
          <w:p w:rsidR="00E7147C" w:rsidRDefault="00E7147C">
            <w:pPr>
              <w:pStyle w:val="ConsPlusNormal"/>
            </w:pPr>
            <w:r>
              <w:t>Для глухих детей</w:t>
            </w:r>
          </w:p>
        </w:tc>
        <w:tc>
          <w:tcPr>
            <w:tcW w:w="2133" w:type="dxa"/>
            <w:vAlign w:val="center"/>
          </w:tcPr>
          <w:p w:rsidR="00E7147C" w:rsidRDefault="00E7147C">
            <w:pPr>
              <w:pStyle w:val="ConsPlusNormal"/>
              <w:jc w:val="center"/>
            </w:pPr>
            <w:r>
              <w:t>5,5</w:t>
            </w:r>
          </w:p>
        </w:tc>
        <w:tc>
          <w:tcPr>
            <w:tcW w:w="1984" w:type="dxa"/>
            <w:vAlign w:val="center"/>
          </w:tcPr>
          <w:p w:rsidR="00E7147C" w:rsidRDefault="00E7147C">
            <w:pPr>
              <w:pStyle w:val="ConsPlusNormal"/>
              <w:jc w:val="center"/>
            </w:pPr>
            <w:r>
              <w:t>4,9</w:t>
            </w:r>
          </w:p>
        </w:tc>
      </w:tr>
      <w:tr w:rsidR="00E7147C">
        <w:tc>
          <w:tcPr>
            <w:tcW w:w="511" w:type="dxa"/>
          </w:tcPr>
          <w:p w:rsidR="00E7147C" w:rsidRDefault="00E7147C">
            <w:pPr>
              <w:pStyle w:val="ConsPlusNormal"/>
              <w:jc w:val="center"/>
            </w:pPr>
            <w:r>
              <w:t>4</w:t>
            </w:r>
          </w:p>
        </w:tc>
        <w:tc>
          <w:tcPr>
            <w:tcW w:w="4309" w:type="dxa"/>
            <w:vAlign w:val="bottom"/>
          </w:tcPr>
          <w:p w:rsidR="00E7147C" w:rsidRDefault="00E7147C">
            <w:pPr>
              <w:pStyle w:val="ConsPlusNormal"/>
            </w:pPr>
            <w:r>
              <w:t>Для слабослышащих детей</w:t>
            </w:r>
          </w:p>
        </w:tc>
        <w:tc>
          <w:tcPr>
            <w:tcW w:w="2133" w:type="dxa"/>
            <w:vAlign w:val="center"/>
          </w:tcPr>
          <w:p w:rsidR="00E7147C" w:rsidRDefault="00E7147C">
            <w:pPr>
              <w:pStyle w:val="ConsPlusNormal"/>
              <w:jc w:val="center"/>
            </w:pPr>
            <w:r>
              <w:t>4,1</w:t>
            </w:r>
          </w:p>
        </w:tc>
        <w:tc>
          <w:tcPr>
            <w:tcW w:w="1984" w:type="dxa"/>
            <w:vAlign w:val="center"/>
          </w:tcPr>
          <w:p w:rsidR="00E7147C" w:rsidRDefault="00E7147C">
            <w:pPr>
              <w:pStyle w:val="ConsPlusNormal"/>
              <w:jc w:val="center"/>
            </w:pPr>
            <w:r>
              <w:t>3,7</w:t>
            </w:r>
          </w:p>
        </w:tc>
      </w:tr>
      <w:tr w:rsidR="00E7147C">
        <w:tc>
          <w:tcPr>
            <w:tcW w:w="511" w:type="dxa"/>
          </w:tcPr>
          <w:p w:rsidR="00E7147C" w:rsidRDefault="00E7147C">
            <w:pPr>
              <w:pStyle w:val="ConsPlusNormal"/>
              <w:jc w:val="center"/>
            </w:pPr>
            <w:r>
              <w:t>5</w:t>
            </w:r>
          </w:p>
        </w:tc>
        <w:tc>
          <w:tcPr>
            <w:tcW w:w="4309" w:type="dxa"/>
            <w:vAlign w:val="bottom"/>
          </w:tcPr>
          <w:p w:rsidR="00E7147C" w:rsidRDefault="00E7147C">
            <w:pPr>
              <w:pStyle w:val="ConsPlusNormal"/>
            </w:pPr>
            <w:r>
              <w:t>Для слепых детей</w:t>
            </w:r>
          </w:p>
        </w:tc>
        <w:tc>
          <w:tcPr>
            <w:tcW w:w="2133" w:type="dxa"/>
            <w:vAlign w:val="center"/>
          </w:tcPr>
          <w:p w:rsidR="00E7147C" w:rsidRDefault="00E7147C">
            <w:pPr>
              <w:pStyle w:val="ConsPlusNormal"/>
              <w:jc w:val="center"/>
            </w:pPr>
            <w:r>
              <w:t>5,5</w:t>
            </w:r>
          </w:p>
        </w:tc>
        <w:tc>
          <w:tcPr>
            <w:tcW w:w="1984" w:type="dxa"/>
            <w:vAlign w:val="center"/>
          </w:tcPr>
          <w:p w:rsidR="00E7147C" w:rsidRDefault="00E7147C">
            <w:pPr>
              <w:pStyle w:val="ConsPlusNormal"/>
              <w:jc w:val="center"/>
            </w:pPr>
            <w:r>
              <w:t>4,9</w:t>
            </w:r>
          </w:p>
        </w:tc>
      </w:tr>
      <w:tr w:rsidR="00E7147C">
        <w:tc>
          <w:tcPr>
            <w:tcW w:w="511" w:type="dxa"/>
          </w:tcPr>
          <w:p w:rsidR="00E7147C" w:rsidRDefault="00E7147C">
            <w:pPr>
              <w:pStyle w:val="ConsPlusNormal"/>
              <w:jc w:val="center"/>
            </w:pPr>
            <w:r>
              <w:t>6</w:t>
            </w:r>
          </w:p>
        </w:tc>
        <w:tc>
          <w:tcPr>
            <w:tcW w:w="4309" w:type="dxa"/>
            <w:vAlign w:val="bottom"/>
          </w:tcPr>
          <w:p w:rsidR="00E7147C" w:rsidRDefault="00E7147C">
            <w:pPr>
              <w:pStyle w:val="ConsPlusNormal"/>
            </w:pPr>
            <w:r>
              <w:t>Для слабовидящих детей, для детей с амблиопией, косоглазием</w:t>
            </w:r>
          </w:p>
        </w:tc>
        <w:tc>
          <w:tcPr>
            <w:tcW w:w="2133" w:type="dxa"/>
            <w:vAlign w:val="center"/>
          </w:tcPr>
          <w:p w:rsidR="00E7147C" w:rsidRDefault="00E7147C">
            <w:pPr>
              <w:pStyle w:val="ConsPlusNormal"/>
              <w:jc w:val="center"/>
            </w:pPr>
            <w:r>
              <w:t>3,3</w:t>
            </w:r>
          </w:p>
        </w:tc>
        <w:tc>
          <w:tcPr>
            <w:tcW w:w="1984" w:type="dxa"/>
            <w:vAlign w:val="center"/>
          </w:tcPr>
          <w:p w:rsidR="00E7147C" w:rsidRDefault="00E7147C">
            <w:pPr>
              <w:pStyle w:val="ConsPlusNormal"/>
              <w:jc w:val="center"/>
            </w:pPr>
            <w:r>
              <w:t>3,0</w:t>
            </w:r>
          </w:p>
        </w:tc>
      </w:tr>
      <w:tr w:rsidR="00E7147C">
        <w:tc>
          <w:tcPr>
            <w:tcW w:w="511" w:type="dxa"/>
          </w:tcPr>
          <w:p w:rsidR="00E7147C" w:rsidRDefault="00E7147C">
            <w:pPr>
              <w:pStyle w:val="ConsPlusNormal"/>
              <w:jc w:val="center"/>
            </w:pPr>
            <w:r>
              <w:t>7</w:t>
            </w:r>
          </w:p>
        </w:tc>
        <w:tc>
          <w:tcPr>
            <w:tcW w:w="4309" w:type="dxa"/>
            <w:vAlign w:val="bottom"/>
          </w:tcPr>
          <w:p w:rsidR="00E7147C" w:rsidRDefault="00E7147C">
            <w:pPr>
              <w:pStyle w:val="ConsPlusNormal"/>
            </w:pPr>
            <w:r>
              <w:t>Для детей с нарушениями опорно-двигательного аппарата</w:t>
            </w:r>
          </w:p>
        </w:tc>
        <w:tc>
          <w:tcPr>
            <w:tcW w:w="2133" w:type="dxa"/>
            <w:vAlign w:val="center"/>
          </w:tcPr>
          <w:p w:rsidR="00E7147C" w:rsidRDefault="00E7147C">
            <w:pPr>
              <w:pStyle w:val="ConsPlusNormal"/>
              <w:jc w:val="center"/>
            </w:pPr>
            <w:r>
              <w:t>4,1</w:t>
            </w:r>
          </w:p>
        </w:tc>
        <w:tc>
          <w:tcPr>
            <w:tcW w:w="1984" w:type="dxa"/>
            <w:vAlign w:val="center"/>
          </w:tcPr>
          <w:p w:rsidR="00E7147C" w:rsidRDefault="00E7147C">
            <w:pPr>
              <w:pStyle w:val="ConsPlusNormal"/>
              <w:jc w:val="center"/>
            </w:pPr>
            <w:r>
              <w:t>3,7</w:t>
            </w:r>
          </w:p>
        </w:tc>
      </w:tr>
      <w:tr w:rsidR="00E7147C">
        <w:tc>
          <w:tcPr>
            <w:tcW w:w="511" w:type="dxa"/>
          </w:tcPr>
          <w:p w:rsidR="00E7147C" w:rsidRDefault="00E7147C">
            <w:pPr>
              <w:pStyle w:val="ConsPlusNormal"/>
              <w:jc w:val="center"/>
            </w:pPr>
            <w:r>
              <w:t>8</w:t>
            </w:r>
          </w:p>
        </w:tc>
        <w:tc>
          <w:tcPr>
            <w:tcW w:w="4309" w:type="dxa"/>
            <w:vAlign w:val="bottom"/>
          </w:tcPr>
          <w:p w:rsidR="00E7147C" w:rsidRDefault="00E7147C">
            <w:pPr>
              <w:pStyle w:val="ConsPlusNormal"/>
            </w:pPr>
            <w:r>
              <w:t>Для детей с задержкой психического развития</w:t>
            </w:r>
          </w:p>
        </w:tc>
        <w:tc>
          <w:tcPr>
            <w:tcW w:w="2133" w:type="dxa"/>
            <w:vAlign w:val="center"/>
          </w:tcPr>
          <w:p w:rsidR="00E7147C" w:rsidRDefault="00E7147C">
            <w:pPr>
              <w:pStyle w:val="ConsPlusNormal"/>
              <w:jc w:val="center"/>
            </w:pPr>
            <w:r>
              <w:t>3,3</w:t>
            </w:r>
          </w:p>
        </w:tc>
        <w:tc>
          <w:tcPr>
            <w:tcW w:w="1984" w:type="dxa"/>
            <w:vAlign w:val="center"/>
          </w:tcPr>
          <w:p w:rsidR="00E7147C" w:rsidRDefault="00E7147C">
            <w:pPr>
              <w:pStyle w:val="ConsPlusNormal"/>
              <w:jc w:val="center"/>
            </w:pPr>
            <w:r>
              <w:t>3,0</w:t>
            </w:r>
          </w:p>
        </w:tc>
      </w:tr>
      <w:tr w:rsidR="00E7147C">
        <w:tblPrEx>
          <w:tblBorders>
            <w:insideH w:val="nil"/>
          </w:tblBorders>
        </w:tblPrEx>
        <w:tc>
          <w:tcPr>
            <w:tcW w:w="511" w:type="dxa"/>
            <w:tcBorders>
              <w:bottom w:val="nil"/>
            </w:tcBorders>
          </w:tcPr>
          <w:p w:rsidR="00E7147C" w:rsidRDefault="00E7147C">
            <w:pPr>
              <w:pStyle w:val="ConsPlusNormal"/>
              <w:jc w:val="center"/>
            </w:pPr>
            <w:r>
              <w:t>9</w:t>
            </w:r>
          </w:p>
        </w:tc>
        <w:tc>
          <w:tcPr>
            <w:tcW w:w="4309" w:type="dxa"/>
            <w:tcBorders>
              <w:bottom w:val="nil"/>
            </w:tcBorders>
            <w:vAlign w:val="bottom"/>
          </w:tcPr>
          <w:p w:rsidR="00E7147C" w:rsidRDefault="00E7147C">
            <w:pPr>
              <w:pStyle w:val="ConsPlusNormal"/>
            </w:pPr>
            <w:r>
              <w:t>Для детей с нарушением интеллекта легкой степени</w:t>
            </w:r>
          </w:p>
        </w:tc>
        <w:tc>
          <w:tcPr>
            <w:tcW w:w="2133" w:type="dxa"/>
            <w:tcBorders>
              <w:bottom w:val="nil"/>
            </w:tcBorders>
            <w:vAlign w:val="center"/>
          </w:tcPr>
          <w:p w:rsidR="00E7147C" w:rsidRDefault="00E7147C">
            <w:pPr>
              <w:pStyle w:val="ConsPlusNormal"/>
              <w:jc w:val="center"/>
            </w:pPr>
            <w:r>
              <w:t>3,3</w:t>
            </w:r>
          </w:p>
        </w:tc>
        <w:tc>
          <w:tcPr>
            <w:tcW w:w="1984" w:type="dxa"/>
            <w:tcBorders>
              <w:bottom w:val="nil"/>
            </w:tcBorders>
            <w:vAlign w:val="center"/>
          </w:tcPr>
          <w:p w:rsidR="00E7147C" w:rsidRDefault="00E7147C">
            <w:pPr>
              <w:pStyle w:val="ConsPlusNormal"/>
              <w:jc w:val="center"/>
            </w:pPr>
            <w:r>
              <w:t>3,0</w:t>
            </w:r>
          </w:p>
        </w:tc>
      </w:tr>
      <w:tr w:rsidR="00E7147C">
        <w:tblPrEx>
          <w:tblBorders>
            <w:insideH w:val="nil"/>
          </w:tblBorders>
        </w:tblPrEx>
        <w:tc>
          <w:tcPr>
            <w:tcW w:w="8937" w:type="dxa"/>
            <w:gridSpan w:val="4"/>
            <w:tcBorders>
              <w:top w:val="nil"/>
            </w:tcBorders>
          </w:tcPr>
          <w:p w:rsidR="00E7147C" w:rsidRDefault="00E7147C">
            <w:pPr>
              <w:pStyle w:val="ConsPlusNormal"/>
              <w:jc w:val="both"/>
            </w:pPr>
            <w:r>
              <w:t xml:space="preserve">(в ред. </w:t>
            </w:r>
            <w:hyperlink r:id="rId1967">
              <w:r>
                <w:rPr>
                  <w:color w:val="0000FF"/>
                </w:rPr>
                <w:t>Закона</w:t>
              </w:r>
            </w:hyperlink>
            <w:r>
              <w:t xml:space="preserve"> Пензенской обл. от 18.12.2024 N 4510-ЗПО)</w:t>
            </w:r>
          </w:p>
        </w:tc>
      </w:tr>
      <w:tr w:rsidR="00E7147C">
        <w:tblPrEx>
          <w:tblBorders>
            <w:insideH w:val="nil"/>
          </w:tblBorders>
        </w:tblPrEx>
        <w:tc>
          <w:tcPr>
            <w:tcW w:w="511" w:type="dxa"/>
            <w:tcBorders>
              <w:bottom w:val="nil"/>
            </w:tcBorders>
          </w:tcPr>
          <w:p w:rsidR="00E7147C" w:rsidRDefault="00E7147C">
            <w:pPr>
              <w:pStyle w:val="ConsPlusNormal"/>
              <w:jc w:val="center"/>
            </w:pPr>
            <w:r>
              <w:t>10</w:t>
            </w:r>
          </w:p>
        </w:tc>
        <w:tc>
          <w:tcPr>
            <w:tcW w:w="4309" w:type="dxa"/>
            <w:tcBorders>
              <w:bottom w:val="nil"/>
            </w:tcBorders>
            <w:vAlign w:val="bottom"/>
          </w:tcPr>
          <w:p w:rsidR="00E7147C" w:rsidRDefault="00E7147C">
            <w:pPr>
              <w:pStyle w:val="ConsPlusNormal"/>
            </w:pPr>
            <w:r>
              <w:t>Для детей с нарушением интеллекта умеренной, тяжелой степени</w:t>
            </w:r>
          </w:p>
        </w:tc>
        <w:tc>
          <w:tcPr>
            <w:tcW w:w="2133" w:type="dxa"/>
            <w:tcBorders>
              <w:bottom w:val="nil"/>
            </w:tcBorders>
            <w:vAlign w:val="center"/>
          </w:tcPr>
          <w:p w:rsidR="00E7147C" w:rsidRDefault="00E7147C">
            <w:pPr>
              <w:pStyle w:val="ConsPlusNormal"/>
              <w:jc w:val="center"/>
            </w:pPr>
            <w:r>
              <w:t>4,1</w:t>
            </w:r>
          </w:p>
        </w:tc>
        <w:tc>
          <w:tcPr>
            <w:tcW w:w="1984" w:type="dxa"/>
            <w:tcBorders>
              <w:bottom w:val="nil"/>
            </w:tcBorders>
            <w:vAlign w:val="center"/>
          </w:tcPr>
          <w:p w:rsidR="00E7147C" w:rsidRDefault="00E7147C">
            <w:pPr>
              <w:pStyle w:val="ConsPlusNormal"/>
              <w:jc w:val="center"/>
            </w:pPr>
            <w:r>
              <w:t>3,7</w:t>
            </w:r>
          </w:p>
        </w:tc>
      </w:tr>
      <w:tr w:rsidR="00E7147C">
        <w:tblPrEx>
          <w:tblBorders>
            <w:insideH w:val="nil"/>
          </w:tblBorders>
        </w:tblPrEx>
        <w:tc>
          <w:tcPr>
            <w:tcW w:w="8937" w:type="dxa"/>
            <w:gridSpan w:val="4"/>
            <w:tcBorders>
              <w:top w:val="nil"/>
              <w:bottom w:val="nil"/>
            </w:tcBorders>
          </w:tcPr>
          <w:p w:rsidR="00E7147C" w:rsidRDefault="00E7147C">
            <w:pPr>
              <w:pStyle w:val="ConsPlusNormal"/>
              <w:jc w:val="both"/>
            </w:pPr>
            <w:r>
              <w:t xml:space="preserve">(в ред. </w:t>
            </w:r>
            <w:hyperlink r:id="rId1968">
              <w:r>
                <w:rPr>
                  <w:color w:val="0000FF"/>
                </w:rPr>
                <w:t>Закона</w:t>
              </w:r>
            </w:hyperlink>
            <w:r>
              <w:t xml:space="preserve"> Пензенской обл. от 18.12.2024 N 4510-ЗПО)</w:t>
            </w:r>
          </w:p>
        </w:tc>
      </w:tr>
      <w:tr w:rsidR="00E7147C">
        <w:tblPrEx>
          <w:tblBorders>
            <w:insideH w:val="nil"/>
          </w:tblBorders>
        </w:tblPrEx>
        <w:tc>
          <w:tcPr>
            <w:tcW w:w="8937" w:type="dxa"/>
            <w:gridSpan w:val="4"/>
            <w:tcBorders>
              <w:top w:val="nil"/>
            </w:tcBorders>
          </w:tcPr>
          <w:p w:rsidR="00E7147C" w:rsidRDefault="00E7147C">
            <w:pPr>
              <w:pStyle w:val="ConsPlusNormal"/>
              <w:jc w:val="both"/>
            </w:pPr>
            <w:r>
              <w:t xml:space="preserve">(в ред. </w:t>
            </w:r>
            <w:hyperlink r:id="rId1969">
              <w:r>
                <w:rPr>
                  <w:color w:val="0000FF"/>
                </w:rPr>
                <w:t>Закона</w:t>
              </w:r>
            </w:hyperlink>
            <w:r>
              <w:t xml:space="preserve"> Пензенской обл. от 20.12.2021 N 3772-ЗПО)</w:t>
            </w:r>
          </w:p>
        </w:tc>
      </w:tr>
      <w:tr w:rsidR="00E7147C">
        <w:tc>
          <w:tcPr>
            <w:tcW w:w="511" w:type="dxa"/>
          </w:tcPr>
          <w:p w:rsidR="00E7147C" w:rsidRDefault="00E7147C">
            <w:pPr>
              <w:pStyle w:val="ConsPlusNormal"/>
              <w:jc w:val="center"/>
            </w:pPr>
            <w:r>
              <w:t>11</w:t>
            </w:r>
          </w:p>
        </w:tc>
        <w:tc>
          <w:tcPr>
            <w:tcW w:w="4309" w:type="dxa"/>
            <w:vAlign w:val="bottom"/>
          </w:tcPr>
          <w:p w:rsidR="00E7147C" w:rsidRDefault="00E7147C">
            <w:pPr>
              <w:pStyle w:val="ConsPlusNormal"/>
            </w:pPr>
            <w:r>
              <w:t>Для детей с аутизмом</w:t>
            </w:r>
          </w:p>
        </w:tc>
        <w:tc>
          <w:tcPr>
            <w:tcW w:w="2133" w:type="dxa"/>
            <w:vAlign w:val="center"/>
          </w:tcPr>
          <w:p w:rsidR="00E7147C" w:rsidRDefault="00E7147C">
            <w:pPr>
              <w:pStyle w:val="ConsPlusNormal"/>
              <w:jc w:val="center"/>
            </w:pPr>
            <w:r>
              <w:t>7,8</w:t>
            </w:r>
          </w:p>
        </w:tc>
        <w:tc>
          <w:tcPr>
            <w:tcW w:w="1984" w:type="dxa"/>
            <w:vAlign w:val="center"/>
          </w:tcPr>
          <w:p w:rsidR="00E7147C" w:rsidRDefault="00E7147C">
            <w:pPr>
              <w:pStyle w:val="ConsPlusNormal"/>
              <w:jc w:val="center"/>
            </w:pPr>
            <w:r>
              <w:t>7,1</w:t>
            </w:r>
          </w:p>
        </w:tc>
      </w:tr>
      <w:tr w:rsidR="00E7147C">
        <w:tc>
          <w:tcPr>
            <w:tcW w:w="511" w:type="dxa"/>
          </w:tcPr>
          <w:p w:rsidR="00E7147C" w:rsidRDefault="00E7147C">
            <w:pPr>
              <w:pStyle w:val="ConsPlusNormal"/>
              <w:jc w:val="center"/>
            </w:pPr>
            <w:r>
              <w:t>12</w:t>
            </w:r>
          </w:p>
        </w:tc>
        <w:tc>
          <w:tcPr>
            <w:tcW w:w="4309" w:type="dxa"/>
            <w:vAlign w:val="bottom"/>
          </w:tcPr>
          <w:p w:rsidR="00E7147C" w:rsidRDefault="00E7147C">
            <w:pPr>
              <w:pStyle w:val="ConsPlusNormal"/>
            </w:pPr>
            <w:r>
              <w:t>Для детей со сложным дефектом (имеющих сочетание 2 и более недостатков в физическом и (или) психическом развитии)</w:t>
            </w:r>
          </w:p>
        </w:tc>
        <w:tc>
          <w:tcPr>
            <w:tcW w:w="2133" w:type="dxa"/>
            <w:vAlign w:val="center"/>
          </w:tcPr>
          <w:p w:rsidR="00E7147C" w:rsidRDefault="00E7147C">
            <w:pPr>
              <w:pStyle w:val="ConsPlusNormal"/>
              <w:jc w:val="center"/>
            </w:pPr>
            <w:r>
              <w:t>7,8</w:t>
            </w:r>
          </w:p>
        </w:tc>
        <w:tc>
          <w:tcPr>
            <w:tcW w:w="1984" w:type="dxa"/>
            <w:vAlign w:val="center"/>
          </w:tcPr>
          <w:p w:rsidR="00E7147C" w:rsidRDefault="00E7147C">
            <w:pPr>
              <w:pStyle w:val="ConsPlusNormal"/>
              <w:jc w:val="center"/>
            </w:pPr>
            <w:r>
              <w:t>7,1</w:t>
            </w:r>
          </w:p>
        </w:tc>
      </w:tr>
      <w:tr w:rsidR="00E7147C">
        <w:tc>
          <w:tcPr>
            <w:tcW w:w="511" w:type="dxa"/>
          </w:tcPr>
          <w:p w:rsidR="00E7147C" w:rsidRDefault="00E7147C">
            <w:pPr>
              <w:pStyle w:val="ConsPlusNormal"/>
              <w:jc w:val="center"/>
            </w:pPr>
            <w:r>
              <w:t>13</w:t>
            </w:r>
          </w:p>
        </w:tc>
        <w:tc>
          <w:tcPr>
            <w:tcW w:w="4309" w:type="dxa"/>
            <w:vAlign w:val="bottom"/>
          </w:tcPr>
          <w:p w:rsidR="00E7147C" w:rsidRDefault="00E7147C">
            <w:pPr>
              <w:pStyle w:val="ConsPlusNormal"/>
            </w:pPr>
            <w:r>
              <w:t>Для детей с иными ограниченными возможностями здоровья</w:t>
            </w:r>
          </w:p>
        </w:tc>
        <w:tc>
          <w:tcPr>
            <w:tcW w:w="2133" w:type="dxa"/>
            <w:vAlign w:val="center"/>
          </w:tcPr>
          <w:p w:rsidR="00E7147C" w:rsidRDefault="00E7147C">
            <w:pPr>
              <w:pStyle w:val="ConsPlusNormal"/>
              <w:jc w:val="center"/>
            </w:pPr>
            <w:r>
              <w:t>2,0</w:t>
            </w:r>
          </w:p>
        </w:tc>
        <w:tc>
          <w:tcPr>
            <w:tcW w:w="1984" w:type="dxa"/>
            <w:vAlign w:val="center"/>
          </w:tcPr>
          <w:p w:rsidR="00E7147C" w:rsidRDefault="00E7147C">
            <w:pPr>
              <w:pStyle w:val="ConsPlusNormal"/>
              <w:jc w:val="center"/>
            </w:pPr>
            <w:r>
              <w:t>1,8</w:t>
            </w:r>
          </w:p>
        </w:tc>
      </w:tr>
    </w:tbl>
    <w:p w:rsidR="00E7147C" w:rsidRDefault="00E7147C">
      <w:pPr>
        <w:pStyle w:val="ConsPlusNormal"/>
        <w:ind w:firstLine="540"/>
        <w:jc w:val="both"/>
      </w:pPr>
    </w:p>
    <w:p w:rsidR="00E7147C" w:rsidRDefault="00E7147C">
      <w:pPr>
        <w:pStyle w:val="ConsPlusNormal"/>
        <w:ind w:firstLine="540"/>
        <w:jc w:val="both"/>
      </w:pPr>
      <w:r>
        <w:t xml:space="preserve">(п. 2 в ред. </w:t>
      </w:r>
      <w:hyperlink r:id="rId1970">
        <w:r>
          <w:rPr>
            <w:color w:val="0000FF"/>
          </w:rPr>
          <w:t>Закона</w:t>
        </w:r>
      </w:hyperlink>
      <w:r>
        <w:t xml:space="preserve"> Пензенской обл. от 06.08.2021 N 3693-ЗПО)</w:t>
      </w:r>
    </w:p>
    <w:p w:rsidR="00E7147C" w:rsidRDefault="00E7147C">
      <w:pPr>
        <w:pStyle w:val="ConsPlusNormal"/>
        <w:jc w:val="both"/>
      </w:pPr>
    </w:p>
    <w:p w:rsidR="00E7147C" w:rsidRDefault="00E7147C">
      <w:pPr>
        <w:pStyle w:val="ConsPlusNormal"/>
        <w:ind w:firstLine="540"/>
        <w:jc w:val="both"/>
      </w:pPr>
      <w:r>
        <w:t>3. Уточнение распределения общего объема субвенции из бюджета Пензенской области на текущий финансовый год производится:</w:t>
      </w:r>
    </w:p>
    <w:p w:rsidR="00E7147C" w:rsidRDefault="00E7147C">
      <w:pPr>
        <w:pStyle w:val="ConsPlusNormal"/>
        <w:jc w:val="both"/>
      </w:pPr>
      <w:r>
        <w:t xml:space="preserve">(в ред. </w:t>
      </w:r>
      <w:hyperlink r:id="rId1971">
        <w:r>
          <w:rPr>
            <w:color w:val="0000FF"/>
          </w:rPr>
          <w:t>Закона</w:t>
        </w:r>
      </w:hyperlink>
      <w:r>
        <w:t xml:space="preserve"> Пензенской обл. от 23.12.2019 N 3442-ЗПО)</w:t>
      </w:r>
    </w:p>
    <w:p w:rsidR="00E7147C" w:rsidRDefault="00E7147C">
      <w:pPr>
        <w:pStyle w:val="ConsPlusNormal"/>
        <w:spacing w:before="220"/>
        <w:ind w:firstLine="540"/>
        <w:jc w:val="both"/>
      </w:pPr>
      <w:r>
        <w:t xml:space="preserve">1) по результатам сдачи дошкольными образовательными и общеобразовательными организациями федерального статистического наблюдения по форме N 85-к "Сведения о </w:t>
      </w:r>
      <w:r>
        <w:lastRenderedPageBreak/>
        <w:t>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утверждаемой Федеральной службой государственной статистики (по состоянию на 1 января финансового года);</w:t>
      </w:r>
    </w:p>
    <w:p w:rsidR="00E7147C" w:rsidRDefault="00E7147C">
      <w:pPr>
        <w:pStyle w:val="ConsPlusNormal"/>
        <w:spacing w:before="220"/>
        <w:ind w:firstLine="540"/>
        <w:jc w:val="both"/>
      </w:pPr>
      <w:r>
        <w:t>2) по результатам предварительного комплектования общеобразовательных организаций на очередной учебный год в случае изменения среднегодового количества обучающихся более чем на 0,1% (но не менее одного обучающегося) (при необходимости);</w:t>
      </w:r>
    </w:p>
    <w:p w:rsidR="00E7147C" w:rsidRDefault="00E7147C">
      <w:pPr>
        <w:pStyle w:val="ConsPlusNormal"/>
        <w:spacing w:before="220"/>
        <w:ind w:firstLine="540"/>
        <w:jc w:val="both"/>
      </w:pPr>
      <w:r>
        <w:t>3) по результатам отбора участников регионального этапа олимпиады, набравших необходимое количество баллов, установленное Министерством просвещения Российской Федерации для участия в заключительном этапе олимпиады;</w:t>
      </w:r>
    </w:p>
    <w:p w:rsidR="00E7147C" w:rsidRDefault="00E7147C">
      <w:pPr>
        <w:pStyle w:val="ConsPlusNormal"/>
        <w:spacing w:before="220"/>
        <w:ind w:firstLine="540"/>
        <w:jc w:val="both"/>
      </w:pPr>
      <w:r>
        <w:t>4) по результатам комплектования общеобразовательных организаций на начало очередного учебного года и уточнения среднегодового количества обучающихся;</w:t>
      </w:r>
    </w:p>
    <w:p w:rsidR="00E7147C" w:rsidRDefault="00E7147C">
      <w:pPr>
        <w:pStyle w:val="ConsPlusNormal"/>
        <w:spacing w:before="220"/>
        <w:ind w:firstLine="540"/>
        <w:jc w:val="both"/>
      </w:pPr>
      <w:r>
        <w:t>5) при изменении нормативов финансового обеспечения.</w:t>
      </w:r>
    </w:p>
    <w:p w:rsidR="00E7147C" w:rsidRDefault="00E7147C">
      <w:pPr>
        <w:pStyle w:val="ConsPlusNormal"/>
        <w:spacing w:before="220"/>
        <w:ind w:firstLine="540"/>
        <w:jc w:val="both"/>
      </w:pPr>
      <w:r>
        <w:t>4. Малокомплектными образовательными организациями признаются общеобразовательные организации или их филиалы, расположенные в городских округах (городских поселениях), укомплектованные классами со средней наполняемостью менее 17 обучающихся и при отсутствии параллельных классов.</w:t>
      </w:r>
    </w:p>
    <w:p w:rsidR="00E7147C" w:rsidRDefault="00E7147C">
      <w:pPr>
        <w:pStyle w:val="ConsPlusNormal"/>
        <w:jc w:val="both"/>
      </w:pPr>
      <w:r>
        <w:t xml:space="preserve">(в ред. </w:t>
      </w:r>
      <w:hyperlink r:id="rId1972">
        <w:r>
          <w:rPr>
            <w:color w:val="0000FF"/>
          </w:rPr>
          <w:t>Закона</w:t>
        </w:r>
      </w:hyperlink>
      <w:r>
        <w:t xml:space="preserve"> Пензенской обл. от 30.08.2019 N 3372-ЗПО)</w:t>
      </w:r>
    </w:p>
    <w:p w:rsidR="00E7147C" w:rsidRDefault="00E7147C">
      <w:pPr>
        <w:pStyle w:val="ConsPlusNormal"/>
        <w:spacing w:before="220"/>
        <w:ind w:firstLine="540"/>
        <w:jc w:val="both"/>
      </w:pPr>
      <w:r>
        <w:t>Расчет средней наполняемости осуществляется по правилам арифметического округления.</w:t>
      </w:r>
    </w:p>
    <w:p w:rsidR="00E7147C" w:rsidRDefault="00E7147C">
      <w:pPr>
        <w:pStyle w:val="ConsPlusNormal"/>
        <w:spacing w:before="220"/>
        <w:ind w:firstLine="540"/>
        <w:jc w:val="both"/>
      </w:pPr>
      <w:r>
        <w:t>Перечень малокомплектных образовательных организаций ежегодно утверждается Правительством Пензенской области на основании материалов, предоставленных органами местного самоуправления муниципальных районов и городских округов.</w:t>
      </w:r>
    </w:p>
    <w:p w:rsidR="00E7147C" w:rsidRDefault="00E7147C">
      <w:pPr>
        <w:pStyle w:val="ConsPlusNormal"/>
        <w:spacing w:before="220"/>
        <w:ind w:firstLine="540"/>
        <w:jc w:val="both"/>
      </w:pPr>
      <w:r>
        <w:t>Порядок комплектования муниципальных образовательных организаций определяется учредителем.</w:t>
      </w:r>
    </w:p>
    <w:p w:rsidR="00E7147C" w:rsidRDefault="00E7147C">
      <w:pPr>
        <w:pStyle w:val="ConsPlusNormal"/>
        <w:spacing w:before="220"/>
        <w:ind w:firstLine="540"/>
        <w:jc w:val="both"/>
      </w:pPr>
      <w:r>
        <w:t>5. Приведенный контингент среднегодового количества обучающихся рассчитывается по следующей формуле:</w:t>
      </w:r>
    </w:p>
    <w:p w:rsidR="00E7147C" w:rsidRDefault="00E7147C">
      <w:pPr>
        <w:pStyle w:val="ConsPlusNormal"/>
        <w:jc w:val="both"/>
      </w:pPr>
    </w:p>
    <w:p w:rsidR="00E7147C" w:rsidRDefault="00E7147C">
      <w:pPr>
        <w:pStyle w:val="ConsPlusNormal"/>
        <w:jc w:val="center"/>
      </w:pPr>
      <w:r>
        <w:t>Н = h</w:t>
      </w:r>
      <w:r>
        <w:rPr>
          <w:vertAlign w:val="subscript"/>
        </w:rPr>
        <w:t>очное</w:t>
      </w:r>
      <w:r>
        <w:t xml:space="preserve"> + 0,25 x h</w:t>
      </w:r>
      <w:r>
        <w:rPr>
          <w:vertAlign w:val="subscript"/>
        </w:rPr>
        <w:t>очно-заочное</w:t>
      </w:r>
      <w:r>
        <w:t xml:space="preserve"> + 0,1 x h</w:t>
      </w:r>
      <w:r>
        <w:rPr>
          <w:vertAlign w:val="subscript"/>
        </w:rPr>
        <w:t>заочное</w:t>
      </w:r>
      <w:r>
        <w:t>, где</w:t>
      </w:r>
    </w:p>
    <w:p w:rsidR="00E7147C" w:rsidRDefault="00E7147C">
      <w:pPr>
        <w:pStyle w:val="ConsPlusNormal"/>
        <w:jc w:val="both"/>
      </w:pPr>
    </w:p>
    <w:p w:rsidR="00E7147C" w:rsidRDefault="00E7147C">
      <w:pPr>
        <w:pStyle w:val="ConsPlusNormal"/>
        <w:ind w:firstLine="540"/>
        <w:jc w:val="both"/>
      </w:pPr>
      <w:r>
        <w:t>h</w:t>
      </w:r>
      <w:r>
        <w:rPr>
          <w:vertAlign w:val="subscript"/>
        </w:rPr>
        <w:t>очное</w:t>
      </w:r>
      <w:r>
        <w:t>, h</w:t>
      </w:r>
      <w:r>
        <w:rPr>
          <w:vertAlign w:val="subscript"/>
        </w:rPr>
        <w:t>очно-заочное</w:t>
      </w:r>
      <w:r>
        <w:t>, h</w:t>
      </w:r>
      <w:r>
        <w:rPr>
          <w:vertAlign w:val="subscript"/>
        </w:rPr>
        <w:t>заочное</w:t>
      </w:r>
      <w:r>
        <w:t xml:space="preserve"> - среднегодовая численность обучающихся очной формы обучения, очно-заочной формы обучения, заочной формы обучения.</w:t>
      </w:r>
    </w:p>
    <w:p w:rsidR="00E7147C" w:rsidRDefault="00E7147C">
      <w:pPr>
        <w:pStyle w:val="ConsPlusNormal"/>
        <w:spacing w:before="220"/>
        <w:ind w:firstLine="540"/>
        <w:jc w:val="both"/>
      </w:pPr>
      <w:r>
        <w:t>При семейной форме обучения применяется коэффициент заочного обучения, равный 0,1.</w:t>
      </w:r>
    </w:p>
    <w:p w:rsidR="00E7147C" w:rsidRDefault="00E7147C">
      <w:pPr>
        <w:pStyle w:val="ConsPlusNormal"/>
        <w:spacing w:before="220"/>
        <w:ind w:firstLine="540"/>
        <w:jc w:val="both"/>
      </w:pPr>
      <w:r>
        <w:t>Расчет среднегодовой численности обучающихся осуществляется по правилам арифметического округления с двумя десятичными знаками.</w:t>
      </w:r>
    </w:p>
    <w:p w:rsidR="00E7147C" w:rsidRDefault="00E7147C">
      <w:pPr>
        <w:pStyle w:val="ConsPlusNormal"/>
        <w:jc w:val="both"/>
      </w:pPr>
      <w:r>
        <w:t xml:space="preserve">(абзац введен </w:t>
      </w:r>
      <w:hyperlink r:id="rId1973">
        <w:r>
          <w:rPr>
            <w:color w:val="0000FF"/>
          </w:rPr>
          <w:t>Законом</w:t>
        </w:r>
      </w:hyperlink>
      <w:r>
        <w:t xml:space="preserve"> Пензенской обл. от 06.08.2021 N 3693-ЗПО)</w:t>
      </w:r>
    </w:p>
    <w:p w:rsidR="00E7147C" w:rsidRDefault="00E7147C">
      <w:pPr>
        <w:pStyle w:val="ConsPlusNormal"/>
        <w:spacing w:before="220"/>
        <w:ind w:firstLine="540"/>
        <w:jc w:val="both"/>
      </w:pPr>
      <w:r>
        <w:t>5.1. Среднегодовая численность обучающихся рассчитывается по следующим формулам:</w:t>
      </w:r>
    </w:p>
    <w:p w:rsidR="00E7147C" w:rsidRDefault="00E7147C">
      <w:pPr>
        <w:pStyle w:val="ConsPlusNormal"/>
        <w:spacing w:before="220"/>
        <w:ind w:firstLine="540"/>
        <w:jc w:val="both"/>
      </w:pPr>
      <w:r>
        <w:t>1) по образовательным программам по уровню дошкольного образования:</w:t>
      </w:r>
    </w:p>
    <w:p w:rsidR="00E7147C" w:rsidRDefault="00E7147C">
      <w:pPr>
        <w:pStyle w:val="ConsPlusNormal"/>
        <w:jc w:val="both"/>
      </w:pPr>
    </w:p>
    <w:p w:rsidR="00E7147C" w:rsidRDefault="00E7147C">
      <w:pPr>
        <w:pStyle w:val="ConsPlusNormal"/>
        <w:jc w:val="center"/>
      </w:pPr>
      <w:r>
        <w:t>h = h</w:t>
      </w:r>
      <w:r>
        <w:rPr>
          <w:vertAlign w:val="subscript"/>
        </w:rPr>
        <w:t>факт</w:t>
      </w:r>
      <w:r>
        <w:t xml:space="preserve"> + h</w:t>
      </w:r>
      <w:r>
        <w:rPr>
          <w:vertAlign w:val="subscript"/>
        </w:rPr>
        <w:t>прирост</w:t>
      </w:r>
      <w:r>
        <w:t>, где</w:t>
      </w:r>
    </w:p>
    <w:p w:rsidR="00E7147C" w:rsidRDefault="00E7147C">
      <w:pPr>
        <w:pStyle w:val="ConsPlusNormal"/>
        <w:jc w:val="both"/>
      </w:pPr>
    </w:p>
    <w:p w:rsidR="00E7147C" w:rsidRDefault="00E7147C">
      <w:pPr>
        <w:pStyle w:val="ConsPlusNormal"/>
        <w:ind w:firstLine="540"/>
        <w:jc w:val="both"/>
      </w:pPr>
      <w:r>
        <w:t>h - среднегодовая численность обучающихся;</w:t>
      </w:r>
    </w:p>
    <w:p w:rsidR="00E7147C" w:rsidRDefault="00E7147C">
      <w:pPr>
        <w:pStyle w:val="ConsPlusNormal"/>
        <w:spacing w:before="220"/>
        <w:ind w:firstLine="540"/>
        <w:jc w:val="both"/>
      </w:pPr>
      <w:r>
        <w:t>h</w:t>
      </w:r>
      <w:r>
        <w:rPr>
          <w:vertAlign w:val="subscript"/>
        </w:rPr>
        <w:t>факт</w:t>
      </w:r>
      <w:r>
        <w:t xml:space="preserve"> - списочная численность обучающихся, зачисленных в дошкольные образовательные организации по состоянию на первое сентября года, предшествующего году, на который </w:t>
      </w:r>
      <w:r>
        <w:lastRenderedPageBreak/>
        <w:t>рассчитывается субвенция;</w:t>
      </w:r>
    </w:p>
    <w:p w:rsidR="00E7147C" w:rsidRDefault="00E7147C">
      <w:pPr>
        <w:pStyle w:val="ConsPlusNormal"/>
        <w:spacing w:before="220"/>
        <w:ind w:firstLine="540"/>
        <w:jc w:val="both"/>
      </w:pPr>
      <w:r>
        <w:t>h</w:t>
      </w:r>
      <w:r>
        <w:rPr>
          <w:vertAlign w:val="subscript"/>
        </w:rPr>
        <w:t>прирост</w:t>
      </w:r>
      <w:r>
        <w:t xml:space="preserve"> - среднегодовой прирост обучающихся в дошкольных образовательных организациях.</w:t>
      </w:r>
    </w:p>
    <w:p w:rsidR="00E7147C" w:rsidRDefault="00E7147C">
      <w:pPr>
        <w:pStyle w:val="ConsPlusNormal"/>
        <w:spacing w:before="220"/>
        <w:ind w:firstLine="540"/>
        <w:jc w:val="both"/>
      </w:pPr>
      <w:r>
        <w:t>Если в течение года планируется расширение сети или увеличение количества мест в дошкольных образовательных организациях, в этом случае к среднегодовой численности обучающихся добавляется среднегодовой прирост обучающихся, определяемый по формуле:</w:t>
      </w:r>
    </w:p>
    <w:p w:rsidR="00E7147C" w:rsidRDefault="00E7147C">
      <w:pPr>
        <w:pStyle w:val="ConsPlusNormal"/>
        <w:jc w:val="both"/>
      </w:pPr>
    </w:p>
    <w:p w:rsidR="00E7147C" w:rsidRDefault="00E7147C">
      <w:pPr>
        <w:pStyle w:val="ConsPlusNormal"/>
        <w:jc w:val="center"/>
      </w:pPr>
      <w:r>
        <w:rPr>
          <w:noProof/>
          <w:position w:val="-22"/>
        </w:rPr>
        <w:drawing>
          <wp:inline distT="0" distB="0" distL="0" distR="0">
            <wp:extent cx="1624330" cy="42989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4" cstate="print">
                      <a:extLst>
                        <a:ext uri="{28A0092B-C50C-407E-A947-70E740481C1C}">
                          <a14:useLocalDpi xmlns:a14="http://schemas.microsoft.com/office/drawing/2010/main" val="0"/>
                        </a:ext>
                      </a:extLst>
                    </a:blip>
                    <a:srcRect/>
                    <a:stretch>
                      <a:fillRect/>
                    </a:stretch>
                  </pic:blipFill>
                  <pic:spPr bwMode="auto">
                    <a:xfrm>
                      <a:off x="0" y="0"/>
                      <a:ext cx="1624330" cy="429895"/>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t>h</w:t>
      </w:r>
      <w:r>
        <w:rPr>
          <w:vertAlign w:val="subscript"/>
        </w:rPr>
        <w:t>прирост</w:t>
      </w:r>
      <w:r>
        <w:t xml:space="preserve"> - среднегодовой прирост обучающихся в дошкольных образовательных организациях;</w:t>
      </w:r>
    </w:p>
    <w:p w:rsidR="00E7147C" w:rsidRDefault="00E7147C">
      <w:pPr>
        <w:pStyle w:val="ConsPlusNormal"/>
        <w:spacing w:before="220"/>
        <w:ind w:firstLine="540"/>
        <w:jc w:val="both"/>
      </w:pPr>
      <w:r>
        <w:t>h</w:t>
      </w:r>
      <w:r>
        <w:rPr>
          <w:vertAlign w:val="subscript"/>
        </w:rPr>
        <w:t>план</w:t>
      </w:r>
      <w:r>
        <w:t xml:space="preserve"> - число детей, планируемых принять дополнительно во вновь открываемые дошкольные образовательные организации или на вновь открытые места в течение года;</w:t>
      </w:r>
    </w:p>
    <w:p w:rsidR="00E7147C" w:rsidRDefault="00E7147C">
      <w:pPr>
        <w:pStyle w:val="ConsPlusNormal"/>
        <w:spacing w:before="220"/>
        <w:ind w:firstLine="540"/>
        <w:jc w:val="both"/>
      </w:pPr>
      <w:r>
        <w:t>М - количество месяцев в году, в течение которых планируется функционирование вновь открываемой дошкольной образовательной организации или вновь введенных мест;</w:t>
      </w:r>
    </w:p>
    <w:p w:rsidR="00E7147C" w:rsidRDefault="00E7147C">
      <w:pPr>
        <w:pStyle w:val="ConsPlusNormal"/>
        <w:spacing w:before="220"/>
        <w:ind w:firstLine="540"/>
        <w:jc w:val="both"/>
      </w:pPr>
      <w:bookmarkStart w:id="86" w:name="P3094"/>
      <w:bookmarkEnd w:id="86"/>
      <w:r>
        <w:t>2) по образовательным программам в разрезе уровней общего образования (дошкольного образования, начального общего образования, основного общего образования, среднего общего образования):</w:t>
      </w:r>
    </w:p>
    <w:p w:rsidR="00E7147C" w:rsidRDefault="00E7147C">
      <w:pPr>
        <w:pStyle w:val="ConsPlusNormal"/>
        <w:jc w:val="both"/>
      </w:pPr>
    </w:p>
    <w:p w:rsidR="00E7147C" w:rsidRDefault="00E7147C">
      <w:pPr>
        <w:pStyle w:val="ConsPlusNormal"/>
        <w:jc w:val="center"/>
      </w:pPr>
      <w:r>
        <w:rPr>
          <w:noProof/>
          <w:position w:val="-25"/>
        </w:rPr>
        <w:drawing>
          <wp:inline distT="0" distB="0" distL="0" distR="0">
            <wp:extent cx="1875790" cy="46101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5" cstate="print">
                      <a:extLst>
                        <a:ext uri="{28A0092B-C50C-407E-A947-70E740481C1C}">
                          <a14:useLocalDpi xmlns:a14="http://schemas.microsoft.com/office/drawing/2010/main" val="0"/>
                        </a:ext>
                      </a:extLst>
                    </a:blip>
                    <a:srcRect/>
                    <a:stretch>
                      <a:fillRect/>
                    </a:stretch>
                  </pic:blipFill>
                  <pic:spPr bwMode="auto">
                    <a:xfrm>
                      <a:off x="0" y="0"/>
                      <a:ext cx="1875790" cy="461010"/>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t>h - среднегодовая численность обучающихся;</w:t>
      </w:r>
    </w:p>
    <w:p w:rsidR="00E7147C" w:rsidRDefault="00E7147C">
      <w:pPr>
        <w:pStyle w:val="ConsPlusNormal"/>
        <w:spacing w:before="220"/>
        <w:ind w:firstLine="540"/>
        <w:jc w:val="both"/>
      </w:pPr>
      <w:r>
        <w:t>h</w:t>
      </w:r>
      <w:r>
        <w:rPr>
          <w:vertAlign w:val="subscript"/>
        </w:rPr>
        <w:t>факт</w:t>
      </w:r>
      <w:r>
        <w:t xml:space="preserve"> - количество обучающихся по состоянию на 20 сентября года, предшествующего году, на который рассчитывается субвенция;</w:t>
      </w:r>
    </w:p>
    <w:p w:rsidR="00E7147C" w:rsidRDefault="00E7147C">
      <w:pPr>
        <w:pStyle w:val="ConsPlusNormal"/>
        <w:spacing w:before="220"/>
        <w:ind w:firstLine="540"/>
        <w:jc w:val="both"/>
      </w:pPr>
      <w:r>
        <w:t>h</w:t>
      </w:r>
      <w:r>
        <w:rPr>
          <w:vertAlign w:val="subscript"/>
        </w:rPr>
        <w:t>прогн</w:t>
      </w:r>
      <w:r>
        <w:t xml:space="preserve"> - прогнозируемое (переводное с учетом выпуска и приема) количество обучающихся на 20 сентября года, на который рассчитывается субвенция.</w:t>
      </w:r>
    </w:p>
    <w:p w:rsidR="00E7147C" w:rsidRDefault="00E7147C">
      <w:pPr>
        <w:pStyle w:val="ConsPlusNormal"/>
        <w:spacing w:before="220"/>
        <w:ind w:firstLine="540"/>
        <w:jc w:val="both"/>
      </w:pPr>
      <w:r>
        <w:t>5.2. Численность одаренных детей (победителей муниципальных, региональных, всероссийских, международных олимпиад по предметам) по состоянию на 1 сентября года, предшествующего финансовому году, ежегодно утверждается исполнительным органом Пензенской области, уполномоченным в сфере образования, на основании материалов, предоставленных органами местного самоуправления муниципальных районов и городских округов.</w:t>
      </w:r>
    </w:p>
    <w:p w:rsidR="00E7147C" w:rsidRDefault="00E7147C">
      <w:pPr>
        <w:pStyle w:val="ConsPlusNormal"/>
        <w:jc w:val="both"/>
      </w:pPr>
      <w:r>
        <w:t xml:space="preserve">(в ред. </w:t>
      </w:r>
      <w:hyperlink r:id="rId1976">
        <w:r>
          <w:rPr>
            <w:color w:val="0000FF"/>
          </w:rPr>
          <w:t>Закона</w:t>
        </w:r>
      </w:hyperlink>
      <w:r>
        <w:t xml:space="preserve"> Пензенской обл. от 29.07.2022 N 3856-ЗПО)</w:t>
      </w:r>
    </w:p>
    <w:p w:rsidR="00E7147C" w:rsidRDefault="00E7147C">
      <w:pPr>
        <w:pStyle w:val="ConsPlusNormal"/>
        <w:spacing w:before="220"/>
        <w:ind w:firstLine="540"/>
        <w:jc w:val="both"/>
      </w:pPr>
      <w:r>
        <w:t>5.3. Количество услуг по оказанию методической, психолого-педагогической, диагностической и консультативной помощи ежегодно до 1 октября года, предшествующего финансовому году, утверждается исполнительным органом Пензенской области, уполномоченным в сфере образования, на основании материалов, предоставленных органами местного самоуправления муниципальных районов и городских округов.</w:t>
      </w:r>
    </w:p>
    <w:p w:rsidR="00E7147C" w:rsidRDefault="00E7147C">
      <w:pPr>
        <w:pStyle w:val="ConsPlusNormal"/>
        <w:jc w:val="both"/>
      </w:pPr>
      <w:r>
        <w:t xml:space="preserve">(в ред. </w:t>
      </w:r>
      <w:hyperlink r:id="rId1977">
        <w:r>
          <w:rPr>
            <w:color w:val="0000FF"/>
          </w:rPr>
          <w:t>Закона</w:t>
        </w:r>
      </w:hyperlink>
      <w:r>
        <w:t xml:space="preserve"> Пензенской обл. от 29.07.2022 N 3856-ЗПО)</w:t>
      </w:r>
    </w:p>
    <w:p w:rsidR="00E7147C" w:rsidRDefault="00E7147C">
      <w:pPr>
        <w:pStyle w:val="ConsPlusNormal"/>
        <w:spacing w:before="220"/>
        <w:ind w:firstLine="540"/>
        <w:jc w:val="both"/>
      </w:pPr>
      <w:r>
        <w:t>Общее количество услуг по оказанию методической, психолого-педагогической, диагностической и консультативной помощи по Пензенской области в год составляет не более 10000 услуг.</w:t>
      </w:r>
    </w:p>
    <w:p w:rsidR="00E7147C" w:rsidRDefault="00E7147C">
      <w:pPr>
        <w:pStyle w:val="ConsPlusNormal"/>
        <w:jc w:val="both"/>
      </w:pPr>
      <w:r>
        <w:lastRenderedPageBreak/>
        <w:t xml:space="preserve">(п. 5.3 введен </w:t>
      </w:r>
      <w:hyperlink r:id="rId1978">
        <w:r>
          <w:rPr>
            <w:color w:val="0000FF"/>
          </w:rPr>
          <w:t>Законом</w:t>
        </w:r>
      </w:hyperlink>
      <w:r>
        <w:t xml:space="preserve"> Пензенской обл. от 06.08.2021 N 3693-ЗПО)</w:t>
      </w:r>
    </w:p>
    <w:p w:rsidR="00E7147C" w:rsidRDefault="00E7147C">
      <w:pPr>
        <w:pStyle w:val="ConsPlusNormal"/>
        <w:spacing w:before="220"/>
        <w:ind w:firstLine="540"/>
        <w:jc w:val="both"/>
      </w:pPr>
      <w:r>
        <w:t>6. Нормативы финансового обеспечения в расчете на одного обучающегося (один класс-комплект) определяются на основе:</w:t>
      </w:r>
    </w:p>
    <w:p w:rsidR="00E7147C" w:rsidRDefault="00E7147C">
      <w:pPr>
        <w:pStyle w:val="ConsPlusNormal"/>
        <w:spacing w:before="220"/>
        <w:ind w:firstLine="540"/>
        <w:jc w:val="both"/>
      </w:pPr>
      <w:r>
        <w:t>1) количества учебных занятий и часов внеурочной деятельности в соответствии федеральными государственными образовательными стандартами по уровням образования (начального общего образования, основного общего образования, среднего общего образования) и в зависимости от режима работы дошкольной образовательной организации (в режиме полного дня - 12 и 10,5 часов, в режиме сокращенного дня - 9 часов) в соответствии с действующим федеральным законодательством и из расчета 72-часовой программы дополнительного образования;</w:t>
      </w:r>
    </w:p>
    <w:p w:rsidR="00E7147C" w:rsidRDefault="00E7147C">
      <w:pPr>
        <w:pStyle w:val="ConsPlusNormal"/>
        <w:jc w:val="both"/>
      </w:pPr>
      <w:r>
        <w:t xml:space="preserve">(в ред. </w:t>
      </w:r>
      <w:hyperlink r:id="rId1979">
        <w:r>
          <w:rPr>
            <w:color w:val="0000FF"/>
          </w:rPr>
          <w:t>Закона</w:t>
        </w:r>
      </w:hyperlink>
      <w:r>
        <w:t xml:space="preserve"> Пензенской обл. от 06.08.2021 N 3693-ЗПО)</w:t>
      </w:r>
    </w:p>
    <w:p w:rsidR="00E7147C" w:rsidRDefault="00E7147C">
      <w:pPr>
        <w:pStyle w:val="ConsPlusNormal"/>
        <w:spacing w:before="220"/>
        <w:ind w:firstLine="540"/>
        <w:jc w:val="both"/>
      </w:pPr>
      <w:r>
        <w:t>2) базовой величины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"воспитатель";</w:t>
      </w:r>
    </w:p>
    <w:p w:rsidR="00E7147C" w:rsidRDefault="00E7147C">
      <w:pPr>
        <w:pStyle w:val="ConsPlusNormal"/>
        <w:spacing w:before="220"/>
        <w:ind w:firstLine="540"/>
        <w:jc w:val="both"/>
      </w:pPr>
      <w:r>
        <w:t>3) коэффициента деления классов на группы;</w:t>
      </w:r>
    </w:p>
    <w:p w:rsidR="00E7147C" w:rsidRDefault="00E7147C">
      <w:pPr>
        <w:pStyle w:val="ConsPlusNormal"/>
        <w:spacing w:before="220"/>
        <w:ind w:firstLine="540"/>
        <w:jc w:val="both"/>
      </w:pPr>
      <w:r>
        <w:t>4) коэффициента рабочего времени в периоды каникулярного времени по уровням образования (начальное общее, основное общее, среднее общее);</w:t>
      </w:r>
    </w:p>
    <w:p w:rsidR="00E7147C" w:rsidRDefault="00E7147C">
      <w:pPr>
        <w:pStyle w:val="ConsPlusNormal"/>
        <w:spacing w:before="220"/>
        <w:ind w:firstLine="540"/>
        <w:jc w:val="both"/>
      </w:pPr>
      <w:r>
        <w:t>5) коэффициента, учитывающего планируемые невыходы работников во время отпуска, болезни по уровню дошкольного образования;</w:t>
      </w:r>
    </w:p>
    <w:p w:rsidR="00E7147C" w:rsidRDefault="00E7147C">
      <w:pPr>
        <w:pStyle w:val="ConsPlusNormal"/>
        <w:spacing w:before="220"/>
        <w:ind w:firstLine="540"/>
        <w:jc w:val="both"/>
      </w:pPr>
      <w:r>
        <w:t>6) коэффициента нормативного соотношения фонда оплаты труда педагогических работников, проводящих учебные занятия по федеральным государственным образовательным стандартам по уровням образования, и фонда оплаты труда прочих педагогических работников;</w:t>
      </w:r>
    </w:p>
    <w:p w:rsidR="00E7147C" w:rsidRDefault="00E7147C">
      <w:pPr>
        <w:pStyle w:val="ConsPlusNormal"/>
        <w:spacing w:before="220"/>
        <w:ind w:firstLine="540"/>
        <w:jc w:val="both"/>
      </w:pPr>
      <w:r>
        <w:t>7) процента фонда оплаты труда административно-управленческого, учебно-вспомогательного, обслуживающего и хозяйственного персонала;</w:t>
      </w:r>
    </w:p>
    <w:p w:rsidR="00E7147C" w:rsidRDefault="00E7147C">
      <w:pPr>
        <w:pStyle w:val="ConsPlusNormal"/>
        <w:spacing w:before="220"/>
        <w:ind w:firstLine="540"/>
        <w:jc w:val="both"/>
      </w:pPr>
      <w:r>
        <w:t>8) наполняемости группы по возрастам обучающихся по уровню дошкольного образования и класса по уровню начального общего образования, основного общего образования, среднего общего образования;</w:t>
      </w:r>
    </w:p>
    <w:p w:rsidR="00E7147C" w:rsidRDefault="00E7147C">
      <w:pPr>
        <w:pStyle w:val="ConsPlusNormal"/>
        <w:spacing w:before="220"/>
        <w:ind w:firstLine="540"/>
        <w:jc w:val="both"/>
      </w:pPr>
      <w:r>
        <w:t>9) расходов на дополнительное профессиональное образование педагогических работников по профилю педагогической деятельности;</w:t>
      </w:r>
    </w:p>
    <w:p w:rsidR="00E7147C" w:rsidRDefault="00E7147C">
      <w:pPr>
        <w:pStyle w:val="ConsPlusNormal"/>
        <w:spacing w:before="220"/>
        <w:ind w:firstLine="540"/>
        <w:jc w:val="both"/>
      </w:pPr>
      <w:r>
        <w:t>10) расходов на приобретение учебников и учебных пособий, средств обучения, игр, игрушек.</w:t>
      </w:r>
    </w:p>
    <w:p w:rsidR="00E7147C" w:rsidRDefault="00E7147C">
      <w:pPr>
        <w:pStyle w:val="ConsPlusNormal"/>
        <w:spacing w:before="220"/>
        <w:ind w:firstLine="540"/>
        <w:jc w:val="both"/>
      </w:pPr>
      <w:r>
        <w:t>7. Норматив финансового обеспечения образовательной деятельности рассчитывается по следующей формуле:</w:t>
      </w:r>
    </w:p>
    <w:p w:rsidR="00E7147C" w:rsidRDefault="00E7147C">
      <w:pPr>
        <w:pStyle w:val="ConsPlusNormal"/>
        <w:jc w:val="both"/>
      </w:pPr>
    </w:p>
    <w:p w:rsidR="00E7147C" w:rsidRDefault="00E7147C">
      <w:pPr>
        <w:pStyle w:val="ConsPlusNormal"/>
        <w:jc w:val="center"/>
      </w:pPr>
      <w:r>
        <w:t>R</w:t>
      </w:r>
      <w:r>
        <w:rPr>
          <w:vertAlign w:val="superscript"/>
        </w:rPr>
        <w:t>i,j,d</w:t>
      </w:r>
      <w:r>
        <w:t xml:space="preserve"> = ОТ</w:t>
      </w:r>
      <w:r>
        <w:rPr>
          <w:vertAlign w:val="superscript"/>
        </w:rPr>
        <w:t>i,j,d</w:t>
      </w:r>
      <w:r>
        <w:t xml:space="preserve"> + МЗ</w:t>
      </w:r>
      <w:r>
        <w:rPr>
          <w:vertAlign w:val="superscript"/>
        </w:rPr>
        <w:t>i,j,d</w:t>
      </w:r>
      <w:r>
        <w:t xml:space="preserve"> + ПК</w:t>
      </w:r>
      <w:r>
        <w:rPr>
          <w:vertAlign w:val="superscript"/>
        </w:rPr>
        <w:t>i,j,d</w:t>
      </w:r>
      <w:r>
        <w:t>, где</w:t>
      </w:r>
    </w:p>
    <w:p w:rsidR="00E7147C" w:rsidRDefault="00E7147C">
      <w:pPr>
        <w:pStyle w:val="ConsPlusNormal"/>
        <w:jc w:val="both"/>
      </w:pPr>
      <w:r>
        <w:t xml:space="preserve">(в ред. </w:t>
      </w:r>
      <w:hyperlink r:id="rId1980">
        <w:r>
          <w:rPr>
            <w:color w:val="0000FF"/>
          </w:rPr>
          <w:t>Закона</w:t>
        </w:r>
      </w:hyperlink>
      <w:r>
        <w:t xml:space="preserve"> Пензенской обл. от 06.08.2021 N 3693-ЗПО)</w:t>
      </w:r>
    </w:p>
    <w:p w:rsidR="00E7147C" w:rsidRDefault="00E7147C">
      <w:pPr>
        <w:pStyle w:val="ConsPlusNormal"/>
        <w:jc w:val="both"/>
      </w:pPr>
    </w:p>
    <w:p w:rsidR="00E7147C" w:rsidRDefault="00E7147C">
      <w:pPr>
        <w:pStyle w:val="ConsPlusNormal"/>
        <w:ind w:firstLine="540"/>
        <w:jc w:val="both"/>
      </w:pPr>
      <w:r>
        <w:t>ОТ - расходы на оплату труда с начислениями на выплаты по оплате труда работников, непосредственно связанных с оказанием образовательной деятельности;</w:t>
      </w:r>
    </w:p>
    <w:p w:rsidR="00E7147C" w:rsidRDefault="00E7147C">
      <w:pPr>
        <w:pStyle w:val="ConsPlusNormal"/>
        <w:spacing w:before="220"/>
        <w:ind w:firstLine="540"/>
        <w:jc w:val="both"/>
      </w:pPr>
      <w:r>
        <w:t>МЗ - расходы на приобретение учебников и учебных пособий, средств обучения, игр, игрушек;</w:t>
      </w:r>
    </w:p>
    <w:p w:rsidR="00E7147C" w:rsidRDefault="00E7147C">
      <w:pPr>
        <w:pStyle w:val="ConsPlusNormal"/>
        <w:spacing w:before="220"/>
        <w:ind w:firstLine="540"/>
        <w:jc w:val="both"/>
      </w:pPr>
      <w:r>
        <w:lastRenderedPageBreak/>
        <w:t>ПК - расходы на обеспечение дополнительного профессионального образования педагогических работников;</w:t>
      </w:r>
    </w:p>
    <w:p w:rsidR="00E7147C" w:rsidRDefault="00E7147C">
      <w:pPr>
        <w:pStyle w:val="ConsPlusNormal"/>
        <w:spacing w:before="220"/>
        <w:ind w:firstLine="540"/>
        <w:jc w:val="both"/>
      </w:pPr>
      <w:r>
        <w:t>i - уровень общего образования (начальное общее образование - 1-й, 2-й, 3-й, 4-й классы; основное общее образование - 5-й, 6-й, 7-й, 8-й, 9-й классы, среднее общее образование - 10-й, 11-й классы);</w:t>
      </w:r>
    </w:p>
    <w:p w:rsidR="00E7147C" w:rsidRDefault="00E7147C">
      <w:pPr>
        <w:pStyle w:val="ConsPlusNormal"/>
        <w:spacing w:before="220"/>
        <w:ind w:firstLine="540"/>
        <w:jc w:val="both"/>
      </w:pPr>
      <w:r>
        <w:t>j - возраст обучающихся по уровню дошкольного образования (до 3-х лет - группы для детей раннего возраста; старше 3-х лет - группы для детей дошкольного возраста).</w:t>
      </w:r>
    </w:p>
    <w:p w:rsidR="00E7147C" w:rsidRDefault="00E7147C">
      <w:pPr>
        <w:pStyle w:val="ConsPlusNormal"/>
        <w:spacing w:before="220"/>
        <w:ind w:firstLine="540"/>
        <w:jc w:val="both"/>
      </w:pPr>
      <w:r>
        <w:t>d - программа дополнительного образования.</w:t>
      </w:r>
    </w:p>
    <w:p w:rsidR="00E7147C" w:rsidRDefault="00E7147C">
      <w:pPr>
        <w:pStyle w:val="ConsPlusNormal"/>
        <w:jc w:val="both"/>
      </w:pPr>
      <w:r>
        <w:t xml:space="preserve">(абзац введен </w:t>
      </w:r>
      <w:hyperlink r:id="rId1981">
        <w:r>
          <w:rPr>
            <w:color w:val="0000FF"/>
          </w:rPr>
          <w:t>Законом</w:t>
        </w:r>
      </w:hyperlink>
      <w:r>
        <w:t xml:space="preserve"> Пензенской обл. от 06.08.2021 N 3693-ЗПО)</w:t>
      </w:r>
    </w:p>
    <w:p w:rsidR="00E7147C" w:rsidRDefault="00E7147C">
      <w:pPr>
        <w:pStyle w:val="ConsPlusNormal"/>
        <w:spacing w:before="220"/>
        <w:ind w:firstLine="540"/>
        <w:jc w:val="both"/>
      </w:pPr>
      <w:r>
        <w:t>7.1. Расходы на оплату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работников рассчитываются по следующим формулам:</w:t>
      </w:r>
    </w:p>
    <w:p w:rsidR="00E7147C" w:rsidRDefault="00E7147C">
      <w:pPr>
        <w:pStyle w:val="ConsPlusNormal"/>
        <w:spacing w:before="220"/>
        <w:ind w:firstLine="540"/>
        <w:jc w:val="both"/>
      </w:pPr>
      <w:r>
        <w:t>1) по уровню дошкольного образования в расчете на одного обучающегося по образовательным программам дошкольного образования:</w:t>
      </w:r>
    </w:p>
    <w:p w:rsidR="00E7147C" w:rsidRDefault="00E7147C">
      <w:pPr>
        <w:pStyle w:val="ConsPlusNormal"/>
        <w:jc w:val="both"/>
      </w:pPr>
    </w:p>
    <w:p w:rsidR="00E7147C" w:rsidRDefault="00E7147C">
      <w:pPr>
        <w:pStyle w:val="ConsPlusNormal"/>
        <w:jc w:val="center"/>
      </w:pPr>
      <w:r>
        <w:rPr>
          <w:noProof/>
          <w:position w:val="-31"/>
        </w:rPr>
        <w:drawing>
          <wp:inline distT="0" distB="0" distL="0" distR="0">
            <wp:extent cx="4306570" cy="53467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2" cstate="print">
                      <a:extLst>
                        <a:ext uri="{28A0092B-C50C-407E-A947-70E740481C1C}">
                          <a14:useLocalDpi xmlns:a14="http://schemas.microsoft.com/office/drawing/2010/main" val="0"/>
                        </a:ext>
                      </a:extLst>
                    </a:blip>
                    <a:srcRect/>
                    <a:stretch>
                      <a:fillRect/>
                    </a:stretch>
                  </pic:blipFill>
                  <pic:spPr bwMode="auto">
                    <a:xfrm>
                      <a:off x="0" y="0"/>
                      <a:ext cx="4306570" cy="534670"/>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t>Т - продолжительность пребывания детей в группе (12, 10,5 и 9 часов);</w:t>
      </w:r>
    </w:p>
    <w:p w:rsidR="00E7147C" w:rsidRDefault="00E7147C">
      <w:pPr>
        <w:pStyle w:val="ConsPlusNormal"/>
        <w:spacing w:before="220"/>
        <w:ind w:firstLine="540"/>
        <w:jc w:val="both"/>
      </w:pPr>
      <w:r>
        <w:t>D - количество рабочих дней дошкольной группы в неделю (5 дней);</w:t>
      </w:r>
    </w:p>
    <w:p w:rsidR="00E7147C" w:rsidRDefault="00E7147C">
      <w:pPr>
        <w:pStyle w:val="ConsPlusNormal"/>
        <w:spacing w:before="220"/>
        <w:ind w:firstLine="540"/>
        <w:jc w:val="both"/>
      </w:pPr>
      <w:r>
        <w:t>k</w:t>
      </w:r>
      <w:r>
        <w:rPr>
          <w:vertAlign w:val="subscript"/>
        </w:rPr>
        <w:t>н</w:t>
      </w:r>
      <w:r>
        <w:t xml:space="preserve"> - коэффициент, учитывающий планируемые невыходы работников во время отпуска, болезни (коэффициент замены, равный 1,1);</w:t>
      </w:r>
    </w:p>
    <w:p w:rsidR="00E7147C" w:rsidRDefault="00E7147C">
      <w:pPr>
        <w:pStyle w:val="ConsPlusNormal"/>
        <w:spacing w:before="220"/>
        <w:ind w:firstLine="540"/>
        <w:jc w:val="both"/>
      </w:pPr>
      <w:r>
        <w:t>n - наполняемость групп по образовательным программам дошкольного образования по возрастам обучающихся (для детей до 3-х лет - 15 человек; для детей старше 3-х лет - 20 человек), для групп комбинированной направленности - для детей старше 3-х лет - 15 человек, если иное не предусмотрено законодательством;</w:t>
      </w:r>
    </w:p>
    <w:p w:rsidR="00E7147C" w:rsidRDefault="00E7147C">
      <w:pPr>
        <w:pStyle w:val="ConsPlusNormal"/>
        <w:spacing w:before="220"/>
        <w:ind w:firstLine="540"/>
        <w:jc w:val="both"/>
      </w:pPr>
      <w:r>
        <w:t>R</w:t>
      </w:r>
      <w:r>
        <w:rPr>
          <w:vertAlign w:val="subscript"/>
        </w:rPr>
        <w:t>в</w:t>
      </w:r>
      <w:r>
        <w:t xml:space="preserve"> - недельная нагрузка воспитателя по образовательным программам дошкольного образования (36 часов);</w:t>
      </w:r>
    </w:p>
    <w:p w:rsidR="00E7147C" w:rsidRDefault="00E7147C">
      <w:pPr>
        <w:pStyle w:val="ConsPlusNormal"/>
        <w:spacing w:before="220"/>
        <w:ind w:firstLine="540"/>
        <w:jc w:val="both"/>
      </w:pPr>
      <w:r>
        <w:t>Р - коэффициент нормативного соотношения фонда оплаты труда воспитателей и фонда оплаты труда прочих педагогических работников (для 9-часовых групп - 1,325; 10,5-часовых групп - 1,279; 12-часовых групп - 1,203);</w:t>
      </w:r>
    </w:p>
    <w:p w:rsidR="00E7147C" w:rsidRDefault="00E7147C">
      <w:pPr>
        <w:pStyle w:val="ConsPlusNormal"/>
        <w:spacing w:before="220"/>
        <w:ind w:firstLine="540"/>
        <w:jc w:val="both"/>
      </w:pPr>
      <w:r>
        <w:t>1 - количество ставок по должности "помощник воспитателя" на 1 группу;</w:t>
      </w:r>
    </w:p>
    <w:p w:rsidR="00E7147C" w:rsidRDefault="00E7147C">
      <w:pPr>
        <w:pStyle w:val="ConsPlusNormal"/>
        <w:spacing w:before="220"/>
        <w:ind w:firstLine="540"/>
        <w:jc w:val="both"/>
      </w:pPr>
      <w:r>
        <w:t>G</w:t>
      </w:r>
      <w:r>
        <w:rPr>
          <w:vertAlign w:val="subscript"/>
        </w:rPr>
        <w:t>в</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"воспитатель", равная:</w:t>
      </w:r>
    </w:p>
    <w:p w:rsidR="00E7147C" w:rsidRDefault="00E7147C">
      <w:pPr>
        <w:pStyle w:val="ConsPlusNormal"/>
        <w:spacing w:before="220"/>
        <w:ind w:firstLine="540"/>
        <w:jc w:val="both"/>
      </w:pPr>
      <w:r>
        <w:t>1,322-кратному минимальному размеру оплаты труда, установленного федеральным законом, в годовом исчислении для городского округа (городского поселения);</w:t>
      </w:r>
    </w:p>
    <w:p w:rsidR="00E7147C" w:rsidRDefault="00E7147C">
      <w:pPr>
        <w:pStyle w:val="ConsPlusNormal"/>
        <w:jc w:val="both"/>
      </w:pPr>
      <w:r>
        <w:t xml:space="preserve">(в ред. Законов Пензенской обл. от 23.12.2019 </w:t>
      </w:r>
      <w:hyperlink r:id="rId1983">
        <w:r>
          <w:rPr>
            <w:color w:val="0000FF"/>
          </w:rPr>
          <w:t>N 3442-ЗПО</w:t>
        </w:r>
      </w:hyperlink>
      <w:r>
        <w:t xml:space="preserve">, от 25.12.2020 </w:t>
      </w:r>
      <w:hyperlink r:id="rId1984">
        <w:r>
          <w:rPr>
            <w:color w:val="0000FF"/>
          </w:rPr>
          <w:t>N 3602-ЗПО</w:t>
        </w:r>
      </w:hyperlink>
      <w:r>
        <w:t xml:space="preserve">, от </w:t>
      </w:r>
      <w:r>
        <w:lastRenderedPageBreak/>
        <w:t xml:space="preserve">20.12.2021 </w:t>
      </w:r>
      <w:hyperlink r:id="rId1985">
        <w:r>
          <w:rPr>
            <w:color w:val="0000FF"/>
          </w:rPr>
          <w:t>N 3772-ЗПО</w:t>
        </w:r>
      </w:hyperlink>
      <w:r>
        <w:t xml:space="preserve">, от 16.12.2022 </w:t>
      </w:r>
      <w:hyperlink r:id="rId1986">
        <w:r>
          <w:rPr>
            <w:color w:val="0000FF"/>
          </w:rPr>
          <w:t>N 3946-ЗПО</w:t>
        </w:r>
      </w:hyperlink>
      <w:r>
        <w:t xml:space="preserve">, от 19.12.2023 </w:t>
      </w:r>
      <w:hyperlink r:id="rId1987">
        <w:r>
          <w:rPr>
            <w:color w:val="0000FF"/>
          </w:rPr>
          <w:t>N 4125-ЗПО</w:t>
        </w:r>
      </w:hyperlink>
      <w:r>
        <w:t xml:space="preserve">, от 18.12.2024 </w:t>
      </w:r>
      <w:hyperlink r:id="rId1988">
        <w:r>
          <w:rPr>
            <w:color w:val="0000FF"/>
          </w:rPr>
          <w:t>N 4510-ЗПО</w:t>
        </w:r>
      </w:hyperlink>
      <w:r>
        <w:t>)</w:t>
      </w:r>
    </w:p>
    <w:p w:rsidR="00E7147C" w:rsidRDefault="00E7147C">
      <w:pPr>
        <w:pStyle w:val="ConsPlusNormal"/>
        <w:spacing w:before="220"/>
        <w:ind w:firstLine="540"/>
        <w:jc w:val="both"/>
      </w:pPr>
      <w:r>
        <w:t>1,484-кратному минимальному размеру оплаты труда, установленного федеральным законом, в годовом исчислении для сельского поселения;</w:t>
      </w:r>
    </w:p>
    <w:p w:rsidR="00E7147C" w:rsidRDefault="00E7147C">
      <w:pPr>
        <w:pStyle w:val="ConsPlusNormal"/>
        <w:jc w:val="both"/>
      </w:pPr>
      <w:r>
        <w:t xml:space="preserve">(в ред. Законов Пензенской обл. от 23.12.2019 </w:t>
      </w:r>
      <w:hyperlink r:id="rId1989">
        <w:r>
          <w:rPr>
            <w:color w:val="0000FF"/>
          </w:rPr>
          <w:t>N 3442-ЗПО</w:t>
        </w:r>
      </w:hyperlink>
      <w:r>
        <w:t xml:space="preserve">, от 25.12.2020 </w:t>
      </w:r>
      <w:hyperlink r:id="rId1990">
        <w:r>
          <w:rPr>
            <w:color w:val="0000FF"/>
          </w:rPr>
          <w:t>N 3602-ЗПО</w:t>
        </w:r>
      </w:hyperlink>
      <w:r>
        <w:t xml:space="preserve">, от 20.12.2021 </w:t>
      </w:r>
      <w:hyperlink r:id="rId1991">
        <w:r>
          <w:rPr>
            <w:color w:val="0000FF"/>
          </w:rPr>
          <w:t>N 3772-ЗПО</w:t>
        </w:r>
      </w:hyperlink>
      <w:r>
        <w:t xml:space="preserve">, от 16.12.2022 </w:t>
      </w:r>
      <w:hyperlink r:id="rId1992">
        <w:r>
          <w:rPr>
            <w:color w:val="0000FF"/>
          </w:rPr>
          <w:t>N 3946-ЗПО</w:t>
        </w:r>
      </w:hyperlink>
      <w:r>
        <w:t xml:space="preserve">, от 19.12.2023 </w:t>
      </w:r>
      <w:hyperlink r:id="rId1993">
        <w:r>
          <w:rPr>
            <w:color w:val="0000FF"/>
          </w:rPr>
          <w:t>N 4125-ЗПО</w:t>
        </w:r>
      </w:hyperlink>
      <w:r>
        <w:t xml:space="preserve">, от 18.12.2024 </w:t>
      </w:r>
      <w:hyperlink r:id="rId1994">
        <w:r>
          <w:rPr>
            <w:color w:val="0000FF"/>
          </w:rPr>
          <w:t>N 4510-ЗПО</w:t>
        </w:r>
      </w:hyperlink>
      <w:r>
        <w:t>)</w:t>
      </w:r>
    </w:p>
    <w:p w:rsidR="00E7147C" w:rsidRDefault="00E7147C">
      <w:pPr>
        <w:pStyle w:val="ConsPlusNormal"/>
        <w:spacing w:before="220"/>
        <w:ind w:firstLine="540"/>
        <w:jc w:val="both"/>
      </w:pPr>
      <w:r>
        <w:t>0,05 - коэффициент фонда оплаты труда административно-управленческого, обслуживающего и хозяйственного персонала относительно минимального размера оплаты труда, установленного федеральным законом, в годовом исчислении;</w:t>
      </w:r>
    </w:p>
    <w:p w:rsidR="00E7147C" w:rsidRDefault="00E7147C">
      <w:pPr>
        <w:pStyle w:val="ConsPlusNormal"/>
        <w:spacing w:before="22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E7147C" w:rsidRDefault="00E7147C">
      <w:pPr>
        <w:pStyle w:val="ConsPlusNormal"/>
        <w:spacing w:before="220"/>
        <w:ind w:firstLine="540"/>
        <w:jc w:val="both"/>
      </w:pPr>
      <w:r>
        <w:t>2) по уровню начального общего образования, основного общего образования, среднего общего образования в расчете на одного обучающегося:</w:t>
      </w:r>
    </w:p>
    <w:p w:rsidR="00E7147C" w:rsidRDefault="00E7147C">
      <w:pPr>
        <w:pStyle w:val="ConsPlusNormal"/>
        <w:jc w:val="both"/>
      </w:pPr>
    </w:p>
    <w:p w:rsidR="00E7147C" w:rsidRDefault="00E7147C">
      <w:pPr>
        <w:pStyle w:val="ConsPlusNormal"/>
        <w:jc w:val="center"/>
      </w:pPr>
      <w:r>
        <w:rPr>
          <w:noProof/>
          <w:position w:val="-25"/>
        </w:rPr>
        <w:drawing>
          <wp:inline distT="0" distB="0" distL="0" distR="0">
            <wp:extent cx="3698875" cy="46101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5" cstate="print">
                      <a:extLst>
                        <a:ext uri="{28A0092B-C50C-407E-A947-70E740481C1C}">
                          <a14:useLocalDpi xmlns:a14="http://schemas.microsoft.com/office/drawing/2010/main" val="0"/>
                        </a:ext>
                      </a:extLst>
                    </a:blip>
                    <a:srcRect/>
                    <a:stretch>
                      <a:fillRect/>
                    </a:stretch>
                  </pic:blipFill>
                  <pic:spPr bwMode="auto">
                    <a:xfrm>
                      <a:off x="0" y="0"/>
                      <a:ext cx="3698875" cy="461010"/>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t>Т - количество учебных занятий по уровням образования (начальное общее образование - 2904 часа; основное общее образование - 5267 часов; среднее общее образование - 2170 часов);</w:t>
      </w:r>
    </w:p>
    <w:p w:rsidR="00E7147C" w:rsidRDefault="00E7147C">
      <w:pPr>
        <w:pStyle w:val="ConsPlusNormal"/>
        <w:spacing w:before="220"/>
        <w:ind w:firstLine="540"/>
        <w:jc w:val="both"/>
      </w:pPr>
      <w:r>
        <w:t>k</w:t>
      </w:r>
      <w:r>
        <w:rPr>
          <w:vertAlign w:val="subscript"/>
        </w:rPr>
        <w:t>г</w:t>
      </w:r>
      <w:r>
        <w:t xml:space="preserve"> - коэффициент удорожания деления класса на группы (для начального общего образования - 1,04; основного общего образования - 1,12; среднего общего образования - 1,22);</w:t>
      </w:r>
    </w:p>
    <w:p w:rsidR="00E7147C" w:rsidRDefault="00E7147C">
      <w:pPr>
        <w:pStyle w:val="ConsPlusNormal"/>
        <w:spacing w:before="220"/>
        <w:ind w:firstLine="540"/>
        <w:jc w:val="both"/>
      </w:pPr>
      <w:r>
        <w:t>k</w:t>
      </w:r>
      <w:r>
        <w:rPr>
          <w:vertAlign w:val="subscript"/>
        </w:rPr>
        <w:t>к</w:t>
      </w:r>
      <w:r>
        <w:t xml:space="preserve"> - коэффициент рабочего времени в периоды каникулярного времени (k</w:t>
      </w:r>
      <w:r>
        <w:rPr>
          <w:vertAlign w:val="subscript"/>
        </w:rPr>
        <w:t>к</w:t>
      </w:r>
      <w:r>
        <w:t xml:space="preserve"> = 1,1);</w:t>
      </w:r>
    </w:p>
    <w:p w:rsidR="00E7147C" w:rsidRDefault="00E7147C">
      <w:pPr>
        <w:pStyle w:val="ConsPlusNormal"/>
        <w:spacing w:before="220"/>
        <w:ind w:firstLine="540"/>
        <w:jc w:val="both"/>
      </w:pPr>
      <w:r>
        <w:t>А - количество часов внеурочной деятельности по уровням образования (начальное общее образование - 1161 час; основное общее образование - 1505 часов; среднее общее образование - 602 часа);</w:t>
      </w:r>
    </w:p>
    <w:p w:rsidR="00E7147C" w:rsidRDefault="00E7147C">
      <w:pPr>
        <w:pStyle w:val="ConsPlusNormal"/>
        <w:spacing w:before="220"/>
        <w:ind w:firstLine="540"/>
        <w:jc w:val="both"/>
      </w:pPr>
      <w:r>
        <w:t>с - срок освоения образовательной программы (начальное общее образование - 4 года; основное общее образование - 5 лет; среднее общее образование - 2 года);</w:t>
      </w:r>
    </w:p>
    <w:p w:rsidR="00E7147C" w:rsidRDefault="00E7147C">
      <w:pPr>
        <w:pStyle w:val="ConsPlusNormal"/>
        <w:spacing w:before="220"/>
        <w:ind w:firstLine="540"/>
        <w:jc w:val="both"/>
      </w:pPr>
      <w:r>
        <w:t>R - годовой фонд рабочего времени педагогического работника по должности "учитель" (742,2 часа);</w:t>
      </w:r>
    </w:p>
    <w:p w:rsidR="00E7147C" w:rsidRDefault="00E7147C">
      <w:pPr>
        <w:pStyle w:val="ConsPlusNormal"/>
        <w:spacing w:before="220"/>
        <w:ind w:firstLine="540"/>
        <w:jc w:val="both"/>
      </w:pPr>
      <w:r>
        <w:t>Р - коэффициент прочих педагогических работников (для начального общего образования - 1,28; основного общего образования - 1,07; среднего общего образования - 1,12);</w:t>
      </w:r>
    </w:p>
    <w:p w:rsidR="00E7147C" w:rsidRDefault="00E7147C">
      <w:pPr>
        <w:pStyle w:val="ConsPlusNormal"/>
        <w:spacing w:before="220"/>
        <w:ind w:firstLine="540"/>
        <w:jc w:val="both"/>
      </w:pPr>
      <w:r>
        <w:t>n - наполняемость класса (25 человек), если иное не предусмотрено законодательством;</w:t>
      </w:r>
    </w:p>
    <w:p w:rsidR="00E7147C" w:rsidRDefault="00E7147C">
      <w:pPr>
        <w:pStyle w:val="ConsPlusNormal"/>
        <w:spacing w:before="220"/>
        <w:ind w:firstLine="540"/>
        <w:jc w:val="both"/>
      </w:pPr>
      <w:r>
        <w:t>i - уровень образования (начальное общее образование, основное общее образование, среднее общее образование);</w:t>
      </w:r>
    </w:p>
    <w:p w:rsidR="00E7147C" w:rsidRDefault="00E7147C">
      <w:pPr>
        <w:pStyle w:val="ConsPlusNormal"/>
        <w:spacing w:before="220"/>
        <w:ind w:firstLine="540"/>
        <w:jc w:val="both"/>
      </w:pPr>
      <w:r>
        <w:t>G</w:t>
      </w:r>
      <w:r>
        <w:rPr>
          <w:vertAlign w:val="subscript"/>
        </w:rPr>
        <w:t>у</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w:t>
      </w:r>
      <w:r>
        <w:lastRenderedPageBreak/>
        <w:t>страхование, обязательное социальное страхование от несчастных случаев на производстве и профессиональных заболеваний по должности "учитель", равная 1,176-кратному минимальному размеру оплаты труда, установленного федеральным законом, в годовом исчислении;</w:t>
      </w:r>
    </w:p>
    <w:p w:rsidR="00E7147C" w:rsidRDefault="00E7147C">
      <w:pPr>
        <w:pStyle w:val="ConsPlusNormal"/>
        <w:jc w:val="both"/>
      </w:pPr>
      <w:r>
        <w:t xml:space="preserve">(в ред. Законов Пензенской обл. от 23.12.2019 </w:t>
      </w:r>
      <w:hyperlink r:id="rId1996">
        <w:r>
          <w:rPr>
            <w:color w:val="0000FF"/>
          </w:rPr>
          <w:t>N 3442-ЗПО</w:t>
        </w:r>
      </w:hyperlink>
      <w:r>
        <w:t xml:space="preserve">, от 25.12.2020 </w:t>
      </w:r>
      <w:hyperlink r:id="rId1997">
        <w:r>
          <w:rPr>
            <w:color w:val="0000FF"/>
          </w:rPr>
          <w:t>N 3602-ЗПО</w:t>
        </w:r>
      </w:hyperlink>
      <w:r>
        <w:t xml:space="preserve">, от 20.12.2021 </w:t>
      </w:r>
      <w:hyperlink r:id="rId1998">
        <w:r>
          <w:rPr>
            <w:color w:val="0000FF"/>
          </w:rPr>
          <w:t>N 3772-ЗПО</w:t>
        </w:r>
      </w:hyperlink>
      <w:r>
        <w:t xml:space="preserve">, от 16.12.2022 </w:t>
      </w:r>
      <w:hyperlink r:id="rId1999">
        <w:r>
          <w:rPr>
            <w:color w:val="0000FF"/>
          </w:rPr>
          <w:t>N 3946-ЗПО</w:t>
        </w:r>
      </w:hyperlink>
      <w:r>
        <w:t xml:space="preserve">, от 19.12.2023 </w:t>
      </w:r>
      <w:hyperlink r:id="rId2000">
        <w:r>
          <w:rPr>
            <w:color w:val="0000FF"/>
          </w:rPr>
          <w:t>N 4125-ЗПО</w:t>
        </w:r>
      </w:hyperlink>
      <w:r>
        <w:t xml:space="preserve">, от 18.12.2024 </w:t>
      </w:r>
      <w:hyperlink r:id="rId2001">
        <w:r>
          <w:rPr>
            <w:color w:val="0000FF"/>
          </w:rPr>
          <w:t>N 4510-ЗПО</w:t>
        </w:r>
      </w:hyperlink>
      <w:r>
        <w:t>)</w:t>
      </w:r>
    </w:p>
    <w:p w:rsidR="00E7147C" w:rsidRDefault="00E7147C">
      <w:pPr>
        <w:pStyle w:val="ConsPlusNormal"/>
        <w:spacing w:before="220"/>
        <w:ind w:firstLine="540"/>
        <w:jc w:val="both"/>
      </w:pPr>
      <w:r>
        <w:t>0,0347 -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E7147C" w:rsidRDefault="00E7147C">
      <w:pPr>
        <w:pStyle w:val="ConsPlusNormal"/>
        <w:spacing w:before="22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E7147C" w:rsidRDefault="00E7147C">
      <w:pPr>
        <w:pStyle w:val="ConsPlusNormal"/>
        <w:spacing w:before="220"/>
        <w:ind w:firstLine="540"/>
        <w:jc w:val="both"/>
      </w:pPr>
      <w:r>
        <w:t>3) по уровню начального общего образования, основного общего образования, среднего общего образования в расчете на один класс (класс-комплект):</w:t>
      </w:r>
    </w:p>
    <w:p w:rsidR="00E7147C" w:rsidRDefault="00E7147C">
      <w:pPr>
        <w:pStyle w:val="ConsPlusNormal"/>
        <w:jc w:val="both"/>
      </w:pPr>
    </w:p>
    <w:p w:rsidR="00E7147C" w:rsidRDefault="00E7147C">
      <w:pPr>
        <w:pStyle w:val="ConsPlusNormal"/>
        <w:jc w:val="center"/>
      </w:pPr>
      <w:r>
        <w:rPr>
          <w:noProof/>
          <w:position w:val="-25"/>
        </w:rPr>
        <w:drawing>
          <wp:inline distT="0" distB="0" distL="0" distR="0">
            <wp:extent cx="3615055" cy="46101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2" cstate="print">
                      <a:extLst>
                        <a:ext uri="{28A0092B-C50C-407E-A947-70E740481C1C}">
                          <a14:useLocalDpi xmlns:a14="http://schemas.microsoft.com/office/drawing/2010/main" val="0"/>
                        </a:ext>
                      </a:extLst>
                    </a:blip>
                    <a:srcRect/>
                    <a:stretch>
                      <a:fillRect/>
                    </a:stretch>
                  </pic:blipFill>
                  <pic:spPr bwMode="auto">
                    <a:xfrm>
                      <a:off x="0" y="0"/>
                      <a:ext cx="3615055" cy="461010"/>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t>Т - количество учебных занятий по уровням образования (начальное общее образование - 2904 часа; основное общее образование - 5267 часов; среднее общее образование - 2170 часов);</w:t>
      </w:r>
    </w:p>
    <w:p w:rsidR="00E7147C" w:rsidRDefault="00E7147C">
      <w:pPr>
        <w:pStyle w:val="ConsPlusNormal"/>
        <w:spacing w:before="220"/>
        <w:ind w:firstLine="540"/>
        <w:jc w:val="both"/>
      </w:pPr>
      <w:r>
        <w:t>k</w:t>
      </w:r>
      <w:r>
        <w:rPr>
          <w:vertAlign w:val="subscript"/>
        </w:rPr>
        <w:t>г</w:t>
      </w:r>
      <w:r>
        <w:t xml:space="preserve"> - коэффициент удорожания деления класса на группы (для начального общего - 1,04; основного общего - 1,12; среднего общего - 1,22);</w:t>
      </w:r>
    </w:p>
    <w:p w:rsidR="00E7147C" w:rsidRDefault="00E7147C">
      <w:pPr>
        <w:pStyle w:val="ConsPlusNormal"/>
        <w:spacing w:before="220"/>
        <w:ind w:firstLine="540"/>
        <w:jc w:val="both"/>
      </w:pPr>
      <w:r>
        <w:t>k</w:t>
      </w:r>
      <w:r>
        <w:rPr>
          <w:vertAlign w:val="subscript"/>
        </w:rPr>
        <w:t>к</w:t>
      </w:r>
      <w:r>
        <w:t xml:space="preserve"> - коэффициент рабочего времени в периоды каникулярного времени (k</w:t>
      </w:r>
      <w:r>
        <w:rPr>
          <w:vertAlign w:val="subscript"/>
        </w:rPr>
        <w:t>к</w:t>
      </w:r>
      <w:r>
        <w:t xml:space="preserve"> = 1,1);</w:t>
      </w:r>
    </w:p>
    <w:p w:rsidR="00E7147C" w:rsidRDefault="00E7147C">
      <w:pPr>
        <w:pStyle w:val="ConsPlusNormal"/>
        <w:spacing w:before="220"/>
        <w:ind w:firstLine="540"/>
        <w:jc w:val="both"/>
      </w:pPr>
      <w:r>
        <w:t>А - количество часов внеурочной деятельности по уровням образования (начальное общее образование - 1161 час; основное общее образование - 1505 часов; среднее общее образование - 602 часа);</w:t>
      </w:r>
    </w:p>
    <w:p w:rsidR="00E7147C" w:rsidRDefault="00E7147C">
      <w:pPr>
        <w:pStyle w:val="ConsPlusNormal"/>
        <w:spacing w:before="220"/>
        <w:ind w:firstLine="540"/>
        <w:jc w:val="both"/>
      </w:pPr>
      <w:r>
        <w:t>с - срок освоения образовательной программы (начальное общее - 4 года; основное общее - 5 лет; среднее общее - 2 года);</w:t>
      </w:r>
    </w:p>
    <w:p w:rsidR="00E7147C" w:rsidRDefault="00E7147C">
      <w:pPr>
        <w:pStyle w:val="ConsPlusNormal"/>
        <w:spacing w:before="220"/>
        <w:ind w:firstLine="540"/>
        <w:jc w:val="both"/>
      </w:pPr>
      <w:r>
        <w:t>R - годовой фонд рабочего времени педагогического работника по должности "учитель" (742,2 часа);</w:t>
      </w:r>
    </w:p>
    <w:p w:rsidR="00E7147C" w:rsidRDefault="00E7147C">
      <w:pPr>
        <w:pStyle w:val="ConsPlusNormal"/>
        <w:spacing w:before="220"/>
        <w:ind w:firstLine="540"/>
        <w:jc w:val="both"/>
      </w:pPr>
      <w:r>
        <w:t>Р - коэффициент прочих педагогических работников (для начального общего - 1,11; основного общего - 1,027; среднего общего - 1,045);</w:t>
      </w:r>
    </w:p>
    <w:p w:rsidR="00E7147C" w:rsidRDefault="00E7147C">
      <w:pPr>
        <w:pStyle w:val="ConsPlusNormal"/>
        <w:spacing w:before="220"/>
        <w:ind w:firstLine="540"/>
        <w:jc w:val="both"/>
      </w:pPr>
      <w:r>
        <w:t>i - уровень общего образования (начальное общее образование, основное общее образование, среднее общее образование);</w:t>
      </w:r>
    </w:p>
    <w:p w:rsidR="00E7147C" w:rsidRDefault="00E7147C">
      <w:pPr>
        <w:pStyle w:val="ConsPlusNormal"/>
        <w:spacing w:before="220"/>
        <w:ind w:firstLine="540"/>
        <w:jc w:val="both"/>
      </w:pPr>
      <w:r>
        <w:t>G</w:t>
      </w:r>
      <w:r>
        <w:rPr>
          <w:vertAlign w:val="subscript"/>
        </w:rPr>
        <w:t>у</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равная 1,346-кратному минимальному размеру оплаты труда, установленного федеральным законом, в годовом исчислении;</w:t>
      </w:r>
    </w:p>
    <w:p w:rsidR="00E7147C" w:rsidRDefault="00E7147C">
      <w:pPr>
        <w:pStyle w:val="ConsPlusNormal"/>
        <w:jc w:val="both"/>
      </w:pPr>
      <w:r>
        <w:t xml:space="preserve">(в ред. Законов Пензенской обл. от 23.12.2019 </w:t>
      </w:r>
      <w:hyperlink r:id="rId2003">
        <w:r>
          <w:rPr>
            <w:color w:val="0000FF"/>
          </w:rPr>
          <w:t>N 3442-ЗПО</w:t>
        </w:r>
      </w:hyperlink>
      <w:r>
        <w:t xml:space="preserve">, от 25.12.2020 </w:t>
      </w:r>
      <w:hyperlink r:id="rId2004">
        <w:r>
          <w:rPr>
            <w:color w:val="0000FF"/>
          </w:rPr>
          <w:t>N 3602-ЗПО</w:t>
        </w:r>
      </w:hyperlink>
      <w:r>
        <w:t xml:space="preserve">, от </w:t>
      </w:r>
      <w:r>
        <w:lastRenderedPageBreak/>
        <w:t xml:space="preserve">20.12.2021 </w:t>
      </w:r>
      <w:hyperlink r:id="rId2005">
        <w:r>
          <w:rPr>
            <w:color w:val="0000FF"/>
          </w:rPr>
          <w:t>N 3772-ЗПО</w:t>
        </w:r>
      </w:hyperlink>
      <w:r>
        <w:t xml:space="preserve">, от 16.12.2022 </w:t>
      </w:r>
      <w:hyperlink r:id="rId2006">
        <w:r>
          <w:rPr>
            <w:color w:val="0000FF"/>
          </w:rPr>
          <w:t>N 3946-ЗПО</w:t>
        </w:r>
      </w:hyperlink>
      <w:r>
        <w:t xml:space="preserve">, от 19.12.2023 </w:t>
      </w:r>
      <w:hyperlink r:id="rId2007">
        <w:r>
          <w:rPr>
            <w:color w:val="0000FF"/>
          </w:rPr>
          <w:t>N 4125-ЗПО</w:t>
        </w:r>
      </w:hyperlink>
      <w:r>
        <w:t xml:space="preserve">, от 18.12.2024 </w:t>
      </w:r>
      <w:hyperlink r:id="rId2008">
        <w:r>
          <w:rPr>
            <w:color w:val="0000FF"/>
          </w:rPr>
          <w:t>N 4510-ЗПО</w:t>
        </w:r>
      </w:hyperlink>
      <w:r>
        <w:t>)</w:t>
      </w:r>
    </w:p>
    <w:p w:rsidR="00E7147C" w:rsidRDefault="00E7147C">
      <w:pPr>
        <w:pStyle w:val="ConsPlusNormal"/>
        <w:spacing w:before="220"/>
        <w:ind w:firstLine="540"/>
        <w:jc w:val="both"/>
      </w:pPr>
      <w:r>
        <w:t>0,632 -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E7147C" w:rsidRDefault="00E7147C">
      <w:pPr>
        <w:pStyle w:val="ConsPlusNormal"/>
        <w:spacing w:before="22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E7147C" w:rsidRDefault="00E7147C">
      <w:pPr>
        <w:pStyle w:val="ConsPlusNormal"/>
        <w:spacing w:before="220"/>
        <w:ind w:firstLine="540"/>
        <w:jc w:val="both"/>
      </w:pPr>
      <w:r>
        <w:t>4) по программам дополнительного образования в расчете на одного обучающегося:</w:t>
      </w:r>
    </w:p>
    <w:p w:rsidR="00E7147C" w:rsidRDefault="00E7147C">
      <w:pPr>
        <w:pStyle w:val="ConsPlusNormal"/>
        <w:jc w:val="both"/>
      </w:pPr>
    </w:p>
    <w:p w:rsidR="00E7147C" w:rsidRDefault="00E7147C">
      <w:pPr>
        <w:pStyle w:val="ConsPlusNormal"/>
        <w:jc w:val="center"/>
      </w:pPr>
      <w:r>
        <w:rPr>
          <w:noProof/>
          <w:position w:val="-22"/>
        </w:rPr>
        <w:drawing>
          <wp:inline distT="0" distB="0" distL="0" distR="0">
            <wp:extent cx="2514600" cy="42989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9" cstate="print">
                      <a:extLst>
                        <a:ext uri="{28A0092B-C50C-407E-A947-70E740481C1C}">
                          <a14:useLocalDpi xmlns:a14="http://schemas.microsoft.com/office/drawing/2010/main" val="0"/>
                        </a:ext>
                      </a:extLst>
                    </a:blip>
                    <a:srcRect/>
                    <a:stretch>
                      <a:fillRect/>
                    </a:stretch>
                  </pic:blipFill>
                  <pic:spPr bwMode="auto">
                    <a:xfrm>
                      <a:off x="0" y="0"/>
                      <a:ext cx="2514600" cy="42989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Т - количество учебных занятий по программе дополнительного образования (72 часа);</w:t>
      </w:r>
    </w:p>
    <w:p w:rsidR="00E7147C" w:rsidRDefault="00E7147C">
      <w:pPr>
        <w:pStyle w:val="ConsPlusNormal"/>
        <w:spacing w:before="220"/>
        <w:ind w:firstLine="540"/>
        <w:jc w:val="both"/>
      </w:pPr>
      <w:r>
        <w:t>k</w:t>
      </w:r>
      <w:r>
        <w:rPr>
          <w:vertAlign w:val="subscript"/>
        </w:rPr>
        <w:t>k</w:t>
      </w:r>
      <w:r>
        <w:t xml:space="preserve"> - коэффициент рабочего времени в периоды каникулярного времени (k</w:t>
      </w:r>
      <w:r>
        <w:rPr>
          <w:vertAlign w:val="subscript"/>
        </w:rPr>
        <w:t>k</w:t>
      </w:r>
      <w:r>
        <w:t xml:space="preserve"> = 1,1);</w:t>
      </w:r>
    </w:p>
    <w:p w:rsidR="00E7147C" w:rsidRDefault="00E7147C">
      <w:pPr>
        <w:pStyle w:val="ConsPlusNormal"/>
        <w:spacing w:before="220"/>
        <w:ind w:firstLine="540"/>
        <w:jc w:val="both"/>
      </w:pPr>
      <w:r>
        <w:t>n - наполняемость группы (15 человек);</w:t>
      </w:r>
    </w:p>
    <w:p w:rsidR="00E7147C" w:rsidRDefault="00E7147C">
      <w:pPr>
        <w:pStyle w:val="ConsPlusNormal"/>
        <w:spacing w:before="220"/>
        <w:ind w:firstLine="540"/>
        <w:jc w:val="both"/>
      </w:pPr>
      <w:r>
        <w:t>R - годовой фонд рабочего времени педагогического работника по должности "педагог дополнительного образования" (742,2 часа);</w:t>
      </w:r>
    </w:p>
    <w:p w:rsidR="00E7147C" w:rsidRDefault="00E7147C">
      <w:pPr>
        <w:pStyle w:val="ConsPlusNormal"/>
        <w:spacing w:before="220"/>
        <w:ind w:firstLine="540"/>
        <w:jc w:val="both"/>
      </w:pPr>
      <w:r>
        <w:t>d - программа дополнительного образования;</w:t>
      </w:r>
    </w:p>
    <w:p w:rsidR="00E7147C" w:rsidRDefault="00E7147C">
      <w:pPr>
        <w:pStyle w:val="ConsPlusNormal"/>
        <w:spacing w:before="220"/>
        <w:ind w:firstLine="540"/>
        <w:jc w:val="both"/>
      </w:pPr>
      <w:r>
        <w:t>G</w:t>
      </w:r>
      <w:r>
        <w:rPr>
          <w:vertAlign w:val="subscript"/>
        </w:rPr>
        <w:t>у</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"педагог дополнительного образования", равная 1,176-кратному минимальному размеру оплаты труда, установленному федеральным законом, в годовом исчислении;</w:t>
      </w:r>
    </w:p>
    <w:p w:rsidR="00E7147C" w:rsidRDefault="00E7147C">
      <w:pPr>
        <w:pStyle w:val="ConsPlusNormal"/>
        <w:jc w:val="both"/>
      </w:pPr>
      <w:r>
        <w:t xml:space="preserve">(в ред. Законов Пензенской обл. от 20.12.2021 </w:t>
      </w:r>
      <w:hyperlink r:id="rId2010">
        <w:r>
          <w:rPr>
            <w:color w:val="0000FF"/>
          </w:rPr>
          <w:t>N 3772-ЗПО</w:t>
        </w:r>
      </w:hyperlink>
      <w:r>
        <w:t xml:space="preserve">, от 16.12.2022 </w:t>
      </w:r>
      <w:hyperlink r:id="rId2011">
        <w:r>
          <w:rPr>
            <w:color w:val="0000FF"/>
          </w:rPr>
          <w:t>N 3946-ЗПО</w:t>
        </w:r>
      </w:hyperlink>
      <w:r>
        <w:t xml:space="preserve">, от 19.12.2023 </w:t>
      </w:r>
      <w:hyperlink r:id="rId2012">
        <w:r>
          <w:rPr>
            <w:color w:val="0000FF"/>
          </w:rPr>
          <w:t>N 4125-ЗПО</w:t>
        </w:r>
      </w:hyperlink>
      <w:r>
        <w:t xml:space="preserve">, от 18.12.2024 </w:t>
      </w:r>
      <w:hyperlink r:id="rId2013">
        <w:r>
          <w:rPr>
            <w:color w:val="0000FF"/>
          </w:rPr>
          <w:t>N 4510-ЗПО</w:t>
        </w:r>
      </w:hyperlink>
      <w:r>
        <w:t>)</w:t>
      </w:r>
    </w:p>
    <w:p w:rsidR="00E7147C" w:rsidRDefault="00E7147C">
      <w:pPr>
        <w:pStyle w:val="ConsPlusNormal"/>
        <w:spacing w:before="220"/>
        <w:ind w:firstLine="540"/>
        <w:jc w:val="both"/>
      </w:pPr>
      <w:r>
        <w:t>0,002 -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E7147C" w:rsidRDefault="00E7147C">
      <w:pPr>
        <w:pStyle w:val="ConsPlusNormal"/>
        <w:spacing w:before="22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E7147C" w:rsidRDefault="00E7147C">
      <w:pPr>
        <w:pStyle w:val="ConsPlusNormal"/>
        <w:jc w:val="both"/>
      </w:pPr>
      <w:r>
        <w:t xml:space="preserve">(пп. 4 введен </w:t>
      </w:r>
      <w:hyperlink r:id="rId2014">
        <w:r>
          <w:rPr>
            <w:color w:val="0000FF"/>
          </w:rPr>
          <w:t>Законом</w:t>
        </w:r>
      </w:hyperlink>
      <w:r>
        <w:t xml:space="preserve"> Пензенской обл. от 06.08.2021 N 3693-ЗПО)</w:t>
      </w:r>
    </w:p>
    <w:p w:rsidR="00E7147C" w:rsidRDefault="00E7147C">
      <w:pPr>
        <w:pStyle w:val="ConsPlusNormal"/>
        <w:spacing w:before="220"/>
        <w:ind w:firstLine="540"/>
        <w:jc w:val="both"/>
      </w:pPr>
      <w:r>
        <w:t>7.2. Расходы на приобретение учебников и учебных пособий, средств обучения, игр, игрушек, рассчитываются по следующей формуле:</w:t>
      </w:r>
    </w:p>
    <w:p w:rsidR="00E7147C" w:rsidRDefault="00E7147C">
      <w:pPr>
        <w:pStyle w:val="ConsPlusNormal"/>
        <w:jc w:val="both"/>
      </w:pPr>
    </w:p>
    <w:p w:rsidR="00E7147C" w:rsidRDefault="00E7147C">
      <w:pPr>
        <w:pStyle w:val="ConsPlusNormal"/>
        <w:jc w:val="center"/>
      </w:pPr>
      <w:r>
        <w:lastRenderedPageBreak/>
        <w:t>МЗ</w:t>
      </w:r>
      <w:r>
        <w:rPr>
          <w:vertAlign w:val="superscript"/>
        </w:rPr>
        <w:t>i,j,d</w:t>
      </w:r>
      <w:r>
        <w:t xml:space="preserve"> = У</w:t>
      </w:r>
      <w:r>
        <w:rPr>
          <w:vertAlign w:val="superscript"/>
        </w:rPr>
        <w:t>i</w:t>
      </w:r>
      <w:r>
        <w:t xml:space="preserve"> + СО</w:t>
      </w:r>
      <w:r>
        <w:rPr>
          <w:vertAlign w:val="superscript"/>
        </w:rPr>
        <w:t>i,j,d</w:t>
      </w:r>
      <w:r>
        <w:t>, где</w:t>
      </w:r>
    </w:p>
    <w:p w:rsidR="00E7147C" w:rsidRDefault="00E7147C">
      <w:pPr>
        <w:pStyle w:val="ConsPlusNormal"/>
        <w:jc w:val="both"/>
      </w:pPr>
      <w:r>
        <w:t xml:space="preserve">(в ред. </w:t>
      </w:r>
      <w:hyperlink r:id="rId2015">
        <w:r>
          <w:rPr>
            <w:color w:val="0000FF"/>
          </w:rPr>
          <w:t>Закона</w:t>
        </w:r>
      </w:hyperlink>
      <w:r>
        <w:t xml:space="preserve"> Пензенской обл. от 06.08.2021 N 3693-ЗПО)</w:t>
      </w:r>
    </w:p>
    <w:p w:rsidR="00E7147C" w:rsidRDefault="00E7147C">
      <w:pPr>
        <w:pStyle w:val="ConsPlusNormal"/>
        <w:jc w:val="both"/>
      </w:pPr>
    </w:p>
    <w:p w:rsidR="00E7147C" w:rsidRDefault="00E7147C">
      <w:pPr>
        <w:pStyle w:val="ConsPlusNormal"/>
        <w:ind w:firstLine="540"/>
        <w:jc w:val="both"/>
      </w:pPr>
      <w:r>
        <w:t>У - расходы на приобретение учебников и учебных пособий определяются исходя из фактической стоимости за предыдущий финансовый год комплекта учебников и учебных пособий в разрезе уровня образования с учетом срока их использования в течение 5 лет. Применяется для начального общего образования, основного общего образования, среднего общего образования;</w:t>
      </w:r>
    </w:p>
    <w:p w:rsidR="00E7147C" w:rsidRDefault="00E7147C">
      <w:pPr>
        <w:pStyle w:val="ConsPlusNormal"/>
        <w:spacing w:before="220"/>
        <w:ind w:firstLine="540"/>
        <w:jc w:val="both"/>
      </w:pPr>
      <w:r>
        <w:t>СО - расходы на приобретение средств обучения, игр, игрушек определяются исходя из фактической стоимости за предыдущий финансовый год с учетом индексов-дефляторов, применяемых при формировании бюджета на очередной финансовый год и на плановый период;</w:t>
      </w:r>
    </w:p>
    <w:p w:rsidR="00E7147C" w:rsidRDefault="00E7147C">
      <w:pPr>
        <w:pStyle w:val="ConsPlusNormal"/>
        <w:spacing w:before="220"/>
        <w:ind w:firstLine="540"/>
        <w:jc w:val="both"/>
      </w:pPr>
      <w:r>
        <w:t>j - возраст обучающихся по уровню дошкольного образования (группы для детей раннего возраста, группы для детей дошкольного возраста);</w:t>
      </w:r>
    </w:p>
    <w:p w:rsidR="00E7147C" w:rsidRDefault="00E7147C">
      <w:pPr>
        <w:pStyle w:val="ConsPlusNormal"/>
        <w:jc w:val="both"/>
      </w:pPr>
      <w:r>
        <w:t xml:space="preserve">(в ред. </w:t>
      </w:r>
      <w:hyperlink r:id="rId2016">
        <w:r>
          <w:rPr>
            <w:color w:val="0000FF"/>
          </w:rPr>
          <w:t>Закона</w:t>
        </w:r>
      </w:hyperlink>
      <w:r>
        <w:t xml:space="preserve"> Пензенской обл. от 06.08.2021 N 3693-ЗПО)</w:t>
      </w:r>
    </w:p>
    <w:p w:rsidR="00E7147C" w:rsidRDefault="00E7147C">
      <w:pPr>
        <w:pStyle w:val="ConsPlusNormal"/>
        <w:spacing w:before="220"/>
        <w:ind w:firstLine="540"/>
        <w:jc w:val="both"/>
      </w:pPr>
      <w:r>
        <w:t>i - уровень общего образования (начальное общее образование, основное общее образование, среднее общее образование).</w:t>
      </w:r>
    </w:p>
    <w:p w:rsidR="00E7147C" w:rsidRDefault="00E7147C">
      <w:pPr>
        <w:pStyle w:val="ConsPlusNormal"/>
        <w:spacing w:before="220"/>
        <w:ind w:firstLine="540"/>
        <w:jc w:val="both"/>
      </w:pPr>
      <w:r>
        <w:t>d - программа дополнительного образования.</w:t>
      </w:r>
    </w:p>
    <w:p w:rsidR="00E7147C" w:rsidRDefault="00E7147C">
      <w:pPr>
        <w:pStyle w:val="ConsPlusNormal"/>
        <w:jc w:val="both"/>
      </w:pPr>
      <w:r>
        <w:t xml:space="preserve">(абзац введен </w:t>
      </w:r>
      <w:hyperlink r:id="rId2017">
        <w:r>
          <w:rPr>
            <w:color w:val="0000FF"/>
          </w:rPr>
          <w:t>Законом</w:t>
        </w:r>
      </w:hyperlink>
      <w:r>
        <w:t xml:space="preserve"> Пензенской обл. от 06.08.2021 N 3693-ЗПО)</w:t>
      </w:r>
    </w:p>
    <w:p w:rsidR="00E7147C" w:rsidRDefault="00E7147C">
      <w:pPr>
        <w:pStyle w:val="ConsPlusNormal"/>
        <w:spacing w:before="220"/>
        <w:ind w:firstLine="540"/>
        <w:jc w:val="both"/>
      </w:pPr>
      <w:r>
        <w:t>7.3. Затраты на обеспечение дополнительного профессионального образования педагогических работников рассчитываются по следующим формулам:</w:t>
      </w:r>
    </w:p>
    <w:p w:rsidR="00E7147C" w:rsidRDefault="00E7147C">
      <w:pPr>
        <w:pStyle w:val="ConsPlusNormal"/>
        <w:spacing w:before="220"/>
        <w:ind w:firstLine="540"/>
        <w:jc w:val="both"/>
      </w:pPr>
      <w:r>
        <w:t>1) по уровню дошкольного образования, начального общего образования, основного общего образования, среднего общего образования в расчете на одного обучающегося:</w:t>
      </w:r>
    </w:p>
    <w:p w:rsidR="00E7147C" w:rsidRDefault="00E7147C">
      <w:pPr>
        <w:pStyle w:val="ConsPlusNormal"/>
        <w:jc w:val="both"/>
      </w:pPr>
    </w:p>
    <w:p w:rsidR="00E7147C" w:rsidRDefault="00E7147C">
      <w:pPr>
        <w:pStyle w:val="ConsPlusNormal"/>
        <w:jc w:val="center"/>
      </w:pPr>
      <w:r>
        <w:rPr>
          <w:noProof/>
          <w:position w:val="-22"/>
        </w:rPr>
        <w:drawing>
          <wp:inline distT="0" distB="0" distL="0" distR="0">
            <wp:extent cx="1885950" cy="42989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8" cstate="print">
                      <a:extLst>
                        <a:ext uri="{28A0092B-C50C-407E-A947-70E740481C1C}">
                          <a14:useLocalDpi xmlns:a14="http://schemas.microsoft.com/office/drawing/2010/main" val="0"/>
                        </a:ext>
                      </a:extLst>
                    </a:blip>
                    <a:srcRect/>
                    <a:stretch>
                      <a:fillRect/>
                    </a:stretch>
                  </pic:blipFill>
                  <pic:spPr bwMode="auto">
                    <a:xfrm>
                      <a:off x="0" y="0"/>
                      <a:ext cx="1885950" cy="429895"/>
                    </a:xfrm>
                    <a:prstGeom prst="rect">
                      <a:avLst/>
                    </a:prstGeom>
                    <a:noFill/>
                    <a:ln>
                      <a:noFill/>
                    </a:ln>
                  </pic:spPr>
                </pic:pic>
              </a:graphicData>
            </a:graphic>
          </wp:inline>
        </w:drawing>
      </w:r>
      <w:r>
        <w:t>, где</w:t>
      </w:r>
    </w:p>
    <w:p w:rsidR="00E7147C" w:rsidRDefault="00E7147C">
      <w:pPr>
        <w:pStyle w:val="ConsPlusNormal"/>
        <w:jc w:val="both"/>
      </w:pPr>
      <w:r>
        <w:t xml:space="preserve">(в ред. </w:t>
      </w:r>
      <w:hyperlink r:id="rId2019">
        <w:r>
          <w:rPr>
            <w:color w:val="0000FF"/>
          </w:rPr>
          <w:t>Закона</w:t>
        </w:r>
      </w:hyperlink>
      <w:r>
        <w:t xml:space="preserve"> Пензенской обл. от 06.08.2021 N 3693-ЗПО)</w:t>
      </w:r>
    </w:p>
    <w:p w:rsidR="00E7147C" w:rsidRDefault="00E7147C">
      <w:pPr>
        <w:pStyle w:val="ConsPlusNormal"/>
        <w:jc w:val="both"/>
      </w:pPr>
    </w:p>
    <w:p w:rsidR="00E7147C" w:rsidRDefault="00E7147C">
      <w:pPr>
        <w:pStyle w:val="ConsPlusNormal"/>
        <w:ind w:firstLine="540"/>
        <w:jc w:val="both"/>
      </w:pPr>
      <w:r>
        <w:t>m</w:t>
      </w:r>
      <w:r>
        <w:rPr>
          <w:vertAlign w:val="superscript"/>
        </w:rPr>
        <w:t>i</w:t>
      </w:r>
      <w:r>
        <w:t xml:space="preserve"> - количество штатных единиц на 1 обучающегося по уровням общего образования: начальное общее образование - 0,0773; основное общее образование - 0,0922; среднее общее образование - 0,1061;</w:t>
      </w:r>
    </w:p>
    <w:p w:rsidR="00E7147C" w:rsidRDefault="00E7147C">
      <w:pPr>
        <w:pStyle w:val="ConsPlusNormal"/>
        <w:spacing w:before="220"/>
        <w:ind w:firstLine="540"/>
        <w:jc w:val="both"/>
      </w:pPr>
      <w:r>
        <w:t>m</w:t>
      </w:r>
      <w:r>
        <w:rPr>
          <w:vertAlign w:val="superscript"/>
        </w:rPr>
        <w:t>j</w:t>
      </w:r>
      <w:r>
        <w:t xml:space="preserve"> - количество штатных единиц на 1 обучающегося по уровню дошкольного образования: в возрасте до 3-х лет: для 9-часовых групп - 0,121, для 10,5-часовых групп - 0,137, для 12-часовых групп - 0,176; в возрасте старше 3-х лет: для 9-часовых групп - 0,091, для 10,5-часовых групп - 0,103, для 12-часовых групп - 0,132;</w:t>
      </w:r>
    </w:p>
    <w:p w:rsidR="00E7147C" w:rsidRDefault="00E7147C">
      <w:pPr>
        <w:pStyle w:val="ConsPlusNormal"/>
        <w:spacing w:before="220"/>
        <w:ind w:firstLine="540"/>
        <w:jc w:val="both"/>
      </w:pPr>
      <w:r>
        <w:t>m</w:t>
      </w:r>
      <w:r>
        <w:rPr>
          <w:vertAlign w:val="superscript"/>
        </w:rPr>
        <w:t>d</w:t>
      </w:r>
      <w:r>
        <w:t xml:space="preserve"> - количество штатных единиц на 1 обучающегося по программе дополнительного образования (0,007114);</w:t>
      </w:r>
    </w:p>
    <w:p w:rsidR="00E7147C" w:rsidRDefault="00E7147C">
      <w:pPr>
        <w:pStyle w:val="ConsPlusNormal"/>
        <w:jc w:val="both"/>
      </w:pPr>
      <w:r>
        <w:t xml:space="preserve">(абзац введен </w:t>
      </w:r>
      <w:hyperlink r:id="rId2020">
        <w:r>
          <w:rPr>
            <w:color w:val="0000FF"/>
          </w:rPr>
          <w:t>Законом</w:t>
        </w:r>
      </w:hyperlink>
      <w:r>
        <w:t xml:space="preserve"> Пензенской обл. от 06.08.2021 N 3693-ЗПО)</w:t>
      </w:r>
    </w:p>
    <w:p w:rsidR="00E7147C" w:rsidRDefault="00E7147C">
      <w:pPr>
        <w:pStyle w:val="ConsPlusNormal"/>
        <w:spacing w:before="220"/>
        <w:ind w:firstLine="540"/>
        <w:jc w:val="both"/>
      </w:pPr>
      <w:r>
        <w:rPr>
          <w:noProof/>
          <w:position w:val="-22"/>
        </w:rPr>
        <w:drawing>
          <wp:inline distT="0" distB="0" distL="0" distR="0">
            <wp:extent cx="157480" cy="42989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1" cstate="print">
                      <a:extLst>
                        <a:ext uri="{28A0092B-C50C-407E-A947-70E740481C1C}">
                          <a14:useLocalDpi xmlns:a14="http://schemas.microsoft.com/office/drawing/2010/main" val="0"/>
                        </a:ext>
                      </a:extLst>
                    </a:blip>
                    <a:srcRect/>
                    <a:stretch>
                      <a:fillRect/>
                    </a:stretch>
                  </pic:blipFill>
                  <pic:spPr bwMode="auto">
                    <a:xfrm>
                      <a:off x="0" y="0"/>
                      <a:ext cx="157480" cy="429895"/>
                    </a:xfrm>
                    <a:prstGeom prst="rect">
                      <a:avLst/>
                    </a:prstGeom>
                    <a:noFill/>
                    <a:ln>
                      <a:noFill/>
                    </a:ln>
                  </pic:spPr>
                </pic:pic>
              </a:graphicData>
            </a:graphic>
          </wp:inline>
        </w:drawing>
      </w:r>
      <w:r>
        <w:t xml:space="preserve"> - периодичность получения дополнительного профессионального образования по профилю педагогической деятельности (не реже чем один раз в три года);</w:t>
      </w:r>
    </w:p>
    <w:p w:rsidR="00E7147C" w:rsidRDefault="00E7147C">
      <w:pPr>
        <w:pStyle w:val="ConsPlusNormal"/>
        <w:spacing w:before="220"/>
        <w:ind w:firstLine="540"/>
        <w:jc w:val="both"/>
      </w:pPr>
      <w:r>
        <w:t>72 - количество часов программы дополнительного профессионального образования;</w:t>
      </w:r>
    </w:p>
    <w:p w:rsidR="00E7147C" w:rsidRDefault="00E7147C">
      <w:pPr>
        <w:pStyle w:val="ConsPlusNormal"/>
        <w:spacing w:before="220"/>
        <w:ind w:firstLine="540"/>
        <w:jc w:val="both"/>
      </w:pPr>
      <w:r>
        <w:t>S - стоимость 1 академического часа устанавливается на уровне 0,16% от минимального размера оплаты труда, установленного федеральным законом;</w:t>
      </w:r>
    </w:p>
    <w:p w:rsidR="00E7147C" w:rsidRDefault="00E7147C">
      <w:pPr>
        <w:pStyle w:val="ConsPlusNormal"/>
        <w:spacing w:before="220"/>
        <w:ind w:firstLine="540"/>
        <w:jc w:val="both"/>
      </w:pPr>
      <w:r>
        <w:t xml:space="preserve">2) по уровню начального общего образования, основного общего образования, среднего </w:t>
      </w:r>
      <w:r>
        <w:lastRenderedPageBreak/>
        <w:t>общего образования в расчете на один класс (класс-комплект):</w:t>
      </w:r>
    </w:p>
    <w:p w:rsidR="00E7147C" w:rsidRDefault="00E7147C">
      <w:pPr>
        <w:pStyle w:val="ConsPlusNormal"/>
        <w:jc w:val="both"/>
      </w:pPr>
    </w:p>
    <w:p w:rsidR="00E7147C" w:rsidRDefault="00E7147C">
      <w:pPr>
        <w:pStyle w:val="ConsPlusNormal"/>
        <w:jc w:val="center"/>
      </w:pPr>
      <w:r>
        <w:rPr>
          <w:noProof/>
          <w:position w:val="-22"/>
        </w:rPr>
        <w:drawing>
          <wp:inline distT="0" distB="0" distL="0" distR="0">
            <wp:extent cx="1938655" cy="42989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2" cstate="print">
                      <a:extLst>
                        <a:ext uri="{28A0092B-C50C-407E-A947-70E740481C1C}">
                          <a14:useLocalDpi xmlns:a14="http://schemas.microsoft.com/office/drawing/2010/main" val="0"/>
                        </a:ext>
                      </a:extLst>
                    </a:blip>
                    <a:srcRect/>
                    <a:stretch>
                      <a:fillRect/>
                    </a:stretch>
                  </pic:blipFill>
                  <pic:spPr bwMode="auto">
                    <a:xfrm>
                      <a:off x="0" y="0"/>
                      <a:ext cx="1938655" cy="429895"/>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t>m - количество штатных единиц на 1 класс (класс-комплект) по уровням общего образования: начальное общее образование - 1,628; основное общее образование - 2,02; среднее общее образование - 2,104;</w:t>
      </w:r>
    </w:p>
    <w:p w:rsidR="00E7147C" w:rsidRDefault="00E7147C">
      <w:pPr>
        <w:pStyle w:val="ConsPlusNormal"/>
        <w:spacing w:before="220"/>
        <w:ind w:firstLine="540"/>
        <w:jc w:val="both"/>
      </w:pPr>
      <w:r>
        <w:rPr>
          <w:noProof/>
          <w:position w:val="-22"/>
        </w:rPr>
        <w:drawing>
          <wp:inline distT="0" distB="0" distL="0" distR="0">
            <wp:extent cx="157480" cy="42989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1" cstate="print">
                      <a:extLst>
                        <a:ext uri="{28A0092B-C50C-407E-A947-70E740481C1C}">
                          <a14:useLocalDpi xmlns:a14="http://schemas.microsoft.com/office/drawing/2010/main" val="0"/>
                        </a:ext>
                      </a:extLst>
                    </a:blip>
                    <a:srcRect/>
                    <a:stretch>
                      <a:fillRect/>
                    </a:stretch>
                  </pic:blipFill>
                  <pic:spPr bwMode="auto">
                    <a:xfrm>
                      <a:off x="0" y="0"/>
                      <a:ext cx="157480" cy="429895"/>
                    </a:xfrm>
                    <a:prstGeom prst="rect">
                      <a:avLst/>
                    </a:prstGeom>
                    <a:noFill/>
                    <a:ln>
                      <a:noFill/>
                    </a:ln>
                  </pic:spPr>
                </pic:pic>
              </a:graphicData>
            </a:graphic>
          </wp:inline>
        </w:drawing>
      </w:r>
      <w:r>
        <w:t xml:space="preserve"> - периодичность получения дополнительного профессионального образования по профилю педагогической деятельности;</w:t>
      </w:r>
    </w:p>
    <w:p w:rsidR="00E7147C" w:rsidRDefault="00E7147C">
      <w:pPr>
        <w:pStyle w:val="ConsPlusNormal"/>
        <w:spacing w:before="220"/>
        <w:ind w:firstLine="540"/>
        <w:jc w:val="both"/>
      </w:pPr>
      <w:r>
        <w:t>72 - количество часов программы дополнительного профессионального образования;</w:t>
      </w:r>
    </w:p>
    <w:p w:rsidR="00E7147C" w:rsidRDefault="00E7147C">
      <w:pPr>
        <w:pStyle w:val="ConsPlusNormal"/>
        <w:spacing w:before="220"/>
        <w:ind w:firstLine="540"/>
        <w:jc w:val="both"/>
      </w:pPr>
      <w:r>
        <w:t>S - стоимость 1 академического часа устанавливается на уровне 0,16% от минимального размера оплаты труда, установленного федеральным законом.</w:t>
      </w:r>
    </w:p>
    <w:p w:rsidR="00E7147C" w:rsidRDefault="00E7147C">
      <w:pPr>
        <w:pStyle w:val="ConsPlusNormal"/>
        <w:spacing w:before="220"/>
        <w:ind w:firstLine="540"/>
        <w:jc w:val="both"/>
      </w:pPr>
      <w:r>
        <w:t>8. Отраслевые корректирующие коэффициенты отражают специфику обучения детей с ограниченными возможностями здоровья, детей, проходящих обучение на дому, одаренных детей (победителей муниципальных, региональных, всероссийских, международных олимпиад по предметам) и рассчитываются к базовому нормативу затрат исходя из установленных показателей отраслевой специфики.</w:t>
      </w:r>
    </w:p>
    <w:p w:rsidR="00E7147C" w:rsidRDefault="00E7147C">
      <w:pPr>
        <w:pStyle w:val="ConsPlusNormal"/>
        <w:spacing w:before="220"/>
        <w:ind w:firstLine="540"/>
        <w:jc w:val="both"/>
      </w:pPr>
      <w:r>
        <w:t>Показатели отраслевой специфики учитывают:</w:t>
      </w:r>
    </w:p>
    <w:p w:rsidR="00E7147C" w:rsidRDefault="00E7147C">
      <w:pPr>
        <w:pStyle w:val="ConsPlusNormal"/>
        <w:spacing w:before="220"/>
        <w:ind w:firstLine="540"/>
        <w:jc w:val="both"/>
      </w:pPr>
      <w:r>
        <w:t xml:space="preserve">1) наполняемость дошкольных групп компенсирующей направленности и специальные условия для получения дошкольного образования детьми с ограниченными возможностями здоровья в соответствии с </w:t>
      </w:r>
      <w:hyperlink r:id="rId2023">
        <w:r>
          <w:rPr>
            <w:color w:val="0000FF"/>
          </w:rPr>
          <w:t>приказом</w:t>
        </w:r>
      </w:hyperlink>
      <w:r>
        <w:t xml:space="preserve"> Министерства просвещения Российской Федерации от 31 июля 2020 года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7147C" w:rsidRDefault="00E7147C">
      <w:pPr>
        <w:pStyle w:val="ConsPlusNormal"/>
        <w:spacing w:before="220"/>
        <w:ind w:firstLine="540"/>
        <w:jc w:val="both"/>
      </w:pPr>
      <w:r>
        <w:t>2) комплектование классов для обучающихся с ограниченными возможностями здоровья;</w:t>
      </w:r>
    </w:p>
    <w:p w:rsidR="00E7147C" w:rsidRDefault="00E7147C">
      <w:pPr>
        <w:pStyle w:val="ConsPlusNormal"/>
        <w:spacing w:before="220"/>
        <w:ind w:firstLine="540"/>
        <w:jc w:val="both"/>
      </w:pPr>
      <w:r>
        <w:t xml:space="preserve">3) условия для организации образовательной деятельности и коррекционных занятий с учетом особенностей учащихся в соответствии с </w:t>
      </w:r>
      <w:hyperlink r:id="rId2024">
        <w:r>
          <w:rPr>
            <w:color w:val="0000FF"/>
          </w:rPr>
          <w:t>приказом</w:t>
        </w:r>
      </w:hyperlink>
      <w:r>
        <w:t xml:space="preserve"> Министерства просвещения Российской Федерации от 22 марта 2021 года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7147C" w:rsidRDefault="00E7147C">
      <w:pPr>
        <w:pStyle w:val="ConsPlusNormal"/>
        <w:jc w:val="both"/>
      </w:pPr>
      <w:r>
        <w:t xml:space="preserve">(в ред. </w:t>
      </w:r>
      <w:hyperlink r:id="rId2025">
        <w:r>
          <w:rPr>
            <w:color w:val="0000FF"/>
          </w:rPr>
          <w:t>Закона</w:t>
        </w:r>
      </w:hyperlink>
      <w:r>
        <w:t xml:space="preserve"> Пензенской обл. от 10.06.2022 N 3838-ЗПО)</w:t>
      </w:r>
    </w:p>
    <w:p w:rsidR="00E7147C" w:rsidRDefault="00E7147C">
      <w:pPr>
        <w:pStyle w:val="ConsPlusNormal"/>
        <w:spacing w:before="220"/>
        <w:ind w:firstLine="540"/>
        <w:jc w:val="both"/>
      </w:pPr>
      <w:r>
        <w:t>4) нормы рабочего времени и фонда оплаты труда педагогическим работникам при работе с детьми с ограниченными возможностями здоровья;</w:t>
      </w:r>
    </w:p>
    <w:p w:rsidR="00E7147C" w:rsidRDefault="00E7147C">
      <w:pPr>
        <w:pStyle w:val="ConsPlusNormal"/>
        <w:spacing w:before="220"/>
        <w:ind w:firstLine="540"/>
        <w:jc w:val="both"/>
      </w:pPr>
      <w:r>
        <w:t xml:space="preserve">5) педагогическое сопровождение одаренных детей и обеспечение участия в заключительном этапе всероссийской олимпиады школьников участников регионального этапа олимпиады в соответствии с приказами Министерства образования и науки Российской Федерации от 6 октября 2009 года </w:t>
      </w:r>
      <w:hyperlink r:id="rId2026">
        <w:r>
          <w:rPr>
            <w:color w:val="0000FF"/>
          </w:rPr>
          <w:t>N 373</w:t>
        </w:r>
      </w:hyperlink>
      <w:r>
        <w:t xml:space="preserve"> "Об утверждении и введении в действие федерального государственного образовательного стандарта начального общего образования" и от 17 декабря 2010 года </w:t>
      </w:r>
      <w:hyperlink r:id="rId2027">
        <w:r>
          <w:rPr>
            <w:color w:val="0000FF"/>
          </w:rPr>
          <w:t>N 1897</w:t>
        </w:r>
      </w:hyperlink>
      <w:r>
        <w:t xml:space="preserve"> "Об утверждении федерального государственного образовательного стандарта основного общего образования".</w:t>
      </w:r>
    </w:p>
    <w:p w:rsidR="00E7147C" w:rsidRDefault="00E7147C">
      <w:pPr>
        <w:pStyle w:val="ConsPlusNormal"/>
        <w:jc w:val="both"/>
      </w:pPr>
      <w:r>
        <w:t xml:space="preserve">(п. 8 в ред. </w:t>
      </w:r>
      <w:hyperlink r:id="rId2028">
        <w:r>
          <w:rPr>
            <w:color w:val="0000FF"/>
          </w:rPr>
          <w:t>Закона</w:t>
        </w:r>
      </w:hyperlink>
      <w:r>
        <w:t xml:space="preserve"> Пензенской обл. от 25.12.2020 N 3602-ЗПО)</w:t>
      </w:r>
    </w:p>
    <w:p w:rsidR="00E7147C" w:rsidRDefault="00E7147C">
      <w:pPr>
        <w:pStyle w:val="ConsPlusNormal"/>
        <w:spacing w:before="220"/>
        <w:ind w:firstLine="540"/>
        <w:jc w:val="both"/>
      </w:pPr>
      <w:r>
        <w:lastRenderedPageBreak/>
        <w:t>9. Финансирование частных дошкольных образовательных организаций и частных общеобразовательных организаций на реализацию основных общеобразовательных программ осуществляется по нормативам, устанавливаемым законом Пензенской области для муниципальных дошкольных образовательных и общеобразовательных организаций на реализацию основных общеобразовательных программ.</w:t>
      </w:r>
    </w:p>
    <w:p w:rsidR="00E7147C" w:rsidRDefault="00E7147C">
      <w:pPr>
        <w:pStyle w:val="ConsPlusNormal"/>
        <w:spacing w:before="220"/>
        <w:ind w:firstLine="540"/>
        <w:jc w:val="both"/>
      </w:pPr>
      <w:r>
        <w:t>10.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осуществлению полномочий в сфере образования (РО</w:t>
      </w:r>
      <w:r>
        <w:rPr>
          <w:vertAlign w:val="subscript"/>
        </w:rPr>
        <w:t>k</w:t>
      </w:r>
      <w:r>
        <w:t>), определяются по формуле:</w:t>
      </w:r>
    </w:p>
    <w:p w:rsidR="00E7147C" w:rsidRDefault="00E7147C">
      <w:pPr>
        <w:pStyle w:val="ConsPlusNormal"/>
        <w:jc w:val="both"/>
      </w:pPr>
    </w:p>
    <w:p w:rsidR="00E7147C" w:rsidRDefault="00E7147C">
      <w:pPr>
        <w:pStyle w:val="ConsPlusNormal"/>
        <w:jc w:val="center"/>
      </w:pPr>
      <w:r>
        <w:t>РО</w:t>
      </w:r>
      <w:r>
        <w:rPr>
          <w:vertAlign w:val="subscript"/>
        </w:rPr>
        <w:t>k</w:t>
      </w:r>
      <w:r>
        <w:t xml:space="preserve"> = S</w:t>
      </w:r>
      <w:r>
        <w:rPr>
          <w:vertAlign w:val="subscript"/>
        </w:rPr>
        <w:t>k</w:t>
      </w:r>
      <w:r>
        <w:t xml:space="preserve"> x 0,016%, где</w:t>
      </w:r>
    </w:p>
    <w:p w:rsidR="00E7147C" w:rsidRDefault="00E7147C">
      <w:pPr>
        <w:pStyle w:val="ConsPlusNormal"/>
        <w:jc w:val="both"/>
      </w:pPr>
    </w:p>
    <w:p w:rsidR="00E7147C" w:rsidRDefault="00E7147C">
      <w:pPr>
        <w:pStyle w:val="ConsPlusNormal"/>
        <w:ind w:firstLine="540"/>
        <w:jc w:val="both"/>
      </w:pPr>
      <w:r>
        <w:t>S</w:t>
      </w:r>
      <w:r>
        <w:rPr>
          <w:vertAlign w:val="subscript"/>
        </w:rPr>
        <w:t>k</w:t>
      </w:r>
      <w:r>
        <w:t xml:space="preserve"> - размер субвенции муниципального образования;</w:t>
      </w:r>
    </w:p>
    <w:p w:rsidR="00E7147C" w:rsidRDefault="00E7147C">
      <w:pPr>
        <w:pStyle w:val="ConsPlusNormal"/>
        <w:spacing w:before="220"/>
        <w:ind w:firstLine="540"/>
        <w:jc w:val="both"/>
      </w:pPr>
      <w:r>
        <w:t>0,016% - предельный норматив для определения объема средств бюджета Пензенской области, выделяемых бюджету k-го муниципального образования (муниципального района, городского округа)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rsidR="00E7147C" w:rsidRDefault="00E7147C">
      <w:pPr>
        <w:pStyle w:val="ConsPlusNormal"/>
        <w:spacing w:before="220"/>
        <w:ind w:firstLine="540"/>
        <w:jc w:val="both"/>
      </w:pPr>
      <w:r>
        <w:t>11. Органы местного самоуправления муниципальных районов и городских округов Пензенской области:</w:t>
      </w:r>
    </w:p>
    <w:p w:rsidR="00E7147C" w:rsidRDefault="00E7147C">
      <w:pPr>
        <w:pStyle w:val="ConsPlusNormal"/>
        <w:spacing w:before="220"/>
        <w:ind w:firstLine="540"/>
        <w:jc w:val="both"/>
      </w:pPr>
      <w:r>
        <w:t>1) с учетом действующего законодательства в части финансового обеспечения муниципального задания и в соответствии с распределением общего объема субвенции из бюджета Пензенской области между муниципальными образования (муниципальными районами, городскими округами) определяют объем субсидии на выполнение муниципального задания муниципальных дошкольных образовательных и муниципальных общеобразовательных организаций;</w:t>
      </w:r>
    </w:p>
    <w:p w:rsidR="00E7147C" w:rsidRDefault="00E7147C">
      <w:pPr>
        <w:pStyle w:val="ConsPlusNormal"/>
        <w:spacing w:before="220"/>
        <w:ind w:firstLine="540"/>
        <w:jc w:val="both"/>
      </w:pPr>
      <w:r>
        <w:t>2) в соответствии с устанавливаемыми законом Пензенской области нормативами финансового обеспечения образовательной деятельности обеспечивают финансирование частных дошкольных образовательных организаций и частных общеобразовательных организаций в части реализации государственных полномочий Пензенской области в сфере образования, переданных органам местного самоуправления Пензенской области.</w:t>
      </w:r>
    </w:p>
    <w:p w:rsidR="00E7147C" w:rsidRDefault="00E7147C">
      <w:pPr>
        <w:pStyle w:val="ConsPlusNormal"/>
        <w:jc w:val="both"/>
      </w:pPr>
      <w:r>
        <w:t xml:space="preserve">(п. 11 в ред. </w:t>
      </w:r>
      <w:hyperlink r:id="rId2029">
        <w:r>
          <w:rPr>
            <w:color w:val="0000FF"/>
          </w:rPr>
          <w:t>Закона</w:t>
        </w:r>
      </w:hyperlink>
      <w:r>
        <w:t xml:space="preserve"> Пензенской обл. от 23.12.2019 N 3442-ЗПО)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16</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 Пензенской области</w:t>
      </w:r>
    </w:p>
    <w:p w:rsidR="00E7147C" w:rsidRDefault="00E7147C">
      <w:pPr>
        <w:pStyle w:val="ConsPlusNormal"/>
        <w:jc w:val="right"/>
      </w:pPr>
      <w:r>
        <w:t>отдельными государственными</w:t>
      </w:r>
    </w:p>
    <w:p w:rsidR="00E7147C" w:rsidRDefault="00E7147C">
      <w:pPr>
        <w:pStyle w:val="ConsPlusNormal"/>
        <w:jc w:val="right"/>
      </w:pPr>
      <w:r>
        <w:t>полномочиями 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 Российской</w:t>
      </w:r>
    </w:p>
    <w:p w:rsidR="00E7147C" w:rsidRDefault="00E7147C">
      <w:pPr>
        <w:pStyle w:val="ConsPlusNormal"/>
        <w:jc w:val="right"/>
      </w:pPr>
      <w:r>
        <w:t>Федерации, переданными для</w:t>
      </w:r>
    </w:p>
    <w:p w:rsidR="00E7147C" w:rsidRDefault="00E7147C">
      <w:pPr>
        <w:pStyle w:val="ConsPlusNormal"/>
        <w:jc w:val="right"/>
      </w:pPr>
      <w:r>
        <w:t>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r>
        <w:lastRenderedPageBreak/>
        <w:t>МЕТОДИКА</w:t>
      </w:r>
    </w:p>
    <w:p w:rsidR="00E7147C" w:rsidRDefault="00E7147C">
      <w:pPr>
        <w:pStyle w:val="ConsPlusTitle"/>
        <w:jc w:val="center"/>
      </w:pPr>
      <w:r>
        <w:t>РАСПРЕДЕЛЕНИЯ МЕЖДУ МУНИЦИПАЛЬНЫМИ РАЙОНАМИ И ГОРОДСКИМИ</w:t>
      </w:r>
    </w:p>
    <w:p w:rsidR="00E7147C" w:rsidRDefault="00E7147C">
      <w:pPr>
        <w:pStyle w:val="ConsPlusTitle"/>
        <w:jc w:val="center"/>
      </w:pPr>
      <w:r>
        <w:t>ОКРУГАМИ ПЕНЗЕНСКОЙ ОБЛАСТИ СУБВЕНЦИЙ НА ВЫПЛАТУ ДЕНЕЖНОГО</w:t>
      </w:r>
    </w:p>
    <w:p w:rsidR="00E7147C" w:rsidRDefault="00E7147C">
      <w:pPr>
        <w:pStyle w:val="ConsPlusTitle"/>
        <w:jc w:val="center"/>
      </w:pPr>
      <w:r>
        <w:t>ВОЗНАГРАЖДЕНИЯ ЗА ВЫПОЛНЕНИЕ ФУНКЦИЙ КЛАССНОГО РУКОВОДИТЕЛЯ</w:t>
      </w:r>
    </w:p>
    <w:p w:rsidR="00E7147C" w:rsidRDefault="00E7147C">
      <w:pPr>
        <w:pStyle w:val="ConsPlusTitle"/>
        <w:jc w:val="center"/>
      </w:pPr>
      <w:r>
        <w:t>ПЕДАГОГИЧЕСКИМ РАБОТНИКАМ МУНИЦИПАЛЬНЫХ ОБРАЗОВАТЕЛЬНЫХ</w:t>
      </w:r>
    </w:p>
    <w:p w:rsidR="00E7147C" w:rsidRDefault="00E7147C">
      <w:pPr>
        <w:pStyle w:val="ConsPlusTitle"/>
        <w:jc w:val="center"/>
      </w:pPr>
      <w:r>
        <w:t>УЧРЕЖДЕНИЙ ПЕНЗЕНСКОЙ ОБЛАСТИ</w:t>
      </w:r>
    </w:p>
    <w:p w:rsidR="00E7147C" w:rsidRDefault="00E7147C">
      <w:pPr>
        <w:pStyle w:val="ConsPlusNormal"/>
        <w:jc w:val="both"/>
      </w:pPr>
    </w:p>
    <w:p w:rsidR="00E7147C" w:rsidRDefault="00E7147C">
      <w:pPr>
        <w:pStyle w:val="ConsPlusNormal"/>
        <w:ind w:firstLine="540"/>
        <w:jc w:val="both"/>
      </w:pPr>
      <w:r>
        <w:t xml:space="preserve">Утратила силу. - </w:t>
      </w:r>
      <w:hyperlink r:id="rId2030">
        <w:r>
          <w:rPr>
            <w:color w:val="0000FF"/>
          </w:rPr>
          <w:t>Закон</w:t>
        </w:r>
      </w:hyperlink>
      <w:r>
        <w:t xml:space="preserve"> Пензенской обл. от 28.04.2014 N 2562-ЗПО.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17</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w:t>
      </w:r>
    </w:p>
    <w:p w:rsidR="00E7147C" w:rsidRDefault="00E7147C">
      <w:pPr>
        <w:pStyle w:val="ConsPlusNormal"/>
        <w:jc w:val="right"/>
      </w:pPr>
      <w:r>
        <w:t>местного самоуправления</w:t>
      </w:r>
    </w:p>
    <w:p w:rsidR="00E7147C" w:rsidRDefault="00E7147C">
      <w:pPr>
        <w:pStyle w:val="ConsPlusNormal"/>
        <w:jc w:val="right"/>
      </w:pPr>
      <w:r>
        <w:t>Пензенской области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Пензенской области 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Российской Федерации,</w:t>
      </w:r>
    </w:p>
    <w:p w:rsidR="00E7147C" w:rsidRDefault="00E7147C">
      <w:pPr>
        <w:pStyle w:val="ConsPlusNormal"/>
        <w:jc w:val="right"/>
      </w:pPr>
      <w:r>
        <w:t>переданными для осуществления</w:t>
      </w:r>
    </w:p>
    <w:p w:rsidR="00E7147C" w:rsidRDefault="00E7147C">
      <w:pPr>
        <w:pStyle w:val="ConsPlusNormal"/>
        <w:jc w:val="right"/>
      </w:pPr>
      <w:r>
        <w:t>органам 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bookmarkStart w:id="87" w:name="P3296"/>
      <w:bookmarkEnd w:id="87"/>
      <w:r>
        <w:t>МЕТОДИКА</w:t>
      </w:r>
    </w:p>
    <w:p w:rsidR="00E7147C" w:rsidRDefault="00E7147C">
      <w:pPr>
        <w:pStyle w:val="ConsPlusTitle"/>
        <w:jc w:val="center"/>
      </w:pPr>
      <w:r>
        <w:t>РАСПРЕДЕЛЕНИЯ СУБВЕНЦИЙ, ПРЕДОСТАВЛЯЕМЫХ ИЗ БЮДЖЕТА</w:t>
      </w:r>
    </w:p>
    <w:p w:rsidR="00E7147C" w:rsidRDefault="00E7147C">
      <w:pPr>
        <w:pStyle w:val="ConsPlusTitle"/>
        <w:jc w:val="center"/>
      </w:pPr>
      <w:r>
        <w:t>ПЕНЗЕНСКОЙ ОБЛАСТИ НА ОСУЩЕСТВЛЕНИЕ ПЕРЕДАННЫХ ПОЛНОМОЧИЙ</w:t>
      </w:r>
    </w:p>
    <w:p w:rsidR="00E7147C" w:rsidRDefault="00E7147C">
      <w:pPr>
        <w:pStyle w:val="ConsPlusTitle"/>
        <w:jc w:val="center"/>
      </w:pPr>
      <w:r>
        <w:t>РОССИЙСКОЙ ФЕДЕРАЦИИ ПО ПОДГОТОВКЕ И ПРОВЕДЕНИЮ</w:t>
      </w:r>
    </w:p>
    <w:p w:rsidR="00E7147C" w:rsidRDefault="00E7147C">
      <w:pPr>
        <w:pStyle w:val="ConsPlusTitle"/>
        <w:jc w:val="center"/>
      </w:pPr>
      <w:r>
        <w:t>ВСЕРОССИЙСКОЙ ПЕРЕПИСИ НАСЕЛЕНИЯ</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center"/>
            </w:pPr>
            <w:r>
              <w:rPr>
                <w:color w:val="392C69"/>
              </w:rPr>
              <w:t>Список изменяющих документов</w:t>
            </w:r>
          </w:p>
          <w:p w:rsidR="00E7147C" w:rsidRDefault="00E7147C">
            <w:pPr>
              <w:pStyle w:val="ConsPlusNormal"/>
              <w:jc w:val="center"/>
            </w:pPr>
            <w:r>
              <w:rPr>
                <w:color w:val="392C69"/>
              </w:rPr>
              <w:t xml:space="preserve">(в ред. Законов Пензенской обл. от 27.03.2020 </w:t>
            </w:r>
            <w:hyperlink r:id="rId2031">
              <w:r>
                <w:rPr>
                  <w:color w:val="0000FF"/>
                </w:rPr>
                <w:t>N 3473-ЗПО</w:t>
              </w:r>
            </w:hyperlink>
            <w:r>
              <w:rPr>
                <w:color w:val="392C69"/>
              </w:rPr>
              <w:t>,</w:t>
            </w:r>
          </w:p>
          <w:p w:rsidR="00E7147C" w:rsidRDefault="00E7147C">
            <w:pPr>
              <w:pStyle w:val="ConsPlusNormal"/>
              <w:jc w:val="center"/>
            </w:pPr>
            <w:r>
              <w:rPr>
                <w:color w:val="392C69"/>
              </w:rPr>
              <w:t xml:space="preserve">от 25.12.2020 </w:t>
            </w:r>
            <w:hyperlink r:id="rId2032">
              <w:r>
                <w:rPr>
                  <w:color w:val="0000FF"/>
                </w:rPr>
                <w:t>N 3594-ЗПО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jc w:val="both"/>
      </w:pPr>
    </w:p>
    <w:p w:rsidR="00E7147C" w:rsidRDefault="00E7147C">
      <w:pPr>
        <w:pStyle w:val="ConsPlusNormal"/>
        <w:ind w:firstLine="540"/>
        <w:jc w:val="both"/>
      </w:pPr>
      <w:r>
        <w:t xml:space="preserve">1. Настоящая Методика определяет общий объем и показатели (критерии) распределения между муниципальными образованиями Пензенской области общего объема субвенций из бюджета Пензенской области для финансового обеспечения переданных органам местного самоуправления государственных полномочий по подготовке и проведению Всероссийской переписи населения в соответствии со </w:t>
      </w:r>
      <w:hyperlink r:id="rId2033">
        <w:r>
          <w:rPr>
            <w:color w:val="0000FF"/>
          </w:rPr>
          <w:t>статьей 5</w:t>
        </w:r>
      </w:hyperlink>
      <w:r>
        <w:t xml:space="preserve"> Федерального закона "О Всероссийской переписи населения" (далее - субвенции).</w:t>
      </w:r>
    </w:p>
    <w:p w:rsidR="00E7147C" w:rsidRDefault="00E7147C">
      <w:pPr>
        <w:pStyle w:val="ConsPlusNormal"/>
        <w:spacing w:before="220"/>
        <w:ind w:firstLine="540"/>
        <w:jc w:val="both"/>
      </w:pPr>
      <w:r>
        <w:t>2. Общий размер субвенций, предоставляемых на подготовку и проведение Всероссийской переписи населения, по всем муниципальным образованиям Пензенской области (V</w:t>
      </w:r>
      <w:r>
        <w:rPr>
          <w:vertAlign w:val="subscript"/>
        </w:rPr>
        <w:t>ПО</w:t>
      </w:r>
      <w:r>
        <w:t>) определяется по формуле:</w:t>
      </w:r>
    </w:p>
    <w:p w:rsidR="00E7147C" w:rsidRDefault="00E7147C">
      <w:pPr>
        <w:pStyle w:val="ConsPlusNormal"/>
        <w:jc w:val="both"/>
      </w:pPr>
    </w:p>
    <w:p w:rsidR="00E7147C" w:rsidRDefault="00E7147C">
      <w:pPr>
        <w:pStyle w:val="ConsPlusNormal"/>
        <w:jc w:val="center"/>
      </w:pPr>
      <w:r>
        <w:t>V</w:t>
      </w:r>
      <w:r>
        <w:rPr>
          <w:vertAlign w:val="subscript"/>
        </w:rPr>
        <w:t>ПО</w:t>
      </w:r>
      <w:r>
        <w:t xml:space="preserve"> = SUM V</w:t>
      </w:r>
      <w:r>
        <w:rPr>
          <w:vertAlign w:val="subscript"/>
        </w:rPr>
        <w:t>общi</w:t>
      </w:r>
      <w:r>
        <w:t>,</w:t>
      </w:r>
    </w:p>
    <w:p w:rsidR="00E7147C" w:rsidRDefault="00E7147C">
      <w:pPr>
        <w:pStyle w:val="ConsPlusNormal"/>
        <w:jc w:val="both"/>
      </w:pPr>
    </w:p>
    <w:p w:rsidR="00E7147C" w:rsidRDefault="00E7147C">
      <w:pPr>
        <w:pStyle w:val="ConsPlusNormal"/>
        <w:ind w:firstLine="540"/>
        <w:jc w:val="both"/>
      </w:pPr>
      <w:r>
        <w:t>V</w:t>
      </w:r>
      <w:r>
        <w:rPr>
          <w:vertAlign w:val="subscript"/>
        </w:rPr>
        <w:t>общi</w:t>
      </w:r>
      <w:r>
        <w:t xml:space="preserve"> - размер предоставляемой бюджету i-го муниципального образования Пензенской области субвенции (рублей).</w:t>
      </w:r>
    </w:p>
    <w:p w:rsidR="00E7147C" w:rsidRDefault="00E7147C">
      <w:pPr>
        <w:pStyle w:val="ConsPlusNormal"/>
        <w:spacing w:before="220"/>
        <w:ind w:firstLine="540"/>
        <w:jc w:val="both"/>
      </w:pPr>
      <w:r>
        <w:lastRenderedPageBreak/>
        <w:t>3. Размер субвенции, предоставляемой бюджету i-го муниципального образования, определяется по следующей формуле:</w:t>
      </w:r>
    </w:p>
    <w:p w:rsidR="00E7147C" w:rsidRDefault="00E7147C">
      <w:pPr>
        <w:pStyle w:val="ConsPlusNormal"/>
        <w:jc w:val="both"/>
      </w:pPr>
    </w:p>
    <w:p w:rsidR="00E7147C" w:rsidRDefault="00E7147C">
      <w:pPr>
        <w:pStyle w:val="ConsPlusNormal"/>
        <w:jc w:val="center"/>
      </w:pPr>
      <w:r>
        <w:t>V</w:t>
      </w:r>
      <w:r>
        <w:rPr>
          <w:vertAlign w:val="subscript"/>
        </w:rPr>
        <w:t>общi</w:t>
      </w:r>
      <w:r>
        <w:t xml:space="preserve"> = V</w:t>
      </w:r>
      <w:r>
        <w:rPr>
          <w:vertAlign w:val="subscript"/>
        </w:rPr>
        <w:t>рпуi</w:t>
      </w:r>
      <w:r>
        <w:t xml:space="preserve"> + V</w:t>
      </w:r>
      <w:r>
        <w:rPr>
          <w:vertAlign w:val="subscript"/>
        </w:rPr>
        <w:t>охрi</w:t>
      </w:r>
      <w:r>
        <w:t xml:space="preserve"> + V</w:t>
      </w:r>
      <w:r>
        <w:rPr>
          <w:vertAlign w:val="subscript"/>
        </w:rPr>
        <w:t>трсi</w:t>
      </w:r>
      <w:r>
        <w:t>, где</w:t>
      </w:r>
    </w:p>
    <w:p w:rsidR="00E7147C" w:rsidRDefault="00E7147C">
      <w:pPr>
        <w:pStyle w:val="ConsPlusNormal"/>
        <w:jc w:val="both"/>
      </w:pPr>
    </w:p>
    <w:p w:rsidR="00E7147C" w:rsidRDefault="00E7147C">
      <w:pPr>
        <w:pStyle w:val="ConsPlusNormal"/>
        <w:ind w:firstLine="540"/>
        <w:jc w:val="both"/>
      </w:pPr>
      <w:r>
        <w:t>V</w:t>
      </w:r>
      <w:r>
        <w:rPr>
          <w:vertAlign w:val="subscript"/>
        </w:rPr>
        <w:t>рпуi</w:t>
      </w:r>
      <w:r>
        <w:t xml:space="preserve"> -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w:t>
      </w:r>
    </w:p>
    <w:p w:rsidR="00E7147C" w:rsidRDefault="00E7147C">
      <w:pPr>
        <w:pStyle w:val="ConsPlusNormal"/>
        <w:spacing w:before="220"/>
        <w:ind w:firstLine="540"/>
        <w:jc w:val="both"/>
      </w:pPr>
      <w:r>
        <w:t>V</w:t>
      </w:r>
      <w:r>
        <w:rPr>
          <w:vertAlign w:val="subscript"/>
        </w:rPr>
        <w:t>охрi</w:t>
      </w:r>
      <w:r>
        <w:t xml:space="preserve"> -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w:t>
      </w:r>
    </w:p>
    <w:p w:rsidR="00E7147C" w:rsidRDefault="00E7147C">
      <w:pPr>
        <w:pStyle w:val="ConsPlusNormal"/>
        <w:spacing w:before="220"/>
        <w:ind w:firstLine="540"/>
        <w:jc w:val="both"/>
      </w:pPr>
      <w:r>
        <w:t>V</w:t>
      </w:r>
      <w:r>
        <w:rPr>
          <w:vertAlign w:val="subscript"/>
        </w:rPr>
        <w:t>трсi</w:t>
      </w:r>
      <w:r>
        <w:t xml:space="preserve"> - размер затрат на предоставление необходимых транспортных средств, средств связи в i-м муниципальном образовании.</w:t>
      </w:r>
    </w:p>
    <w:p w:rsidR="00E7147C" w:rsidRDefault="00E7147C">
      <w:pPr>
        <w:pStyle w:val="ConsPlusNormal"/>
        <w:spacing w:before="220"/>
        <w:ind w:firstLine="540"/>
        <w:jc w:val="both"/>
      </w:pPr>
      <w:r>
        <w:t>4.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 определяется по следующей формуле:</w:t>
      </w:r>
    </w:p>
    <w:p w:rsidR="00E7147C" w:rsidRDefault="00E7147C">
      <w:pPr>
        <w:pStyle w:val="ConsPlusNormal"/>
        <w:jc w:val="both"/>
      </w:pPr>
    </w:p>
    <w:p w:rsidR="00E7147C" w:rsidRDefault="00E7147C">
      <w:pPr>
        <w:pStyle w:val="ConsPlusNormal"/>
        <w:jc w:val="center"/>
      </w:pPr>
      <w:r>
        <w:t>V</w:t>
      </w:r>
      <w:r>
        <w:rPr>
          <w:vertAlign w:val="subscript"/>
        </w:rPr>
        <w:t>рпуi</w:t>
      </w:r>
      <w:r>
        <w:t xml:space="preserve"> = С</w:t>
      </w:r>
      <w:r>
        <w:rPr>
          <w:vertAlign w:val="subscript"/>
        </w:rPr>
        <w:t>бi</w:t>
      </w:r>
      <w:r>
        <w:t xml:space="preserve"> x П x В x К</w:t>
      </w:r>
      <w:r>
        <w:rPr>
          <w:vertAlign w:val="subscript"/>
        </w:rPr>
        <w:t>пi</w:t>
      </w:r>
      <w:r>
        <w:t>, где</w:t>
      </w:r>
    </w:p>
    <w:p w:rsidR="00E7147C" w:rsidRDefault="00E7147C">
      <w:pPr>
        <w:pStyle w:val="ConsPlusNormal"/>
        <w:jc w:val="both"/>
      </w:pPr>
    </w:p>
    <w:p w:rsidR="00E7147C" w:rsidRDefault="00E7147C">
      <w:pPr>
        <w:pStyle w:val="ConsPlusNormal"/>
        <w:ind w:firstLine="540"/>
        <w:jc w:val="both"/>
      </w:pPr>
      <w:r>
        <w:t>С</w:t>
      </w:r>
      <w:r>
        <w:rPr>
          <w:vertAlign w:val="subscript"/>
        </w:rPr>
        <w:t>бi</w:t>
      </w:r>
      <w:r>
        <w:t xml:space="preserve"> - базовая ставка арендной платы, установленная в i-м муниципальном образовании, или норматив, определяющий затраты (тыс. рублей в сутки) на содержание помещений для бюджетных учреждений (включая эксплуатационные расходы), за 1 кв. метр в i-м муниципальном образовании;</w:t>
      </w:r>
    </w:p>
    <w:p w:rsidR="00E7147C" w:rsidRDefault="00E7147C">
      <w:pPr>
        <w:pStyle w:val="ConsPlusNormal"/>
        <w:spacing w:before="220"/>
        <w:ind w:firstLine="540"/>
        <w:jc w:val="both"/>
      </w:pPr>
      <w:r>
        <w:t>П - норматив, определяющий площадь помещения (кв. метров);</w:t>
      </w:r>
    </w:p>
    <w:p w:rsidR="00E7147C" w:rsidRDefault="00E7147C">
      <w:pPr>
        <w:pStyle w:val="ConsPlusNormal"/>
        <w:spacing w:before="220"/>
        <w:ind w:firstLine="540"/>
        <w:jc w:val="both"/>
      </w:pPr>
      <w:r>
        <w:t>В - норматив, определяющий период использования помещения (суток);</w:t>
      </w:r>
    </w:p>
    <w:p w:rsidR="00E7147C" w:rsidRDefault="00E7147C">
      <w:pPr>
        <w:pStyle w:val="ConsPlusNormal"/>
        <w:spacing w:before="220"/>
        <w:ind w:firstLine="540"/>
        <w:jc w:val="both"/>
      </w:pPr>
      <w:r>
        <w:t>К</w:t>
      </w:r>
      <w:r>
        <w:rPr>
          <w:vertAlign w:val="subscript"/>
        </w:rPr>
        <w:t>пi</w:t>
      </w:r>
      <w:r>
        <w:t xml:space="preserve"> - количество помещений в i-м муниципальном образовании (единиц).</w:t>
      </w:r>
    </w:p>
    <w:p w:rsidR="00E7147C" w:rsidRDefault="00E7147C">
      <w:pPr>
        <w:pStyle w:val="ConsPlusNormal"/>
        <w:spacing w:before="220"/>
        <w:ind w:firstLine="540"/>
        <w:jc w:val="both"/>
      </w:pPr>
      <w:r>
        <w:t>5.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 определяется по следующей формуле:</w:t>
      </w:r>
    </w:p>
    <w:p w:rsidR="00E7147C" w:rsidRDefault="00E7147C">
      <w:pPr>
        <w:pStyle w:val="ConsPlusNormal"/>
        <w:jc w:val="both"/>
      </w:pPr>
    </w:p>
    <w:p w:rsidR="00E7147C" w:rsidRDefault="00E7147C">
      <w:pPr>
        <w:pStyle w:val="ConsPlusNormal"/>
        <w:jc w:val="center"/>
      </w:pPr>
      <w:r>
        <w:t>V</w:t>
      </w:r>
      <w:r>
        <w:rPr>
          <w:vertAlign w:val="subscript"/>
        </w:rPr>
        <w:t>охрi</w:t>
      </w:r>
      <w:r>
        <w:t xml:space="preserve"> = С</w:t>
      </w:r>
      <w:r>
        <w:rPr>
          <w:vertAlign w:val="subscript"/>
        </w:rPr>
        <w:t>о</w:t>
      </w:r>
      <w:r>
        <w:t xml:space="preserve"> x П</w:t>
      </w:r>
      <w:r>
        <w:rPr>
          <w:vertAlign w:val="subscript"/>
        </w:rPr>
        <w:t>о</w:t>
      </w:r>
      <w:r>
        <w:t xml:space="preserve"> x В</w:t>
      </w:r>
      <w:r>
        <w:rPr>
          <w:vertAlign w:val="subscript"/>
        </w:rPr>
        <w:t>о</w:t>
      </w:r>
      <w:r>
        <w:t xml:space="preserve"> x К</w:t>
      </w:r>
      <w:r>
        <w:rPr>
          <w:vertAlign w:val="subscript"/>
        </w:rPr>
        <w:t>оi</w:t>
      </w:r>
      <w:r>
        <w:t>, где</w:t>
      </w:r>
    </w:p>
    <w:p w:rsidR="00E7147C" w:rsidRDefault="00E7147C">
      <w:pPr>
        <w:pStyle w:val="ConsPlusNormal"/>
        <w:jc w:val="both"/>
      </w:pPr>
    </w:p>
    <w:p w:rsidR="00E7147C" w:rsidRDefault="00E7147C">
      <w:pPr>
        <w:pStyle w:val="ConsPlusNormal"/>
        <w:ind w:firstLine="540"/>
        <w:jc w:val="both"/>
      </w:pPr>
      <w:r>
        <w:t>С</w:t>
      </w:r>
      <w:r>
        <w:rPr>
          <w:vertAlign w:val="subscript"/>
        </w:rPr>
        <w:t>о</w:t>
      </w:r>
      <w:r>
        <w:t xml:space="preserve"> - норматив, определяющий стоимость обеспечения охраняемыми помещениями для хранения переписных листов и иных документов Всероссийской переписи населения при круглосуточном режиме работы (тыс. рублей в сутки);</w:t>
      </w:r>
    </w:p>
    <w:p w:rsidR="00E7147C" w:rsidRDefault="00E7147C">
      <w:pPr>
        <w:pStyle w:val="ConsPlusNormal"/>
        <w:spacing w:before="220"/>
        <w:ind w:firstLine="540"/>
        <w:jc w:val="both"/>
      </w:pPr>
      <w:r>
        <w:t>П</w:t>
      </w:r>
      <w:r>
        <w:rPr>
          <w:vertAlign w:val="subscript"/>
        </w:rPr>
        <w:t>о</w:t>
      </w:r>
      <w:r>
        <w:t xml:space="preserve"> - норматив, определяющий площадь охраняемых помещений для хранения переписных листов и иных документов Всероссийской переписи населения (кв. метров);</w:t>
      </w:r>
    </w:p>
    <w:p w:rsidR="00E7147C" w:rsidRDefault="00E7147C">
      <w:pPr>
        <w:pStyle w:val="ConsPlusNormal"/>
        <w:spacing w:before="220"/>
        <w:ind w:firstLine="540"/>
        <w:jc w:val="both"/>
      </w:pPr>
      <w:r>
        <w:t>В</w:t>
      </w:r>
      <w:r>
        <w:rPr>
          <w:vertAlign w:val="subscript"/>
        </w:rPr>
        <w:t>о</w:t>
      </w:r>
      <w:r>
        <w:t xml:space="preserve"> - норматив, определяющий период обеспечения охраняемыми помещениями для хранения переписных листов и иных документов Всероссийской переписи населения (суток);</w:t>
      </w:r>
    </w:p>
    <w:p w:rsidR="00E7147C" w:rsidRDefault="00E7147C">
      <w:pPr>
        <w:pStyle w:val="ConsPlusNormal"/>
        <w:spacing w:before="220"/>
        <w:ind w:firstLine="540"/>
        <w:jc w:val="both"/>
      </w:pPr>
      <w:r>
        <w:t>К</w:t>
      </w:r>
      <w:r>
        <w:rPr>
          <w:vertAlign w:val="subscript"/>
        </w:rPr>
        <w:t>оi</w:t>
      </w:r>
      <w:r>
        <w:t xml:space="preserve"> - количество охраняемых помещений для хранения переписных листов и иных документов Всероссийской переписи населения в i-м муниципальном образовании (единиц).</w:t>
      </w:r>
    </w:p>
    <w:p w:rsidR="00E7147C" w:rsidRDefault="00E7147C">
      <w:pPr>
        <w:pStyle w:val="ConsPlusNormal"/>
        <w:spacing w:before="220"/>
        <w:ind w:firstLine="540"/>
        <w:jc w:val="both"/>
      </w:pPr>
      <w:r>
        <w:t>6. Размер затрат на предоставление необходимых транспортных средств, средств связи в i-м муниципальном образовании определяется по следующей формуле:</w:t>
      </w:r>
    </w:p>
    <w:p w:rsidR="00E7147C" w:rsidRDefault="00E7147C">
      <w:pPr>
        <w:pStyle w:val="ConsPlusNormal"/>
        <w:jc w:val="both"/>
      </w:pPr>
    </w:p>
    <w:p w:rsidR="00E7147C" w:rsidRDefault="00E7147C">
      <w:pPr>
        <w:pStyle w:val="ConsPlusNormal"/>
        <w:jc w:val="center"/>
      </w:pPr>
      <w:r>
        <w:t>V</w:t>
      </w:r>
      <w:r>
        <w:rPr>
          <w:vertAlign w:val="subscript"/>
        </w:rPr>
        <w:t>трсi</w:t>
      </w:r>
      <w:r>
        <w:t xml:space="preserve"> = С</w:t>
      </w:r>
      <w:r>
        <w:rPr>
          <w:vertAlign w:val="subscript"/>
        </w:rPr>
        <w:t>т</w:t>
      </w:r>
      <w:r>
        <w:t xml:space="preserve"> x Т x Т</w:t>
      </w:r>
      <w:r>
        <w:rPr>
          <w:vertAlign w:val="subscript"/>
        </w:rPr>
        <w:t>i</w:t>
      </w:r>
      <w:r>
        <w:t xml:space="preserve"> + С x С</w:t>
      </w:r>
      <w:r>
        <w:rPr>
          <w:vertAlign w:val="subscript"/>
        </w:rPr>
        <w:t>с</w:t>
      </w:r>
      <w:r>
        <w:t xml:space="preserve"> x Т</w:t>
      </w:r>
      <w:r>
        <w:rPr>
          <w:vertAlign w:val="subscript"/>
        </w:rPr>
        <w:t>сi</w:t>
      </w:r>
      <w:r>
        <w:t>, где</w:t>
      </w:r>
    </w:p>
    <w:p w:rsidR="00E7147C" w:rsidRDefault="00E7147C">
      <w:pPr>
        <w:pStyle w:val="ConsPlusNormal"/>
        <w:jc w:val="both"/>
      </w:pPr>
    </w:p>
    <w:p w:rsidR="00E7147C" w:rsidRDefault="00E7147C">
      <w:pPr>
        <w:pStyle w:val="ConsPlusNormal"/>
        <w:ind w:firstLine="540"/>
        <w:jc w:val="both"/>
      </w:pPr>
      <w:r>
        <w:lastRenderedPageBreak/>
        <w:t>С</w:t>
      </w:r>
      <w:r>
        <w:rPr>
          <w:vertAlign w:val="subscript"/>
        </w:rPr>
        <w:t>т</w:t>
      </w:r>
      <w:r>
        <w:t xml:space="preserve"> - норматив, определяющий стоимость транспортных услуг (тыс. рублей в час);</w:t>
      </w:r>
    </w:p>
    <w:p w:rsidR="00E7147C" w:rsidRDefault="00E7147C">
      <w:pPr>
        <w:pStyle w:val="ConsPlusNormal"/>
        <w:jc w:val="both"/>
      </w:pPr>
      <w:r>
        <w:t xml:space="preserve">(в ред. </w:t>
      </w:r>
      <w:hyperlink r:id="rId2034">
        <w:r>
          <w:rPr>
            <w:color w:val="0000FF"/>
          </w:rPr>
          <w:t>Закона</w:t>
        </w:r>
      </w:hyperlink>
      <w:r>
        <w:t xml:space="preserve"> Пензенской обл. от 25.12.2020 N 3594-ЗПО)</w:t>
      </w:r>
    </w:p>
    <w:p w:rsidR="00E7147C" w:rsidRDefault="00E7147C">
      <w:pPr>
        <w:pStyle w:val="ConsPlusNormal"/>
        <w:spacing w:before="220"/>
        <w:ind w:firstLine="540"/>
        <w:jc w:val="both"/>
      </w:pPr>
      <w:r>
        <w:t>Т - норматив, определяющий период предоставления транспортных услуг (часов);</w:t>
      </w:r>
    </w:p>
    <w:p w:rsidR="00E7147C" w:rsidRDefault="00E7147C">
      <w:pPr>
        <w:pStyle w:val="ConsPlusNormal"/>
        <w:jc w:val="both"/>
      </w:pPr>
      <w:r>
        <w:t xml:space="preserve">(в ред. </w:t>
      </w:r>
      <w:hyperlink r:id="rId2035">
        <w:r>
          <w:rPr>
            <w:color w:val="0000FF"/>
          </w:rPr>
          <w:t>Закона</w:t>
        </w:r>
      </w:hyperlink>
      <w:r>
        <w:t xml:space="preserve"> Пензенской обл. от 25.12.2020 N 3594-ЗПО)</w:t>
      </w:r>
    </w:p>
    <w:p w:rsidR="00E7147C" w:rsidRDefault="00E7147C">
      <w:pPr>
        <w:pStyle w:val="ConsPlusNormal"/>
        <w:spacing w:before="220"/>
        <w:ind w:firstLine="540"/>
        <w:jc w:val="both"/>
      </w:pPr>
      <w:r>
        <w:t>Т</w:t>
      </w:r>
      <w:r>
        <w:rPr>
          <w:vertAlign w:val="subscript"/>
        </w:rPr>
        <w:t>i</w:t>
      </w:r>
      <w:r>
        <w:t xml:space="preserve"> - количество транспортных средств в i-м муниципальном образовании (единиц);</w:t>
      </w:r>
    </w:p>
    <w:p w:rsidR="00E7147C" w:rsidRDefault="00E7147C">
      <w:pPr>
        <w:pStyle w:val="ConsPlusNormal"/>
        <w:spacing w:before="220"/>
        <w:ind w:firstLine="540"/>
        <w:jc w:val="both"/>
      </w:pPr>
      <w:r>
        <w:t>С - норматив, определяющий стоимость средств связи (тыс. рублей в сутки);</w:t>
      </w:r>
    </w:p>
    <w:p w:rsidR="00E7147C" w:rsidRDefault="00E7147C">
      <w:pPr>
        <w:pStyle w:val="ConsPlusNormal"/>
        <w:spacing w:before="220"/>
        <w:ind w:firstLine="540"/>
        <w:jc w:val="both"/>
      </w:pPr>
      <w:r>
        <w:t>С</w:t>
      </w:r>
      <w:r>
        <w:rPr>
          <w:vertAlign w:val="subscript"/>
        </w:rPr>
        <w:t>с</w:t>
      </w:r>
      <w:r>
        <w:t xml:space="preserve"> - норматив, определяющий период предоставления средств связи (суток);</w:t>
      </w:r>
    </w:p>
    <w:p w:rsidR="00E7147C" w:rsidRDefault="00E7147C">
      <w:pPr>
        <w:pStyle w:val="ConsPlusNormal"/>
        <w:spacing w:before="220"/>
        <w:ind w:firstLine="540"/>
        <w:jc w:val="both"/>
      </w:pPr>
      <w:r>
        <w:t>Т</w:t>
      </w:r>
      <w:r>
        <w:rPr>
          <w:vertAlign w:val="subscript"/>
        </w:rPr>
        <w:t>сi</w:t>
      </w:r>
      <w:r>
        <w:t xml:space="preserve"> - количество предоставляемых средств связи в i-м муниципальном образовании (единиц).</w:t>
      </w:r>
    </w:p>
    <w:p w:rsidR="00E7147C" w:rsidRDefault="00E7147C">
      <w:pPr>
        <w:pStyle w:val="ConsPlusNormal"/>
        <w:spacing w:before="220"/>
        <w:ind w:firstLine="540"/>
        <w:jc w:val="both"/>
      </w:pPr>
      <w:r>
        <w:t>7. В настоящей Методике используются нормативы затрат и их предельная стоимость, установленные Федеральной службой государственной статистики.</w:t>
      </w:r>
    </w:p>
    <w:p w:rsidR="00E7147C" w:rsidRDefault="00E7147C">
      <w:pPr>
        <w:pStyle w:val="ConsPlusNormal"/>
        <w:spacing w:before="220"/>
        <w:ind w:firstLine="540"/>
        <w:jc w:val="both"/>
      </w:pPr>
      <w:r>
        <w:t>8. Предоставление субвенций на подготовку и проведение Всероссийской переписи населения из бюджета Пензенской области бюджетам муниципальных образований на исполнение государственных полномочий Российской Федерации, передаваемых органам местного самоуправления, осуществляется после поступления средств федерального бюджета на счет бюджета Пензенской области.</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18</w:t>
      </w:r>
    </w:p>
    <w:p w:rsidR="00E7147C" w:rsidRDefault="00E7147C">
      <w:pPr>
        <w:pStyle w:val="ConsPlusNormal"/>
        <w:jc w:val="right"/>
      </w:pPr>
      <w:r>
        <w:t>к Закону 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 Пензенской области</w:t>
      </w:r>
    </w:p>
    <w:p w:rsidR="00E7147C" w:rsidRDefault="00E7147C">
      <w:pPr>
        <w:pStyle w:val="ConsPlusNormal"/>
        <w:jc w:val="right"/>
      </w:pPr>
      <w:r>
        <w:t>отдельными государственными</w:t>
      </w:r>
    </w:p>
    <w:p w:rsidR="00E7147C" w:rsidRDefault="00E7147C">
      <w:pPr>
        <w:pStyle w:val="ConsPlusNormal"/>
        <w:jc w:val="right"/>
      </w:pPr>
      <w:r>
        <w:t>полномочиями 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 Российской Федерации,</w:t>
      </w:r>
    </w:p>
    <w:p w:rsidR="00E7147C" w:rsidRDefault="00E7147C">
      <w:pPr>
        <w:pStyle w:val="ConsPlusNormal"/>
        <w:jc w:val="right"/>
      </w:pPr>
      <w:r>
        <w:t>переданными для осуществления</w:t>
      </w:r>
    </w:p>
    <w:p w:rsidR="00E7147C" w:rsidRDefault="00E7147C">
      <w:pPr>
        <w:pStyle w:val="ConsPlusNormal"/>
        <w:jc w:val="right"/>
      </w:pPr>
      <w:r>
        <w:t>органам 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r>
        <w:t>ПОРЯДОК</w:t>
      </w:r>
    </w:p>
    <w:p w:rsidR="00E7147C" w:rsidRDefault="00E7147C">
      <w:pPr>
        <w:pStyle w:val="ConsPlusTitle"/>
        <w:jc w:val="center"/>
      </w:pPr>
      <w:r>
        <w:t>ПРЕДОСТАВЛЕНИЯ СУБВЕНЦИЙ НА ФИНАНСИРОВАНИЕ РАСХОДОВ,</w:t>
      </w:r>
    </w:p>
    <w:p w:rsidR="00E7147C" w:rsidRDefault="00E7147C">
      <w:pPr>
        <w:pStyle w:val="ConsPlusTitle"/>
        <w:jc w:val="center"/>
      </w:pPr>
      <w:r>
        <w:t>СВЯЗАННЫХ С ВЫПОЛНЕНИЕМ ГОСУДАРСТВЕННЫХ ПОЛНОМОЧИЙ</w:t>
      </w:r>
    </w:p>
    <w:p w:rsidR="00E7147C" w:rsidRDefault="00E7147C">
      <w:pPr>
        <w:pStyle w:val="ConsPlusTitle"/>
        <w:jc w:val="center"/>
      </w:pPr>
      <w:r>
        <w:t>НА ГОСУДАРСТВЕННУЮ РЕГИСТРАЦИЮ АКТОВ</w:t>
      </w:r>
    </w:p>
    <w:p w:rsidR="00E7147C" w:rsidRDefault="00E7147C">
      <w:pPr>
        <w:pStyle w:val="ConsPlusTitle"/>
        <w:jc w:val="center"/>
      </w:pPr>
      <w:r>
        <w:t>ГРАЖДАНСКОГО СОСТОЯНИЯ</w:t>
      </w:r>
    </w:p>
    <w:p w:rsidR="00E7147C" w:rsidRDefault="00E7147C">
      <w:pPr>
        <w:pStyle w:val="ConsPlusNormal"/>
        <w:jc w:val="both"/>
      </w:pPr>
    </w:p>
    <w:p w:rsidR="00E7147C" w:rsidRDefault="00E7147C">
      <w:pPr>
        <w:pStyle w:val="ConsPlusNormal"/>
        <w:ind w:firstLine="540"/>
        <w:jc w:val="both"/>
      </w:pPr>
      <w:r>
        <w:t xml:space="preserve">Утратил силу. - </w:t>
      </w:r>
      <w:hyperlink r:id="rId2036">
        <w:r>
          <w:rPr>
            <w:color w:val="0000FF"/>
          </w:rPr>
          <w:t>Закон</w:t>
        </w:r>
      </w:hyperlink>
      <w:r>
        <w:t xml:space="preserve"> Пензенской обл. от 17.10.2019 N 3405-ЗПО.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19</w:t>
      </w:r>
    </w:p>
    <w:p w:rsidR="00E7147C" w:rsidRDefault="00E7147C">
      <w:pPr>
        <w:pStyle w:val="ConsPlusNormal"/>
        <w:jc w:val="right"/>
      </w:pPr>
      <w:r>
        <w:t>к Закону Пензенской области</w:t>
      </w:r>
    </w:p>
    <w:p w:rsidR="00E7147C" w:rsidRDefault="00E7147C">
      <w:pPr>
        <w:pStyle w:val="ConsPlusNormal"/>
        <w:jc w:val="right"/>
      </w:pPr>
      <w:r>
        <w:t>"О наделении органов</w:t>
      </w:r>
    </w:p>
    <w:p w:rsidR="00E7147C" w:rsidRDefault="00E7147C">
      <w:pPr>
        <w:pStyle w:val="ConsPlusNormal"/>
        <w:jc w:val="right"/>
      </w:pPr>
      <w:r>
        <w:t>местного самоуправления</w:t>
      </w:r>
    </w:p>
    <w:p w:rsidR="00E7147C" w:rsidRDefault="00E7147C">
      <w:pPr>
        <w:pStyle w:val="ConsPlusNormal"/>
        <w:jc w:val="right"/>
      </w:pPr>
      <w:r>
        <w:lastRenderedPageBreak/>
        <w:t>Пензенской области</w:t>
      </w:r>
    </w:p>
    <w:p w:rsidR="00E7147C" w:rsidRDefault="00E7147C">
      <w:pPr>
        <w:pStyle w:val="ConsPlusNormal"/>
        <w:jc w:val="right"/>
      </w:pPr>
      <w:r>
        <w:t>отдельными государственными</w:t>
      </w:r>
    </w:p>
    <w:p w:rsidR="00E7147C" w:rsidRDefault="00E7147C">
      <w:pPr>
        <w:pStyle w:val="ConsPlusNormal"/>
        <w:jc w:val="right"/>
      </w:pPr>
      <w:r>
        <w:t>полномочиями 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w:t>
      </w:r>
    </w:p>
    <w:p w:rsidR="00E7147C" w:rsidRDefault="00E7147C">
      <w:pPr>
        <w:pStyle w:val="ConsPlusNormal"/>
        <w:jc w:val="right"/>
      </w:pPr>
      <w:r>
        <w:t>Российской Федерации,</w:t>
      </w:r>
    </w:p>
    <w:p w:rsidR="00E7147C" w:rsidRDefault="00E7147C">
      <w:pPr>
        <w:pStyle w:val="ConsPlusNormal"/>
        <w:jc w:val="right"/>
      </w:pPr>
      <w:r>
        <w:t>переданными для осуществления</w:t>
      </w:r>
    </w:p>
    <w:p w:rsidR="00E7147C" w:rsidRDefault="00E7147C">
      <w:pPr>
        <w:pStyle w:val="ConsPlusNormal"/>
        <w:jc w:val="right"/>
      </w:pPr>
      <w:r>
        <w:t>органам 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bookmarkStart w:id="88" w:name="P3391"/>
      <w:bookmarkEnd w:id="88"/>
      <w:r>
        <w:t>МЕТОДИКА</w:t>
      </w:r>
    </w:p>
    <w:p w:rsidR="00E7147C" w:rsidRDefault="00E7147C">
      <w:pPr>
        <w:pStyle w:val="ConsPlusTitle"/>
        <w:jc w:val="center"/>
      </w:pPr>
      <w:r>
        <w:t>РАСЧЕТА РАЗМЕРОВ СУБВЕНЦИЙ БЮДЖЕТАМ МУНИЦИПАЛЬНЫХ РАЙОНОВ</w:t>
      </w:r>
    </w:p>
    <w:p w:rsidR="00E7147C" w:rsidRDefault="00E7147C">
      <w:pPr>
        <w:pStyle w:val="ConsPlusTitle"/>
        <w:jc w:val="center"/>
      </w:pPr>
      <w:r>
        <w:t>ГОРОДСКИХ ОКРУГОВ ИЗ БЮДЖЕТА ПЕНЗЕНСКОЙ ОБЛАСТИ</w:t>
      </w:r>
    </w:p>
    <w:p w:rsidR="00E7147C" w:rsidRDefault="00E7147C">
      <w:pPr>
        <w:pStyle w:val="ConsPlusTitle"/>
        <w:jc w:val="center"/>
      </w:pPr>
      <w:r>
        <w:t>ДЛЯ ОСУЩЕСТВЛЕНИЯ ОТДЕЛЬНЫХ ГОСУДАРСТВЕННЫХ ПОЛНОМОЧИЙ</w:t>
      </w:r>
    </w:p>
    <w:p w:rsidR="00E7147C" w:rsidRDefault="00E7147C">
      <w:pPr>
        <w:pStyle w:val="ConsPlusTitle"/>
        <w:jc w:val="center"/>
      </w:pPr>
      <w:r>
        <w:t>ПЕНЗЕНСКОЙ ОБЛАСТИ ПО ОРГАНИЗАЦИИ МЕРОПРИЯТИЙ</w:t>
      </w:r>
    </w:p>
    <w:p w:rsidR="00E7147C" w:rsidRDefault="00E7147C">
      <w:pPr>
        <w:pStyle w:val="ConsPlusTitle"/>
        <w:jc w:val="center"/>
      </w:pPr>
      <w:r>
        <w:t>ПРИ ОСУЩЕСТВЛЕНИИ ДЕЯТЕЛЬНОСТИ ПО ОБРАЩЕНИЮ С ЖИВОТНЫМИ</w:t>
      </w:r>
    </w:p>
    <w:p w:rsidR="00E7147C" w:rsidRDefault="00E7147C">
      <w:pPr>
        <w:pStyle w:val="ConsPlusTitle"/>
        <w:jc w:val="center"/>
      </w:pPr>
      <w:r>
        <w:t>БЕЗ ВЛАДЕЛЬЦЕВ</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center"/>
            </w:pPr>
            <w:r>
              <w:rPr>
                <w:color w:val="392C69"/>
              </w:rPr>
              <w:t>Список изменяющих документов</w:t>
            </w:r>
          </w:p>
          <w:p w:rsidR="00E7147C" w:rsidRDefault="00E7147C">
            <w:pPr>
              <w:pStyle w:val="ConsPlusNormal"/>
              <w:jc w:val="center"/>
            </w:pPr>
            <w:r>
              <w:rPr>
                <w:color w:val="392C69"/>
              </w:rPr>
              <w:t xml:space="preserve">(в ред. Законов Пензенской обл. от 07.03.2019 </w:t>
            </w:r>
            <w:hyperlink r:id="rId2037">
              <w:r>
                <w:rPr>
                  <w:color w:val="0000FF"/>
                </w:rPr>
                <w:t>N 3313-ЗПО</w:t>
              </w:r>
            </w:hyperlink>
            <w:r>
              <w:rPr>
                <w:color w:val="392C69"/>
              </w:rPr>
              <w:t>,</w:t>
            </w:r>
          </w:p>
          <w:p w:rsidR="00E7147C" w:rsidRDefault="00E7147C">
            <w:pPr>
              <w:pStyle w:val="ConsPlusNormal"/>
              <w:jc w:val="center"/>
            </w:pPr>
            <w:r>
              <w:rPr>
                <w:color w:val="392C69"/>
              </w:rPr>
              <w:t xml:space="preserve">от 29.11.2019 </w:t>
            </w:r>
            <w:hyperlink r:id="rId2038">
              <w:r>
                <w:rPr>
                  <w:color w:val="0000FF"/>
                </w:rPr>
                <w:t>N 3428-ЗПО</w:t>
              </w:r>
            </w:hyperlink>
            <w:r>
              <w:rPr>
                <w:color w:val="392C69"/>
              </w:rPr>
              <w:t xml:space="preserve">, от 29.07.2022 </w:t>
            </w:r>
            <w:hyperlink r:id="rId2039">
              <w:r>
                <w:rPr>
                  <w:color w:val="0000FF"/>
                </w:rPr>
                <w:t>N 3856-ЗПО</w:t>
              </w:r>
            </w:hyperlink>
            <w:r>
              <w:rPr>
                <w:color w:val="392C69"/>
              </w:rPr>
              <w:t>,</w:t>
            </w:r>
          </w:p>
          <w:p w:rsidR="00E7147C" w:rsidRDefault="00E7147C">
            <w:pPr>
              <w:pStyle w:val="ConsPlusNormal"/>
              <w:jc w:val="center"/>
            </w:pPr>
            <w:r>
              <w:rPr>
                <w:color w:val="392C69"/>
              </w:rPr>
              <w:t xml:space="preserve">от 18.10.2024 </w:t>
            </w:r>
            <w:hyperlink r:id="rId2040">
              <w:r>
                <w:rPr>
                  <w:color w:val="0000FF"/>
                </w:rPr>
                <w:t>N 4420-ЗПО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jc w:val="both"/>
      </w:pPr>
    </w:p>
    <w:p w:rsidR="00E7147C" w:rsidRDefault="00E7147C">
      <w:pPr>
        <w:pStyle w:val="ConsPlusNormal"/>
        <w:ind w:firstLine="540"/>
        <w:jc w:val="both"/>
      </w:pPr>
      <w:r>
        <w:t>1. Финансовые средства, необходимые органам местного самоуправления для осуществления государственных полномочий, предусматриваются в законе Пензенской области о бюджете Пензенской области на очередной финансовый год и на плановый период в виде субвенций.</w:t>
      </w:r>
    </w:p>
    <w:p w:rsidR="00E7147C" w:rsidRDefault="00E7147C">
      <w:pPr>
        <w:pStyle w:val="ConsPlusNormal"/>
        <w:spacing w:before="220"/>
        <w:ind w:firstLine="540"/>
        <w:jc w:val="both"/>
      </w:pPr>
      <w:r>
        <w:t>Общий объем субвенции для осуществления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 определяется по следующей формуле:</w:t>
      </w:r>
    </w:p>
    <w:p w:rsidR="00E7147C" w:rsidRDefault="00E7147C">
      <w:pPr>
        <w:pStyle w:val="ConsPlusNormal"/>
        <w:jc w:val="both"/>
      </w:pPr>
    </w:p>
    <w:p w:rsidR="00E7147C" w:rsidRDefault="00E7147C">
      <w:pPr>
        <w:pStyle w:val="ConsPlusNormal"/>
        <w:jc w:val="center"/>
      </w:pPr>
      <w:r>
        <w:t>V</w:t>
      </w:r>
      <w:r>
        <w:rPr>
          <w:vertAlign w:val="subscript"/>
        </w:rPr>
        <w:t>общ</w:t>
      </w:r>
      <w:r>
        <w:t xml:space="preserve"> = V</w:t>
      </w:r>
      <w:r>
        <w:rPr>
          <w:vertAlign w:val="subscript"/>
        </w:rPr>
        <w:t>1</w:t>
      </w:r>
      <w:r>
        <w:t xml:space="preserve"> + V</w:t>
      </w:r>
      <w:r>
        <w:rPr>
          <w:vertAlign w:val="subscript"/>
        </w:rPr>
        <w:t>2</w:t>
      </w:r>
      <w:r>
        <w:t xml:space="preserve"> + V</w:t>
      </w:r>
      <w:r>
        <w:rPr>
          <w:vertAlign w:val="subscript"/>
        </w:rPr>
        <w:t>3</w:t>
      </w:r>
      <w:r>
        <w:t xml:space="preserve"> +... + V</w:t>
      </w:r>
      <w:r>
        <w:rPr>
          <w:vertAlign w:val="subscript"/>
        </w:rPr>
        <w:t>i</w:t>
      </w:r>
      <w:r>
        <w:t>, где</w:t>
      </w:r>
    </w:p>
    <w:p w:rsidR="00E7147C" w:rsidRDefault="00E7147C">
      <w:pPr>
        <w:pStyle w:val="ConsPlusNormal"/>
        <w:jc w:val="both"/>
      </w:pPr>
    </w:p>
    <w:p w:rsidR="00E7147C" w:rsidRDefault="00E7147C">
      <w:pPr>
        <w:pStyle w:val="ConsPlusNormal"/>
        <w:ind w:firstLine="540"/>
        <w:jc w:val="both"/>
      </w:pPr>
      <w:r>
        <w:t>V</w:t>
      </w:r>
      <w:r>
        <w:rPr>
          <w:vertAlign w:val="subscript"/>
        </w:rPr>
        <w:t>общ</w:t>
      </w:r>
      <w:r>
        <w:t xml:space="preserve"> - общий объем субвенции, предоставляемой из бюджета Пензенской области бюджетам муниципальных районов и городских округов для осуществления государственных полномочий;</w:t>
      </w:r>
    </w:p>
    <w:p w:rsidR="00E7147C" w:rsidRDefault="00E7147C">
      <w:pPr>
        <w:pStyle w:val="ConsPlusNormal"/>
        <w:spacing w:before="220"/>
        <w:ind w:firstLine="540"/>
        <w:jc w:val="both"/>
      </w:pPr>
      <w:r>
        <w:t>V</w:t>
      </w:r>
      <w:r>
        <w:rPr>
          <w:vertAlign w:val="subscript"/>
        </w:rPr>
        <w:t>1</w:t>
      </w:r>
      <w:r>
        <w:t>, V</w:t>
      </w:r>
      <w:r>
        <w:rPr>
          <w:vertAlign w:val="subscript"/>
        </w:rPr>
        <w:t>2</w:t>
      </w:r>
      <w:r>
        <w:t>, V</w:t>
      </w:r>
      <w:r>
        <w:rPr>
          <w:vertAlign w:val="subscript"/>
        </w:rPr>
        <w:t>3</w:t>
      </w:r>
      <w:r>
        <w:t>...V</w:t>
      </w:r>
      <w:r>
        <w:rPr>
          <w:vertAlign w:val="subscript"/>
        </w:rPr>
        <w:t>i</w:t>
      </w:r>
      <w:r>
        <w:t xml:space="preserve"> - объем расчетной субвенции i-му муниципальному району и городскому округу.</w:t>
      </w:r>
    </w:p>
    <w:p w:rsidR="00E7147C" w:rsidRDefault="00E7147C">
      <w:pPr>
        <w:pStyle w:val="ConsPlusNormal"/>
        <w:jc w:val="both"/>
      </w:pPr>
      <w:r>
        <w:t xml:space="preserve">(абзац введен </w:t>
      </w:r>
      <w:hyperlink r:id="rId2041">
        <w:r>
          <w:rPr>
            <w:color w:val="0000FF"/>
          </w:rPr>
          <w:t>Законом</w:t>
        </w:r>
      </w:hyperlink>
      <w:r>
        <w:t xml:space="preserve"> Пензенской обл. от 29.11.2019 N 3428-ЗПО)</w:t>
      </w:r>
    </w:p>
    <w:p w:rsidR="00E7147C" w:rsidRDefault="00E7147C">
      <w:pPr>
        <w:pStyle w:val="ConsPlusNormal"/>
        <w:spacing w:before="220"/>
        <w:ind w:firstLine="540"/>
        <w:jc w:val="both"/>
      </w:pPr>
      <w:r>
        <w:t>Критериями распределения общего объема субвенции между муниципальными районами и городскими округами является количество в каждом из них животных без владельцев, подлежащих отлову, по данным мониторинга, проводимого исполнительным органом Пензенской области, уполномоченным Правительством Пензенской области, по состоянию на 1 октября года, предшествующего очередному финансовому году.</w:t>
      </w:r>
    </w:p>
    <w:p w:rsidR="00E7147C" w:rsidRDefault="00E7147C">
      <w:pPr>
        <w:pStyle w:val="ConsPlusNormal"/>
        <w:jc w:val="both"/>
      </w:pPr>
      <w:r>
        <w:t xml:space="preserve">(абзац введен </w:t>
      </w:r>
      <w:hyperlink r:id="rId2042">
        <w:r>
          <w:rPr>
            <w:color w:val="0000FF"/>
          </w:rPr>
          <w:t>Законом</w:t>
        </w:r>
      </w:hyperlink>
      <w:r>
        <w:t xml:space="preserve"> Пензенской обл. от 29.11.2019 N 3428-ЗПО; в ред. </w:t>
      </w:r>
      <w:hyperlink r:id="rId2043">
        <w:r>
          <w:rPr>
            <w:color w:val="0000FF"/>
          </w:rPr>
          <w:t>Закона</w:t>
        </w:r>
      </w:hyperlink>
      <w:r>
        <w:t xml:space="preserve"> Пензенской обл. от 29.07.2022 N 3856-ЗПО)</w:t>
      </w:r>
    </w:p>
    <w:p w:rsidR="00E7147C" w:rsidRDefault="00E7147C">
      <w:pPr>
        <w:pStyle w:val="ConsPlusNormal"/>
        <w:spacing w:before="220"/>
        <w:ind w:firstLine="540"/>
        <w:jc w:val="both"/>
      </w:pPr>
      <w:r>
        <w:t>2. Расчет объема субвенции для каждого муниципального района и городского округа определяется по следующей формуле:</w:t>
      </w:r>
    </w:p>
    <w:p w:rsidR="00E7147C" w:rsidRDefault="00E7147C">
      <w:pPr>
        <w:pStyle w:val="ConsPlusNormal"/>
        <w:jc w:val="both"/>
      </w:pPr>
    </w:p>
    <w:p w:rsidR="00E7147C" w:rsidRDefault="00E7147C">
      <w:pPr>
        <w:pStyle w:val="ConsPlusNormal"/>
        <w:jc w:val="center"/>
      </w:pPr>
      <w:r>
        <w:rPr>
          <w:noProof/>
          <w:position w:val="-27"/>
        </w:rPr>
        <w:lastRenderedPageBreak/>
        <w:drawing>
          <wp:inline distT="0" distB="0" distL="0" distR="0">
            <wp:extent cx="1215390" cy="49276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4" cstate="print">
                      <a:extLst>
                        <a:ext uri="{28A0092B-C50C-407E-A947-70E740481C1C}">
                          <a14:useLocalDpi xmlns:a14="http://schemas.microsoft.com/office/drawing/2010/main" val="0"/>
                        </a:ext>
                      </a:extLst>
                    </a:blip>
                    <a:srcRect/>
                    <a:stretch>
                      <a:fillRect/>
                    </a:stretch>
                  </pic:blipFill>
                  <pic:spPr bwMode="auto">
                    <a:xfrm>
                      <a:off x="0" y="0"/>
                      <a:ext cx="1215390" cy="49276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V</w:t>
      </w:r>
      <w:r>
        <w:rPr>
          <w:vertAlign w:val="subscript"/>
        </w:rPr>
        <w:t>i</w:t>
      </w:r>
      <w:r>
        <w:t xml:space="preserve"> - объем расчетной субвенции i-му муниципальному району и городскому округу;</w:t>
      </w:r>
    </w:p>
    <w:p w:rsidR="00E7147C" w:rsidRDefault="00E7147C">
      <w:pPr>
        <w:pStyle w:val="ConsPlusNormal"/>
        <w:spacing w:before="220"/>
        <w:ind w:firstLine="540"/>
        <w:jc w:val="both"/>
      </w:pPr>
      <w:r>
        <w:t>V - общий объем субвенции, предусмотренный в бюджете Пензенской области бюджетам муниципальных районов и городских округов для осуществления государственных полномочий;</w:t>
      </w:r>
    </w:p>
    <w:p w:rsidR="00E7147C" w:rsidRDefault="00E7147C">
      <w:pPr>
        <w:pStyle w:val="ConsPlusNormal"/>
        <w:spacing w:before="220"/>
        <w:ind w:firstLine="540"/>
        <w:jc w:val="both"/>
      </w:pPr>
      <w:r>
        <w:rPr>
          <w:noProof/>
          <w:position w:val="-11"/>
        </w:rPr>
        <w:drawing>
          <wp:inline distT="0" distB="0" distL="0" distR="0">
            <wp:extent cx="429895" cy="28321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5"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объем потребности в сумме субвенции в целом по Пензенской области, определяемый как сумма потребностей каждого i-го муниципального района и городского округа;</w:t>
      </w:r>
    </w:p>
    <w:p w:rsidR="00E7147C" w:rsidRDefault="00E7147C">
      <w:pPr>
        <w:pStyle w:val="ConsPlusNormal"/>
        <w:spacing w:before="220"/>
        <w:ind w:firstLine="540"/>
        <w:jc w:val="both"/>
      </w:pPr>
      <w:r>
        <w:t>V</w:t>
      </w:r>
      <w:r>
        <w:rPr>
          <w:vertAlign w:val="subscript"/>
        </w:rPr>
        <w:t>ni</w:t>
      </w:r>
      <w:r>
        <w:t xml:space="preserve"> - объем потребности в субвенции для i-го муниципального района и городского округа, который рассчитывается по формуле:</w:t>
      </w:r>
    </w:p>
    <w:p w:rsidR="00E7147C" w:rsidRDefault="00E7147C">
      <w:pPr>
        <w:pStyle w:val="ConsPlusNormal"/>
        <w:jc w:val="both"/>
      </w:pPr>
    </w:p>
    <w:p w:rsidR="00E7147C" w:rsidRDefault="00E7147C">
      <w:pPr>
        <w:pStyle w:val="ConsPlusNormal"/>
        <w:jc w:val="center"/>
      </w:pPr>
      <w:r>
        <w:t>V</w:t>
      </w:r>
      <w:r>
        <w:rPr>
          <w:vertAlign w:val="subscript"/>
        </w:rPr>
        <w:t>ni</w:t>
      </w:r>
      <w:r>
        <w:t xml:space="preserve"> = Р</w:t>
      </w:r>
      <w:r>
        <w:rPr>
          <w:vertAlign w:val="subscript"/>
        </w:rPr>
        <w:t>о</w:t>
      </w:r>
      <w:r>
        <w:t xml:space="preserve"> + Р</w:t>
      </w:r>
      <w:r>
        <w:rPr>
          <w:vertAlign w:val="subscript"/>
        </w:rPr>
        <w:t>пвс</w:t>
      </w:r>
      <w:r>
        <w:t xml:space="preserve"> + Р</w:t>
      </w:r>
      <w:r>
        <w:rPr>
          <w:vertAlign w:val="subscript"/>
        </w:rPr>
        <w:t>п</w:t>
      </w:r>
      <w:r>
        <w:t xml:space="preserve"> + Р</w:t>
      </w:r>
      <w:r>
        <w:rPr>
          <w:vertAlign w:val="subscript"/>
        </w:rPr>
        <w:t>учет</w:t>
      </w:r>
      <w:r>
        <w:t xml:space="preserve"> + Р</w:t>
      </w:r>
      <w:r>
        <w:rPr>
          <w:vertAlign w:val="subscript"/>
        </w:rPr>
        <w:t>марк</w:t>
      </w:r>
      <w:r>
        <w:t xml:space="preserve"> + Р</w:t>
      </w:r>
      <w:r>
        <w:rPr>
          <w:vertAlign w:val="subscript"/>
        </w:rPr>
        <w:t>инт</w:t>
      </w:r>
      <w:r>
        <w:t xml:space="preserve"> + Р</w:t>
      </w:r>
      <w:r>
        <w:rPr>
          <w:vertAlign w:val="subscript"/>
        </w:rPr>
        <w:t>возврат</w:t>
      </w:r>
      <w:r>
        <w:t xml:space="preserve"> +</w:t>
      </w:r>
    </w:p>
    <w:p w:rsidR="00E7147C" w:rsidRDefault="00E7147C">
      <w:pPr>
        <w:pStyle w:val="ConsPlusNormal"/>
        <w:jc w:val="center"/>
      </w:pPr>
      <w:r>
        <w:t>+ Р</w:t>
      </w:r>
      <w:r>
        <w:rPr>
          <w:vertAlign w:val="subscript"/>
        </w:rPr>
        <w:t>перед</w:t>
      </w:r>
      <w:r>
        <w:t xml:space="preserve"> + Р</w:t>
      </w:r>
      <w:r>
        <w:rPr>
          <w:vertAlign w:val="subscript"/>
        </w:rPr>
        <w:t>умер</w:t>
      </w:r>
      <w:r>
        <w:t xml:space="preserve"> + Р</w:t>
      </w:r>
      <w:r>
        <w:rPr>
          <w:vertAlign w:val="subscript"/>
        </w:rPr>
        <w:t>утил</w:t>
      </w:r>
      <w:r>
        <w:t xml:space="preserve"> + Р</w:t>
      </w:r>
      <w:r>
        <w:rPr>
          <w:vertAlign w:val="subscript"/>
        </w:rPr>
        <w:t>приют</w:t>
      </w:r>
      <w:r>
        <w:t xml:space="preserve"> + Р</w:t>
      </w:r>
      <w:r>
        <w:rPr>
          <w:vertAlign w:val="subscript"/>
        </w:rPr>
        <w:t>приют/умер/утил</w:t>
      </w:r>
      <w:r>
        <w:t xml:space="preserve"> +</w:t>
      </w:r>
    </w:p>
    <w:p w:rsidR="00E7147C" w:rsidRDefault="00E7147C">
      <w:pPr>
        <w:pStyle w:val="ConsPlusNormal"/>
        <w:jc w:val="center"/>
      </w:pPr>
      <w:r>
        <w:t>+ Р</w:t>
      </w:r>
      <w:r>
        <w:rPr>
          <w:vertAlign w:val="subscript"/>
        </w:rPr>
        <w:t>админ</w:t>
      </w:r>
      <w:r>
        <w:t>, где</w:t>
      </w:r>
    </w:p>
    <w:p w:rsidR="00E7147C" w:rsidRDefault="00E7147C">
      <w:pPr>
        <w:pStyle w:val="ConsPlusNormal"/>
        <w:jc w:val="both"/>
      </w:pPr>
    </w:p>
    <w:p w:rsidR="00E7147C" w:rsidRDefault="00E7147C">
      <w:pPr>
        <w:pStyle w:val="ConsPlusNormal"/>
        <w:ind w:firstLine="540"/>
        <w:jc w:val="both"/>
      </w:pPr>
      <w:r>
        <w:t>Р</w:t>
      </w:r>
      <w:r>
        <w:rPr>
          <w:vertAlign w:val="subscript"/>
        </w:rPr>
        <w:t>о</w:t>
      </w:r>
      <w:r>
        <w:t xml:space="preserve"> - расходы на отлов животных без владельцев, в том числе их транспортировку и немедленную передачу в пункты временного содержания, определяемые по формуле:</w:t>
      </w:r>
    </w:p>
    <w:p w:rsidR="00E7147C" w:rsidRDefault="00E7147C">
      <w:pPr>
        <w:pStyle w:val="ConsPlusNormal"/>
        <w:jc w:val="both"/>
      </w:pPr>
    </w:p>
    <w:p w:rsidR="00E7147C" w:rsidRDefault="00E7147C">
      <w:pPr>
        <w:pStyle w:val="ConsPlusNormal"/>
        <w:jc w:val="center"/>
      </w:pPr>
      <w:r>
        <w:t>Р</w:t>
      </w:r>
      <w:r>
        <w:rPr>
          <w:vertAlign w:val="subscript"/>
        </w:rPr>
        <w:t>о</w:t>
      </w:r>
      <w:r>
        <w:t xml:space="preserve"> = Р</w:t>
      </w:r>
      <w:r>
        <w:rPr>
          <w:vertAlign w:val="subscript"/>
        </w:rPr>
        <w:t>отлов</w:t>
      </w:r>
      <w:r>
        <w:t xml:space="preserve"> + Р</w:t>
      </w:r>
      <w:r>
        <w:rPr>
          <w:vertAlign w:val="subscript"/>
        </w:rPr>
        <w:t>трансп</w:t>
      </w:r>
      <w:r>
        <w:t>, где</w:t>
      </w:r>
    </w:p>
    <w:p w:rsidR="00E7147C" w:rsidRDefault="00E7147C">
      <w:pPr>
        <w:pStyle w:val="ConsPlusNormal"/>
        <w:jc w:val="both"/>
      </w:pPr>
    </w:p>
    <w:p w:rsidR="00E7147C" w:rsidRDefault="00E7147C">
      <w:pPr>
        <w:pStyle w:val="ConsPlusNormal"/>
        <w:ind w:firstLine="540"/>
        <w:jc w:val="both"/>
      </w:pPr>
      <w:r>
        <w:t>Р</w:t>
      </w:r>
      <w:r>
        <w:rPr>
          <w:vertAlign w:val="subscript"/>
        </w:rPr>
        <w:t>отлов</w:t>
      </w:r>
      <w:r>
        <w:t xml:space="preserve"> - расчетная стоимость услуг по отлову животных без владельцев, в том числе по приему сообщений о нахождении животных без владельцев, приему сведений об объеме выполненных работ по отлову животных без владельцев, в том числе их немедленной передаче в пункты временного содержания животных, от лиц, осуществляющих отлов животных без владельцев;</w:t>
      </w:r>
    </w:p>
    <w:p w:rsidR="00E7147C" w:rsidRDefault="00E7147C">
      <w:pPr>
        <w:pStyle w:val="ConsPlusNormal"/>
        <w:spacing w:before="220"/>
        <w:ind w:firstLine="540"/>
        <w:jc w:val="both"/>
      </w:pPr>
      <w:r>
        <w:t>Р</w:t>
      </w:r>
      <w:r>
        <w:rPr>
          <w:vertAlign w:val="subscript"/>
        </w:rPr>
        <w:t>трансп</w:t>
      </w:r>
      <w:r>
        <w:t xml:space="preserve"> - расчетная стоимость услуг по транспортировке животных без владельцев;</w:t>
      </w:r>
    </w:p>
    <w:p w:rsidR="00E7147C" w:rsidRDefault="00E7147C">
      <w:pPr>
        <w:pStyle w:val="ConsPlusNormal"/>
        <w:spacing w:before="220"/>
        <w:ind w:firstLine="540"/>
        <w:jc w:val="both"/>
      </w:pPr>
      <w:r>
        <w:t>Р</w:t>
      </w:r>
      <w:r>
        <w:rPr>
          <w:vertAlign w:val="subscript"/>
        </w:rPr>
        <w:t>пвс</w:t>
      </w:r>
      <w:r>
        <w:t xml:space="preserve"> - расчетная стоимость услуг по содержанию животных без владельцев в пунктах временного содержания, в том числе проведение осмотра и определение их клинического состояния, оказание животным без владельцев неотложной ветеринарной помощи, осуществление мероприятий по обязательному карантинированию животных без владельцев, вакцинация таких животных против бешенства и иных заболеваний, опасных для человека и животных, стерилизация поступивших в пункты временного содержания животных без владельцев, определяемая по формуле:</w:t>
      </w:r>
    </w:p>
    <w:p w:rsidR="00E7147C" w:rsidRDefault="00E7147C">
      <w:pPr>
        <w:pStyle w:val="ConsPlusNormal"/>
        <w:jc w:val="both"/>
      </w:pPr>
    </w:p>
    <w:p w:rsidR="00E7147C" w:rsidRDefault="00E7147C">
      <w:pPr>
        <w:pStyle w:val="ConsPlusNormal"/>
        <w:jc w:val="center"/>
      </w:pPr>
      <w:r>
        <w:t>Р</w:t>
      </w:r>
      <w:r>
        <w:rPr>
          <w:vertAlign w:val="subscript"/>
        </w:rPr>
        <w:t>пвс</w:t>
      </w:r>
      <w:r>
        <w:t xml:space="preserve"> = Р</w:t>
      </w:r>
      <w:r>
        <w:rPr>
          <w:vertAlign w:val="subscript"/>
        </w:rPr>
        <w:t>сод</w:t>
      </w:r>
      <w:r>
        <w:t xml:space="preserve"> + Р</w:t>
      </w:r>
      <w:r>
        <w:rPr>
          <w:vertAlign w:val="subscript"/>
        </w:rPr>
        <w:t>стер</w:t>
      </w:r>
      <w:r>
        <w:t xml:space="preserve"> + Р</w:t>
      </w:r>
      <w:r>
        <w:rPr>
          <w:vertAlign w:val="subscript"/>
        </w:rPr>
        <w:t>вакц</w:t>
      </w:r>
      <w:r>
        <w:t>, где</w:t>
      </w:r>
    </w:p>
    <w:p w:rsidR="00E7147C" w:rsidRDefault="00E7147C">
      <w:pPr>
        <w:pStyle w:val="ConsPlusNormal"/>
        <w:jc w:val="both"/>
      </w:pPr>
    </w:p>
    <w:p w:rsidR="00E7147C" w:rsidRDefault="00E7147C">
      <w:pPr>
        <w:pStyle w:val="ConsPlusNormal"/>
        <w:ind w:firstLine="540"/>
        <w:jc w:val="both"/>
      </w:pPr>
      <w:r>
        <w:t>Р</w:t>
      </w:r>
      <w:r>
        <w:rPr>
          <w:vertAlign w:val="subscript"/>
        </w:rPr>
        <w:t>сод</w:t>
      </w:r>
      <w:r>
        <w:t xml:space="preserve"> - расчетная стоимость услуг по содержанию животных без владельцев в пунктах временного содержания, в том числе по проведению осмотра животных без владельцев и определению их клинического состояния, оказанию животным без владельцев неотложной ветеринарной помощи, осуществление мероприятий по обязательному карантинированию животных без владельцев;</w:t>
      </w:r>
    </w:p>
    <w:p w:rsidR="00E7147C" w:rsidRDefault="00E7147C">
      <w:pPr>
        <w:pStyle w:val="ConsPlusNormal"/>
        <w:spacing w:before="220"/>
        <w:ind w:firstLine="540"/>
        <w:jc w:val="both"/>
      </w:pPr>
      <w:r>
        <w:t>Р</w:t>
      </w:r>
      <w:r>
        <w:rPr>
          <w:vertAlign w:val="subscript"/>
        </w:rPr>
        <w:t>стер</w:t>
      </w:r>
      <w:r>
        <w:t xml:space="preserve"> - расчетная стоимость услуг по стерилизации животных без владельцев;</w:t>
      </w:r>
    </w:p>
    <w:p w:rsidR="00E7147C" w:rsidRDefault="00E7147C">
      <w:pPr>
        <w:pStyle w:val="ConsPlusNormal"/>
        <w:spacing w:before="220"/>
        <w:ind w:firstLine="540"/>
        <w:jc w:val="both"/>
      </w:pPr>
      <w:r>
        <w:t>Р</w:t>
      </w:r>
      <w:r>
        <w:rPr>
          <w:vertAlign w:val="subscript"/>
        </w:rPr>
        <w:t>вакц</w:t>
      </w:r>
      <w:r>
        <w:t xml:space="preserve"> - расчетная стоимость услуг по вакцинации животных без владельцев против бешенства и иных заболеваний, опасных для человека и животных;</w:t>
      </w:r>
    </w:p>
    <w:p w:rsidR="00E7147C" w:rsidRDefault="00E7147C">
      <w:pPr>
        <w:pStyle w:val="ConsPlusNormal"/>
        <w:spacing w:before="220"/>
        <w:ind w:firstLine="540"/>
        <w:jc w:val="both"/>
      </w:pPr>
      <w:r>
        <w:t>Р</w:t>
      </w:r>
      <w:r>
        <w:rPr>
          <w:vertAlign w:val="subscript"/>
        </w:rPr>
        <w:t>учет</w:t>
      </w:r>
      <w:r>
        <w:t xml:space="preserve"> - расчетная стоимость услуг по учету поступивших животных без владельцев в пункты временного содержания и выбывших из них;</w:t>
      </w:r>
    </w:p>
    <w:p w:rsidR="00E7147C" w:rsidRDefault="00E7147C">
      <w:pPr>
        <w:pStyle w:val="ConsPlusNormal"/>
        <w:spacing w:before="220"/>
        <w:ind w:firstLine="540"/>
        <w:jc w:val="both"/>
      </w:pPr>
      <w:r>
        <w:lastRenderedPageBreak/>
        <w:t>Р</w:t>
      </w:r>
      <w:r>
        <w:rPr>
          <w:vertAlign w:val="subscript"/>
        </w:rPr>
        <w:t>марк</w:t>
      </w:r>
      <w:r>
        <w:t xml:space="preserve"> - расчетная стоимость услуг по маркированию неснимаемыми и несмываемыми метками поступивших в пункты временного содержания животных без владельцев, за исключением случаев, установленных </w:t>
      </w:r>
      <w:hyperlink r:id="rId2046">
        <w:r>
          <w:rPr>
            <w:color w:val="0000FF"/>
          </w:rPr>
          <w:t>частью 1 статьи 6</w:t>
        </w:r>
      </w:hyperlink>
      <w:r>
        <w:t xml:space="preserve"> Закона Пензенской области от 13 сентября 2024 года N 4390-ЗПО "О регулировании отдельных вопросов в области обращения с животными на территории Пензенской области";</w:t>
      </w:r>
    </w:p>
    <w:p w:rsidR="00E7147C" w:rsidRDefault="00E7147C">
      <w:pPr>
        <w:pStyle w:val="ConsPlusNormal"/>
        <w:spacing w:before="220"/>
        <w:ind w:firstLine="540"/>
        <w:jc w:val="both"/>
      </w:pPr>
      <w:r>
        <w:t>Р</w:t>
      </w:r>
      <w:r>
        <w:rPr>
          <w:vertAlign w:val="subscript"/>
        </w:rPr>
        <w:t>инт</w:t>
      </w:r>
      <w:r>
        <w:t xml:space="preserve"> - расчетная стоимость услуг по возврату потерявшихся отловленных животных их владельцам, передача животных без владельцев новым владельцам или в приют, в том числе размещение сведений о находящихся в пунктах временного содержания животных без владельцев в информационно-телекоммуникационной сети "Интернет";</w:t>
      </w:r>
    </w:p>
    <w:p w:rsidR="00E7147C" w:rsidRDefault="00E7147C">
      <w:pPr>
        <w:pStyle w:val="ConsPlusNormal"/>
        <w:spacing w:before="220"/>
        <w:ind w:firstLine="540"/>
        <w:jc w:val="both"/>
      </w:pPr>
      <w:r>
        <w:t>Р</w:t>
      </w:r>
      <w:r>
        <w:rPr>
          <w:vertAlign w:val="subscript"/>
        </w:rPr>
        <w:t>возврат</w:t>
      </w:r>
      <w:r>
        <w:t xml:space="preserve"> - расчетная стоимость услуг по возврату животных без владельцев на прежние места их обитания после проведения мероприятий, указанных в </w:t>
      </w:r>
      <w:hyperlink r:id="rId2047">
        <w:r>
          <w:rPr>
            <w:color w:val="0000FF"/>
          </w:rPr>
          <w:t>пунктах 2</w:t>
        </w:r>
      </w:hyperlink>
      <w:r>
        <w:t xml:space="preserve"> и </w:t>
      </w:r>
      <w:hyperlink r:id="rId2048">
        <w:r>
          <w:rPr>
            <w:color w:val="0000FF"/>
          </w:rPr>
          <w:t>3 статьи 3</w:t>
        </w:r>
      </w:hyperlink>
      <w:r>
        <w:t xml:space="preserve"> Закона Пензенской области от 13 сентября 2024 года N 4390-ЗПО "О регулировании отдельных вопросов в области обращения с животными на территории Пензенской области", за исключением мест, на которые в соответствии с решениями органов местного самоуправления Пензенской области запрещено возвращать животных без владельцев;</w:t>
      </w:r>
    </w:p>
    <w:p w:rsidR="00E7147C" w:rsidRDefault="00E7147C">
      <w:pPr>
        <w:pStyle w:val="ConsPlusNormal"/>
        <w:spacing w:before="220"/>
        <w:ind w:firstLine="540"/>
        <w:jc w:val="both"/>
      </w:pPr>
      <w:r>
        <w:t>Р</w:t>
      </w:r>
      <w:r>
        <w:rPr>
          <w:vertAlign w:val="subscript"/>
        </w:rPr>
        <w:t>перед</w:t>
      </w:r>
      <w:r>
        <w:t xml:space="preserve"> - расчетная стоимость услуг по передаче в приюты для содержания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E7147C" w:rsidRDefault="00E7147C">
      <w:pPr>
        <w:pStyle w:val="ConsPlusNormal"/>
        <w:spacing w:before="220"/>
        <w:ind w:firstLine="540"/>
        <w:jc w:val="both"/>
      </w:pPr>
      <w:r>
        <w:t>Р</w:t>
      </w:r>
      <w:r>
        <w:rPr>
          <w:vertAlign w:val="subscript"/>
        </w:rPr>
        <w:t>умер</w:t>
      </w:r>
      <w:r>
        <w:t xml:space="preserve"> - расчетная стоимость услуг по умерщвлению содержащихся в пунктах временного содержания животных без владельцев в соответствии со </w:t>
      </w:r>
      <w:hyperlink r:id="rId2049">
        <w:r>
          <w:rPr>
            <w:color w:val="0000FF"/>
          </w:rPr>
          <w:t>статьей 6</w:t>
        </w:r>
      </w:hyperlink>
      <w:r>
        <w:t xml:space="preserve"> Закона Пензенской области от 13 сентября 2024 года N 4390-ЗПО "О регулировании отдельных вопросов в области обращения с животными на территории Пензенской области";</w:t>
      </w:r>
    </w:p>
    <w:p w:rsidR="00E7147C" w:rsidRDefault="00E7147C">
      <w:pPr>
        <w:pStyle w:val="ConsPlusNormal"/>
        <w:spacing w:before="220"/>
        <w:ind w:firstLine="540"/>
        <w:jc w:val="both"/>
      </w:pPr>
      <w:r>
        <w:t>Р</w:t>
      </w:r>
      <w:r>
        <w:rPr>
          <w:vertAlign w:val="subscript"/>
        </w:rPr>
        <w:t>утил</w:t>
      </w:r>
      <w:r>
        <w:t xml:space="preserve"> - расчетная стоимость услуг по утилизации умерших и (или) подвергнутых умерщвлению животных без владельцев в пунктах временного содержания;</w:t>
      </w:r>
    </w:p>
    <w:p w:rsidR="00E7147C" w:rsidRDefault="00E7147C">
      <w:pPr>
        <w:pStyle w:val="ConsPlusNormal"/>
        <w:spacing w:before="220"/>
        <w:ind w:firstLine="540"/>
        <w:jc w:val="both"/>
      </w:pPr>
      <w:r>
        <w:t>Р</w:t>
      </w:r>
      <w:r>
        <w:rPr>
          <w:vertAlign w:val="subscript"/>
        </w:rPr>
        <w:t>приют</w:t>
      </w:r>
      <w:r>
        <w:t xml:space="preserve"> -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E7147C" w:rsidRDefault="00E7147C">
      <w:pPr>
        <w:pStyle w:val="ConsPlusNormal"/>
        <w:spacing w:before="220"/>
        <w:ind w:firstLine="540"/>
        <w:jc w:val="both"/>
      </w:pPr>
      <w:r>
        <w:t>Р</w:t>
      </w:r>
      <w:r>
        <w:rPr>
          <w:vertAlign w:val="subscript"/>
        </w:rPr>
        <w:t>приют/умер/утил</w:t>
      </w:r>
      <w:r>
        <w:t xml:space="preserve"> - расчетная стоимость услуг по умерщвлению содержащихся в приютах животных без владельцев в соответствии с </w:t>
      </w:r>
      <w:hyperlink r:id="rId2050">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по утилизации умерших и (или) подвергнутых умерщвлению животных без владельцев в приютах;</w:t>
      </w:r>
    </w:p>
    <w:p w:rsidR="00E7147C" w:rsidRDefault="00E7147C">
      <w:pPr>
        <w:pStyle w:val="ConsPlusNormal"/>
        <w:spacing w:before="220"/>
        <w:ind w:firstLine="540"/>
        <w:jc w:val="both"/>
      </w:pPr>
      <w:r>
        <w:t>Р</w:t>
      </w:r>
      <w:r>
        <w:rPr>
          <w:vertAlign w:val="subscript"/>
        </w:rPr>
        <w:t>админ</w:t>
      </w:r>
      <w:r>
        <w:t xml:space="preserve"> - средства бюджета Пензенской области на администрирование расходов по исполнению передаваемых полномочий.</w:t>
      </w:r>
    </w:p>
    <w:p w:rsidR="00E7147C" w:rsidRDefault="00E7147C">
      <w:pPr>
        <w:pStyle w:val="ConsPlusNormal"/>
        <w:spacing w:before="220"/>
        <w:ind w:firstLine="540"/>
        <w:jc w:val="both"/>
      </w:pPr>
      <w:r>
        <w:t>Р</w:t>
      </w:r>
      <w:r>
        <w:rPr>
          <w:vertAlign w:val="subscript"/>
        </w:rPr>
        <w:t>отлов</w:t>
      </w:r>
      <w:r>
        <w:t>, Р</w:t>
      </w:r>
      <w:r>
        <w:rPr>
          <w:vertAlign w:val="subscript"/>
        </w:rPr>
        <w:t>трансп</w:t>
      </w:r>
      <w:r>
        <w:t>, Р</w:t>
      </w:r>
      <w:r>
        <w:rPr>
          <w:vertAlign w:val="subscript"/>
        </w:rPr>
        <w:t>сод</w:t>
      </w:r>
      <w:r>
        <w:t>, Р</w:t>
      </w:r>
      <w:r>
        <w:rPr>
          <w:vertAlign w:val="subscript"/>
        </w:rPr>
        <w:t>стер</w:t>
      </w:r>
      <w:r>
        <w:t>, Р</w:t>
      </w:r>
      <w:r>
        <w:rPr>
          <w:vertAlign w:val="subscript"/>
        </w:rPr>
        <w:t>вакц</w:t>
      </w:r>
      <w:r>
        <w:t>, Р</w:t>
      </w:r>
      <w:r>
        <w:rPr>
          <w:vertAlign w:val="subscript"/>
        </w:rPr>
        <w:t>учет</w:t>
      </w:r>
      <w:r>
        <w:t>, Р</w:t>
      </w:r>
      <w:r>
        <w:rPr>
          <w:vertAlign w:val="subscript"/>
        </w:rPr>
        <w:t>марк</w:t>
      </w:r>
      <w:r>
        <w:t>, Р</w:t>
      </w:r>
      <w:r>
        <w:rPr>
          <w:vertAlign w:val="subscript"/>
        </w:rPr>
        <w:t>инт</w:t>
      </w:r>
      <w:r>
        <w:t>, Р</w:t>
      </w:r>
      <w:r>
        <w:rPr>
          <w:vertAlign w:val="subscript"/>
        </w:rPr>
        <w:t>возврат</w:t>
      </w:r>
      <w:r>
        <w:t>, Р</w:t>
      </w:r>
      <w:r>
        <w:rPr>
          <w:vertAlign w:val="subscript"/>
        </w:rPr>
        <w:t>перед</w:t>
      </w:r>
      <w:r>
        <w:t>, Р</w:t>
      </w:r>
      <w:r>
        <w:rPr>
          <w:vertAlign w:val="subscript"/>
        </w:rPr>
        <w:t>умер</w:t>
      </w:r>
      <w:r>
        <w:t>, Р</w:t>
      </w:r>
      <w:r>
        <w:rPr>
          <w:vertAlign w:val="subscript"/>
        </w:rPr>
        <w:t>утил</w:t>
      </w:r>
      <w:r>
        <w:t>, Р</w:t>
      </w:r>
      <w:r>
        <w:rPr>
          <w:vertAlign w:val="subscript"/>
        </w:rPr>
        <w:t>приют</w:t>
      </w:r>
      <w:r>
        <w:t>, Р</w:t>
      </w:r>
      <w:r>
        <w:rPr>
          <w:vertAlign w:val="subscript"/>
        </w:rPr>
        <w:t>приют/умер/утил</w:t>
      </w:r>
      <w:r>
        <w:t>, Р</w:t>
      </w:r>
      <w:r>
        <w:rPr>
          <w:vertAlign w:val="subscript"/>
        </w:rPr>
        <w:t>админ</w:t>
      </w:r>
      <w:r>
        <w:t xml:space="preserve"> - расчетная стоимость услуг определяется по формулам, указанным в </w:t>
      </w:r>
      <w:hyperlink w:anchor="P3450">
        <w:r>
          <w:rPr>
            <w:color w:val="0000FF"/>
          </w:rPr>
          <w:t>подпунктах 1</w:t>
        </w:r>
      </w:hyperlink>
      <w:r>
        <w:t xml:space="preserve"> - </w:t>
      </w:r>
      <w:hyperlink w:anchor="P3537">
        <w:r>
          <w:rPr>
            <w:color w:val="0000FF"/>
          </w:rPr>
          <w:t>15</w:t>
        </w:r>
      </w:hyperlink>
      <w:r>
        <w:t xml:space="preserve"> настоящего пункта исходя из расчетной стоимости единицы услуги:</w:t>
      </w:r>
    </w:p>
    <w:p w:rsidR="00E7147C" w:rsidRDefault="00E7147C">
      <w:pPr>
        <w:pStyle w:val="ConsPlusNormal"/>
        <w:spacing w:before="220"/>
        <w:ind w:firstLine="540"/>
        <w:jc w:val="both"/>
      </w:pPr>
      <w:bookmarkStart w:id="89" w:name="P3450"/>
      <w:bookmarkEnd w:id="89"/>
      <w:r>
        <w:t>1) расчетная стоимость услуг по отлову животных без владельцев определяется по формуле:</w:t>
      </w:r>
    </w:p>
    <w:p w:rsidR="00E7147C" w:rsidRDefault="00E7147C">
      <w:pPr>
        <w:pStyle w:val="ConsPlusNormal"/>
        <w:jc w:val="both"/>
      </w:pPr>
    </w:p>
    <w:p w:rsidR="00E7147C" w:rsidRDefault="00E7147C">
      <w:pPr>
        <w:pStyle w:val="ConsPlusNormal"/>
        <w:jc w:val="center"/>
      </w:pPr>
      <w:r>
        <w:t>Р</w:t>
      </w:r>
      <w:r>
        <w:rPr>
          <w:vertAlign w:val="subscript"/>
        </w:rPr>
        <w:t>отлов</w:t>
      </w:r>
      <w:r>
        <w:t xml:space="preserve"> = К x С</w:t>
      </w:r>
      <w:r>
        <w:rPr>
          <w:vertAlign w:val="subscript"/>
        </w:rPr>
        <w:t>1</w:t>
      </w:r>
      <w:r>
        <w:t>, где</w:t>
      </w:r>
    </w:p>
    <w:p w:rsidR="00E7147C" w:rsidRDefault="00E7147C">
      <w:pPr>
        <w:pStyle w:val="ConsPlusNormal"/>
        <w:jc w:val="both"/>
      </w:pPr>
    </w:p>
    <w:p w:rsidR="00E7147C" w:rsidRDefault="00E7147C">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E7147C" w:rsidRDefault="00E7147C">
      <w:pPr>
        <w:pStyle w:val="ConsPlusNormal"/>
        <w:spacing w:before="220"/>
        <w:ind w:firstLine="540"/>
        <w:jc w:val="both"/>
      </w:pPr>
      <w:r>
        <w:lastRenderedPageBreak/>
        <w:t>С</w:t>
      </w:r>
      <w:r>
        <w:rPr>
          <w:vertAlign w:val="subscript"/>
        </w:rPr>
        <w:t>1</w:t>
      </w:r>
      <w:r>
        <w:t xml:space="preserve"> - средняя стоимость единицы услуги по отлову животных без владельцев, в том числе по приему сообщений о нахождении животных без владельцев, приему сведений об объеме выполненных работ по отлову животных без владельцев, в том числе их немедленной передаче в пункты временного содержания, от лиц, осуществляющих отлов животных без владельцев,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затрат на оплату труда с начислениями обслуживающего персонала по отлову животных без владельцев, стоимости лекарственных препаратов для ветеринарного применения и расходных материалов, необходимых для отлова животных без владельцев, на видеозапись отлова животных без владельцев и ее хранение;</w:t>
      </w:r>
    </w:p>
    <w:p w:rsidR="00E7147C" w:rsidRDefault="00E7147C">
      <w:pPr>
        <w:pStyle w:val="ConsPlusNormal"/>
        <w:spacing w:before="220"/>
        <w:ind w:firstLine="540"/>
        <w:jc w:val="both"/>
      </w:pPr>
      <w:r>
        <w:t>2) расчетная стоимость услуг по транспортировке отловленных животных без владельцев определяется по формуле:</w:t>
      </w:r>
    </w:p>
    <w:p w:rsidR="00E7147C" w:rsidRDefault="00E7147C">
      <w:pPr>
        <w:pStyle w:val="ConsPlusNormal"/>
        <w:jc w:val="both"/>
      </w:pPr>
    </w:p>
    <w:p w:rsidR="00E7147C" w:rsidRDefault="00E7147C">
      <w:pPr>
        <w:pStyle w:val="ConsPlusNormal"/>
        <w:jc w:val="center"/>
      </w:pPr>
      <w:r>
        <w:t>Р</w:t>
      </w:r>
      <w:r>
        <w:rPr>
          <w:vertAlign w:val="subscript"/>
        </w:rPr>
        <w:t>трансп</w:t>
      </w:r>
      <w:r>
        <w:t xml:space="preserve"> = К x С</w:t>
      </w:r>
      <w:r>
        <w:rPr>
          <w:vertAlign w:val="subscript"/>
        </w:rPr>
        <w:t>2</w:t>
      </w:r>
      <w:r>
        <w:t>, где</w:t>
      </w:r>
    </w:p>
    <w:p w:rsidR="00E7147C" w:rsidRDefault="00E7147C">
      <w:pPr>
        <w:pStyle w:val="ConsPlusNormal"/>
        <w:jc w:val="both"/>
      </w:pPr>
    </w:p>
    <w:p w:rsidR="00E7147C" w:rsidRDefault="00E7147C">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E7147C" w:rsidRDefault="00E7147C">
      <w:pPr>
        <w:pStyle w:val="ConsPlusNormal"/>
        <w:spacing w:before="220"/>
        <w:ind w:firstLine="540"/>
        <w:jc w:val="both"/>
      </w:pPr>
      <w:r>
        <w:t>С</w:t>
      </w:r>
      <w:r>
        <w:rPr>
          <w:vertAlign w:val="subscript"/>
        </w:rPr>
        <w:t>2</w:t>
      </w:r>
      <w:r>
        <w:t xml:space="preserve"> - средняя стоимость единицы услуги по транспортировке животных без владельцев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E7147C" w:rsidRDefault="00E7147C">
      <w:pPr>
        <w:pStyle w:val="ConsPlusNormal"/>
        <w:spacing w:before="220"/>
        <w:ind w:firstLine="540"/>
        <w:jc w:val="both"/>
      </w:pPr>
      <w:r>
        <w:t>3) расчетная стоимость услуг по содержанию животных без владельцев в пунктах временного содержания, в том числе по проведению осмотра животных без владельцев и определению их клинического состояния, оказанию животным без владельцев неотложной ветеринарной помощи, определяется по формуле:</w:t>
      </w:r>
    </w:p>
    <w:p w:rsidR="00E7147C" w:rsidRDefault="00E7147C">
      <w:pPr>
        <w:pStyle w:val="ConsPlusNormal"/>
        <w:jc w:val="both"/>
      </w:pPr>
    </w:p>
    <w:p w:rsidR="00E7147C" w:rsidRDefault="00E7147C">
      <w:pPr>
        <w:pStyle w:val="ConsPlusNormal"/>
        <w:jc w:val="center"/>
      </w:pPr>
      <w:r>
        <w:t>Р</w:t>
      </w:r>
      <w:r>
        <w:rPr>
          <w:vertAlign w:val="subscript"/>
        </w:rPr>
        <w:t>сод</w:t>
      </w:r>
      <w:r>
        <w:t xml:space="preserve"> = К x С</w:t>
      </w:r>
      <w:r>
        <w:rPr>
          <w:vertAlign w:val="subscript"/>
        </w:rPr>
        <w:t>3</w:t>
      </w:r>
      <w:r>
        <w:t xml:space="preserve"> x К</w:t>
      </w:r>
      <w:r>
        <w:rPr>
          <w:vertAlign w:val="subscript"/>
        </w:rPr>
        <w:t>дн</w:t>
      </w:r>
      <w:r>
        <w:t>, где</w:t>
      </w:r>
    </w:p>
    <w:p w:rsidR="00E7147C" w:rsidRDefault="00E7147C">
      <w:pPr>
        <w:pStyle w:val="ConsPlusNormal"/>
        <w:jc w:val="both"/>
      </w:pPr>
    </w:p>
    <w:p w:rsidR="00E7147C" w:rsidRDefault="00E7147C">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E7147C" w:rsidRDefault="00E7147C">
      <w:pPr>
        <w:pStyle w:val="ConsPlusNormal"/>
        <w:spacing w:before="220"/>
        <w:ind w:firstLine="540"/>
        <w:jc w:val="both"/>
      </w:pPr>
      <w:r>
        <w:t>С</w:t>
      </w:r>
      <w:r>
        <w:rPr>
          <w:vertAlign w:val="subscript"/>
        </w:rPr>
        <w:t>3</w:t>
      </w:r>
      <w:r>
        <w:t xml:space="preserve"> - средняя стоимость услуги по содержанию животных без владельцев в пунктах временного содержания, в том числе по проведению осмотра животных без владельцев и определению их клинического состояния, оказанию животным без владельцев неотложной ветеринарной помощи, осуществлению мероприятий по обязательному карантинированию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лекарственных препаратов для ветеринарного применения и расходных материалов, необходимых для оказания животным без владельцев неотложной ветеринарной помощи; стоимости хозяйственного инвентаря и расходных материалов, необходимых для ухода за животными без владельцев и их содержания, а также затрат на кормление отловленных животных без владельцев;</w:t>
      </w:r>
    </w:p>
    <w:p w:rsidR="00E7147C" w:rsidRDefault="00E7147C">
      <w:pPr>
        <w:pStyle w:val="ConsPlusNormal"/>
        <w:spacing w:before="220"/>
        <w:ind w:firstLine="540"/>
        <w:jc w:val="both"/>
      </w:pPr>
      <w:r>
        <w:t>К</w:t>
      </w:r>
      <w:r>
        <w:rPr>
          <w:vertAlign w:val="subscript"/>
        </w:rPr>
        <w:t>дн</w:t>
      </w:r>
      <w:r>
        <w:t xml:space="preserve"> - планируемое количество дней содержания в расчетном периоде животных без владельцев в пункте временного содержания;</w:t>
      </w:r>
    </w:p>
    <w:p w:rsidR="00E7147C" w:rsidRDefault="00E7147C">
      <w:pPr>
        <w:pStyle w:val="ConsPlusNormal"/>
        <w:spacing w:before="220"/>
        <w:ind w:firstLine="540"/>
        <w:jc w:val="both"/>
      </w:pPr>
      <w:r>
        <w:t>4) расчетная стоимость услуг по стерилизации поступивших в пункты временного содержания животных без владельцев определяется по формуле:</w:t>
      </w:r>
    </w:p>
    <w:p w:rsidR="00E7147C" w:rsidRDefault="00E7147C">
      <w:pPr>
        <w:pStyle w:val="ConsPlusNormal"/>
        <w:jc w:val="both"/>
      </w:pPr>
    </w:p>
    <w:p w:rsidR="00E7147C" w:rsidRDefault="00E7147C">
      <w:pPr>
        <w:pStyle w:val="ConsPlusNormal"/>
        <w:jc w:val="center"/>
      </w:pPr>
      <w:r>
        <w:lastRenderedPageBreak/>
        <w:t>Р</w:t>
      </w:r>
      <w:r>
        <w:rPr>
          <w:vertAlign w:val="subscript"/>
        </w:rPr>
        <w:t>стер</w:t>
      </w:r>
      <w:r>
        <w:t xml:space="preserve"> = К</w:t>
      </w:r>
      <w:r>
        <w:rPr>
          <w:vertAlign w:val="subscript"/>
        </w:rPr>
        <w:t>стер</w:t>
      </w:r>
      <w:r>
        <w:t xml:space="preserve"> x С</w:t>
      </w:r>
      <w:r>
        <w:rPr>
          <w:vertAlign w:val="subscript"/>
        </w:rPr>
        <w:t>стер</w:t>
      </w:r>
      <w:r>
        <w:t>, где</w:t>
      </w:r>
    </w:p>
    <w:p w:rsidR="00E7147C" w:rsidRDefault="00E7147C">
      <w:pPr>
        <w:pStyle w:val="ConsPlusNormal"/>
        <w:jc w:val="both"/>
      </w:pPr>
    </w:p>
    <w:p w:rsidR="00E7147C" w:rsidRDefault="00E7147C">
      <w:pPr>
        <w:pStyle w:val="ConsPlusNormal"/>
        <w:ind w:firstLine="540"/>
        <w:jc w:val="both"/>
      </w:pPr>
      <w:r>
        <w:t>К</w:t>
      </w:r>
      <w:r>
        <w:rPr>
          <w:vertAlign w:val="subscript"/>
        </w:rPr>
        <w:t>стер</w:t>
      </w:r>
      <w: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с учетом равного соотношения мужских и женских особей, не подлежащих умерщвлению;</w:t>
      </w:r>
    </w:p>
    <w:p w:rsidR="00E7147C" w:rsidRDefault="00E7147C">
      <w:pPr>
        <w:pStyle w:val="ConsPlusNormal"/>
        <w:spacing w:before="220"/>
        <w:ind w:firstLine="540"/>
        <w:jc w:val="both"/>
      </w:pPr>
      <w:r>
        <w:t>С</w:t>
      </w:r>
      <w:r>
        <w:rPr>
          <w:vertAlign w:val="subscript"/>
        </w:rPr>
        <w:t>стер</w:t>
      </w:r>
      <w:r>
        <w:t xml:space="preserve"> - средняя стоимость услуги по стерилизации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E7147C" w:rsidRDefault="00E7147C">
      <w:pPr>
        <w:pStyle w:val="ConsPlusNormal"/>
        <w:spacing w:before="220"/>
        <w:ind w:firstLine="540"/>
        <w:jc w:val="both"/>
      </w:pPr>
      <w:r>
        <w:t>5) расчетная стоимость услуг по осуществлению мероприятий по вакцинации животных без владельцев против бешенства и иных заболеваний, опасных для человека и животных, определяется по формуле:</w:t>
      </w:r>
    </w:p>
    <w:p w:rsidR="00E7147C" w:rsidRDefault="00E7147C">
      <w:pPr>
        <w:pStyle w:val="ConsPlusNormal"/>
        <w:jc w:val="both"/>
      </w:pPr>
    </w:p>
    <w:p w:rsidR="00E7147C" w:rsidRDefault="00E7147C">
      <w:pPr>
        <w:pStyle w:val="ConsPlusNormal"/>
        <w:jc w:val="center"/>
      </w:pPr>
      <w:r>
        <w:t>Р</w:t>
      </w:r>
      <w:r>
        <w:rPr>
          <w:vertAlign w:val="subscript"/>
        </w:rPr>
        <w:t>вакц</w:t>
      </w:r>
      <w:r>
        <w:t xml:space="preserve"> = К</w:t>
      </w:r>
      <w:r>
        <w:rPr>
          <w:vertAlign w:val="subscript"/>
        </w:rPr>
        <w:t>вакц</w:t>
      </w:r>
      <w:r>
        <w:t xml:space="preserve"> x С</w:t>
      </w:r>
      <w:r>
        <w:rPr>
          <w:vertAlign w:val="subscript"/>
        </w:rPr>
        <w:t>вакц</w:t>
      </w:r>
      <w:r>
        <w:t>, где</w:t>
      </w:r>
    </w:p>
    <w:p w:rsidR="00E7147C" w:rsidRDefault="00E7147C">
      <w:pPr>
        <w:pStyle w:val="ConsPlusNormal"/>
        <w:jc w:val="both"/>
      </w:pPr>
    </w:p>
    <w:p w:rsidR="00E7147C" w:rsidRDefault="00E7147C">
      <w:pPr>
        <w:pStyle w:val="ConsPlusNormal"/>
        <w:ind w:firstLine="540"/>
        <w:jc w:val="both"/>
      </w:pPr>
      <w:r>
        <w:t>К</w:t>
      </w:r>
      <w:r>
        <w:rPr>
          <w:vertAlign w:val="subscript"/>
        </w:rPr>
        <w:t>вакц</w:t>
      </w:r>
      <w: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не подлежащих умерщвлению;</w:t>
      </w:r>
    </w:p>
    <w:p w:rsidR="00E7147C" w:rsidRDefault="00E7147C">
      <w:pPr>
        <w:pStyle w:val="ConsPlusNormal"/>
        <w:spacing w:before="220"/>
        <w:ind w:firstLine="540"/>
        <w:jc w:val="both"/>
      </w:pPr>
      <w:r>
        <w:t>С</w:t>
      </w:r>
      <w:r>
        <w:rPr>
          <w:vertAlign w:val="subscript"/>
        </w:rPr>
        <w:t>вакц</w:t>
      </w:r>
      <w:r>
        <w:t xml:space="preserve"> - средняя стоимость услуги по осуществлению мероприятий по вакцинации животных без владельцев против бешенства и иных заболеваний, опасных для человека и животных,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E7147C" w:rsidRDefault="00E7147C">
      <w:pPr>
        <w:pStyle w:val="ConsPlusNormal"/>
        <w:spacing w:before="220"/>
        <w:ind w:firstLine="540"/>
        <w:jc w:val="both"/>
      </w:pPr>
      <w:r>
        <w:t>6) расчетная стоимость услуг по учету поступивших в пункты временного содержания и выбывших из них животных без владельцев определяется по формуле:</w:t>
      </w:r>
    </w:p>
    <w:p w:rsidR="00E7147C" w:rsidRDefault="00E7147C">
      <w:pPr>
        <w:pStyle w:val="ConsPlusNormal"/>
        <w:jc w:val="both"/>
      </w:pPr>
    </w:p>
    <w:p w:rsidR="00E7147C" w:rsidRDefault="00E7147C">
      <w:pPr>
        <w:pStyle w:val="ConsPlusNormal"/>
        <w:jc w:val="center"/>
      </w:pPr>
      <w:r>
        <w:t>Р</w:t>
      </w:r>
      <w:r>
        <w:rPr>
          <w:vertAlign w:val="subscript"/>
        </w:rPr>
        <w:t>учет</w:t>
      </w:r>
      <w:r>
        <w:t xml:space="preserve"> = К x С</w:t>
      </w:r>
      <w:r>
        <w:rPr>
          <w:vertAlign w:val="subscript"/>
        </w:rPr>
        <w:t>4</w:t>
      </w:r>
      <w:r>
        <w:t>, где</w:t>
      </w:r>
    </w:p>
    <w:p w:rsidR="00E7147C" w:rsidRDefault="00E7147C">
      <w:pPr>
        <w:pStyle w:val="ConsPlusNormal"/>
        <w:jc w:val="both"/>
      </w:pPr>
    </w:p>
    <w:p w:rsidR="00E7147C" w:rsidRDefault="00E7147C">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E7147C" w:rsidRDefault="00E7147C">
      <w:pPr>
        <w:pStyle w:val="ConsPlusNormal"/>
        <w:spacing w:before="220"/>
        <w:ind w:firstLine="540"/>
        <w:jc w:val="both"/>
      </w:pPr>
      <w:r>
        <w:t>С</w:t>
      </w:r>
      <w:r>
        <w:rPr>
          <w:vertAlign w:val="subscript"/>
        </w:rPr>
        <w:t>4</w:t>
      </w:r>
      <w:r>
        <w:t xml:space="preserve"> - средняя стоимость услуги по учету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E7147C" w:rsidRDefault="00E7147C">
      <w:pPr>
        <w:pStyle w:val="ConsPlusNormal"/>
        <w:spacing w:before="220"/>
        <w:ind w:firstLine="540"/>
        <w:jc w:val="both"/>
      </w:pPr>
      <w:r>
        <w:t xml:space="preserve">7) расчетная стоимость услуг по маркированию неснимаемыми и несмываемыми метками поступивших в пункты временного содержания животных без владельцев, за исключением случаев, установленных </w:t>
      </w:r>
      <w:hyperlink r:id="rId2051">
        <w:r>
          <w:rPr>
            <w:color w:val="0000FF"/>
          </w:rPr>
          <w:t>частью 1 статьи 6</w:t>
        </w:r>
      </w:hyperlink>
      <w:r>
        <w:t xml:space="preserve"> Закона Пензенской области от 13 сентября 2024 года N 4390-ЗПО "О регулировании отдельных вопросов в области обращения с животными на территории Пензенской области", определяется по формуле:</w:t>
      </w:r>
    </w:p>
    <w:p w:rsidR="00E7147C" w:rsidRDefault="00E7147C">
      <w:pPr>
        <w:pStyle w:val="ConsPlusNormal"/>
        <w:jc w:val="both"/>
      </w:pPr>
    </w:p>
    <w:p w:rsidR="00E7147C" w:rsidRDefault="00E7147C">
      <w:pPr>
        <w:pStyle w:val="ConsPlusNormal"/>
        <w:jc w:val="center"/>
      </w:pPr>
      <w:r>
        <w:t>Р</w:t>
      </w:r>
      <w:r>
        <w:rPr>
          <w:vertAlign w:val="subscript"/>
        </w:rPr>
        <w:t>марк</w:t>
      </w:r>
      <w:r>
        <w:t xml:space="preserve"> = К</w:t>
      </w:r>
      <w:r>
        <w:rPr>
          <w:vertAlign w:val="subscript"/>
        </w:rPr>
        <w:t>марк</w:t>
      </w:r>
      <w:r>
        <w:t xml:space="preserve"> x С</w:t>
      </w:r>
      <w:r>
        <w:rPr>
          <w:vertAlign w:val="subscript"/>
        </w:rPr>
        <w:t>5</w:t>
      </w:r>
      <w:r>
        <w:t>, где</w:t>
      </w:r>
    </w:p>
    <w:p w:rsidR="00E7147C" w:rsidRDefault="00E7147C">
      <w:pPr>
        <w:pStyle w:val="ConsPlusNormal"/>
        <w:jc w:val="both"/>
      </w:pPr>
    </w:p>
    <w:p w:rsidR="00E7147C" w:rsidRDefault="00E7147C">
      <w:pPr>
        <w:pStyle w:val="ConsPlusNormal"/>
        <w:ind w:firstLine="540"/>
        <w:jc w:val="both"/>
      </w:pPr>
      <w:r>
        <w:t>К</w:t>
      </w:r>
      <w:r>
        <w:rPr>
          <w:vertAlign w:val="subscript"/>
        </w:rPr>
        <w:t>марк</w:t>
      </w:r>
      <w: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E7147C" w:rsidRDefault="00E7147C">
      <w:pPr>
        <w:pStyle w:val="ConsPlusNormal"/>
        <w:spacing w:before="220"/>
        <w:ind w:firstLine="540"/>
        <w:jc w:val="both"/>
      </w:pPr>
      <w:r>
        <w:t>С</w:t>
      </w:r>
      <w:r>
        <w:rPr>
          <w:vertAlign w:val="subscript"/>
        </w:rPr>
        <w:t>5</w:t>
      </w:r>
      <w:r>
        <w:t xml:space="preserve"> - средняя стоимость услуги по маркированию неснимаемыми и несмываемыми метками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E7147C" w:rsidRDefault="00E7147C">
      <w:pPr>
        <w:pStyle w:val="ConsPlusNormal"/>
        <w:spacing w:before="220"/>
        <w:ind w:firstLine="540"/>
        <w:jc w:val="both"/>
      </w:pPr>
      <w:r>
        <w:lastRenderedPageBreak/>
        <w:t>8) расчетная стоимость услуг по возврату потерявшихся отловленных животных их владельцам, передача животных без владельцев новым владельцам или в приют, в том числе размещение сведений в информационно-телекоммуникационной сети "Интернет" о находящихся в пунктах временного содержания животных без владельцев, определяется по формуле:</w:t>
      </w:r>
    </w:p>
    <w:p w:rsidR="00E7147C" w:rsidRDefault="00E7147C">
      <w:pPr>
        <w:pStyle w:val="ConsPlusNormal"/>
        <w:jc w:val="both"/>
      </w:pPr>
    </w:p>
    <w:p w:rsidR="00E7147C" w:rsidRDefault="00E7147C">
      <w:pPr>
        <w:pStyle w:val="ConsPlusNormal"/>
        <w:jc w:val="center"/>
      </w:pPr>
      <w:r>
        <w:t>Р</w:t>
      </w:r>
      <w:r>
        <w:rPr>
          <w:vertAlign w:val="subscript"/>
        </w:rPr>
        <w:t>инт</w:t>
      </w:r>
      <w:r>
        <w:t xml:space="preserve"> = К x С</w:t>
      </w:r>
      <w:r>
        <w:rPr>
          <w:vertAlign w:val="subscript"/>
        </w:rPr>
        <w:t>6</w:t>
      </w:r>
      <w:r>
        <w:t>, где</w:t>
      </w:r>
    </w:p>
    <w:p w:rsidR="00E7147C" w:rsidRDefault="00E7147C">
      <w:pPr>
        <w:pStyle w:val="ConsPlusNormal"/>
        <w:jc w:val="both"/>
      </w:pPr>
    </w:p>
    <w:p w:rsidR="00E7147C" w:rsidRDefault="00E7147C">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E7147C" w:rsidRDefault="00E7147C">
      <w:pPr>
        <w:pStyle w:val="ConsPlusNormal"/>
        <w:spacing w:before="220"/>
        <w:ind w:firstLine="540"/>
        <w:jc w:val="both"/>
      </w:pPr>
      <w:r>
        <w:t>С</w:t>
      </w:r>
      <w:r>
        <w:rPr>
          <w:vertAlign w:val="subscript"/>
        </w:rPr>
        <w:t>6</w:t>
      </w:r>
      <w:r>
        <w:t xml:space="preserve"> - средняя стоимость единицы услуги по возврату потерявшихся отловленных животных их владельцам, передача животных без владельцев новым владельцам или в приют, в том числе размещение сведений о находящихся в пунктах временного содержания (приютах) животных без владельцев в информационно-телекоммуникационной сети "Интернет", согласно нормативу, установленному исполнительным органом Пензенской области, уполномоченным Правительством Пензенской области;</w:t>
      </w:r>
    </w:p>
    <w:p w:rsidR="00E7147C" w:rsidRDefault="00E7147C">
      <w:pPr>
        <w:pStyle w:val="ConsPlusNormal"/>
        <w:spacing w:before="220"/>
        <w:ind w:firstLine="540"/>
        <w:jc w:val="both"/>
      </w:pPr>
      <w:r>
        <w:t xml:space="preserve">9) расчетная стоимость услуг по возврату животных без владельцев на прежние места их обитания после проведения мероприятий, указанных в </w:t>
      </w:r>
      <w:hyperlink r:id="rId2052">
        <w:r>
          <w:rPr>
            <w:color w:val="0000FF"/>
          </w:rPr>
          <w:t>пунктах 2</w:t>
        </w:r>
      </w:hyperlink>
      <w:r>
        <w:t xml:space="preserve"> и </w:t>
      </w:r>
      <w:hyperlink r:id="rId2053">
        <w:r>
          <w:rPr>
            <w:color w:val="0000FF"/>
          </w:rPr>
          <w:t>3 статьи 3</w:t>
        </w:r>
      </w:hyperlink>
      <w:r>
        <w:t xml:space="preserve"> Закона Пензенской области от 13 сентября 2024 года N 4390-ЗПО "О регулировании отдельных вопросов в области обращения с животными на территории Пензенской области", за исключением мест, на которые в соответствии с решениями органов местного самоуправления Пензенской области запрещено возвращать животных без владельцев, определяется по формуле:</w:t>
      </w:r>
    </w:p>
    <w:p w:rsidR="00E7147C" w:rsidRDefault="00E7147C">
      <w:pPr>
        <w:pStyle w:val="ConsPlusNormal"/>
        <w:jc w:val="both"/>
      </w:pPr>
    </w:p>
    <w:p w:rsidR="00E7147C" w:rsidRDefault="00E7147C">
      <w:pPr>
        <w:pStyle w:val="ConsPlusNormal"/>
        <w:jc w:val="center"/>
      </w:pPr>
      <w:r>
        <w:t>Р</w:t>
      </w:r>
      <w:r>
        <w:rPr>
          <w:vertAlign w:val="subscript"/>
        </w:rPr>
        <w:t>возврат</w:t>
      </w:r>
      <w:r>
        <w:t xml:space="preserve"> = (К - К</w:t>
      </w:r>
      <w:r>
        <w:rPr>
          <w:vertAlign w:val="subscript"/>
        </w:rPr>
        <w:t>невозврат</w:t>
      </w:r>
      <w:r>
        <w:t xml:space="preserve"> - N) x С</w:t>
      </w:r>
      <w:r>
        <w:rPr>
          <w:vertAlign w:val="subscript"/>
        </w:rPr>
        <w:t>7</w:t>
      </w:r>
      <w:r>
        <w:t>, где</w:t>
      </w:r>
    </w:p>
    <w:p w:rsidR="00E7147C" w:rsidRDefault="00E7147C">
      <w:pPr>
        <w:pStyle w:val="ConsPlusNormal"/>
        <w:jc w:val="both"/>
      </w:pPr>
    </w:p>
    <w:p w:rsidR="00E7147C" w:rsidRDefault="00E7147C">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E7147C" w:rsidRDefault="00E7147C">
      <w:pPr>
        <w:pStyle w:val="ConsPlusNormal"/>
        <w:spacing w:before="220"/>
        <w:ind w:firstLine="540"/>
        <w:jc w:val="both"/>
      </w:pPr>
      <w:r>
        <w:t>К</w:t>
      </w:r>
      <w:r>
        <w:rPr>
          <w:vertAlign w:val="subscript"/>
        </w:rPr>
        <w:t>невозврат</w:t>
      </w:r>
      <w: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rsidR="00E7147C" w:rsidRDefault="00E7147C">
      <w:pPr>
        <w:pStyle w:val="ConsPlusNormal"/>
        <w:spacing w:before="220"/>
        <w:ind w:firstLine="540"/>
        <w:jc w:val="both"/>
      </w:pPr>
      <w:r>
        <w:t>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подлежащих умерщвлению;</w:t>
      </w:r>
    </w:p>
    <w:p w:rsidR="00E7147C" w:rsidRDefault="00E7147C">
      <w:pPr>
        <w:pStyle w:val="ConsPlusNormal"/>
        <w:spacing w:before="220"/>
        <w:ind w:firstLine="540"/>
        <w:jc w:val="both"/>
      </w:pPr>
      <w:r>
        <w:t>С</w:t>
      </w:r>
      <w:r>
        <w:rPr>
          <w:vertAlign w:val="subscript"/>
        </w:rPr>
        <w:t>7</w:t>
      </w:r>
      <w:r>
        <w:t xml:space="preserve"> - средняя стоимость единицы услуги по возврату животных без владельцев на прежние места их обитания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затрат на оплату труда с начислениями обслуживающего персонала по возврату на прежние места обитания отловленных животных без владельцев, стоимости расходных материалов, необходимых для возврата животных без владельцев, затрат на транспортировку, видеозапись возврата на прежние места обитания отловленных животных без владельцев и ее хранение;</w:t>
      </w:r>
    </w:p>
    <w:p w:rsidR="00E7147C" w:rsidRDefault="00E7147C">
      <w:pPr>
        <w:pStyle w:val="ConsPlusNormal"/>
        <w:spacing w:before="220"/>
        <w:ind w:firstLine="540"/>
        <w:jc w:val="both"/>
      </w:pPr>
      <w:r>
        <w:t>10) расчетная стоимость услуг по передаче в приюты для содержания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определяется по формуле:</w:t>
      </w:r>
    </w:p>
    <w:p w:rsidR="00E7147C" w:rsidRDefault="00E7147C">
      <w:pPr>
        <w:pStyle w:val="ConsPlusNormal"/>
        <w:jc w:val="both"/>
      </w:pPr>
    </w:p>
    <w:p w:rsidR="00E7147C" w:rsidRDefault="00E7147C">
      <w:pPr>
        <w:pStyle w:val="ConsPlusNormal"/>
        <w:jc w:val="center"/>
      </w:pPr>
      <w:r>
        <w:lastRenderedPageBreak/>
        <w:t>Р</w:t>
      </w:r>
      <w:r>
        <w:rPr>
          <w:vertAlign w:val="subscript"/>
        </w:rPr>
        <w:t>перед</w:t>
      </w:r>
      <w:r>
        <w:t xml:space="preserve"> = К x С</w:t>
      </w:r>
      <w:r>
        <w:rPr>
          <w:vertAlign w:val="subscript"/>
        </w:rPr>
        <w:t>2</w:t>
      </w:r>
      <w:r>
        <w:t>, где</w:t>
      </w:r>
    </w:p>
    <w:p w:rsidR="00E7147C" w:rsidRDefault="00E7147C">
      <w:pPr>
        <w:pStyle w:val="ConsPlusNormal"/>
        <w:jc w:val="both"/>
      </w:pPr>
    </w:p>
    <w:p w:rsidR="00E7147C" w:rsidRDefault="00E7147C">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rsidR="00E7147C" w:rsidRDefault="00E7147C">
      <w:pPr>
        <w:pStyle w:val="ConsPlusNormal"/>
        <w:spacing w:before="220"/>
        <w:ind w:firstLine="540"/>
        <w:jc w:val="both"/>
      </w:pPr>
      <w:r>
        <w:t>С</w:t>
      </w:r>
      <w:r>
        <w:rPr>
          <w:vertAlign w:val="subscript"/>
        </w:rPr>
        <w:t>2</w:t>
      </w:r>
      <w:r>
        <w:t xml:space="preserve"> - средняя стоимость единицы услуги по транспортировке животных без владельцев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E7147C" w:rsidRDefault="00E7147C">
      <w:pPr>
        <w:pStyle w:val="ConsPlusNormal"/>
        <w:spacing w:before="220"/>
        <w:ind w:firstLine="540"/>
        <w:jc w:val="both"/>
      </w:pPr>
      <w:r>
        <w:t xml:space="preserve">11) расчетная стоимость услуг по умерщвлению содержащихся в пунктах временного содержания животных без владельцев в соответствии со </w:t>
      </w:r>
      <w:hyperlink r:id="rId2054">
        <w:r>
          <w:rPr>
            <w:color w:val="0000FF"/>
          </w:rPr>
          <w:t>статьей 6</w:t>
        </w:r>
      </w:hyperlink>
      <w:r>
        <w:t xml:space="preserve"> Закона Пензенской области от 13 сентября 2024 года N 4390-ЗПО "О регулировании отдельных вопросов в области обращения с животными на территории Пензенской области" определяется по формуле:</w:t>
      </w:r>
    </w:p>
    <w:p w:rsidR="00E7147C" w:rsidRDefault="00E7147C">
      <w:pPr>
        <w:pStyle w:val="ConsPlusNormal"/>
        <w:jc w:val="both"/>
      </w:pPr>
    </w:p>
    <w:p w:rsidR="00E7147C" w:rsidRDefault="00E7147C">
      <w:pPr>
        <w:pStyle w:val="ConsPlusNormal"/>
        <w:jc w:val="center"/>
      </w:pPr>
      <w:r>
        <w:t>Р</w:t>
      </w:r>
      <w:r>
        <w:rPr>
          <w:vertAlign w:val="subscript"/>
        </w:rPr>
        <w:t>умер</w:t>
      </w:r>
      <w:r>
        <w:t xml:space="preserve"> = N x С</w:t>
      </w:r>
      <w:r>
        <w:rPr>
          <w:vertAlign w:val="subscript"/>
        </w:rPr>
        <w:t>8</w:t>
      </w:r>
      <w:r>
        <w:t>, где</w:t>
      </w:r>
    </w:p>
    <w:p w:rsidR="00E7147C" w:rsidRDefault="00E7147C">
      <w:pPr>
        <w:pStyle w:val="ConsPlusNormal"/>
        <w:jc w:val="both"/>
      </w:pPr>
    </w:p>
    <w:p w:rsidR="00E7147C" w:rsidRDefault="00E7147C">
      <w:pPr>
        <w:pStyle w:val="ConsPlusNormal"/>
        <w:ind w:firstLine="540"/>
        <w:jc w:val="both"/>
      </w:pPr>
      <w:r>
        <w:t>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подлежащих умерщвлению;</w:t>
      </w:r>
    </w:p>
    <w:p w:rsidR="00E7147C" w:rsidRDefault="00E7147C">
      <w:pPr>
        <w:pStyle w:val="ConsPlusNormal"/>
        <w:spacing w:before="220"/>
        <w:ind w:firstLine="540"/>
        <w:jc w:val="both"/>
      </w:pPr>
      <w:r>
        <w:t>С</w:t>
      </w:r>
      <w:r>
        <w:rPr>
          <w:vertAlign w:val="subscript"/>
        </w:rPr>
        <w:t>8</w:t>
      </w:r>
      <w:r>
        <w:t xml:space="preserve"> - средняя стоимость услуги по умерщвлению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и расходных материалов, необходимых для проведения умерщвления отловленных животных без владельцев;</w:t>
      </w:r>
    </w:p>
    <w:p w:rsidR="00E7147C" w:rsidRDefault="00E7147C">
      <w:pPr>
        <w:pStyle w:val="ConsPlusNormal"/>
        <w:spacing w:before="220"/>
        <w:ind w:firstLine="540"/>
        <w:jc w:val="both"/>
      </w:pPr>
      <w:r>
        <w:t>12) расчетная стоимость услуг по утилизации умерших и (или) подвергнутых умерщвлению животных без владельцев в пунктах временного содержания определяется по формуле:</w:t>
      </w:r>
    </w:p>
    <w:p w:rsidR="00E7147C" w:rsidRDefault="00E7147C">
      <w:pPr>
        <w:pStyle w:val="ConsPlusNormal"/>
        <w:jc w:val="both"/>
      </w:pPr>
    </w:p>
    <w:p w:rsidR="00E7147C" w:rsidRDefault="00E7147C">
      <w:pPr>
        <w:pStyle w:val="ConsPlusNormal"/>
        <w:jc w:val="center"/>
      </w:pPr>
      <w:r>
        <w:t>Р</w:t>
      </w:r>
      <w:r>
        <w:rPr>
          <w:vertAlign w:val="subscript"/>
        </w:rPr>
        <w:t>утил</w:t>
      </w:r>
      <w:r>
        <w:t xml:space="preserve"> = N</w:t>
      </w:r>
      <w:r>
        <w:rPr>
          <w:vertAlign w:val="subscript"/>
        </w:rPr>
        <w:t>утил</w:t>
      </w:r>
      <w:r>
        <w:t xml:space="preserve"> x С</w:t>
      </w:r>
      <w:r>
        <w:rPr>
          <w:vertAlign w:val="subscript"/>
        </w:rPr>
        <w:t>9</w:t>
      </w:r>
      <w:r>
        <w:t>, где</w:t>
      </w:r>
    </w:p>
    <w:p w:rsidR="00E7147C" w:rsidRDefault="00E7147C">
      <w:pPr>
        <w:pStyle w:val="ConsPlusNormal"/>
        <w:jc w:val="both"/>
      </w:pPr>
    </w:p>
    <w:p w:rsidR="00E7147C" w:rsidRDefault="00E7147C">
      <w:pPr>
        <w:pStyle w:val="ConsPlusNormal"/>
        <w:ind w:firstLine="540"/>
        <w:jc w:val="both"/>
      </w:pPr>
      <w:r>
        <w:t>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умерших и (или) подвергнутых умерщвлению;</w:t>
      </w:r>
    </w:p>
    <w:p w:rsidR="00E7147C" w:rsidRDefault="00E7147C">
      <w:pPr>
        <w:pStyle w:val="ConsPlusNormal"/>
        <w:spacing w:before="220"/>
        <w:ind w:firstLine="540"/>
        <w:jc w:val="both"/>
      </w:pPr>
      <w:r>
        <w:t>С</w:t>
      </w:r>
      <w:r>
        <w:rPr>
          <w:vertAlign w:val="subscript"/>
        </w:rPr>
        <w:t>9</w:t>
      </w:r>
      <w:r>
        <w:t xml:space="preserve"> - средняя стоимость услуги по утилизации умерших и (или) подвергнутых умерщвлению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E7147C" w:rsidRDefault="00E7147C">
      <w:pPr>
        <w:pStyle w:val="ConsPlusNormal"/>
        <w:spacing w:before="220"/>
        <w:ind w:firstLine="540"/>
        <w:jc w:val="both"/>
      </w:pPr>
      <w:r>
        <w:t>13)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в том числе учет животных без владельцев, поступивших в приют и выбывших из него, определяется по формуле:</w:t>
      </w:r>
    </w:p>
    <w:p w:rsidR="00E7147C" w:rsidRDefault="00E7147C">
      <w:pPr>
        <w:pStyle w:val="ConsPlusNormal"/>
        <w:jc w:val="both"/>
      </w:pPr>
    </w:p>
    <w:p w:rsidR="00E7147C" w:rsidRDefault="00E7147C">
      <w:pPr>
        <w:pStyle w:val="ConsPlusNormal"/>
        <w:jc w:val="center"/>
      </w:pPr>
      <w:r>
        <w:t>Р</w:t>
      </w:r>
      <w:r>
        <w:rPr>
          <w:vertAlign w:val="subscript"/>
        </w:rPr>
        <w:t>приют</w:t>
      </w:r>
      <w:r>
        <w:t xml:space="preserve"> = К x С</w:t>
      </w:r>
      <w:r>
        <w:rPr>
          <w:vertAlign w:val="subscript"/>
        </w:rPr>
        <w:t>10</w:t>
      </w:r>
      <w:r>
        <w:t xml:space="preserve"> x К</w:t>
      </w:r>
      <w:r>
        <w:rPr>
          <w:vertAlign w:val="subscript"/>
        </w:rPr>
        <w:t>дн</w:t>
      </w:r>
      <w:r>
        <w:t xml:space="preserve"> + К x С</w:t>
      </w:r>
      <w:r>
        <w:rPr>
          <w:vertAlign w:val="subscript"/>
        </w:rPr>
        <w:t>4</w:t>
      </w:r>
      <w:r>
        <w:t>, где</w:t>
      </w:r>
    </w:p>
    <w:p w:rsidR="00E7147C" w:rsidRDefault="00E7147C">
      <w:pPr>
        <w:pStyle w:val="ConsPlusNormal"/>
        <w:jc w:val="both"/>
      </w:pPr>
    </w:p>
    <w:p w:rsidR="00E7147C" w:rsidRDefault="00E7147C">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rsidR="00E7147C" w:rsidRDefault="00E7147C">
      <w:pPr>
        <w:pStyle w:val="ConsPlusNormal"/>
        <w:spacing w:before="220"/>
        <w:ind w:firstLine="540"/>
        <w:jc w:val="both"/>
      </w:pPr>
      <w:r>
        <w:lastRenderedPageBreak/>
        <w:t>С</w:t>
      </w:r>
      <w:r>
        <w:rPr>
          <w:vertAlign w:val="subscript"/>
        </w:rPr>
        <w:t>10</w:t>
      </w:r>
      <w:r>
        <w:t xml:space="preserve"> - средняя стоимость услуги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хозяйственного инвентаря и расходных материалов, необходимых для ухода за животными без владельцев и их содержания;</w:t>
      </w:r>
    </w:p>
    <w:p w:rsidR="00E7147C" w:rsidRDefault="00E7147C">
      <w:pPr>
        <w:pStyle w:val="ConsPlusNormal"/>
        <w:spacing w:before="220"/>
        <w:ind w:firstLine="540"/>
        <w:jc w:val="both"/>
      </w:pPr>
      <w:r>
        <w:t>К</w:t>
      </w:r>
      <w:r>
        <w:rPr>
          <w:vertAlign w:val="subscript"/>
        </w:rPr>
        <w:t>дн</w:t>
      </w:r>
      <w:r>
        <w:t xml:space="preserve"> - планируемое количество дней содержания в расчетном периоде животных без владельцев, которые не могут быть возвращены на прежние места их обитания;</w:t>
      </w:r>
    </w:p>
    <w:p w:rsidR="00E7147C" w:rsidRDefault="00E7147C">
      <w:pPr>
        <w:pStyle w:val="ConsPlusNormal"/>
        <w:spacing w:before="220"/>
        <w:ind w:firstLine="540"/>
        <w:jc w:val="both"/>
      </w:pPr>
      <w:r>
        <w:t xml:space="preserve">14) расчетная стоимость услуг по умерщвлению животных без владельцев в приютах в соответствии с </w:t>
      </w:r>
      <w:hyperlink r:id="rId2055">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по утилизации умерших и (или) подвергнутых умерщвлению животных без владельцев в приютах определяется по формуле:</w:t>
      </w:r>
    </w:p>
    <w:p w:rsidR="00E7147C" w:rsidRDefault="00E7147C">
      <w:pPr>
        <w:pStyle w:val="ConsPlusNormal"/>
        <w:jc w:val="both"/>
      </w:pPr>
    </w:p>
    <w:p w:rsidR="00E7147C" w:rsidRDefault="00E7147C">
      <w:pPr>
        <w:pStyle w:val="ConsPlusNormal"/>
        <w:jc w:val="center"/>
      </w:pPr>
      <w:r>
        <w:t>Р</w:t>
      </w:r>
      <w:r>
        <w:rPr>
          <w:vertAlign w:val="subscript"/>
        </w:rPr>
        <w:t>приют/умер/утил</w:t>
      </w:r>
      <w:r>
        <w:t xml:space="preserve"> = N x С</w:t>
      </w:r>
      <w:r>
        <w:rPr>
          <w:vertAlign w:val="subscript"/>
        </w:rPr>
        <w:t>8</w:t>
      </w:r>
      <w:r>
        <w:t xml:space="preserve"> + N x С</w:t>
      </w:r>
      <w:r>
        <w:rPr>
          <w:vertAlign w:val="subscript"/>
        </w:rPr>
        <w:t>9</w:t>
      </w:r>
      <w:r>
        <w:t>, где</w:t>
      </w:r>
    </w:p>
    <w:p w:rsidR="00E7147C" w:rsidRDefault="00E7147C">
      <w:pPr>
        <w:pStyle w:val="ConsPlusNormal"/>
        <w:jc w:val="both"/>
      </w:pPr>
    </w:p>
    <w:p w:rsidR="00E7147C" w:rsidRDefault="00E7147C">
      <w:pPr>
        <w:pStyle w:val="ConsPlusNormal"/>
        <w:ind w:firstLine="540"/>
        <w:jc w:val="both"/>
      </w:pPr>
      <w:r>
        <w:t>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подлежащих умерщвлению;</w:t>
      </w:r>
    </w:p>
    <w:p w:rsidR="00E7147C" w:rsidRDefault="00E7147C">
      <w:pPr>
        <w:pStyle w:val="ConsPlusNormal"/>
        <w:spacing w:before="220"/>
        <w:ind w:firstLine="540"/>
        <w:jc w:val="both"/>
      </w:pPr>
      <w:bookmarkStart w:id="90" w:name="P3537"/>
      <w:bookmarkEnd w:id="90"/>
      <w:r>
        <w:t>15) средства бюджета Пензенской области на администрирование расходов по исполнению передаваемых полномочий определяются по формуле:</w:t>
      </w:r>
    </w:p>
    <w:p w:rsidR="00E7147C" w:rsidRDefault="00E7147C">
      <w:pPr>
        <w:pStyle w:val="ConsPlusNormal"/>
        <w:jc w:val="both"/>
      </w:pPr>
    </w:p>
    <w:p w:rsidR="00E7147C" w:rsidRDefault="00E7147C">
      <w:pPr>
        <w:pStyle w:val="ConsPlusNormal"/>
        <w:jc w:val="center"/>
      </w:pPr>
      <w:r>
        <w:t>Р</w:t>
      </w:r>
      <w:r>
        <w:rPr>
          <w:vertAlign w:val="subscript"/>
        </w:rPr>
        <w:t>админ</w:t>
      </w:r>
      <w:r>
        <w:t xml:space="preserve"> = (Р</w:t>
      </w:r>
      <w:r>
        <w:rPr>
          <w:vertAlign w:val="subscript"/>
        </w:rPr>
        <w:t>отлов</w:t>
      </w:r>
      <w:r>
        <w:t xml:space="preserve"> + Р</w:t>
      </w:r>
      <w:r>
        <w:rPr>
          <w:vertAlign w:val="subscript"/>
        </w:rPr>
        <w:t>трансп</w:t>
      </w:r>
      <w:r>
        <w:t xml:space="preserve"> + Р</w:t>
      </w:r>
      <w:r>
        <w:rPr>
          <w:vertAlign w:val="subscript"/>
        </w:rPr>
        <w:t>сод</w:t>
      </w:r>
      <w:r>
        <w:t xml:space="preserve"> + Р</w:t>
      </w:r>
      <w:r>
        <w:rPr>
          <w:vertAlign w:val="subscript"/>
        </w:rPr>
        <w:t>стер</w:t>
      </w:r>
      <w:r>
        <w:t xml:space="preserve"> + Р</w:t>
      </w:r>
      <w:r>
        <w:rPr>
          <w:vertAlign w:val="subscript"/>
        </w:rPr>
        <w:t>вакц</w:t>
      </w:r>
      <w:r>
        <w:t xml:space="preserve"> + Р</w:t>
      </w:r>
      <w:r>
        <w:rPr>
          <w:vertAlign w:val="subscript"/>
        </w:rPr>
        <w:t>учет</w:t>
      </w:r>
      <w:r>
        <w:t xml:space="preserve"> +</w:t>
      </w:r>
    </w:p>
    <w:p w:rsidR="00E7147C" w:rsidRDefault="00E7147C">
      <w:pPr>
        <w:pStyle w:val="ConsPlusNormal"/>
        <w:jc w:val="center"/>
      </w:pPr>
      <w:r>
        <w:t>+ Р</w:t>
      </w:r>
      <w:r>
        <w:rPr>
          <w:vertAlign w:val="subscript"/>
        </w:rPr>
        <w:t>марк</w:t>
      </w:r>
      <w:r>
        <w:t xml:space="preserve"> + Р</w:t>
      </w:r>
      <w:r>
        <w:rPr>
          <w:vertAlign w:val="subscript"/>
        </w:rPr>
        <w:t>инт</w:t>
      </w:r>
      <w:r>
        <w:t xml:space="preserve"> + Р</w:t>
      </w:r>
      <w:r>
        <w:rPr>
          <w:vertAlign w:val="subscript"/>
        </w:rPr>
        <w:t>возврат</w:t>
      </w:r>
      <w:r>
        <w:t xml:space="preserve"> + Р</w:t>
      </w:r>
      <w:r>
        <w:rPr>
          <w:vertAlign w:val="subscript"/>
        </w:rPr>
        <w:t>перед</w:t>
      </w:r>
      <w:r>
        <w:t xml:space="preserve"> + Р</w:t>
      </w:r>
      <w:r>
        <w:rPr>
          <w:vertAlign w:val="subscript"/>
        </w:rPr>
        <w:t>умер</w:t>
      </w:r>
      <w:r>
        <w:t xml:space="preserve"> + Р</w:t>
      </w:r>
      <w:r>
        <w:rPr>
          <w:vertAlign w:val="subscript"/>
        </w:rPr>
        <w:t>утил</w:t>
      </w:r>
      <w:r>
        <w:t xml:space="preserve"> +</w:t>
      </w:r>
    </w:p>
    <w:p w:rsidR="00E7147C" w:rsidRDefault="00E7147C">
      <w:pPr>
        <w:pStyle w:val="ConsPlusNormal"/>
        <w:jc w:val="center"/>
      </w:pPr>
      <w:r>
        <w:t>+ Р</w:t>
      </w:r>
      <w:r>
        <w:rPr>
          <w:vertAlign w:val="subscript"/>
        </w:rPr>
        <w:t>приют</w:t>
      </w:r>
      <w:r>
        <w:t xml:space="preserve"> + Р</w:t>
      </w:r>
      <w:r>
        <w:rPr>
          <w:vertAlign w:val="subscript"/>
        </w:rPr>
        <w:t>приют/умер/утил</w:t>
      </w:r>
      <w:r>
        <w:t>) x 0,016, где</w:t>
      </w:r>
    </w:p>
    <w:p w:rsidR="00E7147C" w:rsidRDefault="00E7147C">
      <w:pPr>
        <w:pStyle w:val="ConsPlusNormal"/>
        <w:jc w:val="both"/>
      </w:pPr>
    </w:p>
    <w:p w:rsidR="00E7147C" w:rsidRDefault="00E7147C">
      <w:pPr>
        <w:pStyle w:val="ConsPlusNormal"/>
        <w:ind w:firstLine="540"/>
        <w:jc w:val="both"/>
      </w:pPr>
      <w:r>
        <w:t>0,016 - предельный норматив для определения объема средств бюджета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rsidR="00E7147C" w:rsidRDefault="00E7147C">
      <w:pPr>
        <w:pStyle w:val="ConsPlusNormal"/>
        <w:jc w:val="both"/>
      </w:pPr>
      <w:r>
        <w:t xml:space="preserve">(п. 2 в ред. </w:t>
      </w:r>
      <w:hyperlink r:id="rId2056">
        <w:r>
          <w:rPr>
            <w:color w:val="0000FF"/>
          </w:rPr>
          <w:t>Закона</w:t>
        </w:r>
      </w:hyperlink>
      <w:r>
        <w:t xml:space="preserve"> Пензенской обл. от 18.10.2024 N 4420-ЗПО)</w:t>
      </w:r>
    </w:p>
    <w:p w:rsidR="00E7147C" w:rsidRDefault="00E7147C">
      <w:pPr>
        <w:pStyle w:val="ConsPlusNormal"/>
        <w:spacing w:before="220"/>
        <w:ind w:firstLine="540"/>
        <w:jc w:val="both"/>
      </w:pPr>
      <w:r>
        <w:t xml:space="preserve">3. Порядок проведения мониторинга по определению количества животных без владельцев, определение норматива средней стоимости единицы услуги по отлову животных без владельцев, в том числе по приему сообщений о нахождении животных без владельцев, приему сведений об объеме выполненных работ по отлову животных без владельцев, в том числе их немедленной передаче в пункты временного содержания, от лиц, осуществляющих отлов животных без владельцев, транспортировке животных без владельцев, содержанию животных без владельцев в пунктах временного содержания, в том числе по проведению осмотра животных без владельцев и определению их клинического состояния, оказанию животным без владельцев неотложной ветеринарной помощи, осуществлению мероприятий по обязательному карантинированию животных без владельцев, стерилизации животных без владельцев, осуществлению мероприятий по вакцинации животных без владельцев против бешенства и иных заболеваний, опасных для человека и животных, учету животных, маркированию неснимаемыми и несмываемыми метками животных без владельцев, возврату потерявшихся отловленных животных их владельцам, передаче животных без владельцев новым владельцам или в приют, в том числе по размещению сведений о находящихся в пунктах временного содержания (приютах) животных без владельцев в информационно-телекоммуникационной сети "Интернет", возврату животных без владельцев на </w:t>
      </w:r>
      <w:r>
        <w:lastRenderedPageBreak/>
        <w:t>прежние места их обитания, умерщвлению животных без владельцев, утилизации умерших и (или) подвергнутых умерщвлению животных без владельцев,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устанавливается исполнительным органом Пензенской области, уполномоченным Правительством Пензенской области.</w:t>
      </w:r>
    </w:p>
    <w:p w:rsidR="00E7147C" w:rsidRDefault="00E7147C">
      <w:pPr>
        <w:pStyle w:val="ConsPlusNormal"/>
        <w:jc w:val="both"/>
      </w:pPr>
      <w:r>
        <w:t xml:space="preserve">(п. 3 в ред. </w:t>
      </w:r>
      <w:hyperlink r:id="rId2057">
        <w:r>
          <w:rPr>
            <w:color w:val="0000FF"/>
          </w:rPr>
          <w:t>Закона</w:t>
        </w:r>
      </w:hyperlink>
      <w:r>
        <w:t xml:space="preserve"> Пензенской обл. от 18.10.2024 N 4420-ЗПО)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20</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 Пензенской</w:t>
      </w:r>
    </w:p>
    <w:p w:rsidR="00E7147C" w:rsidRDefault="00E7147C">
      <w:pPr>
        <w:pStyle w:val="ConsPlusNormal"/>
        <w:jc w:val="right"/>
      </w:pPr>
      <w:r>
        <w:t>области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Пензенской области 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Российской Федерации,</w:t>
      </w:r>
    </w:p>
    <w:p w:rsidR="00E7147C" w:rsidRDefault="00E7147C">
      <w:pPr>
        <w:pStyle w:val="ConsPlusNormal"/>
        <w:jc w:val="right"/>
      </w:pPr>
      <w:r>
        <w:t>переданными для осуществления</w:t>
      </w:r>
    </w:p>
    <w:p w:rsidR="00E7147C" w:rsidRDefault="00E7147C">
      <w:pPr>
        <w:pStyle w:val="ConsPlusNormal"/>
        <w:jc w:val="right"/>
      </w:pPr>
      <w:r>
        <w:t>органам 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r>
        <w:t>МЕТОДИКА</w:t>
      </w:r>
    </w:p>
    <w:p w:rsidR="00E7147C" w:rsidRDefault="00E7147C">
      <w:pPr>
        <w:pStyle w:val="ConsPlusTitle"/>
        <w:jc w:val="center"/>
      </w:pPr>
      <w:r>
        <w:t>РАСЧЕТА РАЗМЕРОВ СУБВЕНЦИЙ БЮДЖЕТАМ МУНИЦИПАЛЬНЫХ РАЙОНОВ</w:t>
      </w:r>
    </w:p>
    <w:p w:rsidR="00E7147C" w:rsidRDefault="00E7147C">
      <w:pPr>
        <w:pStyle w:val="ConsPlusTitle"/>
        <w:jc w:val="center"/>
      </w:pPr>
      <w:r>
        <w:t>ИЗ БЮДЖЕТА ПЕНЗЕНСКОЙ ОБЛАСТИ ДЛЯ ОСУЩЕСТВЛЕНИЯ ОТДЕЛЬНЫХ</w:t>
      </w:r>
    </w:p>
    <w:p w:rsidR="00E7147C" w:rsidRDefault="00E7147C">
      <w:pPr>
        <w:pStyle w:val="ConsPlusTitle"/>
        <w:jc w:val="center"/>
      </w:pPr>
      <w:r>
        <w:t>ГОСУДАРСТВЕННЫХ ПОЛНОМОЧИЙ ПЕНЗЕНСКОЙ ОБЛАСТИ ПО</w:t>
      </w:r>
    </w:p>
    <w:p w:rsidR="00E7147C" w:rsidRDefault="00E7147C">
      <w:pPr>
        <w:pStyle w:val="ConsPlusTitle"/>
        <w:jc w:val="center"/>
      </w:pPr>
      <w:r>
        <w:t>ПРЕДУПРЕЖДЕНИЮ И ЛИКВИДАЦИИ БОЛЕЗНЕЙ ЖИВОТНЫХ, ИХ ЛЕЧЕНИЮ,</w:t>
      </w:r>
    </w:p>
    <w:p w:rsidR="00E7147C" w:rsidRDefault="00E7147C">
      <w:pPr>
        <w:pStyle w:val="ConsPlusTitle"/>
        <w:jc w:val="center"/>
      </w:pPr>
      <w:r>
        <w:t>ЗАЩИТЕ НАСЕЛЕНИЯ ОТ БОЛЕЗНЕЙ, ОБЩИХ ДЛЯ ЧЕЛОВЕКА И</w:t>
      </w:r>
    </w:p>
    <w:p w:rsidR="00E7147C" w:rsidRDefault="00E7147C">
      <w:pPr>
        <w:pStyle w:val="ConsPlusTitle"/>
        <w:jc w:val="center"/>
      </w:pPr>
      <w:r>
        <w:t>ЖИВОТНЫХ, В ЧАСТИ ОБУСТРОЙСТВА И КОНСЕРВАЦИИ МЕСТ</w:t>
      </w:r>
    </w:p>
    <w:p w:rsidR="00E7147C" w:rsidRDefault="00E7147C">
      <w:pPr>
        <w:pStyle w:val="ConsPlusTitle"/>
        <w:jc w:val="center"/>
      </w:pPr>
      <w:r>
        <w:t>ЗАХОРОНЕНИЯ БИОЛОГИЧЕСКИХ ОТХОДОВ (СКОТОМОГИЛЬНИКОВ,</w:t>
      </w:r>
    </w:p>
    <w:p w:rsidR="00E7147C" w:rsidRDefault="00E7147C">
      <w:pPr>
        <w:pStyle w:val="ConsPlusTitle"/>
        <w:jc w:val="center"/>
      </w:pPr>
      <w:r>
        <w:t>БИОТЕРМИЧЕСКИХ ЯМ, ЗЕМЛЯНЫХ ЯМ), ИЗГОТОВЛЕНИЯ ТЕХНИЧЕСКИХ</w:t>
      </w:r>
    </w:p>
    <w:p w:rsidR="00E7147C" w:rsidRDefault="00E7147C">
      <w:pPr>
        <w:pStyle w:val="ConsPlusTitle"/>
        <w:jc w:val="center"/>
      </w:pPr>
      <w:r>
        <w:t>ПЛАНОВ И (ИЛИ) КАДАСТРОВЫХ ПАСПОРТОВ МЕСТ ЗАХОРОНЕНИЯ</w:t>
      </w:r>
    </w:p>
    <w:p w:rsidR="00E7147C" w:rsidRDefault="00E7147C">
      <w:pPr>
        <w:pStyle w:val="ConsPlusTitle"/>
        <w:jc w:val="center"/>
      </w:pPr>
      <w:r>
        <w:t>БИОЛОГИЧЕСКИХ ОТХОДОВ (СКОТОМОГИЛЬНИКОВ,</w:t>
      </w:r>
    </w:p>
    <w:p w:rsidR="00E7147C" w:rsidRDefault="00E7147C">
      <w:pPr>
        <w:pStyle w:val="ConsPlusTitle"/>
        <w:jc w:val="center"/>
      </w:pPr>
      <w:r>
        <w:t>БИОТЕРМИЧЕСКИХ ЯМ, ЗЕМЛЯНЫХ ЯМ)</w:t>
      </w:r>
    </w:p>
    <w:p w:rsidR="00E7147C" w:rsidRDefault="00E7147C">
      <w:pPr>
        <w:pStyle w:val="ConsPlusNormal"/>
        <w:jc w:val="both"/>
      </w:pPr>
    </w:p>
    <w:p w:rsidR="00E7147C" w:rsidRDefault="00E7147C">
      <w:pPr>
        <w:pStyle w:val="ConsPlusNormal"/>
        <w:ind w:firstLine="540"/>
        <w:jc w:val="both"/>
      </w:pPr>
      <w:r>
        <w:t xml:space="preserve">Утратила силу с 1 января 2014 года. - </w:t>
      </w:r>
      <w:hyperlink r:id="rId2058">
        <w:r>
          <w:rPr>
            <w:color w:val="0000FF"/>
          </w:rPr>
          <w:t>Закон</w:t>
        </w:r>
      </w:hyperlink>
      <w:r>
        <w:t xml:space="preserve"> Пензенской обл. от 24.12.2013 N 2494-ЗПО.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21</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w:t>
      </w:r>
    </w:p>
    <w:p w:rsidR="00E7147C" w:rsidRDefault="00E7147C">
      <w:pPr>
        <w:pStyle w:val="ConsPlusNormal"/>
        <w:jc w:val="right"/>
      </w:pPr>
      <w:r>
        <w:t>местного самоуправления</w:t>
      </w:r>
    </w:p>
    <w:p w:rsidR="00E7147C" w:rsidRDefault="00E7147C">
      <w:pPr>
        <w:pStyle w:val="ConsPlusNormal"/>
        <w:jc w:val="right"/>
      </w:pPr>
      <w:r>
        <w:t>Пензенской области</w:t>
      </w:r>
    </w:p>
    <w:p w:rsidR="00E7147C" w:rsidRDefault="00E7147C">
      <w:pPr>
        <w:pStyle w:val="ConsPlusNormal"/>
        <w:jc w:val="right"/>
      </w:pPr>
      <w:r>
        <w:t>отдельными государственными</w:t>
      </w:r>
    </w:p>
    <w:p w:rsidR="00E7147C" w:rsidRDefault="00E7147C">
      <w:pPr>
        <w:pStyle w:val="ConsPlusNormal"/>
        <w:jc w:val="right"/>
      </w:pPr>
      <w:r>
        <w:t>полномочиями 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lastRenderedPageBreak/>
        <w:t>полномочиями Российской</w:t>
      </w:r>
    </w:p>
    <w:p w:rsidR="00E7147C" w:rsidRDefault="00E7147C">
      <w:pPr>
        <w:pStyle w:val="ConsPlusNormal"/>
        <w:jc w:val="right"/>
      </w:pPr>
      <w:r>
        <w:t>Федерации, переданными</w:t>
      </w:r>
    </w:p>
    <w:p w:rsidR="00E7147C" w:rsidRDefault="00E7147C">
      <w:pPr>
        <w:pStyle w:val="ConsPlusNormal"/>
        <w:jc w:val="right"/>
      </w:pPr>
      <w:r>
        <w:t>для 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r>
        <w:t>МЕТОДИКА</w:t>
      </w:r>
    </w:p>
    <w:p w:rsidR="00E7147C" w:rsidRDefault="00E7147C">
      <w:pPr>
        <w:pStyle w:val="ConsPlusTitle"/>
        <w:jc w:val="center"/>
      </w:pPr>
      <w:r>
        <w:t>РАСПРЕДЕЛЕНИЯ СУБВЕНЦИИ, ПОСТУПАЮЩЕЙ В БЮДЖЕТ</w:t>
      </w:r>
    </w:p>
    <w:p w:rsidR="00E7147C" w:rsidRDefault="00E7147C">
      <w:pPr>
        <w:pStyle w:val="ConsPlusTitle"/>
        <w:jc w:val="center"/>
      </w:pPr>
      <w:r>
        <w:t>ПЕНЗЕНСКОЙ ОБЛАСТИ ИЗ ФЕДЕРАЛЬНОГО БЮДЖЕТА</w:t>
      </w:r>
    </w:p>
    <w:p w:rsidR="00E7147C" w:rsidRDefault="00E7147C">
      <w:pPr>
        <w:pStyle w:val="ConsPlusTitle"/>
        <w:jc w:val="center"/>
      </w:pPr>
      <w:r>
        <w:t>НА ОСУЩЕСТВЛЕНИЕ ПЕРЕДАННОГО ПОЛНОМОЧИЯ</w:t>
      </w:r>
    </w:p>
    <w:p w:rsidR="00E7147C" w:rsidRDefault="00E7147C">
      <w:pPr>
        <w:pStyle w:val="ConsPlusTitle"/>
        <w:jc w:val="center"/>
      </w:pPr>
      <w:r>
        <w:t>РОССИЙСКОЙ ФЕДЕРАЦИИ ПО ПРЕДОСТАВЛЕНИЮ МЕР СОЦИАЛЬНОЙ</w:t>
      </w:r>
    </w:p>
    <w:p w:rsidR="00E7147C" w:rsidRDefault="00E7147C">
      <w:pPr>
        <w:pStyle w:val="ConsPlusTitle"/>
        <w:jc w:val="center"/>
      </w:pPr>
      <w:r>
        <w:t>ПОДДЕРЖКИ ГРАЖДАНАМ, ПОДВЕРГШИМСЯ ВОЗДЕЙСТВИЮ РАДИАЦИИ</w:t>
      </w:r>
    </w:p>
    <w:p w:rsidR="00E7147C" w:rsidRDefault="00E7147C">
      <w:pPr>
        <w:pStyle w:val="ConsPlusNormal"/>
        <w:jc w:val="both"/>
      </w:pPr>
    </w:p>
    <w:p w:rsidR="00E7147C" w:rsidRDefault="00E7147C">
      <w:pPr>
        <w:pStyle w:val="ConsPlusNormal"/>
        <w:ind w:firstLine="540"/>
        <w:jc w:val="both"/>
      </w:pPr>
      <w:r>
        <w:t xml:space="preserve">Утратила силу. - </w:t>
      </w:r>
      <w:hyperlink r:id="rId2059">
        <w:r>
          <w:rPr>
            <w:color w:val="0000FF"/>
          </w:rPr>
          <w:t>Закон</w:t>
        </w:r>
      </w:hyperlink>
      <w:r>
        <w:t xml:space="preserve"> Пензенской обл. от 14.02.2022 N 3795-ЗПО.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22</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 Пензенской области</w:t>
      </w:r>
    </w:p>
    <w:p w:rsidR="00E7147C" w:rsidRDefault="00E7147C">
      <w:pPr>
        <w:pStyle w:val="ConsPlusNormal"/>
        <w:jc w:val="right"/>
      </w:pPr>
      <w:r>
        <w:t>отдельными государственными</w:t>
      </w:r>
    </w:p>
    <w:p w:rsidR="00E7147C" w:rsidRDefault="00E7147C">
      <w:pPr>
        <w:pStyle w:val="ConsPlusNormal"/>
        <w:jc w:val="right"/>
      </w:pPr>
      <w:r>
        <w:t>полномочиями 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 Российской</w:t>
      </w:r>
    </w:p>
    <w:p w:rsidR="00E7147C" w:rsidRDefault="00E7147C">
      <w:pPr>
        <w:pStyle w:val="ConsPlusNormal"/>
        <w:jc w:val="right"/>
      </w:pPr>
      <w:r>
        <w:t>Федерации, переданными</w:t>
      </w:r>
    </w:p>
    <w:p w:rsidR="00E7147C" w:rsidRDefault="00E7147C">
      <w:pPr>
        <w:pStyle w:val="ConsPlusNormal"/>
        <w:jc w:val="right"/>
      </w:pPr>
      <w:r>
        <w:t>для 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r>
        <w:t>ПОРЯДОК</w:t>
      </w:r>
    </w:p>
    <w:p w:rsidR="00E7147C" w:rsidRDefault="00E7147C">
      <w:pPr>
        <w:pStyle w:val="ConsPlusTitle"/>
        <w:jc w:val="center"/>
      </w:pPr>
      <w:r>
        <w:t>ПРЕДОСТАВЛЕНИЯ СУБВЕНЦИЙ БЮДЖЕТАМ МУНИЦИПАЛЬНЫХ РАЙОНОВ</w:t>
      </w:r>
    </w:p>
    <w:p w:rsidR="00E7147C" w:rsidRDefault="00E7147C">
      <w:pPr>
        <w:pStyle w:val="ConsPlusTitle"/>
        <w:jc w:val="center"/>
      </w:pPr>
      <w:r>
        <w:t>И ГОРОДСКИХ ОКРУГОВ ПЕНЗЕНСКОЙ ОБЛАСТИ НА ФИНАНСИРОВАНИЕ</w:t>
      </w:r>
    </w:p>
    <w:p w:rsidR="00E7147C" w:rsidRDefault="00E7147C">
      <w:pPr>
        <w:pStyle w:val="ConsPlusTitle"/>
        <w:jc w:val="center"/>
      </w:pPr>
      <w:r>
        <w:t>РАСХОДОВ, СВЯЗАННЫХ С ВЫПОЛНЕНИЕМ ГОСУДАРСТВЕННЫХ</w:t>
      </w:r>
    </w:p>
    <w:p w:rsidR="00E7147C" w:rsidRDefault="00E7147C">
      <w:pPr>
        <w:pStyle w:val="ConsPlusTitle"/>
        <w:jc w:val="center"/>
      </w:pPr>
      <w:r>
        <w:t>ПОЛНОМОЧИЙ РОССИЙСКОЙ ФЕДЕРАЦИИ ПО ПРЕДОСТАВЛЕНИЮ МЕР</w:t>
      </w:r>
    </w:p>
    <w:p w:rsidR="00E7147C" w:rsidRDefault="00E7147C">
      <w:pPr>
        <w:pStyle w:val="ConsPlusTitle"/>
        <w:jc w:val="center"/>
      </w:pPr>
      <w:r>
        <w:t>СОЦИАЛЬНОЙ ПОДДЕРЖКИ ГРАЖДАНАМ, ПОДВЕРГШИМСЯ</w:t>
      </w:r>
    </w:p>
    <w:p w:rsidR="00E7147C" w:rsidRDefault="00E7147C">
      <w:pPr>
        <w:pStyle w:val="ConsPlusTitle"/>
        <w:jc w:val="center"/>
      </w:pPr>
      <w:r>
        <w:t>ВОЗДЕЙСТВИЮ РАДИАЦИИ</w:t>
      </w:r>
    </w:p>
    <w:p w:rsidR="00E7147C" w:rsidRDefault="00E7147C">
      <w:pPr>
        <w:pStyle w:val="ConsPlusNormal"/>
        <w:jc w:val="both"/>
      </w:pPr>
    </w:p>
    <w:p w:rsidR="00E7147C" w:rsidRDefault="00E7147C">
      <w:pPr>
        <w:pStyle w:val="ConsPlusNormal"/>
        <w:ind w:firstLine="540"/>
        <w:jc w:val="both"/>
      </w:pPr>
      <w:r>
        <w:t xml:space="preserve">Утратил силу. - </w:t>
      </w:r>
      <w:hyperlink r:id="rId2060">
        <w:r>
          <w:rPr>
            <w:color w:val="0000FF"/>
          </w:rPr>
          <w:t>Закон</w:t>
        </w:r>
      </w:hyperlink>
      <w:r>
        <w:t xml:space="preserve"> Пензенской обл. от 29.11.2019 N 3423-ЗПО.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23</w:t>
      </w:r>
    </w:p>
    <w:p w:rsidR="00E7147C" w:rsidRDefault="00E7147C">
      <w:pPr>
        <w:pStyle w:val="ConsPlusNormal"/>
        <w:jc w:val="right"/>
      </w:pPr>
      <w:r>
        <w:t>к Закону</w:t>
      </w:r>
    </w:p>
    <w:p w:rsidR="00E7147C" w:rsidRDefault="00E7147C">
      <w:pPr>
        <w:pStyle w:val="ConsPlusNormal"/>
        <w:jc w:val="right"/>
      </w:pPr>
      <w:r>
        <w:t>Пензенской области "О наделении</w:t>
      </w:r>
    </w:p>
    <w:p w:rsidR="00E7147C" w:rsidRDefault="00E7147C">
      <w:pPr>
        <w:pStyle w:val="ConsPlusNormal"/>
        <w:jc w:val="right"/>
      </w:pPr>
      <w:r>
        <w:t>органов местного самоуправления</w:t>
      </w:r>
    </w:p>
    <w:p w:rsidR="00E7147C" w:rsidRDefault="00E7147C">
      <w:pPr>
        <w:pStyle w:val="ConsPlusNormal"/>
        <w:jc w:val="right"/>
      </w:pPr>
      <w:r>
        <w:t>Пензенской области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Пензенской области и отдельными</w:t>
      </w:r>
    </w:p>
    <w:p w:rsidR="00E7147C" w:rsidRDefault="00E7147C">
      <w:pPr>
        <w:pStyle w:val="ConsPlusNormal"/>
        <w:jc w:val="right"/>
      </w:pPr>
      <w:r>
        <w:lastRenderedPageBreak/>
        <w:t>государственными полномочиями</w:t>
      </w:r>
    </w:p>
    <w:p w:rsidR="00E7147C" w:rsidRDefault="00E7147C">
      <w:pPr>
        <w:pStyle w:val="ConsPlusNormal"/>
        <w:jc w:val="right"/>
      </w:pPr>
      <w:r>
        <w:t>Российской Федерации, переданными</w:t>
      </w:r>
    </w:p>
    <w:p w:rsidR="00E7147C" w:rsidRDefault="00E7147C">
      <w:pPr>
        <w:pStyle w:val="ConsPlusNormal"/>
        <w:jc w:val="right"/>
      </w:pPr>
      <w:r>
        <w:t>для 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bookmarkStart w:id="91" w:name="P3654"/>
      <w:bookmarkEnd w:id="91"/>
      <w:r>
        <w:t>МЕТОДИКА</w:t>
      </w:r>
    </w:p>
    <w:p w:rsidR="00E7147C" w:rsidRDefault="00E7147C">
      <w:pPr>
        <w:pStyle w:val="ConsPlusTitle"/>
        <w:jc w:val="center"/>
      </w:pPr>
      <w:r>
        <w:t>РАСЧЕТА ОБЪЕМА СУБВЕНЦИЙ, ПРЕДОСТАВЛЯЕМЫХ ИЗ БЮДЖЕТА</w:t>
      </w:r>
    </w:p>
    <w:p w:rsidR="00E7147C" w:rsidRDefault="00E7147C">
      <w:pPr>
        <w:pStyle w:val="ConsPlusTitle"/>
        <w:jc w:val="center"/>
      </w:pPr>
      <w:r>
        <w:t>ПЕНЗЕНСКОЙ ОБЛАСТИ ДЛЯ ОСУЩЕСТВЛЕНИЯ ГОСУДАРСТВЕННЫХ</w:t>
      </w:r>
    </w:p>
    <w:p w:rsidR="00E7147C" w:rsidRDefault="00E7147C">
      <w:pPr>
        <w:pStyle w:val="ConsPlusTitle"/>
        <w:jc w:val="center"/>
      </w:pPr>
      <w:r>
        <w:t>ПОЛНОМОЧИЙ ПО ПОДГОТОВКЕ И ПРОВЕДЕНИЮ ВСЕРОССИЙСКОЙ</w:t>
      </w:r>
    </w:p>
    <w:p w:rsidR="00E7147C" w:rsidRDefault="00E7147C">
      <w:pPr>
        <w:pStyle w:val="ConsPlusTitle"/>
        <w:jc w:val="center"/>
      </w:pPr>
      <w:r>
        <w:t>СЕЛЬСКОХОЗЯЙСТВЕННОЙ ПЕРЕПИСИ</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center"/>
            </w:pPr>
            <w:r>
              <w:rPr>
                <w:color w:val="392C69"/>
              </w:rPr>
              <w:t>Список изменяющих документов</w:t>
            </w:r>
          </w:p>
          <w:p w:rsidR="00E7147C" w:rsidRDefault="00E7147C">
            <w:pPr>
              <w:pStyle w:val="ConsPlusNormal"/>
              <w:jc w:val="center"/>
            </w:pPr>
            <w:r>
              <w:rPr>
                <w:color w:val="392C69"/>
              </w:rPr>
              <w:t xml:space="preserve">(введена </w:t>
            </w:r>
            <w:hyperlink r:id="rId2061">
              <w:r>
                <w:rPr>
                  <w:color w:val="0000FF"/>
                </w:rPr>
                <w:t>Законом</w:t>
              </w:r>
            </w:hyperlink>
            <w:r>
              <w:rPr>
                <w:color w:val="392C69"/>
              </w:rPr>
              <w:t xml:space="preserve"> Пензенской обл. от 01.12.2015 N 2829-ЗПО;</w:t>
            </w:r>
          </w:p>
          <w:p w:rsidR="00E7147C" w:rsidRDefault="00E7147C">
            <w:pPr>
              <w:pStyle w:val="ConsPlusNormal"/>
              <w:jc w:val="center"/>
            </w:pPr>
            <w:r>
              <w:rPr>
                <w:color w:val="392C69"/>
              </w:rPr>
              <w:t xml:space="preserve">в ред. </w:t>
            </w:r>
            <w:hyperlink r:id="rId2062">
              <w:r>
                <w:rPr>
                  <w:color w:val="0000FF"/>
                </w:rPr>
                <w:t>Закона</w:t>
              </w:r>
            </w:hyperlink>
            <w:r>
              <w:rPr>
                <w:color w:val="392C69"/>
              </w:rPr>
              <w:t xml:space="preserve"> Пензенской обл. от 29.11.2019 N 3416-ЗПО)</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jc w:val="both"/>
      </w:pPr>
    </w:p>
    <w:p w:rsidR="00E7147C" w:rsidRDefault="00E7147C">
      <w:pPr>
        <w:pStyle w:val="ConsPlusNormal"/>
        <w:ind w:firstLine="540"/>
        <w:jc w:val="both"/>
      </w:pPr>
      <w:r>
        <w:t>1. Общий размер субвенции, предоставляемой из бюджета Пензенской области бюджетам муниципальных образований (P</w:t>
      </w:r>
      <w:r>
        <w:rPr>
          <w:vertAlign w:val="subscript"/>
        </w:rPr>
        <w:t>общ</w:t>
      </w:r>
      <w:r>
        <w:t>), для осуществления переданных полномочий по подготовке и проведению Всероссийской сельскохозяйственной переписи определяется по формуле:</w:t>
      </w:r>
    </w:p>
    <w:p w:rsidR="00E7147C" w:rsidRDefault="00E7147C">
      <w:pPr>
        <w:pStyle w:val="ConsPlusNormal"/>
        <w:jc w:val="both"/>
      </w:pPr>
    </w:p>
    <w:p w:rsidR="00E7147C" w:rsidRDefault="00E7147C">
      <w:pPr>
        <w:pStyle w:val="ConsPlusNormal"/>
        <w:jc w:val="center"/>
      </w:pPr>
      <w:r>
        <w:rPr>
          <w:noProof/>
          <w:position w:val="-26"/>
        </w:rPr>
        <w:drawing>
          <wp:inline distT="0" distB="0" distL="0" distR="0">
            <wp:extent cx="880110" cy="47180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3" cstate="print">
                      <a:extLst>
                        <a:ext uri="{28A0092B-C50C-407E-A947-70E740481C1C}">
                          <a14:useLocalDpi xmlns:a14="http://schemas.microsoft.com/office/drawing/2010/main" val="0"/>
                        </a:ext>
                      </a:extLst>
                    </a:blip>
                    <a:srcRect/>
                    <a:stretch>
                      <a:fillRect/>
                    </a:stretch>
                  </pic:blipFill>
                  <pic:spPr bwMode="auto">
                    <a:xfrm>
                      <a:off x="0" y="0"/>
                      <a:ext cx="880110" cy="47180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n - количество муниципальных образований, которым рассчитывается субвенция;</w:t>
      </w:r>
    </w:p>
    <w:p w:rsidR="00E7147C" w:rsidRDefault="00E7147C">
      <w:pPr>
        <w:pStyle w:val="ConsPlusNormal"/>
        <w:spacing w:before="220"/>
        <w:ind w:firstLine="540"/>
        <w:jc w:val="both"/>
      </w:pPr>
      <w:r>
        <w:t>P</w:t>
      </w:r>
      <w:r>
        <w:rPr>
          <w:vertAlign w:val="subscript"/>
        </w:rPr>
        <w:t>i</w:t>
      </w:r>
      <w:r>
        <w:t xml:space="preserve"> - объем субвенции i-му муниципальному образованию.</w:t>
      </w:r>
    </w:p>
    <w:p w:rsidR="00E7147C" w:rsidRDefault="00E7147C">
      <w:pPr>
        <w:pStyle w:val="ConsPlusNormal"/>
        <w:jc w:val="both"/>
      </w:pPr>
      <w:r>
        <w:t xml:space="preserve">(п. 1 в ред. </w:t>
      </w:r>
      <w:hyperlink r:id="rId2064">
        <w:r>
          <w:rPr>
            <w:color w:val="0000FF"/>
          </w:rPr>
          <w:t>Закона</w:t>
        </w:r>
      </w:hyperlink>
      <w:r>
        <w:t xml:space="preserve"> Пензенской обл. от 29.11.2019 N 3416-ЗПО)</w:t>
      </w:r>
    </w:p>
    <w:p w:rsidR="00E7147C" w:rsidRDefault="00E7147C">
      <w:pPr>
        <w:pStyle w:val="ConsPlusNormal"/>
        <w:spacing w:before="220"/>
        <w:ind w:firstLine="540"/>
        <w:jc w:val="both"/>
      </w:pPr>
      <w:r>
        <w:t>2. Размер субвенции (P</w:t>
      </w:r>
      <w:r>
        <w:rPr>
          <w:vertAlign w:val="subscript"/>
        </w:rPr>
        <w:t>i</w:t>
      </w:r>
      <w:r>
        <w:t>), рассчитываемый для каждого муниципального образования, определяется по формуле:</w:t>
      </w:r>
    </w:p>
    <w:p w:rsidR="00E7147C" w:rsidRDefault="00E7147C">
      <w:pPr>
        <w:pStyle w:val="ConsPlusNormal"/>
        <w:jc w:val="both"/>
      </w:pPr>
    </w:p>
    <w:p w:rsidR="00E7147C" w:rsidRDefault="00E7147C">
      <w:pPr>
        <w:pStyle w:val="ConsPlusNormal"/>
        <w:jc w:val="center"/>
      </w:pPr>
      <w:r>
        <w:t>P</w:t>
      </w:r>
      <w:r>
        <w:rPr>
          <w:vertAlign w:val="subscript"/>
        </w:rPr>
        <w:t>i</w:t>
      </w:r>
      <w:r>
        <w:t xml:space="preserve"> = К</w:t>
      </w:r>
      <w:r>
        <w:rPr>
          <w:vertAlign w:val="subscript"/>
        </w:rPr>
        <w:t>n</w:t>
      </w:r>
      <w:r>
        <w:t xml:space="preserve"> x Н</w:t>
      </w:r>
      <w:r>
        <w:rPr>
          <w:vertAlign w:val="subscript"/>
        </w:rPr>
        <w:t>ч</w:t>
      </w:r>
      <w:r>
        <w:t>, где</w:t>
      </w:r>
    </w:p>
    <w:p w:rsidR="00E7147C" w:rsidRDefault="00E7147C">
      <w:pPr>
        <w:pStyle w:val="ConsPlusNormal"/>
        <w:jc w:val="both"/>
      </w:pPr>
    </w:p>
    <w:p w:rsidR="00E7147C" w:rsidRDefault="00E7147C">
      <w:pPr>
        <w:pStyle w:val="ConsPlusNormal"/>
        <w:ind w:firstLine="540"/>
        <w:jc w:val="both"/>
      </w:pPr>
      <w:r>
        <w:t>К</w:t>
      </w:r>
      <w:r>
        <w:rPr>
          <w:vertAlign w:val="subscript"/>
        </w:rPr>
        <w:t>n</w:t>
      </w:r>
      <w:r>
        <w:t xml:space="preserve"> - количество привлекаемого переписного персонала (переписчики, инструкторы), человек;</w:t>
      </w:r>
    </w:p>
    <w:p w:rsidR="00E7147C" w:rsidRDefault="00E7147C">
      <w:pPr>
        <w:pStyle w:val="ConsPlusNormal"/>
        <w:spacing w:before="220"/>
        <w:ind w:firstLine="540"/>
        <w:jc w:val="both"/>
      </w:pPr>
      <w:r>
        <w:t>Н</w:t>
      </w:r>
      <w:r>
        <w:rPr>
          <w:vertAlign w:val="subscript"/>
        </w:rPr>
        <w:t>ч</w:t>
      </w:r>
      <w:r>
        <w:t xml:space="preserve"> - норматив общего обеспечения в расчете на 1 человека, тыс. рублей.</w:t>
      </w:r>
    </w:p>
    <w:p w:rsidR="00E7147C" w:rsidRDefault="00E7147C">
      <w:pPr>
        <w:pStyle w:val="ConsPlusNormal"/>
        <w:jc w:val="both"/>
      </w:pPr>
      <w:r>
        <w:t xml:space="preserve">(п. 2 в ред. </w:t>
      </w:r>
      <w:hyperlink r:id="rId2065">
        <w:r>
          <w:rPr>
            <w:color w:val="0000FF"/>
          </w:rPr>
          <w:t>Закона</w:t>
        </w:r>
      </w:hyperlink>
      <w:r>
        <w:t xml:space="preserve"> Пензенской обл. от 29.11.2019 N 3416-ЗПО)</w:t>
      </w:r>
    </w:p>
    <w:p w:rsidR="00E7147C" w:rsidRDefault="00E7147C">
      <w:pPr>
        <w:pStyle w:val="ConsPlusNormal"/>
        <w:spacing w:before="220"/>
        <w:ind w:firstLine="540"/>
        <w:jc w:val="both"/>
      </w:pPr>
      <w:r>
        <w:t>3. Количество привлекаемого переписного персонала (переписчики, инструкторы) (Кп) определяется по формуле:</w:t>
      </w:r>
    </w:p>
    <w:p w:rsidR="00E7147C" w:rsidRDefault="00E7147C">
      <w:pPr>
        <w:pStyle w:val="ConsPlusNormal"/>
        <w:jc w:val="both"/>
      </w:pPr>
    </w:p>
    <w:p w:rsidR="00E7147C" w:rsidRDefault="00E7147C">
      <w:pPr>
        <w:pStyle w:val="ConsPlusNormal"/>
        <w:jc w:val="center"/>
      </w:pPr>
      <w:r>
        <w:t>Кп = Кп</w:t>
      </w:r>
      <w:r>
        <w:rPr>
          <w:vertAlign w:val="subscript"/>
        </w:rPr>
        <w:t>1</w:t>
      </w:r>
      <w:r>
        <w:t xml:space="preserve"> + Ки, где</w:t>
      </w:r>
    </w:p>
    <w:p w:rsidR="00E7147C" w:rsidRDefault="00E7147C">
      <w:pPr>
        <w:pStyle w:val="ConsPlusNormal"/>
        <w:jc w:val="both"/>
      </w:pPr>
    </w:p>
    <w:p w:rsidR="00E7147C" w:rsidRDefault="00E7147C">
      <w:pPr>
        <w:pStyle w:val="ConsPlusNormal"/>
        <w:ind w:firstLine="540"/>
        <w:jc w:val="both"/>
      </w:pPr>
      <w:r>
        <w:t>Кп</w:t>
      </w:r>
      <w:r>
        <w:rPr>
          <w:vertAlign w:val="subscript"/>
        </w:rPr>
        <w:t>1</w:t>
      </w:r>
      <w:r>
        <w:t xml:space="preserve"> - количество привлекаемых переписчиков, человек;</w:t>
      </w:r>
    </w:p>
    <w:p w:rsidR="00E7147C" w:rsidRDefault="00E7147C">
      <w:pPr>
        <w:pStyle w:val="ConsPlusNormal"/>
        <w:spacing w:before="220"/>
        <w:ind w:firstLine="540"/>
        <w:jc w:val="both"/>
      </w:pPr>
      <w:r>
        <w:t>Ки - количество привлекаемых инструкторов, человек.</w:t>
      </w:r>
    </w:p>
    <w:p w:rsidR="00E7147C" w:rsidRDefault="00E7147C">
      <w:pPr>
        <w:pStyle w:val="ConsPlusNormal"/>
        <w:spacing w:before="220"/>
        <w:ind w:firstLine="540"/>
        <w:jc w:val="both"/>
      </w:pPr>
      <w:r>
        <w:t>4. Количество привлекаемых переписчиков (Кп</w:t>
      </w:r>
      <w:r>
        <w:rPr>
          <w:vertAlign w:val="subscript"/>
        </w:rPr>
        <w:t>1</w:t>
      </w:r>
      <w:r>
        <w:t>) определяется по формуле:</w:t>
      </w:r>
    </w:p>
    <w:p w:rsidR="00E7147C" w:rsidRDefault="00E7147C">
      <w:pPr>
        <w:pStyle w:val="ConsPlusNormal"/>
        <w:jc w:val="both"/>
      </w:pPr>
    </w:p>
    <w:p w:rsidR="00E7147C" w:rsidRDefault="00E7147C">
      <w:pPr>
        <w:pStyle w:val="ConsPlusNormal"/>
        <w:jc w:val="center"/>
      </w:pPr>
      <w:r>
        <w:t>Кп</w:t>
      </w:r>
      <w:r>
        <w:rPr>
          <w:vertAlign w:val="subscript"/>
        </w:rPr>
        <w:t>1</w:t>
      </w:r>
      <w:r>
        <w:t xml:space="preserve"> = Коб / Нн, где</w:t>
      </w:r>
    </w:p>
    <w:p w:rsidR="00E7147C" w:rsidRDefault="00E7147C">
      <w:pPr>
        <w:pStyle w:val="ConsPlusNormal"/>
        <w:jc w:val="both"/>
      </w:pPr>
    </w:p>
    <w:p w:rsidR="00E7147C" w:rsidRDefault="00E7147C">
      <w:pPr>
        <w:pStyle w:val="ConsPlusNormal"/>
        <w:ind w:firstLine="540"/>
        <w:jc w:val="both"/>
      </w:pPr>
      <w:r>
        <w:t>Коб - количество объектов переписи, единиц;</w:t>
      </w:r>
    </w:p>
    <w:p w:rsidR="00E7147C" w:rsidRDefault="00E7147C">
      <w:pPr>
        <w:pStyle w:val="ConsPlusNormal"/>
        <w:spacing w:before="220"/>
        <w:ind w:firstLine="540"/>
        <w:jc w:val="both"/>
      </w:pPr>
      <w:r>
        <w:lastRenderedPageBreak/>
        <w:t>Нн - норма нагрузки на 1 переписчика, количество объектов переписи на 1 переписчика за период переписи.</w:t>
      </w:r>
    </w:p>
    <w:p w:rsidR="00E7147C" w:rsidRDefault="00E7147C">
      <w:pPr>
        <w:pStyle w:val="ConsPlusNormal"/>
        <w:spacing w:before="220"/>
        <w:ind w:firstLine="540"/>
        <w:jc w:val="both"/>
      </w:pPr>
      <w:r>
        <w:t>5. Количество привлекаемых инструкторов (Ки) определяется по формуле:</w:t>
      </w:r>
    </w:p>
    <w:p w:rsidR="00E7147C" w:rsidRDefault="00E7147C">
      <w:pPr>
        <w:pStyle w:val="ConsPlusNormal"/>
        <w:jc w:val="both"/>
      </w:pPr>
    </w:p>
    <w:p w:rsidR="00E7147C" w:rsidRDefault="00E7147C">
      <w:pPr>
        <w:pStyle w:val="ConsPlusNormal"/>
        <w:jc w:val="center"/>
      </w:pPr>
      <w:r>
        <w:t>Ки = Кп</w:t>
      </w:r>
      <w:r>
        <w:rPr>
          <w:vertAlign w:val="subscript"/>
        </w:rPr>
        <w:t>1</w:t>
      </w:r>
      <w:r>
        <w:t xml:space="preserve"> / Нн, где</w:t>
      </w:r>
    </w:p>
    <w:p w:rsidR="00E7147C" w:rsidRDefault="00E7147C">
      <w:pPr>
        <w:pStyle w:val="ConsPlusNormal"/>
        <w:jc w:val="both"/>
      </w:pPr>
    </w:p>
    <w:p w:rsidR="00E7147C" w:rsidRDefault="00E7147C">
      <w:pPr>
        <w:pStyle w:val="ConsPlusNormal"/>
        <w:ind w:firstLine="540"/>
        <w:jc w:val="both"/>
      </w:pPr>
      <w:r>
        <w:t>Нн - норма нагрузки на 1 инструктора, количество привлекаемых переписчиков на 1 инструктора.</w:t>
      </w:r>
    </w:p>
    <w:p w:rsidR="00E7147C" w:rsidRDefault="00E7147C">
      <w:pPr>
        <w:pStyle w:val="ConsPlusNormal"/>
        <w:spacing w:before="220"/>
        <w:ind w:firstLine="540"/>
        <w:jc w:val="both"/>
      </w:pPr>
      <w:r>
        <w:t>6. Норматив общего обеспечения в расчете на 1 человека (Нч) определяется по формуле:</w:t>
      </w:r>
    </w:p>
    <w:p w:rsidR="00E7147C" w:rsidRDefault="00E7147C">
      <w:pPr>
        <w:pStyle w:val="ConsPlusNormal"/>
        <w:jc w:val="both"/>
      </w:pPr>
    </w:p>
    <w:p w:rsidR="00E7147C" w:rsidRDefault="00E7147C">
      <w:pPr>
        <w:pStyle w:val="ConsPlusNormal"/>
        <w:jc w:val="center"/>
      </w:pPr>
      <w:r>
        <w:t>Нч = Ач + Оч + Тч + Сч, где</w:t>
      </w:r>
    </w:p>
    <w:p w:rsidR="00E7147C" w:rsidRDefault="00E7147C">
      <w:pPr>
        <w:pStyle w:val="ConsPlusNormal"/>
        <w:jc w:val="both"/>
      </w:pPr>
    </w:p>
    <w:p w:rsidR="00E7147C" w:rsidRDefault="00E7147C">
      <w:pPr>
        <w:pStyle w:val="ConsPlusNormal"/>
        <w:ind w:firstLine="540"/>
        <w:jc w:val="both"/>
      </w:pPr>
      <w:r>
        <w:t>Ач - норматив аренды помещения, пригодного для обучения и работы лиц, осуществляющих сбор сведений об объектах переписи, хранения переписных листов и иных документов переписи, (далее - помещение) в расчете на 1 человека, тыс. рублей;</w:t>
      </w:r>
    </w:p>
    <w:p w:rsidR="00E7147C" w:rsidRDefault="00E7147C">
      <w:pPr>
        <w:pStyle w:val="ConsPlusNormal"/>
        <w:spacing w:before="220"/>
        <w:ind w:firstLine="540"/>
        <w:jc w:val="both"/>
      </w:pPr>
      <w:r>
        <w:t>Оч - норматив охраны помещения в расчете на 1 человека, тыс. рублей;</w:t>
      </w:r>
    </w:p>
    <w:p w:rsidR="00E7147C" w:rsidRDefault="00E7147C">
      <w:pPr>
        <w:pStyle w:val="ConsPlusNormal"/>
        <w:spacing w:before="220"/>
        <w:ind w:firstLine="540"/>
        <w:jc w:val="both"/>
      </w:pPr>
      <w:r>
        <w:t>Тч - норматив предоставления транспортных средств в расчете на 1 человека, тыс. рублей;</w:t>
      </w:r>
    </w:p>
    <w:p w:rsidR="00E7147C" w:rsidRDefault="00E7147C">
      <w:pPr>
        <w:pStyle w:val="ConsPlusNormal"/>
        <w:spacing w:before="220"/>
        <w:ind w:firstLine="540"/>
        <w:jc w:val="both"/>
      </w:pPr>
      <w:r>
        <w:t>Сч - норматив обеспечения услуг связи в расчете на 1 человека, тыс. рублей.</w:t>
      </w:r>
    </w:p>
    <w:p w:rsidR="00E7147C" w:rsidRDefault="00E7147C">
      <w:pPr>
        <w:pStyle w:val="ConsPlusNormal"/>
        <w:spacing w:before="220"/>
        <w:ind w:firstLine="540"/>
        <w:jc w:val="both"/>
      </w:pPr>
      <w:r>
        <w:t>7. Норматив аренды помещения в расчете на 1 человека (Ач) определяется по формуле:</w:t>
      </w:r>
    </w:p>
    <w:p w:rsidR="00E7147C" w:rsidRDefault="00E7147C">
      <w:pPr>
        <w:pStyle w:val="ConsPlusNormal"/>
        <w:jc w:val="both"/>
      </w:pPr>
    </w:p>
    <w:p w:rsidR="00E7147C" w:rsidRDefault="00E7147C">
      <w:pPr>
        <w:pStyle w:val="ConsPlusNormal"/>
        <w:jc w:val="center"/>
      </w:pPr>
      <w:r>
        <w:t>Ач = Сб x П x Вп, где</w:t>
      </w:r>
    </w:p>
    <w:p w:rsidR="00E7147C" w:rsidRDefault="00E7147C">
      <w:pPr>
        <w:pStyle w:val="ConsPlusNormal"/>
        <w:jc w:val="both"/>
      </w:pPr>
    </w:p>
    <w:p w:rsidR="00E7147C" w:rsidRDefault="00E7147C">
      <w:pPr>
        <w:pStyle w:val="ConsPlusNormal"/>
        <w:ind w:firstLine="540"/>
        <w:jc w:val="both"/>
      </w:pPr>
      <w:r>
        <w:t>Сб - размер арендной платы (в том числе эксплуатационные расходы) за 1 кв. метр помещения, тыс. рублей в месяц;</w:t>
      </w:r>
    </w:p>
    <w:p w:rsidR="00E7147C" w:rsidRDefault="00E7147C">
      <w:pPr>
        <w:pStyle w:val="ConsPlusNormal"/>
        <w:spacing w:before="220"/>
        <w:ind w:firstLine="540"/>
        <w:jc w:val="both"/>
      </w:pPr>
      <w:r>
        <w:t>П - норматив, определяющий площадь помещения для размещения 1 человека, кв. метров;</w:t>
      </w:r>
    </w:p>
    <w:p w:rsidR="00E7147C" w:rsidRDefault="00E7147C">
      <w:pPr>
        <w:pStyle w:val="ConsPlusNormal"/>
        <w:spacing w:before="220"/>
        <w:ind w:firstLine="540"/>
        <w:jc w:val="both"/>
      </w:pPr>
      <w:r>
        <w:t>Вп - норматив, определяющий срок аренды помещения для размещения 1 человека, месяцев.</w:t>
      </w:r>
    </w:p>
    <w:p w:rsidR="00E7147C" w:rsidRDefault="00E7147C">
      <w:pPr>
        <w:pStyle w:val="ConsPlusNormal"/>
        <w:spacing w:before="220"/>
        <w:ind w:firstLine="540"/>
        <w:jc w:val="both"/>
      </w:pPr>
      <w:r>
        <w:t>8. Норматив охраны помещения в расчете на 1 человека (Оч) определяется по формуле:</w:t>
      </w:r>
    </w:p>
    <w:p w:rsidR="00E7147C" w:rsidRDefault="00E7147C">
      <w:pPr>
        <w:pStyle w:val="ConsPlusNormal"/>
        <w:jc w:val="both"/>
      </w:pPr>
    </w:p>
    <w:p w:rsidR="00E7147C" w:rsidRDefault="00E7147C">
      <w:pPr>
        <w:pStyle w:val="ConsPlusNormal"/>
        <w:jc w:val="center"/>
      </w:pPr>
      <w:r>
        <w:t>Оч = Сохр x Вохр, где</w:t>
      </w:r>
    </w:p>
    <w:p w:rsidR="00E7147C" w:rsidRDefault="00E7147C">
      <w:pPr>
        <w:pStyle w:val="ConsPlusNormal"/>
        <w:jc w:val="both"/>
      </w:pPr>
    </w:p>
    <w:p w:rsidR="00E7147C" w:rsidRDefault="00E7147C">
      <w:pPr>
        <w:pStyle w:val="ConsPlusNormal"/>
        <w:ind w:firstLine="540"/>
        <w:jc w:val="both"/>
      </w:pPr>
      <w:r>
        <w:t>Сохр - норматив, определяющий стоимость обеспечения охраны помещения, в расчете на 1 человека (в случае если помещение не обеспечено охраной), тыс. рублей в месяц;</w:t>
      </w:r>
    </w:p>
    <w:p w:rsidR="00E7147C" w:rsidRDefault="00E7147C">
      <w:pPr>
        <w:pStyle w:val="ConsPlusNormal"/>
        <w:spacing w:before="220"/>
        <w:ind w:firstLine="540"/>
        <w:jc w:val="both"/>
      </w:pPr>
      <w:r>
        <w:t>Вохр - норматив, определяющий период охраны помещения, месяцев.</w:t>
      </w:r>
    </w:p>
    <w:p w:rsidR="00E7147C" w:rsidRDefault="00E7147C">
      <w:pPr>
        <w:pStyle w:val="ConsPlusNormal"/>
        <w:spacing w:before="220"/>
        <w:ind w:firstLine="540"/>
        <w:jc w:val="both"/>
      </w:pPr>
      <w:r>
        <w:t>9. Норматив предоставления транспортных средств в расчете на 1 человека (Тч) определяется по формуле:</w:t>
      </w:r>
    </w:p>
    <w:p w:rsidR="00E7147C" w:rsidRDefault="00E7147C">
      <w:pPr>
        <w:pStyle w:val="ConsPlusNormal"/>
        <w:jc w:val="both"/>
      </w:pPr>
    </w:p>
    <w:p w:rsidR="00E7147C" w:rsidRDefault="00E7147C">
      <w:pPr>
        <w:pStyle w:val="ConsPlusNormal"/>
        <w:jc w:val="center"/>
      </w:pPr>
      <w:r>
        <w:t>Тч = Стр x Втр, где</w:t>
      </w:r>
    </w:p>
    <w:p w:rsidR="00E7147C" w:rsidRDefault="00E7147C">
      <w:pPr>
        <w:pStyle w:val="ConsPlusNormal"/>
        <w:jc w:val="both"/>
      </w:pPr>
    </w:p>
    <w:p w:rsidR="00E7147C" w:rsidRDefault="00E7147C">
      <w:pPr>
        <w:pStyle w:val="ConsPlusNormal"/>
        <w:ind w:firstLine="540"/>
        <w:jc w:val="both"/>
      </w:pPr>
      <w:r>
        <w:t>Стр - норматив, определяющий размер платы за предоставление транспортного средства в сутки, тыс. рублей в сутки;</w:t>
      </w:r>
    </w:p>
    <w:p w:rsidR="00E7147C" w:rsidRDefault="00E7147C">
      <w:pPr>
        <w:pStyle w:val="ConsPlusNormal"/>
        <w:spacing w:before="220"/>
        <w:ind w:firstLine="540"/>
        <w:jc w:val="both"/>
      </w:pPr>
      <w:r>
        <w:t>Втр - норматив, определяющий срок предоставления транспортного средства, суток.</w:t>
      </w:r>
    </w:p>
    <w:p w:rsidR="00E7147C" w:rsidRDefault="00E7147C">
      <w:pPr>
        <w:pStyle w:val="ConsPlusNormal"/>
        <w:spacing w:before="220"/>
        <w:ind w:firstLine="540"/>
        <w:jc w:val="both"/>
      </w:pPr>
      <w:r>
        <w:t xml:space="preserve">10. Норматив обеспечения услуг связи в расчете на 1 человека (Сч) определяется по </w:t>
      </w:r>
      <w:r>
        <w:lastRenderedPageBreak/>
        <w:t>формуле:</w:t>
      </w:r>
    </w:p>
    <w:p w:rsidR="00E7147C" w:rsidRDefault="00E7147C">
      <w:pPr>
        <w:pStyle w:val="ConsPlusNormal"/>
        <w:jc w:val="both"/>
      </w:pPr>
    </w:p>
    <w:p w:rsidR="00E7147C" w:rsidRDefault="00E7147C">
      <w:pPr>
        <w:pStyle w:val="ConsPlusNormal"/>
        <w:jc w:val="center"/>
      </w:pPr>
      <w:r>
        <w:t>Сч = Сев x Всв, где</w:t>
      </w:r>
    </w:p>
    <w:p w:rsidR="00E7147C" w:rsidRDefault="00E7147C">
      <w:pPr>
        <w:pStyle w:val="ConsPlusNormal"/>
        <w:jc w:val="both"/>
      </w:pPr>
    </w:p>
    <w:p w:rsidR="00E7147C" w:rsidRDefault="00E7147C">
      <w:pPr>
        <w:pStyle w:val="ConsPlusNormal"/>
        <w:ind w:firstLine="540"/>
        <w:jc w:val="both"/>
      </w:pPr>
      <w:r>
        <w:t>Сев - норматив, определяющий размер платы за обеспечение услуг связи в сутки, тыс. рублей;</w:t>
      </w:r>
    </w:p>
    <w:p w:rsidR="00E7147C" w:rsidRDefault="00E7147C">
      <w:pPr>
        <w:pStyle w:val="ConsPlusNormal"/>
        <w:spacing w:before="220"/>
        <w:ind w:firstLine="540"/>
        <w:jc w:val="both"/>
      </w:pPr>
      <w:r>
        <w:t>Всв - норматив, определяющий срок обеспечения услуг связи, суток.</w:t>
      </w:r>
    </w:p>
    <w:p w:rsidR="00E7147C" w:rsidRDefault="00E7147C">
      <w:pPr>
        <w:pStyle w:val="ConsPlusNormal"/>
        <w:spacing w:before="220"/>
        <w:ind w:firstLine="540"/>
        <w:jc w:val="both"/>
      </w:pPr>
      <w:r>
        <w:t xml:space="preserve">11. Для расчета размера субвенций, в соответствии с настоящей методикой, используются показатели нормативов, предусмотренные </w:t>
      </w:r>
      <w:hyperlink r:id="rId2066">
        <w:r>
          <w:rPr>
            <w:color w:val="0000FF"/>
          </w:rPr>
          <w:t>Методикой</w:t>
        </w:r>
      </w:hyperlink>
      <w:r>
        <w:t xml:space="preserve"> расчета нормативов для определения общего размера субвенций, предоставляемых из федерального бюджета бюджетам субъектов Российской Федерации на осуществление полномочий Российской Федерации по подготовке и проведению Всероссийской сельскохозяйственной переписи 2016 года, утвержденной постановлением Правительства Российской Федерации от 25 июля 2015 года N 763, определенные Федеральной службой государственной статистики.</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24</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w:t>
      </w:r>
    </w:p>
    <w:p w:rsidR="00E7147C" w:rsidRDefault="00E7147C">
      <w:pPr>
        <w:pStyle w:val="ConsPlusNormal"/>
        <w:jc w:val="right"/>
      </w:pPr>
      <w:r>
        <w:t>Пензенской области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Пензенской области 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Российской Федерации,</w:t>
      </w:r>
    </w:p>
    <w:p w:rsidR="00E7147C" w:rsidRDefault="00E7147C">
      <w:pPr>
        <w:pStyle w:val="ConsPlusNormal"/>
        <w:jc w:val="right"/>
      </w:pPr>
      <w:r>
        <w:t>переданными для осуществления</w:t>
      </w:r>
    </w:p>
    <w:p w:rsidR="00E7147C" w:rsidRDefault="00E7147C">
      <w:pPr>
        <w:pStyle w:val="ConsPlusNormal"/>
        <w:jc w:val="right"/>
      </w:pPr>
      <w:r>
        <w:t>органам государственной</w:t>
      </w:r>
    </w:p>
    <w:p w:rsidR="00E7147C" w:rsidRDefault="00E7147C">
      <w:pPr>
        <w:pStyle w:val="ConsPlusNormal"/>
        <w:jc w:val="right"/>
      </w:pPr>
      <w:r>
        <w:t>власти Пензенской области"</w:t>
      </w:r>
    </w:p>
    <w:p w:rsidR="00E7147C" w:rsidRDefault="00E7147C">
      <w:pPr>
        <w:pStyle w:val="ConsPlusNormal"/>
        <w:jc w:val="both"/>
      </w:pPr>
    </w:p>
    <w:p w:rsidR="00E7147C" w:rsidRDefault="00E7147C">
      <w:pPr>
        <w:pStyle w:val="ConsPlusTitle"/>
        <w:jc w:val="center"/>
      </w:pPr>
      <w:bookmarkStart w:id="92" w:name="P3747"/>
      <w:bookmarkEnd w:id="92"/>
      <w:r>
        <w:t>МЕТОДИКА</w:t>
      </w:r>
    </w:p>
    <w:p w:rsidR="00E7147C" w:rsidRDefault="00E7147C">
      <w:pPr>
        <w:pStyle w:val="ConsPlusTitle"/>
        <w:jc w:val="center"/>
      </w:pPr>
      <w:r>
        <w:t>РАСЧЕТА СУБВЕНЦИЙ, ПРЕДОСТАВЛЯЕМЫХ БЮДЖЕТАМ</w:t>
      </w:r>
    </w:p>
    <w:p w:rsidR="00E7147C" w:rsidRDefault="00E7147C">
      <w:pPr>
        <w:pStyle w:val="ConsPlusTitle"/>
        <w:jc w:val="center"/>
      </w:pPr>
      <w:r>
        <w:t>МУНИЦИПАЛЬНЫХ РАЙОНОВ ПЕНЗЕНСКОЙ ОБЛАСТИ ДЛЯ ОСУЩЕСТВЛЕНИЯ</w:t>
      </w:r>
    </w:p>
    <w:p w:rsidR="00E7147C" w:rsidRDefault="00E7147C">
      <w:pPr>
        <w:pStyle w:val="ConsPlusTitle"/>
        <w:jc w:val="center"/>
      </w:pPr>
      <w:r>
        <w:t>ГОСУДАРСТВЕННЫХ ПОЛНОМОЧИЙ ПЕНЗЕНСКОЙ ОБЛАСТИ ПО РАСЧЕТУ</w:t>
      </w:r>
    </w:p>
    <w:p w:rsidR="00E7147C" w:rsidRDefault="00E7147C">
      <w:pPr>
        <w:pStyle w:val="ConsPlusTitle"/>
        <w:jc w:val="center"/>
      </w:pPr>
      <w:r>
        <w:t>И ПРЕДОСТАВЛЕНИЮ ДОТАЦИЙ НА ВЫРАВНИВАНИЕ БЮДЖЕТНОЙ</w:t>
      </w:r>
    </w:p>
    <w:p w:rsidR="00E7147C" w:rsidRDefault="00E7147C">
      <w:pPr>
        <w:pStyle w:val="ConsPlusTitle"/>
        <w:jc w:val="center"/>
      </w:pPr>
      <w:r>
        <w:t>ОБЕСПЕЧЕННОСТИ БЮДЖЕТАМ ГОРОДСКИХ, СЕЛЬСКИХ ПОСЕЛЕНИЙ</w:t>
      </w:r>
    </w:p>
    <w:p w:rsidR="00E7147C" w:rsidRDefault="00E7147C">
      <w:pPr>
        <w:pStyle w:val="ConsPlusTitle"/>
        <w:jc w:val="center"/>
      </w:pPr>
      <w:r>
        <w:t>ЗА СЧЕТ СРЕДСТВ БЮДЖЕТА ПЕНЗЕНСКОЙ ОБЛАСТИ</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center"/>
            </w:pPr>
            <w:r>
              <w:rPr>
                <w:color w:val="392C69"/>
              </w:rPr>
              <w:t>Список изменяющих документов</w:t>
            </w:r>
          </w:p>
          <w:p w:rsidR="00E7147C" w:rsidRDefault="00E7147C">
            <w:pPr>
              <w:pStyle w:val="ConsPlusNormal"/>
              <w:jc w:val="center"/>
            </w:pPr>
            <w:r>
              <w:rPr>
                <w:color w:val="392C69"/>
              </w:rPr>
              <w:t xml:space="preserve">(введена </w:t>
            </w:r>
            <w:hyperlink r:id="rId2067">
              <w:r>
                <w:rPr>
                  <w:color w:val="0000FF"/>
                </w:rPr>
                <w:t>Законом</w:t>
              </w:r>
            </w:hyperlink>
            <w:r>
              <w:rPr>
                <w:color w:val="392C69"/>
              </w:rPr>
              <w:t xml:space="preserve"> Пензенской обл. от 08.12.2017 N 3115-ЗПО;</w:t>
            </w:r>
          </w:p>
          <w:p w:rsidR="00E7147C" w:rsidRDefault="00E7147C">
            <w:pPr>
              <w:pStyle w:val="ConsPlusNormal"/>
              <w:jc w:val="center"/>
            </w:pPr>
            <w:r>
              <w:rPr>
                <w:color w:val="392C69"/>
              </w:rPr>
              <w:t xml:space="preserve">в ред. Законов Пензенской обл. от 17.10.2019 </w:t>
            </w:r>
            <w:hyperlink r:id="rId2068">
              <w:r>
                <w:rPr>
                  <w:color w:val="0000FF"/>
                </w:rPr>
                <w:t>N 3396-ЗПО</w:t>
              </w:r>
            </w:hyperlink>
            <w:r>
              <w:rPr>
                <w:color w:val="392C69"/>
              </w:rPr>
              <w:t>,</w:t>
            </w:r>
          </w:p>
          <w:p w:rsidR="00E7147C" w:rsidRDefault="00E7147C">
            <w:pPr>
              <w:pStyle w:val="ConsPlusNormal"/>
              <w:jc w:val="center"/>
            </w:pPr>
            <w:r>
              <w:rPr>
                <w:color w:val="392C69"/>
              </w:rPr>
              <w:t xml:space="preserve">от 19.12.2019 </w:t>
            </w:r>
            <w:hyperlink r:id="rId2069">
              <w:r>
                <w:rPr>
                  <w:color w:val="0000FF"/>
                </w:rPr>
                <w:t>N 3433-ЗПО</w:t>
              </w:r>
            </w:hyperlink>
            <w:r>
              <w:rPr>
                <w:color w:val="392C69"/>
              </w:rPr>
              <w:t xml:space="preserve">, от 25.12.2020 </w:t>
            </w:r>
            <w:hyperlink r:id="rId2070">
              <w:r>
                <w:rPr>
                  <w:color w:val="0000FF"/>
                </w:rPr>
                <w:t>N 3594-ЗПО</w:t>
              </w:r>
            </w:hyperlink>
            <w:r>
              <w:rPr>
                <w:color w:val="392C69"/>
              </w:rPr>
              <w:t>,</w:t>
            </w:r>
          </w:p>
          <w:p w:rsidR="00E7147C" w:rsidRDefault="00E7147C">
            <w:pPr>
              <w:pStyle w:val="ConsPlusNormal"/>
              <w:jc w:val="center"/>
            </w:pPr>
            <w:r>
              <w:rPr>
                <w:color w:val="392C69"/>
              </w:rPr>
              <w:t xml:space="preserve">от 24.11.2023 </w:t>
            </w:r>
            <w:hyperlink r:id="rId2071">
              <w:r>
                <w:rPr>
                  <w:color w:val="0000FF"/>
                </w:rPr>
                <w:t>N 4104-ЗПО</w:t>
              </w:r>
            </w:hyperlink>
            <w:r>
              <w:rPr>
                <w:color w:val="392C69"/>
              </w:rPr>
              <w:t xml:space="preserve">, от 13.09.2024 </w:t>
            </w:r>
            <w:hyperlink r:id="rId2072">
              <w:r>
                <w:rPr>
                  <w:color w:val="0000FF"/>
                </w:rPr>
                <w:t>N 4397-ЗПО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jc w:val="both"/>
      </w:pPr>
    </w:p>
    <w:p w:rsidR="00E7147C" w:rsidRDefault="00E7147C">
      <w:pPr>
        <w:pStyle w:val="ConsPlusNormal"/>
        <w:ind w:firstLine="540"/>
        <w:jc w:val="both"/>
      </w:pPr>
      <w:r>
        <w:t xml:space="preserve">1. Общий объем субвенций, предоставляемых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определяется по </w:t>
      </w:r>
      <w:r>
        <w:lastRenderedPageBreak/>
        <w:t>формуле:</w:t>
      </w:r>
    </w:p>
    <w:p w:rsidR="00E7147C" w:rsidRDefault="00E7147C">
      <w:pPr>
        <w:pStyle w:val="ConsPlusNormal"/>
        <w:jc w:val="both"/>
      </w:pPr>
    </w:p>
    <w:p w:rsidR="00E7147C" w:rsidRDefault="00E7147C">
      <w:pPr>
        <w:pStyle w:val="ConsPlusNormal"/>
        <w:jc w:val="center"/>
      </w:pPr>
      <w:r>
        <w:t>Субв</w:t>
      </w:r>
      <w:r>
        <w:rPr>
          <w:vertAlign w:val="subscript"/>
        </w:rPr>
        <w:t>рг</w:t>
      </w:r>
      <w:r>
        <w:t xml:space="preserve"> = СубвИП</w:t>
      </w:r>
      <w:r>
        <w:rPr>
          <w:vertAlign w:val="subscript"/>
        </w:rPr>
        <w:t>рг</w:t>
      </w:r>
      <w:r>
        <w:t xml:space="preserve"> + РА</w:t>
      </w:r>
      <w:r>
        <w:rPr>
          <w:vertAlign w:val="subscript"/>
        </w:rPr>
        <w:t>рг</w:t>
      </w:r>
      <w:r>
        <w:t>, где</w:t>
      </w:r>
    </w:p>
    <w:p w:rsidR="00E7147C" w:rsidRDefault="00E7147C">
      <w:pPr>
        <w:pStyle w:val="ConsPlusNormal"/>
        <w:jc w:val="both"/>
      </w:pPr>
    </w:p>
    <w:p w:rsidR="00E7147C" w:rsidRDefault="00E7147C">
      <w:pPr>
        <w:pStyle w:val="ConsPlusNormal"/>
        <w:ind w:firstLine="540"/>
        <w:jc w:val="both"/>
      </w:pPr>
      <w:r>
        <w:t>Субв</w:t>
      </w:r>
      <w:r>
        <w:rPr>
          <w:vertAlign w:val="subscript"/>
        </w:rPr>
        <w:t>рг</w:t>
      </w:r>
      <w: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предусмотренных </w:t>
      </w:r>
      <w:hyperlink w:anchor="P512">
        <w:r>
          <w:rPr>
            <w:color w:val="0000FF"/>
          </w:rPr>
          <w:t>статьей 9-6</w:t>
        </w:r>
      </w:hyperlink>
      <w:r>
        <w:t xml:space="preserve"> настоящего Закона;</w:t>
      </w:r>
    </w:p>
    <w:p w:rsidR="00E7147C" w:rsidRDefault="00E7147C">
      <w:pPr>
        <w:pStyle w:val="ConsPlusNormal"/>
        <w:spacing w:before="220"/>
        <w:ind w:firstLine="540"/>
        <w:jc w:val="both"/>
      </w:pPr>
      <w:r>
        <w:t>СубвИП</w:t>
      </w:r>
      <w:r>
        <w:rPr>
          <w:vertAlign w:val="subscript"/>
        </w:rPr>
        <w:t>рг</w:t>
      </w:r>
      <w: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определяемый по формуле:</w:t>
      </w:r>
    </w:p>
    <w:p w:rsidR="00E7147C" w:rsidRDefault="00E7147C">
      <w:pPr>
        <w:pStyle w:val="ConsPlusNormal"/>
        <w:jc w:val="both"/>
      </w:pPr>
    </w:p>
    <w:p w:rsidR="00E7147C" w:rsidRDefault="00E7147C">
      <w:pPr>
        <w:pStyle w:val="ConsPlusNormal"/>
        <w:jc w:val="center"/>
      </w:pPr>
      <w:r>
        <w:rPr>
          <w:noProof/>
          <w:position w:val="-26"/>
        </w:rPr>
        <w:drawing>
          <wp:inline distT="0" distB="0" distL="0" distR="0">
            <wp:extent cx="3698875" cy="47180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3" cstate="print">
                      <a:extLst>
                        <a:ext uri="{28A0092B-C50C-407E-A947-70E740481C1C}">
                          <a14:useLocalDpi xmlns:a14="http://schemas.microsoft.com/office/drawing/2010/main" val="0"/>
                        </a:ext>
                      </a:extLst>
                    </a:blip>
                    <a:srcRect/>
                    <a:stretch>
                      <a:fillRect/>
                    </a:stretch>
                  </pic:blipFill>
                  <pic:spPr bwMode="auto">
                    <a:xfrm>
                      <a:off x="0" y="0"/>
                      <a:ext cx="3698875" cy="471805"/>
                    </a:xfrm>
                    <a:prstGeom prst="rect">
                      <a:avLst/>
                    </a:prstGeom>
                    <a:noFill/>
                    <a:ln>
                      <a:noFill/>
                    </a:ln>
                  </pic:spPr>
                </pic:pic>
              </a:graphicData>
            </a:graphic>
          </wp:inline>
        </w:drawing>
      </w:r>
      <w:r>
        <w:t>, где</w:t>
      </w:r>
    </w:p>
    <w:p w:rsidR="00E7147C" w:rsidRDefault="00E7147C">
      <w:pPr>
        <w:pStyle w:val="ConsPlusNormal"/>
        <w:jc w:val="both"/>
      </w:pPr>
      <w:r>
        <w:t xml:space="preserve">(в ред. </w:t>
      </w:r>
      <w:hyperlink r:id="rId2074">
        <w:r>
          <w:rPr>
            <w:color w:val="0000FF"/>
          </w:rPr>
          <w:t>Закона</w:t>
        </w:r>
      </w:hyperlink>
      <w:r>
        <w:t xml:space="preserve"> Пензенской обл. от 25.12.2020 N 3594-ЗПО)</w:t>
      </w:r>
    </w:p>
    <w:p w:rsidR="00E7147C" w:rsidRDefault="00E7147C">
      <w:pPr>
        <w:pStyle w:val="ConsPlusNormal"/>
        <w:jc w:val="both"/>
      </w:pPr>
    </w:p>
    <w:p w:rsidR="00E7147C" w:rsidRDefault="00E7147C">
      <w:pPr>
        <w:pStyle w:val="ConsPlusNormal"/>
        <w:ind w:firstLine="540"/>
        <w:jc w:val="both"/>
      </w:pPr>
      <w:r>
        <w:t>Субв</w:t>
      </w:r>
      <w:r>
        <w:rPr>
          <w:vertAlign w:val="subscript"/>
        </w:rPr>
        <w:t>тг</w:t>
      </w:r>
      <w:r>
        <w:t xml:space="preserve"> - объем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(без учета средств бюджета Пензенской области, предоставляемых бюджетам муниципальных районов Пензенской области на администрирование расходов по осуществлению переданных полномочий) на год, предшествующий расчетному году;</w:t>
      </w:r>
    </w:p>
    <w:p w:rsidR="00E7147C" w:rsidRDefault="00E7147C">
      <w:pPr>
        <w:pStyle w:val="ConsPlusNormal"/>
        <w:jc w:val="both"/>
      </w:pPr>
      <w:r>
        <w:t xml:space="preserve">(в ред. </w:t>
      </w:r>
      <w:hyperlink r:id="rId2075">
        <w:r>
          <w:rPr>
            <w:color w:val="0000FF"/>
          </w:rPr>
          <w:t>Закона</w:t>
        </w:r>
      </w:hyperlink>
      <w:r>
        <w:t xml:space="preserve"> Пензенской обл. от 19.12.2019 N 3433-ЗПО)</w:t>
      </w:r>
    </w:p>
    <w:p w:rsidR="00E7147C" w:rsidRDefault="00E7147C">
      <w:pPr>
        <w:pStyle w:val="ConsPlusNormal"/>
        <w:spacing w:before="220"/>
        <w:ind w:firstLine="540"/>
        <w:jc w:val="both"/>
      </w:pPr>
      <w:r>
        <w:t>НПос</w:t>
      </w:r>
      <w:r>
        <w:rPr>
          <w:vertAlign w:val="subscript"/>
        </w:rPr>
        <w:t>тг</w:t>
      </w:r>
      <w:r>
        <w:t xml:space="preserve"> - при определении объема субвенций на очередной финансовый год - суммарная численность населения поселений, имеющих право на получение дотаций, по состоянию на 1 января года, предшествующего текущему году, при определении объема субвенций на первый и второй годы планового периода - суммарная численность населения поселений, имеющих право на получение дотаций, по состоянию на 1 января текущего года;</w:t>
      </w:r>
    </w:p>
    <w:p w:rsidR="00E7147C" w:rsidRDefault="00E7147C">
      <w:pPr>
        <w:pStyle w:val="ConsPlusNormal"/>
        <w:jc w:val="both"/>
      </w:pPr>
      <w:r>
        <w:t xml:space="preserve">(в ред. </w:t>
      </w:r>
      <w:hyperlink r:id="rId2076">
        <w:r>
          <w:rPr>
            <w:color w:val="0000FF"/>
          </w:rPr>
          <w:t>Закона</w:t>
        </w:r>
      </w:hyperlink>
      <w:r>
        <w:t xml:space="preserve"> Пензенской обл. от 19.12.2019 N 3433-ЗПО)</w:t>
      </w:r>
    </w:p>
    <w:p w:rsidR="00E7147C" w:rsidRDefault="00E7147C">
      <w:pPr>
        <w:pStyle w:val="ConsPlusNormal"/>
        <w:spacing w:before="220"/>
        <w:ind w:firstLine="540"/>
        <w:jc w:val="both"/>
      </w:pPr>
      <w:r>
        <w:t>НПос</w:t>
      </w:r>
      <w:r>
        <w:rPr>
          <w:vertAlign w:val="subscript"/>
        </w:rPr>
        <w:t>рг</w:t>
      </w:r>
      <w:r>
        <w:t xml:space="preserve"> - суммарная численность населения поселений, имеющих право на получение дотаций, по состоянию на 1 января текущего года;</w:t>
      </w:r>
    </w:p>
    <w:p w:rsidR="00E7147C" w:rsidRDefault="00E7147C">
      <w:pPr>
        <w:pStyle w:val="ConsPlusNormal"/>
        <w:jc w:val="both"/>
      </w:pPr>
      <w:r>
        <w:t xml:space="preserve">(в ред. </w:t>
      </w:r>
      <w:hyperlink r:id="rId2077">
        <w:r>
          <w:rPr>
            <w:color w:val="0000FF"/>
          </w:rPr>
          <w:t>Закона</w:t>
        </w:r>
      </w:hyperlink>
      <w:r>
        <w:t xml:space="preserve"> Пензенской обл. от 19.12.2019 N 3433-ЗПО)</w:t>
      </w:r>
    </w:p>
    <w:p w:rsidR="00E7147C" w:rsidRDefault="00E7147C">
      <w:pPr>
        <w:pStyle w:val="ConsPlusNormal"/>
        <w:spacing w:before="220"/>
        <w:ind w:firstLine="540"/>
        <w:jc w:val="both"/>
      </w:pPr>
      <w:r>
        <w:t>КПос</w:t>
      </w:r>
      <w:r>
        <w:rPr>
          <w:vertAlign w:val="subscript"/>
        </w:rPr>
        <w:t>рг</w:t>
      </w:r>
      <w:r>
        <w:t xml:space="preserve"> - коэффициент индексации, устанавливаемый законом о бюджете Пензенской области на очередной финансовый год и на плановый период в размере не ниже значения критерия выравнивания финансовых возможностей городских поселений и сельских поселений по осуществлению органами местного самоуправления поселений полномочий по решению вопросов местного значения на расчетный год, определяемого в соответствии с </w:t>
      </w:r>
      <w:hyperlink r:id="rId2078">
        <w:r>
          <w:rPr>
            <w:color w:val="0000FF"/>
          </w:rPr>
          <w:t>пунктом 2</w:t>
        </w:r>
      </w:hyperlink>
      <w:r>
        <w:t xml:space="preserve"> приложения 1 к Закону Пензенской области от 24 апреля 2024 года N 4243-ЗПО "О межбюджетных отношениях в Пензенской области";</w:t>
      </w:r>
    </w:p>
    <w:p w:rsidR="00E7147C" w:rsidRDefault="00E7147C">
      <w:pPr>
        <w:pStyle w:val="ConsPlusNormal"/>
        <w:jc w:val="both"/>
      </w:pPr>
      <w:r>
        <w:t xml:space="preserve">(в ред. Законов Пензенской обл. от 17.10.2019 </w:t>
      </w:r>
      <w:hyperlink r:id="rId2079">
        <w:r>
          <w:rPr>
            <w:color w:val="0000FF"/>
          </w:rPr>
          <w:t>N 3396-ЗПО</w:t>
        </w:r>
      </w:hyperlink>
      <w:r>
        <w:t xml:space="preserve">, от 13.09.2024 </w:t>
      </w:r>
      <w:hyperlink r:id="rId2080">
        <w:r>
          <w:rPr>
            <w:color w:val="0000FF"/>
          </w:rPr>
          <w:t>N 4397-ЗПО</w:t>
        </w:r>
      </w:hyperlink>
      <w:r>
        <w:t>)</w:t>
      </w:r>
    </w:p>
    <w:p w:rsidR="00E7147C" w:rsidRDefault="00E7147C">
      <w:pPr>
        <w:pStyle w:val="ConsPlusNormal"/>
        <w:spacing w:before="220"/>
        <w:ind w:firstLine="540"/>
        <w:jc w:val="both"/>
      </w:pPr>
      <w:r>
        <w:t xml:space="preserve">Абзацы десятый - одиннадцатый утратили силу. - </w:t>
      </w:r>
      <w:hyperlink r:id="rId2081">
        <w:r>
          <w:rPr>
            <w:color w:val="0000FF"/>
          </w:rPr>
          <w:t>Закон</w:t>
        </w:r>
      </w:hyperlink>
      <w:r>
        <w:t xml:space="preserve"> Пензенской обл. от 17.10.2019 N 3396-ЗПО.</w:t>
      </w:r>
    </w:p>
    <w:p w:rsidR="00E7147C" w:rsidRDefault="00E7147C">
      <w:pPr>
        <w:pStyle w:val="ConsPlusNormal"/>
        <w:spacing w:before="220"/>
        <w:ind w:firstLine="540"/>
        <w:jc w:val="both"/>
      </w:pPr>
      <w:r>
        <w:t>ДО</w:t>
      </w:r>
      <w:r>
        <w:rPr>
          <w:vertAlign w:val="subscript"/>
        </w:rPr>
        <w:t>рг</w:t>
      </w:r>
      <w:r>
        <w:t xml:space="preserve"> - суммарный объем средств, необходимых для доведения в соответствии с </w:t>
      </w:r>
      <w:hyperlink r:id="rId2082">
        <w:r>
          <w:rPr>
            <w:color w:val="0000FF"/>
          </w:rPr>
          <w:t>пунктом 7 статьи 137</w:t>
        </w:r>
      </w:hyperlink>
      <w:r>
        <w:t xml:space="preserve"> Бюджетного кодекса Российской Федерации размера дотации бюджету поселения на очередной финансовый год и первый год планового периода до размера дотации бюджету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соответствующего муниципального района на текущий финансовый год и плановый период.</w:t>
      </w:r>
    </w:p>
    <w:p w:rsidR="00E7147C" w:rsidRDefault="00E7147C">
      <w:pPr>
        <w:pStyle w:val="ConsPlusNormal"/>
        <w:jc w:val="both"/>
      </w:pPr>
      <w:r>
        <w:lastRenderedPageBreak/>
        <w:t xml:space="preserve">(абзац введен </w:t>
      </w:r>
      <w:hyperlink r:id="rId2083">
        <w:r>
          <w:rPr>
            <w:color w:val="0000FF"/>
          </w:rPr>
          <w:t>Законом</w:t>
        </w:r>
      </w:hyperlink>
      <w:r>
        <w:t xml:space="preserve"> Пензенской обл. от 25.12.2020 N 3594-ЗПО)</w:t>
      </w:r>
    </w:p>
    <w:p w:rsidR="00E7147C" w:rsidRDefault="00E7147C">
      <w:pPr>
        <w:pStyle w:val="ConsPlusNormal"/>
        <w:spacing w:before="220"/>
        <w:ind w:firstLine="540"/>
        <w:jc w:val="both"/>
      </w:pPr>
      <w:r>
        <w:t>РА</w:t>
      </w:r>
      <w:r>
        <w:rPr>
          <w:vertAlign w:val="subscript"/>
        </w:rPr>
        <w:t>рг</w:t>
      </w:r>
      <w:r>
        <w:t xml:space="preserve"> - средства бюджета Пензенской области, предоставляемые бюджетам муниципальных районов Пензенской области на администрирование расходов по осуществлению переданных полномочий, определяемые по формуле:</w:t>
      </w:r>
    </w:p>
    <w:p w:rsidR="00E7147C" w:rsidRDefault="00E7147C">
      <w:pPr>
        <w:pStyle w:val="ConsPlusNormal"/>
        <w:jc w:val="both"/>
      </w:pPr>
    </w:p>
    <w:p w:rsidR="00E7147C" w:rsidRDefault="00E7147C">
      <w:pPr>
        <w:pStyle w:val="ConsPlusNormal"/>
        <w:jc w:val="center"/>
      </w:pPr>
      <w:r>
        <w:rPr>
          <w:noProof/>
          <w:position w:val="-22"/>
        </w:rPr>
        <w:drawing>
          <wp:inline distT="0" distB="0" distL="0" distR="0">
            <wp:extent cx="2567305" cy="42989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4" cstate="print">
                      <a:extLst>
                        <a:ext uri="{28A0092B-C50C-407E-A947-70E740481C1C}">
                          <a14:useLocalDpi xmlns:a14="http://schemas.microsoft.com/office/drawing/2010/main" val="0"/>
                        </a:ext>
                      </a:extLst>
                    </a:blip>
                    <a:srcRect/>
                    <a:stretch>
                      <a:fillRect/>
                    </a:stretch>
                  </pic:blipFill>
                  <pic:spPr bwMode="auto">
                    <a:xfrm>
                      <a:off x="0" y="0"/>
                      <a:ext cx="2567305" cy="429895"/>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t>Зот - затраты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rsidR="00E7147C" w:rsidRDefault="00E7147C">
      <w:pPr>
        <w:pStyle w:val="ConsPlusNormal"/>
        <w:spacing w:before="220"/>
        <w:ind w:firstLine="540"/>
        <w:jc w:val="both"/>
      </w:pPr>
      <w:r>
        <w:t>Срз - средние затраты на материально-техническое обеспечение одного работника органов местного самоуправления за отчетный финансовый год;</w:t>
      </w:r>
    </w:p>
    <w:p w:rsidR="00E7147C" w:rsidRDefault="00E7147C">
      <w:pPr>
        <w:pStyle w:val="ConsPlusNormal"/>
        <w:spacing w:before="220"/>
        <w:ind w:firstLine="540"/>
        <w:jc w:val="both"/>
      </w:pPr>
      <w:r>
        <w:t>Ч - количество часов рабочего времени в расчетном году;</w:t>
      </w:r>
    </w:p>
    <w:p w:rsidR="00E7147C" w:rsidRDefault="00E7147C">
      <w:pPr>
        <w:pStyle w:val="ConsPlusNormal"/>
        <w:spacing w:before="220"/>
        <w:ind w:firstLine="540"/>
        <w:jc w:val="both"/>
      </w:pPr>
      <w:r>
        <w:t>Чпос - количество времени, затрачиваемого на осуществление переданных полномочий по расчету и предоставлению дотаций, в расчете на одно поселение;</w:t>
      </w:r>
    </w:p>
    <w:p w:rsidR="00E7147C" w:rsidRDefault="00E7147C">
      <w:pPr>
        <w:pStyle w:val="ConsPlusNormal"/>
        <w:spacing w:before="220"/>
        <w:ind w:firstLine="540"/>
        <w:jc w:val="both"/>
      </w:pPr>
      <w:r>
        <w:t>Кпос - количество поселений, имеющих право на получение дотаций в расчетном году.</w:t>
      </w:r>
    </w:p>
    <w:p w:rsidR="00E7147C" w:rsidRDefault="00E7147C">
      <w:pPr>
        <w:pStyle w:val="ConsPlusNormal"/>
        <w:spacing w:before="220"/>
        <w:ind w:firstLine="540"/>
        <w:jc w:val="both"/>
      </w:pPr>
      <w:r>
        <w:t>2. Размер субвенции бюджету j-го муниципального района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входящих в состав данного муниципального района, рассчитывается по следующей формуле:</w:t>
      </w:r>
    </w:p>
    <w:p w:rsidR="00E7147C" w:rsidRDefault="00E7147C">
      <w:pPr>
        <w:pStyle w:val="ConsPlusNormal"/>
        <w:jc w:val="both"/>
      </w:pPr>
    </w:p>
    <w:p w:rsidR="00E7147C" w:rsidRDefault="00E7147C">
      <w:pPr>
        <w:pStyle w:val="ConsPlusNormal"/>
        <w:jc w:val="center"/>
      </w:pPr>
      <w:r>
        <w:t>Субв</w:t>
      </w:r>
      <w:r>
        <w:rPr>
          <w:vertAlign w:val="subscript"/>
        </w:rPr>
        <w:t>j</w:t>
      </w:r>
      <w:r>
        <w:t xml:space="preserve"> = (СубвИП</w:t>
      </w:r>
      <w:r>
        <w:rPr>
          <w:vertAlign w:val="subscript"/>
        </w:rPr>
        <w:t>рг</w:t>
      </w:r>
      <w:r>
        <w:t xml:space="preserve"> - ДО</w:t>
      </w:r>
      <w:r>
        <w:rPr>
          <w:vertAlign w:val="subscript"/>
        </w:rPr>
        <w:t>рг</w:t>
      </w:r>
      <w:r>
        <w:t>) / НПос</w:t>
      </w:r>
      <w:r>
        <w:rPr>
          <w:vertAlign w:val="subscript"/>
        </w:rPr>
        <w:t>рг</w:t>
      </w:r>
      <w:r>
        <w:t xml:space="preserve"> x НПос</w:t>
      </w:r>
      <w:r>
        <w:rPr>
          <w:vertAlign w:val="subscript"/>
        </w:rPr>
        <w:t>ргj</w:t>
      </w:r>
      <w:r>
        <w:t xml:space="preserve"> + ДО</w:t>
      </w:r>
      <w:r>
        <w:rPr>
          <w:vertAlign w:val="subscript"/>
        </w:rPr>
        <w:t>ргj</w:t>
      </w:r>
      <w:r>
        <w:t xml:space="preserve"> +</w:t>
      </w:r>
    </w:p>
    <w:p w:rsidR="00E7147C" w:rsidRDefault="00E7147C">
      <w:pPr>
        <w:pStyle w:val="ConsPlusNormal"/>
        <w:jc w:val="center"/>
      </w:pPr>
      <w:r>
        <w:t>+ РА</w:t>
      </w:r>
      <w:r>
        <w:rPr>
          <w:vertAlign w:val="subscript"/>
        </w:rPr>
        <w:t>ргj</w:t>
      </w:r>
      <w:r>
        <w:t>, где</w:t>
      </w:r>
    </w:p>
    <w:p w:rsidR="00E7147C" w:rsidRDefault="00E7147C">
      <w:pPr>
        <w:pStyle w:val="ConsPlusNormal"/>
        <w:jc w:val="both"/>
      </w:pPr>
      <w:r>
        <w:t xml:space="preserve">(в ред. </w:t>
      </w:r>
      <w:hyperlink r:id="rId2085">
        <w:r>
          <w:rPr>
            <w:color w:val="0000FF"/>
          </w:rPr>
          <w:t>Закона</w:t>
        </w:r>
      </w:hyperlink>
      <w:r>
        <w:t xml:space="preserve"> Пензенской обл. от 24.11.2023 N 4104-ЗПО)</w:t>
      </w:r>
    </w:p>
    <w:p w:rsidR="00E7147C" w:rsidRDefault="00E7147C">
      <w:pPr>
        <w:pStyle w:val="ConsPlusNormal"/>
        <w:jc w:val="both"/>
      </w:pPr>
    </w:p>
    <w:p w:rsidR="00E7147C" w:rsidRDefault="00E7147C">
      <w:pPr>
        <w:pStyle w:val="ConsPlusNormal"/>
        <w:ind w:firstLine="540"/>
        <w:jc w:val="both"/>
      </w:pPr>
      <w:r>
        <w:t>Субв</w:t>
      </w:r>
      <w:r>
        <w:rPr>
          <w:vertAlign w:val="subscript"/>
        </w:rPr>
        <w:t>j</w:t>
      </w:r>
      <w:r>
        <w:t xml:space="preserve"> - размер субвенции j-му муниципальному району Пензенской области на расчетный год;</w:t>
      </w:r>
    </w:p>
    <w:p w:rsidR="00E7147C" w:rsidRDefault="00E7147C">
      <w:pPr>
        <w:pStyle w:val="ConsPlusNormal"/>
        <w:spacing w:before="220"/>
        <w:ind w:firstLine="540"/>
        <w:jc w:val="both"/>
      </w:pPr>
      <w:r>
        <w:t>НПос</w:t>
      </w:r>
      <w:r>
        <w:rPr>
          <w:vertAlign w:val="subscript"/>
        </w:rPr>
        <w:t>ргj</w:t>
      </w:r>
      <w:r>
        <w:t xml:space="preserve"> - численность населения поселений j-го муниципального района, имеющих право на получение дотаций, по состоянию на 1 января текущего года;</w:t>
      </w:r>
    </w:p>
    <w:p w:rsidR="00E7147C" w:rsidRDefault="00E7147C">
      <w:pPr>
        <w:pStyle w:val="ConsPlusNormal"/>
        <w:jc w:val="both"/>
      </w:pPr>
      <w:r>
        <w:t xml:space="preserve">(в ред. </w:t>
      </w:r>
      <w:hyperlink r:id="rId2086">
        <w:r>
          <w:rPr>
            <w:color w:val="0000FF"/>
          </w:rPr>
          <w:t>Закона</w:t>
        </w:r>
      </w:hyperlink>
      <w:r>
        <w:t xml:space="preserve"> Пензенской обл. от 19.12.2019 N 3433-ЗПО)</w:t>
      </w:r>
    </w:p>
    <w:p w:rsidR="00E7147C" w:rsidRDefault="00E7147C">
      <w:pPr>
        <w:pStyle w:val="ConsPlusNormal"/>
        <w:spacing w:before="220"/>
        <w:ind w:firstLine="540"/>
        <w:jc w:val="both"/>
      </w:pPr>
      <w:r>
        <w:t>ДО</w:t>
      </w:r>
      <w:r>
        <w:rPr>
          <w:vertAlign w:val="subscript"/>
        </w:rPr>
        <w:t>ргj</w:t>
      </w:r>
      <w:r>
        <w:t xml:space="preserve"> - суммарный объем средств, необходимых для доведения в соответствии с </w:t>
      </w:r>
      <w:hyperlink r:id="rId2087">
        <w:r>
          <w:rPr>
            <w:color w:val="0000FF"/>
          </w:rPr>
          <w:t>пунктом 7 статьи 137</w:t>
        </w:r>
      </w:hyperlink>
      <w:r>
        <w:t xml:space="preserve"> Бюджетного кодекса Российской Федерации размера дотации бюджету поселения j-го муниципального района Пензенской области на очередной финансовый год и первый год планового периода до размера дотации бюджету этого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j-го муниципального района Пензенской области на текущий финансовый год и плановый период;</w:t>
      </w:r>
    </w:p>
    <w:p w:rsidR="00E7147C" w:rsidRDefault="00E7147C">
      <w:pPr>
        <w:pStyle w:val="ConsPlusNormal"/>
        <w:jc w:val="both"/>
      </w:pPr>
      <w:r>
        <w:t xml:space="preserve">(абзац введен </w:t>
      </w:r>
      <w:hyperlink r:id="rId2088">
        <w:r>
          <w:rPr>
            <w:color w:val="0000FF"/>
          </w:rPr>
          <w:t>Законом</w:t>
        </w:r>
      </w:hyperlink>
      <w:r>
        <w:t xml:space="preserve"> Пензенской обл. от 25.12.2020 N 3594-ЗПО)</w:t>
      </w:r>
    </w:p>
    <w:p w:rsidR="00E7147C" w:rsidRDefault="00E7147C">
      <w:pPr>
        <w:pStyle w:val="ConsPlusNormal"/>
        <w:spacing w:before="220"/>
        <w:ind w:firstLine="540"/>
        <w:jc w:val="both"/>
      </w:pPr>
      <w:r>
        <w:t>РА</w:t>
      </w:r>
      <w:r>
        <w:rPr>
          <w:vertAlign w:val="subscript"/>
        </w:rPr>
        <w:t>ргj</w:t>
      </w:r>
      <w:r>
        <w:t xml:space="preserve"> - средства бюджета Пензенской области, предоставляемые бюджету j-го муниципального района Пензенской области на администрирование расходов по осуществлению переданных полномочий, определяемые по формуле:</w:t>
      </w:r>
    </w:p>
    <w:p w:rsidR="00E7147C" w:rsidRDefault="00E7147C">
      <w:pPr>
        <w:pStyle w:val="ConsPlusNormal"/>
        <w:jc w:val="both"/>
      </w:pPr>
    </w:p>
    <w:p w:rsidR="00E7147C" w:rsidRDefault="00E7147C">
      <w:pPr>
        <w:pStyle w:val="ConsPlusNormal"/>
        <w:jc w:val="center"/>
      </w:pPr>
      <w:r>
        <w:rPr>
          <w:noProof/>
          <w:position w:val="-22"/>
        </w:rPr>
        <w:drawing>
          <wp:inline distT="0" distB="0" distL="0" distR="0">
            <wp:extent cx="2651125" cy="42989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9" cstate="print">
                      <a:extLst>
                        <a:ext uri="{28A0092B-C50C-407E-A947-70E740481C1C}">
                          <a14:useLocalDpi xmlns:a14="http://schemas.microsoft.com/office/drawing/2010/main" val="0"/>
                        </a:ext>
                      </a:extLst>
                    </a:blip>
                    <a:srcRect/>
                    <a:stretch>
                      <a:fillRect/>
                    </a:stretch>
                  </pic:blipFill>
                  <pic:spPr bwMode="auto">
                    <a:xfrm>
                      <a:off x="0" y="0"/>
                      <a:ext cx="2651125" cy="429895"/>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t>Кпос</w:t>
      </w:r>
      <w:r>
        <w:rPr>
          <w:vertAlign w:val="subscript"/>
        </w:rPr>
        <w:t>j</w:t>
      </w:r>
      <w:r>
        <w:t xml:space="preserve"> - количество поселений j-го муниципального района Пензенской области, имеющих право на получение дотаций в расчетном году.</w:t>
      </w:r>
    </w:p>
    <w:p w:rsidR="00E7147C" w:rsidRDefault="00E7147C">
      <w:pPr>
        <w:pStyle w:val="ConsPlusNormal"/>
        <w:spacing w:before="220"/>
        <w:ind w:firstLine="540"/>
        <w:jc w:val="both"/>
      </w:pPr>
      <w:r>
        <w:t>Показателями (критериями) распределения между муниципальными районами общего объема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являются численность населения поселений муниципального района, имеющих право на получение дотаций, а также количество поселений, имеющих право на получение дотаций в расчетном году.</w:t>
      </w:r>
    </w:p>
    <w:p w:rsidR="00E7147C" w:rsidRDefault="00E7147C">
      <w:pPr>
        <w:pStyle w:val="ConsPlusNormal"/>
        <w:jc w:val="both"/>
      </w:pPr>
      <w:r>
        <w:t xml:space="preserve">(абзац введен </w:t>
      </w:r>
      <w:hyperlink r:id="rId2090">
        <w:r>
          <w:rPr>
            <w:color w:val="0000FF"/>
          </w:rPr>
          <w:t>Законом</w:t>
        </w:r>
      </w:hyperlink>
      <w:r>
        <w:t xml:space="preserve"> Пензенской обл. от 19.12.2019 N 3433-ЗПО)</w:t>
      </w:r>
    </w:p>
    <w:p w:rsidR="00E7147C" w:rsidRDefault="00E7147C">
      <w:pPr>
        <w:pStyle w:val="ConsPlusNormal"/>
        <w:spacing w:before="220"/>
        <w:ind w:firstLine="540"/>
        <w:jc w:val="both"/>
      </w:pPr>
      <w:r>
        <w:t>3. Распределение дотаций на выравнивание бюджетной обеспеченности поселений между городскими, сельскими поселениями соответствующего муниципального района рассчитывается по следующей формуле:</w:t>
      </w:r>
    </w:p>
    <w:p w:rsidR="00E7147C" w:rsidRDefault="00E7147C">
      <w:pPr>
        <w:pStyle w:val="ConsPlusNormal"/>
        <w:jc w:val="both"/>
      </w:pPr>
    </w:p>
    <w:p w:rsidR="00E7147C" w:rsidRDefault="00E7147C">
      <w:pPr>
        <w:pStyle w:val="ConsPlusNormal"/>
        <w:jc w:val="center"/>
      </w:pPr>
      <w:r>
        <w:t>Дот</w:t>
      </w:r>
      <w:r>
        <w:rPr>
          <w:vertAlign w:val="subscript"/>
        </w:rPr>
        <w:t>i</w:t>
      </w:r>
      <w:r>
        <w:t xml:space="preserve"> = (Субв</w:t>
      </w:r>
      <w:r>
        <w:rPr>
          <w:vertAlign w:val="subscript"/>
        </w:rPr>
        <w:t>j</w:t>
      </w:r>
      <w:r>
        <w:t xml:space="preserve"> - ДО</w:t>
      </w:r>
      <w:r>
        <w:rPr>
          <w:vertAlign w:val="subscript"/>
        </w:rPr>
        <w:t>ргj</w:t>
      </w:r>
      <w:r>
        <w:t>) / Нпос</w:t>
      </w:r>
      <w:r>
        <w:rPr>
          <w:vertAlign w:val="subscript"/>
        </w:rPr>
        <w:t>j</w:t>
      </w:r>
      <w:r>
        <w:t xml:space="preserve"> x Нпос</w:t>
      </w:r>
      <w:r>
        <w:rPr>
          <w:vertAlign w:val="subscript"/>
        </w:rPr>
        <w:t>i</w:t>
      </w:r>
      <w:r>
        <w:t xml:space="preserve"> + ДО</w:t>
      </w:r>
      <w:r>
        <w:rPr>
          <w:vertAlign w:val="subscript"/>
        </w:rPr>
        <w:t>i</w:t>
      </w:r>
      <w:r>
        <w:t>, где</w:t>
      </w:r>
    </w:p>
    <w:p w:rsidR="00E7147C" w:rsidRDefault="00E7147C">
      <w:pPr>
        <w:pStyle w:val="ConsPlusNormal"/>
        <w:jc w:val="both"/>
      </w:pPr>
      <w:r>
        <w:t xml:space="preserve">(в ред. </w:t>
      </w:r>
      <w:hyperlink r:id="rId2091">
        <w:r>
          <w:rPr>
            <w:color w:val="0000FF"/>
          </w:rPr>
          <w:t>Закона</w:t>
        </w:r>
      </w:hyperlink>
      <w:r>
        <w:t xml:space="preserve"> Пензенской обл. от 24.11.2023 N 4104-ЗПО)</w:t>
      </w:r>
    </w:p>
    <w:p w:rsidR="00E7147C" w:rsidRDefault="00E7147C">
      <w:pPr>
        <w:pStyle w:val="ConsPlusNormal"/>
        <w:jc w:val="both"/>
      </w:pPr>
    </w:p>
    <w:p w:rsidR="00E7147C" w:rsidRDefault="00E7147C">
      <w:pPr>
        <w:pStyle w:val="ConsPlusNormal"/>
        <w:ind w:firstLine="540"/>
        <w:jc w:val="both"/>
      </w:pPr>
      <w:r>
        <w:t>Дот</w:t>
      </w:r>
      <w:r>
        <w:rPr>
          <w:vertAlign w:val="subscript"/>
        </w:rPr>
        <w:t>i</w:t>
      </w:r>
      <w:r>
        <w:t xml:space="preserve"> - размер дотации на выравнивание бюджетной обеспеченности i-му поселению на расчетный год;</w:t>
      </w:r>
    </w:p>
    <w:p w:rsidR="00E7147C" w:rsidRDefault="00E7147C">
      <w:pPr>
        <w:pStyle w:val="ConsPlusNormal"/>
        <w:spacing w:before="220"/>
        <w:ind w:firstLine="540"/>
        <w:jc w:val="both"/>
      </w:pPr>
      <w:r>
        <w:t>Субв</w:t>
      </w:r>
      <w:r>
        <w:rPr>
          <w:vertAlign w:val="subscript"/>
        </w:rPr>
        <w:t>j</w:t>
      </w:r>
      <w:r>
        <w:t xml:space="preserve"> - размер субвенции j-му муниципальному району Пензенской области для осуществления государственных полномочий Пензенской области по расчету и предоставлению дотаций бюджетам городских, сельских поселений на расчетный год (без учета средств бюджета Пензенской области, предоставляемых бюджету j-го муниципального района Пензенской области на администрирование расходов по осуществлению переданных полномочий);</w:t>
      </w:r>
    </w:p>
    <w:p w:rsidR="00E7147C" w:rsidRDefault="00E7147C">
      <w:pPr>
        <w:pStyle w:val="ConsPlusNormal"/>
        <w:jc w:val="both"/>
      </w:pPr>
      <w:r>
        <w:t xml:space="preserve">(в ред. </w:t>
      </w:r>
      <w:hyperlink r:id="rId2092">
        <w:r>
          <w:rPr>
            <w:color w:val="0000FF"/>
          </w:rPr>
          <w:t>Закона</w:t>
        </w:r>
      </w:hyperlink>
      <w:r>
        <w:t xml:space="preserve"> Пензенской обл. от 19.12.2019 N 3433-ЗПО)</w:t>
      </w:r>
    </w:p>
    <w:p w:rsidR="00E7147C" w:rsidRDefault="00E7147C">
      <w:pPr>
        <w:pStyle w:val="ConsPlusNormal"/>
        <w:spacing w:before="220"/>
        <w:ind w:firstLine="540"/>
        <w:jc w:val="both"/>
      </w:pPr>
      <w:r>
        <w:t>НПос</w:t>
      </w:r>
      <w:r>
        <w:rPr>
          <w:vertAlign w:val="subscript"/>
        </w:rPr>
        <w:t>j</w:t>
      </w:r>
      <w:r>
        <w:t xml:space="preserve"> - численность населения поселений j-го муниципального района, имеющих право на получение дотаций, по состоянию на 1 января текущего года;</w:t>
      </w:r>
    </w:p>
    <w:p w:rsidR="00E7147C" w:rsidRDefault="00E7147C">
      <w:pPr>
        <w:pStyle w:val="ConsPlusNormal"/>
        <w:jc w:val="both"/>
      </w:pPr>
      <w:r>
        <w:t xml:space="preserve">(в ред. </w:t>
      </w:r>
      <w:hyperlink r:id="rId2093">
        <w:r>
          <w:rPr>
            <w:color w:val="0000FF"/>
          </w:rPr>
          <w:t>Закона</w:t>
        </w:r>
      </w:hyperlink>
      <w:r>
        <w:t xml:space="preserve"> Пензенской обл. от 19.12.2019 N 3433-ЗПО)</w:t>
      </w:r>
    </w:p>
    <w:p w:rsidR="00E7147C" w:rsidRDefault="00E7147C">
      <w:pPr>
        <w:pStyle w:val="ConsPlusNormal"/>
        <w:spacing w:before="220"/>
        <w:ind w:firstLine="540"/>
        <w:jc w:val="both"/>
      </w:pPr>
      <w:r>
        <w:t>НПос</w:t>
      </w:r>
      <w:r>
        <w:rPr>
          <w:vertAlign w:val="subscript"/>
        </w:rPr>
        <w:t>i</w:t>
      </w:r>
      <w:r>
        <w:t xml:space="preserve"> - численность населения i-го поселения, имеющего право на получение дотаций, по состоянию на 1 января текущего года.</w:t>
      </w:r>
    </w:p>
    <w:p w:rsidR="00E7147C" w:rsidRDefault="00E7147C">
      <w:pPr>
        <w:pStyle w:val="ConsPlusNormal"/>
        <w:jc w:val="both"/>
      </w:pPr>
      <w:r>
        <w:t xml:space="preserve">(в ред. </w:t>
      </w:r>
      <w:hyperlink r:id="rId2094">
        <w:r>
          <w:rPr>
            <w:color w:val="0000FF"/>
          </w:rPr>
          <w:t>Закона</w:t>
        </w:r>
      </w:hyperlink>
      <w:r>
        <w:t xml:space="preserve"> Пензенской обл. от 19.12.2019 N 3433-ЗПО)</w:t>
      </w:r>
    </w:p>
    <w:p w:rsidR="00E7147C" w:rsidRDefault="00E7147C">
      <w:pPr>
        <w:pStyle w:val="ConsPlusNormal"/>
        <w:spacing w:before="220"/>
        <w:ind w:firstLine="540"/>
        <w:jc w:val="both"/>
      </w:pPr>
      <w:r>
        <w:t>ДО</w:t>
      </w:r>
      <w:r>
        <w:rPr>
          <w:vertAlign w:val="subscript"/>
        </w:rPr>
        <w:t>i</w:t>
      </w:r>
      <w:r>
        <w:t xml:space="preserve"> - объем средств, необходимых для доведения в соответствии с </w:t>
      </w:r>
      <w:hyperlink r:id="rId2095">
        <w:r>
          <w:rPr>
            <w:color w:val="0000FF"/>
          </w:rPr>
          <w:t>пунктом 7 статьи 137</w:t>
        </w:r>
      </w:hyperlink>
      <w:r>
        <w:t xml:space="preserve"> Бюджетного кодекса Российской Федерации размера дотации бюджету i-го поселения на очередной финансовый год и первый год планового периода до размера дотации бюджету i-го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j-го муниципального района Пензенской области на текущий финансовый год и плановый период;</w:t>
      </w:r>
    </w:p>
    <w:p w:rsidR="00E7147C" w:rsidRDefault="00E7147C">
      <w:pPr>
        <w:pStyle w:val="ConsPlusNormal"/>
        <w:jc w:val="both"/>
      </w:pPr>
      <w:r>
        <w:t xml:space="preserve">(абзац введен </w:t>
      </w:r>
      <w:hyperlink r:id="rId2096">
        <w:r>
          <w:rPr>
            <w:color w:val="0000FF"/>
          </w:rPr>
          <w:t>Законом</w:t>
        </w:r>
      </w:hyperlink>
      <w:r>
        <w:t xml:space="preserve"> Пензенской обл. от 25.12.2020 N 3594-ЗПО)</w:t>
      </w:r>
    </w:p>
    <w:p w:rsidR="00E7147C" w:rsidRDefault="00E7147C">
      <w:pPr>
        <w:pStyle w:val="ConsPlusNormal"/>
        <w:spacing w:before="220"/>
        <w:ind w:firstLine="540"/>
        <w:jc w:val="both"/>
      </w:pPr>
      <w:r>
        <w:t>В случае если ДО</w:t>
      </w:r>
      <w:r>
        <w:rPr>
          <w:vertAlign w:val="subscript"/>
        </w:rPr>
        <w:t>i</w:t>
      </w:r>
      <w:r>
        <w:t xml:space="preserve"> имеет отрицательное значение, то ДО</w:t>
      </w:r>
      <w:r>
        <w:rPr>
          <w:vertAlign w:val="subscript"/>
        </w:rPr>
        <w:t>i</w:t>
      </w:r>
      <w:r>
        <w:t xml:space="preserve"> принимается равным нулю</w:t>
      </w:r>
    </w:p>
    <w:p w:rsidR="00E7147C" w:rsidRDefault="00E7147C">
      <w:pPr>
        <w:pStyle w:val="ConsPlusNormal"/>
        <w:jc w:val="both"/>
      </w:pPr>
      <w:r>
        <w:t xml:space="preserve">(абзац введен </w:t>
      </w:r>
      <w:hyperlink r:id="rId2097">
        <w:r>
          <w:rPr>
            <w:color w:val="0000FF"/>
          </w:rPr>
          <w:t>Законом</w:t>
        </w:r>
      </w:hyperlink>
      <w:r>
        <w:t xml:space="preserve"> Пензенской обл. от 25.12.2020 N 3594-ЗПО)</w:t>
      </w:r>
    </w:p>
    <w:p w:rsidR="00E7147C" w:rsidRDefault="00E7147C">
      <w:pPr>
        <w:pStyle w:val="ConsPlusNormal"/>
        <w:spacing w:before="220"/>
        <w:ind w:firstLine="540"/>
        <w:jc w:val="both"/>
      </w:pPr>
      <w:r>
        <w:t>4. При составлении и (или) утверждении бюджета муниципального района Пензенской области по согласованию с представительными органами поселений, входящих в состав данного муниципального района, дотации на выравнивание бюджетной обеспеченности, предоставляемые за счет средств бюджета Пензенской области, могут быть полностью или частично заменены дополнительными нормативами отчислений от налога на доходы физических лиц, подлежащего зачислению в консолидированный бюджет Пензенской области по территории соответствующего городского, сельского поселения.</w:t>
      </w:r>
    </w:p>
    <w:p w:rsidR="00E7147C" w:rsidRDefault="00E7147C">
      <w:pPr>
        <w:pStyle w:val="ConsPlusNormal"/>
        <w:spacing w:before="220"/>
        <w:ind w:firstLine="540"/>
        <w:jc w:val="both"/>
      </w:pPr>
      <w:r>
        <w:lastRenderedPageBreak/>
        <w:t>Указанный норматив отчислений от налога на доходы физических лиц в бюджет i-го поселения в процентах (ДН</w:t>
      </w:r>
      <w:r>
        <w:rPr>
          <w:vertAlign w:val="subscript"/>
        </w:rPr>
        <w:t>i</w:t>
      </w:r>
      <w:r>
        <w:t>) рассчитывается по следующей формуле:</w:t>
      </w:r>
    </w:p>
    <w:p w:rsidR="00E7147C" w:rsidRDefault="00E7147C">
      <w:pPr>
        <w:pStyle w:val="ConsPlusNormal"/>
        <w:jc w:val="both"/>
      </w:pPr>
    </w:p>
    <w:p w:rsidR="00E7147C" w:rsidRDefault="00E7147C">
      <w:pPr>
        <w:pStyle w:val="ConsPlusNormal"/>
        <w:jc w:val="center"/>
      </w:pPr>
      <w:r>
        <w:rPr>
          <w:noProof/>
          <w:position w:val="-26"/>
        </w:rPr>
        <w:drawing>
          <wp:inline distT="0" distB="0" distL="0" distR="0">
            <wp:extent cx="2043430" cy="47180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8" cstate="print">
                      <a:extLst>
                        <a:ext uri="{28A0092B-C50C-407E-A947-70E740481C1C}">
                          <a14:useLocalDpi xmlns:a14="http://schemas.microsoft.com/office/drawing/2010/main" val="0"/>
                        </a:ext>
                      </a:extLst>
                    </a:blip>
                    <a:srcRect/>
                    <a:stretch>
                      <a:fillRect/>
                    </a:stretch>
                  </pic:blipFill>
                  <pic:spPr bwMode="auto">
                    <a:xfrm>
                      <a:off x="0" y="0"/>
                      <a:ext cx="2043430" cy="471805"/>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t>Д - доля дотации на выравнивание бюджетной обеспеченности, подлежащая замене дополнительным нормативом отчислений от налога на доходы физических лиц;</w:t>
      </w:r>
    </w:p>
    <w:p w:rsidR="00E7147C" w:rsidRDefault="00E7147C">
      <w:pPr>
        <w:pStyle w:val="ConsPlusNormal"/>
        <w:spacing w:before="220"/>
        <w:ind w:firstLine="540"/>
        <w:jc w:val="both"/>
      </w:pPr>
      <w:r>
        <w:t>ПрН</w:t>
      </w:r>
      <w:r>
        <w:rPr>
          <w:vertAlign w:val="subscript"/>
        </w:rPr>
        <w:t>i</w:t>
      </w:r>
      <w:r>
        <w:t xml:space="preserve"> - прогноз поступлений налога на доходы физических лиц в консолидированный бюджет Пензенской области на территории i-го поселения.</w:t>
      </w:r>
    </w:p>
    <w:p w:rsidR="00E7147C" w:rsidRDefault="00E7147C">
      <w:pPr>
        <w:pStyle w:val="ConsPlusNormal"/>
        <w:spacing w:before="220"/>
        <w:ind w:firstLine="540"/>
        <w:jc w:val="both"/>
      </w:pPr>
      <w:r>
        <w:t xml:space="preserve">Итоговый размер дотации на выравнивание бюджетной обеспеченности i-му поселению на расчетный год </w:t>
      </w:r>
      <w:r>
        <w:rPr>
          <w:noProof/>
          <w:position w:val="-9"/>
        </w:rPr>
        <w:drawing>
          <wp:inline distT="0" distB="0" distL="0" distR="0">
            <wp:extent cx="754380" cy="26225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9"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 xml:space="preserve"> рассчитывается по следующей формуле:</w:t>
      </w:r>
    </w:p>
    <w:p w:rsidR="00E7147C" w:rsidRDefault="00E7147C">
      <w:pPr>
        <w:pStyle w:val="ConsPlusNormal"/>
        <w:jc w:val="both"/>
      </w:pPr>
    </w:p>
    <w:p w:rsidR="00E7147C" w:rsidRDefault="00E7147C">
      <w:pPr>
        <w:pStyle w:val="ConsPlusNormal"/>
        <w:jc w:val="center"/>
      </w:pPr>
      <w:r>
        <w:rPr>
          <w:noProof/>
          <w:position w:val="-9"/>
        </w:rPr>
        <w:drawing>
          <wp:inline distT="0" distB="0" distL="0" distR="0">
            <wp:extent cx="1812925" cy="26225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0" cstate="print">
                      <a:extLst>
                        <a:ext uri="{28A0092B-C50C-407E-A947-70E740481C1C}">
                          <a14:useLocalDpi xmlns:a14="http://schemas.microsoft.com/office/drawing/2010/main" val="0"/>
                        </a:ext>
                      </a:extLst>
                    </a:blip>
                    <a:srcRect/>
                    <a:stretch>
                      <a:fillRect/>
                    </a:stretch>
                  </pic:blipFill>
                  <pic:spPr bwMode="auto">
                    <a:xfrm>
                      <a:off x="0" y="0"/>
                      <a:ext cx="1812925" cy="262255"/>
                    </a:xfrm>
                    <a:prstGeom prst="rect">
                      <a:avLst/>
                    </a:prstGeom>
                    <a:noFill/>
                    <a:ln>
                      <a:noFill/>
                    </a:ln>
                  </pic:spPr>
                </pic:pic>
              </a:graphicData>
            </a:graphic>
          </wp:inline>
        </w:drawing>
      </w:r>
    </w:p>
    <w:p w:rsidR="00E7147C" w:rsidRDefault="00E7147C">
      <w:pPr>
        <w:pStyle w:val="ConsPlusNormal"/>
        <w:jc w:val="both"/>
      </w:pPr>
    </w:p>
    <w:p w:rsidR="00E7147C" w:rsidRDefault="00E7147C">
      <w:pPr>
        <w:pStyle w:val="ConsPlusNormal"/>
        <w:ind w:firstLine="540"/>
        <w:jc w:val="both"/>
      </w:pPr>
      <w:r>
        <w:t xml:space="preserve">В случае, если рассчитанный дополнительный норматив отчислений от налога на доходы физических лиц в бюджет поселения превышает максимально возможный норматив зачисления в соответствии с требованиями Бюджетного </w:t>
      </w:r>
      <w:hyperlink r:id="rId2101">
        <w:r>
          <w:rPr>
            <w:color w:val="0000FF"/>
          </w:rPr>
          <w:t>кодекса</w:t>
        </w:r>
      </w:hyperlink>
      <w:r>
        <w:t xml:space="preserve"> Российской Федерации и законов Пензенской области в бюджет муниципального района с территории поселения, в качестве дополнительного закрепляется максимально возможный норматив. Недостающие средства передаются в бюджет поселения в форме дотаций.</w:t>
      </w:r>
    </w:p>
    <w:p w:rsidR="00E7147C" w:rsidRDefault="00E7147C">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 течение текущего финансового года не допускается.</w:t>
      </w:r>
    </w:p>
    <w:p w:rsidR="00E7147C" w:rsidRDefault="00E7147C">
      <w:pPr>
        <w:pStyle w:val="ConsPlusNormal"/>
        <w:spacing w:before="220"/>
        <w:ind w:firstLine="540"/>
        <w:jc w:val="both"/>
      </w:pPr>
      <w:r>
        <w:t>Средства, полученные городским, сельским поселением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(части расчетного объема дотации), изъятию в бюджет муниципального района и (или) учету при последующем распределении межбюджетных трансфертов бюджетам поселений не подлежат.</w:t>
      </w:r>
    </w:p>
    <w:p w:rsidR="00E7147C" w:rsidRDefault="00E7147C">
      <w:pPr>
        <w:pStyle w:val="ConsPlusNormal"/>
        <w:spacing w:before="220"/>
        <w:ind w:firstLine="540"/>
        <w:jc w:val="both"/>
      </w:pPr>
      <w:r>
        <w:t>Потери бюджета городского, сельского поселения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(части расчетного объема дотации) компенсации из бюджета муниципального района и (или) учету при последующем распределении межбюджетных трансфертов бюджетам поселений не подлежат.</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25</w:t>
      </w:r>
    </w:p>
    <w:p w:rsidR="00E7147C" w:rsidRDefault="00E7147C">
      <w:pPr>
        <w:pStyle w:val="ConsPlusNormal"/>
        <w:jc w:val="right"/>
      </w:pPr>
      <w:r>
        <w:t>к Закону</w:t>
      </w:r>
    </w:p>
    <w:p w:rsidR="00E7147C" w:rsidRDefault="00E7147C">
      <w:pPr>
        <w:pStyle w:val="ConsPlusNormal"/>
        <w:jc w:val="right"/>
      </w:pPr>
      <w:r>
        <w:t>Пензенской области "О наделении</w:t>
      </w:r>
    </w:p>
    <w:p w:rsidR="00E7147C" w:rsidRDefault="00E7147C">
      <w:pPr>
        <w:pStyle w:val="ConsPlusNormal"/>
        <w:jc w:val="right"/>
      </w:pPr>
      <w:r>
        <w:t>органов местного самоуправления</w:t>
      </w:r>
    </w:p>
    <w:p w:rsidR="00E7147C" w:rsidRDefault="00E7147C">
      <w:pPr>
        <w:pStyle w:val="ConsPlusNormal"/>
        <w:jc w:val="right"/>
      </w:pPr>
      <w:r>
        <w:t>Пензенской области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Пензенской области 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Российской Федерации, переданными</w:t>
      </w:r>
    </w:p>
    <w:p w:rsidR="00E7147C" w:rsidRDefault="00E7147C">
      <w:pPr>
        <w:pStyle w:val="ConsPlusNormal"/>
        <w:jc w:val="right"/>
      </w:pPr>
      <w:r>
        <w:lastRenderedPageBreak/>
        <w:t>для осуществления органам</w:t>
      </w:r>
    </w:p>
    <w:p w:rsidR="00E7147C" w:rsidRDefault="00E7147C">
      <w:pPr>
        <w:pStyle w:val="ConsPlusNormal"/>
        <w:jc w:val="right"/>
      </w:pPr>
      <w:r>
        <w:t>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bookmarkStart w:id="93" w:name="P3857"/>
      <w:bookmarkEnd w:id="93"/>
      <w:r>
        <w:t>МЕТОДИКА</w:t>
      </w:r>
    </w:p>
    <w:p w:rsidR="00E7147C" w:rsidRDefault="00E7147C">
      <w:pPr>
        <w:pStyle w:val="ConsPlusTitle"/>
        <w:jc w:val="center"/>
      </w:pPr>
      <w:r>
        <w:t>ОПРЕДЕЛЕНИЯ ОБЩЕГО ОБЪЕМА СУБВЕНЦИИ ПЕНЗЕНСКОЙ ОБЛАСТИ</w:t>
      </w:r>
    </w:p>
    <w:p w:rsidR="00E7147C" w:rsidRDefault="00E7147C">
      <w:pPr>
        <w:pStyle w:val="ConsPlusTitle"/>
        <w:jc w:val="center"/>
      </w:pPr>
      <w:r>
        <w:t>И РАСЧЕТА РАЗМЕРОВ СУБВЕНЦИЙ БЮДЖЕТАМ МУНИЦИПАЛЬНЫХ</w:t>
      </w:r>
    </w:p>
    <w:p w:rsidR="00E7147C" w:rsidRDefault="00E7147C">
      <w:pPr>
        <w:pStyle w:val="ConsPlusTitle"/>
        <w:jc w:val="center"/>
      </w:pPr>
      <w:r>
        <w:t>ОБРАЗОВАНИЙ ИЗ БЮДЖЕТА ПЕНЗЕНСКОЙ ОБЛАСТИ ДЛЯ ОСУЩЕСТВЛЕНИЯ</w:t>
      </w:r>
    </w:p>
    <w:p w:rsidR="00E7147C" w:rsidRDefault="00E7147C">
      <w:pPr>
        <w:pStyle w:val="ConsPlusTitle"/>
        <w:jc w:val="center"/>
      </w:pPr>
      <w:r>
        <w:t>ОТДЕЛЬНЫХ ГОСУДАРСТВЕННЫХ ПОЛНОМОЧИЙ ПЕНЗЕНСКОЙ ОБЛАСТИ</w:t>
      </w:r>
    </w:p>
    <w:p w:rsidR="00E7147C" w:rsidRDefault="00E7147C">
      <w:pPr>
        <w:pStyle w:val="ConsPlusTitle"/>
        <w:jc w:val="center"/>
      </w:pPr>
      <w:r>
        <w:t>ПО ОРГАНИЗАЦИИ И ОБЕСПЕЧЕНИЮ ОТДЫХА И ОЗДОРОВЛЕНИЯ ДЕТЕЙ</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center"/>
            </w:pPr>
            <w:r>
              <w:rPr>
                <w:color w:val="392C69"/>
              </w:rPr>
              <w:t>Список изменяющих документов</w:t>
            </w:r>
          </w:p>
          <w:p w:rsidR="00E7147C" w:rsidRDefault="00E7147C">
            <w:pPr>
              <w:pStyle w:val="ConsPlusNormal"/>
              <w:jc w:val="center"/>
            </w:pPr>
            <w:r>
              <w:rPr>
                <w:color w:val="392C69"/>
              </w:rPr>
              <w:t xml:space="preserve">(в ред. Законов Пензенской обл. от 29.11.2019 </w:t>
            </w:r>
            <w:hyperlink r:id="rId2102">
              <w:r>
                <w:rPr>
                  <w:color w:val="0000FF"/>
                </w:rPr>
                <w:t>N 3422-ЗПО</w:t>
              </w:r>
            </w:hyperlink>
            <w:r>
              <w:rPr>
                <w:color w:val="392C69"/>
              </w:rPr>
              <w:t>,</w:t>
            </w:r>
          </w:p>
          <w:p w:rsidR="00E7147C" w:rsidRDefault="00E7147C">
            <w:pPr>
              <w:pStyle w:val="ConsPlusNormal"/>
              <w:jc w:val="center"/>
            </w:pPr>
            <w:r>
              <w:rPr>
                <w:color w:val="392C69"/>
              </w:rPr>
              <w:t xml:space="preserve">от 23.12.2019 </w:t>
            </w:r>
            <w:hyperlink r:id="rId2103">
              <w:r>
                <w:rPr>
                  <w:color w:val="0000FF"/>
                </w:rPr>
                <w:t>N 3442-ЗПО</w:t>
              </w:r>
            </w:hyperlink>
            <w:r>
              <w:rPr>
                <w:color w:val="392C69"/>
              </w:rPr>
              <w:t xml:space="preserve">, от 17.03.2020 </w:t>
            </w:r>
            <w:hyperlink r:id="rId2104">
              <w:r>
                <w:rPr>
                  <w:color w:val="0000FF"/>
                </w:rPr>
                <w:t>N 3464-ЗПО</w:t>
              </w:r>
            </w:hyperlink>
            <w:r>
              <w:rPr>
                <w:color w:val="392C69"/>
              </w:rPr>
              <w:t>,</w:t>
            </w:r>
          </w:p>
          <w:p w:rsidR="00E7147C" w:rsidRDefault="00E7147C">
            <w:pPr>
              <w:pStyle w:val="ConsPlusNormal"/>
              <w:jc w:val="center"/>
            </w:pPr>
            <w:r>
              <w:rPr>
                <w:color w:val="392C69"/>
              </w:rPr>
              <w:t xml:space="preserve">от 21.04.2023 </w:t>
            </w:r>
            <w:hyperlink r:id="rId2105">
              <w:r>
                <w:rPr>
                  <w:color w:val="0000FF"/>
                </w:rPr>
                <w:t>N 4012-ЗПО</w:t>
              </w:r>
            </w:hyperlink>
            <w:r>
              <w:rPr>
                <w:color w:val="392C69"/>
              </w:rPr>
              <w:t xml:space="preserve">, от 14.06.2023 </w:t>
            </w:r>
            <w:hyperlink r:id="rId2106">
              <w:r>
                <w:rPr>
                  <w:color w:val="0000FF"/>
                </w:rPr>
                <w:t>N 4030-ЗПО</w:t>
              </w:r>
            </w:hyperlink>
            <w:r>
              <w:rPr>
                <w:color w:val="392C69"/>
              </w:rPr>
              <w:t>,</w:t>
            </w:r>
          </w:p>
          <w:p w:rsidR="00E7147C" w:rsidRDefault="00E7147C">
            <w:pPr>
              <w:pStyle w:val="ConsPlusNormal"/>
              <w:jc w:val="center"/>
            </w:pPr>
            <w:r>
              <w:rPr>
                <w:color w:val="392C69"/>
              </w:rPr>
              <w:t xml:space="preserve">от 20.10.2023 </w:t>
            </w:r>
            <w:hyperlink r:id="rId2107">
              <w:r>
                <w:rPr>
                  <w:color w:val="0000FF"/>
                </w:rPr>
                <w:t>N 4091-ЗПО</w:t>
              </w:r>
            </w:hyperlink>
            <w:r>
              <w:rPr>
                <w:color w:val="392C69"/>
              </w:rPr>
              <w:t xml:space="preserve">, от 04.03.2024 </w:t>
            </w:r>
            <w:hyperlink r:id="rId2108">
              <w:r>
                <w:rPr>
                  <w:color w:val="0000FF"/>
                </w:rPr>
                <w:t>N 4145-ЗПО</w:t>
              </w:r>
            </w:hyperlink>
            <w:r>
              <w:rPr>
                <w:color w:val="392C69"/>
              </w:rPr>
              <w:t>,</w:t>
            </w:r>
          </w:p>
          <w:p w:rsidR="00E7147C" w:rsidRDefault="00E7147C">
            <w:pPr>
              <w:pStyle w:val="ConsPlusNormal"/>
              <w:jc w:val="center"/>
            </w:pPr>
            <w:r>
              <w:rPr>
                <w:color w:val="392C69"/>
              </w:rPr>
              <w:t xml:space="preserve">от 29.03.2024 </w:t>
            </w:r>
            <w:hyperlink r:id="rId2109">
              <w:r>
                <w:rPr>
                  <w:color w:val="0000FF"/>
                </w:rPr>
                <w:t>N 4173-ЗПО</w:t>
              </w:r>
            </w:hyperlink>
            <w:r>
              <w:rPr>
                <w:color w:val="392C69"/>
              </w:rPr>
              <w:t xml:space="preserve">, от 18.10.2024 </w:t>
            </w:r>
            <w:hyperlink r:id="rId2110">
              <w:r>
                <w:rPr>
                  <w:color w:val="0000FF"/>
                </w:rPr>
                <w:t>N 4439-ЗПО</w:t>
              </w:r>
            </w:hyperlink>
            <w:r>
              <w:rPr>
                <w:color w:val="392C69"/>
              </w:rPr>
              <w:t>,</w:t>
            </w:r>
          </w:p>
          <w:p w:rsidR="00E7147C" w:rsidRDefault="00E7147C">
            <w:pPr>
              <w:pStyle w:val="ConsPlusNormal"/>
              <w:jc w:val="center"/>
            </w:pPr>
            <w:r>
              <w:rPr>
                <w:color w:val="392C69"/>
              </w:rPr>
              <w:t xml:space="preserve">от 25.04.2025 </w:t>
            </w:r>
            <w:hyperlink r:id="rId2111">
              <w:r>
                <w:rPr>
                  <w:color w:val="0000FF"/>
                </w:rPr>
                <w:t>N 4569-ЗПО</w:t>
              </w:r>
            </w:hyperlink>
            <w:r>
              <w:rPr>
                <w:color w:val="392C69"/>
              </w:rPr>
              <w:t xml:space="preserve">, от 23.06.2025 </w:t>
            </w:r>
            <w:hyperlink r:id="rId2112">
              <w:r>
                <w:rPr>
                  <w:color w:val="0000FF"/>
                </w:rPr>
                <w:t>N 4592-ЗПО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jc w:val="both"/>
      </w:pPr>
    </w:p>
    <w:p w:rsidR="00E7147C" w:rsidRDefault="00E7147C">
      <w:pPr>
        <w:pStyle w:val="ConsPlusNormal"/>
        <w:ind w:firstLine="540"/>
        <w:jc w:val="both"/>
      </w:pPr>
      <w:r>
        <w:t xml:space="preserve">Общий объем субвенции бюджетам муниципальных образований Пензенской области из бюджета Пензенской области для осуществления отдельных государственных полномочий Пензенской области, предусмотренных </w:t>
      </w:r>
      <w:hyperlink w:anchor="P518">
        <w:r>
          <w:rPr>
            <w:color w:val="0000FF"/>
          </w:rPr>
          <w:t>статьей 9-7</w:t>
        </w:r>
      </w:hyperlink>
      <w:r>
        <w:t xml:space="preserve"> настоящего Закона, определяется по формуле:</w:t>
      </w:r>
    </w:p>
    <w:p w:rsidR="00E7147C" w:rsidRDefault="00E7147C">
      <w:pPr>
        <w:pStyle w:val="ConsPlusNormal"/>
        <w:jc w:val="both"/>
      </w:pPr>
    </w:p>
    <w:p w:rsidR="00E7147C" w:rsidRDefault="00E7147C">
      <w:pPr>
        <w:pStyle w:val="ConsPlusNormal"/>
        <w:jc w:val="center"/>
      </w:pPr>
      <w:r>
        <w:rPr>
          <w:noProof/>
          <w:position w:val="-26"/>
        </w:rPr>
        <w:drawing>
          <wp:inline distT="0" distB="0" distL="0" distR="0">
            <wp:extent cx="660400" cy="47180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3" cstate="print">
                      <a:extLst>
                        <a:ext uri="{28A0092B-C50C-407E-A947-70E740481C1C}">
                          <a14:useLocalDpi xmlns:a14="http://schemas.microsoft.com/office/drawing/2010/main" val="0"/>
                        </a:ext>
                      </a:extLst>
                    </a:blip>
                    <a:srcRect/>
                    <a:stretch>
                      <a:fillRect/>
                    </a:stretch>
                  </pic:blipFill>
                  <pic:spPr bwMode="auto">
                    <a:xfrm>
                      <a:off x="0" y="0"/>
                      <a:ext cx="660400" cy="47180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 xml:space="preserve">S - общий объем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518">
        <w:r>
          <w:rPr>
            <w:color w:val="0000FF"/>
          </w:rPr>
          <w:t>статьей 9-7</w:t>
        </w:r>
      </w:hyperlink>
      <w:r>
        <w:t xml:space="preserve"> настоящего Закона;</w:t>
      </w:r>
    </w:p>
    <w:p w:rsidR="00E7147C" w:rsidRDefault="00E7147C">
      <w:pPr>
        <w:pStyle w:val="ConsPlusNormal"/>
        <w:spacing w:before="220"/>
        <w:ind w:firstLine="540"/>
        <w:jc w:val="both"/>
      </w:pPr>
      <w:r>
        <w:t>S</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anchor="P518">
        <w:r>
          <w:rPr>
            <w:color w:val="0000FF"/>
          </w:rPr>
          <w:t>статьей 9-7</w:t>
        </w:r>
      </w:hyperlink>
      <w:r>
        <w:t xml:space="preserve"> настоящего Закона.</w:t>
      </w:r>
    </w:p>
    <w:p w:rsidR="00E7147C" w:rsidRDefault="00E7147C">
      <w:pPr>
        <w:pStyle w:val="ConsPlusNormal"/>
        <w:spacing w:before="220"/>
        <w:ind w:firstLine="540"/>
        <w:jc w:val="both"/>
      </w:pPr>
      <w:r>
        <w:t>Показателями (критериями) распределения общего объема субвенции из бюджета Пензенской области между муниципальными образованиями Пензенской области являются:</w:t>
      </w:r>
    </w:p>
    <w:p w:rsidR="00E7147C" w:rsidRDefault="00E7147C">
      <w:pPr>
        <w:pStyle w:val="ConsPlusNormal"/>
        <w:spacing w:before="220"/>
        <w:ind w:firstLine="540"/>
        <w:jc w:val="both"/>
      </w:pPr>
      <w:r>
        <w:t>1) прогнозируемое количество детей (за исключением детей, находящихся в трудной жизненной ситуации) в возрасте от 6 до 17 лет включительно, подлежащих отдыху и оздоровлению (</w:t>
      </w:r>
      <w:r>
        <w:rPr>
          <w:noProof/>
          <w:position w:val="-9"/>
        </w:rPr>
        <w:drawing>
          <wp:inline distT="0" distB="0" distL="0" distR="0">
            <wp:extent cx="199390" cy="26225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5"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6"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7"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8"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9"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0"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1"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w:t>
      </w:r>
    </w:p>
    <w:p w:rsidR="00E7147C" w:rsidRDefault="00E7147C">
      <w:pPr>
        <w:pStyle w:val="ConsPlusNormal"/>
        <w:jc w:val="both"/>
      </w:pPr>
      <w:r>
        <w:t xml:space="preserve">(в ред. </w:t>
      </w:r>
      <w:hyperlink r:id="rId2122">
        <w:r>
          <w:rPr>
            <w:color w:val="0000FF"/>
          </w:rPr>
          <w:t>Закона</w:t>
        </w:r>
      </w:hyperlink>
      <w:r>
        <w:t xml:space="preserve"> Пензенской обл. от 21.04.2023 N 4012-ЗПО)</w:t>
      </w:r>
    </w:p>
    <w:p w:rsidR="00E7147C" w:rsidRDefault="00E7147C">
      <w:pPr>
        <w:pStyle w:val="ConsPlusNormal"/>
        <w:spacing w:before="220"/>
        <w:ind w:firstLine="540"/>
        <w:jc w:val="both"/>
      </w:pPr>
      <w:r>
        <w:t>2) норматив оплаты стоимости обеспечения отдыха, организации и обеспечения оздоровления детей в лагерях (N</w:t>
      </w:r>
      <w:r>
        <w:rPr>
          <w:vertAlign w:val="subscript"/>
        </w:rPr>
        <w:t>1</w:t>
      </w:r>
      <w:r>
        <w:t>, N</w:t>
      </w:r>
      <w:r>
        <w:rPr>
          <w:vertAlign w:val="subscript"/>
        </w:rPr>
        <w:t>2</w:t>
      </w:r>
      <w:r>
        <w:t>, N</w:t>
      </w:r>
      <w:r>
        <w:rPr>
          <w:vertAlign w:val="subscript"/>
        </w:rPr>
        <w:t>3</w:t>
      </w:r>
      <w:r>
        <w:t>, N</w:t>
      </w:r>
      <w:r>
        <w:rPr>
          <w:vertAlign w:val="subscript"/>
        </w:rPr>
        <w:t>4</w:t>
      </w:r>
      <w:r>
        <w:t>).</w:t>
      </w:r>
    </w:p>
    <w:p w:rsidR="00E7147C" w:rsidRDefault="00E7147C">
      <w:pPr>
        <w:pStyle w:val="ConsPlusNormal"/>
        <w:spacing w:before="220"/>
        <w:ind w:firstLine="540"/>
        <w:jc w:val="both"/>
      </w:pPr>
      <w:r>
        <w:t xml:space="preserve">Размер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518">
        <w:r>
          <w:rPr>
            <w:color w:val="0000FF"/>
          </w:rPr>
          <w:t>статьей 9-7</w:t>
        </w:r>
      </w:hyperlink>
      <w:r>
        <w:t xml:space="preserve"> настоящего Закона, определяется по формуле:</w:t>
      </w:r>
    </w:p>
    <w:p w:rsidR="00E7147C" w:rsidRDefault="00E7147C">
      <w:pPr>
        <w:pStyle w:val="ConsPlusNormal"/>
        <w:jc w:val="both"/>
      </w:pPr>
    </w:p>
    <w:p w:rsidR="00E7147C" w:rsidRDefault="00E7147C">
      <w:pPr>
        <w:pStyle w:val="ConsPlusNormal"/>
        <w:sectPr w:rsidR="00E7147C">
          <w:pgSz w:w="11905" w:h="16838"/>
          <w:pgMar w:top="1134" w:right="850" w:bottom="1134" w:left="1701" w:header="0" w:footer="0" w:gutter="0"/>
          <w:cols w:space="720"/>
          <w:titlePg/>
        </w:sectPr>
      </w:pPr>
    </w:p>
    <w:p w:rsidR="00E7147C" w:rsidRDefault="00E7147C">
      <w:pPr>
        <w:pStyle w:val="ConsPlusNormal"/>
        <w:jc w:val="center"/>
      </w:pPr>
      <w:r>
        <w:rPr>
          <w:noProof/>
          <w:position w:val="-9"/>
        </w:rPr>
        <w:lastRenderedPageBreak/>
        <w:drawing>
          <wp:inline distT="0" distB="0" distL="0" distR="0">
            <wp:extent cx="7156450" cy="26225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3" cstate="print">
                      <a:extLst>
                        <a:ext uri="{28A0092B-C50C-407E-A947-70E740481C1C}">
                          <a14:useLocalDpi xmlns:a14="http://schemas.microsoft.com/office/drawing/2010/main" val="0"/>
                        </a:ext>
                      </a:extLst>
                    </a:blip>
                    <a:srcRect/>
                    <a:stretch>
                      <a:fillRect/>
                    </a:stretch>
                  </pic:blipFill>
                  <pic:spPr bwMode="auto">
                    <a:xfrm>
                      <a:off x="0" y="0"/>
                      <a:ext cx="7156450" cy="262255"/>
                    </a:xfrm>
                    <a:prstGeom prst="rect">
                      <a:avLst/>
                    </a:prstGeom>
                    <a:noFill/>
                    <a:ln>
                      <a:noFill/>
                    </a:ln>
                  </pic:spPr>
                </pic:pic>
              </a:graphicData>
            </a:graphic>
          </wp:inline>
        </w:drawing>
      </w:r>
      <w:r>
        <w:t>, где</w:t>
      </w:r>
    </w:p>
    <w:p w:rsidR="00E7147C" w:rsidRDefault="00E7147C">
      <w:pPr>
        <w:pStyle w:val="ConsPlusNormal"/>
        <w:sectPr w:rsidR="00E7147C">
          <w:pgSz w:w="16838" w:h="11905" w:orient="landscape"/>
          <w:pgMar w:top="1701" w:right="1134" w:bottom="850" w:left="1134" w:header="0" w:footer="0" w:gutter="0"/>
          <w:cols w:space="720"/>
          <w:titlePg/>
        </w:sectPr>
      </w:pPr>
    </w:p>
    <w:p w:rsidR="00E7147C" w:rsidRDefault="00E7147C">
      <w:pPr>
        <w:pStyle w:val="ConsPlusNormal"/>
        <w:jc w:val="both"/>
      </w:pPr>
      <w:r>
        <w:lastRenderedPageBreak/>
        <w:t xml:space="preserve">(в ред. </w:t>
      </w:r>
      <w:hyperlink r:id="rId2124">
        <w:r>
          <w:rPr>
            <w:color w:val="0000FF"/>
          </w:rPr>
          <w:t>Закона</w:t>
        </w:r>
      </w:hyperlink>
      <w:r>
        <w:t xml:space="preserve"> Пензенской обл. от 21.04.2023 N 4012-ЗПО)</w:t>
      </w:r>
    </w:p>
    <w:p w:rsidR="00E7147C" w:rsidRDefault="00E7147C">
      <w:pPr>
        <w:pStyle w:val="ConsPlusNormal"/>
        <w:jc w:val="both"/>
      </w:pPr>
    </w:p>
    <w:p w:rsidR="00E7147C" w:rsidRDefault="00E7147C">
      <w:pPr>
        <w:pStyle w:val="ConsPlusNormal"/>
        <w:ind w:firstLine="540"/>
        <w:jc w:val="both"/>
      </w:pPr>
      <w:r>
        <w:t>Р</w:t>
      </w:r>
      <w:r>
        <w:rPr>
          <w:vertAlign w:val="subscript"/>
        </w:rPr>
        <w:t>1</w:t>
      </w:r>
      <w:r>
        <w:t xml:space="preserve"> - объем расходов на обеспечение отдыха, организацию и обеспечение оздоровления детей в организациях отдыха детей и их оздоровления сезонного или круглогодичного действия со сроком пребывания 21 день в период летних школьных каникул, определяемый Правительством Пензенской области;</w:t>
      </w:r>
    </w:p>
    <w:p w:rsidR="00E7147C" w:rsidRDefault="00E7147C">
      <w:pPr>
        <w:pStyle w:val="ConsPlusNormal"/>
        <w:jc w:val="both"/>
      </w:pPr>
      <w:r>
        <w:t xml:space="preserve">(в ред. </w:t>
      </w:r>
      <w:hyperlink r:id="rId2125">
        <w:r>
          <w:rPr>
            <w:color w:val="0000FF"/>
          </w:rPr>
          <w:t>Закона</w:t>
        </w:r>
      </w:hyperlink>
      <w:r>
        <w:t xml:space="preserve"> Пензенской обл. от 17.03.2020 N 3464-ЗПО)</w:t>
      </w:r>
    </w:p>
    <w:p w:rsidR="00E7147C" w:rsidRDefault="00E7147C">
      <w:pPr>
        <w:pStyle w:val="ConsPlusNormal"/>
        <w:spacing w:before="220"/>
        <w:ind w:firstLine="540"/>
        <w:jc w:val="both"/>
      </w:pPr>
      <w:r>
        <w:rPr>
          <w:noProof/>
          <w:position w:val="-9"/>
        </w:rPr>
        <w:drawing>
          <wp:inline distT="0" distB="0" distL="0" distR="0">
            <wp:extent cx="199390" cy="26225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со сроком пребывания 21 день в период летних школьных каникул, по состоянию на 1 апреля года, предшествующего финансовому году;</w:t>
      </w:r>
    </w:p>
    <w:p w:rsidR="00E7147C" w:rsidRDefault="00E7147C">
      <w:pPr>
        <w:pStyle w:val="ConsPlusNormal"/>
        <w:jc w:val="both"/>
      </w:pPr>
      <w:r>
        <w:t xml:space="preserve">(в ред. </w:t>
      </w:r>
      <w:hyperlink r:id="rId2126">
        <w:r>
          <w:rPr>
            <w:color w:val="0000FF"/>
          </w:rPr>
          <w:t>Закона</w:t>
        </w:r>
      </w:hyperlink>
      <w:r>
        <w:t xml:space="preserve"> Пензенской обл. от 17.03.2020 N 3464-ЗПО)</w:t>
      </w:r>
    </w:p>
    <w:p w:rsidR="00E7147C" w:rsidRDefault="00E7147C">
      <w:pPr>
        <w:pStyle w:val="ConsPlusNormal"/>
        <w:spacing w:before="220"/>
        <w:ind w:firstLine="540"/>
        <w:jc w:val="both"/>
      </w:pPr>
      <w:r>
        <w:t>N</w:t>
      </w:r>
      <w:r>
        <w:rPr>
          <w:vertAlign w:val="subscript"/>
        </w:rPr>
        <w:t>1</w:t>
      </w:r>
      <w:r>
        <w:t xml:space="preserve"> - норматив оплаты стоимости обеспечения отдыха, организации и обеспечения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определяемый по формуле:</w:t>
      </w:r>
    </w:p>
    <w:p w:rsidR="00E7147C" w:rsidRDefault="00E7147C">
      <w:pPr>
        <w:pStyle w:val="ConsPlusNormal"/>
        <w:jc w:val="both"/>
      </w:pPr>
    </w:p>
    <w:p w:rsidR="00E7147C" w:rsidRDefault="00E7147C">
      <w:pPr>
        <w:pStyle w:val="ConsPlusNormal"/>
        <w:jc w:val="center"/>
      </w:pPr>
      <w:r>
        <w:t>N</w:t>
      </w:r>
      <w:r>
        <w:rPr>
          <w:vertAlign w:val="subscript"/>
        </w:rPr>
        <w:t>1</w:t>
      </w:r>
      <w:r>
        <w:t xml:space="preserve"> = Р</w:t>
      </w:r>
      <w:r>
        <w:rPr>
          <w:vertAlign w:val="subscript"/>
        </w:rPr>
        <w:t>3</w:t>
      </w:r>
      <w:r>
        <w:t xml:space="preserve"> x 5, где</w:t>
      </w:r>
    </w:p>
    <w:p w:rsidR="00E7147C" w:rsidRDefault="00E7147C">
      <w:pPr>
        <w:pStyle w:val="ConsPlusNormal"/>
        <w:jc w:val="both"/>
      </w:pPr>
    </w:p>
    <w:p w:rsidR="00E7147C" w:rsidRDefault="00E7147C">
      <w:pPr>
        <w:pStyle w:val="ConsPlusNormal"/>
        <w:ind w:firstLine="540"/>
        <w:jc w:val="both"/>
      </w:pPr>
      <w:r>
        <w:t>Р</w:t>
      </w:r>
      <w:r>
        <w:rPr>
          <w:vertAlign w:val="subscript"/>
        </w:rPr>
        <w:t>3</w:t>
      </w:r>
      <w:r>
        <w:t xml:space="preserve"> - объем расходов на обеспечение отдыха, организацию и обеспечение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rsidR="00E7147C" w:rsidRDefault="00E7147C">
      <w:pPr>
        <w:pStyle w:val="ConsPlusNormal"/>
        <w:spacing w:before="220"/>
        <w:ind w:firstLine="540"/>
        <w:jc w:val="both"/>
      </w:pPr>
      <w:r>
        <w:t>5 -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w:t>
      </w:r>
    </w:p>
    <w:p w:rsidR="00E7147C" w:rsidRDefault="00E7147C">
      <w:pPr>
        <w:pStyle w:val="ConsPlusNormal"/>
        <w:spacing w:before="220"/>
        <w:ind w:firstLine="540"/>
        <w:jc w:val="both"/>
      </w:pPr>
      <w:r>
        <w:rPr>
          <w:noProof/>
          <w:position w:val="-9"/>
        </w:rPr>
        <w:drawing>
          <wp:inline distT="0" distB="0" distL="0" distR="0">
            <wp:extent cx="209550" cy="26225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5"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по состоянию на 1 апреля года, предшествующего финансовому году;</w:t>
      </w:r>
    </w:p>
    <w:p w:rsidR="00E7147C" w:rsidRDefault="00E7147C">
      <w:pPr>
        <w:pStyle w:val="ConsPlusNormal"/>
        <w:spacing w:before="220"/>
        <w:ind w:firstLine="540"/>
        <w:jc w:val="both"/>
      </w:pPr>
      <w:r>
        <w:t>N</w:t>
      </w:r>
      <w:r>
        <w:rPr>
          <w:vertAlign w:val="subscript"/>
        </w:rPr>
        <w:t>2</w:t>
      </w:r>
      <w:r>
        <w:t xml:space="preserve"> - норматив оплаты стоимости обеспечения отдыха, организации и обеспечения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определяемый по формуле:</w:t>
      </w:r>
    </w:p>
    <w:p w:rsidR="00E7147C" w:rsidRDefault="00E7147C">
      <w:pPr>
        <w:pStyle w:val="ConsPlusNormal"/>
        <w:jc w:val="both"/>
      </w:pPr>
    </w:p>
    <w:p w:rsidR="00E7147C" w:rsidRDefault="00E7147C">
      <w:pPr>
        <w:pStyle w:val="ConsPlusNormal"/>
        <w:jc w:val="center"/>
      </w:pPr>
      <w:r>
        <w:t>N</w:t>
      </w:r>
      <w:r>
        <w:rPr>
          <w:vertAlign w:val="subscript"/>
        </w:rPr>
        <w:t>2</w:t>
      </w:r>
      <w:r>
        <w:t xml:space="preserve"> = Р</w:t>
      </w:r>
      <w:r>
        <w:rPr>
          <w:vertAlign w:val="subscript"/>
        </w:rPr>
        <w:t>3</w:t>
      </w:r>
      <w:r>
        <w:t xml:space="preserve"> x 21, где</w:t>
      </w:r>
    </w:p>
    <w:p w:rsidR="00E7147C" w:rsidRDefault="00E7147C">
      <w:pPr>
        <w:pStyle w:val="ConsPlusNormal"/>
        <w:jc w:val="both"/>
      </w:pPr>
    </w:p>
    <w:p w:rsidR="00E7147C" w:rsidRDefault="00E7147C">
      <w:pPr>
        <w:pStyle w:val="ConsPlusNormal"/>
        <w:ind w:firstLine="540"/>
        <w:jc w:val="both"/>
      </w:pPr>
      <w:r>
        <w:t>21 -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w:t>
      </w:r>
    </w:p>
    <w:p w:rsidR="00E7147C" w:rsidRDefault="00E7147C">
      <w:pPr>
        <w:pStyle w:val="ConsPlusNormal"/>
        <w:spacing w:before="220"/>
        <w:ind w:firstLine="540"/>
        <w:jc w:val="both"/>
      </w:pPr>
      <w:r>
        <w:rPr>
          <w:noProof/>
          <w:position w:val="-9"/>
        </w:rPr>
        <w:lastRenderedPageBreak/>
        <w:drawing>
          <wp:inline distT="0" distB="0" distL="0" distR="0">
            <wp:extent cx="209550" cy="26225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6"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по состоянию на 1 апреля года, предшествующего финансовому году;</w:t>
      </w:r>
    </w:p>
    <w:p w:rsidR="00E7147C" w:rsidRDefault="00E7147C">
      <w:pPr>
        <w:pStyle w:val="ConsPlusNormal"/>
        <w:spacing w:before="220"/>
        <w:ind w:firstLine="540"/>
        <w:jc w:val="both"/>
      </w:pPr>
      <w:r>
        <w:t>Р</w:t>
      </w:r>
      <w:r>
        <w:rPr>
          <w:vertAlign w:val="subscript"/>
        </w:rPr>
        <w:t>2</w:t>
      </w:r>
      <w:r>
        <w:t xml:space="preserve"> - объем расходов на обеспечение отдыха, организацию и обеспечение оздоровления детей в детских лагерях труда и отдыха (с круглосуточным пребыванием) со сроком пребывания 14 дней в период летних школьных каникул, определяемый Правительством Пензенской области;</w:t>
      </w:r>
    </w:p>
    <w:p w:rsidR="00E7147C" w:rsidRDefault="00E7147C">
      <w:pPr>
        <w:pStyle w:val="ConsPlusNormal"/>
        <w:spacing w:before="220"/>
        <w:ind w:firstLine="540"/>
        <w:jc w:val="both"/>
      </w:pPr>
      <w:r>
        <w:rPr>
          <w:noProof/>
          <w:position w:val="-9"/>
        </w:rPr>
        <w:drawing>
          <wp:inline distT="0" distB="0" distL="0" distR="0">
            <wp:extent cx="209550" cy="26225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7"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прогнозируемое количество детей (в том числе детей, находящихся в трудной жизненной ситуации) в возрасте от 14 до 17 лет включительно, проживающих в i-м муниципальном образовании Пензенской области, подлежащих отдыху и оздоровлению в детских лагерях труда и отдыха (с круглосуточным пребыванием) в период летних школьных каникул, по состоянию на 1 апреля года, предшествующего финансовому году;</w:t>
      </w:r>
    </w:p>
    <w:p w:rsidR="00E7147C" w:rsidRDefault="00E7147C">
      <w:pPr>
        <w:pStyle w:val="ConsPlusNormal"/>
        <w:spacing w:before="220"/>
        <w:ind w:firstLine="540"/>
        <w:jc w:val="both"/>
      </w:pPr>
      <w:r>
        <w:t>N</w:t>
      </w:r>
      <w:r>
        <w:rPr>
          <w:vertAlign w:val="subscript"/>
        </w:rPr>
        <w:t>3</w:t>
      </w:r>
      <w:r>
        <w:t xml:space="preserve"> - норматив оплаты стоимости организации и обеспечения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определяемый по формуле:</w:t>
      </w:r>
    </w:p>
    <w:p w:rsidR="00E7147C" w:rsidRDefault="00E7147C">
      <w:pPr>
        <w:pStyle w:val="ConsPlusNormal"/>
        <w:jc w:val="both"/>
      </w:pPr>
    </w:p>
    <w:p w:rsidR="00E7147C" w:rsidRDefault="00E7147C">
      <w:pPr>
        <w:pStyle w:val="ConsPlusNormal"/>
        <w:jc w:val="center"/>
      </w:pPr>
      <w:r>
        <w:t>N</w:t>
      </w:r>
      <w:r>
        <w:rPr>
          <w:vertAlign w:val="subscript"/>
        </w:rPr>
        <w:t>3</w:t>
      </w:r>
      <w:r>
        <w:t xml:space="preserve"> = Р</w:t>
      </w:r>
      <w:r>
        <w:rPr>
          <w:vertAlign w:val="subscript"/>
        </w:rPr>
        <w:t>4</w:t>
      </w:r>
      <w:r>
        <w:t xml:space="preserve"> x 5, где</w:t>
      </w:r>
    </w:p>
    <w:p w:rsidR="00E7147C" w:rsidRDefault="00E7147C">
      <w:pPr>
        <w:pStyle w:val="ConsPlusNormal"/>
        <w:jc w:val="both"/>
      </w:pPr>
    </w:p>
    <w:p w:rsidR="00E7147C" w:rsidRDefault="00E7147C">
      <w:pPr>
        <w:pStyle w:val="ConsPlusNormal"/>
        <w:ind w:firstLine="540"/>
        <w:jc w:val="both"/>
      </w:pPr>
      <w:r>
        <w:t>Р</w:t>
      </w:r>
      <w:r>
        <w:rPr>
          <w:vertAlign w:val="subscript"/>
        </w:rPr>
        <w:t>4</w:t>
      </w:r>
      <w:r>
        <w:t xml:space="preserve"> - объем расходов на организацию и обеспечение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rsidR="00E7147C" w:rsidRDefault="00E7147C">
      <w:pPr>
        <w:pStyle w:val="ConsPlusNormal"/>
        <w:spacing w:before="220"/>
        <w:ind w:firstLine="540"/>
        <w:jc w:val="both"/>
      </w:pPr>
      <w:r>
        <w:t>5 - количество дней пребывания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оздоровление обучающихся в каникулярное время (с дневным пребыванием), в период зимних, весенних, осенних школьных каникул;</w:t>
      </w:r>
    </w:p>
    <w:p w:rsidR="00E7147C" w:rsidRDefault="00E7147C">
      <w:pPr>
        <w:pStyle w:val="ConsPlusNormal"/>
        <w:spacing w:before="220"/>
        <w:ind w:firstLine="540"/>
        <w:jc w:val="both"/>
      </w:pPr>
      <w:r>
        <w:rPr>
          <w:noProof/>
          <w:position w:val="-9"/>
        </w:rPr>
        <w:drawing>
          <wp:inline distT="0" distB="0" distL="0" distR="0">
            <wp:extent cx="209550" cy="26225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7"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по состоянию на 1 апреля года, предшествующего финансовому году;</w:t>
      </w:r>
    </w:p>
    <w:p w:rsidR="00E7147C" w:rsidRDefault="00E7147C">
      <w:pPr>
        <w:pStyle w:val="ConsPlusNormal"/>
        <w:spacing w:before="220"/>
        <w:ind w:firstLine="540"/>
        <w:jc w:val="both"/>
      </w:pPr>
      <w:r>
        <w:t>N</w:t>
      </w:r>
      <w:r>
        <w:rPr>
          <w:vertAlign w:val="subscript"/>
        </w:rPr>
        <w:t>4</w:t>
      </w:r>
      <w:r>
        <w:t xml:space="preserve"> - норматив оплаты стоимости организации и обеспечения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определяемый по формуле:</w:t>
      </w:r>
    </w:p>
    <w:p w:rsidR="00E7147C" w:rsidRDefault="00E7147C">
      <w:pPr>
        <w:pStyle w:val="ConsPlusNormal"/>
        <w:jc w:val="both"/>
      </w:pPr>
    </w:p>
    <w:p w:rsidR="00E7147C" w:rsidRDefault="00E7147C">
      <w:pPr>
        <w:pStyle w:val="ConsPlusNormal"/>
        <w:jc w:val="center"/>
      </w:pPr>
      <w:r>
        <w:t>N</w:t>
      </w:r>
      <w:r>
        <w:rPr>
          <w:vertAlign w:val="subscript"/>
        </w:rPr>
        <w:t>4</w:t>
      </w:r>
      <w:r>
        <w:t xml:space="preserve"> = Р</w:t>
      </w:r>
      <w:r>
        <w:rPr>
          <w:vertAlign w:val="subscript"/>
        </w:rPr>
        <w:t>4</w:t>
      </w:r>
      <w:r>
        <w:t xml:space="preserve"> x 21, где</w:t>
      </w:r>
    </w:p>
    <w:p w:rsidR="00E7147C" w:rsidRDefault="00E7147C">
      <w:pPr>
        <w:pStyle w:val="ConsPlusNormal"/>
        <w:jc w:val="both"/>
      </w:pPr>
    </w:p>
    <w:p w:rsidR="00E7147C" w:rsidRDefault="00E7147C">
      <w:pPr>
        <w:pStyle w:val="ConsPlusNormal"/>
        <w:ind w:firstLine="540"/>
        <w:jc w:val="both"/>
      </w:pPr>
      <w:r>
        <w:t xml:space="preserve">21 - количество дней пребывания детей, находящихся в трудной жизненной ситуации, в </w:t>
      </w:r>
      <w:r>
        <w:lastRenderedPageBreak/>
        <w:t>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w:t>
      </w:r>
    </w:p>
    <w:p w:rsidR="00E7147C" w:rsidRDefault="00E7147C">
      <w:pPr>
        <w:pStyle w:val="ConsPlusNormal"/>
        <w:spacing w:before="220"/>
        <w:ind w:firstLine="540"/>
        <w:jc w:val="both"/>
      </w:pPr>
      <w:r>
        <w:rPr>
          <w:noProof/>
          <w:position w:val="-9"/>
        </w:rPr>
        <w:drawing>
          <wp:inline distT="0" distB="0" distL="0" distR="0">
            <wp:extent cx="209550" cy="26225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8"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по состоянию на 1 апреля года, предшествующего финансовому году;</w:t>
      </w:r>
    </w:p>
    <w:p w:rsidR="00E7147C" w:rsidRDefault="00E7147C">
      <w:pPr>
        <w:pStyle w:val="ConsPlusNormal"/>
        <w:spacing w:before="220"/>
        <w:ind w:firstLine="540"/>
        <w:jc w:val="both"/>
      </w:pPr>
      <w:r>
        <w:t>Р</w:t>
      </w:r>
      <w:r>
        <w:rPr>
          <w:vertAlign w:val="subscript"/>
        </w:rPr>
        <w:t>5</w:t>
      </w:r>
      <w:r>
        <w:t xml:space="preserve"> - объем расходов на организацию и обеспечение отдыха и оздоровления детей граждан, указанных в </w:t>
      </w:r>
      <w:hyperlink w:anchor="P529">
        <w:r>
          <w:rPr>
            <w:color w:val="0000FF"/>
          </w:rPr>
          <w:t>пункте 5 статьи 9-7</w:t>
        </w:r>
      </w:hyperlink>
      <w:r>
        <w:t xml:space="preserve"> настоящего Закона, в организациях отдыха детей и их оздоровления сезонного или круглогодичного действия со сроком пребывания 21 день в период летних школьных каникул, определяемый Правительством Пензенской области;</w:t>
      </w:r>
    </w:p>
    <w:p w:rsidR="00E7147C" w:rsidRDefault="00E7147C">
      <w:pPr>
        <w:pStyle w:val="ConsPlusNormal"/>
        <w:jc w:val="both"/>
      </w:pPr>
      <w:r>
        <w:t xml:space="preserve">(в ред. </w:t>
      </w:r>
      <w:hyperlink r:id="rId2129">
        <w:r>
          <w:rPr>
            <w:color w:val="0000FF"/>
          </w:rPr>
          <w:t>Закона</w:t>
        </w:r>
      </w:hyperlink>
      <w:r>
        <w:t xml:space="preserve"> Пензенской обл. от 23.06.2025 N 4592-ЗПО)</w:t>
      </w:r>
    </w:p>
    <w:p w:rsidR="00E7147C" w:rsidRDefault="00E7147C">
      <w:pPr>
        <w:pStyle w:val="ConsPlusNormal"/>
        <w:spacing w:before="220"/>
        <w:ind w:firstLine="540"/>
        <w:jc w:val="both"/>
      </w:pPr>
      <w:r>
        <w:rPr>
          <w:noProof/>
          <w:position w:val="-9"/>
        </w:rPr>
        <w:drawing>
          <wp:inline distT="0" distB="0" distL="0" distR="0">
            <wp:extent cx="209550" cy="26225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0"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прогнозируемое количество детей граждан, указанных в </w:t>
      </w:r>
      <w:hyperlink w:anchor="P529">
        <w:r>
          <w:rPr>
            <w:color w:val="0000FF"/>
          </w:rPr>
          <w:t>пункте 5 статьи 9-7</w:t>
        </w:r>
      </w:hyperlink>
      <w:r>
        <w:t xml:space="preserve"> настоящего Закона, в возрасте от 6 до 17 лет включительно, проживающих в i-м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со сроком пребывания 21 день в период летних школьных каникул, по состоянию на 1 апреля текущего финансового года;</w:t>
      </w:r>
    </w:p>
    <w:p w:rsidR="00E7147C" w:rsidRDefault="00E7147C">
      <w:pPr>
        <w:pStyle w:val="ConsPlusNormal"/>
        <w:jc w:val="both"/>
      </w:pPr>
      <w:r>
        <w:t xml:space="preserve">(абзац введен </w:t>
      </w:r>
      <w:hyperlink r:id="rId2131">
        <w:r>
          <w:rPr>
            <w:color w:val="0000FF"/>
          </w:rPr>
          <w:t>Законом</w:t>
        </w:r>
      </w:hyperlink>
      <w:r>
        <w:t xml:space="preserve"> Пензенской обл. от 21.04.2023 N 4012-ЗПО; в ред. Законов Пензенской обл. от 18.10.2024 </w:t>
      </w:r>
      <w:hyperlink r:id="rId2132">
        <w:r>
          <w:rPr>
            <w:color w:val="0000FF"/>
          </w:rPr>
          <w:t>N 4439-ЗПО</w:t>
        </w:r>
      </w:hyperlink>
      <w:r>
        <w:t xml:space="preserve">, от 23.06.2025 </w:t>
      </w:r>
      <w:hyperlink r:id="rId2133">
        <w:r>
          <w:rPr>
            <w:color w:val="0000FF"/>
          </w:rPr>
          <w:t>N 4592-ЗПО</w:t>
        </w:r>
      </w:hyperlink>
      <w:r>
        <w:t>)</w:t>
      </w:r>
    </w:p>
    <w:p w:rsidR="00E7147C" w:rsidRDefault="00E7147C">
      <w:pPr>
        <w:pStyle w:val="ConsPlusNormal"/>
        <w:spacing w:before="220"/>
        <w:ind w:firstLine="540"/>
        <w:jc w:val="both"/>
      </w:pPr>
      <w:r>
        <w:t>С</w:t>
      </w:r>
      <w:r>
        <w:rPr>
          <w:vertAlign w:val="subscript"/>
        </w:rPr>
        <w:t>i</w:t>
      </w:r>
      <w:r>
        <w:t xml:space="preserve"> - объем средств по сопровождению организованных групп детей, находящихся в трудной жизненной ситуации, к местам отправки в организации отдыха детей и их оздоровления и обратно, определяемый по формуле:</w:t>
      </w:r>
    </w:p>
    <w:p w:rsidR="00E7147C" w:rsidRDefault="00E7147C">
      <w:pPr>
        <w:pStyle w:val="ConsPlusNormal"/>
        <w:jc w:val="both"/>
      </w:pPr>
    </w:p>
    <w:p w:rsidR="00E7147C" w:rsidRDefault="00E7147C">
      <w:pPr>
        <w:pStyle w:val="ConsPlusNormal"/>
        <w:jc w:val="center"/>
      </w:pPr>
      <w:r>
        <w:rPr>
          <w:noProof/>
          <w:position w:val="-9"/>
        </w:rPr>
        <w:drawing>
          <wp:inline distT="0" distB="0" distL="0" distR="0">
            <wp:extent cx="1802130" cy="2571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4" cstate="print">
                      <a:extLst>
                        <a:ext uri="{28A0092B-C50C-407E-A947-70E740481C1C}">
                          <a14:useLocalDpi xmlns:a14="http://schemas.microsoft.com/office/drawing/2010/main" val="0"/>
                        </a:ext>
                      </a:extLst>
                    </a:blip>
                    <a:srcRect/>
                    <a:stretch>
                      <a:fillRect/>
                    </a:stretch>
                  </pic:blipFill>
                  <pic:spPr bwMode="auto">
                    <a:xfrm>
                      <a:off x="0" y="0"/>
                      <a:ext cx="1802130" cy="257175"/>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Р</w:t>
      </w:r>
      <w:r>
        <w:rPr>
          <w:vertAlign w:val="subscript"/>
        </w:rPr>
        <w:t>i</w:t>
      </w:r>
      <w:r>
        <w:t xml:space="preserve"> - расстояние от населенного пункта места жительства детей, находящихся в трудной жизненной ситуации, до населенного пункта места отправки в организации отдыха детей и их оздоровления и обратно;</w:t>
      </w:r>
    </w:p>
    <w:p w:rsidR="00E7147C" w:rsidRDefault="00E7147C">
      <w:pPr>
        <w:pStyle w:val="ConsPlusNormal"/>
        <w:spacing w:before="220"/>
        <w:ind w:firstLine="540"/>
        <w:jc w:val="both"/>
      </w:pPr>
      <w:r>
        <w:t>2,00 руб. - стоимость одного пассажиро-километра;</w:t>
      </w:r>
    </w:p>
    <w:p w:rsidR="00E7147C" w:rsidRDefault="00E7147C">
      <w:pPr>
        <w:pStyle w:val="ConsPlusNormal"/>
        <w:spacing w:before="220"/>
        <w:ind w:firstLine="540"/>
        <w:jc w:val="both"/>
      </w:pPr>
      <w:r>
        <w:rPr>
          <w:noProof/>
          <w:position w:val="-9"/>
        </w:rPr>
        <w:drawing>
          <wp:inline distT="0" distB="0" distL="0" distR="0">
            <wp:extent cx="209550" cy="26225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5"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прогнозируемое количество детей, находящихся в трудной жизненной ситуации, проживающих в i-м муниципальном образовании Пензенской области, подлежащих отдыху и оздоровлению в организациях отдыха детей и их оздоровления, по состоянию на 1 октября года, предшествующего финансовому году;</w:t>
      </w:r>
    </w:p>
    <w:p w:rsidR="00E7147C" w:rsidRDefault="00E7147C">
      <w:pPr>
        <w:pStyle w:val="ConsPlusNormal"/>
        <w:spacing w:before="220"/>
        <w:ind w:firstLine="540"/>
        <w:jc w:val="both"/>
      </w:pPr>
      <w:r>
        <w:t>R</w:t>
      </w:r>
      <w:r>
        <w:rPr>
          <w:vertAlign w:val="subscript"/>
        </w:rPr>
        <w:t>i</w:t>
      </w:r>
      <w:r>
        <w:t xml:space="preserve"> - средства бюджета Пензенской области на исполнение отдельных государственных полномочий Пензенской области, предусмотренных </w:t>
      </w:r>
      <w:hyperlink w:anchor="P527">
        <w:r>
          <w:rPr>
            <w:color w:val="0000FF"/>
          </w:rPr>
          <w:t>пунктом 4 статьи 9-7</w:t>
        </w:r>
      </w:hyperlink>
      <w:r>
        <w:t xml:space="preserve"> настоящего Закона, и на администрирование расходов по исполнению передаваемых полномочий, определяемые по формуле:</w:t>
      </w:r>
    </w:p>
    <w:p w:rsidR="00E7147C" w:rsidRDefault="00E7147C">
      <w:pPr>
        <w:pStyle w:val="ConsPlusNormal"/>
        <w:jc w:val="both"/>
      </w:pPr>
    </w:p>
    <w:p w:rsidR="00E7147C" w:rsidRDefault="00E7147C">
      <w:pPr>
        <w:pStyle w:val="ConsPlusNormal"/>
        <w:jc w:val="center"/>
      </w:pPr>
      <w:r>
        <w:rPr>
          <w:noProof/>
          <w:position w:val="-9"/>
        </w:rPr>
        <w:drawing>
          <wp:inline distT="0" distB="0" distL="0" distR="0">
            <wp:extent cx="5417185" cy="26225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6" cstate="print">
                      <a:extLst>
                        <a:ext uri="{28A0092B-C50C-407E-A947-70E740481C1C}">
                          <a14:useLocalDpi xmlns:a14="http://schemas.microsoft.com/office/drawing/2010/main" val="0"/>
                        </a:ext>
                      </a:extLst>
                    </a:blip>
                    <a:srcRect/>
                    <a:stretch>
                      <a:fillRect/>
                    </a:stretch>
                  </pic:blipFill>
                  <pic:spPr bwMode="auto">
                    <a:xfrm>
                      <a:off x="0" y="0"/>
                      <a:ext cx="5417185" cy="262255"/>
                    </a:xfrm>
                    <a:prstGeom prst="rect">
                      <a:avLst/>
                    </a:prstGeom>
                    <a:noFill/>
                    <a:ln>
                      <a:noFill/>
                    </a:ln>
                  </pic:spPr>
                </pic:pic>
              </a:graphicData>
            </a:graphic>
          </wp:inline>
        </w:drawing>
      </w:r>
      <w:r>
        <w:t>, где</w:t>
      </w:r>
    </w:p>
    <w:p w:rsidR="00E7147C" w:rsidRDefault="00E7147C">
      <w:pPr>
        <w:pStyle w:val="ConsPlusNormal"/>
        <w:jc w:val="both"/>
      </w:pPr>
      <w:r>
        <w:t xml:space="preserve">(в ред. </w:t>
      </w:r>
      <w:hyperlink r:id="rId2137">
        <w:r>
          <w:rPr>
            <w:color w:val="0000FF"/>
          </w:rPr>
          <w:t>Закона</w:t>
        </w:r>
      </w:hyperlink>
      <w:r>
        <w:t xml:space="preserve"> Пензенской обл. от 21.04.2023 N 4012-ЗПО)</w:t>
      </w:r>
    </w:p>
    <w:p w:rsidR="00E7147C" w:rsidRDefault="00E7147C">
      <w:pPr>
        <w:pStyle w:val="ConsPlusNormal"/>
        <w:jc w:val="both"/>
      </w:pPr>
    </w:p>
    <w:p w:rsidR="00E7147C" w:rsidRDefault="00E7147C">
      <w:pPr>
        <w:pStyle w:val="ConsPlusNormal"/>
        <w:ind w:firstLine="540"/>
        <w:jc w:val="both"/>
      </w:pPr>
      <w:r>
        <w:t>O</w:t>
      </w:r>
      <w:r>
        <w:rPr>
          <w:vertAlign w:val="subscript"/>
        </w:rPr>
        <w:t>i</w:t>
      </w:r>
      <w: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w:t>
      </w:r>
      <w:r>
        <w:lastRenderedPageBreak/>
        <w:t>организации и обеспечению отдыха и оздоровления детей, с учетом начислений на оплату труда;</w:t>
      </w:r>
    </w:p>
    <w:p w:rsidR="00E7147C" w:rsidRDefault="00E7147C">
      <w:pPr>
        <w:pStyle w:val="ConsPlusNormal"/>
        <w:spacing w:before="220"/>
        <w:ind w:firstLine="540"/>
        <w:jc w:val="both"/>
      </w:pPr>
      <w:r>
        <w:t>Срз - среднеобластные затраты на материально-техническое обеспечение одного работника органа местного самоуправления за год, предшествующий году составления проекта бюджета на очередной финансовый год и на плановый период;</w:t>
      </w:r>
    </w:p>
    <w:p w:rsidR="00E7147C" w:rsidRDefault="00E7147C">
      <w:pPr>
        <w:pStyle w:val="ConsPlusNormal"/>
        <w:jc w:val="both"/>
      </w:pPr>
      <w:r>
        <w:t xml:space="preserve">(в ред. </w:t>
      </w:r>
      <w:hyperlink r:id="rId2138">
        <w:r>
          <w:rPr>
            <w:color w:val="0000FF"/>
          </w:rPr>
          <w:t>Закона</w:t>
        </w:r>
      </w:hyperlink>
      <w:r>
        <w:t xml:space="preserve"> Пензенской обл. от 23.12.2019 N 3442-ЗПО)</w:t>
      </w:r>
    </w:p>
    <w:p w:rsidR="00E7147C" w:rsidRDefault="00E7147C">
      <w:pPr>
        <w:pStyle w:val="ConsPlusNormal"/>
        <w:spacing w:before="220"/>
        <w:ind w:firstLine="540"/>
        <w:jc w:val="both"/>
      </w:pPr>
      <w:r>
        <w:t>12000 - норма количества детей на одного ведущего специалиста органа местного самоуправления муниципального образования Пензенской области, осуществляющего полномочия по организации и обеспечению отдыха и оздоровления детей.</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26</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w:t>
      </w:r>
    </w:p>
    <w:p w:rsidR="00E7147C" w:rsidRDefault="00E7147C">
      <w:pPr>
        <w:pStyle w:val="ConsPlusNormal"/>
        <w:jc w:val="right"/>
      </w:pPr>
      <w:r>
        <w:t>Пензенской области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Пензенской области 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Российской Федерации,</w:t>
      </w:r>
    </w:p>
    <w:p w:rsidR="00E7147C" w:rsidRDefault="00E7147C">
      <w:pPr>
        <w:pStyle w:val="ConsPlusNormal"/>
        <w:jc w:val="right"/>
      </w:pPr>
      <w:r>
        <w:t>переданными для осуществления</w:t>
      </w:r>
    </w:p>
    <w:p w:rsidR="00E7147C" w:rsidRDefault="00E7147C">
      <w:pPr>
        <w:pStyle w:val="ConsPlusNormal"/>
        <w:jc w:val="right"/>
      </w:pPr>
      <w:r>
        <w:t>органам 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r>
        <w:t>МЕТОДИКА</w:t>
      </w:r>
    </w:p>
    <w:p w:rsidR="00E7147C" w:rsidRDefault="00E7147C">
      <w:pPr>
        <w:pStyle w:val="ConsPlusTitle"/>
        <w:jc w:val="center"/>
      </w:pPr>
      <w:r>
        <w:t>РАСПРЕДЕЛЕНИЯ СУБВЕНЦИИ, ПРЕДОСТАВЛЯЕМОЙ БЮДЖЕТУ</w:t>
      </w:r>
    </w:p>
    <w:p w:rsidR="00E7147C" w:rsidRDefault="00E7147C">
      <w:pPr>
        <w:pStyle w:val="ConsPlusTitle"/>
        <w:jc w:val="center"/>
      </w:pPr>
      <w:r>
        <w:t>ПЕНЗЕНСКОЙ ОБЛАСТИ ИЗ ФЕДЕРАЛЬНОГО БЮДЖЕТА В ЦЕЛЯХ</w:t>
      </w:r>
    </w:p>
    <w:p w:rsidR="00E7147C" w:rsidRDefault="00E7147C">
      <w:pPr>
        <w:pStyle w:val="ConsPlusTitle"/>
        <w:jc w:val="center"/>
      </w:pPr>
      <w:r>
        <w:t>ФИНАНСОВОГО ОБЕСПЕЧЕНИЯ РАСХОДНЫХ ОБЯЗАТЕЛЬСТВ ПЕНЗЕНСКОЙ</w:t>
      </w:r>
    </w:p>
    <w:p w:rsidR="00E7147C" w:rsidRDefault="00E7147C">
      <w:pPr>
        <w:pStyle w:val="ConsPlusTitle"/>
        <w:jc w:val="center"/>
      </w:pPr>
      <w:r>
        <w:t>ОБЛАСТИ, ВОЗНИКАЮЩИХ ПРИ ВЫПОЛНЕНИИ ПОЛНОМОЧИЙ РОССИЙСКОЙ</w:t>
      </w:r>
    </w:p>
    <w:p w:rsidR="00E7147C" w:rsidRDefault="00E7147C">
      <w:pPr>
        <w:pStyle w:val="ConsPlusTitle"/>
        <w:jc w:val="center"/>
      </w:pPr>
      <w:r>
        <w:t>ФЕДЕРАЦИИ, НА ВЫПЛАТУ ОТДЕЛЬНЫХ ВИДОВ ГОСУДАРСТВЕННЫХ</w:t>
      </w:r>
    </w:p>
    <w:p w:rsidR="00E7147C" w:rsidRDefault="00E7147C">
      <w:pPr>
        <w:pStyle w:val="ConsPlusTitle"/>
        <w:jc w:val="center"/>
      </w:pPr>
      <w:r>
        <w:t>ПОСОБИЙ ЛИЦАМ, НЕ ПОДЛЕЖАЩИМ ОБЯЗАТЕЛЬНОМУ СОЦИАЛЬНОМУ</w:t>
      </w:r>
    </w:p>
    <w:p w:rsidR="00E7147C" w:rsidRDefault="00E7147C">
      <w:pPr>
        <w:pStyle w:val="ConsPlusTitle"/>
        <w:jc w:val="center"/>
      </w:pPr>
      <w:r>
        <w:t>СТРАХОВАНИЮ НА СЛУЧАЙ ВРЕМЕННОЙ НЕТРУДОСПОСОБНОСТИ И В СВЯЗИ</w:t>
      </w:r>
    </w:p>
    <w:p w:rsidR="00E7147C" w:rsidRDefault="00E7147C">
      <w:pPr>
        <w:pStyle w:val="ConsPlusTitle"/>
        <w:jc w:val="center"/>
      </w:pPr>
      <w:r>
        <w:t>С МАТЕРИНСТВОМ, А ТАКЖЕ ЛИЦАМ, УВОЛЕННЫМ В СВЯЗИ</w:t>
      </w:r>
    </w:p>
    <w:p w:rsidR="00E7147C" w:rsidRDefault="00E7147C">
      <w:pPr>
        <w:pStyle w:val="ConsPlusTitle"/>
        <w:jc w:val="center"/>
      </w:pPr>
      <w:r>
        <w:t>С ЛИКВИДАЦИЕЙ ОРГАНИЗАЦИЙ (ПРЕКРАЩЕНИЕМ ДЕЯТЕЛЬНОСТИ,</w:t>
      </w:r>
    </w:p>
    <w:p w:rsidR="00E7147C" w:rsidRDefault="00E7147C">
      <w:pPr>
        <w:pStyle w:val="ConsPlusTitle"/>
        <w:jc w:val="center"/>
      </w:pPr>
      <w:r>
        <w:t>ПОЛНОМОЧИЙ ФИЗИЧЕСКИМИ ЛИЦАМИ)</w:t>
      </w:r>
    </w:p>
    <w:p w:rsidR="00E7147C" w:rsidRDefault="00E7147C">
      <w:pPr>
        <w:pStyle w:val="ConsPlusNormal"/>
        <w:jc w:val="both"/>
      </w:pPr>
    </w:p>
    <w:p w:rsidR="00E7147C" w:rsidRDefault="00E7147C">
      <w:pPr>
        <w:pStyle w:val="ConsPlusNormal"/>
        <w:ind w:firstLine="540"/>
        <w:jc w:val="both"/>
      </w:pPr>
      <w:r>
        <w:t xml:space="preserve">Утратила силу. - </w:t>
      </w:r>
      <w:hyperlink r:id="rId2139">
        <w:r>
          <w:rPr>
            <w:color w:val="0000FF"/>
          </w:rPr>
          <w:t>Закон</w:t>
        </w:r>
      </w:hyperlink>
      <w:r>
        <w:t xml:space="preserve"> Пензенской обл. от 14.02.2022 N 3795-ЗПО.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27</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w:t>
      </w:r>
    </w:p>
    <w:p w:rsidR="00E7147C" w:rsidRDefault="00E7147C">
      <w:pPr>
        <w:pStyle w:val="ConsPlusNormal"/>
        <w:jc w:val="right"/>
      </w:pPr>
      <w:r>
        <w:t>местного самоуправления</w:t>
      </w:r>
    </w:p>
    <w:p w:rsidR="00E7147C" w:rsidRDefault="00E7147C">
      <w:pPr>
        <w:pStyle w:val="ConsPlusNormal"/>
        <w:jc w:val="right"/>
      </w:pPr>
      <w:r>
        <w:t>Пензенской области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lastRenderedPageBreak/>
        <w:t>Пензенской области 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Российской Федерации,</w:t>
      </w:r>
    </w:p>
    <w:p w:rsidR="00E7147C" w:rsidRDefault="00E7147C">
      <w:pPr>
        <w:pStyle w:val="ConsPlusNormal"/>
        <w:jc w:val="right"/>
      </w:pPr>
      <w:r>
        <w:t>переданными для осуществления</w:t>
      </w:r>
    </w:p>
    <w:p w:rsidR="00E7147C" w:rsidRDefault="00E7147C">
      <w:pPr>
        <w:pStyle w:val="ConsPlusNormal"/>
        <w:jc w:val="right"/>
      </w:pPr>
      <w:r>
        <w:t>органам 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r>
        <w:t>ПОРЯДОК</w:t>
      </w:r>
    </w:p>
    <w:p w:rsidR="00E7147C" w:rsidRDefault="00E7147C">
      <w:pPr>
        <w:pStyle w:val="ConsPlusTitle"/>
        <w:jc w:val="center"/>
      </w:pPr>
      <w:r>
        <w:t>ПРЕДОСТАВЛЕНИЯ СУБВЕНЦИЙ БЮДЖЕТАМ МУНИЦИПАЛЬНЫХ РАЙОНОВ</w:t>
      </w:r>
    </w:p>
    <w:p w:rsidR="00E7147C" w:rsidRDefault="00E7147C">
      <w:pPr>
        <w:pStyle w:val="ConsPlusTitle"/>
        <w:jc w:val="center"/>
      </w:pPr>
      <w:r>
        <w:t>И ГОРОДСКИХ ОКРУГОВ ПЕНЗЕНСКОЙ ОБЛАСТИ НА ФИНАНСИРОВАНИЕ</w:t>
      </w:r>
    </w:p>
    <w:p w:rsidR="00E7147C" w:rsidRDefault="00E7147C">
      <w:pPr>
        <w:pStyle w:val="ConsPlusTitle"/>
        <w:jc w:val="center"/>
      </w:pPr>
      <w:r>
        <w:t>РАСХОДОВ, СВЯЗАННЫХ С ВЫПОЛНЕНИЕМ ГОСУДАРСТВЕННЫХ ПОЛНОМОЧИЙ</w:t>
      </w:r>
    </w:p>
    <w:p w:rsidR="00E7147C" w:rsidRDefault="00E7147C">
      <w:pPr>
        <w:pStyle w:val="ConsPlusTitle"/>
        <w:jc w:val="center"/>
      </w:pPr>
      <w:r>
        <w:t>РОССИЙСКОЙ ФЕДЕРАЦИИ ПО ВЫПЛАТЕ ОТДЕЛЬНЫХ ВИДОВ</w:t>
      </w:r>
    </w:p>
    <w:p w:rsidR="00E7147C" w:rsidRDefault="00E7147C">
      <w:pPr>
        <w:pStyle w:val="ConsPlusTitle"/>
        <w:jc w:val="center"/>
      </w:pPr>
      <w:r>
        <w:t>ГОСУДАРСТВЕННЫХ ПОСОБИЙ ЛИЦАМ, НЕ ПОДЛЕЖАЩИМ ОБЯЗАТЕЛЬНОМУ</w:t>
      </w:r>
    </w:p>
    <w:p w:rsidR="00E7147C" w:rsidRDefault="00E7147C">
      <w:pPr>
        <w:pStyle w:val="ConsPlusTitle"/>
        <w:jc w:val="center"/>
      </w:pPr>
      <w:r>
        <w:t>СОЦИАЛЬНОМУ СТРАХОВАНИЮ НА СЛУЧАЙ ВРЕМЕННОЙ</w:t>
      </w:r>
    </w:p>
    <w:p w:rsidR="00E7147C" w:rsidRDefault="00E7147C">
      <w:pPr>
        <w:pStyle w:val="ConsPlusTitle"/>
        <w:jc w:val="center"/>
      </w:pPr>
      <w:r>
        <w:t>НЕТРУДОСПОСОБНОСТИ И В СВЯЗИ С МАТЕРИНСТВОМ, А ТАКЖЕ ЛИЦАМ,</w:t>
      </w:r>
    </w:p>
    <w:p w:rsidR="00E7147C" w:rsidRDefault="00E7147C">
      <w:pPr>
        <w:pStyle w:val="ConsPlusTitle"/>
        <w:jc w:val="center"/>
      </w:pPr>
      <w:r>
        <w:t>УВОЛЕННЫМ В СВЯЗИ С ЛИКВИДАЦИЕЙ ОРГАНИЗАЦИЙ (ПРЕКРАЩЕНИЕМ</w:t>
      </w:r>
    </w:p>
    <w:p w:rsidR="00E7147C" w:rsidRDefault="00E7147C">
      <w:pPr>
        <w:pStyle w:val="ConsPlusTitle"/>
        <w:jc w:val="center"/>
      </w:pPr>
      <w:r>
        <w:t>ДЕЯТЕЛЬНОСТИ, ПОЛНОМОЧИЙ ФИЗИЧЕСКИМИ ЛИЦАМИ)</w:t>
      </w:r>
    </w:p>
    <w:p w:rsidR="00E7147C" w:rsidRDefault="00E7147C">
      <w:pPr>
        <w:pStyle w:val="ConsPlusNormal"/>
        <w:jc w:val="both"/>
      </w:pPr>
    </w:p>
    <w:p w:rsidR="00E7147C" w:rsidRDefault="00E7147C">
      <w:pPr>
        <w:pStyle w:val="ConsPlusNormal"/>
        <w:ind w:firstLine="540"/>
        <w:jc w:val="both"/>
      </w:pPr>
      <w:r>
        <w:t xml:space="preserve">Утратил силу. - </w:t>
      </w:r>
      <w:hyperlink r:id="rId2140">
        <w:r>
          <w:rPr>
            <w:color w:val="0000FF"/>
          </w:rPr>
          <w:t>Закон</w:t>
        </w:r>
      </w:hyperlink>
      <w:r>
        <w:t xml:space="preserve"> Пензенской обл. от 29.11.2019 N 3423-ЗПО.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28</w:t>
      </w:r>
    </w:p>
    <w:p w:rsidR="00E7147C" w:rsidRDefault="00E7147C">
      <w:pPr>
        <w:pStyle w:val="ConsPlusNormal"/>
        <w:jc w:val="right"/>
      </w:pPr>
      <w:r>
        <w:t>к Закону</w:t>
      </w:r>
    </w:p>
    <w:p w:rsidR="00E7147C" w:rsidRDefault="00E7147C">
      <w:pPr>
        <w:pStyle w:val="ConsPlusNormal"/>
        <w:jc w:val="right"/>
      </w:pPr>
      <w:r>
        <w:t>Пензенской области "О наделении</w:t>
      </w:r>
    </w:p>
    <w:p w:rsidR="00E7147C" w:rsidRDefault="00E7147C">
      <w:pPr>
        <w:pStyle w:val="ConsPlusNormal"/>
        <w:jc w:val="right"/>
      </w:pPr>
      <w:r>
        <w:t>органов местного самоуправления</w:t>
      </w:r>
    </w:p>
    <w:p w:rsidR="00E7147C" w:rsidRDefault="00E7147C">
      <w:pPr>
        <w:pStyle w:val="ConsPlusNormal"/>
        <w:jc w:val="right"/>
      </w:pPr>
      <w:r>
        <w:t>Пензенской области</w:t>
      </w:r>
    </w:p>
    <w:p w:rsidR="00E7147C" w:rsidRDefault="00E7147C">
      <w:pPr>
        <w:pStyle w:val="ConsPlusNormal"/>
        <w:jc w:val="right"/>
      </w:pPr>
      <w:r>
        <w:t>отдельными государственными</w:t>
      </w:r>
    </w:p>
    <w:p w:rsidR="00E7147C" w:rsidRDefault="00E7147C">
      <w:pPr>
        <w:pStyle w:val="ConsPlusNormal"/>
        <w:jc w:val="right"/>
      </w:pPr>
      <w:r>
        <w:t>полномочиями 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w:t>
      </w:r>
    </w:p>
    <w:p w:rsidR="00E7147C" w:rsidRDefault="00E7147C">
      <w:pPr>
        <w:pStyle w:val="ConsPlusNormal"/>
        <w:jc w:val="right"/>
      </w:pPr>
      <w:r>
        <w:t>Российской Федерации,</w:t>
      </w:r>
    </w:p>
    <w:p w:rsidR="00E7147C" w:rsidRDefault="00E7147C">
      <w:pPr>
        <w:pStyle w:val="ConsPlusNormal"/>
        <w:jc w:val="right"/>
      </w:pPr>
      <w:r>
        <w:t>переданными для осуществления</w:t>
      </w:r>
    </w:p>
    <w:p w:rsidR="00E7147C" w:rsidRDefault="00E7147C">
      <w:pPr>
        <w:pStyle w:val="ConsPlusNormal"/>
        <w:jc w:val="right"/>
      </w:pPr>
      <w:r>
        <w:t>органам 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r>
        <w:t>МЕТОДИКА</w:t>
      </w:r>
    </w:p>
    <w:p w:rsidR="00E7147C" w:rsidRDefault="00E7147C">
      <w:pPr>
        <w:pStyle w:val="ConsPlusTitle"/>
        <w:jc w:val="center"/>
      </w:pPr>
      <w:r>
        <w:t>РАСПРЕДЕЛЕНИЯ СУБВЕНЦИИ, ПРЕДОСТАВЛЯЕМОЙ БЮДЖЕТУ</w:t>
      </w:r>
    </w:p>
    <w:p w:rsidR="00E7147C" w:rsidRDefault="00E7147C">
      <w:pPr>
        <w:pStyle w:val="ConsPlusTitle"/>
        <w:jc w:val="center"/>
      </w:pPr>
      <w:r>
        <w:t>ПЕНЗЕНСКОЙ ОБЛАСТИ ИЗ ФЕДЕРАЛЬНОГО БЮДЖЕТА В ЦЕЛЯХ</w:t>
      </w:r>
    </w:p>
    <w:p w:rsidR="00E7147C" w:rsidRDefault="00E7147C">
      <w:pPr>
        <w:pStyle w:val="ConsPlusTitle"/>
        <w:jc w:val="center"/>
      </w:pPr>
      <w:r>
        <w:t>ФИНАНСОВОГО ОБЕСПЕЧЕНИЯ РАСХОДНЫХ ОБЯЗАТЕЛЬСТВ ПЕНЗЕНСКОЙ</w:t>
      </w:r>
    </w:p>
    <w:p w:rsidR="00E7147C" w:rsidRDefault="00E7147C">
      <w:pPr>
        <w:pStyle w:val="ConsPlusTitle"/>
        <w:jc w:val="center"/>
      </w:pPr>
      <w:r>
        <w:t>ОБЛАСТИ, ВОЗНИКАЮЩИХ ПРИ ВЫПОЛНЕНИИ ПОЛНОМОЧИЙ РОССИЙСКОЙ</w:t>
      </w:r>
    </w:p>
    <w:p w:rsidR="00E7147C" w:rsidRDefault="00E7147C">
      <w:pPr>
        <w:pStyle w:val="ConsPlusTitle"/>
        <w:jc w:val="center"/>
      </w:pPr>
      <w:r>
        <w:t>ФЕДЕРАЦИИ ПО НАЗНАЧЕНИЮ И ОСУЩЕСТВЛЕНИЮ ЕЖЕМЕСЯЧНОЙ ВЫПЛАТЫ</w:t>
      </w:r>
    </w:p>
    <w:p w:rsidR="00E7147C" w:rsidRDefault="00E7147C">
      <w:pPr>
        <w:pStyle w:val="ConsPlusTitle"/>
        <w:jc w:val="center"/>
      </w:pPr>
      <w:r>
        <w:t>В СВЯЗИ С РОЖДЕНИЕМ (УСЫНОВЛЕНИЕМ) ПЕРВОГО РЕБЕНКА</w:t>
      </w:r>
    </w:p>
    <w:p w:rsidR="00E7147C" w:rsidRDefault="00E7147C">
      <w:pPr>
        <w:pStyle w:val="ConsPlusNormal"/>
        <w:jc w:val="both"/>
      </w:pPr>
    </w:p>
    <w:p w:rsidR="00E7147C" w:rsidRDefault="00E7147C">
      <w:pPr>
        <w:pStyle w:val="ConsPlusNormal"/>
        <w:ind w:firstLine="540"/>
        <w:jc w:val="both"/>
      </w:pPr>
      <w:r>
        <w:t xml:space="preserve">Утратила силу с 1 января 2023 года. - </w:t>
      </w:r>
      <w:hyperlink r:id="rId2141">
        <w:r>
          <w:rPr>
            <w:color w:val="0000FF"/>
          </w:rPr>
          <w:t>Закон</w:t>
        </w:r>
      </w:hyperlink>
      <w:r>
        <w:t xml:space="preserve"> Пензенской обл. от 16.12.2022 N 3941-ЗПО.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29</w:t>
      </w:r>
    </w:p>
    <w:p w:rsidR="00E7147C" w:rsidRDefault="00E7147C">
      <w:pPr>
        <w:pStyle w:val="ConsPlusNormal"/>
        <w:jc w:val="right"/>
      </w:pPr>
      <w:r>
        <w:t>к Закону</w:t>
      </w:r>
    </w:p>
    <w:p w:rsidR="00E7147C" w:rsidRDefault="00E7147C">
      <w:pPr>
        <w:pStyle w:val="ConsPlusNormal"/>
        <w:jc w:val="right"/>
      </w:pPr>
      <w:r>
        <w:lastRenderedPageBreak/>
        <w:t>Пензенской области "О наделении</w:t>
      </w:r>
    </w:p>
    <w:p w:rsidR="00E7147C" w:rsidRDefault="00E7147C">
      <w:pPr>
        <w:pStyle w:val="ConsPlusNormal"/>
        <w:jc w:val="right"/>
      </w:pPr>
      <w:r>
        <w:t>органов местного самоуправления</w:t>
      </w:r>
    </w:p>
    <w:p w:rsidR="00E7147C" w:rsidRDefault="00E7147C">
      <w:pPr>
        <w:pStyle w:val="ConsPlusNormal"/>
        <w:jc w:val="right"/>
      </w:pPr>
      <w:r>
        <w:t>Пензенской области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Пензенской области 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Российской Федерации,</w:t>
      </w:r>
    </w:p>
    <w:p w:rsidR="00E7147C" w:rsidRDefault="00E7147C">
      <w:pPr>
        <w:pStyle w:val="ConsPlusNormal"/>
        <w:jc w:val="right"/>
      </w:pPr>
      <w:r>
        <w:t>переданными для осуществления</w:t>
      </w:r>
    </w:p>
    <w:p w:rsidR="00E7147C" w:rsidRDefault="00E7147C">
      <w:pPr>
        <w:pStyle w:val="ConsPlusNormal"/>
        <w:jc w:val="right"/>
      </w:pPr>
      <w:r>
        <w:t>органам 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r>
        <w:t>ПОРЯДОК</w:t>
      </w:r>
    </w:p>
    <w:p w:rsidR="00E7147C" w:rsidRDefault="00E7147C">
      <w:pPr>
        <w:pStyle w:val="ConsPlusTitle"/>
        <w:jc w:val="center"/>
      </w:pPr>
      <w:r>
        <w:t>ПРЕДОСТАВЛЕНИЯ СУБВЕНЦИЙ БЮДЖЕТАМ МУНИЦИПАЛЬНЫХ</w:t>
      </w:r>
    </w:p>
    <w:p w:rsidR="00E7147C" w:rsidRDefault="00E7147C">
      <w:pPr>
        <w:pStyle w:val="ConsPlusTitle"/>
        <w:jc w:val="center"/>
      </w:pPr>
      <w:r>
        <w:t>РАЙОНОВ И ГОРОДСКИХ ОКРУГОВ ПЕНЗЕНСКОЙ ОБЛАСТИ</w:t>
      </w:r>
    </w:p>
    <w:p w:rsidR="00E7147C" w:rsidRDefault="00E7147C">
      <w:pPr>
        <w:pStyle w:val="ConsPlusTitle"/>
        <w:jc w:val="center"/>
      </w:pPr>
      <w:r>
        <w:t>НА ФИНАНСИРОВАНИЕ РАСХОДОВ, СВЯЗАННЫХ С ВЫПОЛНЕНИЕМ</w:t>
      </w:r>
    </w:p>
    <w:p w:rsidR="00E7147C" w:rsidRDefault="00E7147C">
      <w:pPr>
        <w:pStyle w:val="ConsPlusTitle"/>
        <w:jc w:val="center"/>
      </w:pPr>
      <w:r>
        <w:t>ГОСУДАРСТВЕННЫХ ПОЛНОМОЧИЙ РОССИЙСКОЙ ФЕДЕРАЦИИ</w:t>
      </w:r>
    </w:p>
    <w:p w:rsidR="00E7147C" w:rsidRDefault="00E7147C">
      <w:pPr>
        <w:pStyle w:val="ConsPlusTitle"/>
        <w:jc w:val="center"/>
      </w:pPr>
      <w:r>
        <w:t>ПО НАЗНАЧЕНИЮ И ОСУЩЕСТВЛЕНИЮ ЕЖЕМЕСЯЧНОЙ ВЫПЛАТЫ В СВЯЗИ</w:t>
      </w:r>
    </w:p>
    <w:p w:rsidR="00E7147C" w:rsidRDefault="00E7147C">
      <w:pPr>
        <w:pStyle w:val="ConsPlusTitle"/>
        <w:jc w:val="center"/>
      </w:pPr>
      <w:r>
        <w:t>С РОЖДЕНИЕМ (УСЫНОВЛЕНИЕМ) ПЕРВОГО РЕБЕНКА</w:t>
      </w:r>
    </w:p>
    <w:p w:rsidR="00E7147C" w:rsidRDefault="00E7147C">
      <w:pPr>
        <w:pStyle w:val="ConsPlusNormal"/>
        <w:jc w:val="both"/>
      </w:pPr>
    </w:p>
    <w:p w:rsidR="00E7147C" w:rsidRDefault="00E7147C">
      <w:pPr>
        <w:pStyle w:val="ConsPlusNormal"/>
        <w:ind w:firstLine="540"/>
        <w:jc w:val="both"/>
      </w:pPr>
      <w:r>
        <w:t xml:space="preserve">Утратил силу. - </w:t>
      </w:r>
      <w:hyperlink r:id="rId2142">
        <w:r>
          <w:rPr>
            <w:color w:val="0000FF"/>
          </w:rPr>
          <w:t>Закон</w:t>
        </w:r>
      </w:hyperlink>
      <w:r>
        <w:t xml:space="preserve"> Пензенской обл. от 29.11.2019 N 3423-ЗПО.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30</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w:t>
      </w:r>
    </w:p>
    <w:p w:rsidR="00E7147C" w:rsidRDefault="00E7147C">
      <w:pPr>
        <w:pStyle w:val="ConsPlusNormal"/>
        <w:jc w:val="right"/>
      </w:pPr>
      <w:r>
        <w:t>местного самоуправления</w:t>
      </w:r>
    </w:p>
    <w:p w:rsidR="00E7147C" w:rsidRDefault="00E7147C">
      <w:pPr>
        <w:pStyle w:val="ConsPlusNormal"/>
        <w:jc w:val="right"/>
      </w:pPr>
      <w:r>
        <w:t>Пензенской области</w:t>
      </w:r>
    </w:p>
    <w:p w:rsidR="00E7147C" w:rsidRDefault="00E7147C">
      <w:pPr>
        <w:pStyle w:val="ConsPlusNormal"/>
        <w:jc w:val="right"/>
      </w:pPr>
      <w:r>
        <w:t>отдельными государственными</w:t>
      </w:r>
    </w:p>
    <w:p w:rsidR="00E7147C" w:rsidRDefault="00E7147C">
      <w:pPr>
        <w:pStyle w:val="ConsPlusNormal"/>
        <w:jc w:val="right"/>
      </w:pPr>
      <w:r>
        <w:t>полномочиями 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w:t>
      </w:r>
    </w:p>
    <w:p w:rsidR="00E7147C" w:rsidRDefault="00E7147C">
      <w:pPr>
        <w:pStyle w:val="ConsPlusNormal"/>
        <w:jc w:val="right"/>
      </w:pPr>
      <w:r>
        <w:t>Российской Федерации,</w:t>
      </w:r>
    </w:p>
    <w:p w:rsidR="00E7147C" w:rsidRDefault="00E7147C">
      <w:pPr>
        <w:pStyle w:val="ConsPlusNormal"/>
        <w:jc w:val="right"/>
      </w:pPr>
      <w:r>
        <w:t>переданными для осуществления</w:t>
      </w:r>
    </w:p>
    <w:p w:rsidR="00E7147C" w:rsidRDefault="00E7147C">
      <w:pPr>
        <w:pStyle w:val="ConsPlusNormal"/>
        <w:jc w:val="right"/>
      </w:pPr>
      <w:r>
        <w:t>органам 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r>
        <w:t>МЕТОДИКА</w:t>
      </w:r>
    </w:p>
    <w:p w:rsidR="00E7147C" w:rsidRDefault="00E7147C">
      <w:pPr>
        <w:pStyle w:val="ConsPlusTitle"/>
        <w:jc w:val="center"/>
      </w:pPr>
      <w:r>
        <w:t>ОПРЕДЕЛЕНИЯ ОБЩЕГО ОБЪЕМА СУБВЕНЦИИ ПЕНЗЕНСКОЙ ОБЛАСТИ</w:t>
      </w:r>
    </w:p>
    <w:p w:rsidR="00E7147C" w:rsidRDefault="00E7147C">
      <w:pPr>
        <w:pStyle w:val="ConsPlusTitle"/>
        <w:jc w:val="center"/>
      </w:pPr>
      <w:r>
        <w:t>И РАСЧЕТА РАЗМЕРОВ СУБВЕНЦИЙ БЮДЖЕТАМ МУНИЦИПАЛЬНЫХ</w:t>
      </w:r>
    </w:p>
    <w:p w:rsidR="00E7147C" w:rsidRDefault="00E7147C">
      <w:pPr>
        <w:pStyle w:val="ConsPlusTitle"/>
        <w:jc w:val="center"/>
      </w:pPr>
      <w:r>
        <w:t>ОБРАЗОВАНИЙ ИЗ БЮДЖЕТА ПЕНЗЕНСКОЙ ОБЛАСТИ ДЛЯ ОСУЩЕСТВЛЕНИЯ</w:t>
      </w:r>
    </w:p>
    <w:p w:rsidR="00E7147C" w:rsidRDefault="00E7147C">
      <w:pPr>
        <w:pStyle w:val="ConsPlusTitle"/>
        <w:jc w:val="center"/>
      </w:pPr>
      <w:r>
        <w:t>ОТДЕЛЬНЫХ ГОСУДАРСТВЕННЫХ ПОЛНОМОЧИЙ ПЕНЗЕНСКОЙ ОБЛАСТИ</w:t>
      </w:r>
    </w:p>
    <w:p w:rsidR="00E7147C" w:rsidRDefault="00E7147C">
      <w:pPr>
        <w:pStyle w:val="ConsPlusTitle"/>
        <w:jc w:val="center"/>
      </w:pPr>
      <w:r>
        <w:t>ПО ОРГАНИЗАЦИИ И ОБЕСПЕЧЕНИЮ ОТДЫХА ДЕТЕЙ</w:t>
      </w:r>
    </w:p>
    <w:p w:rsidR="00E7147C" w:rsidRDefault="00E7147C">
      <w:pPr>
        <w:pStyle w:val="ConsPlusNormal"/>
        <w:jc w:val="both"/>
      </w:pPr>
    </w:p>
    <w:p w:rsidR="00E7147C" w:rsidRDefault="00E7147C">
      <w:pPr>
        <w:pStyle w:val="ConsPlusNormal"/>
        <w:ind w:firstLine="540"/>
        <w:jc w:val="both"/>
      </w:pPr>
      <w:r>
        <w:t xml:space="preserve">Утратила силу с 1 октября 2020 года. - </w:t>
      </w:r>
      <w:hyperlink r:id="rId2143">
        <w:r>
          <w:rPr>
            <w:color w:val="0000FF"/>
          </w:rPr>
          <w:t>Закон</w:t>
        </w:r>
      </w:hyperlink>
      <w:r>
        <w:t xml:space="preserve"> Пензенской обл. от 17.07.2020 N 3531-ЗПО.</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31</w:t>
      </w:r>
    </w:p>
    <w:p w:rsidR="00E7147C" w:rsidRDefault="00E7147C">
      <w:pPr>
        <w:pStyle w:val="ConsPlusNormal"/>
        <w:jc w:val="right"/>
      </w:pPr>
      <w:r>
        <w:lastRenderedPageBreak/>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w:t>
      </w:r>
    </w:p>
    <w:p w:rsidR="00E7147C" w:rsidRDefault="00E7147C">
      <w:pPr>
        <w:pStyle w:val="ConsPlusNormal"/>
        <w:jc w:val="right"/>
      </w:pPr>
      <w:r>
        <w:t>местного самоуправления</w:t>
      </w:r>
    </w:p>
    <w:p w:rsidR="00E7147C" w:rsidRDefault="00E7147C">
      <w:pPr>
        <w:pStyle w:val="ConsPlusNormal"/>
        <w:jc w:val="right"/>
      </w:pPr>
      <w:r>
        <w:t>Пензенской области</w:t>
      </w:r>
    </w:p>
    <w:p w:rsidR="00E7147C" w:rsidRDefault="00E7147C">
      <w:pPr>
        <w:pStyle w:val="ConsPlusNormal"/>
        <w:jc w:val="right"/>
      </w:pPr>
      <w:r>
        <w:t>отдельными государственными</w:t>
      </w:r>
    </w:p>
    <w:p w:rsidR="00E7147C" w:rsidRDefault="00E7147C">
      <w:pPr>
        <w:pStyle w:val="ConsPlusNormal"/>
        <w:jc w:val="right"/>
      </w:pPr>
      <w:r>
        <w:t>полномочиями 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w:t>
      </w:r>
    </w:p>
    <w:p w:rsidR="00E7147C" w:rsidRDefault="00E7147C">
      <w:pPr>
        <w:pStyle w:val="ConsPlusNormal"/>
        <w:jc w:val="right"/>
      </w:pPr>
      <w:r>
        <w:t>Российской Федерации,</w:t>
      </w:r>
    </w:p>
    <w:p w:rsidR="00E7147C" w:rsidRDefault="00E7147C">
      <w:pPr>
        <w:pStyle w:val="ConsPlusNormal"/>
        <w:jc w:val="right"/>
      </w:pPr>
      <w:r>
        <w:t>переданными для осуществления</w:t>
      </w:r>
    </w:p>
    <w:p w:rsidR="00E7147C" w:rsidRDefault="00E7147C">
      <w:pPr>
        <w:pStyle w:val="ConsPlusNormal"/>
        <w:jc w:val="right"/>
      </w:pPr>
      <w:r>
        <w:t>органам государственной власти</w:t>
      </w:r>
    </w:p>
    <w:p w:rsidR="00E7147C" w:rsidRDefault="00E7147C">
      <w:pPr>
        <w:pStyle w:val="ConsPlusNormal"/>
        <w:jc w:val="right"/>
      </w:pPr>
      <w:r>
        <w:t>Пензенской области"</w:t>
      </w:r>
    </w:p>
    <w:p w:rsidR="00E7147C" w:rsidRDefault="00E7147C">
      <w:pPr>
        <w:pStyle w:val="ConsPlusNormal"/>
        <w:jc w:val="both"/>
      </w:pPr>
    </w:p>
    <w:p w:rsidR="00E7147C" w:rsidRDefault="00E7147C">
      <w:pPr>
        <w:pStyle w:val="ConsPlusTitle"/>
        <w:jc w:val="center"/>
      </w:pPr>
      <w:r>
        <w:t>МЕТОДИКА</w:t>
      </w:r>
    </w:p>
    <w:p w:rsidR="00E7147C" w:rsidRDefault="00E7147C">
      <w:pPr>
        <w:pStyle w:val="ConsPlusTitle"/>
        <w:jc w:val="center"/>
      </w:pPr>
      <w:r>
        <w:t>ОПРЕДЕЛЕНИЯ ОБЩЕГО ОБЪЕМА СУБВЕНЦИИ ПЕНЗЕНСКОЙ ОБЛАСТИ</w:t>
      </w:r>
    </w:p>
    <w:p w:rsidR="00E7147C" w:rsidRDefault="00E7147C">
      <w:pPr>
        <w:pStyle w:val="ConsPlusTitle"/>
        <w:jc w:val="center"/>
      </w:pPr>
      <w:r>
        <w:t>И РАСЧЕТА РАЗМЕРОВ СУБВЕНЦИЙ БЮДЖЕТАМ МУНИЦИПАЛЬНЫХ</w:t>
      </w:r>
    </w:p>
    <w:p w:rsidR="00E7147C" w:rsidRDefault="00E7147C">
      <w:pPr>
        <w:pStyle w:val="ConsPlusTitle"/>
        <w:jc w:val="center"/>
      </w:pPr>
      <w:r>
        <w:t>ОБРАЗОВАНИЙ ИЗ БЮДЖЕТА ПЕНЗЕНСКОЙ ОБЛАСТИ ДЛЯ ОСУЩЕСТВЛЕНИЯ</w:t>
      </w:r>
    </w:p>
    <w:p w:rsidR="00E7147C" w:rsidRDefault="00E7147C">
      <w:pPr>
        <w:pStyle w:val="ConsPlusTitle"/>
        <w:jc w:val="center"/>
      </w:pPr>
      <w:r>
        <w:t>ОТДЕЛЬНЫХ ГОСУДАРСТВЕННЫХ ПОЛНОМОЧИЙ ПЕНЗЕНСКОЙ ОБЛАСТИ</w:t>
      </w:r>
    </w:p>
    <w:p w:rsidR="00E7147C" w:rsidRDefault="00E7147C">
      <w:pPr>
        <w:pStyle w:val="ConsPlusTitle"/>
        <w:jc w:val="center"/>
      </w:pPr>
      <w:r>
        <w:t>ПО ОРГАНИЗАЦИИ И ОБЕСПЕЧЕНИЮ ОТДЫХА ДЕТЕЙ В ЛЕТНИЙ ПЕРИОД</w:t>
      </w:r>
    </w:p>
    <w:p w:rsidR="00E7147C" w:rsidRDefault="00E7147C">
      <w:pPr>
        <w:pStyle w:val="ConsPlusTitle"/>
        <w:jc w:val="center"/>
      </w:pPr>
      <w:r>
        <w:t>2021 ГОДА</w:t>
      </w:r>
    </w:p>
    <w:p w:rsidR="00E7147C" w:rsidRDefault="00E7147C">
      <w:pPr>
        <w:pStyle w:val="ConsPlusNormal"/>
        <w:jc w:val="both"/>
      </w:pPr>
    </w:p>
    <w:p w:rsidR="00E7147C" w:rsidRDefault="00E7147C">
      <w:pPr>
        <w:pStyle w:val="ConsPlusNormal"/>
        <w:ind w:firstLine="540"/>
        <w:jc w:val="both"/>
      </w:pPr>
      <w:r>
        <w:t xml:space="preserve">Утратила силу. - Законы Пензенской обл. от 29.04.2021 </w:t>
      </w:r>
      <w:hyperlink r:id="rId2144">
        <w:r>
          <w:rPr>
            <w:color w:val="0000FF"/>
          </w:rPr>
          <w:t>N 3640-ЗПО</w:t>
        </w:r>
      </w:hyperlink>
      <w:r>
        <w:t xml:space="preserve">, от 21.06.2021 </w:t>
      </w:r>
      <w:hyperlink r:id="rId2145">
        <w:r>
          <w:rPr>
            <w:color w:val="0000FF"/>
          </w:rPr>
          <w:t>N 3672-ЗПО</w:t>
        </w:r>
      </w:hyperlink>
      <w:r>
        <w:t>.</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32</w:t>
      </w:r>
    </w:p>
    <w:p w:rsidR="00E7147C" w:rsidRDefault="00E7147C">
      <w:pPr>
        <w:pStyle w:val="ConsPlusNormal"/>
        <w:jc w:val="right"/>
      </w:pPr>
      <w:r>
        <w:t>к Закону</w:t>
      </w:r>
    </w:p>
    <w:p w:rsidR="00E7147C" w:rsidRDefault="00E7147C">
      <w:pPr>
        <w:pStyle w:val="ConsPlusNormal"/>
        <w:jc w:val="right"/>
      </w:pPr>
      <w:r>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w:t>
      </w:r>
    </w:p>
    <w:p w:rsidR="00E7147C" w:rsidRDefault="00E7147C">
      <w:pPr>
        <w:pStyle w:val="ConsPlusNormal"/>
        <w:jc w:val="right"/>
      </w:pPr>
      <w:r>
        <w:t>Пензенской области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Пензенской области</w:t>
      </w:r>
    </w:p>
    <w:p w:rsidR="00E7147C" w:rsidRDefault="00E7147C">
      <w:pPr>
        <w:pStyle w:val="ConsPlusNormal"/>
        <w:jc w:val="right"/>
      </w:pPr>
      <w:r>
        <w:t>и отдельными государственными</w:t>
      </w:r>
    </w:p>
    <w:p w:rsidR="00E7147C" w:rsidRDefault="00E7147C">
      <w:pPr>
        <w:pStyle w:val="ConsPlusNormal"/>
        <w:jc w:val="right"/>
      </w:pPr>
      <w:r>
        <w:t>полномочиями</w:t>
      </w:r>
    </w:p>
    <w:p w:rsidR="00E7147C" w:rsidRDefault="00E7147C">
      <w:pPr>
        <w:pStyle w:val="ConsPlusNormal"/>
        <w:jc w:val="right"/>
      </w:pPr>
      <w:r>
        <w:t>Российской Федерации,</w:t>
      </w:r>
    </w:p>
    <w:p w:rsidR="00E7147C" w:rsidRDefault="00E7147C">
      <w:pPr>
        <w:pStyle w:val="ConsPlusNormal"/>
        <w:jc w:val="right"/>
      </w:pPr>
      <w:r>
        <w:t>переданными для осуществления</w:t>
      </w:r>
    </w:p>
    <w:p w:rsidR="00E7147C" w:rsidRDefault="00E7147C">
      <w:pPr>
        <w:pStyle w:val="ConsPlusNormal"/>
        <w:jc w:val="right"/>
      </w:pPr>
      <w:r>
        <w:t>органам государственной</w:t>
      </w:r>
    </w:p>
    <w:p w:rsidR="00E7147C" w:rsidRDefault="00E7147C">
      <w:pPr>
        <w:pStyle w:val="ConsPlusNormal"/>
        <w:jc w:val="right"/>
      </w:pPr>
      <w:r>
        <w:t>власти Пензенской области"</w:t>
      </w:r>
    </w:p>
    <w:p w:rsidR="00E7147C" w:rsidRDefault="00E7147C">
      <w:pPr>
        <w:pStyle w:val="ConsPlusNormal"/>
        <w:jc w:val="both"/>
      </w:pPr>
    </w:p>
    <w:p w:rsidR="00E7147C" w:rsidRDefault="00E7147C">
      <w:pPr>
        <w:pStyle w:val="ConsPlusTitle"/>
        <w:jc w:val="center"/>
      </w:pPr>
      <w:bookmarkStart w:id="94" w:name="P4133"/>
      <w:bookmarkEnd w:id="94"/>
      <w:r>
        <w:t>МЕТОДИКА</w:t>
      </w:r>
    </w:p>
    <w:p w:rsidR="00E7147C" w:rsidRDefault="00E7147C">
      <w:pPr>
        <w:pStyle w:val="ConsPlusTitle"/>
        <w:jc w:val="center"/>
      </w:pPr>
      <w:r>
        <w:t>РАСЧЕТА РАЗМЕРА СУБВЕНЦИИ, ПРЕДОСТАВЛЯЕМОЙ БЮДЖЕТАМ</w:t>
      </w:r>
    </w:p>
    <w:p w:rsidR="00E7147C" w:rsidRDefault="00E7147C">
      <w:pPr>
        <w:pStyle w:val="ConsPlusTitle"/>
        <w:jc w:val="center"/>
      </w:pPr>
      <w:r>
        <w:t>МУНИЦИПАЛЬНЫХ ОБРАЗОВАНИЙ ПЕНЗЕНСКОЙ ОБЛАСТИ</w:t>
      </w:r>
    </w:p>
    <w:p w:rsidR="00E7147C" w:rsidRDefault="00E7147C">
      <w:pPr>
        <w:pStyle w:val="ConsPlusTitle"/>
        <w:jc w:val="center"/>
      </w:pPr>
      <w:r>
        <w:t>ДЛЯ ОСУЩЕСТВЛЕНИЯ ОТДЕЛЬНЫХ ГОСУДАРСТВЕННЫХ ПОЛНОМОЧИЙ</w:t>
      </w:r>
    </w:p>
    <w:p w:rsidR="00E7147C" w:rsidRDefault="00E7147C">
      <w:pPr>
        <w:pStyle w:val="ConsPlusTitle"/>
        <w:jc w:val="center"/>
      </w:pPr>
      <w:r>
        <w:t>ПЕНЗЕНСКОЙ ОБЛАСТИ ПО РЕГИОНАЛЬНОМУ ГОСУДАРСТВЕННОМУ</w:t>
      </w:r>
    </w:p>
    <w:p w:rsidR="00E7147C" w:rsidRDefault="00E7147C">
      <w:pPr>
        <w:pStyle w:val="ConsPlusTitle"/>
        <w:jc w:val="center"/>
      </w:pPr>
      <w:r>
        <w:t>ЛИЦЕНЗИОННОМУ КОНТРОЛЮ ЗА ОСУЩЕСТВЛЕНИЕМ ПРЕДПРИНИМАТЕЛЬСКОЙ</w:t>
      </w:r>
    </w:p>
    <w:p w:rsidR="00E7147C" w:rsidRDefault="00E7147C">
      <w:pPr>
        <w:pStyle w:val="ConsPlusTitle"/>
        <w:jc w:val="center"/>
      </w:pPr>
      <w:r>
        <w:t>ДЕЯТЕЛЬНОСТИ ПО УПРАВЛЕНИЮ МНОГОКВАРТИРНЫМИ ДОМАМИ</w:t>
      </w:r>
    </w:p>
    <w:p w:rsidR="00E7147C" w:rsidRDefault="00E7147C">
      <w:pPr>
        <w:pStyle w:val="ConsPlusTitle"/>
        <w:jc w:val="center"/>
      </w:pPr>
      <w:r>
        <w:t>И РЕГИОНАЛЬНОМУ ГОСУДАРСТВЕННОМУ ЖИЛИЩНОМУ КОНТРОЛЮ</w:t>
      </w:r>
    </w:p>
    <w:p w:rsidR="00E7147C" w:rsidRDefault="00E7147C">
      <w:pPr>
        <w:pStyle w:val="ConsPlusTitle"/>
        <w:jc w:val="center"/>
      </w:pPr>
      <w:r>
        <w:t>(НАДЗОРУ)</w:t>
      </w:r>
    </w:p>
    <w:p w:rsidR="00E7147C" w:rsidRDefault="00E714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7C" w:rsidRDefault="00E714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7C" w:rsidRDefault="00E7147C">
            <w:pPr>
              <w:pStyle w:val="ConsPlusNormal"/>
              <w:jc w:val="center"/>
            </w:pPr>
            <w:r>
              <w:rPr>
                <w:color w:val="392C69"/>
              </w:rPr>
              <w:t>Список изменяющих документов</w:t>
            </w:r>
          </w:p>
          <w:p w:rsidR="00E7147C" w:rsidRDefault="00E7147C">
            <w:pPr>
              <w:pStyle w:val="ConsPlusNormal"/>
              <w:jc w:val="center"/>
            </w:pPr>
            <w:r>
              <w:rPr>
                <w:color w:val="392C69"/>
              </w:rPr>
              <w:t xml:space="preserve">(в ред. </w:t>
            </w:r>
            <w:hyperlink r:id="rId2146">
              <w:r>
                <w:rPr>
                  <w:color w:val="0000FF"/>
                </w:rPr>
                <w:t>Закона</w:t>
              </w:r>
            </w:hyperlink>
            <w:r>
              <w:rPr>
                <w:color w:val="392C69"/>
              </w:rPr>
              <w:t xml:space="preserve"> Пензенской обл. от 10.02.2023 N 3981-ЗПО)</w:t>
            </w:r>
          </w:p>
        </w:tc>
        <w:tc>
          <w:tcPr>
            <w:tcW w:w="113" w:type="dxa"/>
            <w:tcBorders>
              <w:top w:val="nil"/>
              <w:left w:val="nil"/>
              <w:bottom w:val="nil"/>
              <w:right w:val="nil"/>
            </w:tcBorders>
            <w:shd w:val="clear" w:color="auto" w:fill="F4F3F8"/>
            <w:tcMar>
              <w:top w:w="0" w:type="dxa"/>
              <w:left w:w="0" w:type="dxa"/>
              <w:bottom w:w="0" w:type="dxa"/>
              <w:right w:w="0" w:type="dxa"/>
            </w:tcMar>
          </w:tcPr>
          <w:p w:rsidR="00E7147C" w:rsidRDefault="00E7147C">
            <w:pPr>
              <w:pStyle w:val="ConsPlusNormal"/>
            </w:pPr>
          </w:p>
        </w:tc>
      </w:tr>
    </w:tbl>
    <w:p w:rsidR="00E7147C" w:rsidRDefault="00E7147C">
      <w:pPr>
        <w:pStyle w:val="ConsPlusNormal"/>
        <w:jc w:val="both"/>
      </w:pPr>
    </w:p>
    <w:p w:rsidR="00E7147C" w:rsidRDefault="00E7147C">
      <w:pPr>
        <w:pStyle w:val="ConsPlusNormal"/>
        <w:ind w:firstLine="540"/>
        <w:jc w:val="both"/>
      </w:pPr>
      <w:r>
        <w:t xml:space="preserve">Общий объем субвенции, предоставляемой из бюджета Пензенской области бюджетам муниципальных образований Пензенской области (Sсуб) для осуществления отдельных государственных полномочий Пензенской области, предусмотренных </w:t>
      </w:r>
      <w:hyperlink w:anchor="P545">
        <w:r>
          <w:rPr>
            <w:color w:val="0000FF"/>
          </w:rPr>
          <w:t>статьей 9-10</w:t>
        </w:r>
      </w:hyperlink>
      <w:r>
        <w:t xml:space="preserve"> настоящего Закона, определяется по следующей формуле:</w:t>
      </w:r>
    </w:p>
    <w:p w:rsidR="00E7147C" w:rsidRDefault="00E7147C">
      <w:pPr>
        <w:pStyle w:val="ConsPlusNormal"/>
        <w:jc w:val="both"/>
      </w:pPr>
    </w:p>
    <w:p w:rsidR="00E7147C" w:rsidRDefault="00E7147C">
      <w:pPr>
        <w:pStyle w:val="ConsPlusNormal"/>
        <w:jc w:val="center"/>
      </w:pPr>
      <w:r>
        <w:rPr>
          <w:noProof/>
          <w:position w:val="-11"/>
        </w:rPr>
        <w:drawing>
          <wp:inline distT="0" distB="0" distL="0" distR="0">
            <wp:extent cx="890905" cy="28321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7" cstate="print">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r>
        <w:t>, где</w:t>
      </w:r>
    </w:p>
    <w:p w:rsidR="00E7147C" w:rsidRDefault="00E7147C">
      <w:pPr>
        <w:pStyle w:val="ConsPlusNormal"/>
        <w:jc w:val="both"/>
      </w:pPr>
    </w:p>
    <w:p w:rsidR="00E7147C" w:rsidRDefault="00E7147C">
      <w:pPr>
        <w:pStyle w:val="ConsPlusNormal"/>
        <w:ind w:firstLine="540"/>
        <w:jc w:val="both"/>
      </w:pPr>
      <w:r>
        <w:t>S</w:t>
      </w:r>
      <w:r>
        <w:rPr>
          <w:vertAlign w:val="subscript"/>
        </w:rPr>
        <w:t>i</w:t>
      </w:r>
      <w:r>
        <w:t xml:space="preserve"> - размер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545">
        <w:r>
          <w:rPr>
            <w:color w:val="0000FF"/>
          </w:rPr>
          <w:t>статьей 9-10</w:t>
        </w:r>
      </w:hyperlink>
      <w:r>
        <w:t xml:space="preserve"> настоящего Закона, определяемый по формуле:</w:t>
      </w:r>
    </w:p>
    <w:p w:rsidR="00E7147C" w:rsidRDefault="00E7147C">
      <w:pPr>
        <w:pStyle w:val="ConsPlusNormal"/>
        <w:jc w:val="both"/>
      </w:pPr>
    </w:p>
    <w:p w:rsidR="00E7147C" w:rsidRDefault="00E7147C">
      <w:pPr>
        <w:pStyle w:val="ConsPlusNormal"/>
        <w:jc w:val="center"/>
      </w:pPr>
      <w:r>
        <w:t>S</w:t>
      </w:r>
      <w:r>
        <w:rPr>
          <w:vertAlign w:val="subscript"/>
        </w:rPr>
        <w:t>i</w:t>
      </w:r>
      <w:r>
        <w:t xml:space="preserve"> = Sл</w:t>
      </w:r>
      <w:r>
        <w:rPr>
          <w:vertAlign w:val="subscript"/>
        </w:rPr>
        <w:t>i</w:t>
      </w:r>
      <w:r>
        <w:t xml:space="preserve"> + Sж</w:t>
      </w:r>
      <w:r>
        <w:rPr>
          <w:vertAlign w:val="subscript"/>
        </w:rPr>
        <w:t>i</w:t>
      </w:r>
      <w:r>
        <w:t>, где</w:t>
      </w:r>
    </w:p>
    <w:p w:rsidR="00E7147C" w:rsidRDefault="00E7147C">
      <w:pPr>
        <w:pStyle w:val="ConsPlusNormal"/>
        <w:jc w:val="both"/>
      </w:pPr>
    </w:p>
    <w:p w:rsidR="00E7147C" w:rsidRDefault="00E7147C">
      <w:pPr>
        <w:pStyle w:val="ConsPlusNormal"/>
        <w:ind w:firstLine="540"/>
        <w:jc w:val="both"/>
      </w:pPr>
      <w:r>
        <w:t>Sл</w:t>
      </w:r>
      <w:r>
        <w:rPr>
          <w:vertAlign w:val="subscript"/>
        </w:rPr>
        <w:t>i</w:t>
      </w:r>
      <w:r>
        <w:t xml:space="preserve"> - потребность i-го муниципального образования Пензенской области в средствах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определяемая как:</w:t>
      </w:r>
    </w:p>
    <w:p w:rsidR="00E7147C" w:rsidRDefault="00E7147C">
      <w:pPr>
        <w:pStyle w:val="ConsPlusNormal"/>
        <w:spacing w:before="220"/>
        <w:ind w:firstLine="540"/>
        <w:jc w:val="both"/>
      </w:pPr>
      <w:r>
        <w:t>Sл = Sрз x K - для органов местного самоуправления муниципальных районов, городских поселений;</w:t>
      </w:r>
    </w:p>
    <w:p w:rsidR="00E7147C" w:rsidRDefault="00E7147C">
      <w:pPr>
        <w:pStyle w:val="ConsPlusNormal"/>
        <w:spacing w:before="220"/>
        <w:ind w:firstLine="540"/>
        <w:jc w:val="both"/>
      </w:pPr>
      <w:r>
        <w:t>Sл = 2 x Sрз x K - для органов местного самоуправления городских округов городов Заречного, Кузнецка;</w:t>
      </w:r>
    </w:p>
    <w:p w:rsidR="00E7147C" w:rsidRDefault="00E7147C">
      <w:pPr>
        <w:pStyle w:val="ConsPlusNormal"/>
        <w:spacing w:before="220"/>
        <w:ind w:firstLine="540"/>
        <w:jc w:val="both"/>
      </w:pPr>
      <w:r>
        <w:t>Sл = 10 x Sрз x K - для органов местного самоуправления городского округа города Пензы;</w:t>
      </w:r>
    </w:p>
    <w:p w:rsidR="00E7147C" w:rsidRDefault="00E7147C">
      <w:pPr>
        <w:pStyle w:val="ConsPlusNormal"/>
        <w:spacing w:before="220"/>
        <w:ind w:firstLine="540"/>
        <w:jc w:val="both"/>
      </w:pPr>
      <w:r>
        <w:t>Sж</w:t>
      </w:r>
      <w:r>
        <w:rPr>
          <w:vertAlign w:val="subscript"/>
        </w:rPr>
        <w:t>i</w:t>
      </w:r>
      <w:r>
        <w:t xml:space="preserve"> - потребность i-го муниципального образования Пензенской области в средствах на осуществление регионального государственного жилищного контроля (надзора), определяемая как:</w:t>
      </w:r>
    </w:p>
    <w:p w:rsidR="00E7147C" w:rsidRDefault="00E7147C">
      <w:pPr>
        <w:pStyle w:val="ConsPlusNormal"/>
        <w:spacing w:before="220"/>
        <w:ind w:firstLine="540"/>
        <w:jc w:val="both"/>
      </w:pPr>
      <w:r>
        <w:t>Sж = Sрз x K - для органов местного самоуправления муниципальных районов, городских поселений;</w:t>
      </w:r>
    </w:p>
    <w:p w:rsidR="00E7147C" w:rsidRDefault="00E7147C">
      <w:pPr>
        <w:pStyle w:val="ConsPlusNormal"/>
        <w:spacing w:before="220"/>
        <w:ind w:firstLine="540"/>
        <w:jc w:val="both"/>
      </w:pPr>
      <w:r>
        <w:t>Sж = 2 x Sрз x K - для органов местного самоуправления городских округов городов Заречного, Кузнецка;</w:t>
      </w:r>
    </w:p>
    <w:p w:rsidR="00E7147C" w:rsidRDefault="00E7147C">
      <w:pPr>
        <w:pStyle w:val="ConsPlusNormal"/>
        <w:spacing w:before="220"/>
        <w:ind w:firstLine="540"/>
        <w:jc w:val="both"/>
      </w:pPr>
      <w:r>
        <w:t>Sж = 10 x Sрз x K - для органов местного самоуправления городского округа города Пензы,</w:t>
      </w:r>
    </w:p>
    <w:p w:rsidR="00E7147C" w:rsidRDefault="00E7147C">
      <w:pPr>
        <w:pStyle w:val="ConsPlusNormal"/>
        <w:spacing w:before="220"/>
        <w:ind w:firstLine="540"/>
        <w:jc w:val="both"/>
      </w:pPr>
      <w:r>
        <w:t>где Sрз - среднеобластные затраты на материально-техническое обеспечение на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E7147C" w:rsidRDefault="00E7147C">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both"/>
      </w:pPr>
    </w:p>
    <w:p w:rsidR="00E7147C" w:rsidRDefault="00E7147C">
      <w:pPr>
        <w:pStyle w:val="ConsPlusNormal"/>
        <w:jc w:val="right"/>
        <w:outlineLvl w:val="0"/>
      </w:pPr>
      <w:r>
        <w:t>Приложение 33</w:t>
      </w:r>
    </w:p>
    <w:p w:rsidR="00E7147C" w:rsidRDefault="00E7147C">
      <w:pPr>
        <w:pStyle w:val="ConsPlusNormal"/>
        <w:jc w:val="right"/>
      </w:pPr>
      <w:r>
        <w:t>к Закону</w:t>
      </w:r>
    </w:p>
    <w:p w:rsidR="00E7147C" w:rsidRDefault="00E7147C">
      <w:pPr>
        <w:pStyle w:val="ConsPlusNormal"/>
        <w:jc w:val="right"/>
      </w:pPr>
      <w:r>
        <w:lastRenderedPageBreak/>
        <w:t>Пензенской области</w:t>
      </w:r>
    </w:p>
    <w:p w:rsidR="00E7147C" w:rsidRDefault="00E7147C">
      <w:pPr>
        <w:pStyle w:val="ConsPlusNormal"/>
        <w:jc w:val="right"/>
      </w:pPr>
      <w:r>
        <w:t>"О наделении органов местного</w:t>
      </w:r>
    </w:p>
    <w:p w:rsidR="00E7147C" w:rsidRDefault="00E7147C">
      <w:pPr>
        <w:pStyle w:val="ConsPlusNormal"/>
        <w:jc w:val="right"/>
      </w:pPr>
      <w:r>
        <w:t>самоуправления</w:t>
      </w:r>
    </w:p>
    <w:p w:rsidR="00E7147C" w:rsidRDefault="00E7147C">
      <w:pPr>
        <w:pStyle w:val="ConsPlusNormal"/>
        <w:jc w:val="right"/>
      </w:pPr>
      <w:r>
        <w:t>Пензенской области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Пензенской области и отдельными</w:t>
      </w:r>
    </w:p>
    <w:p w:rsidR="00E7147C" w:rsidRDefault="00E7147C">
      <w:pPr>
        <w:pStyle w:val="ConsPlusNormal"/>
        <w:jc w:val="right"/>
      </w:pPr>
      <w:r>
        <w:t>государственными полномочиями</w:t>
      </w:r>
    </w:p>
    <w:p w:rsidR="00E7147C" w:rsidRDefault="00E7147C">
      <w:pPr>
        <w:pStyle w:val="ConsPlusNormal"/>
        <w:jc w:val="right"/>
      </w:pPr>
      <w:r>
        <w:t>Российской Федерации,</w:t>
      </w:r>
    </w:p>
    <w:p w:rsidR="00E7147C" w:rsidRDefault="00E7147C">
      <w:pPr>
        <w:pStyle w:val="ConsPlusNormal"/>
        <w:jc w:val="right"/>
      </w:pPr>
      <w:r>
        <w:t>переданными для осуществления</w:t>
      </w:r>
    </w:p>
    <w:p w:rsidR="00E7147C" w:rsidRDefault="00E7147C">
      <w:pPr>
        <w:pStyle w:val="ConsPlusNormal"/>
        <w:jc w:val="right"/>
      </w:pPr>
      <w:r>
        <w:t>органам государственной</w:t>
      </w:r>
    </w:p>
    <w:p w:rsidR="00E7147C" w:rsidRDefault="00E7147C">
      <w:pPr>
        <w:pStyle w:val="ConsPlusNormal"/>
        <w:jc w:val="right"/>
      </w:pPr>
      <w:r>
        <w:t>власти Пензенской области"</w:t>
      </w:r>
    </w:p>
    <w:p w:rsidR="00E7147C" w:rsidRDefault="00E7147C">
      <w:pPr>
        <w:pStyle w:val="ConsPlusNormal"/>
        <w:jc w:val="both"/>
      </w:pPr>
    </w:p>
    <w:p w:rsidR="00E7147C" w:rsidRDefault="00E7147C">
      <w:pPr>
        <w:pStyle w:val="ConsPlusTitle"/>
        <w:jc w:val="center"/>
      </w:pPr>
      <w:r>
        <w:t>МЕТОДИКА</w:t>
      </w:r>
    </w:p>
    <w:p w:rsidR="00E7147C" w:rsidRDefault="00E7147C">
      <w:pPr>
        <w:pStyle w:val="ConsPlusTitle"/>
        <w:jc w:val="center"/>
      </w:pPr>
      <w:r>
        <w:t>ОПРЕДЕЛЕНИЯ ОБЩЕГО ОБЪЕМА СУБВЕНЦИИ ПЕНЗЕНСКОЙ ОБЛАСТИ</w:t>
      </w:r>
    </w:p>
    <w:p w:rsidR="00E7147C" w:rsidRDefault="00E7147C">
      <w:pPr>
        <w:pStyle w:val="ConsPlusTitle"/>
        <w:jc w:val="center"/>
      </w:pPr>
      <w:r>
        <w:t>И РАСЧЕТА РАЗМЕРОВ СУБВЕНЦИЙ БЮДЖЕТАМ МУНИЦИПАЛЬНЫХ</w:t>
      </w:r>
    </w:p>
    <w:p w:rsidR="00E7147C" w:rsidRDefault="00E7147C">
      <w:pPr>
        <w:pStyle w:val="ConsPlusTitle"/>
        <w:jc w:val="center"/>
      </w:pPr>
      <w:r>
        <w:t>ОБРАЗОВАНИЙ ПЕНЗЕНСКОЙ ОБЛАСТИ ИЗ БЮДЖЕТА ПЕНЗЕНСКОЙ ОБЛАСТИ</w:t>
      </w:r>
    </w:p>
    <w:p w:rsidR="00E7147C" w:rsidRDefault="00E7147C">
      <w:pPr>
        <w:pStyle w:val="ConsPlusTitle"/>
        <w:jc w:val="center"/>
      </w:pPr>
      <w:r>
        <w:t>ДЛЯ ОСУЩЕСТВЛЕНИЯ ОТДЕЛЬНЫХ ГОСУДАРСТВЕННЫХ ПОЛНОМОЧИЙ</w:t>
      </w:r>
    </w:p>
    <w:p w:rsidR="00E7147C" w:rsidRDefault="00E7147C">
      <w:pPr>
        <w:pStyle w:val="ConsPlusTitle"/>
        <w:jc w:val="center"/>
      </w:pPr>
      <w:r>
        <w:t>ПЕНЗЕНСКОЙ ОБЛАСТИ ПО ПРЕДОСТАВЛЕНИЮ ДЕНЕЖНОЙ КОМПЕНСАЦИИ</w:t>
      </w:r>
    </w:p>
    <w:p w:rsidR="00E7147C" w:rsidRDefault="00E7147C">
      <w:pPr>
        <w:pStyle w:val="ConsPlusTitle"/>
        <w:jc w:val="center"/>
      </w:pPr>
      <w:r>
        <w:t>БЕСПЛАТНОГО ДВУХРАЗОВОГО ПИТАНИЯ ОБУЧАЮЩИХСЯ С ОГРАНИЧЕННЫМИ</w:t>
      </w:r>
    </w:p>
    <w:p w:rsidR="00E7147C" w:rsidRDefault="00E7147C">
      <w:pPr>
        <w:pStyle w:val="ConsPlusTitle"/>
        <w:jc w:val="center"/>
      </w:pPr>
      <w:r>
        <w:t>ВОЗМОЖНОСТЯМИ ЗДОРОВЬЯ, ОСВАИВАЮЩИХ ОБРАЗОВАТЕЛЬНЫЕ</w:t>
      </w:r>
    </w:p>
    <w:p w:rsidR="00E7147C" w:rsidRDefault="00E7147C">
      <w:pPr>
        <w:pStyle w:val="ConsPlusTitle"/>
        <w:jc w:val="center"/>
      </w:pPr>
      <w:r>
        <w:t>ПРОГРАММЫ НАЧАЛЬНОГО ОБЩЕГО, ОСНОВНОГО ОБЩЕГО И СРЕДНЕГО</w:t>
      </w:r>
    </w:p>
    <w:p w:rsidR="00E7147C" w:rsidRDefault="00E7147C">
      <w:pPr>
        <w:pStyle w:val="ConsPlusTitle"/>
        <w:jc w:val="center"/>
      </w:pPr>
      <w:r>
        <w:t>ОБЩЕГО ОБРАЗОВАНИЯ НА ДОМУ</w:t>
      </w:r>
    </w:p>
    <w:p w:rsidR="00E7147C" w:rsidRDefault="00E7147C">
      <w:pPr>
        <w:pStyle w:val="ConsPlusNormal"/>
        <w:jc w:val="both"/>
      </w:pPr>
    </w:p>
    <w:p w:rsidR="00E7147C" w:rsidRDefault="00E7147C">
      <w:pPr>
        <w:pStyle w:val="ConsPlusNormal"/>
        <w:ind w:firstLine="540"/>
        <w:jc w:val="both"/>
      </w:pPr>
      <w:r>
        <w:t xml:space="preserve">Утратила силу. - </w:t>
      </w:r>
      <w:hyperlink r:id="rId2148">
        <w:r>
          <w:rPr>
            <w:color w:val="0000FF"/>
          </w:rPr>
          <w:t>Закон</w:t>
        </w:r>
      </w:hyperlink>
      <w:r>
        <w:t xml:space="preserve"> Пензенской обл. от 10.02.2023 N 3975-ЗПО.</w:t>
      </w:r>
    </w:p>
    <w:p w:rsidR="00E7147C" w:rsidRDefault="00E7147C">
      <w:pPr>
        <w:pStyle w:val="ConsPlusNormal"/>
        <w:jc w:val="both"/>
      </w:pPr>
    </w:p>
    <w:p w:rsidR="00E7147C" w:rsidRDefault="00E7147C">
      <w:pPr>
        <w:pStyle w:val="ConsPlusNormal"/>
        <w:jc w:val="both"/>
      </w:pPr>
    </w:p>
    <w:p w:rsidR="00E7147C" w:rsidRDefault="00E7147C">
      <w:pPr>
        <w:pStyle w:val="ConsPlusNormal"/>
        <w:pBdr>
          <w:bottom w:val="single" w:sz="6" w:space="0" w:color="auto"/>
        </w:pBdr>
        <w:spacing w:before="100" w:after="100"/>
        <w:jc w:val="both"/>
        <w:rPr>
          <w:sz w:val="2"/>
          <w:szCs w:val="2"/>
        </w:rPr>
      </w:pPr>
    </w:p>
    <w:p w:rsidR="00534C49" w:rsidRDefault="00534C49">
      <w:bookmarkStart w:id="95" w:name="_GoBack"/>
      <w:bookmarkEnd w:id="95"/>
    </w:p>
    <w:sectPr w:rsidR="00534C4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47C"/>
    <w:rsid w:val="00534C49"/>
    <w:rsid w:val="00E71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14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14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14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14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14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714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147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147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714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14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14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14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14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14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14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714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147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147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714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14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LAW021&amp;n=194384&amp;dst=100386" TargetMode="External"/><Relationship Id="rId1827" Type="http://schemas.openxmlformats.org/officeDocument/2006/relationships/hyperlink" Target="https://login.consultant.ru/link/?req=doc&amp;base=RLAW021&amp;n=197071&amp;dst=100011" TargetMode="External"/><Relationship Id="rId21" Type="http://schemas.openxmlformats.org/officeDocument/2006/relationships/hyperlink" Target="https://login.consultant.ru/link/?req=doc&amp;base=RLAW021&amp;n=195492&amp;dst=100030" TargetMode="External"/><Relationship Id="rId2089" Type="http://schemas.openxmlformats.org/officeDocument/2006/relationships/image" Target="media/image113.wmf"/><Relationship Id="rId170" Type="http://schemas.openxmlformats.org/officeDocument/2006/relationships/hyperlink" Target="https://login.consultant.ru/link/?req=doc&amp;base=RLAW021&amp;n=141489&amp;dst=100007" TargetMode="External"/><Relationship Id="rId268" Type="http://schemas.openxmlformats.org/officeDocument/2006/relationships/hyperlink" Target="https://login.consultant.ru/link/?req=doc&amp;base=RLAW021&amp;n=197083&amp;dst=100007" TargetMode="External"/><Relationship Id="rId475" Type="http://schemas.openxmlformats.org/officeDocument/2006/relationships/hyperlink" Target="https://login.consultant.ru/link/?req=doc&amp;base=LAW&amp;n=181977" TargetMode="External"/><Relationship Id="rId682" Type="http://schemas.openxmlformats.org/officeDocument/2006/relationships/hyperlink" Target="https://login.consultant.ru/link/?req=doc&amp;base=RLAW021&amp;n=200286&amp;dst=100152" TargetMode="External"/><Relationship Id="rId128" Type="http://schemas.openxmlformats.org/officeDocument/2006/relationships/hyperlink" Target="https://login.consultant.ru/link/?req=doc&amp;base=RLAW021&amp;n=210801&amp;dst=100007" TargetMode="External"/><Relationship Id="rId335" Type="http://schemas.openxmlformats.org/officeDocument/2006/relationships/hyperlink" Target="https://login.consultant.ru/link/?req=doc&amp;base=RLAW021&amp;n=200286&amp;dst=100142" TargetMode="External"/><Relationship Id="rId542" Type="http://schemas.openxmlformats.org/officeDocument/2006/relationships/hyperlink" Target="https://login.consultant.ru/link/?req=doc&amp;base=RLAW021&amp;n=181240&amp;dst=100036" TargetMode="External"/><Relationship Id="rId987" Type="http://schemas.openxmlformats.org/officeDocument/2006/relationships/hyperlink" Target="https://login.consultant.ru/link/?req=doc&amp;base=RLAW021&amp;n=17044&amp;dst=100148" TargetMode="External"/><Relationship Id="rId1172" Type="http://schemas.openxmlformats.org/officeDocument/2006/relationships/hyperlink" Target="https://login.consultant.ru/link/?req=doc&amp;base=RLAW021&amp;n=208506&amp;dst=100015" TargetMode="External"/><Relationship Id="rId2016" Type="http://schemas.openxmlformats.org/officeDocument/2006/relationships/hyperlink" Target="https://login.consultant.ru/link/?req=doc&amp;base=RLAW021&amp;n=161907&amp;dst=100079" TargetMode="External"/><Relationship Id="rId402" Type="http://schemas.openxmlformats.org/officeDocument/2006/relationships/hyperlink" Target="https://login.consultant.ru/link/?req=doc&amp;base=RLAW021&amp;n=65738&amp;dst=100028" TargetMode="External"/><Relationship Id="rId847" Type="http://schemas.openxmlformats.org/officeDocument/2006/relationships/hyperlink" Target="https://login.consultant.ru/link/?req=doc&amp;base=RLAW021&amp;n=99053&amp;dst=100033" TargetMode="External"/><Relationship Id="rId1032" Type="http://schemas.openxmlformats.org/officeDocument/2006/relationships/hyperlink" Target="https://login.consultant.ru/link/?req=doc&amp;base=RLAW021&amp;n=38631&amp;dst=100015" TargetMode="External"/><Relationship Id="rId1477" Type="http://schemas.openxmlformats.org/officeDocument/2006/relationships/hyperlink" Target="https://login.consultant.ru/link/?req=doc&amp;base=RLAW021&amp;n=108949&amp;dst=100363" TargetMode="External"/><Relationship Id="rId1684" Type="http://schemas.openxmlformats.org/officeDocument/2006/relationships/hyperlink" Target="https://login.consultant.ru/link/?req=doc&amp;base=RLAW021&amp;n=191296&amp;dst=100201" TargetMode="External"/><Relationship Id="rId1891" Type="http://schemas.openxmlformats.org/officeDocument/2006/relationships/hyperlink" Target="https://login.consultant.ru/link/?req=doc&amp;base=RLAW021&amp;n=194481&amp;dst=100080" TargetMode="External"/><Relationship Id="rId707" Type="http://schemas.openxmlformats.org/officeDocument/2006/relationships/hyperlink" Target="https://login.consultant.ru/link/?req=doc&amp;base=RLAW021&amp;n=204695&amp;dst=100013" TargetMode="External"/><Relationship Id="rId914" Type="http://schemas.openxmlformats.org/officeDocument/2006/relationships/hyperlink" Target="https://login.consultant.ru/link/?req=doc&amp;base=RLAW021&amp;n=193677&amp;dst=100115" TargetMode="External"/><Relationship Id="rId1337" Type="http://schemas.openxmlformats.org/officeDocument/2006/relationships/hyperlink" Target="https://login.consultant.ru/link/?req=doc&amp;base=RLAW021&amp;n=204699&amp;dst=100008" TargetMode="External"/><Relationship Id="rId1544" Type="http://schemas.openxmlformats.org/officeDocument/2006/relationships/hyperlink" Target="https://login.consultant.ru/link/?req=doc&amp;base=RLAW021&amp;n=194384&amp;dst=100404" TargetMode="External"/><Relationship Id="rId1751" Type="http://schemas.openxmlformats.org/officeDocument/2006/relationships/hyperlink" Target="https://login.consultant.ru/link/?req=doc&amp;base=RLAW021&amp;n=210992&amp;dst=100085" TargetMode="External"/><Relationship Id="rId1989" Type="http://schemas.openxmlformats.org/officeDocument/2006/relationships/hyperlink" Target="https://login.consultant.ru/link/?req=doc&amp;base=RLAW021&amp;n=145064&amp;dst=100044" TargetMode="External"/><Relationship Id="rId43" Type="http://schemas.openxmlformats.org/officeDocument/2006/relationships/hyperlink" Target="https://login.consultant.ru/link/?req=doc&amp;base=RLAW021&amp;n=44621&amp;dst=100007" TargetMode="External"/><Relationship Id="rId1404" Type="http://schemas.openxmlformats.org/officeDocument/2006/relationships/hyperlink" Target="https://login.consultant.ru/link/?req=doc&amp;base=RLAW021&amp;n=144344&amp;dst=100015" TargetMode="External"/><Relationship Id="rId1611" Type="http://schemas.openxmlformats.org/officeDocument/2006/relationships/hyperlink" Target="https://login.consultant.ru/link/?req=doc&amp;base=RLAW021&amp;n=176364&amp;dst=100112" TargetMode="External"/><Relationship Id="rId1849" Type="http://schemas.openxmlformats.org/officeDocument/2006/relationships/hyperlink" Target="https://login.consultant.ru/link/?req=doc&amp;base=RLAW021&amp;n=181288&amp;dst=100031" TargetMode="External"/><Relationship Id="rId192" Type="http://schemas.openxmlformats.org/officeDocument/2006/relationships/hyperlink" Target="https://login.consultant.ru/link/?req=doc&amp;base=RLAW021&amp;n=148940&amp;dst=100007" TargetMode="External"/><Relationship Id="rId1709" Type="http://schemas.openxmlformats.org/officeDocument/2006/relationships/hyperlink" Target="https://login.consultant.ru/link/?req=doc&amp;base=RLAW021&amp;n=194384&amp;dst=100431" TargetMode="External"/><Relationship Id="rId1916" Type="http://schemas.openxmlformats.org/officeDocument/2006/relationships/hyperlink" Target="https://login.consultant.ru/link/?req=doc&amp;base=RLAW021&amp;n=194646&amp;dst=100007" TargetMode="External"/><Relationship Id="rId497" Type="http://schemas.openxmlformats.org/officeDocument/2006/relationships/hyperlink" Target="https://login.consultant.ru/link/?req=doc&amp;base=RLAW021&amp;n=59443&amp;dst=100009" TargetMode="External"/><Relationship Id="rId2080" Type="http://schemas.openxmlformats.org/officeDocument/2006/relationships/hyperlink" Target="https://login.consultant.ru/link/?req=doc&amp;base=RLAW021&amp;n=197071&amp;dst=100012" TargetMode="External"/><Relationship Id="rId357" Type="http://schemas.openxmlformats.org/officeDocument/2006/relationships/hyperlink" Target="https://login.consultant.ru/link/?req=doc&amp;base=RLAW021&amp;n=175174&amp;dst=100019" TargetMode="External"/><Relationship Id="rId1194" Type="http://schemas.openxmlformats.org/officeDocument/2006/relationships/hyperlink" Target="https://login.consultant.ru/link/?req=doc&amp;base=RLAW021&amp;n=35219&amp;dst=100018" TargetMode="External"/><Relationship Id="rId2038" Type="http://schemas.openxmlformats.org/officeDocument/2006/relationships/hyperlink" Target="https://login.consultant.ru/link/?req=doc&amp;base=RLAW021&amp;n=144317&amp;dst=100018" TargetMode="External"/><Relationship Id="rId217" Type="http://schemas.openxmlformats.org/officeDocument/2006/relationships/hyperlink" Target="https://login.consultant.ru/link/?req=doc&amp;base=RLAW021&amp;n=164920&amp;dst=100007" TargetMode="External"/><Relationship Id="rId564" Type="http://schemas.openxmlformats.org/officeDocument/2006/relationships/hyperlink" Target="https://login.consultant.ru/link/?req=doc&amp;base=LAW&amp;n=482855&amp;dst=100139" TargetMode="External"/><Relationship Id="rId771" Type="http://schemas.openxmlformats.org/officeDocument/2006/relationships/hyperlink" Target="https://login.consultant.ru/link/?req=doc&amp;base=RLAW021&amp;n=193677&amp;dst=100104" TargetMode="External"/><Relationship Id="rId869" Type="http://schemas.openxmlformats.org/officeDocument/2006/relationships/hyperlink" Target="https://login.consultant.ru/link/?req=doc&amp;base=RLAW021&amp;n=178779&amp;dst=100016" TargetMode="External"/><Relationship Id="rId1499" Type="http://schemas.openxmlformats.org/officeDocument/2006/relationships/hyperlink" Target="https://login.consultant.ru/link/?req=doc&amp;base=RLAW021&amp;n=108949&amp;dst=100363" TargetMode="External"/><Relationship Id="rId424" Type="http://schemas.openxmlformats.org/officeDocument/2006/relationships/hyperlink" Target="https://login.consultant.ru/link/?req=doc&amp;base=RLAW021&amp;n=192409&amp;dst=100083" TargetMode="External"/><Relationship Id="rId631" Type="http://schemas.openxmlformats.org/officeDocument/2006/relationships/hyperlink" Target="https://login.consultant.ru/link/?req=doc&amp;base=RLAW021&amp;n=200148&amp;dst=100009" TargetMode="External"/><Relationship Id="rId729" Type="http://schemas.openxmlformats.org/officeDocument/2006/relationships/hyperlink" Target="https://login.consultant.ru/link/?req=doc&amp;base=RLAW021&amp;n=200286&amp;dst=100158" TargetMode="External"/><Relationship Id="rId1054" Type="http://schemas.openxmlformats.org/officeDocument/2006/relationships/hyperlink" Target="https://login.consultant.ru/link/?req=doc&amp;base=RLAW021&amp;n=181596&amp;dst=100130" TargetMode="External"/><Relationship Id="rId1261" Type="http://schemas.openxmlformats.org/officeDocument/2006/relationships/image" Target="media/image35.wmf"/><Relationship Id="rId1359" Type="http://schemas.openxmlformats.org/officeDocument/2006/relationships/hyperlink" Target="https://login.consultant.ru/link/?req=doc&amp;base=RLAW021&amp;n=193677&amp;dst=100132" TargetMode="External"/><Relationship Id="rId2105" Type="http://schemas.openxmlformats.org/officeDocument/2006/relationships/hyperlink" Target="https://login.consultant.ru/link/?req=doc&amp;base=RLAW021&amp;n=181093&amp;dst=100010" TargetMode="External"/><Relationship Id="rId936" Type="http://schemas.openxmlformats.org/officeDocument/2006/relationships/hyperlink" Target="https://login.consultant.ru/link/?req=doc&amp;base=RLAW021&amp;n=75515&amp;dst=100018" TargetMode="External"/><Relationship Id="rId1121" Type="http://schemas.openxmlformats.org/officeDocument/2006/relationships/hyperlink" Target="https://login.consultant.ru/link/?req=doc&amp;base=RLAW021&amp;n=192417&amp;dst=100018" TargetMode="External"/><Relationship Id="rId1219" Type="http://schemas.openxmlformats.org/officeDocument/2006/relationships/hyperlink" Target="https://login.consultant.ru/link/?req=doc&amp;base=RLAW021&amp;n=157112&amp;dst=100071" TargetMode="External"/><Relationship Id="rId1566" Type="http://schemas.openxmlformats.org/officeDocument/2006/relationships/hyperlink" Target="https://login.consultant.ru/link/?req=doc&amp;base=RLAW021&amp;n=146635&amp;dst=100112" TargetMode="External"/><Relationship Id="rId1773" Type="http://schemas.openxmlformats.org/officeDocument/2006/relationships/hyperlink" Target="https://login.consultant.ru/link/?req=doc&amp;base=RLAW021&amp;n=210992&amp;dst=100231" TargetMode="External"/><Relationship Id="rId1980" Type="http://schemas.openxmlformats.org/officeDocument/2006/relationships/hyperlink" Target="https://login.consultant.ru/link/?req=doc&amp;base=RLAW021&amp;n=161907&amp;dst=100061" TargetMode="External"/><Relationship Id="rId65" Type="http://schemas.openxmlformats.org/officeDocument/2006/relationships/hyperlink" Target="https://login.consultant.ru/link/?req=doc&amp;base=RLAW021&amp;n=60471&amp;dst=100007" TargetMode="External"/><Relationship Id="rId1426" Type="http://schemas.openxmlformats.org/officeDocument/2006/relationships/hyperlink" Target="https://login.consultant.ru/link/?req=doc&amp;base=RLAW021&amp;n=210992&amp;dst=100122" TargetMode="External"/><Relationship Id="rId1633" Type="http://schemas.openxmlformats.org/officeDocument/2006/relationships/hyperlink" Target="https://login.consultant.ru/link/?req=doc&amp;base=RLAW021&amp;n=194384&amp;dst=100386" TargetMode="External"/><Relationship Id="rId1840" Type="http://schemas.openxmlformats.org/officeDocument/2006/relationships/hyperlink" Target="https://login.consultant.ru/link/?req=doc&amp;base=RLAW021&amp;n=181240&amp;dst=100045" TargetMode="External"/><Relationship Id="rId1700" Type="http://schemas.openxmlformats.org/officeDocument/2006/relationships/hyperlink" Target="https://login.consultant.ru/link/?req=doc&amp;base=RLAW021&amp;n=192097&amp;dst=100201" TargetMode="External"/><Relationship Id="rId1938" Type="http://schemas.openxmlformats.org/officeDocument/2006/relationships/hyperlink" Target="https://login.consultant.ru/link/?req=doc&amp;base=RLAW021&amp;n=177094&amp;dst=100007" TargetMode="External"/><Relationship Id="rId281" Type="http://schemas.openxmlformats.org/officeDocument/2006/relationships/hyperlink" Target="https://login.consultant.ru/link/?req=doc&amp;base=RLAW021&amp;n=201868&amp;dst=100007" TargetMode="External"/><Relationship Id="rId141" Type="http://schemas.openxmlformats.org/officeDocument/2006/relationships/hyperlink" Target="https://login.consultant.ru/link/?req=doc&amp;base=RLAW021&amp;n=113617&amp;dst=100007" TargetMode="External"/><Relationship Id="rId379" Type="http://schemas.openxmlformats.org/officeDocument/2006/relationships/hyperlink" Target="https://login.consultant.ru/link/?req=doc&amp;base=RLAW021&amp;n=107548&amp;dst=100023" TargetMode="External"/><Relationship Id="rId586" Type="http://schemas.openxmlformats.org/officeDocument/2006/relationships/hyperlink" Target="https://login.consultant.ru/link/?req=doc&amp;base=RLAW021&amp;n=167543&amp;dst=100016" TargetMode="External"/><Relationship Id="rId793" Type="http://schemas.openxmlformats.org/officeDocument/2006/relationships/hyperlink" Target="https://login.consultant.ru/link/?req=doc&amp;base=RLAW021&amp;n=159266&amp;dst=100072" TargetMode="External"/><Relationship Id="rId7" Type="http://schemas.openxmlformats.org/officeDocument/2006/relationships/hyperlink" Target="https://login.consultant.ru/link/?req=doc&amp;base=RLAW021&amp;n=22078&amp;dst=100007" TargetMode="External"/><Relationship Id="rId239" Type="http://schemas.openxmlformats.org/officeDocument/2006/relationships/hyperlink" Target="https://login.consultant.ru/link/?req=doc&amp;base=RLAW021&amp;n=181196&amp;dst=100007" TargetMode="External"/><Relationship Id="rId446" Type="http://schemas.openxmlformats.org/officeDocument/2006/relationships/hyperlink" Target="https://login.consultant.ru/link/?req=doc&amp;base=LAW&amp;n=511238&amp;dst=195" TargetMode="External"/><Relationship Id="rId653" Type="http://schemas.openxmlformats.org/officeDocument/2006/relationships/hyperlink" Target="https://login.consultant.ru/link/?req=doc&amp;base=RLAW021&amp;n=159266&amp;dst=100072" TargetMode="External"/><Relationship Id="rId1076" Type="http://schemas.openxmlformats.org/officeDocument/2006/relationships/hyperlink" Target="https://login.consultant.ru/link/?req=doc&amp;base=RLAW021&amp;n=128514&amp;dst=100019" TargetMode="External"/><Relationship Id="rId1283" Type="http://schemas.openxmlformats.org/officeDocument/2006/relationships/hyperlink" Target="https://login.consultant.ru/link/?req=doc&amp;base=RLAW021&amp;n=201885&amp;dst=100009" TargetMode="External"/><Relationship Id="rId1490" Type="http://schemas.openxmlformats.org/officeDocument/2006/relationships/hyperlink" Target="https://login.consultant.ru/link/?req=doc&amp;base=RLAW021&amp;n=108949&amp;dst=100180" TargetMode="External"/><Relationship Id="rId2127" Type="http://schemas.openxmlformats.org/officeDocument/2006/relationships/image" Target="media/image127.wmf"/><Relationship Id="rId306" Type="http://schemas.openxmlformats.org/officeDocument/2006/relationships/hyperlink" Target="https://login.consultant.ru/link/?req=doc&amp;base=LAW&amp;n=483233&amp;dst=100537" TargetMode="External"/><Relationship Id="rId860" Type="http://schemas.openxmlformats.org/officeDocument/2006/relationships/hyperlink" Target="https://login.consultant.ru/link/?req=doc&amp;base=RLAW021&amp;n=47789&amp;dst=100025" TargetMode="External"/><Relationship Id="rId958" Type="http://schemas.openxmlformats.org/officeDocument/2006/relationships/hyperlink" Target="https://login.consultant.ru/link/?req=doc&amp;base=RLAW021&amp;n=200286&amp;dst=100194" TargetMode="External"/><Relationship Id="rId1143" Type="http://schemas.openxmlformats.org/officeDocument/2006/relationships/hyperlink" Target="https://login.consultant.ru/link/?req=doc&amp;base=LAW&amp;n=468291&amp;dst=30" TargetMode="External"/><Relationship Id="rId1588" Type="http://schemas.openxmlformats.org/officeDocument/2006/relationships/hyperlink" Target="https://login.consultant.ru/link/?req=doc&amp;base=RLAW021&amp;n=194384&amp;dst=100386" TargetMode="External"/><Relationship Id="rId1795" Type="http://schemas.openxmlformats.org/officeDocument/2006/relationships/hyperlink" Target="https://login.consultant.ru/link/?req=doc&amp;base=RLAW021&amp;n=210992&amp;dst=100316" TargetMode="External"/><Relationship Id="rId87" Type="http://schemas.openxmlformats.org/officeDocument/2006/relationships/hyperlink" Target="https://login.consultant.ru/link/?req=doc&amp;base=RLAW021&amp;n=65738&amp;dst=100028" TargetMode="External"/><Relationship Id="rId513" Type="http://schemas.openxmlformats.org/officeDocument/2006/relationships/hyperlink" Target="https://login.consultant.ru/link/?req=doc&amp;base=RLAW021&amp;n=54349&amp;dst=100011" TargetMode="External"/><Relationship Id="rId720" Type="http://schemas.openxmlformats.org/officeDocument/2006/relationships/hyperlink" Target="https://login.consultant.ru/link/?req=doc&amp;base=RLAW021&amp;n=103325&amp;dst=100007" TargetMode="External"/><Relationship Id="rId818" Type="http://schemas.openxmlformats.org/officeDocument/2006/relationships/hyperlink" Target="https://login.consultant.ru/link/?req=doc&amp;base=RLAW021&amp;n=192241&amp;dst=100016" TargetMode="External"/><Relationship Id="rId1350" Type="http://schemas.openxmlformats.org/officeDocument/2006/relationships/hyperlink" Target="https://login.consultant.ru/link/?req=doc&amp;base=RLAW021&amp;n=186676&amp;dst=100016" TargetMode="External"/><Relationship Id="rId1448" Type="http://schemas.openxmlformats.org/officeDocument/2006/relationships/hyperlink" Target="https://login.consultant.ru/link/?req=doc&amp;base=RLAW021&amp;n=210992&amp;dst=100152" TargetMode="External"/><Relationship Id="rId1655" Type="http://schemas.openxmlformats.org/officeDocument/2006/relationships/hyperlink" Target="https://login.consultant.ru/link/?req=doc&amp;base=RLAW021&amp;n=194384&amp;dst=100112" TargetMode="External"/><Relationship Id="rId1003" Type="http://schemas.openxmlformats.org/officeDocument/2006/relationships/hyperlink" Target="https://login.consultant.ru/link/?req=doc&amp;base=RLAW021&amp;n=16613&amp;dst=100009" TargetMode="External"/><Relationship Id="rId1210" Type="http://schemas.openxmlformats.org/officeDocument/2006/relationships/hyperlink" Target="https://login.consultant.ru/link/?req=doc&amp;base=RLAW021&amp;n=164920&amp;dst=100018" TargetMode="External"/><Relationship Id="rId1308" Type="http://schemas.openxmlformats.org/officeDocument/2006/relationships/hyperlink" Target="https://login.consultant.ru/link/?req=doc&amp;base=RLAW021&amp;n=44696&amp;dst=100016" TargetMode="External"/><Relationship Id="rId1862" Type="http://schemas.openxmlformats.org/officeDocument/2006/relationships/hyperlink" Target="https://login.consultant.ru/link/?req=doc&amp;base=RLAW021&amp;n=211987&amp;dst=196" TargetMode="External"/><Relationship Id="rId1515" Type="http://schemas.openxmlformats.org/officeDocument/2006/relationships/hyperlink" Target="https://login.consultant.ru/link/?req=doc&amp;base=RLAW021&amp;n=194384&amp;dst=100112" TargetMode="External"/><Relationship Id="rId1722" Type="http://schemas.openxmlformats.org/officeDocument/2006/relationships/hyperlink" Target="https://login.consultant.ru/link/?req=doc&amp;base=RLAW021&amp;n=210992&amp;dst=100038" TargetMode="External"/><Relationship Id="rId14" Type="http://schemas.openxmlformats.org/officeDocument/2006/relationships/hyperlink" Target="https://login.consultant.ru/link/?req=doc&amp;base=RLAW021&amp;n=27944&amp;dst=100007" TargetMode="External"/><Relationship Id="rId163" Type="http://schemas.openxmlformats.org/officeDocument/2006/relationships/hyperlink" Target="https://login.consultant.ru/link/?req=doc&amp;base=RLAW021&amp;n=136517&amp;dst=100021" TargetMode="External"/><Relationship Id="rId370" Type="http://schemas.openxmlformats.org/officeDocument/2006/relationships/hyperlink" Target="https://login.consultant.ru/link/?req=doc&amp;base=RLAW021&amp;n=211988&amp;dst=82" TargetMode="External"/><Relationship Id="rId2051" Type="http://schemas.openxmlformats.org/officeDocument/2006/relationships/hyperlink" Target="https://login.consultant.ru/link/?req=doc&amp;base=RLAW021&amp;n=197084&amp;dst=100042" TargetMode="External"/><Relationship Id="rId230" Type="http://schemas.openxmlformats.org/officeDocument/2006/relationships/hyperlink" Target="https://login.consultant.ru/link/?req=doc&amp;base=RLAW021&amp;n=172873&amp;dst=100007" TargetMode="External"/><Relationship Id="rId468" Type="http://schemas.openxmlformats.org/officeDocument/2006/relationships/hyperlink" Target="https://login.consultant.ru/link/?req=doc&amp;base=RLAW021&amp;n=26589&amp;dst=100010" TargetMode="External"/><Relationship Id="rId675" Type="http://schemas.openxmlformats.org/officeDocument/2006/relationships/hyperlink" Target="https://login.consultant.ru/link/?req=doc&amp;base=RLAW021&amp;n=185425&amp;dst=100012" TargetMode="External"/><Relationship Id="rId882" Type="http://schemas.openxmlformats.org/officeDocument/2006/relationships/hyperlink" Target="https://login.consultant.ru/link/?req=doc&amp;base=RLAW021&amp;n=200286&amp;dst=100176" TargetMode="External"/><Relationship Id="rId1098" Type="http://schemas.openxmlformats.org/officeDocument/2006/relationships/hyperlink" Target="https://login.consultant.ru/link/?req=doc&amp;base=RLAW021&amp;n=193677&amp;dst=100130" TargetMode="External"/><Relationship Id="rId2149" Type="http://schemas.openxmlformats.org/officeDocument/2006/relationships/fontTable" Target="fontTable.xml"/><Relationship Id="rId328" Type="http://schemas.openxmlformats.org/officeDocument/2006/relationships/hyperlink" Target="https://login.consultant.ru/link/?req=doc&amp;base=RLAW021&amp;n=181196&amp;dst=100009" TargetMode="External"/><Relationship Id="rId535" Type="http://schemas.openxmlformats.org/officeDocument/2006/relationships/hyperlink" Target="https://login.consultant.ru/link/?req=doc&amp;base=RLAW021&amp;n=130990&amp;dst=100008" TargetMode="External"/><Relationship Id="rId742" Type="http://schemas.openxmlformats.org/officeDocument/2006/relationships/hyperlink" Target="https://login.consultant.ru/link/?req=doc&amp;base=RLAW021&amp;n=200286&amp;dst=100165" TargetMode="External"/><Relationship Id="rId1165" Type="http://schemas.openxmlformats.org/officeDocument/2006/relationships/hyperlink" Target="https://login.consultant.ru/link/?req=doc&amp;base=RLAW021&amp;n=164920&amp;dst=100011" TargetMode="External"/><Relationship Id="rId1372" Type="http://schemas.openxmlformats.org/officeDocument/2006/relationships/image" Target="media/image44.wmf"/><Relationship Id="rId2009" Type="http://schemas.openxmlformats.org/officeDocument/2006/relationships/image" Target="media/image104.wmf"/><Relationship Id="rId602" Type="http://schemas.openxmlformats.org/officeDocument/2006/relationships/hyperlink" Target="https://login.consultant.ru/link/?req=doc&amp;base=RLAW021&amp;n=79607&amp;dst=100009" TargetMode="External"/><Relationship Id="rId1025" Type="http://schemas.openxmlformats.org/officeDocument/2006/relationships/hyperlink" Target="https://login.consultant.ru/link/?req=doc&amp;base=RLAW021&amp;n=26589&amp;dst=100037" TargetMode="External"/><Relationship Id="rId1232" Type="http://schemas.openxmlformats.org/officeDocument/2006/relationships/hyperlink" Target="https://login.consultant.ru/link/?req=doc&amp;base=RLAW021&amp;n=205961&amp;dst=100006" TargetMode="External"/><Relationship Id="rId1677" Type="http://schemas.openxmlformats.org/officeDocument/2006/relationships/hyperlink" Target="https://login.consultant.ru/link/?req=doc&amp;base=RLAW021&amp;n=191296&amp;dst=100396" TargetMode="External"/><Relationship Id="rId1884" Type="http://schemas.openxmlformats.org/officeDocument/2006/relationships/hyperlink" Target="https://login.consultant.ru/link/?req=doc&amp;base=RLAW021&amp;n=211987&amp;dst=96" TargetMode="External"/><Relationship Id="rId907" Type="http://schemas.openxmlformats.org/officeDocument/2006/relationships/hyperlink" Target="https://login.consultant.ru/link/?req=doc&amp;base=RLAW021&amp;n=159403&amp;dst=100033" TargetMode="External"/><Relationship Id="rId1537" Type="http://schemas.openxmlformats.org/officeDocument/2006/relationships/hyperlink" Target="https://login.consultant.ru/link/?req=doc&amp;base=RLAW021&amp;n=138539&amp;dst=100180" TargetMode="External"/><Relationship Id="rId1744" Type="http://schemas.openxmlformats.org/officeDocument/2006/relationships/hyperlink" Target="https://login.consultant.ru/link/?req=doc&amp;base=RLAW021&amp;n=210992&amp;dst=100038" TargetMode="External"/><Relationship Id="rId1951" Type="http://schemas.openxmlformats.org/officeDocument/2006/relationships/image" Target="media/image86.wmf"/><Relationship Id="rId36" Type="http://schemas.openxmlformats.org/officeDocument/2006/relationships/hyperlink" Target="https://login.consultant.ru/link/?req=doc&amp;base=RLAW021&amp;n=42753&amp;dst=100007" TargetMode="External"/><Relationship Id="rId1604" Type="http://schemas.openxmlformats.org/officeDocument/2006/relationships/hyperlink" Target="https://login.consultant.ru/link/?req=doc&amp;base=RLAW021&amp;n=176364&amp;dst=100386" TargetMode="External"/><Relationship Id="rId185" Type="http://schemas.openxmlformats.org/officeDocument/2006/relationships/hyperlink" Target="https://login.consultant.ru/link/?req=doc&amp;base=RLAW021&amp;n=199261&amp;dst=100009" TargetMode="External"/><Relationship Id="rId1811" Type="http://schemas.openxmlformats.org/officeDocument/2006/relationships/hyperlink" Target="https://login.consultant.ru/link/?req=doc&amp;base=RLAW021&amp;n=144285&amp;dst=100011" TargetMode="External"/><Relationship Id="rId1909" Type="http://schemas.openxmlformats.org/officeDocument/2006/relationships/hyperlink" Target="https://login.consultant.ru/link/?req=doc&amp;base=RLAW021&amp;n=194481&amp;dst=100075" TargetMode="External"/><Relationship Id="rId392" Type="http://schemas.openxmlformats.org/officeDocument/2006/relationships/hyperlink" Target="https://login.consultant.ru/link/?req=doc&amp;base=RLAW021&amp;n=211988&amp;dst=87" TargetMode="External"/><Relationship Id="rId697" Type="http://schemas.openxmlformats.org/officeDocument/2006/relationships/hyperlink" Target="https://login.consultant.ru/link/?req=doc&amp;base=RLAW021&amp;n=30640&amp;dst=100072" TargetMode="External"/><Relationship Id="rId2073" Type="http://schemas.openxmlformats.org/officeDocument/2006/relationships/image" Target="media/image111.wmf"/><Relationship Id="rId252" Type="http://schemas.openxmlformats.org/officeDocument/2006/relationships/hyperlink" Target="https://login.consultant.ru/link/?req=doc&amp;base=RLAW021&amp;n=194029&amp;dst=100011" TargetMode="External"/><Relationship Id="rId1187" Type="http://schemas.openxmlformats.org/officeDocument/2006/relationships/hyperlink" Target="https://login.consultant.ru/link/?req=doc&amp;base=RLAW021&amp;n=200149" TargetMode="External"/><Relationship Id="rId2140" Type="http://schemas.openxmlformats.org/officeDocument/2006/relationships/hyperlink" Target="https://login.consultant.ru/link/?req=doc&amp;base=RLAW021&amp;n=177313&amp;dst=100114" TargetMode="External"/><Relationship Id="rId112" Type="http://schemas.openxmlformats.org/officeDocument/2006/relationships/hyperlink" Target="https://login.consultant.ru/link/?req=doc&amp;base=RLAW021&amp;n=85594&amp;dst=100007" TargetMode="External"/><Relationship Id="rId557" Type="http://schemas.openxmlformats.org/officeDocument/2006/relationships/hyperlink" Target="https://login.consultant.ru/link/?req=doc&amp;base=RLAW021&amp;n=194349&amp;dst=100019" TargetMode="External"/><Relationship Id="rId764" Type="http://schemas.openxmlformats.org/officeDocument/2006/relationships/hyperlink" Target="https://login.consultant.ru/link/?req=doc&amp;base=RLAW021&amp;n=159403&amp;dst=100026" TargetMode="External"/><Relationship Id="rId971" Type="http://schemas.openxmlformats.org/officeDocument/2006/relationships/hyperlink" Target="https://login.consultant.ru/link/?req=doc&amp;base=RLAW021&amp;n=193677&amp;dst=100126" TargetMode="External"/><Relationship Id="rId1394" Type="http://schemas.openxmlformats.org/officeDocument/2006/relationships/hyperlink" Target="https://login.consultant.ru/link/?req=doc&amp;base=RLAW021&amp;n=197087&amp;dst=100007" TargetMode="External"/><Relationship Id="rId1699" Type="http://schemas.openxmlformats.org/officeDocument/2006/relationships/hyperlink" Target="https://login.consultant.ru/link/?req=doc&amp;base=RLAW021&amp;n=192097&amp;dst=100315" TargetMode="External"/><Relationship Id="rId2000" Type="http://schemas.openxmlformats.org/officeDocument/2006/relationships/hyperlink" Target="https://login.consultant.ru/link/?req=doc&amp;base=RLAW021&amp;n=188808&amp;dst=100011" TargetMode="External"/><Relationship Id="rId417" Type="http://schemas.openxmlformats.org/officeDocument/2006/relationships/hyperlink" Target="https://login.consultant.ru/link/?req=doc&amp;base=RLAW021&amp;n=147887&amp;dst=100008" TargetMode="External"/><Relationship Id="rId624" Type="http://schemas.openxmlformats.org/officeDocument/2006/relationships/hyperlink" Target="https://login.consultant.ru/link/?req=doc&amp;base=RLAW021&amp;n=87139&amp;dst=100008" TargetMode="External"/><Relationship Id="rId831" Type="http://schemas.openxmlformats.org/officeDocument/2006/relationships/hyperlink" Target="https://login.consultant.ru/link/?req=doc&amp;base=RLAW021&amp;n=59443&amp;dst=100013" TargetMode="External"/><Relationship Id="rId1047" Type="http://schemas.openxmlformats.org/officeDocument/2006/relationships/hyperlink" Target="https://login.consultant.ru/link/?req=doc&amp;base=RLAW021&amp;n=49528&amp;dst=100018" TargetMode="External"/><Relationship Id="rId1254" Type="http://schemas.openxmlformats.org/officeDocument/2006/relationships/image" Target="media/image29.wmf"/><Relationship Id="rId1461" Type="http://schemas.openxmlformats.org/officeDocument/2006/relationships/hyperlink" Target="https://login.consultant.ru/link/?req=doc&amp;base=RLAW021&amp;n=194384&amp;dst=100126" TargetMode="External"/><Relationship Id="rId929" Type="http://schemas.openxmlformats.org/officeDocument/2006/relationships/hyperlink" Target="https://login.consultant.ru/link/?req=doc&amp;base=RLAW021&amp;n=193677&amp;dst=100117" TargetMode="External"/><Relationship Id="rId1114" Type="http://schemas.openxmlformats.org/officeDocument/2006/relationships/hyperlink" Target="https://login.consultant.ru/link/?req=doc&amp;base=RLAW021&amp;n=208505&amp;dst=100013" TargetMode="External"/><Relationship Id="rId1321" Type="http://schemas.openxmlformats.org/officeDocument/2006/relationships/hyperlink" Target="https://login.consultant.ru/link/?req=doc&amp;base=RLAW021&amp;n=39932&amp;dst=100011" TargetMode="External"/><Relationship Id="rId1559" Type="http://schemas.openxmlformats.org/officeDocument/2006/relationships/hyperlink" Target="https://login.consultant.ru/link/?req=doc&amp;base=RLAW021&amp;n=146635&amp;dst=100386" TargetMode="External"/><Relationship Id="rId1766" Type="http://schemas.openxmlformats.org/officeDocument/2006/relationships/hyperlink" Target="https://login.consultant.ru/link/?req=doc&amp;base=RLAW021&amp;n=210992&amp;dst=100058" TargetMode="External"/><Relationship Id="rId1973" Type="http://schemas.openxmlformats.org/officeDocument/2006/relationships/hyperlink" Target="https://login.consultant.ru/link/?req=doc&amp;base=RLAW021&amp;n=161907&amp;dst=100054" TargetMode="External"/><Relationship Id="rId58" Type="http://schemas.openxmlformats.org/officeDocument/2006/relationships/hyperlink" Target="https://login.consultant.ru/link/?req=doc&amp;base=RLAW021&amp;n=49533&amp;dst=100007" TargetMode="External"/><Relationship Id="rId1419" Type="http://schemas.openxmlformats.org/officeDocument/2006/relationships/hyperlink" Target="https://login.consultant.ru/link/?req=doc&amp;base=RLAW021&amp;n=210992&amp;dst=100231" TargetMode="External"/><Relationship Id="rId1626" Type="http://schemas.openxmlformats.org/officeDocument/2006/relationships/hyperlink" Target="https://login.consultant.ru/link/?req=doc&amp;base=RLAW021&amp;n=194384&amp;dst=100315" TargetMode="External"/><Relationship Id="rId1833" Type="http://schemas.openxmlformats.org/officeDocument/2006/relationships/hyperlink" Target="https://login.consultant.ru/link/?req=doc&amp;base=RLAW021&amp;n=30640&amp;dst=100107" TargetMode="External"/><Relationship Id="rId1900" Type="http://schemas.openxmlformats.org/officeDocument/2006/relationships/hyperlink" Target="https://login.consultant.ru/link/?req=doc&amp;base=RLAW021&amp;n=181288&amp;dst=100034" TargetMode="External"/><Relationship Id="rId2095" Type="http://schemas.openxmlformats.org/officeDocument/2006/relationships/hyperlink" Target="https://login.consultant.ru/link/?req=doc&amp;base=LAW&amp;n=520154&amp;dst=5688" TargetMode="External"/><Relationship Id="rId274" Type="http://schemas.openxmlformats.org/officeDocument/2006/relationships/hyperlink" Target="https://login.consultant.ru/link/?req=doc&amp;base=RLAW021&amp;n=199189&amp;dst=100007" TargetMode="External"/><Relationship Id="rId481" Type="http://schemas.openxmlformats.org/officeDocument/2006/relationships/hyperlink" Target="https://login.consultant.ru/link/?req=doc&amp;base=LAW&amp;n=351251&amp;dst=100090" TargetMode="External"/><Relationship Id="rId134" Type="http://schemas.openxmlformats.org/officeDocument/2006/relationships/hyperlink" Target="https://login.consultant.ru/link/?req=doc&amp;base=RLAW021&amp;n=107596&amp;dst=100007" TargetMode="External"/><Relationship Id="rId579" Type="http://schemas.openxmlformats.org/officeDocument/2006/relationships/hyperlink" Target="https://login.consultant.ru/link/?req=doc&amp;base=RLAW021&amp;n=167543&amp;dst=100011" TargetMode="External"/><Relationship Id="rId786" Type="http://schemas.openxmlformats.org/officeDocument/2006/relationships/hyperlink" Target="https://login.consultant.ru/link/?req=doc&amp;base=RLAW021&amp;n=193677&amp;dst=100106" TargetMode="External"/><Relationship Id="rId993" Type="http://schemas.openxmlformats.org/officeDocument/2006/relationships/hyperlink" Target="https://login.consultant.ru/link/?req=doc&amp;base=RLAW021&amp;n=19723" TargetMode="External"/><Relationship Id="rId341" Type="http://schemas.openxmlformats.org/officeDocument/2006/relationships/hyperlink" Target="https://login.consultant.ru/link/?req=doc&amp;base=RLAW021&amp;n=148940&amp;dst=100008" TargetMode="External"/><Relationship Id="rId439" Type="http://schemas.openxmlformats.org/officeDocument/2006/relationships/hyperlink" Target="https://login.consultant.ru/link/?req=doc&amp;base=RLAW021&amp;n=204695&amp;dst=100008" TargetMode="External"/><Relationship Id="rId646" Type="http://schemas.openxmlformats.org/officeDocument/2006/relationships/hyperlink" Target="https://login.consultant.ru/link/?req=doc&amp;base=RLAW021&amp;n=167540&amp;dst=100016" TargetMode="External"/><Relationship Id="rId1069" Type="http://schemas.openxmlformats.org/officeDocument/2006/relationships/hyperlink" Target="https://login.consultant.ru/link/?req=doc&amp;base=RLAW021&amp;n=108865&amp;dst=100007" TargetMode="External"/><Relationship Id="rId1276" Type="http://schemas.openxmlformats.org/officeDocument/2006/relationships/hyperlink" Target="https://login.consultant.ru/link/?req=doc&amp;base=RLAW021&amp;n=201885&amp;dst=100009" TargetMode="External"/><Relationship Id="rId1483" Type="http://schemas.openxmlformats.org/officeDocument/2006/relationships/hyperlink" Target="https://login.consultant.ru/link/?req=doc&amp;base=RLAW021&amp;n=108949&amp;dst=100131" TargetMode="External"/><Relationship Id="rId2022" Type="http://schemas.openxmlformats.org/officeDocument/2006/relationships/image" Target="media/image107.wmf"/><Relationship Id="rId201" Type="http://schemas.openxmlformats.org/officeDocument/2006/relationships/hyperlink" Target="https://login.consultant.ru/link/?req=doc&amp;base=RLAW021&amp;n=155611&amp;dst=100007" TargetMode="External"/><Relationship Id="rId506" Type="http://schemas.openxmlformats.org/officeDocument/2006/relationships/hyperlink" Target="https://login.consultant.ru/link/?req=doc&amp;base=RLAW021&amp;n=181941&amp;dst=100018" TargetMode="External"/><Relationship Id="rId853" Type="http://schemas.openxmlformats.org/officeDocument/2006/relationships/hyperlink" Target="https://login.consultant.ru/link/?req=doc&amp;base=RLAW021&amp;n=169677&amp;dst=100014" TargetMode="External"/><Relationship Id="rId1136" Type="http://schemas.openxmlformats.org/officeDocument/2006/relationships/hyperlink" Target="https://login.consultant.ru/link/?req=doc&amp;base=RLAW021&amp;n=93620&amp;dst=100008" TargetMode="External"/><Relationship Id="rId1690" Type="http://schemas.openxmlformats.org/officeDocument/2006/relationships/hyperlink" Target="https://login.consultant.ru/link/?req=doc&amp;base=RLAW021&amp;n=192097&amp;dst=100386" TargetMode="External"/><Relationship Id="rId1788" Type="http://schemas.openxmlformats.org/officeDocument/2006/relationships/hyperlink" Target="https://login.consultant.ru/link/?req=doc&amp;base=RLAW021&amp;n=210992&amp;dst=100064" TargetMode="External"/><Relationship Id="rId1995" Type="http://schemas.openxmlformats.org/officeDocument/2006/relationships/image" Target="media/image102.wmf"/><Relationship Id="rId713" Type="http://schemas.openxmlformats.org/officeDocument/2006/relationships/hyperlink" Target="https://login.consultant.ru/link/?req=doc&amp;base=RLAW021&amp;n=200286&amp;dst=100154" TargetMode="External"/><Relationship Id="rId920" Type="http://schemas.openxmlformats.org/officeDocument/2006/relationships/hyperlink" Target="https://login.consultant.ru/link/?req=doc&amp;base=RLAW021&amp;n=193677&amp;dst=100115" TargetMode="External"/><Relationship Id="rId1343" Type="http://schemas.openxmlformats.org/officeDocument/2006/relationships/hyperlink" Target="https://login.consultant.ru/link/?req=doc&amp;base=RLAW021&amp;n=186676&amp;dst=100015" TargetMode="External"/><Relationship Id="rId1550" Type="http://schemas.openxmlformats.org/officeDocument/2006/relationships/hyperlink" Target="https://login.consultant.ru/link/?req=doc&amp;base=RLAW021&amp;n=194384&amp;dst=100315" TargetMode="External"/><Relationship Id="rId1648" Type="http://schemas.openxmlformats.org/officeDocument/2006/relationships/hyperlink" Target="https://login.consultant.ru/link/?req=doc&amp;base=RLAW021&amp;n=194384&amp;dst=100396" TargetMode="External"/><Relationship Id="rId1203" Type="http://schemas.openxmlformats.org/officeDocument/2006/relationships/hyperlink" Target="https://login.consultant.ru/link/?req=doc&amp;base=RLAW021&amp;n=193677&amp;dst=100130" TargetMode="External"/><Relationship Id="rId1410" Type="http://schemas.openxmlformats.org/officeDocument/2006/relationships/hyperlink" Target="https://login.consultant.ru/link/?req=doc&amp;base=RLAW021&amp;n=210992&amp;dst=22" TargetMode="External"/><Relationship Id="rId1508" Type="http://schemas.openxmlformats.org/officeDocument/2006/relationships/hyperlink" Target="https://login.consultant.ru/link/?req=doc&amp;base=RLAW021&amp;n=194384&amp;dst=100363" TargetMode="External"/><Relationship Id="rId1855" Type="http://schemas.openxmlformats.org/officeDocument/2006/relationships/image" Target="media/image51.wmf"/><Relationship Id="rId1715" Type="http://schemas.openxmlformats.org/officeDocument/2006/relationships/hyperlink" Target="https://login.consultant.ru/link/?req=doc&amp;base=RLAW021&amp;n=194384&amp;dst=100180" TargetMode="External"/><Relationship Id="rId1922" Type="http://schemas.openxmlformats.org/officeDocument/2006/relationships/image" Target="media/image73.wmf"/><Relationship Id="rId296" Type="http://schemas.openxmlformats.org/officeDocument/2006/relationships/hyperlink" Target="https://login.consultant.ru/link/?req=doc&amp;base=LAW&amp;n=520154&amp;dst=4149" TargetMode="External"/><Relationship Id="rId156" Type="http://schemas.openxmlformats.org/officeDocument/2006/relationships/hyperlink" Target="https://login.consultant.ru/link/?req=doc&amp;base=RLAW021&amp;n=192409&amp;dst=100029" TargetMode="External"/><Relationship Id="rId363" Type="http://schemas.openxmlformats.org/officeDocument/2006/relationships/hyperlink" Target="https://login.consultant.ru/link/?req=doc&amp;base=RLAW021&amp;n=208516&amp;dst=100040" TargetMode="External"/><Relationship Id="rId570" Type="http://schemas.openxmlformats.org/officeDocument/2006/relationships/hyperlink" Target="https://login.consultant.ru/link/?req=doc&amp;base=LAW&amp;n=426999&amp;dst=100019" TargetMode="External"/><Relationship Id="rId2044" Type="http://schemas.openxmlformats.org/officeDocument/2006/relationships/image" Target="media/image108.wmf"/><Relationship Id="rId223" Type="http://schemas.openxmlformats.org/officeDocument/2006/relationships/hyperlink" Target="https://login.consultant.ru/link/?req=doc&amp;base=RLAW021&amp;n=208568&amp;dst=100011" TargetMode="External"/><Relationship Id="rId430" Type="http://schemas.openxmlformats.org/officeDocument/2006/relationships/hyperlink" Target="https://login.consultant.ru/link/?req=doc&amp;base=RLAW021&amp;n=185539" TargetMode="External"/><Relationship Id="rId668" Type="http://schemas.openxmlformats.org/officeDocument/2006/relationships/hyperlink" Target="https://login.consultant.ru/link/?req=doc&amp;base=RLAW021&amp;n=185425&amp;dst=100011" TargetMode="External"/><Relationship Id="rId875" Type="http://schemas.openxmlformats.org/officeDocument/2006/relationships/hyperlink" Target="https://login.consultant.ru/link/?req=doc&amp;base=RLAW021&amp;n=200286&amp;dst=100175" TargetMode="External"/><Relationship Id="rId1060" Type="http://schemas.openxmlformats.org/officeDocument/2006/relationships/hyperlink" Target="https://login.consultant.ru/link/?req=doc&amp;base=RLAW021&amp;n=200282&amp;dst=100050" TargetMode="External"/><Relationship Id="rId1298" Type="http://schemas.openxmlformats.org/officeDocument/2006/relationships/hyperlink" Target="https://login.consultant.ru/link/?req=doc&amp;base=RLAW021&amp;n=93620&amp;dst=100021" TargetMode="External"/><Relationship Id="rId2111" Type="http://schemas.openxmlformats.org/officeDocument/2006/relationships/hyperlink" Target="https://login.consultant.ru/link/?req=doc&amp;base=RLAW021&amp;n=204697&amp;dst=100012" TargetMode="External"/><Relationship Id="rId528" Type="http://schemas.openxmlformats.org/officeDocument/2006/relationships/hyperlink" Target="https://login.consultant.ru/link/?req=doc&amp;base=RLAW021&amp;n=193939&amp;dst=100026" TargetMode="External"/><Relationship Id="rId735" Type="http://schemas.openxmlformats.org/officeDocument/2006/relationships/hyperlink" Target="https://login.consultant.ru/link/?req=doc&amp;base=RLAW021&amp;n=200286&amp;dst=100161" TargetMode="External"/><Relationship Id="rId942" Type="http://schemas.openxmlformats.org/officeDocument/2006/relationships/hyperlink" Target="https://login.consultant.ru/link/?req=doc&amp;base=RLAW021&amp;n=159266&amp;dst=100072" TargetMode="External"/><Relationship Id="rId1158" Type="http://schemas.openxmlformats.org/officeDocument/2006/relationships/hyperlink" Target="https://login.consultant.ru/link/?req=doc&amp;base=LAW&amp;n=517471&amp;dst=100026" TargetMode="External"/><Relationship Id="rId1365" Type="http://schemas.openxmlformats.org/officeDocument/2006/relationships/hyperlink" Target="https://login.consultant.ru/link/?req=doc&amp;base=RLAW021&amp;n=186676&amp;dst=100017" TargetMode="External"/><Relationship Id="rId1572" Type="http://schemas.openxmlformats.org/officeDocument/2006/relationships/hyperlink" Target="https://login.consultant.ru/link/?req=doc&amp;base=RLAW021&amp;n=194384&amp;dst=100386" TargetMode="External"/><Relationship Id="rId1018" Type="http://schemas.openxmlformats.org/officeDocument/2006/relationships/hyperlink" Target="https://login.consultant.ru/link/?req=doc&amp;base=RLAW021&amp;n=22078&amp;dst=100015" TargetMode="External"/><Relationship Id="rId1225" Type="http://schemas.openxmlformats.org/officeDocument/2006/relationships/hyperlink" Target="https://login.consultant.ru/link/?req=doc&amp;base=RLAW021&amp;n=192417&amp;dst=100052" TargetMode="External"/><Relationship Id="rId1432" Type="http://schemas.openxmlformats.org/officeDocument/2006/relationships/hyperlink" Target="https://login.consultant.ru/link/?req=doc&amp;base=RLAW021&amp;n=210992&amp;dst=100058" TargetMode="External"/><Relationship Id="rId1877" Type="http://schemas.openxmlformats.org/officeDocument/2006/relationships/image" Target="media/image58.wmf"/><Relationship Id="rId71" Type="http://schemas.openxmlformats.org/officeDocument/2006/relationships/hyperlink" Target="https://login.consultant.ru/link/?req=doc&amp;base=RLAW021&amp;n=192186&amp;dst=100051" TargetMode="External"/><Relationship Id="rId802" Type="http://schemas.openxmlformats.org/officeDocument/2006/relationships/hyperlink" Target="https://login.consultant.ru/link/?req=doc&amp;base=RLAW021&amp;n=59443&amp;dst=100012" TargetMode="External"/><Relationship Id="rId1737" Type="http://schemas.openxmlformats.org/officeDocument/2006/relationships/hyperlink" Target="https://login.consultant.ru/link/?req=doc&amp;base=RLAW021&amp;n=210992&amp;dst=100119" TargetMode="External"/><Relationship Id="rId1944" Type="http://schemas.openxmlformats.org/officeDocument/2006/relationships/image" Target="media/image79.wmf"/><Relationship Id="rId29" Type="http://schemas.openxmlformats.org/officeDocument/2006/relationships/hyperlink" Target="https://login.consultant.ru/link/?req=doc&amp;base=RLAW021&amp;n=194703&amp;dst=100024" TargetMode="External"/><Relationship Id="rId178" Type="http://schemas.openxmlformats.org/officeDocument/2006/relationships/hyperlink" Target="https://login.consultant.ru/link/?req=doc&amp;base=RLAW021&amp;n=144342&amp;dst=100007" TargetMode="External"/><Relationship Id="rId1804" Type="http://schemas.openxmlformats.org/officeDocument/2006/relationships/hyperlink" Target="https://login.consultant.ru/link/?req=doc&amp;base=RLAW021&amp;n=208498&amp;dst=100009" TargetMode="External"/><Relationship Id="rId385" Type="http://schemas.openxmlformats.org/officeDocument/2006/relationships/hyperlink" Target="https://login.consultant.ru/link/?req=doc&amp;base=RLAW021&amp;n=210668&amp;dst=100036" TargetMode="External"/><Relationship Id="rId592" Type="http://schemas.openxmlformats.org/officeDocument/2006/relationships/hyperlink" Target="https://login.consultant.ru/link/?req=doc&amp;base=RLAW021&amp;n=191201&amp;dst=100011" TargetMode="External"/><Relationship Id="rId2066" Type="http://schemas.openxmlformats.org/officeDocument/2006/relationships/hyperlink" Target="https://login.consultant.ru/link/?req=doc&amp;base=LAW&amp;n=199381&amp;dst=100022" TargetMode="External"/><Relationship Id="rId245" Type="http://schemas.openxmlformats.org/officeDocument/2006/relationships/hyperlink" Target="https://login.consultant.ru/link/?req=doc&amp;base=RLAW021&amp;n=193949&amp;dst=100007" TargetMode="External"/><Relationship Id="rId452" Type="http://schemas.openxmlformats.org/officeDocument/2006/relationships/hyperlink" Target="https://login.consultant.ru/link/?req=doc&amp;base=RLAW021&amp;n=139623&amp;dst=100020" TargetMode="External"/><Relationship Id="rId897" Type="http://schemas.openxmlformats.org/officeDocument/2006/relationships/hyperlink" Target="https://login.consultant.ru/link/?req=doc&amp;base=RLAW021&amp;n=200286&amp;dst=100181" TargetMode="External"/><Relationship Id="rId1082" Type="http://schemas.openxmlformats.org/officeDocument/2006/relationships/hyperlink" Target="https://login.consultant.ru/link/?req=doc&amp;base=RLAW021&amp;n=177313&amp;dst=100012" TargetMode="External"/><Relationship Id="rId2133" Type="http://schemas.openxmlformats.org/officeDocument/2006/relationships/hyperlink" Target="https://login.consultant.ru/link/?req=doc&amp;base=RLAW021&amp;n=206747&amp;dst=100021" TargetMode="External"/><Relationship Id="rId105" Type="http://schemas.openxmlformats.org/officeDocument/2006/relationships/hyperlink" Target="https://login.consultant.ru/link/?req=doc&amp;base=RLAW021&amp;n=79620&amp;dst=100007" TargetMode="External"/><Relationship Id="rId312" Type="http://schemas.openxmlformats.org/officeDocument/2006/relationships/hyperlink" Target="https://login.consultant.ru/link/?req=doc&amp;base=LAW&amp;n=515490&amp;dst=13" TargetMode="External"/><Relationship Id="rId757" Type="http://schemas.openxmlformats.org/officeDocument/2006/relationships/hyperlink" Target="https://login.consultant.ru/link/?req=doc&amp;base=RLAW021&amp;n=75515&amp;dst=100013" TargetMode="External"/><Relationship Id="rId964" Type="http://schemas.openxmlformats.org/officeDocument/2006/relationships/hyperlink" Target="https://login.consultant.ru/link/?req=doc&amp;base=RLAW021&amp;n=179014&amp;dst=100023" TargetMode="External"/><Relationship Id="rId1387" Type="http://schemas.openxmlformats.org/officeDocument/2006/relationships/hyperlink" Target="https://login.consultant.ru/link/?req=doc&amp;base=RLAW021&amp;n=193944&amp;dst=100007" TargetMode="External"/><Relationship Id="rId1594" Type="http://schemas.openxmlformats.org/officeDocument/2006/relationships/hyperlink" Target="https://login.consultant.ru/link/?req=doc&amp;base=RLAW021&amp;n=194384&amp;dst=100315" TargetMode="External"/><Relationship Id="rId93" Type="http://schemas.openxmlformats.org/officeDocument/2006/relationships/hyperlink" Target="https://login.consultant.ru/link/?req=doc&amp;base=RLAW021&amp;n=208579&amp;dst=100035" TargetMode="External"/><Relationship Id="rId617" Type="http://schemas.openxmlformats.org/officeDocument/2006/relationships/hyperlink" Target="https://login.consultant.ru/link/?req=doc&amp;base=RLAW021&amp;n=67945&amp;dst=100053" TargetMode="External"/><Relationship Id="rId824" Type="http://schemas.openxmlformats.org/officeDocument/2006/relationships/hyperlink" Target="https://login.consultant.ru/link/?req=doc&amp;base=RLAW021&amp;n=38649&amp;dst=100018" TargetMode="External"/><Relationship Id="rId1247" Type="http://schemas.openxmlformats.org/officeDocument/2006/relationships/image" Target="media/image22.wmf"/><Relationship Id="rId1454" Type="http://schemas.openxmlformats.org/officeDocument/2006/relationships/hyperlink" Target="https://login.consultant.ru/link/?req=doc&amp;base=RLAW021&amp;n=208498&amp;dst=100008" TargetMode="External"/><Relationship Id="rId1661" Type="http://schemas.openxmlformats.org/officeDocument/2006/relationships/hyperlink" Target="https://login.consultant.ru/link/?req=doc&amp;base=RLAW021&amp;n=188854&amp;dst=100386" TargetMode="External"/><Relationship Id="rId1899" Type="http://schemas.openxmlformats.org/officeDocument/2006/relationships/hyperlink" Target="https://login.consultant.ru/link/?req=doc&amp;base=RLAW021&amp;n=211987&amp;dst=116" TargetMode="External"/><Relationship Id="rId1107" Type="http://schemas.openxmlformats.org/officeDocument/2006/relationships/hyperlink" Target="https://login.consultant.ru/link/?req=doc&amp;base=RLAW021&amp;n=197081&amp;dst=100007" TargetMode="External"/><Relationship Id="rId1314" Type="http://schemas.openxmlformats.org/officeDocument/2006/relationships/hyperlink" Target="https://login.consultant.ru/link/?req=doc&amp;base=RLAW021&amp;n=177313&amp;dst=100090" TargetMode="External"/><Relationship Id="rId1521" Type="http://schemas.openxmlformats.org/officeDocument/2006/relationships/hyperlink" Target="https://login.consultant.ru/link/?req=doc&amp;base=RLAW021&amp;n=194384&amp;dst=100404" TargetMode="External"/><Relationship Id="rId1759" Type="http://schemas.openxmlformats.org/officeDocument/2006/relationships/hyperlink" Target="https://login.consultant.ru/link/?req=doc&amp;base=RLAW021&amp;n=210992&amp;dst=100119" TargetMode="External"/><Relationship Id="rId1966" Type="http://schemas.openxmlformats.org/officeDocument/2006/relationships/hyperlink" Target="https://login.consultant.ru/link/?req=doc&amp;base=RLAW021&amp;n=200147&amp;dst=100013" TargetMode="External"/><Relationship Id="rId1619" Type="http://schemas.openxmlformats.org/officeDocument/2006/relationships/hyperlink" Target="https://login.consultant.ru/link/?req=doc&amp;base=RLAW021&amp;n=194384&amp;dst=100465" TargetMode="External"/><Relationship Id="rId1826" Type="http://schemas.openxmlformats.org/officeDocument/2006/relationships/hyperlink" Target="https://login.consultant.ru/link/?req=doc&amp;base=RLAW021&amp;n=211994&amp;dst=100018" TargetMode="External"/><Relationship Id="rId20" Type="http://schemas.openxmlformats.org/officeDocument/2006/relationships/hyperlink" Target="https://login.consultant.ru/link/?req=doc&amp;base=RLAW021&amp;n=34030&amp;dst=100007" TargetMode="External"/><Relationship Id="rId2088" Type="http://schemas.openxmlformats.org/officeDocument/2006/relationships/hyperlink" Target="https://login.consultant.ru/link/?req=doc&amp;base=RLAW021&amp;n=193947&amp;dst=100113" TargetMode="External"/><Relationship Id="rId267" Type="http://schemas.openxmlformats.org/officeDocument/2006/relationships/hyperlink" Target="https://login.consultant.ru/link/?req=doc&amp;base=RLAW021&amp;n=197087&amp;dst=100007" TargetMode="External"/><Relationship Id="rId474" Type="http://schemas.openxmlformats.org/officeDocument/2006/relationships/hyperlink" Target="https://login.consultant.ru/link/?req=doc&amp;base=LAW&amp;n=511225" TargetMode="External"/><Relationship Id="rId127" Type="http://schemas.openxmlformats.org/officeDocument/2006/relationships/hyperlink" Target="https://login.consultant.ru/link/?req=doc&amp;base=RLAW021&amp;n=99053&amp;dst=100007" TargetMode="External"/><Relationship Id="rId681" Type="http://schemas.openxmlformats.org/officeDocument/2006/relationships/hyperlink" Target="https://login.consultant.ru/link/?req=doc&amp;base=RLAW021&amp;n=193677&amp;dst=100095" TargetMode="External"/><Relationship Id="rId779" Type="http://schemas.openxmlformats.org/officeDocument/2006/relationships/hyperlink" Target="https://login.consultant.ru/link/?req=doc&amp;base=RLAW021&amp;n=90187&amp;dst=100010" TargetMode="External"/><Relationship Id="rId986" Type="http://schemas.openxmlformats.org/officeDocument/2006/relationships/hyperlink" Target="https://login.consultant.ru/link/?req=doc&amp;base=RLAW021&amp;n=17044&amp;dst=100094" TargetMode="External"/><Relationship Id="rId334" Type="http://schemas.openxmlformats.org/officeDocument/2006/relationships/hyperlink" Target="https://login.consultant.ru/link/?req=doc&amp;base=RLAW021&amp;n=181596&amp;dst=100112" TargetMode="External"/><Relationship Id="rId541" Type="http://schemas.openxmlformats.org/officeDocument/2006/relationships/hyperlink" Target="https://login.consultant.ru/link/?req=doc&amp;base=RLAW021&amp;n=211987" TargetMode="External"/><Relationship Id="rId639" Type="http://schemas.openxmlformats.org/officeDocument/2006/relationships/hyperlink" Target="https://login.consultant.ru/link/?req=doc&amp;base=RLAW021&amp;n=59443&amp;dst=100011" TargetMode="External"/><Relationship Id="rId1171" Type="http://schemas.openxmlformats.org/officeDocument/2006/relationships/hyperlink" Target="https://login.consultant.ru/link/?req=doc&amp;base=RLAW021&amp;n=200140&amp;dst=100033" TargetMode="External"/><Relationship Id="rId1269" Type="http://schemas.openxmlformats.org/officeDocument/2006/relationships/image" Target="media/image37.wmf"/><Relationship Id="rId1476" Type="http://schemas.openxmlformats.org/officeDocument/2006/relationships/hyperlink" Target="https://login.consultant.ru/link/?req=doc&amp;base=RLAW021&amp;n=108949&amp;dst=100055" TargetMode="External"/><Relationship Id="rId2015" Type="http://schemas.openxmlformats.org/officeDocument/2006/relationships/hyperlink" Target="https://login.consultant.ru/link/?req=doc&amp;base=RLAW021&amp;n=161907&amp;dst=100077" TargetMode="External"/><Relationship Id="rId401" Type="http://schemas.openxmlformats.org/officeDocument/2006/relationships/hyperlink" Target="https://login.consultant.ru/link/?req=doc&amp;base=RLAW021&amp;n=47745&amp;dst=100011" TargetMode="External"/><Relationship Id="rId846" Type="http://schemas.openxmlformats.org/officeDocument/2006/relationships/hyperlink" Target="https://login.consultant.ru/link/?req=doc&amp;base=RLAW021&amp;n=59443&amp;dst=100015" TargetMode="External"/><Relationship Id="rId1031" Type="http://schemas.openxmlformats.org/officeDocument/2006/relationships/hyperlink" Target="https://login.consultant.ru/link/?req=doc&amp;base=RLAW021&amp;n=44696&amp;dst=100008" TargetMode="External"/><Relationship Id="rId1129" Type="http://schemas.openxmlformats.org/officeDocument/2006/relationships/hyperlink" Target="https://login.consultant.ru/link/?req=doc&amp;base=RLAW021&amp;n=181097&amp;dst=100010" TargetMode="External"/><Relationship Id="rId1683" Type="http://schemas.openxmlformats.org/officeDocument/2006/relationships/hyperlink" Target="https://login.consultant.ru/link/?req=doc&amp;base=RLAW021&amp;n=191296&amp;dst=100315" TargetMode="External"/><Relationship Id="rId1890" Type="http://schemas.openxmlformats.org/officeDocument/2006/relationships/hyperlink" Target="https://login.consultant.ru/link/?req=doc&amp;base=RLAW021&amp;n=211987&amp;dst=109" TargetMode="External"/><Relationship Id="rId1988" Type="http://schemas.openxmlformats.org/officeDocument/2006/relationships/hyperlink" Target="https://login.consultant.ru/link/?req=doc&amp;base=RLAW021&amp;n=200147&amp;dst=100019" TargetMode="External"/><Relationship Id="rId706" Type="http://schemas.openxmlformats.org/officeDocument/2006/relationships/hyperlink" Target="https://login.consultant.ru/link/?req=doc&amp;base=RLAW021&amp;n=185425&amp;dst=100013" TargetMode="External"/><Relationship Id="rId913" Type="http://schemas.openxmlformats.org/officeDocument/2006/relationships/hyperlink" Target="https://login.consultant.ru/link/?req=doc&amp;base=RLAW021&amp;n=128514&amp;dst=100018" TargetMode="External"/><Relationship Id="rId1336" Type="http://schemas.openxmlformats.org/officeDocument/2006/relationships/hyperlink" Target="https://login.consultant.ru/link/?req=doc&amp;base=RLAW021&amp;n=193677&amp;dst=100132" TargetMode="External"/><Relationship Id="rId1543" Type="http://schemas.openxmlformats.org/officeDocument/2006/relationships/hyperlink" Target="https://login.consultant.ru/link/?req=doc&amp;base=RLAW021&amp;n=194384&amp;dst=100055" TargetMode="External"/><Relationship Id="rId1750" Type="http://schemas.openxmlformats.org/officeDocument/2006/relationships/hyperlink" Target="https://login.consultant.ru/link/?req=doc&amp;base=RLAW021&amp;n=210992&amp;dst=100081" TargetMode="External"/><Relationship Id="rId42" Type="http://schemas.openxmlformats.org/officeDocument/2006/relationships/hyperlink" Target="https://login.consultant.ru/link/?req=doc&amp;base=RLAW021&amp;n=194576&amp;dst=100010" TargetMode="External"/><Relationship Id="rId1403" Type="http://schemas.openxmlformats.org/officeDocument/2006/relationships/hyperlink" Target="https://login.consultant.ru/link/?req=doc&amp;base=RLAW021&amp;n=144344&amp;dst=100014" TargetMode="External"/><Relationship Id="rId1610" Type="http://schemas.openxmlformats.org/officeDocument/2006/relationships/hyperlink" Target="https://login.consultant.ru/link/?req=doc&amp;base=RLAW021&amp;n=176364&amp;dst=100201" TargetMode="External"/><Relationship Id="rId1848" Type="http://schemas.openxmlformats.org/officeDocument/2006/relationships/hyperlink" Target="https://login.consultant.ru/link/?req=doc&amp;base=RLAW021&amp;n=193677&amp;dst=100138" TargetMode="External"/><Relationship Id="rId191" Type="http://schemas.openxmlformats.org/officeDocument/2006/relationships/hyperlink" Target="https://login.consultant.ru/link/?req=doc&amp;base=RLAW021&amp;n=147887&amp;dst=100007" TargetMode="External"/><Relationship Id="rId1708" Type="http://schemas.openxmlformats.org/officeDocument/2006/relationships/hyperlink" Target="https://login.consultant.ru/link/?req=doc&amp;base=RLAW021&amp;n=194384&amp;dst=100396" TargetMode="External"/><Relationship Id="rId1915" Type="http://schemas.openxmlformats.org/officeDocument/2006/relationships/image" Target="media/image71.wmf"/><Relationship Id="rId289" Type="http://schemas.openxmlformats.org/officeDocument/2006/relationships/hyperlink" Target="https://login.consultant.ru/link/?req=doc&amp;base=RLAW021&amp;n=208495&amp;dst=100007" TargetMode="External"/><Relationship Id="rId496" Type="http://schemas.openxmlformats.org/officeDocument/2006/relationships/hyperlink" Target="https://login.consultant.ru/link/?req=doc&amp;base=RLAW021&amp;n=208566&amp;dst=100062" TargetMode="External"/><Relationship Id="rId149" Type="http://schemas.openxmlformats.org/officeDocument/2006/relationships/hyperlink" Target="https://login.consultant.ru/link/?req=doc&amp;base=RLAW021&amp;n=122300&amp;dst=100007" TargetMode="External"/><Relationship Id="rId356" Type="http://schemas.openxmlformats.org/officeDocument/2006/relationships/hyperlink" Target="https://login.consultant.ru/link/?req=doc&amp;base=RLAW021&amp;n=175174&amp;dst=100019" TargetMode="External"/><Relationship Id="rId563" Type="http://schemas.openxmlformats.org/officeDocument/2006/relationships/hyperlink" Target="https://login.consultant.ru/link/?req=doc&amp;base=RLAW021&amp;n=197084&amp;dst=100041" TargetMode="External"/><Relationship Id="rId770" Type="http://schemas.openxmlformats.org/officeDocument/2006/relationships/hyperlink" Target="https://login.consultant.ru/link/?req=doc&amp;base=RLAW021&amp;n=200286&amp;dst=100169" TargetMode="External"/><Relationship Id="rId1193" Type="http://schemas.openxmlformats.org/officeDocument/2006/relationships/hyperlink" Target="https://login.consultant.ru/link/?req=doc&amp;base=RLAW021&amp;n=157112&amp;dst=100008" TargetMode="External"/><Relationship Id="rId2037" Type="http://schemas.openxmlformats.org/officeDocument/2006/relationships/hyperlink" Target="https://login.consultant.ru/link/?req=doc&amp;base=RLAW021&amp;n=193475&amp;dst=100052" TargetMode="External"/><Relationship Id="rId216" Type="http://schemas.openxmlformats.org/officeDocument/2006/relationships/hyperlink" Target="https://login.consultant.ru/link/?req=doc&amp;base=RLAW021&amp;n=164203&amp;dst=100007" TargetMode="External"/><Relationship Id="rId423" Type="http://schemas.openxmlformats.org/officeDocument/2006/relationships/hyperlink" Target="https://login.consultant.ru/link/?req=doc&amp;base=RLAW021&amp;n=24793&amp;dst=100009" TargetMode="External"/><Relationship Id="rId868" Type="http://schemas.openxmlformats.org/officeDocument/2006/relationships/hyperlink" Target="https://login.consultant.ru/link/?req=doc&amp;base=RLAW021&amp;n=179014&amp;dst=100019" TargetMode="External"/><Relationship Id="rId1053" Type="http://schemas.openxmlformats.org/officeDocument/2006/relationships/hyperlink" Target="https://login.consultant.ru/link/?req=doc&amp;base=RLAW021&amp;n=192241&amp;dst=100017" TargetMode="External"/><Relationship Id="rId1260" Type="http://schemas.openxmlformats.org/officeDocument/2006/relationships/image" Target="media/image34.wmf"/><Relationship Id="rId1498" Type="http://schemas.openxmlformats.org/officeDocument/2006/relationships/hyperlink" Target="https://login.consultant.ru/link/?req=doc&amp;base=RLAW021&amp;n=108949&amp;dst=100055" TargetMode="External"/><Relationship Id="rId2104" Type="http://schemas.openxmlformats.org/officeDocument/2006/relationships/hyperlink" Target="https://login.consultant.ru/link/?req=doc&amp;base=RLAW021&amp;n=147549&amp;dst=100009" TargetMode="External"/><Relationship Id="rId630" Type="http://schemas.openxmlformats.org/officeDocument/2006/relationships/hyperlink" Target="https://login.consultant.ru/link/?req=doc&amp;base=RLAW021&amp;n=181196&amp;dst=100014" TargetMode="External"/><Relationship Id="rId728" Type="http://schemas.openxmlformats.org/officeDocument/2006/relationships/hyperlink" Target="https://login.consultant.ru/link/?req=doc&amp;base=RLAW021&amp;n=204695&amp;dst=100014" TargetMode="External"/><Relationship Id="rId935" Type="http://schemas.openxmlformats.org/officeDocument/2006/relationships/hyperlink" Target="https://login.consultant.ru/link/?req=doc&amp;base=RLAW021&amp;n=200286&amp;dst=100189" TargetMode="External"/><Relationship Id="rId1358" Type="http://schemas.openxmlformats.org/officeDocument/2006/relationships/hyperlink" Target="https://login.consultant.ru/link/?req=doc&amp;base=RLAW021&amp;n=200286&amp;dst=100223" TargetMode="External"/><Relationship Id="rId1565" Type="http://schemas.openxmlformats.org/officeDocument/2006/relationships/hyperlink" Target="https://login.consultant.ru/link/?req=doc&amp;base=RLAW021&amp;n=146635&amp;dst=100201" TargetMode="External"/><Relationship Id="rId1772" Type="http://schemas.openxmlformats.org/officeDocument/2006/relationships/hyperlink" Target="https://login.consultant.ru/link/?req=doc&amp;base=RLAW021&amp;n=210992&amp;dst=100227" TargetMode="External"/><Relationship Id="rId64" Type="http://schemas.openxmlformats.org/officeDocument/2006/relationships/hyperlink" Target="https://login.consultant.ru/link/?req=doc&amp;base=RLAW021&amp;n=55040&amp;dst=100039" TargetMode="External"/><Relationship Id="rId1120" Type="http://schemas.openxmlformats.org/officeDocument/2006/relationships/hyperlink" Target="https://login.consultant.ru/link/?req=doc&amp;base=RLAW021&amp;n=177313&amp;dst=100018" TargetMode="External"/><Relationship Id="rId1218" Type="http://schemas.openxmlformats.org/officeDocument/2006/relationships/hyperlink" Target="https://login.consultant.ru/link/?req=doc&amp;base=RLAW021&amp;n=164920&amp;dst=100022" TargetMode="External"/><Relationship Id="rId1425" Type="http://schemas.openxmlformats.org/officeDocument/2006/relationships/hyperlink" Target="https://login.consultant.ru/link/?req=doc&amp;base=RLAW021&amp;n=210992&amp;dst=100119" TargetMode="External"/><Relationship Id="rId1632" Type="http://schemas.openxmlformats.org/officeDocument/2006/relationships/hyperlink" Target="https://login.consultant.ru/link/?req=doc&amp;base=RLAW021&amp;n=194384&amp;dst=100404" TargetMode="External"/><Relationship Id="rId1937" Type="http://schemas.openxmlformats.org/officeDocument/2006/relationships/hyperlink" Target="https://login.consultant.ru/link/?req=doc&amp;base=RLAW021&amp;n=193677&amp;dst=100139" TargetMode="External"/><Relationship Id="rId280" Type="http://schemas.openxmlformats.org/officeDocument/2006/relationships/hyperlink" Target="https://login.consultant.ru/link/?req=doc&amp;base=RLAW021&amp;n=201885&amp;dst=100007" TargetMode="External"/><Relationship Id="rId140" Type="http://schemas.openxmlformats.org/officeDocument/2006/relationships/hyperlink" Target="https://login.consultant.ru/link/?req=doc&amp;base=RLAW021&amp;n=113613&amp;dst=100007" TargetMode="External"/><Relationship Id="rId378" Type="http://schemas.openxmlformats.org/officeDocument/2006/relationships/hyperlink" Target="https://login.consultant.ru/link/?req=doc&amp;base=RLAW021&amp;n=38633&amp;dst=100008" TargetMode="External"/><Relationship Id="rId585" Type="http://schemas.openxmlformats.org/officeDocument/2006/relationships/hyperlink" Target="https://login.consultant.ru/link/?req=doc&amp;base=RLAW021&amp;n=178777&amp;dst=100013" TargetMode="External"/><Relationship Id="rId792" Type="http://schemas.openxmlformats.org/officeDocument/2006/relationships/hyperlink" Target="https://login.consultant.ru/link/?req=doc&amp;base=RLAW021&amp;n=151114&amp;dst=100065" TargetMode="External"/><Relationship Id="rId2059" Type="http://schemas.openxmlformats.org/officeDocument/2006/relationships/hyperlink" Target="https://login.consultant.ru/link/?req=doc&amp;base=RLAW021&amp;n=167536&amp;dst=100020" TargetMode="External"/><Relationship Id="rId6" Type="http://schemas.openxmlformats.org/officeDocument/2006/relationships/hyperlink" Target="https://login.consultant.ru/link/?req=doc&amp;base=RLAW021&amp;n=21215&amp;dst=100007" TargetMode="External"/><Relationship Id="rId238" Type="http://schemas.openxmlformats.org/officeDocument/2006/relationships/hyperlink" Target="https://login.consultant.ru/link/?req=doc&amp;base=RLAW021&amp;n=193547&amp;dst=100007" TargetMode="External"/><Relationship Id="rId445" Type="http://schemas.openxmlformats.org/officeDocument/2006/relationships/hyperlink" Target="https://login.consultant.ru/link/?req=doc&amp;base=RLAW021&amp;n=139623&amp;dst=100015" TargetMode="External"/><Relationship Id="rId652" Type="http://schemas.openxmlformats.org/officeDocument/2006/relationships/hyperlink" Target="https://login.consultant.ru/link/?req=doc&amp;base=RLAW021&amp;n=151114&amp;dst=100065" TargetMode="External"/><Relationship Id="rId1075" Type="http://schemas.openxmlformats.org/officeDocument/2006/relationships/hyperlink" Target="https://login.consultant.ru/link/?req=doc&amp;base=RLAW021&amp;n=126783&amp;dst=100016" TargetMode="External"/><Relationship Id="rId1282" Type="http://schemas.openxmlformats.org/officeDocument/2006/relationships/image" Target="media/image38.wmf"/><Relationship Id="rId2126" Type="http://schemas.openxmlformats.org/officeDocument/2006/relationships/hyperlink" Target="https://login.consultant.ru/link/?req=doc&amp;base=RLAW021&amp;n=147549&amp;dst=100011" TargetMode="External"/><Relationship Id="rId305" Type="http://schemas.openxmlformats.org/officeDocument/2006/relationships/hyperlink" Target="https://login.consultant.ru/link/?req=doc&amp;base=LAW&amp;n=500166" TargetMode="External"/><Relationship Id="rId512" Type="http://schemas.openxmlformats.org/officeDocument/2006/relationships/hyperlink" Target="https://login.consultant.ru/link/?req=doc&amp;base=RLAW021&amp;n=22078&amp;dst=100011" TargetMode="External"/><Relationship Id="rId957" Type="http://schemas.openxmlformats.org/officeDocument/2006/relationships/hyperlink" Target="https://login.consultant.ru/link/?req=doc&amp;base=RLAW021&amp;n=193677&amp;dst=100123" TargetMode="External"/><Relationship Id="rId1142" Type="http://schemas.openxmlformats.org/officeDocument/2006/relationships/hyperlink" Target="https://login.consultant.ru/link/?req=doc&amp;base=LAW&amp;n=468291&amp;dst=100045" TargetMode="External"/><Relationship Id="rId1587" Type="http://schemas.openxmlformats.org/officeDocument/2006/relationships/hyperlink" Target="https://login.consultant.ru/link/?req=doc&amp;base=RLAW021&amp;n=194384" TargetMode="External"/><Relationship Id="rId1794" Type="http://schemas.openxmlformats.org/officeDocument/2006/relationships/hyperlink" Target="https://login.consultant.ru/link/?req=doc&amp;base=RLAW021&amp;n=210992&amp;dst=100283" TargetMode="External"/><Relationship Id="rId86" Type="http://schemas.openxmlformats.org/officeDocument/2006/relationships/hyperlink" Target="https://login.consultant.ru/link/?req=doc&amp;base=RLAW021&amp;n=64429&amp;dst=100007" TargetMode="External"/><Relationship Id="rId817" Type="http://schemas.openxmlformats.org/officeDocument/2006/relationships/hyperlink" Target="https://login.consultant.ru/link/?req=doc&amp;base=RLAW021&amp;n=47745&amp;dst=100017" TargetMode="External"/><Relationship Id="rId1002" Type="http://schemas.openxmlformats.org/officeDocument/2006/relationships/hyperlink" Target="https://login.consultant.ru/link/?req=doc&amp;base=RLAW021&amp;n=22078&amp;dst=100013" TargetMode="External"/><Relationship Id="rId1447" Type="http://schemas.openxmlformats.org/officeDocument/2006/relationships/hyperlink" Target="https://login.consultant.ru/link/?req=doc&amp;base=RLAW021&amp;n=210992&amp;dst=100146" TargetMode="External"/><Relationship Id="rId1654" Type="http://schemas.openxmlformats.org/officeDocument/2006/relationships/hyperlink" Target="https://login.consultant.ru/link/?req=doc&amp;base=RLAW021&amp;n=194384&amp;dst=100201" TargetMode="External"/><Relationship Id="rId1861" Type="http://schemas.openxmlformats.org/officeDocument/2006/relationships/image" Target="media/image54.wmf"/><Relationship Id="rId1307" Type="http://schemas.openxmlformats.org/officeDocument/2006/relationships/hyperlink" Target="https://login.consultant.ru/link/?req=doc&amp;base=RLAW021&amp;n=38646&amp;dst=100046" TargetMode="External"/><Relationship Id="rId1514" Type="http://schemas.openxmlformats.org/officeDocument/2006/relationships/hyperlink" Target="https://login.consultant.ru/link/?req=doc&amp;base=RLAW021&amp;n=194384&amp;dst=100201" TargetMode="External"/><Relationship Id="rId1721" Type="http://schemas.openxmlformats.org/officeDocument/2006/relationships/hyperlink" Target="https://login.consultant.ru/link/?req=doc&amp;base=RLAW021&amp;n=194384&amp;dst=100261" TargetMode="External"/><Relationship Id="rId1959" Type="http://schemas.openxmlformats.org/officeDocument/2006/relationships/image" Target="media/image94.wmf"/><Relationship Id="rId13" Type="http://schemas.openxmlformats.org/officeDocument/2006/relationships/hyperlink" Target="https://login.consultant.ru/link/?req=doc&amp;base=RLAW021&amp;n=26966&amp;dst=100026" TargetMode="External"/><Relationship Id="rId1819" Type="http://schemas.openxmlformats.org/officeDocument/2006/relationships/hyperlink" Target="https://login.consultant.ru/link/?req=doc&amp;base=RLAW021&amp;n=197074&amp;dst=100009" TargetMode="External"/><Relationship Id="rId162" Type="http://schemas.openxmlformats.org/officeDocument/2006/relationships/hyperlink" Target="https://login.consultant.ru/link/?req=doc&amp;base=RLAW021&amp;n=193475&amp;dst=100041" TargetMode="External"/><Relationship Id="rId467" Type="http://schemas.openxmlformats.org/officeDocument/2006/relationships/hyperlink" Target="https://login.consultant.ru/link/?req=doc&amp;base=RLAW021&amp;n=194482&amp;dst=100008" TargetMode="External"/><Relationship Id="rId1097" Type="http://schemas.openxmlformats.org/officeDocument/2006/relationships/hyperlink" Target="https://login.consultant.ru/link/?req=doc&amp;base=RLAW021&amp;n=171248&amp;dst=100008" TargetMode="External"/><Relationship Id="rId2050" Type="http://schemas.openxmlformats.org/officeDocument/2006/relationships/hyperlink" Target="https://login.consultant.ru/link/?req=doc&amp;base=LAW&amp;n=482855&amp;dst=100139" TargetMode="External"/><Relationship Id="rId2148" Type="http://schemas.openxmlformats.org/officeDocument/2006/relationships/hyperlink" Target="https://login.consultant.ru/link/?req=doc&amp;base=RLAW021&amp;n=178779&amp;dst=100021" TargetMode="External"/><Relationship Id="rId674" Type="http://schemas.openxmlformats.org/officeDocument/2006/relationships/hyperlink" Target="https://login.consultant.ru/link/?req=doc&amp;base=RLAW021&amp;n=178779&amp;dst=100012" TargetMode="External"/><Relationship Id="rId881" Type="http://schemas.openxmlformats.org/officeDocument/2006/relationships/hyperlink" Target="https://login.consultant.ru/link/?req=doc&amp;base=RLAW021&amp;n=193677&amp;dst=100111" TargetMode="External"/><Relationship Id="rId979" Type="http://schemas.openxmlformats.org/officeDocument/2006/relationships/hyperlink" Target="https://login.consultant.ru/link/?req=doc&amp;base=RLAW021&amp;n=59442&amp;dst=100054" TargetMode="External"/><Relationship Id="rId327" Type="http://schemas.openxmlformats.org/officeDocument/2006/relationships/hyperlink" Target="https://login.consultant.ru/link/?req=doc&amp;base=RLAW021&amp;n=167540&amp;dst=100008" TargetMode="External"/><Relationship Id="rId534" Type="http://schemas.openxmlformats.org/officeDocument/2006/relationships/hyperlink" Target="https://login.consultant.ru/link/?req=doc&amp;base=RLAW021&amp;n=206851&amp;dst=100126" TargetMode="External"/><Relationship Id="rId741" Type="http://schemas.openxmlformats.org/officeDocument/2006/relationships/hyperlink" Target="https://login.consultant.ru/link/?req=doc&amp;base=RLAW021&amp;n=193677&amp;dst=100100" TargetMode="External"/><Relationship Id="rId839" Type="http://schemas.openxmlformats.org/officeDocument/2006/relationships/hyperlink" Target="https://login.consultant.ru/link/?req=doc&amp;base=RLAW021&amp;n=122300&amp;dst=100017" TargetMode="External"/><Relationship Id="rId1164" Type="http://schemas.openxmlformats.org/officeDocument/2006/relationships/hyperlink" Target="https://login.consultant.ru/link/?req=doc&amp;base=RLAW021&amp;n=200149" TargetMode="External"/><Relationship Id="rId1371" Type="http://schemas.openxmlformats.org/officeDocument/2006/relationships/image" Target="media/image43.wmf"/><Relationship Id="rId1469" Type="http://schemas.openxmlformats.org/officeDocument/2006/relationships/hyperlink" Target="https://login.consultant.ru/link/?req=doc&amp;base=RLAW021&amp;n=194384&amp;dst=100112" TargetMode="External"/><Relationship Id="rId2008" Type="http://schemas.openxmlformats.org/officeDocument/2006/relationships/hyperlink" Target="https://login.consultant.ru/link/?req=doc&amp;base=RLAW021&amp;n=200147&amp;dst=100022" TargetMode="External"/><Relationship Id="rId601" Type="http://schemas.openxmlformats.org/officeDocument/2006/relationships/hyperlink" Target="https://login.consultant.ru/link/?req=doc&amp;base=RLAW021&amp;n=67945&amp;dst=100052" TargetMode="External"/><Relationship Id="rId1024" Type="http://schemas.openxmlformats.org/officeDocument/2006/relationships/hyperlink" Target="https://login.consultant.ru/link/?req=doc&amp;base=RLAW021&amp;n=24793&amp;dst=100021" TargetMode="External"/><Relationship Id="rId1231" Type="http://schemas.openxmlformats.org/officeDocument/2006/relationships/hyperlink" Target="https://login.consultant.ru/link/?req=doc&amp;base=RLAW021&amp;n=201103&amp;dst=101988" TargetMode="External"/><Relationship Id="rId1676" Type="http://schemas.openxmlformats.org/officeDocument/2006/relationships/hyperlink" Target="https://login.consultant.ru/link/?req=doc&amp;base=RLAW021&amp;n=191296&amp;dst=100393" TargetMode="External"/><Relationship Id="rId1883" Type="http://schemas.openxmlformats.org/officeDocument/2006/relationships/image" Target="media/image60.wmf"/><Relationship Id="rId906" Type="http://schemas.openxmlformats.org/officeDocument/2006/relationships/hyperlink" Target="https://login.consultant.ru/link/?req=doc&amp;base=RLAW021&amp;n=159266&amp;dst=100072" TargetMode="External"/><Relationship Id="rId1329" Type="http://schemas.openxmlformats.org/officeDocument/2006/relationships/hyperlink" Target="https://login.consultant.ru/link/?req=doc&amp;base=RLAW021&amp;n=172865&amp;dst=100009" TargetMode="External"/><Relationship Id="rId1536" Type="http://schemas.openxmlformats.org/officeDocument/2006/relationships/hyperlink" Target="https://login.consultant.ru/link/?req=doc&amp;base=RLAW021&amp;n=138539&amp;dst=100396" TargetMode="External"/><Relationship Id="rId1743" Type="http://schemas.openxmlformats.org/officeDocument/2006/relationships/hyperlink" Target="https://login.consultant.ru/link/?req=doc&amp;base=RLAW021&amp;n=203243&amp;dst=100011" TargetMode="External"/><Relationship Id="rId1950" Type="http://schemas.openxmlformats.org/officeDocument/2006/relationships/image" Target="media/image85.wmf"/><Relationship Id="rId35" Type="http://schemas.openxmlformats.org/officeDocument/2006/relationships/hyperlink" Target="https://login.consultant.ru/link/?req=doc&amp;base=RLAW021&amp;n=41063&amp;dst=100007" TargetMode="External"/><Relationship Id="rId1603" Type="http://schemas.openxmlformats.org/officeDocument/2006/relationships/hyperlink" Target="https://login.consultant.ru/link/?req=doc&amp;base=RLAW021&amp;n=176364&amp;dst=100465" TargetMode="External"/><Relationship Id="rId1810" Type="http://schemas.openxmlformats.org/officeDocument/2006/relationships/hyperlink" Target="https://login.consultant.ru/link/?req=doc&amp;base=RLAW021&amp;n=38645&amp;dst=100023" TargetMode="External"/><Relationship Id="rId184" Type="http://schemas.openxmlformats.org/officeDocument/2006/relationships/hyperlink" Target="https://login.consultant.ru/link/?req=doc&amp;base=RLAW021&amp;n=145040&amp;dst=100007" TargetMode="External"/><Relationship Id="rId391" Type="http://schemas.openxmlformats.org/officeDocument/2006/relationships/hyperlink" Target="https://login.consultant.ru/link/?req=doc&amp;base=RLAW021&amp;n=201956&amp;dst=100014" TargetMode="External"/><Relationship Id="rId1908" Type="http://schemas.openxmlformats.org/officeDocument/2006/relationships/hyperlink" Target="https://login.consultant.ru/link/?req=doc&amp;base=RLAW021&amp;n=211987&amp;dst=100411" TargetMode="External"/><Relationship Id="rId2072" Type="http://schemas.openxmlformats.org/officeDocument/2006/relationships/hyperlink" Target="https://login.consultant.ru/link/?req=doc&amp;base=RLAW021&amp;n=197071&amp;dst=100012" TargetMode="External"/><Relationship Id="rId251" Type="http://schemas.openxmlformats.org/officeDocument/2006/relationships/hyperlink" Target="https://login.consultant.ru/link/?req=doc&amp;base=RLAW021&amp;n=186675&amp;dst=100015" TargetMode="External"/><Relationship Id="rId489" Type="http://schemas.openxmlformats.org/officeDocument/2006/relationships/hyperlink" Target="https://login.consultant.ru/link/?req=doc&amp;base=RLAW021&amp;n=175174&amp;dst=100020" TargetMode="External"/><Relationship Id="rId696" Type="http://schemas.openxmlformats.org/officeDocument/2006/relationships/hyperlink" Target="https://login.consultant.ru/link/?req=doc&amp;base=RLAW021&amp;n=59442&amp;dst=100009" TargetMode="External"/><Relationship Id="rId349" Type="http://schemas.openxmlformats.org/officeDocument/2006/relationships/hyperlink" Target="https://login.consultant.ru/link/?req=doc&amp;base=RLAW021&amp;n=200153" TargetMode="External"/><Relationship Id="rId556" Type="http://schemas.openxmlformats.org/officeDocument/2006/relationships/hyperlink" Target="https://login.consultant.ru/link/?req=doc&amp;base=RLAW021&amp;n=138578&amp;dst=100008" TargetMode="External"/><Relationship Id="rId763" Type="http://schemas.openxmlformats.org/officeDocument/2006/relationships/hyperlink" Target="https://login.consultant.ru/link/?req=doc&amp;base=RLAW021&amp;n=159266&amp;dst=100072" TargetMode="External"/><Relationship Id="rId1186" Type="http://schemas.openxmlformats.org/officeDocument/2006/relationships/image" Target="media/image12.wmf"/><Relationship Id="rId1393" Type="http://schemas.openxmlformats.org/officeDocument/2006/relationships/hyperlink" Target="https://login.consultant.ru/link/?req=doc&amp;base=RLAW021&amp;n=198192&amp;dst=100009" TargetMode="External"/><Relationship Id="rId111" Type="http://schemas.openxmlformats.org/officeDocument/2006/relationships/hyperlink" Target="https://login.consultant.ru/link/?req=doc&amp;base=RLAW021&amp;n=84253&amp;dst=100007" TargetMode="External"/><Relationship Id="rId209" Type="http://schemas.openxmlformats.org/officeDocument/2006/relationships/hyperlink" Target="https://login.consultant.ru/link/?req=doc&amp;base=RLAW021&amp;n=160517&amp;dst=100007" TargetMode="External"/><Relationship Id="rId416" Type="http://schemas.openxmlformats.org/officeDocument/2006/relationships/hyperlink" Target="https://login.consultant.ru/link/?req=doc&amp;base=RLAW021&amp;n=145040&amp;dst=100007" TargetMode="External"/><Relationship Id="rId970" Type="http://schemas.openxmlformats.org/officeDocument/2006/relationships/hyperlink" Target="https://login.consultant.ru/link/?req=doc&amp;base=RLAW021&amp;n=114918&amp;dst=100035" TargetMode="External"/><Relationship Id="rId1046" Type="http://schemas.openxmlformats.org/officeDocument/2006/relationships/hyperlink" Target="https://login.consultant.ru/link/?req=doc&amp;base=RLAW021&amp;n=47788&amp;dst=100071" TargetMode="External"/><Relationship Id="rId1253" Type="http://schemas.openxmlformats.org/officeDocument/2006/relationships/image" Target="media/image28.wmf"/><Relationship Id="rId1698" Type="http://schemas.openxmlformats.org/officeDocument/2006/relationships/hyperlink" Target="https://login.consultant.ru/link/?req=doc&amp;base=RLAW021&amp;n=192097&amp;dst=20" TargetMode="External"/><Relationship Id="rId623" Type="http://schemas.openxmlformats.org/officeDocument/2006/relationships/hyperlink" Target="https://login.consultant.ru/link/?req=doc&amp;base=RLAW021&amp;n=186675&amp;dst=100021" TargetMode="External"/><Relationship Id="rId830" Type="http://schemas.openxmlformats.org/officeDocument/2006/relationships/hyperlink" Target="https://login.consultant.ru/link/?req=doc&amp;base=RLAW021&amp;n=31160&amp;dst=100036" TargetMode="External"/><Relationship Id="rId928" Type="http://schemas.openxmlformats.org/officeDocument/2006/relationships/hyperlink" Target="https://login.consultant.ru/link/?req=doc&amp;base=RLAW021&amp;n=200286&amp;dst=100186" TargetMode="External"/><Relationship Id="rId1460" Type="http://schemas.openxmlformats.org/officeDocument/2006/relationships/hyperlink" Target="https://login.consultant.ru/link/?req=doc&amp;base=RLAW021&amp;n=194384&amp;dst=100180" TargetMode="External"/><Relationship Id="rId1558" Type="http://schemas.openxmlformats.org/officeDocument/2006/relationships/hyperlink" Target="https://login.consultant.ru/link/?req=doc&amp;base=RLAW021&amp;n=146635&amp;dst=100404" TargetMode="External"/><Relationship Id="rId1765" Type="http://schemas.openxmlformats.org/officeDocument/2006/relationships/hyperlink" Target="https://login.consultant.ru/link/?req=doc&amp;base=RLAW021&amp;n=210992&amp;dst=100051" TargetMode="External"/><Relationship Id="rId57" Type="http://schemas.openxmlformats.org/officeDocument/2006/relationships/hyperlink" Target="https://login.consultant.ru/link/?req=doc&amp;base=RLAW021&amp;n=49529&amp;dst=100014" TargetMode="External"/><Relationship Id="rId1113" Type="http://schemas.openxmlformats.org/officeDocument/2006/relationships/hyperlink" Target="https://login.consultant.ru/link/?req=doc&amp;base=RLAW021&amp;n=208506&amp;dst=100011" TargetMode="External"/><Relationship Id="rId1320" Type="http://schemas.openxmlformats.org/officeDocument/2006/relationships/hyperlink" Target="https://login.consultant.ru/link/?req=doc&amp;base=RLAW021&amp;n=38631&amp;dst=100030" TargetMode="External"/><Relationship Id="rId1418" Type="http://schemas.openxmlformats.org/officeDocument/2006/relationships/hyperlink" Target="https://login.consultant.ru/link/?req=doc&amp;base=RLAW021&amp;n=210992&amp;dst=100227" TargetMode="External"/><Relationship Id="rId1972" Type="http://schemas.openxmlformats.org/officeDocument/2006/relationships/hyperlink" Target="https://login.consultant.ru/link/?req=doc&amp;base=RLAW021&amp;n=141495&amp;dst=100018" TargetMode="External"/><Relationship Id="rId1625" Type="http://schemas.openxmlformats.org/officeDocument/2006/relationships/hyperlink" Target="https://login.consultant.ru/link/?req=doc&amp;base=RLAW021&amp;n=194384&amp;dst=100180" TargetMode="External"/><Relationship Id="rId1832" Type="http://schemas.openxmlformats.org/officeDocument/2006/relationships/hyperlink" Target="https://login.consultant.ru/link/?req=doc&amp;base=RLAW021&amp;n=38646&amp;dst=100086" TargetMode="External"/><Relationship Id="rId2094" Type="http://schemas.openxmlformats.org/officeDocument/2006/relationships/hyperlink" Target="https://login.consultant.ru/link/?req=doc&amp;base=RLAW021&amp;n=193627&amp;dst=100214" TargetMode="External"/><Relationship Id="rId273" Type="http://schemas.openxmlformats.org/officeDocument/2006/relationships/hyperlink" Target="https://login.consultant.ru/link/?req=doc&amp;base=RLAW021&amp;n=208578&amp;dst=100017" TargetMode="External"/><Relationship Id="rId480" Type="http://schemas.openxmlformats.org/officeDocument/2006/relationships/hyperlink" Target="https://login.consultant.ru/link/?req=doc&amp;base=RLAW021&amp;n=192241&amp;dst=100014" TargetMode="External"/><Relationship Id="rId133" Type="http://schemas.openxmlformats.org/officeDocument/2006/relationships/hyperlink" Target="https://login.consultant.ru/link/?req=doc&amp;base=RLAW021&amp;n=107548&amp;dst=100021" TargetMode="External"/><Relationship Id="rId340" Type="http://schemas.openxmlformats.org/officeDocument/2006/relationships/hyperlink" Target="https://login.consultant.ru/link/?req=doc&amp;base=RLAW021&amp;n=204748" TargetMode="External"/><Relationship Id="rId578" Type="http://schemas.openxmlformats.org/officeDocument/2006/relationships/hyperlink" Target="https://login.consultant.ru/link/?req=doc&amp;base=RLAW021&amp;n=167661&amp;dst=100008" TargetMode="External"/><Relationship Id="rId785" Type="http://schemas.openxmlformats.org/officeDocument/2006/relationships/hyperlink" Target="https://login.consultant.ru/link/?req=doc&amp;base=RLAW021&amp;n=200286&amp;dst=100172" TargetMode="External"/><Relationship Id="rId992" Type="http://schemas.openxmlformats.org/officeDocument/2006/relationships/hyperlink" Target="https://login.consultant.ru/link/?req=doc&amp;base=RLAW021&amp;n=19796" TargetMode="External"/><Relationship Id="rId2021" Type="http://schemas.openxmlformats.org/officeDocument/2006/relationships/image" Target="media/image106.wmf"/><Relationship Id="rId200" Type="http://schemas.openxmlformats.org/officeDocument/2006/relationships/hyperlink" Target="https://login.consultant.ru/link/?req=doc&amp;base=RLAW021&amp;n=155608&amp;dst=100007" TargetMode="External"/><Relationship Id="rId438" Type="http://schemas.openxmlformats.org/officeDocument/2006/relationships/hyperlink" Target="https://login.consultant.ru/link/?req=doc&amp;base=RLAW021&amp;n=59443&amp;dst=100008" TargetMode="External"/><Relationship Id="rId645" Type="http://schemas.openxmlformats.org/officeDocument/2006/relationships/hyperlink" Target="https://login.consultant.ru/link/?req=doc&amp;base=RLAW021&amp;n=179014&amp;dst=100012" TargetMode="External"/><Relationship Id="rId852" Type="http://schemas.openxmlformats.org/officeDocument/2006/relationships/hyperlink" Target="https://login.consultant.ru/link/?req=doc&amp;base=RLAW021&amp;n=23635&amp;dst=100042" TargetMode="External"/><Relationship Id="rId1068" Type="http://schemas.openxmlformats.org/officeDocument/2006/relationships/hyperlink" Target="https://login.consultant.ru/link/?req=doc&amp;base=RLAW021&amp;n=104953&amp;dst=100007" TargetMode="External"/><Relationship Id="rId1275" Type="http://schemas.openxmlformats.org/officeDocument/2006/relationships/hyperlink" Target="https://login.consultant.ru/link/?req=doc&amp;base=RLAW021&amp;n=208506&amp;dst=100016" TargetMode="External"/><Relationship Id="rId1482" Type="http://schemas.openxmlformats.org/officeDocument/2006/relationships/hyperlink" Target="https://login.consultant.ru/link/?req=doc&amp;base=RLAW021&amp;n=108949&amp;dst=100112" TargetMode="External"/><Relationship Id="rId2119" Type="http://schemas.openxmlformats.org/officeDocument/2006/relationships/image" Target="media/image123.wmf"/><Relationship Id="rId505" Type="http://schemas.openxmlformats.org/officeDocument/2006/relationships/hyperlink" Target="https://login.consultant.ru/link/?req=doc&amp;base=RLAW021&amp;n=97405&amp;dst=100014" TargetMode="External"/><Relationship Id="rId712" Type="http://schemas.openxmlformats.org/officeDocument/2006/relationships/hyperlink" Target="https://login.consultant.ru/link/?req=doc&amp;base=RLAW021&amp;n=41062&amp;dst=100014" TargetMode="External"/><Relationship Id="rId1135" Type="http://schemas.openxmlformats.org/officeDocument/2006/relationships/hyperlink" Target="https://login.consultant.ru/link/?req=doc&amp;base=RLAW021&amp;n=84251&amp;dst=100034" TargetMode="External"/><Relationship Id="rId1342" Type="http://schemas.openxmlformats.org/officeDocument/2006/relationships/hyperlink" Target="https://login.consultant.ru/link/?req=doc&amp;base=RLAW021&amp;n=193677&amp;dst=100132" TargetMode="External"/><Relationship Id="rId1787" Type="http://schemas.openxmlformats.org/officeDocument/2006/relationships/hyperlink" Target="https://login.consultant.ru/link/?req=doc&amp;base=RLAW021&amp;n=210992&amp;dst=100061" TargetMode="External"/><Relationship Id="rId1994" Type="http://schemas.openxmlformats.org/officeDocument/2006/relationships/hyperlink" Target="https://login.consultant.ru/link/?req=doc&amp;base=RLAW021&amp;n=200147&amp;dst=100020" TargetMode="External"/><Relationship Id="rId79" Type="http://schemas.openxmlformats.org/officeDocument/2006/relationships/hyperlink" Target="https://login.consultant.ru/link/?req=doc&amp;base=RLAW021&amp;n=63639&amp;dst=100007" TargetMode="External"/><Relationship Id="rId1202" Type="http://schemas.openxmlformats.org/officeDocument/2006/relationships/hyperlink" Target="https://login.consultant.ru/link/?req=doc&amp;base=RLAW021&amp;n=204748" TargetMode="External"/><Relationship Id="rId1647" Type="http://schemas.openxmlformats.org/officeDocument/2006/relationships/hyperlink" Target="https://login.consultant.ru/link/?req=doc&amp;base=RLAW021&amp;n=194384&amp;dst=100393" TargetMode="External"/><Relationship Id="rId1854" Type="http://schemas.openxmlformats.org/officeDocument/2006/relationships/hyperlink" Target="https://login.consultant.ru/link/?req=doc&amp;base=RLAW021&amp;n=194481&amp;dst=100075" TargetMode="External"/><Relationship Id="rId1507" Type="http://schemas.openxmlformats.org/officeDocument/2006/relationships/hyperlink" Target="https://login.consultant.ru/link/?req=doc&amp;base=RLAW021&amp;n=194384&amp;dst=100055" TargetMode="External"/><Relationship Id="rId1714" Type="http://schemas.openxmlformats.org/officeDocument/2006/relationships/hyperlink" Target="https://login.consultant.ru/link/?req=doc&amp;base=RLAW021&amp;n=194384&amp;dst=47" TargetMode="External"/><Relationship Id="rId295" Type="http://schemas.openxmlformats.org/officeDocument/2006/relationships/hyperlink" Target="https://login.consultant.ru/link/?req=doc&amp;base=LAW&amp;n=2875&amp;dst=100584" TargetMode="External"/><Relationship Id="rId1921" Type="http://schemas.openxmlformats.org/officeDocument/2006/relationships/hyperlink" Target="https://login.consultant.ru/link/?req=doc&amp;base=RLAW021&amp;n=30640&amp;dst=100106" TargetMode="External"/><Relationship Id="rId723" Type="http://schemas.openxmlformats.org/officeDocument/2006/relationships/hyperlink" Target="https://login.consultant.ru/link/?req=doc&amp;base=RLAW021&amp;n=181902&amp;dst=100010" TargetMode="External"/><Relationship Id="rId930" Type="http://schemas.openxmlformats.org/officeDocument/2006/relationships/hyperlink" Target="https://login.consultant.ru/link/?req=doc&amp;base=RLAW021&amp;n=200286&amp;dst=100187" TargetMode="External"/><Relationship Id="rId1006" Type="http://schemas.openxmlformats.org/officeDocument/2006/relationships/hyperlink" Target="https://login.consultant.ru/link/?req=doc&amp;base=RLAW021&amp;n=17888&amp;dst=100082" TargetMode="External"/><Relationship Id="rId1353" Type="http://schemas.openxmlformats.org/officeDocument/2006/relationships/hyperlink" Target="https://login.consultant.ru/link/?req=doc&amp;base=RLAW021&amp;n=193677&amp;dst=100132" TargetMode="External"/><Relationship Id="rId1560" Type="http://schemas.openxmlformats.org/officeDocument/2006/relationships/hyperlink" Target="https://login.consultant.ru/link/?req=doc&amp;base=RLAW021&amp;n=146635&amp;dst=100393" TargetMode="External"/><Relationship Id="rId1658" Type="http://schemas.openxmlformats.org/officeDocument/2006/relationships/hyperlink" Target="https://login.consultant.ru/link/?req=doc&amp;base=RLAW021&amp;n=203243&amp;dst=100009" TargetMode="External"/><Relationship Id="rId1865" Type="http://schemas.openxmlformats.org/officeDocument/2006/relationships/hyperlink" Target="https://login.consultant.ru/link/?req=doc&amp;base=RLAW021&amp;n=211987&amp;dst=196" TargetMode="External"/><Relationship Id="rId155" Type="http://schemas.openxmlformats.org/officeDocument/2006/relationships/hyperlink" Target="https://login.consultant.ru/link/?req=doc&amp;base=RLAW021&amp;n=130990&amp;dst=100007" TargetMode="External"/><Relationship Id="rId362" Type="http://schemas.openxmlformats.org/officeDocument/2006/relationships/hyperlink" Target="https://login.consultant.ru/link/?req=doc&amp;base=RLAW021&amp;n=118869&amp;dst=100010" TargetMode="External"/><Relationship Id="rId1213" Type="http://schemas.openxmlformats.org/officeDocument/2006/relationships/hyperlink" Target="https://login.consultant.ru/link/?req=doc&amp;base=RLAW021&amp;n=157112&amp;dst=100065" TargetMode="External"/><Relationship Id="rId1297" Type="http://schemas.openxmlformats.org/officeDocument/2006/relationships/hyperlink" Target="https://login.consultant.ru/link/?req=doc&amp;base=RLAW021&amp;n=199189&amp;dst=100015" TargetMode="External"/><Relationship Id="rId1420" Type="http://schemas.openxmlformats.org/officeDocument/2006/relationships/hyperlink" Target="https://login.consultant.ru/link/?req=doc&amp;base=RLAW021&amp;n=210992&amp;dst=100283" TargetMode="External"/><Relationship Id="rId1518" Type="http://schemas.openxmlformats.org/officeDocument/2006/relationships/hyperlink" Target="https://login.consultant.ru/link/?req=doc&amp;base=RLAW021&amp;n=193523&amp;dst=100012" TargetMode="External"/><Relationship Id="rId2043" Type="http://schemas.openxmlformats.org/officeDocument/2006/relationships/hyperlink" Target="https://login.consultant.ru/link/?req=doc&amp;base=RLAW021&amp;n=193677&amp;dst=100140" TargetMode="External"/><Relationship Id="rId222" Type="http://schemas.openxmlformats.org/officeDocument/2006/relationships/hyperlink" Target="https://login.consultant.ru/link/?req=doc&amp;base=RLAW021&amp;n=167543&amp;dst=100007" TargetMode="External"/><Relationship Id="rId667" Type="http://schemas.openxmlformats.org/officeDocument/2006/relationships/hyperlink" Target="https://login.consultant.ru/link/?req=doc&amp;base=RLAW021&amp;n=194482&amp;dst=100011" TargetMode="External"/><Relationship Id="rId874" Type="http://schemas.openxmlformats.org/officeDocument/2006/relationships/hyperlink" Target="https://login.consultant.ru/link/?req=doc&amp;base=RLAW021&amp;n=193677&amp;dst=100108" TargetMode="External"/><Relationship Id="rId1725" Type="http://schemas.openxmlformats.org/officeDocument/2006/relationships/hyperlink" Target="https://login.consultant.ru/link/?req=doc&amp;base=RLAW021&amp;n=210992&amp;dst=100058" TargetMode="External"/><Relationship Id="rId1932" Type="http://schemas.openxmlformats.org/officeDocument/2006/relationships/hyperlink" Target="https://login.consultant.ru/link/?req=doc&amp;base=RLAW021&amp;n=145064&amp;dst=100008" TargetMode="External"/><Relationship Id="rId2110" Type="http://schemas.openxmlformats.org/officeDocument/2006/relationships/hyperlink" Target="https://login.consultant.ru/link/?req=doc&amp;base=RLAW021&amp;n=208578&amp;dst=100019" TargetMode="External"/><Relationship Id="rId17" Type="http://schemas.openxmlformats.org/officeDocument/2006/relationships/hyperlink" Target="https://login.consultant.ru/link/?req=doc&amp;base=RLAW021&amp;n=31160&amp;dst=100007" TargetMode="External"/><Relationship Id="rId527" Type="http://schemas.openxmlformats.org/officeDocument/2006/relationships/hyperlink" Target="https://login.consultant.ru/link/?req=doc&amp;base=RLAW021&amp;n=26966&amp;dst=100027" TargetMode="External"/><Relationship Id="rId734" Type="http://schemas.openxmlformats.org/officeDocument/2006/relationships/hyperlink" Target="https://login.consultant.ru/link/?req=doc&amp;base=RLAW021&amp;n=193677&amp;dst=100100" TargetMode="External"/><Relationship Id="rId941" Type="http://schemas.openxmlformats.org/officeDocument/2006/relationships/hyperlink" Target="https://login.consultant.ru/link/?req=doc&amp;base=RLAW021&amp;n=193677&amp;dst=100117" TargetMode="External"/><Relationship Id="rId1157" Type="http://schemas.openxmlformats.org/officeDocument/2006/relationships/hyperlink" Target="https://login.consultant.ru/link/?req=doc&amp;base=LAW&amp;n=517471&amp;dst=100024" TargetMode="External"/><Relationship Id="rId1364" Type="http://schemas.openxmlformats.org/officeDocument/2006/relationships/hyperlink" Target="https://login.consultant.ru/link/?req=doc&amp;base=RLAW021&amp;n=172865&amp;dst=100011" TargetMode="External"/><Relationship Id="rId1571" Type="http://schemas.openxmlformats.org/officeDocument/2006/relationships/hyperlink" Target="https://login.consultant.ru/link/?req=doc&amp;base=RLAW021&amp;n=194384&amp;dst=100404" TargetMode="External"/><Relationship Id="rId70" Type="http://schemas.openxmlformats.org/officeDocument/2006/relationships/hyperlink" Target="https://login.consultant.ru/link/?req=doc&amp;base=RLAW021&amp;n=182121&amp;dst=100036" TargetMode="External"/><Relationship Id="rId166" Type="http://schemas.openxmlformats.org/officeDocument/2006/relationships/hyperlink" Target="https://login.consultant.ru/link/?req=doc&amp;base=RLAW021&amp;n=139619&amp;dst=100007" TargetMode="External"/><Relationship Id="rId373" Type="http://schemas.openxmlformats.org/officeDocument/2006/relationships/hyperlink" Target="https://login.consultant.ru/link/?req=doc&amp;base=RLAW021&amp;n=211988&amp;dst=103" TargetMode="External"/><Relationship Id="rId580" Type="http://schemas.openxmlformats.org/officeDocument/2006/relationships/hyperlink" Target="https://login.consultant.ru/link/?req=doc&amp;base=RLAW021&amp;n=178777&amp;dst=100011" TargetMode="External"/><Relationship Id="rId801" Type="http://schemas.openxmlformats.org/officeDocument/2006/relationships/hyperlink" Target="https://login.consultant.ru/link/?req=doc&amp;base=RLAW021&amp;n=193939&amp;dst=100029" TargetMode="External"/><Relationship Id="rId1017" Type="http://schemas.openxmlformats.org/officeDocument/2006/relationships/hyperlink" Target="https://login.consultant.ru/link/?req=doc&amp;base=RLAW021&amp;n=17726" TargetMode="External"/><Relationship Id="rId1224" Type="http://schemas.openxmlformats.org/officeDocument/2006/relationships/hyperlink" Target="https://login.consultant.ru/link/?req=doc&amp;base=RLAW021&amp;n=155649&amp;dst=100046" TargetMode="External"/><Relationship Id="rId1431" Type="http://schemas.openxmlformats.org/officeDocument/2006/relationships/hyperlink" Target="https://login.consultant.ru/link/?req=doc&amp;base=RLAW021&amp;n=210992&amp;dst=100051" TargetMode="External"/><Relationship Id="rId1669" Type="http://schemas.openxmlformats.org/officeDocument/2006/relationships/hyperlink" Target="https://login.consultant.ru/link/?req=doc&amp;base=RLAW021&amp;n=188854&amp;dst=100201" TargetMode="External"/><Relationship Id="rId1876" Type="http://schemas.openxmlformats.org/officeDocument/2006/relationships/hyperlink" Target="https://login.consultant.ru/link/?req=doc&amp;base=RLAW021&amp;n=194481&amp;dst=100075" TargetMode="External"/><Relationship Id="rId2054" Type="http://schemas.openxmlformats.org/officeDocument/2006/relationships/hyperlink" Target="https://login.consultant.ru/link/?req=doc&amp;base=RLAW021&amp;n=197084&amp;dst=100041" TargetMode="External"/><Relationship Id="rId1" Type="http://schemas.openxmlformats.org/officeDocument/2006/relationships/styles" Target="styles.xml"/><Relationship Id="rId233" Type="http://schemas.openxmlformats.org/officeDocument/2006/relationships/hyperlink" Target="https://login.consultant.ru/link/?req=doc&amp;base=RLAW021&amp;n=181288&amp;dst=100026" TargetMode="External"/><Relationship Id="rId440" Type="http://schemas.openxmlformats.org/officeDocument/2006/relationships/hyperlink" Target="https://login.consultant.ru/link/?req=doc&amp;base=RLAW021&amp;n=39929&amp;dst=100008" TargetMode="External"/><Relationship Id="rId678" Type="http://schemas.openxmlformats.org/officeDocument/2006/relationships/hyperlink" Target="https://login.consultant.ru/link/?req=doc&amp;base=RLAW021&amp;n=200286&amp;dst=100150" TargetMode="External"/><Relationship Id="rId885" Type="http://schemas.openxmlformats.org/officeDocument/2006/relationships/hyperlink" Target="https://login.consultant.ru/link/?req=doc&amp;base=RLAW021&amp;n=143031&amp;dst=100010" TargetMode="External"/><Relationship Id="rId1070" Type="http://schemas.openxmlformats.org/officeDocument/2006/relationships/hyperlink" Target="https://login.consultant.ru/link/?req=doc&amp;base=RLAW021&amp;n=194481&amp;dst=100073" TargetMode="External"/><Relationship Id="rId1529" Type="http://schemas.openxmlformats.org/officeDocument/2006/relationships/hyperlink" Target="https://login.consultant.ru/link/?req=doc&amp;base=RLAW021&amp;n=194384&amp;dst=100131" TargetMode="External"/><Relationship Id="rId1736" Type="http://schemas.openxmlformats.org/officeDocument/2006/relationships/hyperlink" Target="https://login.consultant.ru/link/?req=doc&amp;base=RLAW021&amp;n=210992&amp;dst=100106" TargetMode="External"/><Relationship Id="rId1943" Type="http://schemas.openxmlformats.org/officeDocument/2006/relationships/image" Target="media/image78.wmf"/><Relationship Id="rId2121" Type="http://schemas.openxmlformats.org/officeDocument/2006/relationships/image" Target="media/image125.wmf"/><Relationship Id="rId28" Type="http://schemas.openxmlformats.org/officeDocument/2006/relationships/hyperlink" Target="https://login.consultant.ru/link/?req=doc&amp;base=RLAW021&amp;n=38631&amp;dst=100007" TargetMode="External"/><Relationship Id="rId300" Type="http://schemas.openxmlformats.org/officeDocument/2006/relationships/hyperlink" Target="https://login.consultant.ru/link/?req=doc&amp;base=LAW&amp;n=515484&amp;dst=127" TargetMode="External"/><Relationship Id="rId538" Type="http://schemas.openxmlformats.org/officeDocument/2006/relationships/hyperlink" Target="https://login.consultant.ru/link/?req=doc&amp;base=RLAW021&amp;n=35219&amp;dst=100009" TargetMode="External"/><Relationship Id="rId745" Type="http://schemas.openxmlformats.org/officeDocument/2006/relationships/hyperlink" Target="https://login.consultant.ru/link/?req=doc&amp;base=RLAW021&amp;n=179014&amp;dst=100015" TargetMode="External"/><Relationship Id="rId952" Type="http://schemas.openxmlformats.org/officeDocument/2006/relationships/hyperlink" Target="https://login.consultant.ru/link/?req=doc&amp;base=RLAW021&amp;n=193677&amp;dst=100121" TargetMode="External"/><Relationship Id="rId1168" Type="http://schemas.openxmlformats.org/officeDocument/2006/relationships/hyperlink" Target="https://login.consultant.ru/link/?req=doc&amp;base=RLAW021&amp;n=200149" TargetMode="External"/><Relationship Id="rId1375" Type="http://schemas.openxmlformats.org/officeDocument/2006/relationships/image" Target="media/image46.wmf"/><Relationship Id="rId1582" Type="http://schemas.openxmlformats.org/officeDocument/2006/relationships/hyperlink" Target="https://login.consultant.ru/link/?req=doc&amp;base=RLAW021&amp;n=194384&amp;dst=100131" TargetMode="External"/><Relationship Id="rId1803" Type="http://schemas.openxmlformats.org/officeDocument/2006/relationships/hyperlink" Target="https://login.consultant.ru/link/?req=doc&amp;base=RLAW021&amp;n=210992&amp;dst=100252" TargetMode="External"/><Relationship Id="rId81" Type="http://schemas.openxmlformats.org/officeDocument/2006/relationships/hyperlink" Target="https://login.consultant.ru/link/?req=doc&amp;base=RLAW021&amp;n=173027&amp;dst=100022" TargetMode="External"/><Relationship Id="rId177" Type="http://schemas.openxmlformats.org/officeDocument/2006/relationships/hyperlink" Target="https://login.consultant.ru/link/?req=doc&amp;base=RLAW021&amp;n=177313&amp;dst=100007" TargetMode="External"/><Relationship Id="rId384" Type="http://schemas.openxmlformats.org/officeDocument/2006/relationships/hyperlink" Target="https://login.consultant.ru/link/?req=doc&amp;base=RLAW021&amp;n=201868&amp;dst=100007" TargetMode="External"/><Relationship Id="rId591" Type="http://schemas.openxmlformats.org/officeDocument/2006/relationships/hyperlink" Target="https://login.consultant.ru/link/?req=doc&amp;base=RLAW021&amp;n=191201&amp;dst=100010" TargetMode="External"/><Relationship Id="rId605" Type="http://schemas.openxmlformats.org/officeDocument/2006/relationships/hyperlink" Target="https://login.consultant.ru/link/?req=doc&amp;base=RLAW021&amp;n=179014&amp;dst=100011" TargetMode="External"/><Relationship Id="rId812" Type="http://schemas.openxmlformats.org/officeDocument/2006/relationships/hyperlink" Target="https://login.consultant.ru/link/?req=doc&amp;base=RLAW021&amp;n=145036&amp;dst=100013" TargetMode="External"/><Relationship Id="rId1028" Type="http://schemas.openxmlformats.org/officeDocument/2006/relationships/hyperlink" Target="https://login.consultant.ru/link/?req=doc&amp;base=RLAW021&amp;n=38646&amp;dst=100032" TargetMode="External"/><Relationship Id="rId1235" Type="http://schemas.openxmlformats.org/officeDocument/2006/relationships/hyperlink" Target="https://login.consultant.ru/link/?req=doc&amp;base=RLAW021&amp;n=201103&amp;dst=101990" TargetMode="External"/><Relationship Id="rId1442" Type="http://schemas.openxmlformats.org/officeDocument/2006/relationships/hyperlink" Target="https://login.consultant.ru/link/?req=doc&amp;base=RLAW021&amp;n=210992&amp;dst=100096" TargetMode="External"/><Relationship Id="rId1887" Type="http://schemas.openxmlformats.org/officeDocument/2006/relationships/hyperlink" Target="https://login.consultant.ru/link/?req=doc&amp;base=RLAW021&amp;n=211987&amp;dst=99" TargetMode="External"/><Relationship Id="rId2065" Type="http://schemas.openxmlformats.org/officeDocument/2006/relationships/hyperlink" Target="https://login.consultant.ru/link/?req=doc&amp;base=RLAW021&amp;n=144345&amp;dst=100012" TargetMode="External"/><Relationship Id="rId244" Type="http://schemas.openxmlformats.org/officeDocument/2006/relationships/hyperlink" Target="https://login.consultant.ru/link/?req=doc&amp;base=RLAW021&amp;n=181093&amp;dst=100007" TargetMode="External"/><Relationship Id="rId689" Type="http://schemas.openxmlformats.org/officeDocument/2006/relationships/hyperlink" Target="https://login.consultant.ru/link/?req=doc&amp;base=RLAW021&amp;n=193151&amp;dst=100020" TargetMode="External"/><Relationship Id="rId896" Type="http://schemas.openxmlformats.org/officeDocument/2006/relationships/hyperlink" Target="https://login.consultant.ru/link/?req=doc&amp;base=RLAW021&amp;n=185425&amp;dst=100021" TargetMode="External"/><Relationship Id="rId1081" Type="http://schemas.openxmlformats.org/officeDocument/2006/relationships/hyperlink" Target="https://login.consultant.ru/link/?req=doc&amp;base=RLAW021&amp;n=144285&amp;dst=100008" TargetMode="External"/><Relationship Id="rId1302" Type="http://schemas.openxmlformats.org/officeDocument/2006/relationships/hyperlink" Target="https://login.consultant.ru/link/?req=doc&amp;base=RLAW021&amp;n=200155&amp;dst=100008" TargetMode="External"/><Relationship Id="rId1747" Type="http://schemas.openxmlformats.org/officeDocument/2006/relationships/hyperlink" Target="https://login.consultant.ru/link/?req=doc&amp;base=RLAW021&amp;n=210992&amp;dst=100058" TargetMode="External"/><Relationship Id="rId1954" Type="http://schemas.openxmlformats.org/officeDocument/2006/relationships/image" Target="media/image89.wmf"/><Relationship Id="rId39" Type="http://schemas.openxmlformats.org/officeDocument/2006/relationships/hyperlink" Target="https://login.consultant.ru/link/?req=doc&amp;base=RLAW021&amp;n=42859&amp;dst=100057" TargetMode="External"/><Relationship Id="rId451" Type="http://schemas.openxmlformats.org/officeDocument/2006/relationships/hyperlink" Target="https://login.consultant.ru/link/?req=doc&amp;base=RLAW021&amp;n=193786&amp;dst=100010" TargetMode="External"/><Relationship Id="rId549" Type="http://schemas.openxmlformats.org/officeDocument/2006/relationships/hyperlink" Target="https://login.consultant.ru/link/?req=doc&amp;base=RLAW021&amp;n=181288&amp;dst=100029" TargetMode="External"/><Relationship Id="rId756" Type="http://schemas.openxmlformats.org/officeDocument/2006/relationships/hyperlink" Target="https://login.consultant.ru/link/?req=doc&amp;base=RLAW021&amp;n=200286&amp;dst=100168" TargetMode="External"/><Relationship Id="rId1179" Type="http://schemas.openxmlformats.org/officeDocument/2006/relationships/hyperlink" Target="https://login.consultant.ru/link/?req=doc&amp;base=RLAW021&amp;n=173863&amp;dst=100009" TargetMode="External"/><Relationship Id="rId1386" Type="http://schemas.openxmlformats.org/officeDocument/2006/relationships/hyperlink" Target="https://login.consultant.ru/link/?req=doc&amp;base=RLAW021&amp;n=193542&amp;dst=100007" TargetMode="External"/><Relationship Id="rId1593" Type="http://schemas.openxmlformats.org/officeDocument/2006/relationships/hyperlink" Target="https://login.consultant.ru/link/?req=doc&amp;base=RLAW021&amp;n=194384&amp;dst=100180" TargetMode="External"/><Relationship Id="rId1607" Type="http://schemas.openxmlformats.org/officeDocument/2006/relationships/hyperlink" Target="https://login.consultant.ru/link/?req=doc&amp;base=RLAW021&amp;n=176364&amp;dst=100431" TargetMode="External"/><Relationship Id="rId1814" Type="http://schemas.openxmlformats.org/officeDocument/2006/relationships/hyperlink" Target="https://login.consultant.ru/link/?req=doc&amp;base=RLAW021&amp;n=197071&amp;dst=100009" TargetMode="External"/><Relationship Id="rId2132" Type="http://schemas.openxmlformats.org/officeDocument/2006/relationships/hyperlink" Target="https://login.consultant.ru/link/?req=doc&amp;base=RLAW021&amp;n=208578&amp;dst=100021" TargetMode="External"/><Relationship Id="rId104" Type="http://schemas.openxmlformats.org/officeDocument/2006/relationships/hyperlink" Target="https://login.consultant.ru/link/?req=doc&amp;base=RLAW021&amp;n=79607&amp;dst=100007" TargetMode="External"/><Relationship Id="rId188" Type="http://schemas.openxmlformats.org/officeDocument/2006/relationships/hyperlink" Target="https://login.consultant.ru/link/?req=doc&amp;base=RLAW021&amp;n=147549&amp;dst=100007" TargetMode="External"/><Relationship Id="rId311" Type="http://schemas.openxmlformats.org/officeDocument/2006/relationships/hyperlink" Target="https://login.consultant.ru/link/?req=doc&amp;base=LAW&amp;n=466514&amp;dst=50" TargetMode="External"/><Relationship Id="rId395" Type="http://schemas.openxmlformats.org/officeDocument/2006/relationships/hyperlink" Target="https://login.consultant.ru/link/?req=doc&amp;base=RLAW021&amp;n=200140&amp;dst=100027" TargetMode="External"/><Relationship Id="rId409" Type="http://schemas.openxmlformats.org/officeDocument/2006/relationships/hyperlink" Target="https://login.consultant.ru/link/?req=doc&amp;base=RLAW021&amp;n=27944&amp;dst=100009" TargetMode="External"/><Relationship Id="rId963" Type="http://schemas.openxmlformats.org/officeDocument/2006/relationships/hyperlink" Target="https://login.consultant.ru/link/?req=doc&amp;base=RLAW021&amp;n=122300&amp;dst=100023" TargetMode="External"/><Relationship Id="rId1039" Type="http://schemas.openxmlformats.org/officeDocument/2006/relationships/hyperlink" Target="https://login.consultant.ru/link/?req=doc&amp;base=RLAW021&amp;n=42859&amp;dst=100060" TargetMode="External"/><Relationship Id="rId1246" Type="http://schemas.openxmlformats.org/officeDocument/2006/relationships/hyperlink" Target="https://login.consultant.ru/link/?req=doc&amp;base=RLAW021&amp;n=39929&amp;dst=100017" TargetMode="External"/><Relationship Id="rId1898" Type="http://schemas.openxmlformats.org/officeDocument/2006/relationships/image" Target="media/image64.wmf"/><Relationship Id="rId2076" Type="http://schemas.openxmlformats.org/officeDocument/2006/relationships/hyperlink" Target="https://login.consultant.ru/link/?req=doc&amp;base=RLAW021&amp;n=193627&amp;dst=100205" TargetMode="External"/><Relationship Id="rId92" Type="http://schemas.openxmlformats.org/officeDocument/2006/relationships/hyperlink" Target="https://login.consultant.ru/link/?req=doc&amp;base=RLAW021&amp;n=70854&amp;dst=100011" TargetMode="External"/><Relationship Id="rId616" Type="http://schemas.openxmlformats.org/officeDocument/2006/relationships/hyperlink" Target="https://login.consultant.ru/link/?req=doc&amp;base=RLAW021&amp;n=23635&amp;dst=100028" TargetMode="External"/><Relationship Id="rId823" Type="http://schemas.openxmlformats.org/officeDocument/2006/relationships/hyperlink" Target="https://login.consultant.ru/link/?req=doc&amp;base=RLAW021&amp;n=208566&amp;dst=100068" TargetMode="External"/><Relationship Id="rId1453" Type="http://schemas.openxmlformats.org/officeDocument/2006/relationships/hyperlink" Target="https://login.consultant.ru/link/?req=doc&amp;base=RLAW021&amp;n=203243&amp;dst=100008" TargetMode="External"/><Relationship Id="rId1660" Type="http://schemas.openxmlformats.org/officeDocument/2006/relationships/hyperlink" Target="https://login.consultant.ru/link/?req=doc&amp;base=RLAW021&amp;n=188854&amp;dst=100404" TargetMode="External"/><Relationship Id="rId1758" Type="http://schemas.openxmlformats.org/officeDocument/2006/relationships/hyperlink" Target="https://login.consultant.ru/link/?req=doc&amp;base=RLAW021&amp;n=210992&amp;dst=100106" TargetMode="External"/><Relationship Id="rId255" Type="http://schemas.openxmlformats.org/officeDocument/2006/relationships/hyperlink" Target="https://login.consultant.ru/link/?req=doc&amp;base=RLAW021&amp;n=188808&amp;dst=100007" TargetMode="External"/><Relationship Id="rId462" Type="http://schemas.openxmlformats.org/officeDocument/2006/relationships/hyperlink" Target="https://login.consultant.ru/link/?req=doc&amp;base=RLAW021&amp;n=144342&amp;dst=100008" TargetMode="External"/><Relationship Id="rId1092" Type="http://schemas.openxmlformats.org/officeDocument/2006/relationships/hyperlink" Target="https://login.consultant.ru/link/?req=doc&amp;base=RLAW021&amp;n=164920&amp;dst=100009" TargetMode="External"/><Relationship Id="rId1106" Type="http://schemas.openxmlformats.org/officeDocument/2006/relationships/hyperlink" Target="https://login.consultant.ru/link/?req=doc&amp;base=RLAW021&amp;n=192975&amp;dst=100011" TargetMode="External"/><Relationship Id="rId1313" Type="http://schemas.openxmlformats.org/officeDocument/2006/relationships/hyperlink" Target="https://login.consultant.ru/link/?req=doc&amp;base=RLAW021&amp;n=177313&amp;dst=100089" TargetMode="External"/><Relationship Id="rId1397" Type="http://schemas.openxmlformats.org/officeDocument/2006/relationships/hyperlink" Target="https://login.consultant.ru/link/?req=doc&amp;base=RLAW021&amp;n=208498&amp;dst=100007" TargetMode="External"/><Relationship Id="rId1520" Type="http://schemas.openxmlformats.org/officeDocument/2006/relationships/hyperlink" Target="https://login.consultant.ru/link/?req=doc&amp;base=RLAW021&amp;n=194384&amp;dst=100055" TargetMode="External"/><Relationship Id="rId1965" Type="http://schemas.openxmlformats.org/officeDocument/2006/relationships/hyperlink" Target="https://login.consultant.ru/link/?req=doc&amp;base=RLAW021&amp;n=200147&amp;dst=100012" TargetMode="External"/><Relationship Id="rId2143" Type="http://schemas.openxmlformats.org/officeDocument/2006/relationships/hyperlink" Target="https://login.consultant.ru/link/?req=doc&amp;base=RLAW021&amp;n=151114&amp;dst=100065" TargetMode="External"/><Relationship Id="rId115" Type="http://schemas.openxmlformats.org/officeDocument/2006/relationships/hyperlink" Target="https://login.consultant.ru/link/?req=doc&amp;base=RLAW021&amp;n=90187&amp;dst=100007" TargetMode="External"/><Relationship Id="rId322" Type="http://schemas.openxmlformats.org/officeDocument/2006/relationships/hyperlink" Target="https://login.consultant.ru/link/?req=doc&amp;base=RLAW021&amp;n=197071&amp;dst=100008" TargetMode="External"/><Relationship Id="rId767" Type="http://schemas.openxmlformats.org/officeDocument/2006/relationships/hyperlink" Target="https://login.consultant.ru/link/?req=doc&amp;base=RLAW021&amp;n=178777&amp;dst=100055" TargetMode="External"/><Relationship Id="rId974" Type="http://schemas.openxmlformats.org/officeDocument/2006/relationships/hyperlink" Target="https://login.consultant.ru/link/?req=doc&amp;base=RLAW021&amp;n=159266&amp;dst=100072" TargetMode="External"/><Relationship Id="rId1618" Type="http://schemas.openxmlformats.org/officeDocument/2006/relationships/hyperlink" Target="https://login.consultant.ru/link/?req=doc&amp;base=RLAW021&amp;n=194384&amp;dst=100404" TargetMode="External"/><Relationship Id="rId1825" Type="http://schemas.openxmlformats.org/officeDocument/2006/relationships/hyperlink" Target="https://login.consultant.ru/link/?req=doc&amp;base=RLAW021&amp;n=197074&amp;dst=100009" TargetMode="External"/><Relationship Id="rId2003" Type="http://schemas.openxmlformats.org/officeDocument/2006/relationships/hyperlink" Target="https://login.consultant.ru/link/?req=doc&amp;base=RLAW021&amp;n=145064&amp;dst=100046" TargetMode="External"/><Relationship Id="rId199" Type="http://schemas.openxmlformats.org/officeDocument/2006/relationships/hyperlink" Target="https://login.consultant.ru/link/?req=doc&amp;base=RLAW021&amp;n=193947&amp;dst=100099" TargetMode="External"/><Relationship Id="rId627" Type="http://schemas.openxmlformats.org/officeDocument/2006/relationships/hyperlink" Target="https://login.consultant.ru/link/?req=doc&amp;base=RLAW021&amp;n=178777&amp;dst=100014" TargetMode="External"/><Relationship Id="rId834" Type="http://schemas.openxmlformats.org/officeDocument/2006/relationships/hyperlink" Target="https://login.consultant.ru/link/?req=doc&amp;base=RLAW021&amp;n=47789&amp;dst=100023" TargetMode="External"/><Relationship Id="rId1257" Type="http://schemas.openxmlformats.org/officeDocument/2006/relationships/image" Target="media/image31.wmf"/><Relationship Id="rId1464" Type="http://schemas.openxmlformats.org/officeDocument/2006/relationships/hyperlink" Target="https://login.consultant.ru/link/?req=doc&amp;base=RLAW021&amp;n=194384&amp;dst=100363" TargetMode="External"/><Relationship Id="rId1671" Type="http://schemas.openxmlformats.org/officeDocument/2006/relationships/hyperlink" Target="https://login.consultant.ru/link/?req=doc&amp;base=RLAW021&amp;n=188854&amp;dst=100131" TargetMode="External"/><Relationship Id="rId2087" Type="http://schemas.openxmlformats.org/officeDocument/2006/relationships/hyperlink" Target="https://login.consultant.ru/link/?req=doc&amp;base=LAW&amp;n=520154&amp;dst=5688" TargetMode="External"/><Relationship Id="rId266" Type="http://schemas.openxmlformats.org/officeDocument/2006/relationships/hyperlink" Target="https://login.consultant.ru/link/?req=doc&amp;base=RLAW021&amp;n=197074&amp;dst=100009" TargetMode="External"/><Relationship Id="rId473" Type="http://schemas.openxmlformats.org/officeDocument/2006/relationships/hyperlink" Target="https://login.consultant.ru/link/?req=doc&amp;base=LAW&amp;n=466512" TargetMode="External"/><Relationship Id="rId680" Type="http://schemas.openxmlformats.org/officeDocument/2006/relationships/hyperlink" Target="https://login.consultant.ru/link/?req=doc&amp;base=RLAW021&amp;n=200286&amp;dst=100151" TargetMode="External"/><Relationship Id="rId901" Type="http://schemas.openxmlformats.org/officeDocument/2006/relationships/hyperlink" Target="https://login.consultant.ru/link/?req=doc&amp;base=RLAW021&amp;n=193677&amp;dst=100111" TargetMode="External"/><Relationship Id="rId1117" Type="http://schemas.openxmlformats.org/officeDocument/2006/relationships/image" Target="media/image1.wmf"/><Relationship Id="rId1324" Type="http://schemas.openxmlformats.org/officeDocument/2006/relationships/hyperlink" Target="https://login.consultant.ru/link/?req=doc&amp;base=RLAW021&amp;n=85594&amp;dst=100013" TargetMode="External"/><Relationship Id="rId1531" Type="http://schemas.openxmlformats.org/officeDocument/2006/relationships/hyperlink" Target="https://login.consultant.ru/link/?req=doc&amp;base=RLAW021&amp;n=193945&amp;dst=100011" TargetMode="External"/><Relationship Id="rId1769" Type="http://schemas.openxmlformats.org/officeDocument/2006/relationships/hyperlink" Target="https://login.consultant.ru/link/?req=doc&amp;base=RLAW021&amp;n=210992&amp;dst=100081" TargetMode="External"/><Relationship Id="rId1976" Type="http://schemas.openxmlformats.org/officeDocument/2006/relationships/hyperlink" Target="https://login.consultant.ru/link/?req=doc&amp;base=RLAW021&amp;n=193677&amp;dst=100139" TargetMode="External"/><Relationship Id="rId30" Type="http://schemas.openxmlformats.org/officeDocument/2006/relationships/hyperlink" Target="https://login.consultant.ru/link/?req=doc&amp;base=RLAW021&amp;n=38633&amp;dst=100007" TargetMode="External"/><Relationship Id="rId126" Type="http://schemas.openxmlformats.org/officeDocument/2006/relationships/hyperlink" Target="https://login.consultant.ru/link/?req=doc&amp;base=RLAW021&amp;n=97405&amp;dst=100007" TargetMode="External"/><Relationship Id="rId333" Type="http://schemas.openxmlformats.org/officeDocument/2006/relationships/hyperlink" Target="https://login.consultant.ru/link/?req=doc&amp;base=RLAW021&amp;n=196560&amp;dst=103428" TargetMode="External"/><Relationship Id="rId540" Type="http://schemas.openxmlformats.org/officeDocument/2006/relationships/hyperlink" Target="https://login.consultant.ru/link/?req=doc&amp;base=RLAW021&amp;n=144342&amp;dst=100010" TargetMode="External"/><Relationship Id="rId778" Type="http://schemas.openxmlformats.org/officeDocument/2006/relationships/hyperlink" Target="https://login.consultant.ru/link/?req=doc&amp;base=RLAW021&amp;n=84251&amp;dst=100030" TargetMode="External"/><Relationship Id="rId985" Type="http://schemas.openxmlformats.org/officeDocument/2006/relationships/hyperlink" Target="https://login.consultant.ru/link/?req=doc&amp;base=RLAW021&amp;n=17044&amp;dst=100056" TargetMode="External"/><Relationship Id="rId1170" Type="http://schemas.openxmlformats.org/officeDocument/2006/relationships/hyperlink" Target="https://login.consultant.ru/link/?req=doc&amp;base=RLAW021&amp;n=171248&amp;dst=100010" TargetMode="External"/><Relationship Id="rId1629" Type="http://schemas.openxmlformats.org/officeDocument/2006/relationships/hyperlink" Target="https://login.consultant.ru/link/?req=doc&amp;base=RLAW021&amp;n=194384&amp;dst=100131" TargetMode="External"/><Relationship Id="rId1836" Type="http://schemas.openxmlformats.org/officeDocument/2006/relationships/hyperlink" Target="https://login.consultant.ru/link/?req=doc&amp;base=RLAW021&amp;n=30640&amp;dst=100102" TargetMode="External"/><Relationship Id="rId2014" Type="http://schemas.openxmlformats.org/officeDocument/2006/relationships/hyperlink" Target="https://login.consultant.ru/link/?req=doc&amp;base=RLAW021&amp;n=161907&amp;dst=100065" TargetMode="External"/><Relationship Id="rId638" Type="http://schemas.openxmlformats.org/officeDocument/2006/relationships/hyperlink" Target="https://login.consultant.ru/link/?req=doc&amp;base=RLAW021&amp;n=47789&amp;dst=100018" TargetMode="External"/><Relationship Id="rId845" Type="http://schemas.openxmlformats.org/officeDocument/2006/relationships/hyperlink" Target="https://login.consultant.ru/link/?req=doc&amp;base=RLAW021&amp;n=49528&amp;dst=100014" TargetMode="External"/><Relationship Id="rId1030" Type="http://schemas.openxmlformats.org/officeDocument/2006/relationships/hyperlink" Target="https://login.consultant.ru/link/?req=doc&amp;base=RLAW021&amp;n=35219&amp;dst=100013" TargetMode="External"/><Relationship Id="rId1268" Type="http://schemas.openxmlformats.org/officeDocument/2006/relationships/hyperlink" Target="https://login.consultant.ru/link/?req=doc&amp;base=RLAW021&amp;n=126783&amp;dst=100016" TargetMode="External"/><Relationship Id="rId1475" Type="http://schemas.openxmlformats.org/officeDocument/2006/relationships/hyperlink" Target="https://login.consultant.ru/link/?req=doc&amp;base=RLAW021&amp;n=193152&amp;dst=100007" TargetMode="External"/><Relationship Id="rId1682" Type="http://schemas.openxmlformats.org/officeDocument/2006/relationships/hyperlink" Target="https://login.consultant.ru/link/?req=doc&amp;base=RLAW021&amp;n=191296&amp;dst=20" TargetMode="External"/><Relationship Id="rId1903" Type="http://schemas.openxmlformats.org/officeDocument/2006/relationships/hyperlink" Target="https://login.consultant.ru/link/?req=doc&amp;base=RLAW021&amp;n=211987&amp;dst=116" TargetMode="External"/><Relationship Id="rId2098" Type="http://schemas.openxmlformats.org/officeDocument/2006/relationships/image" Target="media/image114.wmf"/><Relationship Id="rId277" Type="http://schemas.openxmlformats.org/officeDocument/2006/relationships/hyperlink" Target="https://login.consultant.ru/link/?req=doc&amp;base=RLAW021&amp;n=200148&amp;dst=100007" TargetMode="External"/><Relationship Id="rId400" Type="http://schemas.openxmlformats.org/officeDocument/2006/relationships/hyperlink" Target="https://login.consultant.ru/link/?req=doc&amp;base=RLAW021&amp;n=185488&amp;dst=100060" TargetMode="External"/><Relationship Id="rId484" Type="http://schemas.openxmlformats.org/officeDocument/2006/relationships/hyperlink" Target="https://login.consultant.ru/link/?req=doc&amp;base=RLAW021&amp;n=195085&amp;dst=100015" TargetMode="External"/><Relationship Id="rId705" Type="http://schemas.openxmlformats.org/officeDocument/2006/relationships/hyperlink" Target="https://login.consultant.ru/link/?req=doc&amp;base=RLAW021&amp;n=208566&amp;dst=100065" TargetMode="External"/><Relationship Id="rId1128" Type="http://schemas.openxmlformats.org/officeDocument/2006/relationships/image" Target="media/image3.wmf"/><Relationship Id="rId1335" Type="http://schemas.openxmlformats.org/officeDocument/2006/relationships/hyperlink" Target="https://login.consultant.ru/link/?req=doc&amp;base=RLAW021&amp;n=200286&amp;dst=100216" TargetMode="External"/><Relationship Id="rId1542" Type="http://schemas.openxmlformats.org/officeDocument/2006/relationships/hyperlink" Target="https://login.consultant.ru/link/?req=doc&amp;base=RLAW021&amp;n=138539&amp;dst=100261" TargetMode="External"/><Relationship Id="rId1987" Type="http://schemas.openxmlformats.org/officeDocument/2006/relationships/hyperlink" Target="https://login.consultant.ru/link/?req=doc&amp;base=RLAW021&amp;n=188808&amp;dst=100009" TargetMode="External"/><Relationship Id="rId137" Type="http://schemas.openxmlformats.org/officeDocument/2006/relationships/hyperlink" Target="https://login.consultant.ru/link/?req=doc&amp;base=RLAW021&amp;n=193152&amp;dst=100007" TargetMode="External"/><Relationship Id="rId344" Type="http://schemas.openxmlformats.org/officeDocument/2006/relationships/hyperlink" Target="https://login.consultant.ru/link/?req=doc&amp;base=RLAW021&amp;n=208495&amp;dst=100007" TargetMode="External"/><Relationship Id="rId691" Type="http://schemas.openxmlformats.org/officeDocument/2006/relationships/hyperlink" Target="https://login.consultant.ru/link/?req=doc&amp;base=RLAW021&amp;n=159266&amp;dst=100072" TargetMode="External"/><Relationship Id="rId789" Type="http://schemas.openxmlformats.org/officeDocument/2006/relationships/hyperlink" Target="https://login.consultant.ru/link/?req=doc&amp;base=RLAW021&amp;n=159403&amp;dst=100028" TargetMode="External"/><Relationship Id="rId912" Type="http://schemas.openxmlformats.org/officeDocument/2006/relationships/hyperlink" Target="https://login.consultant.ru/link/?req=doc&amp;base=RLAW021&amp;n=200286&amp;dst=100183" TargetMode="External"/><Relationship Id="rId996" Type="http://schemas.openxmlformats.org/officeDocument/2006/relationships/hyperlink" Target="https://login.consultant.ru/link/?req=doc&amp;base=RLAW021&amp;n=18924" TargetMode="External"/><Relationship Id="rId1847" Type="http://schemas.openxmlformats.org/officeDocument/2006/relationships/hyperlink" Target="https://login.consultant.ru/link/?req=doc&amp;base=RLAW021&amp;n=152321&amp;dst=100007" TargetMode="External"/><Relationship Id="rId2025" Type="http://schemas.openxmlformats.org/officeDocument/2006/relationships/hyperlink" Target="https://login.consultant.ru/link/?req=doc&amp;base=RLAW021&amp;n=171248&amp;dst=100012" TargetMode="External"/><Relationship Id="rId41" Type="http://schemas.openxmlformats.org/officeDocument/2006/relationships/hyperlink" Target="https://login.consultant.ru/link/?req=doc&amp;base=RLAW021&amp;n=44569&amp;dst=100007" TargetMode="External"/><Relationship Id="rId551" Type="http://schemas.openxmlformats.org/officeDocument/2006/relationships/hyperlink" Target="https://login.consultant.ru/link/?req=doc&amp;base=RLAW021&amp;n=39930&amp;dst=100097" TargetMode="External"/><Relationship Id="rId649" Type="http://schemas.openxmlformats.org/officeDocument/2006/relationships/hyperlink" Target="https://login.consultant.ru/link/?req=doc&amp;base=RLAW021&amp;n=208505&amp;dst=100011" TargetMode="External"/><Relationship Id="rId856" Type="http://schemas.openxmlformats.org/officeDocument/2006/relationships/hyperlink" Target="https://login.consultant.ru/link/?req=doc&amp;base=RLAW021&amp;n=193939&amp;dst=100031" TargetMode="External"/><Relationship Id="rId1181" Type="http://schemas.openxmlformats.org/officeDocument/2006/relationships/hyperlink" Target="https://login.consultant.ru/link/?req=doc&amp;base=RLAW021&amp;n=173863&amp;dst=100010" TargetMode="External"/><Relationship Id="rId1279" Type="http://schemas.openxmlformats.org/officeDocument/2006/relationships/hyperlink" Target="https://login.consultant.ru/link/?req=doc&amp;base=RLAW021&amp;n=208506&amp;dst=100016" TargetMode="External"/><Relationship Id="rId1402" Type="http://schemas.openxmlformats.org/officeDocument/2006/relationships/hyperlink" Target="https://login.consultant.ru/link/?req=doc&amp;base=RLAW021&amp;n=144344&amp;dst=100013" TargetMode="External"/><Relationship Id="rId1486" Type="http://schemas.openxmlformats.org/officeDocument/2006/relationships/hyperlink" Target="https://login.consultant.ru/link/?req=doc&amp;base=RLAW021&amp;n=193628&amp;dst=100007" TargetMode="External"/><Relationship Id="rId1707" Type="http://schemas.openxmlformats.org/officeDocument/2006/relationships/hyperlink" Target="https://login.consultant.ru/link/?req=doc&amp;base=RLAW021&amp;n=194384&amp;dst=100393" TargetMode="External"/><Relationship Id="rId190" Type="http://schemas.openxmlformats.org/officeDocument/2006/relationships/hyperlink" Target="https://login.consultant.ru/link/?req=doc&amp;base=RLAW021&amp;n=147885&amp;dst=100007" TargetMode="External"/><Relationship Id="rId204" Type="http://schemas.openxmlformats.org/officeDocument/2006/relationships/hyperlink" Target="https://login.consultant.ru/link/?req=doc&amp;base=RLAW021&amp;n=157112&amp;dst=100007" TargetMode="External"/><Relationship Id="rId288" Type="http://schemas.openxmlformats.org/officeDocument/2006/relationships/hyperlink" Target="https://login.consultant.ru/link/?req=doc&amp;base=RLAW021&amp;n=208498&amp;dst=100007" TargetMode="External"/><Relationship Id="rId411" Type="http://schemas.openxmlformats.org/officeDocument/2006/relationships/hyperlink" Target="https://login.consultant.ru/link/?req=doc&amp;base=LAW&amp;n=468291" TargetMode="External"/><Relationship Id="rId509" Type="http://schemas.openxmlformats.org/officeDocument/2006/relationships/hyperlink" Target="https://login.consultant.ru/link/?req=doc&amp;base=RLAW021&amp;n=193677&amp;dst=100089" TargetMode="External"/><Relationship Id="rId1041" Type="http://schemas.openxmlformats.org/officeDocument/2006/relationships/hyperlink" Target="https://login.consultant.ru/link/?req=doc&amp;base=RLAW021&amp;n=194710&amp;dst=100018" TargetMode="External"/><Relationship Id="rId1139" Type="http://schemas.openxmlformats.org/officeDocument/2006/relationships/hyperlink" Target="https://login.consultant.ru/link/?req=doc&amp;base=RLAW021&amp;n=177313&amp;dst=100024" TargetMode="External"/><Relationship Id="rId1346" Type="http://schemas.openxmlformats.org/officeDocument/2006/relationships/hyperlink" Target="https://login.consultant.ru/link/?req=doc&amp;base=RLAW021&amp;n=145036&amp;dst=100015" TargetMode="External"/><Relationship Id="rId1693" Type="http://schemas.openxmlformats.org/officeDocument/2006/relationships/hyperlink" Target="https://login.consultant.ru/link/?req=doc&amp;base=RLAW021&amp;n=192097&amp;dst=100431" TargetMode="External"/><Relationship Id="rId1914" Type="http://schemas.openxmlformats.org/officeDocument/2006/relationships/image" Target="media/image70.wmf"/><Relationship Id="rId1998" Type="http://schemas.openxmlformats.org/officeDocument/2006/relationships/hyperlink" Target="https://login.consultant.ru/link/?req=doc&amp;base=RLAW021&amp;n=165869&amp;dst=100013" TargetMode="External"/><Relationship Id="rId495" Type="http://schemas.openxmlformats.org/officeDocument/2006/relationships/hyperlink" Target="https://login.consultant.ru/link/?req=doc&amp;base=RLAW021&amp;n=99053&amp;dst=100009" TargetMode="External"/><Relationship Id="rId716" Type="http://schemas.openxmlformats.org/officeDocument/2006/relationships/hyperlink" Target="https://login.consultant.ru/link/?req=doc&amp;base=RLAW021&amp;n=185425&amp;dst=100014" TargetMode="External"/><Relationship Id="rId923" Type="http://schemas.openxmlformats.org/officeDocument/2006/relationships/hyperlink" Target="https://login.consultant.ru/link/?req=doc&amp;base=RLAW021&amp;n=200286&amp;dst=100185" TargetMode="External"/><Relationship Id="rId1553" Type="http://schemas.openxmlformats.org/officeDocument/2006/relationships/hyperlink" Target="https://login.consultant.ru/link/?req=doc&amp;base=RLAW021&amp;n=194384&amp;dst=100434" TargetMode="External"/><Relationship Id="rId1760" Type="http://schemas.openxmlformats.org/officeDocument/2006/relationships/hyperlink" Target="https://login.consultant.ru/link/?req=doc&amp;base=RLAW021&amp;n=210992&amp;dst=100122" TargetMode="External"/><Relationship Id="rId1858" Type="http://schemas.openxmlformats.org/officeDocument/2006/relationships/hyperlink" Target="https://login.consultant.ru/link/?req=doc&amp;base=RLAW021&amp;n=194481&amp;dst=100075" TargetMode="External"/><Relationship Id="rId52" Type="http://schemas.openxmlformats.org/officeDocument/2006/relationships/hyperlink" Target="https://login.consultant.ru/link/?req=doc&amp;base=RLAW021&amp;n=185539&amp;dst=100056" TargetMode="External"/><Relationship Id="rId148" Type="http://schemas.openxmlformats.org/officeDocument/2006/relationships/hyperlink" Target="https://login.consultant.ru/link/?req=doc&amp;base=RLAW021&amp;n=194349&amp;dst=100018" TargetMode="External"/><Relationship Id="rId355" Type="http://schemas.openxmlformats.org/officeDocument/2006/relationships/hyperlink" Target="https://login.consultant.ru/link/?req=doc&amp;base=RLAW021&amp;n=194271&amp;dst=100008" TargetMode="External"/><Relationship Id="rId562" Type="http://schemas.openxmlformats.org/officeDocument/2006/relationships/hyperlink" Target="https://login.consultant.ru/link/?req=doc&amp;base=RLAW021&amp;n=197084&amp;dst=100018" TargetMode="External"/><Relationship Id="rId1192" Type="http://schemas.openxmlformats.org/officeDocument/2006/relationships/hyperlink" Target="https://login.consultant.ru/link/?req=doc&amp;base=RLAW021&amp;n=173863&amp;dst=100013" TargetMode="External"/><Relationship Id="rId1206" Type="http://schemas.openxmlformats.org/officeDocument/2006/relationships/hyperlink" Target="https://login.consultant.ru/link/?req=doc&amp;base=RLAW021&amp;n=157112&amp;dst=100056" TargetMode="External"/><Relationship Id="rId1413" Type="http://schemas.openxmlformats.org/officeDocument/2006/relationships/hyperlink" Target="https://login.consultant.ru/link/?req=doc&amp;base=RLAW021&amp;n=210992&amp;dst=100061" TargetMode="External"/><Relationship Id="rId1620" Type="http://schemas.openxmlformats.org/officeDocument/2006/relationships/hyperlink" Target="https://login.consultant.ru/link/?req=doc&amp;base=RLAW021&amp;n=194384&amp;dst=100386" TargetMode="External"/><Relationship Id="rId2036" Type="http://schemas.openxmlformats.org/officeDocument/2006/relationships/hyperlink" Target="https://login.consultant.ru/link/?req=doc&amp;base=RLAW021&amp;n=143031&amp;dst=100012" TargetMode="External"/><Relationship Id="rId215" Type="http://schemas.openxmlformats.org/officeDocument/2006/relationships/hyperlink" Target="https://login.consultant.ru/link/?req=doc&amp;base=RLAW021&amp;n=163001&amp;dst=100007" TargetMode="External"/><Relationship Id="rId422" Type="http://schemas.openxmlformats.org/officeDocument/2006/relationships/hyperlink" Target="https://login.consultant.ru/link/?req=doc&amp;base=RLAW021&amp;n=23635&amp;dst=100015" TargetMode="External"/><Relationship Id="rId867" Type="http://schemas.openxmlformats.org/officeDocument/2006/relationships/hyperlink" Target="https://login.consultant.ru/link/?req=doc&amp;base=RLAW021&amp;n=159403&amp;dst=100031" TargetMode="External"/><Relationship Id="rId1052" Type="http://schemas.openxmlformats.org/officeDocument/2006/relationships/hyperlink" Target="https://login.consultant.ru/link/?req=doc&amp;base=RLAW021&amp;n=173027&amp;dst=100024" TargetMode="External"/><Relationship Id="rId1497" Type="http://schemas.openxmlformats.org/officeDocument/2006/relationships/hyperlink" Target="https://login.consultant.ru/link/?req=doc&amp;base=RLAW021&amp;n=193628&amp;dst=100007" TargetMode="External"/><Relationship Id="rId1718" Type="http://schemas.openxmlformats.org/officeDocument/2006/relationships/hyperlink" Target="https://login.consultant.ru/link/?req=doc&amp;base=RLAW021&amp;n=194384&amp;dst=100201" TargetMode="External"/><Relationship Id="rId1925" Type="http://schemas.openxmlformats.org/officeDocument/2006/relationships/hyperlink" Target="https://login.consultant.ru/link/?req=doc&amp;base=RLAW021&amp;n=152321&amp;dst=100020" TargetMode="External"/><Relationship Id="rId2103" Type="http://schemas.openxmlformats.org/officeDocument/2006/relationships/hyperlink" Target="https://login.consultant.ru/link/?req=doc&amp;base=RLAW021&amp;n=145064&amp;dst=100051" TargetMode="External"/><Relationship Id="rId299" Type="http://schemas.openxmlformats.org/officeDocument/2006/relationships/hyperlink" Target="https://login.consultant.ru/link/?req=doc&amp;base=LAW&amp;n=482834" TargetMode="External"/><Relationship Id="rId727" Type="http://schemas.openxmlformats.org/officeDocument/2006/relationships/hyperlink" Target="https://login.consultant.ru/link/?req=doc&amp;base=RLAW021&amp;n=194482&amp;dst=100012" TargetMode="External"/><Relationship Id="rId934" Type="http://schemas.openxmlformats.org/officeDocument/2006/relationships/hyperlink" Target="https://login.consultant.ru/link/?req=doc&amp;base=RLAW021&amp;n=193677&amp;dst=100117" TargetMode="External"/><Relationship Id="rId1357" Type="http://schemas.openxmlformats.org/officeDocument/2006/relationships/hyperlink" Target="https://login.consultant.ru/link/?req=doc&amp;base=RLAW021&amp;n=39932&amp;dst=100016" TargetMode="External"/><Relationship Id="rId1564" Type="http://schemas.openxmlformats.org/officeDocument/2006/relationships/hyperlink" Target="https://login.consultant.ru/link/?req=doc&amp;base=RLAW021&amp;n=146635&amp;dst=100315" TargetMode="External"/><Relationship Id="rId1771" Type="http://schemas.openxmlformats.org/officeDocument/2006/relationships/hyperlink" Target="https://login.consultant.ru/link/?req=doc&amp;base=RLAW021&amp;n=210992&amp;dst=100090" TargetMode="External"/><Relationship Id="rId63" Type="http://schemas.openxmlformats.org/officeDocument/2006/relationships/hyperlink" Target="https://login.consultant.ru/link/?req=doc&amp;base=RLAW021&amp;n=54349&amp;dst=100007" TargetMode="External"/><Relationship Id="rId159" Type="http://schemas.openxmlformats.org/officeDocument/2006/relationships/hyperlink" Target="https://login.consultant.ru/link/?req=doc&amp;base=RLAW021&amp;n=133310&amp;dst=100019" TargetMode="External"/><Relationship Id="rId366" Type="http://schemas.openxmlformats.org/officeDocument/2006/relationships/hyperlink" Target="https://login.consultant.ru/link/?req=doc&amp;base=RLAW021&amp;n=211988" TargetMode="External"/><Relationship Id="rId573" Type="http://schemas.openxmlformats.org/officeDocument/2006/relationships/hyperlink" Target="https://login.consultant.ru/link/?req=doc&amp;base=RLAW021&amp;n=151114&amp;dst=100065" TargetMode="External"/><Relationship Id="rId780" Type="http://schemas.openxmlformats.org/officeDocument/2006/relationships/hyperlink" Target="https://login.consultant.ru/link/?req=doc&amp;base=RLAW021&amp;n=177309&amp;dst=100013" TargetMode="External"/><Relationship Id="rId1217" Type="http://schemas.openxmlformats.org/officeDocument/2006/relationships/hyperlink" Target="https://login.consultant.ru/link/?req=doc&amp;base=RLAW021&amp;n=157112&amp;dst=100069" TargetMode="External"/><Relationship Id="rId1424" Type="http://schemas.openxmlformats.org/officeDocument/2006/relationships/hyperlink" Target="https://login.consultant.ru/link/?req=doc&amp;base=RLAW021&amp;n=210992&amp;dst=100106" TargetMode="External"/><Relationship Id="rId1631" Type="http://schemas.openxmlformats.org/officeDocument/2006/relationships/hyperlink" Target="https://login.consultant.ru/link/?req=doc&amp;base=RLAW021&amp;n=194384&amp;dst=100055" TargetMode="External"/><Relationship Id="rId1869" Type="http://schemas.openxmlformats.org/officeDocument/2006/relationships/hyperlink" Target="https://login.consultant.ru/link/?req=doc&amp;base=RLAW021&amp;n=211987&amp;dst=8" TargetMode="External"/><Relationship Id="rId2047" Type="http://schemas.openxmlformats.org/officeDocument/2006/relationships/hyperlink" Target="https://login.consultant.ru/link/?req=doc&amp;base=RLAW021&amp;n=197084&amp;dst=100017" TargetMode="External"/><Relationship Id="rId226" Type="http://schemas.openxmlformats.org/officeDocument/2006/relationships/hyperlink" Target="https://login.consultant.ru/link/?req=doc&amp;base=RLAW021&amp;n=171248&amp;dst=100007" TargetMode="External"/><Relationship Id="rId433" Type="http://schemas.openxmlformats.org/officeDocument/2006/relationships/hyperlink" Target="https://login.consultant.ru/link/?req=doc&amp;base=RLAW021&amp;n=167538&amp;dst=100010" TargetMode="External"/><Relationship Id="rId878" Type="http://schemas.openxmlformats.org/officeDocument/2006/relationships/hyperlink" Target="https://login.consultant.ru/link/?req=doc&amp;base=RLAW021&amp;n=194482&amp;dst=100015" TargetMode="External"/><Relationship Id="rId1063" Type="http://schemas.openxmlformats.org/officeDocument/2006/relationships/hyperlink" Target="https://login.consultant.ru/link/?req=doc&amp;base=RLAW021&amp;n=87139&amp;dst=100014" TargetMode="External"/><Relationship Id="rId1270" Type="http://schemas.openxmlformats.org/officeDocument/2006/relationships/hyperlink" Target="https://login.consultant.ru/link/?req=doc&amp;base=RLAW021&amp;n=201885&amp;dst=100009" TargetMode="External"/><Relationship Id="rId1729" Type="http://schemas.openxmlformats.org/officeDocument/2006/relationships/hyperlink" Target="https://login.consultant.ru/link/?req=doc&amp;base=RLAW021&amp;n=210992&amp;dst=100085" TargetMode="External"/><Relationship Id="rId1936" Type="http://schemas.openxmlformats.org/officeDocument/2006/relationships/hyperlink" Target="https://login.consultant.ru/link/?req=doc&amp;base=RLAW021&amp;n=171248&amp;dst=100012" TargetMode="External"/><Relationship Id="rId2114" Type="http://schemas.openxmlformats.org/officeDocument/2006/relationships/image" Target="media/image118.wmf"/><Relationship Id="rId640" Type="http://schemas.openxmlformats.org/officeDocument/2006/relationships/hyperlink" Target="https://login.consultant.ru/link/?req=doc&amp;base=RLAW021&amp;n=193151&amp;dst=100018" TargetMode="External"/><Relationship Id="rId738" Type="http://schemas.openxmlformats.org/officeDocument/2006/relationships/hyperlink" Target="https://login.consultant.ru/link/?req=doc&amp;base=RLAW021&amp;n=193677&amp;dst=100100" TargetMode="External"/><Relationship Id="rId945" Type="http://schemas.openxmlformats.org/officeDocument/2006/relationships/hyperlink" Target="https://login.consultant.ru/link/?req=doc&amp;base=RLAW021&amp;n=193677&amp;dst=100117" TargetMode="External"/><Relationship Id="rId1368" Type="http://schemas.openxmlformats.org/officeDocument/2006/relationships/hyperlink" Target="https://login.consultant.ru/link/?req=doc&amp;base=RLAW021&amp;n=204699&amp;dst=100012" TargetMode="External"/><Relationship Id="rId1575" Type="http://schemas.openxmlformats.org/officeDocument/2006/relationships/hyperlink" Target="https://login.consultant.ru/link/?req=doc&amp;base=RLAW021&amp;n=194384&amp;dst=100431" TargetMode="External"/><Relationship Id="rId1782" Type="http://schemas.openxmlformats.org/officeDocument/2006/relationships/hyperlink" Target="https://login.consultant.ru/link/?req=doc&amp;base=RLAW021&amp;n=210992&amp;dst=100252" TargetMode="External"/><Relationship Id="rId74" Type="http://schemas.openxmlformats.org/officeDocument/2006/relationships/hyperlink" Target="https://login.consultant.ru/link/?req=doc&amp;base=RLAW021&amp;n=59442&amp;dst=100007" TargetMode="External"/><Relationship Id="rId377" Type="http://schemas.openxmlformats.org/officeDocument/2006/relationships/hyperlink" Target="https://login.consultant.ru/link/?req=doc&amp;base=RLAW021&amp;n=23635&amp;dst=100009" TargetMode="External"/><Relationship Id="rId500" Type="http://schemas.openxmlformats.org/officeDocument/2006/relationships/hyperlink" Target="https://login.consultant.ru/link/?req=doc&amp;base=RLAW021&amp;n=97405&amp;dst=100009" TargetMode="External"/><Relationship Id="rId584" Type="http://schemas.openxmlformats.org/officeDocument/2006/relationships/hyperlink" Target="https://login.consultant.ru/link/?req=doc&amp;base=RLAW021&amp;n=172873&amp;dst=100011" TargetMode="External"/><Relationship Id="rId805" Type="http://schemas.openxmlformats.org/officeDocument/2006/relationships/hyperlink" Target="https://login.consultant.ru/link/?req=doc&amp;base=RLAW021&amp;n=193151&amp;dst=100024" TargetMode="External"/><Relationship Id="rId1130" Type="http://schemas.openxmlformats.org/officeDocument/2006/relationships/hyperlink" Target="https://login.consultant.ru/link/?req=doc&amp;base=RLAW021&amp;n=181097&amp;dst=100011" TargetMode="External"/><Relationship Id="rId1228" Type="http://schemas.openxmlformats.org/officeDocument/2006/relationships/hyperlink" Target="https://login.consultant.ru/link/?req=doc&amp;base=RLAW021&amp;n=207262&amp;dst=100721" TargetMode="External"/><Relationship Id="rId1435" Type="http://schemas.openxmlformats.org/officeDocument/2006/relationships/hyperlink" Target="https://login.consultant.ru/link/?req=doc&amp;base=RLAW021&amp;n=210992&amp;dst=100081" TargetMode="External"/><Relationship Id="rId2058" Type="http://schemas.openxmlformats.org/officeDocument/2006/relationships/hyperlink" Target="https://login.consultant.ru/link/?req=doc&amp;base=RLAW021&amp;n=75515&amp;dst=100020"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RLAW021&amp;n=177079&amp;dst=100024" TargetMode="External"/><Relationship Id="rId791" Type="http://schemas.openxmlformats.org/officeDocument/2006/relationships/hyperlink" Target="https://login.consultant.ru/link/?req=doc&amp;base=RLAW021&amp;n=178779&amp;dst=100014" TargetMode="External"/><Relationship Id="rId889" Type="http://schemas.openxmlformats.org/officeDocument/2006/relationships/hyperlink" Target="https://login.consultant.ru/link/?req=doc&amp;base=RLAW021&amp;n=179014&amp;dst=100021" TargetMode="External"/><Relationship Id="rId1074" Type="http://schemas.openxmlformats.org/officeDocument/2006/relationships/hyperlink" Target="https://login.consultant.ru/link/?req=doc&amp;base=RLAW021&amp;n=122303&amp;dst=100016" TargetMode="External"/><Relationship Id="rId1642" Type="http://schemas.openxmlformats.org/officeDocument/2006/relationships/hyperlink" Target="https://login.consultant.ru/link/?req=doc&amp;base=RLAW021&amp;n=194384&amp;dst=100131" TargetMode="External"/><Relationship Id="rId1947" Type="http://schemas.openxmlformats.org/officeDocument/2006/relationships/image" Target="media/image82.wmf"/><Relationship Id="rId444" Type="http://schemas.openxmlformats.org/officeDocument/2006/relationships/hyperlink" Target="https://login.consultant.ru/link/?req=doc&amp;base=RLAW021&amp;n=139623&amp;dst=100013" TargetMode="External"/><Relationship Id="rId651" Type="http://schemas.openxmlformats.org/officeDocument/2006/relationships/hyperlink" Target="https://login.consultant.ru/link/?req=doc&amp;base=RLAW021&amp;n=208505&amp;dst=100012" TargetMode="External"/><Relationship Id="rId749" Type="http://schemas.openxmlformats.org/officeDocument/2006/relationships/hyperlink" Target="https://login.consultant.ru/link/?req=doc&amp;base=RLAW021&amp;n=200286&amp;dst=100166" TargetMode="External"/><Relationship Id="rId1281" Type="http://schemas.openxmlformats.org/officeDocument/2006/relationships/hyperlink" Target="https://login.consultant.ru/link/?req=doc&amp;base=RLAW021&amp;n=208506&amp;dst=100016" TargetMode="External"/><Relationship Id="rId1379" Type="http://schemas.openxmlformats.org/officeDocument/2006/relationships/hyperlink" Target="https://login.consultant.ru/link/?req=doc&amp;base=RLAW021&amp;n=193712&amp;dst=100007" TargetMode="External"/><Relationship Id="rId1502" Type="http://schemas.openxmlformats.org/officeDocument/2006/relationships/hyperlink" Target="https://login.consultant.ru/link/?req=doc&amp;base=RLAW021&amp;n=108949&amp;dst=100315" TargetMode="External"/><Relationship Id="rId1586" Type="http://schemas.openxmlformats.org/officeDocument/2006/relationships/hyperlink" Target="https://login.consultant.ru/link/?req=doc&amp;base=RLAW021&amp;n=194384&amp;dst=100404" TargetMode="External"/><Relationship Id="rId1807" Type="http://schemas.openxmlformats.org/officeDocument/2006/relationships/hyperlink" Target="https://login.consultant.ru/link/?req=doc&amp;base=RLAW021&amp;n=30640&amp;dst=100107" TargetMode="External"/><Relationship Id="rId2125" Type="http://schemas.openxmlformats.org/officeDocument/2006/relationships/hyperlink" Target="https://login.consultant.ru/link/?req=doc&amp;base=RLAW021&amp;n=147549&amp;dst=100010" TargetMode="External"/><Relationship Id="rId290" Type="http://schemas.openxmlformats.org/officeDocument/2006/relationships/hyperlink" Target="https://login.consultant.ru/link/?req=doc&amp;base=RLAW021&amp;n=208506&amp;dst=100007" TargetMode="External"/><Relationship Id="rId304" Type="http://schemas.openxmlformats.org/officeDocument/2006/relationships/hyperlink" Target="https://login.consultant.ru/link/?req=doc&amp;base=LAW&amp;n=502265&amp;dst=100301" TargetMode="External"/><Relationship Id="rId388" Type="http://schemas.openxmlformats.org/officeDocument/2006/relationships/hyperlink" Target="https://login.consultant.ru/link/?req=doc&amp;base=RLAW021&amp;n=211988&amp;dst=76" TargetMode="External"/><Relationship Id="rId511" Type="http://schemas.openxmlformats.org/officeDocument/2006/relationships/hyperlink" Target="https://login.consultant.ru/link/?req=doc&amp;base=RLAW021&amp;n=186676&amp;dst=100009" TargetMode="External"/><Relationship Id="rId609" Type="http://schemas.openxmlformats.org/officeDocument/2006/relationships/hyperlink" Target="https://login.consultant.ru/link/?req=doc&amp;base=RLAW021&amp;n=201956&amp;dst=100016" TargetMode="External"/><Relationship Id="rId956" Type="http://schemas.openxmlformats.org/officeDocument/2006/relationships/hyperlink" Target="https://login.consultant.ru/link/?req=doc&amp;base=RLAW021&amp;n=200286&amp;dst=100193" TargetMode="External"/><Relationship Id="rId1141" Type="http://schemas.openxmlformats.org/officeDocument/2006/relationships/hyperlink" Target="https://login.consultant.ru/link/?req=doc&amp;base=RLAW021&amp;n=177313&amp;dst=100026" TargetMode="External"/><Relationship Id="rId1239" Type="http://schemas.openxmlformats.org/officeDocument/2006/relationships/hyperlink" Target="https://login.consultant.ru/link/?req=doc&amp;base=RLAW021&amp;n=201103&amp;dst=101988" TargetMode="External"/><Relationship Id="rId1793" Type="http://schemas.openxmlformats.org/officeDocument/2006/relationships/hyperlink" Target="https://login.consultant.ru/link/?req=doc&amp;base=RLAW021&amp;n=210992&amp;dst=100231" TargetMode="External"/><Relationship Id="rId2069" Type="http://schemas.openxmlformats.org/officeDocument/2006/relationships/hyperlink" Target="https://login.consultant.ru/link/?req=doc&amp;base=RLAW021&amp;n=193627&amp;dst=100201" TargetMode="External"/><Relationship Id="rId85" Type="http://schemas.openxmlformats.org/officeDocument/2006/relationships/hyperlink" Target="https://login.consultant.ru/link/?req=doc&amp;base=RLAW021&amp;n=64570&amp;dst=100007" TargetMode="External"/><Relationship Id="rId150" Type="http://schemas.openxmlformats.org/officeDocument/2006/relationships/hyperlink" Target="https://login.consultant.ru/link/?req=doc&amp;base=RLAW021&amp;n=122303&amp;dst=100007" TargetMode="External"/><Relationship Id="rId595" Type="http://schemas.openxmlformats.org/officeDocument/2006/relationships/hyperlink" Target="https://login.consultant.ru/link/?req=doc&amp;base=RLAW021&amp;n=42753&amp;dst=100015" TargetMode="External"/><Relationship Id="rId816" Type="http://schemas.openxmlformats.org/officeDocument/2006/relationships/hyperlink" Target="https://login.consultant.ru/link/?req=doc&amp;base=RLAW021&amp;n=42753&amp;dst=100027" TargetMode="External"/><Relationship Id="rId1001" Type="http://schemas.openxmlformats.org/officeDocument/2006/relationships/hyperlink" Target="https://login.consultant.ru/link/?req=doc&amp;base=RLAW021&amp;n=16611" TargetMode="External"/><Relationship Id="rId1446" Type="http://schemas.openxmlformats.org/officeDocument/2006/relationships/hyperlink" Target="https://login.consultant.ru/link/?req=doc&amp;base=RLAW021&amp;n=210992&amp;dst=100122" TargetMode="External"/><Relationship Id="rId1653" Type="http://schemas.openxmlformats.org/officeDocument/2006/relationships/hyperlink" Target="https://login.consultant.ru/link/?req=doc&amp;base=RLAW021&amp;n=194384&amp;dst=100315" TargetMode="External"/><Relationship Id="rId1860" Type="http://schemas.openxmlformats.org/officeDocument/2006/relationships/image" Target="media/image53.wmf"/><Relationship Id="rId248" Type="http://schemas.openxmlformats.org/officeDocument/2006/relationships/hyperlink" Target="https://login.consultant.ru/link/?req=doc&amp;base=RLAW021&amp;n=184045&amp;dst=100007" TargetMode="External"/><Relationship Id="rId455" Type="http://schemas.openxmlformats.org/officeDocument/2006/relationships/hyperlink" Target="https://login.consultant.ru/link/?req=doc&amp;base=LAW&amp;n=511238&amp;dst=136" TargetMode="External"/><Relationship Id="rId662" Type="http://schemas.openxmlformats.org/officeDocument/2006/relationships/hyperlink" Target="https://login.consultant.ru/link/?req=doc&amp;base=RLAW021&amp;n=177309&amp;dst=100011" TargetMode="External"/><Relationship Id="rId1085" Type="http://schemas.openxmlformats.org/officeDocument/2006/relationships/hyperlink" Target="https://login.consultant.ru/link/?req=doc&amp;base=RLAW021&amp;n=147887&amp;dst=100010" TargetMode="External"/><Relationship Id="rId1292" Type="http://schemas.openxmlformats.org/officeDocument/2006/relationships/hyperlink" Target="https://login.consultant.ru/link/?req=doc&amp;base=RLAW021&amp;n=177313&amp;dst=100080" TargetMode="External"/><Relationship Id="rId1306" Type="http://schemas.openxmlformats.org/officeDocument/2006/relationships/hyperlink" Target="https://login.consultant.ru/link/?req=doc&amp;base=RLAW021&amp;n=144283&amp;dst=100007" TargetMode="External"/><Relationship Id="rId1513" Type="http://schemas.openxmlformats.org/officeDocument/2006/relationships/hyperlink" Target="https://login.consultant.ru/link/?req=doc&amp;base=RLAW021&amp;n=194384&amp;dst=100315" TargetMode="External"/><Relationship Id="rId1720" Type="http://schemas.openxmlformats.org/officeDocument/2006/relationships/hyperlink" Target="https://login.consultant.ru/link/?req=doc&amp;base=RLAW021&amp;n=194384&amp;dst=100131" TargetMode="External"/><Relationship Id="rId1958" Type="http://schemas.openxmlformats.org/officeDocument/2006/relationships/image" Target="media/image93.wmf"/><Relationship Id="rId2136" Type="http://schemas.openxmlformats.org/officeDocument/2006/relationships/image" Target="media/image132.wmf"/><Relationship Id="rId12" Type="http://schemas.openxmlformats.org/officeDocument/2006/relationships/hyperlink" Target="https://login.consultant.ru/link/?req=doc&amp;base=RLAW021&amp;n=169677&amp;dst=100011" TargetMode="External"/><Relationship Id="rId108" Type="http://schemas.openxmlformats.org/officeDocument/2006/relationships/hyperlink" Target="https://login.consultant.ru/link/?req=doc&amp;base=RLAW021&amp;n=84087&amp;dst=100007" TargetMode="External"/><Relationship Id="rId315" Type="http://schemas.openxmlformats.org/officeDocument/2006/relationships/hyperlink" Target="https://login.consultant.ru/link/?req=doc&amp;base=LAW&amp;n=511225&amp;dst=243" TargetMode="External"/><Relationship Id="rId522" Type="http://schemas.openxmlformats.org/officeDocument/2006/relationships/hyperlink" Target="https://login.consultant.ru/link/?req=doc&amp;base=RLAW021&amp;n=210992" TargetMode="External"/><Relationship Id="rId967" Type="http://schemas.openxmlformats.org/officeDocument/2006/relationships/hyperlink" Target="https://login.consultant.ru/link/?req=doc&amp;base=RLAW021&amp;n=200286&amp;dst=100197" TargetMode="External"/><Relationship Id="rId1152" Type="http://schemas.openxmlformats.org/officeDocument/2006/relationships/hyperlink" Target="https://login.consultant.ru/link/?req=doc&amp;base=RLAW021&amp;n=177313&amp;dst=100034" TargetMode="External"/><Relationship Id="rId1597" Type="http://schemas.openxmlformats.org/officeDocument/2006/relationships/hyperlink" Target="https://login.consultant.ru/link/?req=doc&amp;base=RLAW021&amp;n=194384&amp;dst=100434" TargetMode="External"/><Relationship Id="rId1818" Type="http://schemas.openxmlformats.org/officeDocument/2006/relationships/hyperlink" Target="https://login.consultant.ru/link/?req=doc&amp;base=RLAW021&amp;n=194484&amp;dst=100012" TargetMode="External"/><Relationship Id="rId96" Type="http://schemas.openxmlformats.org/officeDocument/2006/relationships/hyperlink" Target="https://login.consultant.ru/link/?req=doc&amp;base=RLAW021&amp;n=75515&amp;dst=100007" TargetMode="External"/><Relationship Id="rId161" Type="http://schemas.openxmlformats.org/officeDocument/2006/relationships/hyperlink" Target="https://login.consultant.ru/link/?req=doc&amp;base=RLAW021&amp;n=134080&amp;dst=100007" TargetMode="External"/><Relationship Id="rId399" Type="http://schemas.openxmlformats.org/officeDocument/2006/relationships/hyperlink" Target="https://login.consultant.ru/link/?req=doc&amp;base=RLAW021&amp;n=185488&amp;dst=100045" TargetMode="External"/><Relationship Id="rId827" Type="http://schemas.openxmlformats.org/officeDocument/2006/relationships/hyperlink" Target="https://login.consultant.ru/link/?req=doc&amp;base=RLAW021&amp;n=38645&amp;dst=100014" TargetMode="External"/><Relationship Id="rId1012" Type="http://schemas.openxmlformats.org/officeDocument/2006/relationships/hyperlink" Target="https://login.consultant.ru/link/?req=doc&amp;base=RLAW021&amp;n=17845&amp;dst=100107" TargetMode="External"/><Relationship Id="rId1457" Type="http://schemas.openxmlformats.org/officeDocument/2006/relationships/hyperlink" Target="https://login.consultant.ru/link/?req=doc&amp;base=RLAW021&amp;n=194384&amp;dst=100055" TargetMode="External"/><Relationship Id="rId1664" Type="http://schemas.openxmlformats.org/officeDocument/2006/relationships/hyperlink" Target="https://login.consultant.ru/link/?req=doc&amp;base=RLAW021&amp;n=188854&amp;dst=100431" TargetMode="External"/><Relationship Id="rId1871" Type="http://schemas.openxmlformats.org/officeDocument/2006/relationships/image" Target="media/image56.wmf"/><Relationship Id="rId259" Type="http://schemas.openxmlformats.org/officeDocument/2006/relationships/hyperlink" Target="https://login.consultant.ru/link/?req=doc&amp;base=RLAW021&amp;n=191201&amp;dst=100007" TargetMode="External"/><Relationship Id="rId466" Type="http://schemas.openxmlformats.org/officeDocument/2006/relationships/hyperlink" Target="https://login.consultant.ru/link/?req=doc&amp;base=RLAW021&amp;n=70854&amp;dst=100017" TargetMode="External"/><Relationship Id="rId673" Type="http://schemas.openxmlformats.org/officeDocument/2006/relationships/hyperlink" Target="https://login.consultant.ru/link/?req=doc&amp;base=RLAW021&amp;n=193677&amp;dst=100095" TargetMode="External"/><Relationship Id="rId880" Type="http://schemas.openxmlformats.org/officeDocument/2006/relationships/hyperlink" Target="https://login.consultant.ru/link/?req=doc&amp;base=RLAW021&amp;n=114918&amp;dst=100023" TargetMode="External"/><Relationship Id="rId1096" Type="http://schemas.openxmlformats.org/officeDocument/2006/relationships/hyperlink" Target="https://login.consultant.ru/link/?req=doc&amp;base=RLAW021&amp;n=171246&amp;dst=100012" TargetMode="External"/><Relationship Id="rId1317" Type="http://schemas.openxmlformats.org/officeDocument/2006/relationships/image" Target="media/image40.wmf"/><Relationship Id="rId1524" Type="http://schemas.openxmlformats.org/officeDocument/2006/relationships/hyperlink" Target="https://login.consultant.ru/link/?req=doc&amp;base=RLAW021&amp;n=194384&amp;dst=100396" TargetMode="External"/><Relationship Id="rId1731" Type="http://schemas.openxmlformats.org/officeDocument/2006/relationships/hyperlink" Target="https://login.consultant.ru/link/?req=doc&amp;base=RLAW021&amp;n=210992&amp;dst=100227" TargetMode="External"/><Relationship Id="rId1969" Type="http://schemas.openxmlformats.org/officeDocument/2006/relationships/hyperlink" Target="https://login.consultant.ru/link/?req=doc&amp;base=RLAW021&amp;n=165869&amp;dst=100008" TargetMode="External"/><Relationship Id="rId2147" Type="http://schemas.openxmlformats.org/officeDocument/2006/relationships/image" Target="media/image133.wmf"/><Relationship Id="rId23" Type="http://schemas.openxmlformats.org/officeDocument/2006/relationships/hyperlink" Target="https://login.consultant.ru/link/?req=doc&amp;base=RLAW021&amp;n=36684&amp;dst=100007" TargetMode="External"/><Relationship Id="rId119" Type="http://schemas.openxmlformats.org/officeDocument/2006/relationships/hyperlink" Target="https://login.consultant.ru/link/?req=doc&amp;base=RLAW021&amp;n=93620&amp;dst=100007" TargetMode="External"/><Relationship Id="rId326" Type="http://schemas.openxmlformats.org/officeDocument/2006/relationships/hyperlink" Target="https://login.consultant.ru/link/?req=doc&amp;base=RLAW021&amp;n=208505&amp;dst=100008" TargetMode="External"/><Relationship Id="rId533" Type="http://schemas.openxmlformats.org/officeDocument/2006/relationships/hyperlink" Target="https://login.consultant.ru/link/?req=doc&amp;base=RLAW021&amp;n=55040&amp;dst=100040" TargetMode="External"/><Relationship Id="rId978" Type="http://schemas.openxmlformats.org/officeDocument/2006/relationships/hyperlink" Target="https://login.consultant.ru/link/?req=doc&amp;base=RLAW021&amp;n=178777&amp;dst=100059" TargetMode="External"/><Relationship Id="rId1163" Type="http://schemas.openxmlformats.org/officeDocument/2006/relationships/hyperlink" Target="https://login.consultant.ru/link/?req=doc&amp;base=RLAW021&amp;n=208506&amp;dst=100013" TargetMode="External"/><Relationship Id="rId1370" Type="http://schemas.openxmlformats.org/officeDocument/2006/relationships/image" Target="media/image42.wmf"/><Relationship Id="rId1829" Type="http://schemas.openxmlformats.org/officeDocument/2006/relationships/hyperlink" Target="https://login.consultant.ru/link/?req=doc&amp;base=RLAW021&amp;n=38646&amp;dst=100077" TargetMode="External"/><Relationship Id="rId2007" Type="http://schemas.openxmlformats.org/officeDocument/2006/relationships/hyperlink" Target="https://login.consultant.ru/link/?req=doc&amp;base=RLAW021&amp;n=188808&amp;dst=100012" TargetMode="External"/><Relationship Id="rId740" Type="http://schemas.openxmlformats.org/officeDocument/2006/relationships/hyperlink" Target="https://login.consultant.ru/link/?req=doc&amp;base=RLAW021&amp;n=93633&amp;dst=100017" TargetMode="External"/><Relationship Id="rId838" Type="http://schemas.openxmlformats.org/officeDocument/2006/relationships/hyperlink" Target="https://login.consultant.ru/link/?req=doc&amp;base=RLAW021&amp;n=193151&amp;dst=100025" TargetMode="External"/><Relationship Id="rId1023" Type="http://schemas.openxmlformats.org/officeDocument/2006/relationships/hyperlink" Target="https://login.consultant.ru/link/?req=doc&amp;base=RLAW021&amp;n=23635&amp;dst=100054" TargetMode="External"/><Relationship Id="rId1468" Type="http://schemas.openxmlformats.org/officeDocument/2006/relationships/hyperlink" Target="https://login.consultant.ru/link/?req=doc&amp;base=RLAW021&amp;n=194384&amp;dst=100201" TargetMode="External"/><Relationship Id="rId1675" Type="http://schemas.openxmlformats.org/officeDocument/2006/relationships/hyperlink" Target="https://login.consultant.ru/link/?req=doc&amp;base=RLAW021&amp;n=191296&amp;dst=100386" TargetMode="External"/><Relationship Id="rId1882" Type="http://schemas.openxmlformats.org/officeDocument/2006/relationships/image" Target="media/image59.wmf"/><Relationship Id="rId172" Type="http://schemas.openxmlformats.org/officeDocument/2006/relationships/hyperlink" Target="https://login.consultant.ru/link/?req=doc&amp;base=RLAW021&amp;n=143031&amp;dst=100007" TargetMode="External"/><Relationship Id="rId477" Type="http://schemas.openxmlformats.org/officeDocument/2006/relationships/hyperlink" Target="https://login.consultant.ru/link/?req=doc&amp;base=RLAW021&amp;n=55787&amp;dst=100007" TargetMode="External"/><Relationship Id="rId600" Type="http://schemas.openxmlformats.org/officeDocument/2006/relationships/hyperlink" Target="https://login.consultant.ru/link/?req=doc&amp;base=RLAW021&amp;n=59443&amp;dst=100010" TargetMode="External"/><Relationship Id="rId684" Type="http://schemas.openxmlformats.org/officeDocument/2006/relationships/hyperlink" Target="https://login.consultant.ru/link/?req=doc&amp;base=RLAW021&amp;n=193677&amp;dst=100095" TargetMode="External"/><Relationship Id="rId1230" Type="http://schemas.openxmlformats.org/officeDocument/2006/relationships/image" Target="media/image19.wmf"/><Relationship Id="rId1328" Type="http://schemas.openxmlformats.org/officeDocument/2006/relationships/hyperlink" Target="https://login.consultant.ru/link/?req=doc&amp;base=RLAW021&amp;n=193677&amp;dst=100131" TargetMode="External"/><Relationship Id="rId1535" Type="http://schemas.openxmlformats.org/officeDocument/2006/relationships/hyperlink" Target="https://login.consultant.ru/link/?req=doc&amp;base=RLAW021&amp;n=138539&amp;dst=100393" TargetMode="External"/><Relationship Id="rId2060" Type="http://schemas.openxmlformats.org/officeDocument/2006/relationships/hyperlink" Target="https://login.consultant.ru/link/?req=doc&amp;base=RLAW021&amp;n=177313&amp;dst=100104" TargetMode="External"/><Relationship Id="rId337" Type="http://schemas.openxmlformats.org/officeDocument/2006/relationships/hyperlink" Target="https://login.consultant.ru/link/?req=doc&amp;base=RLAW021&amp;n=208568&amp;dst=100013" TargetMode="External"/><Relationship Id="rId891" Type="http://schemas.openxmlformats.org/officeDocument/2006/relationships/hyperlink" Target="https://login.consultant.ru/link/?req=doc&amp;base=RLAW021&amp;n=178779&amp;dst=100018" TargetMode="External"/><Relationship Id="rId905" Type="http://schemas.openxmlformats.org/officeDocument/2006/relationships/hyperlink" Target="https://login.consultant.ru/link/?req=doc&amp;base=RLAW021&amp;n=193677&amp;dst=100112" TargetMode="External"/><Relationship Id="rId989" Type="http://schemas.openxmlformats.org/officeDocument/2006/relationships/hyperlink" Target="https://login.consultant.ru/link/?req=doc&amp;base=RLAW021&amp;n=19294" TargetMode="External"/><Relationship Id="rId1742" Type="http://schemas.openxmlformats.org/officeDocument/2006/relationships/hyperlink" Target="https://login.consultant.ru/link/?req=doc&amp;base=RLAW021&amp;n=197087&amp;dst=100009" TargetMode="External"/><Relationship Id="rId2018" Type="http://schemas.openxmlformats.org/officeDocument/2006/relationships/image" Target="media/image105.wmf"/><Relationship Id="rId34" Type="http://schemas.openxmlformats.org/officeDocument/2006/relationships/hyperlink" Target="https://login.consultant.ru/link/?req=doc&amp;base=RLAW021&amp;n=41062&amp;dst=100007" TargetMode="External"/><Relationship Id="rId544" Type="http://schemas.openxmlformats.org/officeDocument/2006/relationships/hyperlink" Target="https://login.consultant.ru/link/?req=doc&amp;base=RLAW021&amp;n=177079&amp;dst=100025" TargetMode="External"/><Relationship Id="rId751" Type="http://schemas.openxmlformats.org/officeDocument/2006/relationships/hyperlink" Target="https://login.consultant.ru/link/?req=doc&amp;base=RLAW021&amp;n=193677&amp;dst=100100" TargetMode="External"/><Relationship Id="rId849" Type="http://schemas.openxmlformats.org/officeDocument/2006/relationships/hyperlink" Target="https://login.consultant.ru/link/?req=doc&amp;base=RLAW021&amp;n=128514&amp;dst=100015" TargetMode="External"/><Relationship Id="rId1174" Type="http://schemas.openxmlformats.org/officeDocument/2006/relationships/hyperlink" Target="https://login.consultant.ru/link/?req=doc&amp;base=RLAW021&amp;n=173863&amp;dst=100008" TargetMode="External"/><Relationship Id="rId1381" Type="http://schemas.openxmlformats.org/officeDocument/2006/relationships/hyperlink" Target="https://login.consultant.ru/link/?req=doc&amp;base=RLAW021&amp;n=193152&amp;dst=100007" TargetMode="External"/><Relationship Id="rId1479" Type="http://schemas.openxmlformats.org/officeDocument/2006/relationships/hyperlink" Target="https://login.consultant.ru/link/?req=doc&amp;base=RLAW021&amp;n=108949&amp;dst=100180" TargetMode="External"/><Relationship Id="rId1602" Type="http://schemas.openxmlformats.org/officeDocument/2006/relationships/hyperlink" Target="https://login.consultant.ru/link/?req=doc&amp;base=RLAW021&amp;n=176364&amp;dst=100404" TargetMode="External"/><Relationship Id="rId1686" Type="http://schemas.openxmlformats.org/officeDocument/2006/relationships/hyperlink" Target="https://login.consultant.ru/link/?req=doc&amp;base=RLAW021&amp;n=191296&amp;dst=100131" TargetMode="External"/><Relationship Id="rId183" Type="http://schemas.openxmlformats.org/officeDocument/2006/relationships/hyperlink" Target="https://login.consultant.ru/link/?req=doc&amp;base=RLAW021&amp;n=145036&amp;dst=100007" TargetMode="External"/><Relationship Id="rId390" Type="http://schemas.openxmlformats.org/officeDocument/2006/relationships/hyperlink" Target="https://login.consultant.ru/link/?req=doc&amp;base=RLAW021&amp;n=211988&amp;dst=100203" TargetMode="External"/><Relationship Id="rId404" Type="http://schemas.openxmlformats.org/officeDocument/2006/relationships/hyperlink" Target="https://login.consultant.ru/link/?req=doc&amp;base=RLAW021&amp;n=185488" TargetMode="External"/><Relationship Id="rId611" Type="http://schemas.openxmlformats.org/officeDocument/2006/relationships/hyperlink" Target="https://login.consultant.ru/link/?req=doc&amp;base=RLAW021&amp;n=200140&amp;dst=100030" TargetMode="External"/><Relationship Id="rId1034" Type="http://schemas.openxmlformats.org/officeDocument/2006/relationships/hyperlink" Target="https://login.consultant.ru/link/?req=doc&amp;base=RLAW021&amp;n=38633&amp;dst=100009" TargetMode="External"/><Relationship Id="rId1241" Type="http://schemas.openxmlformats.org/officeDocument/2006/relationships/hyperlink" Target="https://login.consultant.ru/link/?req=doc&amp;base=RLAW021&amp;n=207262&amp;dst=100721" TargetMode="External"/><Relationship Id="rId1339" Type="http://schemas.openxmlformats.org/officeDocument/2006/relationships/hyperlink" Target="https://login.consultant.ru/link/?req=doc&amp;base=RLAW021&amp;n=54349&amp;dst=100018" TargetMode="External"/><Relationship Id="rId1893" Type="http://schemas.openxmlformats.org/officeDocument/2006/relationships/image" Target="media/image63.wmf"/><Relationship Id="rId1907" Type="http://schemas.openxmlformats.org/officeDocument/2006/relationships/image" Target="media/image67.wmf"/><Relationship Id="rId2071" Type="http://schemas.openxmlformats.org/officeDocument/2006/relationships/hyperlink" Target="https://login.consultant.ru/link/?req=doc&amp;base=RLAW021&amp;n=193683&amp;dst=100069" TargetMode="External"/><Relationship Id="rId250" Type="http://schemas.openxmlformats.org/officeDocument/2006/relationships/hyperlink" Target="https://login.consultant.ru/link/?req=doc&amp;base=RLAW021&amp;n=186676&amp;dst=100007" TargetMode="External"/><Relationship Id="rId488" Type="http://schemas.openxmlformats.org/officeDocument/2006/relationships/hyperlink" Target="https://login.consultant.ru/link/?req=doc&amp;base=RLAW021&amp;n=172834&amp;dst=100007" TargetMode="External"/><Relationship Id="rId695" Type="http://schemas.openxmlformats.org/officeDocument/2006/relationships/hyperlink" Target="https://login.consultant.ru/link/?req=doc&amp;base=RLAW021&amp;n=178777&amp;dst=100054" TargetMode="External"/><Relationship Id="rId709" Type="http://schemas.openxmlformats.org/officeDocument/2006/relationships/hyperlink" Target="https://login.consultant.ru/link/?req=doc&amp;base=RLAW021&amp;n=31160&amp;dst=100026" TargetMode="External"/><Relationship Id="rId916" Type="http://schemas.openxmlformats.org/officeDocument/2006/relationships/hyperlink" Target="https://login.consultant.ru/link/?req=doc&amp;base=RLAW021&amp;n=185425&amp;dst=100023" TargetMode="External"/><Relationship Id="rId1101" Type="http://schemas.openxmlformats.org/officeDocument/2006/relationships/hyperlink" Target="https://login.consultant.ru/link/?req=doc&amp;base=RLAW021&amp;n=181196&amp;dst=100025" TargetMode="External"/><Relationship Id="rId1546" Type="http://schemas.openxmlformats.org/officeDocument/2006/relationships/hyperlink" Target="https://login.consultant.ru/link/?req=doc&amp;base=RLAW021&amp;n=194384&amp;dst=100393" TargetMode="External"/><Relationship Id="rId1753" Type="http://schemas.openxmlformats.org/officeDocument/2006/relationships/hyperlink" Target="https://login.consultant.ru/link/?req=doc&amp;base=RLAW021&amp;n=210992&amp;dst=100227" TargetMode="External"/><Relationship Id="rId1960" Type="http://schemas.openxmlformats.org/officeDocument/2006/relationships/image" Target="media/image95.wmf"/><Relationship Id="rId45" Type="http://schemas.openxmlformats.org/officeDocument/2006/relationships/hyperlink" Target="https://login.consultant.ru/link/?req=doc&amp;base=RLAW021&amp;n=194710&amp;dst=100014" TargetMode="External"/><Relationship Id="rId110" Type="http://schemas.openxmlformats.org/officeDocument/2006/relationships/hyperlink" Target="https://login.consultant.ru/link/?req=doc&amp;base=RLAW021&amp;n=84218&amp;dst=100007" TargetMode="External"/><Relationship Id="rId348" Type="http://schemas.openxmlformats.org/officeDocument/2006/relationships/hyperlink" Target="https://login.consultant.ru/link/?req=doc&amp;base=RLAW021&amp;n=118869&amp;dst=100009" TargetMode="External"/><Relationship Id="rId555" Type="http://schemas.openxmlformats.org/officeDocument/2006/relationships/hyperlink" Target="https://login.consultant.ru/link/?req=doc&amp;base=RLAW021&amp;n=161907&amp;dst=100008" TargetMode="External"/><Relationship Id="rId762" Type="http://schemas.openxmlformats.org/officeDocument/2006/relationships/hyperlink" Target="https://login.consultant.ru/link/?req=doc&amp;base=RLAW021&amp;n=193677&amp;dst=100101" TargetMode="External"/><Relationship Id="rId1185" Type="http://schemas.openxmlformats.org/officeDocument/2006/relationships/hyperlink" Target="https://login.consultant.ru/link/?req=doc&amp;base=RLAW021&amp;n=173863&amp;dst=100012" TargetMode="External"/><Relationship Id="rId1392" Type="http://schemas.openxmlformats.org/officeDocument/2006/relationships/hyperlink" Target="https://login.consultant.ru/link/?req=doc&amp;base=RLAW021&amp;n=193317&amp;dst=100010" TargetMode="External"/><Relationship Id="rId1406" Type="http://schemas.openxmlformats.org/officeDocument/2006/relationships/hyperlink" Target="https://login.consultant.ru/link/?req=doc&amp;base=RLAW021&amp;n=144344&amp;dst=100018" TargetMode="External"/><Relationship Id="rId1613" Type="http://schemas.openxmlformats.org/officeDocument/2006/relationships/hyperlink" Target="https://login.consultant.ru/link/?req=doc&amp;base=RLAW021&amp;n=176364&amp;dst=100131" TargetMode="External"/><Relationship Id="rId1820" Type="http://schemas.openxmlformats.org/officeDocument/2006/relationships/hyperlink" Target="https://login.consultant.ru/link/?req=doc&amp;base=RLAW021&amp;n=194484&amp;dst=100012" TargetMode="External"/><Relationship Id="rId2029" Type="http://schemas.openxmlformats.org/officeDocument/2006/relationships/hyperlink" Target="https://login.consultant.ru/link/?req=doc&amp;base=RLAW021&amp;n=145064&amp;dst=100047" TargetMode="External"/><Relationship Id="rId194" Type="http://schemas.openxmlformats.org/officeDocument/2006/relationships/hyperlink" Target="https://login.consultant.ru/link/?req=doc&amp;base=RLAW021&amp;n=151091&amp;dst=100007" TargetMode="External"/><Relationship Id="rId208" Type="http://schemas.openxmlformats.org/officeDocument/2006/relationships/hyperlink" Target="https://login.consultant.ru/link/?req=doc&amp;base=RLAW021&amp;n=193944&amp;dst=100007" TargetMode="External"/><Relationship Id="rId415" Type="http://schemas.openxmlformats.org/officeDocument/2006/relationships/hyperlink" Target="https://login.consultant.ru/link/?req=doc&amp;base=RLAW021&amp;n=84251&amp;dst=100015" TargetMode="External"/><Relationship Id="rId622" Type="http://schemas.openxmlformats.org/officeDocument/2006/relationships/hyperlink" Target="https://login.consultant.ru/link/?req=doc&amp;base=RLAW021&amp;n=39929&amp;dst=100009" TargetMode="External"/><Relationship Id="rId1045" Type="http://schemas.openxmlformats.org/officeDocument/2006/relationships/hyperlink" Target="https://login.consultant.ru/link/?req=doc&amp;base=RLAW021&amp;n=185539&amp;dst=100059" TargetMode="External"/><Relationship Id="rId1252" Type="http://schemas.openxmlformats.org/officeDocument/2006/relationships/image" Target="media/image27.wmf"/><Relationship Id="rId1697" Type="http://schemas.openxmlformats.org/officeDocument/2006/relationships/hyperlink" Target="https://login.consultant.ru/link/?req=doc&amp;base=RLAW021&amp;n=192097&amp;dst=100180" TargetMode="External"/><Relationship Id="rId1918" Type="http://schemas.openxmlformats.org/officeDocument/2006/relationships/hyperlink" Target="https://login.consultant.ru/link/?req=doc&amp;base=RLAW021&amp;n=181240&amp;dst=100045" TargetMode="External"/><Relationship Id="rId2082" Type="http://schemas.openxmlformats.org/officeDocument/2006/relationships/hyperlink" Target="https://login.consultant.ru/link/?req=doc&amp;base=LAW&amp;n=520154&amp;dst=5688" TargetMode="External"/><Relationship Id="rId261" Type="http://schemas.openxmlformats.org/officeDocument/2006/relationships/hyperlink" Target="https://login.consultant.ru/link/?req=doc&amp;base=RLAW021&amp;n=194080&amp;dst=100012" TargetMode="External"/><Relationship Id="rId499" Type="http://schemas.openxmlformats.org/officeDocument/2006/relationships/hyperlink" Target="https://login.consultant.ru/link/?req=doc&amp;base=RLAW021&amp;n=42753&amp;dst=100014" TargetMode="External"/><Relationship Id="rId927" Type="http://schemas.openxmlformats.org/officeDocument/2006/relationships/hyperlink" Target="https://login.consultant.ru/link/?req=doc&amp;base=RLAW021&amp;n=193677&amp;dst=100117" TargetMode="External"/><Relationship Id="rId1112" Type="http://schemas.openxmlformats.org/officeDocument/2006/relationships/hyperlink" Target="https://login.consultant.ru/link/?req=doc&amp;base=RLAW021&amp;n=206750&amp;dst=100007" TargetMode="External"/><Relationship Id="rId1557" Type="http://schemas.openxmlformats.org/officeDocument/2006/relationships/hyperlink" Target="https://login.consultant.ru/link/?req=doc&amp;base=RLAW021&amp;n=146635&amp;dst=100055" TargetMode="External"/><Relationship Id="rId1764" Type="http://schemas.openxmlformats.org/officeDocument/2006/relationships/hyperlink" Target="https://login.consultant.ru/link/?req=doc&amp;base=RLAW021&amp;n=210992&amp;dst=22" TargetMode="External"/><Relationship Id="rId1971" Type="http://schemas.openxmlformats.org/officeDocument/2006/relationships/hyperlink" Target="https://login.consultant.ru/link/?req=doc&amp;base=RLAW021&amp;n=145064&amp;dst=100033" TargetMode="External"/><Relationship Id="rId56" Type="http://schemas.openxmlformats.org/officeDocument/2006/relationships/hyperlink" Target="https://login.consultant.ru/link/?req=doc&amp;base=RLAW021&amp;n=49528&amp;dst=100007" TargetMode="External"/><Relationship Id="rId359" Type="http://schemas.openxmlformats.org/officeDocument/2006/relationships/hyperlink" Target="https://login.consultant.ru/link/?req=doc&amp;base=RLAW021&amp;n=185490" TargetMode="External"/><Relationship Id="rId566" Type="http://schemas.openxmlformats.org/officeDocument/2006/relationships/hyperlink" Target="https://login.consultant.ru/link/?req=doc&amp;base=RLAW021&amp;n=193151&amp;dst=100014" TargetMode="External"/><Relationship Id="rId773" Type="http://schemas.openxmlformats.org/officeDocument/2006/relationships/hyperlink" Target="https://login.consultant.ru/link/?req=doc&amp;base=RLAW021&amp;n=193677&amp;dst=100105" TargetMode="External"/><Relationship Id="rId1196" Type="http://schemas.openxmlformats.org/officeDocument/2006/relationships/hyperlink" Target="https://login.consultant.ru/link/?req=doc&amp;base=RLAW021&amp;n=167536&amp;dst=100019" TargetMode="External"/><Relationship Id="rId1417" Type="http://schemas.openxmlformats.org/officeDocument/2006/relationships/hyperlink" Target="https://login.consultant.ru/link/?req=doc&amp;base=RLAW021&amp;n=210992&amp;dst=100090" TargetMode="External"/><Relationship Id="rId1624" Type="http://schemas.openxmlformats.org/officeDocument/2006/relationships/hyperlink" Target="https://login.consultant.ru/link/?req=doc&amp;base=RLAW021&amp;n=194384&amp;dst=100483" TargetMode="External"/><Relationship Id="rId1831" Type="http://schemas.openxmlformats.org/officeDocument/2006/relationships/hyperlink" Target="https://login.consultant.ru/link/?req=doc&amp;base=RLAW021&amp;n=38646&amp;dst=100078" TargetMode="External"/><Relationship Id="rId121" Type="http://schemas.openxmlformats.org/officeDocument/2006/relationships/hyperlink" Target="https://login.consultant.ru/link/?req=doc&amp;base=RLAW021&amp;n=193712&amp;dst=100007" TargetMode="External"/><Relationship Id="rId219" Type="http://schemas.openxmlformats.org/officeDocument/2006/relationships/hyperlink" Target="https://login.consultant.ru/link/?req=doc&amp;base=RLAW021&amp;n=167538&amp;dst=100007" TargetMode="External"/><Relationship Id="rId426" Type="http://schemas.openxmlformats.org/officeDocument/2006/relationships/hyperlink" Target="https://login.consultant.ru/link/?req=doc&amp;base=LAW&amp;n=500024" TargetMode="External"/><Relationship Id="rId633" Type="http://schemas.openxmlformats.org/officeDocument/2006/relationships/hyperlink" Target="https://login.consultant.ru/link/?req=doc&amp;base=RLAW021&amp;n=181196&amp;dst=100015" TargetMode="External"/><Relationship Id="rId980" Type="http://schemas.openxmlformats.org/officeDocument/2006/relationships/hyperlink" Target="https://login.consultant.ru/link/?req=doc&amp;base=RLAW021&amp;n=192311&amp;dst=100081" TargetMode="External"/><Relationship Id="rId1056" Type="http://schemas.openxmlformats.org/officeDocument/2006/relationships/hyperlink" Target="https://login.consultant.ru/link/?req=doc&amp;base=RLAW021&amp;n=200286&amp;dst=100198" TargetMode="External"/><Relationship Id="rId1263" Type="http://schemas.openxmlformats.org/officeDocument/2006/relationships/image" Target="media/image36.wmf"/><Relationship Id="rId1929" Type="http://schemas.openxmlformats.org/officeDocument/2006/relationships/hyperlink" Target="https://login.consultant.ru/link/?req=doc&amp;base=RLAW021&amp;n=59443&amp;dst=100018" TargetMode="External"/><Relationship Id="rId2093" Type="http://schemas.openxmlformats.org/officeDocument/2006/relationships/hyperlink" Target="https://login.consultant.ru/link/?req=doc&amp;base=RLAW021&amp;n=193627&amp;dst=100213" TargetMode="External"/><Relationship Id="rId2107" Type="http://schemas.openxmlformats.org/officeDocument/2006/relationships/hyperlink" Target="https://login.consultant.ru/link/?req=doc&amp;base=RLAW021&amp;n=194029&amp;dst=100013" TargetMode="External"/><Relationship Id="rId840" Type="http://schemas.openxmlformats.org/officeDocument/2006/relationships/hyperlink" Target="https://login.consultant.ru/link/?req=doc&amp;base=RLAW021&amp;n=151114&amp;dst=100065" TargetMode="External"/><Relationship Id="rId938" Type="http://schemas.openxmlformats.org/officeDocument/2006/relationships/hyperlink" Target="https://login.consultant.ru/link/?req=doc&amp;base=RLAW021&amp;n=99053&amp;dst=100037" TargetMode="External"/><Relationship Id="rId1470" Type="http://schemas.openxmlformats.org/officeDocument/2006/relationships/hyperlink" Target="https://login.consultant.ru/link/?req=doc&amp;base=RLAW021&amp;n=194384&amp;dst=100126" TargetMode="External"/><Relationship Id="rId1568" Type="http://schemas.openxmlformats.org/officeDocument/2006/relationships/hyperlink" Target="https://login.consultant.ru/link/?req=doc&amp;base=RLAW021&amp;n=146635&amp;dst=100131" TargetMode="External"/><Relationship Id="rId1775" Type="http://schemas.openxmlformats.org/officeDocument/2006/relationships/hyperlink" Target="https://login.consultant.ru/link/?req=doc&amp;base=RLAW021&amp;n=210992&amp;dst=100096" TargetMode="External"/><Relationship Id="rId67" Type="http://schemas.openxmlformats.org/officeDocument/2006/relationships/hyperlink" Target="https://login.consultant.ru/link/?req=doc&amp;base=RLAW021&amp;n=57193&amp;dst=100007" TargetMode="External"/><Relationship Id="rId272" Type="http://schemas.openxmlformats.org/officeDocument/2006/relationships/hyperlink" Target="https://login.consultant.ru/link/?req=doc&amp;base=RLAW021&amp;n=198090&amp;dst=100007" TargetMode="External"/><Relationship Id="rId577" Type="http://schemas.openxmlformats.org/officeDocument/2006/relationships/hyperlink" Target="https://login.consultant.ru/link/?req=doc&amp;base=RLAW021&amp;n=178777&amp;dst=100009" TargetMode="External"/><Relationship Id="rId700" Type="http://schemas.openxmlformats.org/officeDocument/2006/relationships/hyperlink" Target="https://login.consultant.ru/link/?req=doc&amp;base=RLAW021&amp;n=193543&amp;dst=100043" TargetMode="External"/><Relationship Id="rId1123" Type="http://schemas.openxmlformats.org/officeDocument/2006/relationships/image" Target="media/image2.wmf"/><Relationship Id="rId1330" Type="http://schemas.openxmlformats.org/officeDocument/2006/relationships/hyperlink" Target="https://login.consultant.ru/link/?req=doc&amp;base=RLAW021&amp;n=186676&amp;dst=100013" TargetMode="External"/><Relationship Id="rId1428" Type="http://schemas.openxmlformats.org/officeDocument/2006/relationships/hyperlink" Target="https://login.consultant.ru/link/?req=doc&amp;base=RLAW021&amp;n=210992&amp;dst=100252" TargetMode="External"/><Relationship Id="rId1635" Type="http://schemas.openxmlformats.org/officeDocument/2006/relationships/hyperlink" Target="https://login.consultant.ru/link/?req=doc&amp;base=RLAW021&amp;n=194384&amp;dst=100396" TargetMode="External"/><Relationship Id="rId1982" Type="http://schemas.openxmlformats.org/officeDocument/2006/relationships/image" Target="media/image101.wmf"/><Relationship Id="rId132" Type="http://schemas.openxmlformats.org/officeDocument/2006/relationships/hyperlink" Target="https://login.consultant.ru/link/?req=doc&amp;base=RLAW021&amp;n=107592&amp;dst=100007" TargetMode="External"/><Relationship Id="rId784" Type="http://schemas.openxmlformats.org/officeDocument/2006/relationships/hyperlink" Target="https://login.consultant.ru/link/?req=doc&amp;base=RLAW021&amp;n=193677&amp;dst=100106" TargetMode="External"/><Relationship Id="rId991" Type="http://schemas.openxmlformats.org/officeDocument/2006/relationships/hyperlink" Target="https://login.consultant.ru/link/?req=doc&amp;base=RLAW021&amp;n=20226&amp;dst=100163" TargetMode="External"/><Relationship Id="rId1067" Type="http://schemas.openxmlformats.org/officeDocument/2006/relationships/hyperlink" Target="https://login.consultant.ru/link/?req=doc&amp;base=RLAW021&amp;n=193543&amp;dst=100045" TargetMode="External"/><Relationship Id="rId1842" Type="http://schemas.openxmlformats.org/officeDocument/2006/relationships/hyperlink" Target="https://login.consultant.ru/link/?req=doc&amp;base=RLAW021&amp;n=194646&amp;dst=100007" TargetMode="External"/><Relationship Id="rId2020" Type="http://schemas.openxmlformats.org/officeDocument/2006/relationships/hyperlink" Target="https://login.consultant.ru/link/?req=doc&amp;base=RLAW021&amp;n=161907&amp;dst=100086" TargetMode="External"/><Relationship Id="rId437" Type="http://schemas.openxmlformats.org/officeDocument/2006/relationships/hyperlink" Target="https://login.consultant.ru/link/?req=doc&amp;base=RLAW021&amp;n=139620&amp;dst=100027" TargetMode="External"/><Relationship Id="rId644" Type="http://schemas.openxmlformats.org/officeDocument/2006/relationships/hyperlink" Target="https://login.consultant.ru/link/?req=doc&amp;base=RLAW021&amp;n=159403&amp;dst=100022" TargetMode="External"/><Relationship Id="rId851" Type="http://schemas.openxmlformats.org/officeDocument/2006/relationships/hyperlink" Target="https://login.consultant.ru/link/?req=doc&amp;base=RLAW021&amp;n=204695&amp;dst=100015" TargetMode="External"/><Relationship Id="rId1274" Type="http://schemas.openxmlformats.org/officeDocument/2006/relationships/hyperlink" Target="https://login.consultant.ru/link/?req=doc&amp;base=RLAW021&amp;n=201885&amp;dst=100009" TargetMode="External"/><Relationship Id="rId1481" Type="http://schemas.openxmlformats.org/officeDocument/2006/relationships/hyperlink" Target="https://login.consultant.ru/link/?req=doc&amp;base=RLAW021&amp;n=108949&amp;dst=100201" TargetMode="External"/><Relationship Id="rId1579" Type="http://schemas.openxmlformats.org/officeDocument/2006/relationships/hyperlink" Target="https://login.consultant.ru/link/?req=doc&amp;base=RLAW021&amp;n=194384&amp;dst=100201" TargetMode="External"/><Relationship Id="rId1702" Type="http://schemas.openxmlformats.org/officeDocument/2006/relationships/hyperlink" Target="https://login.consultant.ru/link/?req=doc&amp;base=RLAW021&amp;n=192097&amp;dst=100131" TargetMode="External"/><Relationship Id="rId2118" Type="http://schemas.openxmlformats.org/officeDocument/2006/relationships/image" Target="media/image122.wmf"/><Relationship Id="rId283" Type="http://schemas.openxmlformats.org/officeDocument/2006/relationships/hyperlink" Target="https://login.consultant.ru/link/?req=doc&amp;base=RLAW021&amp;n=204699&amp;dst=100007" TargetMode="External"/><Relationship Id="rId490" Type="http://schemas.openxmlformats.org/officeDocument/2006/relationships/hyperlink" Target="https://login.consultant.ru/link/?req=doc&amp;base=RLAW021&amp;n=84251&amp;dst=100021" TargetMode="External"/><Relationship Id="rId504" Type="http://schemas.openxmlformats.org/officeDocument/2006/relationships/hyperlink" Target="https://login.consultant.ru/link/?req=doc&amp;base=RLAW021&amp;n=97405&amp;dst=100013" TargetMode="External"/><Relationship Id="rId711" Type="http://schemas.openxmlformats.org/officeDocument/2006/relationships/hyperlink" Target="https://login.consultant.ru/link/?req=doc&amp;base=RLAW021&amp;n=39929&amp;dst=100013" TargetMode="External"/><Relationship Id="rId949" Type="http://schemas.openxmlformats.org/officeDocument/2006/relationships/hyperlink" Target="https://login.consultant.ru/link/?req=doc&amp;base=RLAW021&amp;n=192311&amp;dst=100078" TargetMode="External"/><Relationship Id="rId1134" Type="http://schemas.openxmlformats.org/officeDocument/2006/relationships/hyperlink" Target="https://login.consultant.ru/link/?req=doc&amp;base=RLAW021&amp;n=173027&amp;dst=100024" TargetMode="External"/><Relationship Id="rId1341" Type="http://schemas.openxmlformats.org/officeDocument/2006/relationships/hyperlink" Target="https://login.consultant.ru/link/?req=doc&amp;base=RLAW021&amp;n=200286&amp;dst=100218" TargetMode="External"/><Relationship Id="rId1786" Type="http://schemas.openxmlformats.org/officeDocument/2006/relationships/hyperlink" Target="https://login.consultant.ru/link/?req=doc&amp;base=RLAW021&amp;n=210992&amp;dst=100058" TargetMode="External"/><Relationship Id="rId1993" Type="http://schemas.openxmlformats.org/officeDocument/2006/relationships/hyperlink" Target="https://login.consultant.ru/link/?req=doc&amp;base=RLAW021&amp;n=188808&amp;dst=100010" TargetMode="External"/><Relationship Id="rId78" Type="http://schemas.openxmlformats.org/officeDocument/2006/relationships/hyperlink" Target="https://login.consultant.ru/link/?req=doc&amp;base=RLAW021&amp;n=62135&amp;dst=100045" TargetMode="External"/><Relationship Id="rId143" Type="http://schemas.openxmlformats.org/officeDocument/2006/relationships/hyperlink" Target="https://login.consultant.ru/link/?req=doc&amp;base=RLAW021&amp;n=114918&amp;dst=100007" TargetMode="External"/><Relationship Id="rId350" Type="http://schemas.openxmlformats.org/officeDocument/2006/relationships/hyperlink" Target="https://login.consultant.ru/link/?req=doc&amp;base=RLAW021&amp;n=30640&amp;dst=100011" TargetMode="External"/><Relationship Id="rId588" Type="http://schemas.openxmlformats.org/officeDocument/2006/relationships/hyperlink" Target="https://login.consultant.ru/link/?req=doc&amp;base=RLAW021&amp;n=184045&amp;dst=100008" TargetMode="External"/><Relationship Id="rId795" Type="http://schemas.openxmlformats.org/officeDocument/2006/relationships/hyperlink" Target="https://login.consultant.ru/link/?req=doc&amp;base=RLAW021&amp;n=24793&amp;dst=100020" TargetMode="External"/><Relationship Id="rId809" Type="http://schemas.openxmlformats.org/officeDocument/2006/relationships/hyperlink" Target="https://login.consultant.ru/link/?req=doc&amp;base=RLAW021&amp;n=54349&amp;dst=100013" TargetMode="External"/><Relationship Id="rId1201" Type="http://schemas.openxmlformats.org/officeDocument/2006/relationships/image" Target="media/image16.wmf"/><Relationship Id="rId1439" Type="http://schemas.openxmlformats.org/officeDocument/2006/relationships/hyperlink" Target="https://login.consultant.ru/link/?req=doc&amp;base=RLAW021&amp;n=210992&amp;dst=100231" TargetMode="External"/><Relationship Id="rId1646" Type="http://schemas.openxmlformats.org/officeDocument/2006/relationships/hyperlink" Target="https://login.consultant.ru/link/?req=doc&amp;base=RLAW021&amp;n=194384&amp;dst=100386" TargetMode="External"/><Relationship Id="rId1853" Type="http://schemas.openxmlformats.org/officeDocument/2006/relationships/hyperlink" Target="https://login.consultant.ru/link/?req=doc&amp;base=RLAW021&amp;n=211987" TargetMode="External"/><Relationship Id="rId2031" Type="http://schemas.openxmlformats.org/officeDocument/2006/relationships/hyperlink" Target="https://login.consultant.ru/link/?req=doc&amp;base=RLAW021&amp;n=193635&amp;dst=100007" TargetMode="External"/><Relationship Id="rId9" Type="http://schemas.openxmlformats.org/officeDocument/2006/relationships/hyperlink" Target="https://login.consultant.ru/link/?req=doc&amp;base=RLAW021&amp;n=23635&amp;dst=100007" TargetMode="External"/><Relationship Id="rId210" Type="http://schemas.openxmlformats.org/officeDocument/2006/relationships/hyperlink" Target="https://login.consultant.ru/link/?req=doc&amp;base=RLAW021&amp;n=160518&amp;dst=100007" TargetMode="External"/><Relationship Id="rId448" Type="http://schemas.openxmlformats.org/officeDocument/2006/relationships/hyperlink" Target="https://login.consultant.ru/link/?req=doc&amp;base=RLAW021&amp;n=139623&amp;dst=100016" TargetMode="External"/><Relationship Id="rId655" Type="http://schemas.openxmlformats.org/officeDocument/2006/relationships/hyperlink" Target="https://login.consultant.ru/link/?req=doc&amp;base=RLAW021&amp;n=181196&amp;dst=100022" TargetMode="External"/><Relationship Id="rId862" Type="http://schemas.openxmlformats.org/officeDocument/2006/relationships/hyperlink" Target="https://login.consultant.ru/link/?req=doc&amp;base=RLAW021&amp;n=59443&amp;dst=100016" TargetMode="External"/><Relationship Id="rId1078" Type="http://schemas.openxmlformats.org/officeDocument/2006/relationships/hyperlink" Target="https://login.consultant.ru/link/?req=doc&amp;base=RLAW021&amp;n=134080&amp;dst=100007" TargetMode="External"/><Relationship Id="rId1285" Type="http://schemas.openxmlformats.org/officeDocument/2006/relationships/hyperlink" Target="https://login.consultant.ru/link/?req=doc&amp;base=RLAW021&amp;n=201885&amp;dst=100009" TargetMode="External"/><Relationship Id="rId1492" Type="http://schemas.openxmlformats.org/officeDocument/2006/relationships/hyperlink" Target="https://login.consultant.ru/link/?req=doc&amp;base=RLAW021&amp;n=108949&amp;dst=100201" TargetMode="External"/><Relationship Id="rId1506" Type="http://schemas.openxmlformats.org/officeDocument/2006/relationships/hyperlink" Target="https://login.consultant.ru/link/?req=doc&amp;base=RLAW021&amp;n=108949&amp;dst=100261" TargetMode="External"/><Relationship Id="rId1713" Type="http://schemas.openxmlformats.org/officeDocument/2006/relationships/hyperlink" Target="https://login.consultant.ru/link/?req=doc&amp;base=RLAW021&amp;n=194384&amp;dst=36" TargetMode="External"/><Relationship Id="rId1920" Type="http://schemas.openxmlformats.org/officeDocument/2006/relationships/hyperlink" Target="https://login.consultant.ru/link/?req=doc&amp;base=RLAW021&amp;n=152321&amp;dst=100010" TargetMode="External"/><Relationship Id="rId2129" Type="http://schemas.openxmlformats.org/officeDocument/2006/relationships/hyperlink" Target="https://login.consultant.ru/link/?req=doc&amp;base=RLAW021&amp;n=206747&amp;dst=100019" TargetMode="External"/><Relationship Id="rId294" Type="http://schemas.openxmlformats.org/officeDocument/2006/relationships/hyperlink" Target="https://login.consultant.ru/link/?req=doc&amp;base=RLAW021&amp;n=193721&amp;dst=100040" TargetMode="External"/><Relationship Id="rId308" Type="http://schemas.openxmlformats.org/officeDocument/2006/relationships/hyperlink" Target="https://login.consultant.ru/link/?req=doc&amp;base=LAW&amp;n=520104&amp;dst=122" TargetMode="External"/><Relationship Id="rId515" Type="http://schemas.openxmlformats.org/officeDocument/2006/relationships/hyperlink" Target="https://login.consultant.ru/link/?req=doc&amp;base=RLAW021&amp;n=54349&amp;dst=100012" TargetMode="External"/><Relationship Id="rId722" Type="http://schemas.openxmlformats.org/officeDocument/2006/relationships/hyperlink" Target="https://login.consultant.ru/link/?req=doc&amp;base=RLAW021&amp;n=193677&amp;dst=100098" TargetMode="External"/><Relationship Id="rId1145" Type="http://schemas.openxmlformats.org/officeDocument/2006/relationships/hyperlink" Target="https://login.consultant.ru/link/?req=doc&amp;base=LAW&amp;n=468291&amp;dst=100088" TargetMode="External"/><Relationship Id="rId1352" Type="http://schemas.openxmlformats.org/officeDocument/2006/relationships/hyperlink" Target="https://login.consultant.ru/link/?req=doc&amp;base=RLAW021&amp;n=200286&amp;dst=100221" TargetMode="External"/><Relationship Id="rId1797" Type="http://schemas.openxmlformats.org/officeDocument/2006/relationships/hyperlink" Target="https://login.consultant.ru/link/?req=doc&amp;base=RLAW021&amp;n=210992&amp;dst=100099" TargetMode="External"/><Relationship Id="rId89" Type="http://schemas.openxmlformats.org/officeDocument/2006/relationships/hyperlink" Target="https://login.consultant.ru/link/?req=doc&amp;base=RLAW021&amp;n=67945&amp;dst=100048" TargetMode="External"/><Relationship Id="rId154" Type="http://schemas.openxmlformats.org/officeDocument/2006/relationships/hyperlink" Target="https://login.consultant.ru/link/?req=doc&amp;base=RLAW021&amp;n=128516&amp;dst=100007" TargetMode="External"/><Relationship Id="rId361" Type="http://schemas.openxmlformats.org/officeDocument/2006/relationships/hyperlink" Target="https://login.consultant.ru/link/?req=doc&amp;base=RLAW021&amp;n=193677&amp;dst=100088" TargetMode="External"/><Relationship Id="rId599" Type="http://schemas.openxmlformats.org/officeDocument/2006/relationships/hyperlink" Target="https://login.consultant.ru/link/?req=doc&amp;base=RLAW021&amp;n=55040&amp;dst=100042" TargetMode="External"/><Relationship Id="rId1005" Type="http://schemas.openxmlformats.org/officeDocument/2006/relationships/hyperlink" Target="https://login.consultant.ru/link/?req=doc&amp;base=RLAW021&amp;n=17888&amp;dst=100076" TargetMode="External"/><Relationship Id="rId1212" Type="http://schemas.openxmlformats.org/officeDocument/2006/relationships/hyperlink" Target="https://login.consultant.ru/link/?req=doc&amp;base=RLAW021&amp;n=157112&amp;dst=100064" TargetMode="External"/><Relationship Id="rId1657" Type="http://schemas.openxmlformats.org/officeDocument/2006/relationships/hyperlink" Target="https://login.consultant.ru/link/?req=doc&amp;base=RLAW021&amp;n=194384&amp;dst=100261" TargetMode="External"/><Relationship Id="rId1864" Type="http://schemas.openxmlformats.org/officeDocument/2006/relationships/hyperlink" Target="https://login.consultant.ru/link/?req=doc&amp;base=RLAW021&amp;n=177079&amp;dst=100027" TargetMode="External"/><Relationship Id="rId2042" Type="http://schemas.openxmlformats.org/officeDocument/2006/relationships/hyperlink" Target="https://login.consultant.ru/link/?req=doc&amp;base=RLAW021&amp;n=144317&amp;dst=100024" TargetMode="External"/><Relationship Id="rId459" Type="http://schemas.openxmlformats.org/officeDocument/2006/relationships/hyperlink" Target="https://login.consultant.ru/link/?req=doc&amp;base=LAW&amp;n=511238&amp;dst=159" TargetMode="External"/><Relationship Id="rId666" Type="http://schemas.openxmlformats.org/officeDocument/2006/relationships/hyperlink" Target="https://login.consultant.ru/link/?req=doc&amp;base=RLAW021&amp;n=208566&amp;dst=100064" TargetMode="External"/><Relationship Id="rId873" Type="http://schemas.openxmlformats.org/officeDocument/2006/relationships/hyperlink" Target="https://login.consultant.ru/link/?req=doc&amp;base=RLAW021&amp;n=192311&amp;dst=100077" TargetMode="External"/><Relationship Id="rId1089" Type="http://schemas.openxmlformats.org/officeDocument/2006/relationships/hyperlink" Target="https://login.consultant.ru/link/?req=doc&amp;base=RLAW021&amp;n=155649&amp;dst=100010" TargetMode="External"/><Relationship Id="rId1296" Type="http://schemas.openxmlformats.org/officeDocument/2006/relationships/hyperlink" Target="https://login.consultant.ru/link/?req=doc&amp;base=RLAW021&amp;n=193677&amp;dst=100130" TargetMode="External"/><Relationship Id="rId1517" Type="http://schemas.openxmlformats.org/officeDocument/2006/relationships/hyperlink" Target="https://login.consultant.ru/link/?req=doc&amp;base=RLAW021&amp;n=194384&amp;dst=100261" TargetMode="External"/><Relationship Id="rId1724" Type="http://schemas.openxmlformats.org/officeDocument/2006/relationships/hyperlink" Target="https://login.consultant.ru/link/?req=doc&amp;base=RLAW021&amp;n=210992&amp;dst=100051" TargetMode="External"/><Relationship Id="rId16" Type="http://schemas.openxmlformats.org/officeDocument/2006/relationships/hyperlink" Target="https://login.consultant.ru/link/?req=doc&amp;base=RLAW021&amp;n=30640&amp;dst=100007" TargetMode="External"/><Relationship Id="rId221" Type="http://schemas.openxmlformats.org/officeDocument/2006/relationships/hyperlink" Target="https://login.consultant.ru/link/?req=doc&amp;base=RLAW021&amp;n=167540&amp;dst=100007" TargetMode="External"/><Relationship Id="rId319" Type="http://schemas.openxmlformats.org/officeDocument/2006/relationships/hyperlink" Target="https://login.consultant.ru/link/?req=doc&amp;base=RLAW021&amp;n=84251&amp;dst=100008" TargetMode="External"/><Relationship Id="rId526" Type="http://schemas.openxmlformats.org/officeDocument/2006/relationships/hyperlink" Target="https://login.consultant.ru/link/?req=doc&amp;base=RLAW021&amp;n=198192&amp;dst=100008" TargetMode="External"/><Relationship Id="rId1156" Type="http://schemas.openxmlformats.org/officeDocument/2006/relationships/hyperlink" Target="https://login.consultant.ru/link/?req=doc&amp;base=LAW&amp;n=517471&amp;dst=100014" TargetMode="External"/><Relationship Id="rId1363" Type="http://schemas.openxmlformats.org/officeDocument/2006/relationships/hyperlink" Target="https://login.consultant.ru/link/?req=doc&amp;base=RLAW021&amp;n=193677&amp;dst=100132" TargetMode="External"/><Relationship Id="rId1931" Type="http://schemas.openxmlformats.org/officeDocument/2006/relationships/hyperlink" Target="https://login.consultant.ru/link/?req=doc&amp;base=RLAW021&amp;n=141495&amp;dst=100007" TargetMode="External"/><Relationship Id="rId733" Type="http://schemas.openxmlformats.org/officeDocument/2006/relationships/hyperlink" Target="https://login.consultant.ru/link/?req=doc&amp;base=RLAW021&amp;n=114918&amp;dst=100017" TargetMode="External"/><Relationship Id="rId940" Type="http://schemas.openxmlformats.org/officeDocument/2006/relationships/hyperlink" Target="https://login.consultant.ru/link/?req=doc&amp;base=RLAW021&amp;n=114918&amp;dst=100030" TargetMode="External"/><Relationship Id="rId1016" Type="http://schemas.openxmlformats.org/officeDocument/2006/relationships/hyperlink" Target="https://login.consultant.ru/link/?req=doc&amp;base=RLAW021&amp;n=19353" TargetMode="External"/><Relationship Id="rId1570" Type="http://schemas.openxmlformats.org/officeDocument/2006/relationships/hyperlink" Target="https://login.consultant.ru/link/?req=doc&amp;base=RLAW021&amp;n=194384&amp;dst=100055" TargetMode="External"/><Relationship Id="rId1668" Type="http://schemas.openxmlformats.org/officeDocument/2006/relationships/hyperlink" Target="https://login.consultant.ru/link/?req=doc&amp;base=RLAW021&amp;n=188854&amp;dst=100315" TargetMode="External"/><Relationship Id="rId1875" Type="http://schemas.openxmlformats.org/officeDocument/2006/relationships/hyperlink" Target="https://login.consultant.ru/link/?req=doc&amp;base=RLAW021&amp;n=211987&amp;dst=8" TargetMode="External"/><Relationship Id="rId165" Type="http://schemas.openxmlformats.org/officeDocument/2006/relationships/hyperlink" Target="https://login.consultant.ru/link/?req=doc&amp;base=RLAW021&amp;n=193945&amp;dst=100007" TargetMode="External"/><Relationship Id="rId372" Type="http://schemas.openxmlformats.org/officeDocument/2006/relationships/hyperlink" Target="https://login.consultant.ru/link/?req=doc&amp;base=RLAW021&amp;n=211988&amp;dst=94" TargetMode="External"/><Relationship Id="rId677" Type="http://schemas.openxmlformats.org/officeDocument/2006/relationships/hyperlink" Target="https://login.consultant.ru/link/?req=doc&amp;base=RLAW021&amp;n=193677&amp;dst=100095" TargetMode="External"/><Relationship Id="rId800" Type="http://schemas.openxmlformats.org/officeDocument/2006/relationships/hyperlink" Target="https://login.consultant.ru/link/?req=doc&amp;base=RLAW021&amp;n=38649&amp;dst=100017" TargetMode="External"/><Relationship Id="rId1223" Type="http://schemas.openxmlformats.org/officeDocument/2006/relationships/hyperlink" Target="https://login.consultant.ru/link/?req=doc&amp;base=RLAW021&amp;n=208516&amp;dst=100042" TargetMode="External"/><Relationship Id="rId1430" Type="http://schemas.openxmlformats.org/officeDocument/2006/relationships/hyperlink" Target="https://login.consultant.ru/link/?req=doc&amp;base=RLAW021&amp;n=210992&amp;dst=100044" TargetMode="External"/><Relationship Id="rId1528" Type="http://schemas.openxmlformats.org/officeDocument/2006/relationships/hyperlink" Target="https://login.consultant.ru/link/?req=doc&amp;base=RLAW021&amp;n=194384&amp;dst=100112" TargetMode="External"/><Relationship Id="rId2053" Type="http://schemas.openxmlformats.org/officeDocument/2006/relationships/hyperlink" Target="https://login.consultant.ru/link/?req=doc&amp;base=RLAW021&amp;n=197084&amp;dst=100018" TargetMode="External"/><Relationship Id="rId232" Type="http://schemas.openxmlformats.org/officeDocument/2006/relationships/hyperlink" Target="https://login.consultant.ru/link/?req=doc&amp;base=RLAW021&amp;n=175174&amp;dst=100018" TargetMode="External"/><Relationship Id="rId884" Type="http://schemas.openxmlformats.org/officeDocument/2006/relationships/hyperlink" Target="https://login.consultant.ru/link/?req=doc&amp;base=RLAW021&amp;n=200286&amp;dst=100177" TargetMode="External"/><Relationship Id="rId1735" Type="http://schemas.openxmlformats.org/officeDocument/2006/relationships/hyperlink" Target="https://login.consultant.ru/link/?req=doc&amp;base=RLAW021&amp;n=210992&amp;dst=100099" TargetMode="External"/><Relationship Id="rId1942" Type="http://schemas.openxmlformats.org/officeDocument/2006/relationships/hyperlink" Target="https://login.consultant.ru/link/?req=doc&amp;base=RLAW021&amp;n=145064&amp;dst=100011" TargetMode="External"/><Relationship Id="rId2120" Type="http://schemas.openxmlformats.org/officeDocument/2006/relationships/image" Target="media/image124.wmf"/><Relationship Id="rId27" Type="http://schemas.openxmlformats.org/officeDocument/2006/relationships/hyperlink" Target="https://login.consultant.ru/link/?req=doc&amp;base=RLAW021&amp;n=193939&amp;dst=100025" TargetMode="External"/><Relationship Id="rId537" Type="http://schemas.openxmlformats.org/officeDocument/2006/relationships/hyperlink" Target="https://login.consultant.ru/link/?req=doc&amp;base=LAW&amp;n=515490&amp;dst=100050" TargetMode="External"/><Relationship Id="rId744" Type="http://schemas.openxmlformats.org/officeDocument/2006/relationships/hyperlink" Target="https://login.consultant.ru/link/?req=doc&amp;base=RLAW021&amp;n=122300&amp;dst=100015" TargetMode="External"/><Relationship Id="rId951" Type="http://schemas.openxmlformats.org/officeDocument/2006/relationships/hyperlink" Target="https://login.consultant.ru/link/?req=doc&amp;base=RLAW021&amp;n=193681&amp;dst=100013" TargetMode="External"/><Relationship Id="rId1167" Type="http://schemas.openxmlformats.org/officeDocument/2006/relationships/hyperlink" Target="https://login.consultant.ru/link/?req=doc&amp;base=RLAW021&amp;n=200140&amp;dst=100032" TargetMode="External"/><Relationship Id="rId1374" Type="http://schemas.openxmlformats.org/officeDocument/2006/relationships/image" Target="media/image45.wmf"/><Relationship Id="rId1581" Type="http://schemas.openxmlformats.org/officeDocument/2006/relationships/hyperlink" Target="https://login.consultant.ru/link/?req=doc&amp;base=RLAW021&amp;n=194384&amp;dst=100434" TargetMode="External"/><Relationship Id="rId1679" Type="http://schemas.openxmlformats.org/officeDocument/2006/relationships/hyperlink" Target="https://login.consultant.ru/link/?req=doc&amp;base=RLAW021&amp;n=191296&amp;dst=100483" TargetMode="External"/><Relationship Id="rId1802" Type="http://schemas.openxmlformats.org/officeDocument/2006/relationships/hyperlink" Target="https://login.consultant.ru/link/?req=doc&amp;base=RLAW021&amp;n=210992&amp;dst=100152" TargetMode="External"/><Relationship Id="rId80" Type="http://schemas.openxmlformats.org/officeDocument/2006/relationships/hyperlink" Target="https://login.consultant.ru/link/?req=doc&amp;base=RLAW021&amp;n=63596&amp;dst=100007" TargetMode="External"/><Relationship Id="rId176" Type="http://schemas.openxmlformats.org/officeDocument/2006/relationships/hyperlink" Target="https://login.consultant.ru/link/?req=doc&amp;base=RLAW021&amp;n=144285&amp;dst=100007" TargetMode="External"/><Relationship Id="rId383" Type="http://schemas.openxmlformats.org/officeDocument/2006/relationships/hyperlink" Target="https://login.consultant.ru/link/?req=doc&amp;base=RLAW021&amp;n=200140&amp;dst=100026" TargetMode="External"/><Relationship Id="rId590" Type="http://schemas.openxmlformats.org/officeDocument/2006/relationships/hyperlink" Target="https://login.consultant.ru/link/?req=doc&amp;base=RLAW021&amp;n=191201&amp;dst=100008" TargetMode="External"/><Relationship Id="rId604" Type="http://schemas.openxmlformats.org/officeDocument/2006/relationships/hyperlink" Target="https://login.consultant.ru/link/?req=doc&amp;base=RLAW021&amp;n=122300&amp;dst=100011" TargetMode="External"/><Relationship Id="rId811" Type="http://schemas.openxmlformats.org/officeDocument/2006/relationships/hyperlink" Target="https://login.consultant.ru/link/?req=doc&amp;base=RLAW021&amp;n=143031&amp;dst=100008" TargetMode="External"/><Relationship Id="rId1027" Type="http://schemas.openxmlformats.org/officeDocument/2006/relationships/hyperlink" Target="https://login.consultant.ru/link/?req=doc&amp;base=RLAW021&amp;n=30640&amp;dst=100083" TargetMode="External"/><Relationship Id="rId1234" Type="http://schemas.openxmlformats.org/officeDocument/2006/relationships/hyperlink" Target="https://login.consultant.ru/link/?req=doc&amp;base=RLAW021&amp;n=201103&amp;dst=101990" TargetMode="External"/><Relationship Id="rId1441" Type="http://schemas.openxmlformats.org/officeDocument/2006/relationships/hyperlink" Target="https://login.consultant.ru/link/?req=doc&amp;base=RLAW021&amp;n=210992&amp;dst=100316" TargetMode="External"/><Relationship Id="rId1886" Type="http://schemas.openxmlformats.org/officeDocument/2006/relationships/hyperlink" Target="https://login.consultant.ru/link/?req=doc&amp;base=RLAW021&amp;n=181288&amp;dst=100033" TargetMode="External"/><Relationship Id="rId2064" Type="http://schemas.openxmlformats.org/officeDocument/2006/relationships/hyperlink" Target="https://login.consultant.ru/link/?req=doc&amp;base=RLAW021&amp;n=144345&amp;dst=100007" TargetMode="External"/><Relationship Id="rId243" Type="http://schemas.openxmlformats.org/officeDocument/2006/relationships/hyperlink" Target="https://login.consultant.ru/link/?req=doc&amp;base=RLAW021&amp;n=181097&amp;dst=100007" TargetMode="External"/><Relationship Id="rId450" Type="http://schemas.openxmlformats.org/officeDocument/2006/relationships/hyperlink" Target="https://login.consultant.ru/link/?req=doc&amp;base=LAW&amp;n=511238&amp;dst=135" TargetMode="External"/><Relationship Id="rId688" Type="http://schemas.openxmlformats.org/officeDocument/2006/relationships/hyperlink" Target="https://login.consultant.ru/link/?req=doc&amp;base=RLAW021&amp;n=193677&amp;dst=100095" TargetMode="External"/><Relationship Id="rId895" Type="http://schemas.openxmlformats.org/officeDocument/2006/relationships/hyperlink" Target="https://login.consultant.ru/link/?req=doc&amp;base=RLAW021&amp;n=193677&amp;dst=100111" TargetMode="External"/><Relationship Id="rId909" Type="http://schemas.openxmlformats.org/officeDocument/2006/relationships/hyperlink" Target="https://login.consultant.ru/link/?req=doc&amp;base=RLAW021&amp;n=193677&amp;dst=100113" TargetMode="External"/><Relationship Id="rId1080" Type="http://schemas.openxmlformats.org/officeDocument/2006/relationships/hyperlink" Target="https://login.consultant.ru/link/?req=doc&amp;base=RLAW021&amp;n=139623&amp;dst=100026" TargetMode="External"/><Relationship Id="rId1301" Type="http://schemas.openxmlformats.org/officeDocument/2006/relationships/hyperlink" Target="https://login.consultant.ru/link/?req=doc&amp;base=RLAW021&amp;n=200155&amp;dst=100007" TargetMode="External"/><Relationship Id="rId1539" Type="http://schemas.openxmlformats.org/officeDocument/2006/relationships/hyperlink" Target="https://login.consultant.ru/link/?req=doc&amp;base=RLAW021&amp;n=138539&amp;dst=100201" TargetMode="External"/><Relationship Id="rId1746" Type="http://schemas.openxmlformats.org/officeDocument/2006/relationships/hyperlink" Target="https://login.consultant.ru/link/?req=doc&amp;base=RLAW021&amp;n=210992&amp;dst=100051" TargetMode="External"/><Relationship Id="rId1953" Type="http://schemas.openxmlformats.org/officeDocument/2006/relationships/image" Target="media/image88.wmf"/><Relationship Id="rId2131" Type="http://schemas.openxmlformats.org/officeDocument/2006/relationships/hyperlink" Target="https://login.consultant.ru/link/?req=doc&amp;base=RLAW021&amp;n=181093&amp;dst=100016" TargetMode="External"/><Relationship Id="rId38" Type="http://schemas.openxmlformats.org/officeDocument/2006/relationships/hyperlink" Target="https://login.consultant.ru/link/?req=doc&amp;base=RLAW021&amp;n=79649&amp;dst=100033" TargetMode="External"/><Relationship Id="rId103" Type="http://schemas.openxmlformats.org/officeDocument/2006/relationships/hyperlink" Target="https://login.consultant.ru/link/?req=doc&amp;base=RLAW021&amp;n=78770&amp;dst=100022" TargetMode="External"/><Relationship Id="rId310" Type="http://schemas.openxmlformats.org/officeDocument/2006/relationships/hyperlink" Target="https://login.consultant.ru/link/?req=doc&amp;base=LAW&amp;n=466512" TargetMode="External"/><Relationship Id="rId548" Type="http://schemas.openxmlformats.org/officeDocument/2006/relationships/hyperlink" Target="https://login.consultant.ru/link/?req=doc&amp;base=RLAW021&amp;n=194481&amp;dst=100071" TargetMode="External"/><Relationship Id="rId755" Type="http://schemas.openxmlformats.org/officeDocument/2006/relationships/hyperlink" Target="https://login.consultant.ru/link/?req=doc&amp;base=RLAW021&amp;n=193677&amp;dst=100100" TargetMode="External"/><Relationship Id="rId962" Type="http://schemas.openxmlformats.org/officeDocument/2006/relationships/hyperlink" Target="https://login.consultant.ru/link/?req=doc&amp;base=RLAW021&amp;n=93633&amp;dst=100033" TargetMode="External"/><Relationship Id="rId1178" Type="http://schemas.openxmlformats.org/officeDocument/2006/relationships/hyperlink" Target="https://login.consultant.ru/link/?req=doc&amp;base=LAW&amp;n=479939" TargetMode="External"/><Relationship Id="rId1385" Type="http://schemas.openxmlformats.org/officeDocument/2006/relationships/hyperlink" Target="https://login.consultant.ru/link/?req=doc&amp;base=RLAW021&amp;n=144344&amp;dst=100007" TargetMode="External"/><Relationship Id="rId1592" Type="http://schemas.openxmlformats.org/officeDocument/2006/relationships/hyperlink" Target="https://login.consultant.ru/link/?req=doc&amp;base=RLAW021&amp;n=194384&amp;dst=9" TargetMode="External"/><Relationship Id="rId1606" Type="http://schemas.openxmlformats.org/officeDocument/2006/relationships/hyperlink" Target="https://login.consultant.ru/link/?req=doc&amp;base=RLAW021&amp;n=176364&amp;dst=100396" TargetMode="External"/><Relationship Id="rId1813" Type="http://schemas.openxmlformats.org/officeDocument/2006/relationships/hyperlink" Target="https://login.consultant.ru/link/?req=doc&amp;base=RLAW021&amp;n=197074&amp;dst=100009" TargetMode="External"/><Relationship Id="rId91" Type="http://schemas.openxmlformats.org/officeDocument/2006/relationships/hyperlink" Target="https://login.consultant.ru/link/?req=doc&amp;base=RLAW021&amp;n=181941&amp;dst=100018" TargetMode="External"/><Relationship Id="rId187" Type="http://schemas.openxmlformats.org/officeDocument/2006/relationships/hyperlink" Target="https://login.consultant.ru/link/?req=doc&amp;base=RLAW021&amp;n=208573&amp;dst=100010" TargetMode="External"/><Relationship Id="rId394" Type="http://schemas.openxmlformats.org/officeDocument/2006/relationships/hyperlink" Target="https://login.consultant.ru/link/?req=doc&amp;base=RLAW021&amp;n=211988&amp;dst=103" TargetMode="External"/><Relationship Id="rId408" Type="http://schemas.openxmlformats.org/officeDocument/2006/relationships/hyperlink" Target="https://login.consultant.ru/link/?req=doc&amp;base=RLAW021&amp;n=23635&amp;dst=100010" TargetMode="External"/><Relationship Id="rId615" Type="http://schemas.openxmlformats.org/officeDocument/2006/relationships/hyperlink" Target="https://login.consultant.ru/link/?req=doc&amp;base=RLAW021&amp;n=159266&amp;dst=100072" TargetMode="External"/><Relationship Id="rId822" Type="http://schemas.openxmlformats.org/officeDocument/2006/relationships/hyperlink" Target="https://login.consultant.ru/link/?req=doc&amp;base=RLAW021&amp;n=167536&amp;dst=100016" TargetMode="External"/><Relationship Id="rId1038" Type="http://schemas.openxmlformats.org/officeDocument/2006/relationships/hyperlink" Target="https://login.consultant.ru/link/?req=doc&amp;base=RLAW021&amp;n=41062&amp;dst=100017" TargetMode="External"/><Relationship Id="rId1245" Type="http://schemas.openxmlformats.org/officeDocument/2006/relationships/hyperlink" Target="https://login.consultant.ru/link/?req=doc&amp;base=RLAW021&amp;n=192975&amp;dst=100012" TargetMode="External"/><Relationship Id="rId1452" Type="http://schemas.openxmlformats.org/officeDocument/2006/relationships/hyperlink" Target="https://login.consultant.ru/link/?req=doc&amp;base=RLAW021&amp;n=201894&amp;dst=100008" TargetMode="External"/><Relationship Id="rId1897" Type="http://schemas.openxmlformats.org/officeDocument/2006/relationships/hyperlink" Target="https://login.consultant.ru/link/?req=doc&amp;base=RLAW021&amp;n=194481&amp;dst=100084" TargetMode="External"/><Relationship Id="rId2075" Type="http://schemas.openxmlformats.org/officeDocument/2006/relationships/hyperlink" Target="https://login.consultant.ru/link/?req=doc&amp;base=RLAW021&amp;n=193627&amp;dst=100203" TargetMode="External"/><Relationship Id="rId254" Type="http://schemas.openxmlformats.org/officeDocument/2006/relationships/hyperlink" Target="https://login.consultant.ru/link/?req=doc&amp;base=RLAW021&amp;n=188829&amp;dst=100019" TargetMode="External"/><Relationship Id="rId699" Type="http://schemas.openxmlformats.org/officeDocument/2006/relationships/hyperlink" Target="https://login.consultant.ru/link/?req=doc&amp;base=RLAW021&amp;n=99053&amp;dst=100019" TargetMode="External"/><Relationship Id="rId1091" Type="http://schemas.openxmlformats.org/officeDocument/2006/relationships/hyperlink" Target="https://login.consultant.ru/link/?req=doc&amp;base=RLAW021&amp;n=163001&amp;dst=100007" TargetMode="External"/><Relationship Id="rId1105" Type="http://schemas.openxmlformats.org/officeDocument/2006/relationships/hyperlink" Target="https://login.consultant.ru/link/?req=doc&amp;base=RLAW021&amp;n=208516&amp;dst=100042" TargetMode="External"/><Relationship Id="rId1312" Type="http://schemas.openxmlformats.org/officeDocument/2006/relationships/hyperlink" Target="https://login.consultant.ru/link/?req=doc&amp;base=RLAW021&amp;n=177313&amp;dst=100088" TargetMode="External"/><Relationship Id="rId1757" Type="http://schemas.openxmlformats.org/officeDocument/2006/relationships/hyperlink" Target="https://login.consultant.ru/link/?req=doc&amp;base=RLAW021&amp;n=210992&amp;dst=100099" TargetMode="External"/><Relationship Id="rId1964" Type="http://schemas.openxmlformats.org/officeDocument/2006/relationships/hyperlink" Target="https://login.consultant.ru/link/?req=doc&amp;base=RLAW021&amp;n=200147&amp;dst=100010" TargetMode="External"/><Relationship Id="rId49" Type="http://schemas.openxmlformats.org/officeDocument/2006/relationships/hyperlink" Target="https://login.consultant.ru/link/?req=doc&amp;base=RLAW021&amp;n=46623&amp;dst=100007" TargetMode="External"/><Relationship Id="rId114" Type="http://schemas.openxmlformats.org/officeDocument/2006/relationships/hyperlink" Target="https://login.consultant.ru/link/?req=doc&amp;base=RLAW021&amp;n=88001&amp;dst=100007" TargetMode="External"/><Relationship Id="rId461" Type="http://schemas.openxmlformats.org/officeDocument/2006/relationships/hyperlink" Target="https://login.consultant.ru/link/?req=doc&amp;base=RLAW021&amp;n=186675&amp;dst=100019" TargetMode="External"/><Relationship Id="rId559" Type="http://schemas.openxmlformats.org/officeDocument/2006/relationships/hyperlink" Target="https://login.consultant.ru/link/?req=doc&amp;base=RLAW021&amp;n=198090&amp;dst=100008" TargetMode="External"/><Relationship Id="rId766" Type="http://schemas.openxmlformats.org/officeDocument/2006/relationships/hyperlink" Target="https://login.consultant.ru/link/?req=doc&amp;base=RLAW021&amp;n=193677&amp;dst=100102" TargetMode="External"/><Relationship Id="rId1189" Type="http://schemas.openxmlformats.org/officeDocument/2006/relationships/hyperlink" Target="https://login.consultant.ru/link/?req=doc&amp;base=RLAW021&amp;n=171248&amp;dst=100011" TargetMode="External"/><Relationship Id="rId1396" Type="http://schemas.openxmlformats.org/officeDocument/2006/relationships/hyperlink" Target="https://login.consultant.ru/link/?req=doc&amp;base=RLAW021&amp;n=203243&amp;dst=100007" TargetMode="External"/><Relationship Id="rId1617" Type="http://schemas.openxmlformats.org/officeDocument/2006/relationships/hyperlink" Target="https://login.consultant.ru/link/?req=doc&amp;base=RLAW021&amp;n=194384&amp;dst=100055" TargetMode="External"/><Relationship Id="rId1824" Type="http://schemas.openxmlformats.org/officeDocument/2006/relationships/hyperlink" Target="https://login.consultant.ru/link/?req=doc&amp;base=RLAW021&amp;n=194484&amp;dst=100012" TargetMode="External"/><Relationship Id="rId2142" Type="http://schemas.openxmlformats.org/officeDocument/2006/relationships/hyperlink" Target="https://login.consultant.ru/link/?req=doc&amp;base=RLAW021&amp;n=177313&amp;dst=100124" TargetMode="External"/><Relationship Id="rId198" Type="http://schemas.openxmlformats.org/officeDocument/2006/relationships/hyperlink" Target="https://login.consultant.ru/link/?req=doc&amp;base=RLAW021&amp;n=152321&amp;dst=100007" TargetMode="External"/><Relationship Id="rId321" Type="http://schemas.openxmlformats.org/officeDocument/2006/relationships/hyperlink" Target="https://login.consultant.ru/link/?req=doc&amp;base=RLAW021&amp;n=208568&amp;dst=100012" TargetMode="External"/><Relationship Id="rId419" Type="http://schemas.openxmlformats.org/officeDocument/2006/relationships/hyperlink" Target="https://login.consultant.ru/link/?req=doc&amp;base=RLAW021&amp;n=192975&amp;dst=100009" TargetMode="External"/><Relationship Id="rId626" Type="http://schemas.openxmlformats.org/officeDocument/2006/relationships/hyperlink" Target="https://login.consultant.ru/link/?req=doc&amp;base=RLAW021&amp;n=191201&amp;dst=100012" TargetMode="External"/><Relationship Id="rId973" Type="http://schemas.openxmlformats.org/officeDocument/2006/relationships/hyperlink" Target="https://login.consultant.ru/link/?req=doc&amp;base=RLAW021&amp;n=193677&amp;dst=100127" TargetMode="External"/><Relationship Id="rId1049" Type="http://schemas.openxmlformats.org/officeDocument/2006/relationships/hyperlink" Target="https://login.consultant.ru/link/?req=doc&amp;base=RLAW021&amp;n=52108&amp;dst=100025" TargetMode="External"/><Relationship Id="rId1256" Type="http://schemas.openxmlformats.org/officeDocument/2006/relationships/hyperlink" Target="https://login.consultant.ru/link/?req=doc&amp;base=LAW&amp;n=511238&amp;dst=120" TargetMode="External"/><Relationship Id="rId2002" Type="http://schemas.openxmlformats.org/officeDocument/2006/relationships/image" Target="media/image103.wmf"/><Relationship Id="rId2086" Type="http://schemas.openxmlformats.org/officeDocument/2006/relationships/hyperlink" Target="https://login.consultant.ru/link/?req=doc&amp;base=RLAW021&amp;n=193627&amp;dst=100208" TargetMode="External"/><Relationship Id="rId833" Type="http://schemas.openxmlformats.org/officeDocument/2006/relationships/hyperlink" Target="https://login.consultant.ru/link/?req=doc&amp;base=RLAW021&amp;n=79607&amp;dst=100014" TargetMode="External"/><Relationship Id="rId1116" Type="http://schemas.openxmlformats.org/officeDocument/2006/relationships/hyperlink" Target="https://login.consultant.ru/link/?req=doc&amp;base=RLAW021&amp;n=177313&amp;dst=100014" TargetMode="External"/><Relationship Id="rId1463" Type="http://schemas.openxmlformats.org/officeDocument/2006/relationships/hyperlink" Target="https://login.consultant.ru/link/?req=doc&amp;base=RLAW021&amp;n=194384&amp;dst=100055" TargetMode="External"/><Relationship Id="rId1670" Type="http://schemas.openxmlformats.org/officeDocument/2006/relationships/hyperlink" Target="https://login.consultant.ru/link/?req=doc&amp;base=RLAW021&amp;n=188854&amp;dst=100112" TargetMode="External"/><Relationship Id="rId1768" Type="http://schemas.openxmlformats.org/officeDocument/2006/relationships/hyperlink" Target="https://login.consultant.ru/link/?req=doc&amp;base=RLAW021&amp;n=210992&amp;dst=100064" TargetMode="External"/><Relationship Id="rId265" Type="http://schemas.openxmlformats.org/officeDocument/2006/relationships/hyperlink" Target="https://login.consultant.ru/link/?req=doc&amp;base=RLAW021&amp;n=194271&amp;dst=100008" TargetMode="External"/><Relationship Id="rId472" Type="http://schemas.openxmlformats.org/officeDocument/2006/relationships/hyperlink" Target="https://login.consultant.ru/link/?req=doc&amp;base=LAW&amp;n=466514&amp;dst=100062" TargetMode="External"/><Relationship Id="rId900" Type="http://schemas.openxmlformats.org/officeDocument/2006/relationships/hyperlink" Target="https://login.consultant.ru/link/?req=doc&amp;base=RLAW021&amp;n=99053&amp;dst=100035" TargetMode="External"/><Relationship Id="rId1323" Type="http://schemas.openxmlformats.org/officeDocument/2006/relationships/hyperlink" Target="https://login.consultant.ru/link/?req=doc&amp;base=RLAW021&amp;n=200286&amp;dst=100215" TargetMode="External"/><Relationship Id="rId1530" Type="http://schemas.openxmlformats.org/officeDocument/2006/relationships/hyperlink" Target="https://login.consultant.ru/link/?req=doc&amp;base=RLAW021&amp;n=194384&amp;dst=100261" TargetMode="External"/><Relationship Id="rId1628" Type="http://schemas.openxmlformats.org/officeDocument/2006/relationships/hyperlink" Target="https://login.consultant.ru/link/?req=doc&amp;base=RLAW021&amp;n=194384&amp;dst=100112" TargetMode="External"/><Relationship Id="rId1975" Type="http://schemas.openxmlformats.org/officeDocument/2006/relationships/image" Target="media/image100.wmf"/><Relationship Id="rId125" Type="http://schemas.openxmlformats.org/officeDocument/2006/relationships/hyperlink" Target="https://login.consultant.ru/link/?req=doc&amp;base=RLAW021&amp;n=192417&amp;dst=100007" TargetMode="External"/><Relationship Id="rId332" Type="http://schemas.openxmlformats.org/officeDocument/2006/relationships/hyperlink" Target="https://login.consultant.ru/link/?req=doc&amp;base=RLAW021&amp;n=192417&amp;dst=100012" TargetMode="External"/><Relationship Id="rId777" Type="http://schemas.openxmlformats.org/officeDocument/2006/relationships/hyperlink" Target="https://login.consultant.ru/link/?req=doc&amp;base=RLAW021&amp;n=192241&amp;dst=100015" TargetMode="External"/><Relationship Id="rId984" Type="http://schemas.openxmlformats.org/officeDocument/2006/relationships/hyperlink" Target="https://login.consultant.ru/link/?req=doc&amp;base=RLAW021&amp;n=193678&amp;dst=100094" TargetMode="External"/><Relationship Id="rId1835" Type="http://schemas.openxmlformats.org/officeDocument/2006/relationships/hyperlink" Target="https://login.consultant.ru/link/?req=doc&amp;base=RLAW021&amp;n=23635&amp;dst=100061" TargetMode="External"/><Relationship Id="rId2013" Type="http://schemas.openxmlformats.org/officeDocument/2006/relationships/hyperlink" Target="https://login.consultant.ru/link/?req=doc&amp;base=RLAW021&amp;n=200147&amp;dst=100023" TargetMode="External"/><Relationship Id="rId637" Type="http://schemas.openxmlformats.org/officeDocument/2006/relationships/hyperlink" Target="https://login.consultant.ru/link/?req=doc&amp;base=RLAW021&amp;n=193939&amp;dst=100027" TargetMode="External"/><Relationship Id="rId844" Type="http://schemas.openxmlformats.org/officeDocument/2006/relationships/hyperlink" Target="https://login.consultant.ru/link/?req=doc&amp;base=RLAW021&amp;n=45455&amp;dst=100025" TargetMode="External"/><Relationship Id="rId1267" Type="http://schemas.openxmlformats.org/officeDocument/2006/relationships/hyperlink" Target="https://login.consultant.ru/link/?req=doc&amp;base=RLAW021&amp;n=199261&amp;dst=100035" TargetMode="External"/><Relationship Id="rId1474" Type="http://schemas.openxmlformats.org/officeDocument/2006/relationships/hyperlink" Target="https://login.consultant.ru/link/?req=doc&amp;base=RLAW021&amp;n=210801&amp;dst=100012" TargetMode="External"/><Relationship Id="rId1681" Type="http://schemas.openxmlformats.org/officeDocument/2006/relationships/hyperlink" Target="https://login.consultant.ru/link/?req=doc&amp;base=RLAW021&amp;n=191296&amp;dst=100180" TargetMode="External"/><Relationship Id="rId1902" Type="http://schemas.openxmlformats.org/officeDocument/2006/relationships/image" Target="media/image66.wmf"/><Relationship Id="rId2097" Type="http://schemas.openxmlformats.org/officeDocument/2006/relationships/hyperlink" Target="https://login.consultant.ru/link/?req=doc&amp;base=RLAW021&amp;n=193947&amp;dst=100121" TargetMode="External"/><Relationship Id="rId276" Type="http://schemas.openxmlformats.org/officeDocument/2006/relationships/hyperlink" Target="https://login.consultant.ru/link/?req=doc&amp;base=RLAW021&amp;n=200140&amp;dst=100023" TargetMode="External"/><Relationship Id="rId483" Type="http://schemas.openxmlformats.org/officeDocument/2006/relationships/hyperlink" Target="https://login.consultant.ru/link/?req=doc&amp;base=RLAW021&amp;n=167536&amp;dst=100008" TargetMode="External"/><Relationship Id="rId690" Type="http://schemas.openxmlformats.org/officeDocument/2006/relationships/hyperlink" Target="https://login.consultant.ru/link/?req=doc&amp;base=RLAW021&amp;n=193677&amp;dst=100096" TargetMode="External"/><Relationship Id="rId704" Type="http://schemas.openxmlformats.org/officeDocument/2006/relationships/hyperlink" Target="https://login.consultant.ru/link/?req=doc&amp;base=RLAW021&amp;n=193677&amp;dst=100098" TargetMode="External"/><Relationship Id="rId911" Type="http://schemas.openxmlformats.org/officeDocument/2006/relationships/hyperlink" Target="https://login.consultant.ru/link/?req=doc&amp;base=RLAW021&amp;n=59442&amp;dst=100033" TargetMode="External"/><Relationship Id="rId1127" Type="http://schemas.openxmlformats.org/officeDocument/2006/relationships/hyperlink" Target="https://login.consultant.ru/link/?req=doc&amp;base=RLAW021&amp;n=181196&amp;dst=100026" TargetMode="External"/><Relationship Id="rId1334" Type="http://schemas.openxmlformats.org/officeDocument/2006/relationships/hyperlink" Target="https://login.consultant.ru/link/?req=doc&amp;base=RLAW021&amp;n=54349&amp;dst=100016" TargetMode="External"/><Relationship Id="rId1541" Type="http://schemas.openxmlformats.org/officeDocument/2006/relationships/hyperlink" Target="https://login.consultant.ru/link/?req=doc&amp;base=RLAW021&amp;n=138539&amp;dst=100131" TargetMode="External"/><Relationship Id="rId1779" Type="http://schemas.openxmlformats.org/officeDocument/2006/relationships/hyperlink" Target="https://login.consultant.ru/link/?req=doc&amp;base=RLAW021&amp;n=210992&amp;dst=100122" TargetMode="External"/><Relationship Id="rId1986" Type="http://schemas.openxmlformats.org/officeDocument/2006/relationships/hyperlink" Target="https://login.consultant.ru/link/?req=doc&amp;base=RLAW021&amp;n=177094&amp;dst=100009" TargetMode="External"/><Relationship Id="rId40" Type="http://schemas.openxmlformats.org/officeDocument/2006/relationships/hyperlink" Target="https://login.consultant.ru/link/?req=doc&amp;base=RLAW021&amp;n=44568&amp;dst=100007" TargetMode="External"/><Relationship Id="rId136" Type="http://schemas.openxmlformats.org/officeDocument/2006/relationships/hyperlink" Target="https://login.consultant.ru/link/?req=doc&amp;base=RLAW021&amp;n=194481&amp;dst=100065" TargetMode="External"/><Relationship Id="rId343" Type="http://schemas.openxmlformats.org/officeDocument/2006/relationships/hyperlink" Target="https://login.consultant.ru/link/?req=doc&amp;base=RLAW021&amp;n=208497" TargetMode="External"/><Relationship Id="rId550" Type="http://schemas.openxmlformats.org/officeDocument/2006/relationships/hyperlink" Target="https://login.consultant.ru/link/?req=doc&amp;base=RLAW021&amp;n=181240&amp;dst=100038" TargetMode="External"/><Relationship Id="rId788" Type="http://schemas.openxmlformats.org/officeDocument/2006/relationships/hyperlink" Target="https://login.consultant.ru/link/?req=doc&amp;base=RLAW021&amp;n=193677&amp;dst=100107" TargetMode="External"/><Relationship Id="rId995" Type="http://schemas.openxmlformats.org/officeDocument/2006/relationships/hyperlink" Target="https://login.consultant.ru/link/?req=doc&amp;base=RLAW021&amp;n=16074" TargetMode="External"/><Relationship Id="rId1180" Type="http://schemas.openxmlformats.org/officeDocument/2006/relationships/image" Target="media/image9.wmf"/><Relationship Id="rId1401" Type="http://schemas.openxmlformats.org/officeDocument/2006/relationships/hyperlink" Target="https://login.consultant.ru/link/?req=doc&amp;base=RLAW021&amp;n=144344&amp;dst=100012" TargetMode="External"/><Relationship Id="rId1639" Type="http://schemas.openxmlformats.org/officeDocument/2006/relationships/hyperlink" Target="https://login.consultant.ru/link/?req=doc&amp;base=RLAW021&amp;n=194384&amp;dst=100315" TargetMode="External"/><Relationship Id="rId1846" Type="http://schemas.openxmlformats.org/officeDocument/2006/relationships/hyperlink" Target="https://login.consultant.ru/link/?req=doc&amp;base=RLAW021&amp;n=144342&amp;dst=100022" TargetMode="External"/><Relationship Id="rId2024" Type="http://schemas.openxmlformats.org/officeDocument/2006/relationships/hyperlink" Target="https://login.consultant.ru/link/?req=doc&amp;base=LAW&amp;n=502785" TargetMode="External"/><Relationship Id="rId203" Type="http://schemas.openxmlformats.org/officeDocument/2006/relationships/hyperlink" Target="https://login.consultant.ru/link/?req=doc&amp;base=RLAW021&amp;n=195085&amp;dst=100015" TargetMode="External"/><Relationship Id="rId648" Type="http://schemas.openxmlformats.org/officeDocument/2006/relationships/hyperlink" Target="https://login.consultant.ru/link/?req=doc&amp;base=RLAW021&amp;n=178779&amp;dst=100010" TargetMode="External"/><Relationship Id="rId855" Type="http://schemas.openxmlformats.org/officeDocument/2006/relationships/hyperlink" Target="https://login.consultant.ru/link/?req=doc&amp;base=RLAW021&amp;n=38649&amp;dst=100020" TargetMode="External"/><Relationship Id="rId1040" Type="http://schemas.openxmlformats.org/officeDocument/2006/relationships/hyperlink" Target="https://login.consultant.ru/link/?req=doc&amp;base=RLAW021&amp;n=45455&amp;dst=100033" TargetMode="External"/><Relationship Id="rId1278" Type="http://schemas.openxmlformats.org/officeDocument/2006/relationships/hyperlink" Target="https://login.consultant.ru/link/?req=doc&amp;base=RLAW021&amp;n=201885&amp;dst=100009" TargetMode="External"/><Relationship Id="rId1485" Type="http://schemas.openxmlformats.org/officeDocument/2006/relationships/hyperlink" Target="https://login.consultant.ru/link/?req=doc&amp;base=RLAW021&amp;n=193523&amp;dst=100009" TargetMode="External"/><Relationship Id="rId1692" Type="http://schemas.openxmlformats.org/officeDocument/2006/relationships/hyperlink" Target="https://login.consultant.ru/link/?req=doc&amp;base=RLAW021&amp;n=192097&amp;dst=100396" TargetMode="External"/><Relationship Id="rId1706" Type="http://schemas.openxmlformats.org/officeDocument/2006/relationships/hyperlink" Target="https://login.consultant.ru/link/?req=doc&amp;base=RLAW021&amp;n=194384&amp;dst=100386" TargetMode="External"/><Relationship Id="rId1913" Type="http://schemas.openxmlformats.org/officeDocument/2006/relationships/hyperlink" Target="https://login.consultant.ru/link/?req=doc&amp;base=RLAW021&amp;n=194481&amp;dst=100075" TargetMode="External"/><Relationship Id="rId287" Type="http://schemas.openxmlformats.org/officeDocument/2006/relationships/hyperlink" Target="https://login.consultant.ru/link/?req=doc&amp;base=RLAW021&amp;n=206747&amp;dst=100007" TargetMode="External"/><Relationship Id="rId410" Type="http://schemas.openxmlformats.org/officeDocument/2006/relationships/hyperlink" Target="https://login.consultant.ru/link/?req=doc&amp;base=RLAW021&amp;n=84251&amp;dst=100014" TargetMode="External"/><Relationship Id="rId494" Type="http://schemas.openxmlformats.org/officeDocument/2006/relationships/hyperlink" Target="https://login.consultant.ru/link/?req=doc&amp;base=LAW&amp;n=460023" TargetMode="External"/><Relationship Id="rId508" Type="http://schemas.openxmlformats.org/officeDocument/2006/relationships/hyperlink" Target="https://login.consultant.ru/link/?req=doc&amp;base=RLAW021&amp;n=164203&amp;dst=100010" TargetMode="External"/><Relationship Id="rId715" Type="http://schemas.openxmlformats.org/officeDocument/2006/relationships/hyperlink" Target="https://login.consultant.ru/link/?req=doc&amp;base=RLAW021&amp;n=193677&amp;dst=100098" TargetMode="External"/><Relationship Id="rId922" Type="http://schemas.openxmlformats.org/officeDocument/2006/relationships/hyperlink" Target="https://login.consultant.ru/link/?req=doc&amp;base=RLAW021&amp;n=185425&amp;dst=100024" TargetMode="External"/><Relationship Id="rId1138" Type="http://schemas.openxmlformats.org/officeDocument/2006/relationships/image" Target="media/image4.wmf"/><Relationship Id="rId1345" Type="http://schemas.openxmlformats.org/officeDocument/2006/relationships/hyperlink" Target="https://login.consultant.ru/link/?req=doc&amp;base=RLAW021&amp;n=85594&amp;dst=100014" TargetMode="External"/><Relationship Id="rId1552" Type="http://schemas.openxmlformats.org/officeDocument/2006/relationships/hyperlink" Target="https://login.consultant.ru/link/?req=doc&amp;base=RLAW021&amp;n=194384&amp;dst=100112" TargetMode="External"/><Relationship Id="rId1997" Type="http://schemas.openxmlformats.org/officeDocument/2006/relationships/hyperlink" Target="https://login.consultant.ru/link/?req=doc&amp;base=RLAW021&amp;n=155608&amp;dst=100012" TargetMode="External"/><Relationship Id="rId147" Type="http://schemas.openxmlformats.org/officeDocument/2006/relationships/hyperlink" Target="https://login.consultant.ru/link/?req=doc&amp;base=RLAW021&amp;n=122297&amp;dst=100029" TargetMode="External"/><Relationship Id="rId354" Type="http://schemas.openxmlformats.org/officeDocument/2006/relationships/hyperlink" Target="https://login.consultant.ru/link/?req=doc&amp;base=RLAW021&amp;n=173027&amp;dst=100023" TargetMode="External"/><Relationship Id="rId799" Type="http://schemas.openxmlformats.org/officeDocument/2006/relationships/hyperlink" Target="https://login.consultant.ru/link/?req=doc&amp;base=RLAW021&amp;n=38645&amp;dst=100013" TargetMode="External"/><Relationship Id="rId1191" Type="http://schemas.openxmlformats.org/officeDocument/2006/relationships/image" Target="media/image13.wmf"/><Relationship Id="rId1205" Type="http://schemas.openxmlformats.org/officeDocument/2006/relationships/image" Target="media/image18.wmf"/><Relationship Id="rId1857" Type="http://schemas.openxmlformats.org/officeDocument/2006/relationships/hyperlink" Target="https://login.consultant.ru/link/?req=doc&amp;base=RLAW021&amp;n=211987&amp;dst=196" TargetMode="External"/><Relationship Id="rId2035" Type="http://schemas.openxmlformats.org/officeDocument/2006/relationships/hyperlink" Target="https://login.consultant.ru/link/?req=doc&amp;base=RLAW021&amp;n=193947&amp;dst=100102" TargetMode="External"/><Relationship Id="rId51" Type="http://schemas.openxmlformats.org/officeDocument/2006/relationships/hyperlink" Target="https://login.consultant.ru/link/?req=doc&amp;base=RLAW021&amp;n=194723&amp;dst=100015" TargetMode="External"/><Relationship Id="rId561" Type="http://schemas.openxmlformats.org/officeDocument/2006/relationships/hyperlink" Target="https://login.consultant.ru/link/?req=doc&amp;base=RLAW021&amp;n=197084&amp;dst=100017" TargetMode="External"/><Relationship Id="rId659" Type="http://schemas.openxmlformats.org/officeDocument/2006/relationships/hyperlink" Target="https://login.consultant.ru/link/?req=doc&amp;base=RLAW021&amp;n=200286&amp;dst=100148" TargetMode="External"/><Relationship Id="rId866" Type="http://schemas.openxmlformats.org/officeDocument/2006/relationships/hyperlink" Target="https://login.consultant.ru/link/?req=doc&amp;base=RLAW021&amp;n=122300&amp;dst=100019" TargetMode="External"/><Relationship Id="rId1289" Type="http://schemas.openxmlformats.org/officeDocument/2006/relationships/hyperlink" Target="https://login.consultant.ru/link/?req=doc&amp;base=RLAW021&amp;n=192975&amp;dst=100042" TargetMode="External"/><Relationship Id="rId1412" Type="http://schemas.openxmlformats.org/officeDocument/2006/relationships/hyperlink" Target="https://login.consultant.ru/link/?req=doc&amp;base=RLAW021&amp;n=210992&amp;dst=100058" TargetMode="External"/><Relationship Id="rId1496" Type="http://schemas.openxmlformats.org/officeDocument/2006/relationships/hyperlink" Target="https://login.consultant.ru/link/?req=doc&amp;base=RLAW021&amp;n=193523&amp;dst=100011" TargetMode="External"/><Relationship Id="rId1717" Type="http://schemas.openxmlformats.org/officeDocument/2006/relationships/hyperlink" Target="https://login.consultant.ru/link/?req=doc&amp;base=RLAW021&amp;n=194384&amp;dst=100315" TargetMode="External"/><Relationship Id="rId1924" Type="http://schemas.openxmlformats.org/officeDocument/2006/relationships/hyperlink" Target="https://login.consultant.ru/link/?req=doc&amp;base=RLAW021&amp;n=193677&amp;dst=100138" TargetMode="External"/><Relationship Id="rId214" Type="http://schemas.openxmlformats.org/officeDocument/2006/relationships/hyperlink" Target="https://login.consultant.ru/link/?req=doc&amp;base=RLAW021&amp;n=167661&amp;dst=100007" TargetMode="External"/><Relationship Id="rId298" Type="http://schemas.openxmlformats.org/officeDocument/2006/relationships/hyperlink" Target="https://login.consultant.ru/link/?req=doc&amp;base=LAW&amp;n=520108&amp;dst=1598" TargetMode="External"/><Relationship Id="rId421" Type="http://schemas.openxmlformats.org/officeDocument/2006/relationships/hyperlink" Target="https://login.consultant.ru/link/?req=doc&amp;base=RLAW021&amp;n=30640&amp;dst=100016" TargetMode="External"/><Relationship Id="rId519" Type="http://schemas.openxmlformats.org/officeDocument/2006/relationships/hyperlink" Target="https://login.consultant.ru/link/?req=doc&amp;base=RLAW021&amp;n=186676&amp;dst=100011" TargetMode="External"/><Relationship Id="rId1051" Type="http://schemas.openxmlformats.org/officeDocument/2006/relationships/hyperlink" Target="https://login.consultant.ru/link/?req=doc&amp;base=RLAW021&amp;n=63596&amp;dst=100007" TargetMode="External"/><Relationship Id="rId1149" Type="http://schemas.openxmlformats.org/officeDocument/2006/relationships/image" Target="media/image5.wmf"/><Relationship Id="rId1356" Type="http://schemas.openxmlformats.org/officeDocument/2006/relationships/hyperlink" Target="https://login.consultant.ru/link/?req=doc&amp;base=RLAW021&amp;n=193677&amp;dst=100132" TargetMode="External"/><Relationship Id="rId2102" Type="http://schemas.openxmlformats.org/officeDocument/2006/relationships/hyperlink" Target="https://login.consultant.ru/link/?req=doc&amp;base=RLAW021&amp;n=144285&amp;dst=100062" TargetMode="External"/><Relationship Id="rId158" Type="http://schemas.openxmlformats.org/officeDocument/2006/relationships/hyperlink" Target="https://login.consultant.ru/link/?req=doc&amp;base=RLAW021&amp;n=194452&amp;dst=100017" TargetMode="External"/><Relationship Id="rId726" Type="http://schemas.openxmlformats.org/officeDocument/2006/relationships/hyperlink" Target="https://login.consultant.ru/link/?req=doc&amp;base=RLAW021&amp;n=193677&amp;dst=100100" TargetMode="External"/><Relationship Id="rId933" Type="http://schemas.openxmlformats.org/officeDocument/2006/relationships/hyperlink" Target="https://login.consultant.ru/link/?req=doc&amp;base=RLAW021&amp;n=200286&amp;dst=100188" TargetMode="External"/><Relationship Id="rId1009" Type="http://schemas.openxmlformats.org/officeDocument/2006/relationships/hyperlink" Target="https://login.consultant.ru/link/?req=doc&amp;base=RLAW021&amp;n=17143" TargetMode="External"/><Relationship Id="rId1563" Type="http://schemas.openxmlformats.org/officeDocument/2006/relationships/hyperlink" Target="https://login.consultant.ru/link/?req=doc&amp;base=RLAW021&amp;n=146635&amp;dst=100180" TargetMode="External"/><Relationship Id="rId1770" Type="http://schemas.openxmlformats.org/officeDocument/2006/relationships/hyperlink" Target="https://login.consultant.ru/link/?req=doc&amp;base=RLAW021&amp;n=210992&amp;dst=100085" TargetMode="External"/><Relationship Id="rId1868" Type="http://schemas.openxmlformats.org/officeDocument/2006/relationships/image" Target="media/image55.wmf"/><Relationship Id="rId62" Type="http://schemas.openxmlformats.org/officeDocument/2006/relationships/hyperlink" Target="https://login.consultant.ru/link/?req=doc&amp;base=RLAW021&amp;n=53624&amp;dst=100007" TargetMode="External"/><Relationship Id="rId365" Type="http://schemas.openxmlformats.org/officeDocument/2006/relationships/hyperlink" Target="https://login.consultant.ru/link/?req=doc&amp;base=RLAW021&amp;n=208506&amp;dst=100009" TargetMode="External"/><Relationship Id="rId572" Type="http://schemas.openxmlformats.org/officeDocument/2006/relationships/hyperlink" Target="https://login.consultant.ru/link/?req=doc&amp;base=RLAW021&amp;n=206747&amp;dst=100008" TargetMode="External"/><Relationship Id="rId1216" Type="http://schemas.openxmlformats.org/officeDocument/2006/relationships/hyperlink" Target="https://login.consultant.ru/link/?req=doc&amp;base=RLAW021&amp;n=157112&amp;dst=100068" TargetMode="External"/><Relationship Id="rId1423" Type="http://schemas.openxmlformats.org/officeDocument/2006/relationships/hyperlink" Target="https://login.consultant.ru/link/?req=doc&amp;base=RLAW021&amp;n=210992&amp;dst=100099" TargetMode="External"/><Relationship Id="rId1630" Type="http://schemas.openxmlformats.org/officeDocument/2006/relationships/hyperlink" Target="https://login.consultant.ru/link/?req=doc&amp;base=RLAW021&amp;n=194384&amp;dst=100261" TargetMode="External"/><Relationship Id="rId2046" Type="http://schemas.openxmlformats.org/officeDocument/2006/relationships/hyperlink" Target="https://login.consultant.ru/link/?req=doc&amp;base=RLAW021&amp;n=197084&amp;dst=100042" TargetMode="External"/><Relationship Id="rId225" Type="http://schemas.openxmlformats.org/officeDocument/2006/relationships/hyperlink" Target="https://login.consultant.ru/link/?req=doc&amp;base=RLAW021&amp;n=171247&amp;dst=100007" TargetMode="External"/><Relationship Id="rId432" Type="http://schemas.openxmlformats.org/officeDocument/2006/relationships/hyperlink" Target="https://login.consultant.ru/link/?req=doc&amp;base=RLAW021&amp;n=206851&amp;dst=100124" TargetMode="External"/><Relationship Id="rId877" Type="http://schemas.openxmlformats.org/officeDocument/2006/relationships/hyperlink" Target="https://login.consultant.ru/link/?req=doc&amp;base=RLAW021&amp;n=193677&amp;dst=100111" TargetMode="External"/><Relationship Id="rId1062" Type="http://schemas.openxmlformats.org/officeDocument/2006/relationships/hyperlink" Target="https://login.consultant.ru/link/?req=doc&amp;base=RLAW021&amp;n=84087&amp;dst=100007" TargetMode="External"/><Relationship Id="rId1728" Type="http://schemas.openxmlformats.org/officeDocument/2006/relationships/hyperlink" Target="https://login.consultant.ru/link/?req=doc&amp;base=RLAW021&amp;n=210992&amp;dst=100081" TargetMode="External"/><Relationship Id="rId1935" Type="http://schemas.openxmlformats.org/officeDocument/2006/relationships/hyperlink" Target="https://login.consultant.ru/link/?req=doc&amp;base=RLAW021&amp;n=165869&amp;dst=100007" TargetMode="External"/><Relationship Id="rId2113" Type="http://schemas.openxmlformats.org/officeDocument/2006/relationships/image" Target="media/image117.wmf"/><Relationship Id="rId737" Type="http://schemas.openxmlformats.org/officeDocument/2006/relationships/hyperlink" Target="https://login.consultant.ru/link/?req=doc&amp;base=RLAW021&amp;n=200286&amp;dst=100162" TargetMode="External"/><Relationship Id="rId944" Type="http://schemas.openxmlformats.org/officeDocument/2006/relationships/hyperlink" Target="https://login.consultant.ru/link/?req=doc&amp;base=RLAW021&amp;n=167543&amp;dst=100026" TargetMode="External"/><Relationship Id="rId1367" Type="http://schemas.openxmlformats.org/officeDocument/2006/relationships/hyperlink" Target="https://login.consultant.ru/link/?req=doc&amp;base=RLAW021&amp;n=39932&amp;dst=100018" TargetMode="External"/><Relationship Id="rId1574" Type="http://schemas.openxmlformats.org/officeDocument/2006/relationships/hyperlink" Target="https://login.consultant.ru/link/?req=doc&amp;base=RLAW021&amp;n=194384&amp;dst=100396" TargetMode="External"/><Relationship Id="rId1781" Type="http://schemas.openxmlformats.org/officeDocument/2006/relationships/hyperlink" Target="https://login.consultant.ru/link/?req=doc&amp;base=RLAW021&amp;n=210992&amp;dst=100152" TargetMode="External"/><Relationship Id="rId73" Type="http://schemas.openxmlformats.org/officeDocument/2006/relationships/hyperlink" Target="https://login.consultant.ru/link/?req=doc&amp;base=RLAW021&amp;n=59488&amp;dst=100007" TargetMode="External"/><Relationship Id="rId169" Type="http://schemas.openxmlformats.org/officeDocument/2006/relationships/hyperlink" Target="https://login.consultant.ru/link/?req=doc&amp;base=RLAW021&amp;n=141495&amp;dst=100007" TargetMode="External"/><Relationship Id="rId376" Type="http://schemas.openxmlformats.org/officeDocument/2006/relationships/hyperlink" Target="https://login.consultant.ru/link/?req=doc&amp;base=RLAW021&amp;n=22078&amp;dst=100009" TargetMode="External"/><Relationship Id="rId583" Type="http://schemas.openxmlformats.org/officeDocument/2006/relationships/hyperlink" Target="https://login.consultant.ru/link/?req=doc&amp;base=RLAW021&amp;n=167543&amp;dst=100015" TargetMode="External"/><Relationship Id="rId790" Type="http://schemas.openxmlformats.org/officeDocument/2006/relationships/hyperlink" Target="https://login.consultant.ru/link/?req=doc&amp;base=RLAW021&amp;n=179014&amp;dst=100016" TargetMode="External"/><Relationship Id="rId804" Type="http://schemas.openxmlformats.org/officeDocument/2006/relationships/hyperlink" Target="https://login.consultant.ru/link/?req=doc&amp;base=RLAW021&amp;n=84253&amp;dst=100018" TargetMode="External"/><Relationship Id="rId1227" Type="http://schemas.openxmlformats.org/officeDocument/2006/relationships/hyperlink" Target="https://login.consultant.ru/link/?req=doc&amp;base=RLAW021&amp;n=205961&amp;dst=100006" TargetMode="External"/><Relationship Id="rId1434" Type="http://schemas.openxmlformats.org/officeDocument/2006/relationships/hyperlink" Target="https://login.consultant.ru/link/?req=doc&amp;base=RLAW021&amp;n=210992&amp;dst=100064" TargetMode="External"/><Relationship Id="rId1641" Type="http://schemas.openxmlformats.org/officeDocument/2006/relationships/hyperlink" Target="https://login.consultant.ru/link/?req=doc&amp;base=RLAW021&amp;n=194384&amp;dst=100112" TargetMode="External"/><Relationship Id="rId1879" Type="http://schemas.openxmlformats.org/officeDocument/2006/relationships/hyperlink" Target="https://login.consultant.ru/link/?req=doc&amp;base=RLAW021&amp;n=194481&amp;dst=100076" TargetMode="External"/><Relationship Id="rId2057" Type="http://schemas.openxmlformats.org/officeDocument/2006/relationships/hyperlink" Target="https://login.consultant.ru/link/?req=doc&amp;base=RLAW021&amp;n=198090&amp;dst=100112" TargetMode="External"/><Relationship Id="rId4" Type="http://schemas.openxmlformats.org/officeDocument/2006/relationships/webSettings" Target="webSettings.xml"/><Relationship Id="rId236" Type="http://schemas.openxmlformats.org/officeDocument/2006/relationships/hyperlink" Target="https://login.consultant.ru/link/?req=doc&amp;base=RLAW021&amp;n=177093&amp;dst=100007" TargetMode="External"/><Relationship Id="rId443" Type="http://schemas.openxmlformats.org/officeDocument/2006/relationships/hyperlink" Target="https://login.consultant.ru/link/?req=doc&amp;base=RLAW021&amp;n=139623&amp;dst=100011" TargetMode="External"/><Relationship Id="rId650" Type="http://schemas.openxmlformats.org/officeDocument/2006/relationships/hyperlink" Target="https://login.consultant.ru/link/?req=doc&amp;base=RLAW021&amp;n=75515&amp;dst=100010" TargetMode="External"/><Relationship Id="rId888" Type="http://schemas.openxmlformats.org/officeDocument/2006/relationships/hyperlink" Target="https://login.consultant.ru/link/?req=doc&amp;base=RLAW021&amp;n=122300&amp;dst=100021" TargetMode="External"/><Relationship Id="rId1073" Type="http://schemas.openxmlformats.org/officeDocument/2006/relationships/hyperlink" Target="https://login.consultant.ru/link/?req=doc&amp;base=RLAW021&amp;n=118869&amp;dst=100015" TargetMode="External"/><Relationship Id="rId1280" Type="http://schemas.openxmlformats.org/officeDocument/2006/relationships/hyperlink" Target="https://login.consultant.ru/link/?req=doc&amp;base=RLAW021&amp;n=201885&amp;dst=100009" TargetMode="External"/><Relationship Id="rId1501" Type="http://schemas.openxmlformats.org/officeDocument/2006/relationships/hyperlink" Target="https://login.consultant.ru/link/?req=doc&amp;base=RLAW021&amp;n=108949&amp;dst=100180" TargetMode="External"/><Relationship Id="rId1739" Type="http://schemas.openxmlformats.org/officeDocument/2006/relationships/hyperlink" Target="https://login.consultant.ru/link/?req=doc&amp;base=RLAW021&amp;n=210992&amp;dst=1" TargetMode="External"/><Relationship Id="rId1946" Type="http://schemas.openxmlformats.org/officeDocument/2006/relationships/image" Target="media/image81.wmf"/><Relationship Id="rId2124" Type="http://schemas.openxmlformats.org/officeDocument/2006/relationships/hyperlink" Target="https://login.consultant.ru/link/?req=doc&amp;base=RLAW021&amp;n=181093&amp;dst=100012" TargetMode="External"/><Relationship Id="rId303" Type="http://schemas.openxmlformats.org/officeDocument/2006/relationships/hyperlink" Target="https://login.consultant.ru/link/?req=doc&amp;base=LAW&amp;n=511238" TargetMode="External"/><Relationship Id="rId748" Type="http://schemas.openxmlformats.org/officeDocument/2006/relationships/hyperlink" Target="https://login.consultant.ru/link/?req=doc&amp;base=RLAW021&amp;n=185425&amp;dst=100016" TargetMode="External"/><Relationship Id="rId955" Type="http://schemas.openxmlformats.org/officeDocument/2006/relationships/hyperlink" Target="https://login.consultant.ru/link/?req=doc&amp;base=RLAW021&amp;n=193677&amp;dst=100123" TargetMode="External"/><Relationship Id="rId1140" Type="http://schemas.openxmlformats.org/officeDocument/2006/relationships/hyperlink" Target="https://login.consultant.ru/link/?req=doc&amp;base=RLAW021&amp;n=177313&amp;dst=100025" TargetMode="External"/><Relationship Id="rId1378" Type="http://schemas.openxmlformats.org/officeDocument/2006/relationships/hyperlink" Target="https://login.consultant.ru/link/?req=doc&amp;base=RLAW021&amp;n=193719&amp;dst=100009" TargetMode="External"/><Relationship Id="rId1585" Type="http://schemas.openxmlformats.org/officeDocument/2006/relationships/hyperlink" Target="https://login.consultant.ru/link/?req=doc&amp;base=RLAW021&amp;n=194384&amp;dst=100055" TargetMode="External"/><Relationship Id="rId1792" Type="http://schemas.openxmlformats.org/officeDocument/2006/relationships/hyperlink" Target="https://login.consultant.ru/link/?req=doc&amp;base=RLAW021&amp;n=210992&amp;dst=100227" TargetMode="External"/><Relationship Id="rId1806" Type="http://schemas.openxmlformats.org/officeDocument/2006/relationships/hyperlink" Target="https://login.consultant.ru/link/?req=doc&amp;base=RLAW021&amp;n=26966&amp;dst=100032" TargetMode="External"/><Relationship Id="rId84" Type="http://schemas.openxmlformats.org/officeDocument/2006/relationships/hyperlink" Target="https://login.consultant.ru/link/?req=doc&amp;base=RLAW021&amp;n=64527&amp;dst=100007" TargetMode="External"/><Relationship Id="rId387" Type="http://schemas.openxmlformats.org/officeDocument/2006/relationships/hyperlink" Target="https://login.consultant.ru/link/?req=doc&amp;base=RLAW021&amp;n=107548&amp;dst=100024" TargetMode="External"/><Relationship Id="rId510" Type="http://schemas.openxmlformats.org/officeDocument/2006/relationships/hyperlink" Target="https://login.consultant.ru/link/?req=doc&amp;base=RLAW021&amp;n=54349&amp;dst=100009" TargetMode="External"/><Relationship Id="rId594" Type="http://schemas.openxmlformats.org/officeDocument/2006/relationships/hyperlink" Target="https://login.consultant.ru/link/?req=doc&amp;base=RLAW021&amp;n=26589&amp;dst=100016" TargetMode="External"/><Relationship Id="rId608" Type="http://schemas.openxmlformats.org/officeDocument/2006/relationships/hyperlink" Target="https://login.consultant.ru/link/?req=doc&amp;base=RLAW021&amp;n=188829&amp;dst=100024" TargetMode="External"/><Relationship Id="rId815" Type="http://schemas.openxmlformats.org/officeDocument/2006/relationships/hyperlink" Target="https://login.consultant.ru/link/?req=doc&amp;base=RLAW021&amp;n=208566&amp;dst=100067" TargetMode="External"/><Relationship Id="rId1238" Type="http://schemas.openxmlformats.org/officeDocument/2006/relationships/image" Target="media/image20.wmf"/><Relationship Id="rId1445" Type="http://schemas.openxmlformats.org/officeDocument/2006/relationships/hyperlink" Target="https://login.consultant.ru/link/?req=doc&amp;base=RLAW021&amp;n=210992&amp;dst=100119" TargetMode="External"/><Relationship Id="rId1652" Type="http://schemas.openxmlformats.org/officeDocument/2006/relationships/hyperlink" Target="https://login.consultant.ru/link/?req=doc&amp;base=RLAW021&amp;n=194384&amp;dst=100180" TargetMode="External"/><Relationship Id="rId2068" Type="http://schemas.openxmlformats.org/officeDocument/2006/relationships/hyperlink" Target="https://login.consultant.ru/link/?req=doc&amp;base=RLAW021&amp;n=143037&amp;dst=100023" TargetMode="External"/><Relationship Id="rId247" Type="http://schemas.openxmlformats.org/officeDocument/2006/relationships/hyperlink" Target="https://login.consultant.ru/link/?req=doc&amp;base=RLAW021&amp;n=195383&amp;dst=100020" TargetMode="External"/><Relationship Id="rId899" Type="http://schemas.openxmlformats.org/officeDocument/2006/relationships/hyperlink" Target="https://login.consultant.ru/link/?req=doc&amp;base=RLAW021&amp;n=193677&amp;dst=100111" TargetMode="External"/><Relationship Id="rId1000" Type="http://schemas.openxmlformats.org/officeDocument/2006/relationships/hyperlink" Target="https://login.consultant.ru/link/?req=doc&amp;base=RLAW021&amp;n=16595" TargetMode="External"/><Relationship Id="rId1084" Type="http://schemas.openxmlformats.org/officeDocument/2006/relationships/hyperlink" Target="https://login.consultant.ru/link/?req=doc&amp;base=RLAW021&amp;n=208573&amp;dst=100013" TargetMode="External"/><Relationship Id="rId1305" Type="http://schemas.openxmlformats.org/officeDocument/2006/relationships/hyperlink" Target="https://login.consultant.ru/link/?req=doc&amp;base=RLAW021&amp;n=200155&amp;dst=100010" TargetMode="External"/><Relationship Id="rId1957" Type="http://schemas.openxmlformats.org/officeDocument/2006/relationships/image" Target="media/image92.wmf"/><Relationship Id="rId107" Type="http://schemas.openxmlformats.org/officeDocument/2006/relationships/hyperlink" Target="https://login.consultant.ru/link/?req=doc&amp;base=RLAW021&amp;n=84251&amp;dst=100007" TargetMode="External"/><Relationship Id="rId454" Type="http://schemas.openxmlformats.org/officeDocument/2006/relationships/hyperlink" Target="https://login.consultant.ru/link/?req=doc&amp;base=RLAW021&amp;n=139623&amp;dst=100022" TargetMode="External"/><Relationship Id="rId661" Type="http://schemas.openxmlformats.org/officeDocument/2006/relationships/hyperlink" Target="https://login.consultant.ru/link/?req=doc&amp;base=RLAW021&amp;n=128514&amp;dst=100013" TargetMode="External"/><Relationship Id="rId759" Type="http://schemas.openxmlformats.org/officeDocument/2006/relationships/hyperlink" Target="https://login.consultant.ru/link/?req=doc&amp;base=RLAW021&amp;n=114918&amp;dst=100019" TargetMode="External"/><Relationship Id="rId966" Type="http://schemas.openxmlformats.org/officeDocument/2006/relationships/hyperlink" Target="https://login.consultant.ru/link/?req=doc&amp;base=RLAW021&amp;n=178779&amp;dst=100020" TargetMode="External"/><Relationship Id="rId1291" Type="http://schemas.openxmlformats.org/officeDocument/2006/relationships/hyperlink" Target="https://login.consultant.ru/link/?req=doc&amp;base=RLAW021&amp;n=177313&amp;dst=100078" TargetMode="External"/><Relationship Id="rId1389" Type="http://schemas.openxmlformats.org/officeDocument/2006/relationships/hyperlink" Target="https://login.consultant.ru/link/?req=doc&amp;base=RLAW021&amp;n=193949&amp;dst=100007" TargetMode="External"/><Relationship Id="rId1512" Type="http://schemas.openxmlformats.org/officeDocument/2006/relationships/hyperlink" Target="https://login.consultant.ru/link/?req=doc&amp;base=RLAW021&amp;n=194384&amp;dst=100180" TargetMode="External"/><Relationship Id="rId1596" Type="http://schemas.openxmlformats.org/officeDocument/2006/relationships/hyperlink" Target="https://login.consultant.ru/link/?req=doc&amp;base=RLAW021&amp;n=194384&amp;dst=100112" TargetMode="External"/><Relationship Id="rId1817" Type="http://schemas.openxmlformats.org/officeDocument/2006/relationships/hyperlink" Target="https://login.consultant.ru/link/?req=doc&amp;base=RLAW021&amp;n=197074&amp;dst=100009" TargetMode="External"/><Relationship Id="rId2135" Type="http://schemas.openxmlformats.org/officeDocument/2006/relationships/image" Target="media/image131.wmf"/><Relationship Id="rId11" Type="http://schemas.openxmlformats.org/officeDocument/2006/relationships/hyperlink" Target="https://login.consultant.ru/link/?req=doc&amp;base=RLAW021&amp;n=26589&amp;dst=100007" TargetMode="External"/><Relationship Id="rId314" Type="http://schemas.openxmlformats.org/officeDocument/2006/relationships/hyperlink" Target="https://login.consultant.ru/link/?req=doc&amp;base=LAW&amp;n=460023" TargetMode="External"/><Relationship Id="rId398" Type="http://schemas.openxmlformats.org/officeDocument/2006/relationships/hyperlink" Target="https://login.consultant.ru/link/?req=doc&amp;base=RLAW021&amp;n=185488" TargetMode="External"/><Relationship Id="rId521" Type="http://schemas.openxmlformats.org/officeDocument/2006/relationships/hyperlink" Target="https://login.consultant.ru/link/?req=doc&amp;base=RLAW021&amp;n=193719&amp;dst=100008" TargetMode="External"/><Relationship Id="rId619" Type="http://schemas.openxmlformats.org/officeDocument/2006/relationships/hyperlink" Target="https://login.consultant.ru/link/?req=doc&amp;base=RLAW021&amp;n=75515&amp;dst=100009" TargetMode="External"/><Relationship Id="rId1151" Type="http://schemas.openxmlformats.org/officeDocument/2006/relationships/hyperlink" Target="https://login.consultant.ru/link/?req=doc&amp;base=RLAW021&amp;n=177313&amp;dst=100033" TargetMode="External"/><Relationship Id="rId1249" Type="http://schemas.openxmlformats.org/officeDocument/2006/relationships/image" Target="media/image24.wmf"/><Relationship Id="rId2079" Type="http://schemas.openxmlformats.org/officeDocument/2006/relationships/hyperlink" Target="https://login.consultant.ru/link/?req=doc&amp;base=RLAW021&amp;n=143037&amp;dst=100026" TargetMode="External"/><Relationship Id="rId95" Type="http://schemas.openxmlformats.org/officeDocument/2006/relationships/hyperlink" Target="https://login.consultant.ru/link/?req=doc&amp;base=RLAW021&amp;n=206851&amp;dst=100121" TargetMode="External"/><Relationship Id="rId160" Type="http://schemas.openxmlformats.org/officeDocument/2006/relationships/hyperlink" Target="https://login.consultant.ru/link/?req=doc&amp;base=RLAW021&amp;n=177309&amp;dst=100007" TargetMode="External"/><Relationship Id="rId826" Type="http://schemas.openxmlformats.org/officeDocument/2006/relationships/hyperlink" Target="https://login.consultant.ru/link/?req=doc&amp;base=RLAW021&amp;n=193939&amp;dst=100030" TargetMode="External"/><Relationship Id="rId1011" Type="http://schemas.openxmlformats.org/officeDocument/2006/relationships/hyperlink" Target="https://login.consultant.ru/link/?req=doc&amp;base=RLAW021&amp;n=17845&amp;dst=100103" TargetMode="External"/><Relationship Id="rId1109" Type="http://schemas.openxmlformats.org/officeDocument/2006/relationships/hyperlink" Target="https://login.consultant.ru/link/?req=doc&amp;base=RLAW021&amp;n=200140&amp;dst=100031" TargetMode="External"/><Relationship Id="rId1456" Type="http://schemas.openxmlformats.org/officeDocument/2006/relationships/hyperlink" Target="https://login.consultant.ru/link/?req=doc&amp;base=RLAW021&amp;n=194384&amp;dst=100049" TargetMode="External"/><Relationship Id="rId1663" Type="http://schemas.openxmlformats.org/officeDocument/2006/relationships/hyperlink" Target="https://login.consultant.ru/link/?req=doc&amp;base=RLAW021&amp;n=188854&amp;dst=100396" TargetMode="External"/><Relationship Id="rId1870" Type="http://schemas.openxmlformats.org/officeDocument/2006/relationships/hyperlink" Target="https://login.consultant.ru/link/?req=doc&amp;base=RLAW021&amp;n=194481&amp;dst=100075" TargetMode="External"/><Relationship Id="rId1968" Type="http://schemas.openxmlformats.org/officeDocument/2006/relationships/hyperlink" Target="https://login.consultant.ru/link/?req=doc&amp;base=RLAW021&amp;n=200147&amp;dst=100016" TargetMode="External"/><Relationship Id="rId258" Type="http://schemas.openxmlformats.org/officeDocument/2006/relationships/hyperlink" Target="https://login.consultant.ru/link/?req=doc&amp;base=RLAW021&amp;n=208516&amp;dst=100039" TargetMode="External"/><Relationship Id="rId465" Type="http://schemas.openxmlformats.org/officeDocument/2006/relationships/hyperlink" Target="https://login.consultant.ru/link/?req=doc&amp;base=RLAW021&amp;n=70854&amp;dst=100016" TargetMode="External"/><Relationship Id="rId672" Type="http://schemas.openxmlformats.org/officeDocument/2006/relationships/hyperlink" Target="https://login.consultant.ru/link/?req=doc&amp;base=RLAW021&amp;n=179014&amp;dst=100014" TargetMode="External"/><Relationship Id="rId1095" Type="http://schemas.openxmlformats.org/officeDocument/2006/relationships/hyperlink" Target="https://login.consultant.ru/link/?req=doc&amp;base=RLAW021&amp;n=167540&amp;dst=100019" TargetMode="External"/><Relationship Id="rId1316" Type="http://schemas.openxmlformats.org/officeDocument/2006/relationships/hyperlink" Target="https://login.consultant.ru/link/?req=doc&amp;base=RLAW021&amp;n=44696&amp;dst=100019" TargetMode="External"/><Relationship Id="rId1523" Type="http://schemas.openxmlformats.org/officeDocument/2006/relationships/hyperlink" Target="https://login.consultant.ru/link/?req=doc&amp;base=RLAW021&amp;n=194384&amp;dst=100393" TargetMode="External"/><Relationship Id="rId1730" Type="http://schemas.openxmlformats.org/officeDocument/2006/relationships/hyperlink" Target="https://login.consultant.ru/link/?req=doc&amp;base=RLAW021&amp;n=210992&amp;dst=100090" TargetMode="External"/><Relationship Id="rId2146" Type="http://schemas.openxmlformats.org/officeDocument/2006/relationships/hyperlink" Target="https://login.consultant.ru/link/?req=doc&amp;base=RLAW021&amp;n=178777&amp;dst=100060" TargetMode="External"/><Relationship Id="rId22" Type="http://schemas.openxmlformats.org/officeDocument/2006/relationships/hyperlink" Target="https://login.consultant.ru/link/?req=doc&amp;base=RLAW021&amp;n=35219&amp;dst=100007" TargetMode="External"/><Relationship Id="rId118" Type="http://schemas.openxmlformats.org/officeDocument/2006/relationships/hyperlink" Target="https://login.consultant.ru/link/?req=doc&amp;base=RLAW021&amp;n=91693&amp;dst=100007" TargetMode="External"/><Relationship Id="rId325" Type="http://schemas.openxmlformats.org/officeDocument/2006/relationships/hyperlink" Target="https://login.consultant.ru/link/?req=doc&amp;base=RLAW021&amp;n=160517&amp;dst=100007" TargetMode="External"/><Relationship Id="rId532" Type="http://schemas.openxmlformats.org/officeDocument/2006/relationships/hyperlink" Target="https://login.consultant.ru/link/?req=doc&amp;base=RLAW021&amp;n=194723&amp;dst=100016" TargetMode="External"/><Relationship Id="rId977" Type="http://schemas.openxmlformats.org/officeDocument/2006/relationships/hyperlink" Target="https://login.consultant.ru/link/?req=doc&amp;base=RLAW021&amp;n=193677&amp;dst=100128" TargetMode="External"/><Relationship Id="rId1162" Type="http://schemas.openxmlformats.org/officeDocument/2006/relationships/image" Target="media/image6.wmf"/><Relationship Id="rId1828" Type="http://schemas.openxmlformats.org/officeDocument/2006/relationships/hyperlink" Target="https://login.consultant.ru/link/?req=doc&amp;base=RLAW021&amp;n=30640&amp;dst=100107" TargetMode="External"/><Relationship Id="rId2006" Type="http://schemas.openxmlformats.org/officeDocument/2006/relationships/hyperlink" Target="https://login.consultant.ru/link/?req=doc&amp;base=RLAW021&amp;n=177094&amp;dst=100012" TargetMode="External"/><Relationship Id="rId171" Type="http://schemas.openxmlformats.org/officeDocument/2006/relationships/hyperlink" Target="https://login.consultant.ru/link/?req=doc&amp;base=RLAW021&amp;n=143037&amp;dst=100007" TargetMode="External"/><Relationship Id="rId837" Type="http://schemas.openxmlformats.org/officeDocument/2006/relationships/hyperlink" Target="https://login.consultant.ru/link/?req=doc&amp;base=RLAW021&amp;n=99053&amp;dst=100031" TargetMode="External"/><Relationship Id="rId1022" Type="http://schemas.openxmlformats.org/officeDocument/2006/relationships/hyperlink" Target="https://login.consultant.ru/link/?req=doc&amp;base=RLAW021&amp;n=22078&amp;dst=100007" TargetMode="External"/><Relationship Id="rId1467" Type="http://schemas.openxmlformats.org/officeDocument/2006/relationships/hyperlink" Target="https://login.consultant.ru/link/?req=doc&amp;base=RLAW021&amp;n=194384&amp;dst=100315" TargetMode="External"/><Relationship Id="rId1674" Type="http://schemas.openxmlformats.org/officeDocument/2006/relationships/hyperlink" Target="https://login.consultant.ru/link/?req=doc&amp;base=RLAW021&amp;n=191296&amp;dst=100404" TargetMode="External"/><Relationship Id="rId1881" Type="http://schemas.openxmlformats.org/officeDocument/2006/relationships/hyperlink" Target="https://login.consultant.ru/link/?req=doc&amp;base=RLAW021&amp;n=181288&amp;dst=100032" TargetMode="External"/><Relationship Id="rId269" Type="http://schemas.openxmlformats.org/officeDocument/2006/relationships/hyperlink" Target="https://login.consultant.ru/link/?req=doc&amp;base=RLAW021&amp;n=197071&amp;dst=100007" TargetMode="External"/><Relationship Id="rId476" Type="http://schemas.openxmlformats.org/officeDocument/2006/relationships/hyperlink" Target="https://login.consultant.ru/link/?req=doc&amp;base=RLAW021&amp;n=44568&amp;dst=100010" TargetMode="External"/><Relationship Id="rId683" Type="http://schemas.openxmlformats.org/officeDocument/2006/relationships/hyperlink" Target="https://login.consultant.ru/link/?req=doc&amp;base=RLAW021&amp;n=75515&amp;dst=100012" TargetMode="External"/><Relationship Id="rId890" Type="http://schemas.openxmlformats.org/officeDocument/2006/relationships/hyperlink" Target="https://login.consultant.ru/link/?req=doc&amp;base=RLAW021&amp;n=193677&amp;dst=100111" TargetMode="External"/><Relationship Id="rId904" Type="http://schemas.openxmlformats.org/officeDocument/2006/relationships/hyperlink" Target="https://login.consultant.ru/link/?req=doc&amp;base=RLAW021&amp;n=193151&amp;dst=100029" TargetMode="External"/><Relationship Id="rId1327" Type="http://schemas.openxmlformats.org/officeDocument/2006/relationships/hyperlink" Target="https://login.consultant.ru/link/?req=doc&amp;base=RLAW021&amp;n=148943&amp;dst=100007" TargetMode="External"/><Relationship Id="rId1534" Type="http://schemas.openxmlformats.org/officeDocument/2006/relationships/hyperlink" Target="https://login.consultant.ru/link/?req=doc&amp;base=RLAW021&amp;n=138539&amp;dst=100386" TargetMode="External"/><Relationship Id="rId1741" Type="http://schemas.openxmlformats.org/officeDocument/2006/relationships/hyperlink" Target="https://login.consultant.ru/link/?req=doc&amp;base=RLAW021&amp;n=198192&amp;dst=100015" TargetMode="External"/><Relationship Id="rId1979" Type="http://schemas.openxmlformats.org/officeDocument/2006/relationships/hyperlink" Target="https://login.consultant.ru/link/?req=doc&amp;base=RLAW021&amp;n=161907&amp;dst=100059" TargetMode="External"/><Relationship Id="rId33" Type="http://schemas.openxmlformats.org/officeDocument/2006/relationships/hyperlink" Target="https://login.consultant.ru/link/?req=doc&amp;base=RLAW021&amp;n=39932&amp;dst=100007" TargetMode="External"/><Relationship Id="rId129" Type="http://schemas.openxmlformats.org/officeDocument/2006/relationships/hyperlink" Target="https://login.consultant.ru/link/?req=doc&amp;base=RLAW021&amp;n=193543&amp;dst=100041" TargetMode="External"/><Relationship Id="rId336" Type="http://schemas.openxmlformats.org/officeDocument/2006/relationships/hyperlink" Target="https://login.consultant.ru/link/?req=doc&amp;base=RLAW021&amp;n=200282&amp;dst=100046" TargetMode="External"/><Relationship Id="rId543" Type="http://schemas.openxmlformats.org/officeDocument/2006/relationships/hyperlink" Target="https://login.consultant.ru/link/?req=doc&amp;base=RLAW021&amp;n=194481&amp;dst=100068" TargetMode="External"/><Relationship Id="rId988" Type="http://schemas.openxmlformats.org/officeDocument/2006/relationships/hyperlink" Target="https://login.consultant.ru/link/?req=doc&amp;base=RLAW021&amp;n=17044&amp;dst=100163" TargetMode="External"/><Relationship Id="rId1173" Type="http://schemas.openxmlformats.org/officeDocument/2006/relationships/image" Target="media/image7.wmf"/><Relationship Id="rId1380" Type="http://schemas.openxmlformats.org/officeDocument/2006/relationships/hyperlink" Target="https://login.consultant.ru/link/?req=doc&amp;base=RLAW021&amp;n=210801&amp;dst=100007" TargetMode="External"/><Relationship Id="rId1601" Type="http://schemas.openxmlformats.org/officeDocument/2006/relationships/hyperlink" Target="https://login.consultant.ru/link/?req=doc&amp;base=RLAW021&amp;n=176364&amp;dst=100055" TargetMode="External"/><Relationship Id="rId1839" Type="http://schemas.openxmlformats.org/officeDocument/2006/relationships/hyperlink" Target="https://login.consultant.ru/link/?req=doc&amp;base=RLAW021&amp;n=44696&amp;dst=100020" TargetMode="External"/><Relationship Id="rId2017" Type="http://schemas.openxmlformats.org/officeDocument/2006/relationships/hyperlink" Target="https://login.consultant.ru/link/?req=doc&amp;base=RLAW021&amp;n=161907&amp;dst=100081" TargetMode="External"/><Relationship Id="rId182" Type="http://schemas.openxmlformats.org/officeDocument/2006/relationships/hyperlink" Target="https://login.consultant.ru/link/?req=doc&amp;base=RLAW021&amp;n=145064&amp;dst=100041" TargetMode="External"/><Relationship Id="rId403" Type="http://schemas.openxmlformats.org/officeDocument/2006/relationships/hyperlink" Target="https://login.consultant.ru/link/?req=doc&amp;base=RLAW021&amp;n=200282&amp;dst=100048" TargetMode="External"/><Relationship Id="rId750" Type="http://schemas.openxmlformats.org/officeDocument/2006/relationships/hyperlink" Target="https://login.consultant.ru/link/?req=doc&amp;base=RLAW021&amp;n=144342&amp;dst=100020" TargetMode="External"/><Relationship Id="rId848" Type="http://schemas.openxmlformats.org/officeDocument/2006/relationships/hyperlink" Target="https://login.consultant.ru/link/?req=doc&amp;base=RLAW021&amp;n=193543&amp;dst=100044" TargetMode="External"/><Relationship Id="rId1033" Type="http://schemas.openxmlformats.org/officeDocument/2006/relationships/hyperlink" Target="https://login.consultant.ru/link/?req=doc&amp;base=RLAW021&amp;n=194703&amp;dst=100027" TargetMode="External"/><Relationship Id="rId1478" Type="http://schemas.openxmlformats.org/officeDocument/2006/relationships/hyperlink" Target="https://login.consultant.ru/link/?req=doc&amp;base=RLAW021&amp;n=108949&amp;dst=100203" TargetMode="External"/><Relationship Id="rId1685" Type="http://schemas.openxmlformats.org/officeDocument/2006/relationships/hyperlink" Target="https://login.consultant.ru/link/?req=doc&amp;base=RLAW021&amp;n=191296&amp;dst=100112" TargetMode="External"/><Relationship Id="rId1892" Type="http://schemas.openxmlformats.org/officeDocument/2006/relationships/image" Target="media/image62.wmf"/><Relationship Id="rId1906" Type="http://schemas.openxmlformats.org/officeDocument/2006/relationships/hyperlink" Target="https://login.consultant.ru/link/?req=doc&amp;base=RLAW021&amp;n=181288&amp;dst=100038" TargetMode="External"/><Relationship Id="rId487" Type="http://schemas.openxmlformats.org/officeDocument/2006/relationships/hyperlink" Target="https://login.consultant.ru/link/?req=doc&amp;base=LAW&amp;n=512390" TargetMode="External"/><Relationship Id="rId610" Type="http://schemas.openxmlformats.org/officeDocument/2006/relationships/hyperlink" Target="https://login.consultant.ru/link/?req=doc&amp;base=RLAW021&amp;n=199189&amp;dst=100012" TargetMode="External"/><Relationship Id="rId694" Type="http://schemas.openxmlformats.org/officeDocument/2006/relationships/hyperlink" Target="https://login.consultant.ru/link/?req=doc&amp;base=RLAW021&amp;n=193677&amp;dst=100097" TargetMode="External"/><Relationship Id="rId708" Type="http://schemas.openxmlformats.org/officeDocument/2006/relationships/hyperlink" Target="https://login.consultant.ru/link/?req=doc&amp;base=RLAW021&amp;n=30640&amp;dst=100074" TargetMode="External"/><Relationship Id="rId915" Type="http://schemas.openxmlformats.org/officeDocument/2006/relationships/hyperlink" Target="https://login.consultant.ru/link/?req=doc&amp;base=RLAW021&amp;n=194482&amp;dst=100016" TargetMode="External"/><Relationship Id="rId1240" Type="http://schemas.openxmlformats.org/officeDocument/2006/relationships/hyperlink" Target="https://login.consultant.ru/link/?req=doc&amp;base=RLAW021&amp;n=205961&amp;dst=100006" TargetMode="External"/><Relationship Id="rId1338" Type="http://schemas.openxmlformats.org/officeDocument/2006/relationships/hyperlink" Target="https://login.consultant.ru/link/?req=doc&amp;base=RLAW021&amp;n=39932&amp;dst=100012" TargetMode="External"/><Relationship Id="rId1545" Type="http://schemas.openxmlformats.org/officeDocument/2006/relationships/hyperlink" Target="https://login.consultant.ru/link/?req=doc&amp;base=RLAW021&amp;n=194384&amp;dst=100386" TargetMode="External"/><Relationship Id="rId2070" Type="http://schemas.openxmlformats.org/officeDocument/2006/relationships/hyperlink" Target="https://login.consultant.ru/link/?req=doc&amp;base=RLAW021&amp;n=193947&amp;dst=100103" TargetMode="External"/><Relationship Id="rId347" Type="http://schemas.openxmlformats.org/officeDocument/2006/relationships/hyperlink" Target="https://login.consultant.ru/link/?req=doc&amp;base=RLAW021&amp;n=78770&amp;dst=100022" TargetMode="External"/><Relationship Id="rId999" Type="http://schemas.openxmlformats.org/officeDocument/2006/relationships/hyperlink" Target="https://login.consultant.ru/link/?req=doc&amp;base=RLAW021&amp;n=16606" TargetMode="External"/><Relationship Id="rId1100" Type="http://schemas.openxmlformats.org/officeDocument/2006/relationships/hyperlink" Target="https://login.consultant.ru/link/?req=doc&amp;base=RLAW021&amp;n=175174&amp;dst=100021" TargetMode="External"/><Relationship Id="rId1184" Type="http://schemas.openxmlformats.org/officeDocument/2006/relationships/image" Target="media/image11.wmf"/><Relationship Id="rId1405" Type="http://schemas.openxmlformats.org/officeDocument/2006/relationships/hyperlink" Target="https://login.consultant.ru/link/?req=doc&amp;base=RLAW021&amp;n=144344&amp;dst=100017" TargetMode="External"/><Relationship Id="rId1752" Type="http://schemas.openxmlformats.org/officeDocument/2006/relationships/hyperlink" Target="https://login.consultant.ru/link/?req=doc&amp;base=RLAW021&amp;n=210992&amp;dst=100090" TargetMode="External"/><Relationship Id="rId2028" Type="http://schemas.openxmlformats.org/officeDocument/2006/relationships/hyperlink" Target="https://login.consultant.ru/link/?req=doc&amp;base=RLAW021&amp;n=155608&amp;dst=100014" TargetMode="External"/><Relationship Id="rId44" Type="http://schemas.openxmlformats.org/officeDocument/2006/relationships/hyperlink" Target="https://login.consultant.ru/link/?req=doc&amp;base=RLAW021&amp;n=45455&amp;dst=100007" TargetMode="External"/><Relationship Id="rId554" Type="http://schemas.openxmlformats.org/officeDocument/2006/relationships/hyperlink" Target="https://login.consultant.ru/link/?req=doc&amp;base=RLAW021&amp;n=75843&amp;dst=100008" TargetMode="External"/><Relationship Id="rId761" Type="http://schemas.openxmlformats.org/officeDocument/2006/relationships/hyperlink" Target="https://login.consultant.ru/link/?req=doc&amp;base=RLAW021&amp;n=193151&amp;dst=100022" TargetMode="External"/><Relationship Id="rId859" Type="http://schemas.openxmlformats.org/officeDocument/2006/relationships/hyperlink" Target="https://login.consultant.ru/link/?req=doc&amp;base=RLAW021&amp;n=47788&amp;dst=100061" TargetMode="External"/><Relationship Id="rId1391" Type="http://schemas.openxmlformats.org/officeDocument/2006/relationships/hyperlink" Target="https://login.consultant.ru/link/?req=doc&amp;base=RLAW021&amp;n=193549&amp;dst=100007" TargetMode="External"/><Relationship Id="rId1489" Type="http://schemas.openxmlformats.org/officeDocument/2006/relationships/hyperlink" Target="https://login.consultant.ru/link/?req=doc&amp;base=RLAW021&amp;n=108949&amp;dst=100203" TargetMode="External"/><Relationship Id="rId1612" Type="http://schemas.openxmlformats.org/officeDocument/2006/relationships/hyperlink" Target="https://login.consultant.ru/link/?req=doc&amp;base=RLAW021&amp;n=176364&amp;dst=100434" TargetMode="External"/><Relationship Id="rId1696" Type="http://schemas.openxmlformats.org/officeDocument/2006/relationships/hyperlink" Target="https://login.consultant.ru/link/?req=doc&amp;base=RLAW021&amp;n=192097&amp;dst=29" TargetMode="External"/><Relationship Id="rId1917" Type="http://schemas.openxmlformats.org/officeDocument/2006/relationships/hyperlink" Target="https://login.consultant.ru/link/?req=doc&amp;base=RLAW021&amp;n=194646&amp;dst=100007" TargetMode="External"/><Relationship Id="rId193" Type="http://schemas.openxmlformats.org/officeDocument/2006/relationships/hyperlink" Target="https://login.consultant.ru/link/?req=doc&amp;base=RLAW021&amp;n=148943&amp;dst=100007" TargetMode="External"/><Relationship Id="rId207" Type="http://schemas.openxmlformats.org/officeDocument/2006/relationships/hyperlink" Target="https://login.consultant.ru/link/?req=doc&amp;base=RLAW021&amp;n=159403&amp;dst=100007" TargetMode="External"/><Relationship Id="rId414" Type="http://schemas.openxmlformats.org/officeDocument/2006/relationships/hyperlink" Target="https://login.consultant.ru/link/?req=doc&amp;base=LAW&amp;n=468291&amp;dst=100088" TargetMode="External"/><Relationship Id="rId498" Type="http://schemas.openxmlformats.org/officeDocument/2006/relationships/hyperlink" Target="https://login.consultant.ru/link/?req=doc&amp;base=RLAW021&amp;n=41063&amp;dst=100008" TargetMode="External"/><Relationship Id="rId621" Type="http://schemas.openxmlformats.org/officeDocument/2006/relationships/hyperlink" Target="https://login.consultant.ru/link/?req=doc&amp;base=RLAW021&amp;n=30640&amp;dst=100033" TargetMode="External"/><Relationship Id="rId1044" Type="http://schemas.openxmlformats.org/officeDocument/2006/relationships/hyperlink" Target="https://login.consultant.ru/link/?req=doc&amp;base=RLAW021&amp;n=47745&amp;dst=100017" TargetMode="External"/><Relationship Id="rId1251" Type="http://schemas.openxmlformats.org/officeDocument/2006/relationships/image" Target="media/image26.wmf"/><Relationship Id="rId1349" Type="http://schemas.openxmlformats.org/officeDocument/2006/relationships/hyperlink" Target="https://login.consultant.ru/link/?req=doc&amp;base=RLAW021&amp;n=172865&amp;dst=100010" TargetMode="External"/><Relationship Id="rId2081" Type="http://schemas.openxmlformats.org/officeDocument/2006/relationships/hyperlink" Target="https://login.consultant.ru/link/?req=doc&amp;base=RLAW021&amp;n=143037&amp;dst=100027" TargetMode="External"/><Relationship Id="rId260" Type="http://schemas.openxmlformats.org/officeDocument/2006/relationships/hyperlink" Target="https://login.consultant.ru/link/?req=doc&amp;base=RLAW021&amp;n=193786&amp;dst=100007" TargetMode="External"/><Relationship Id="rId719" Type="http://schemas.openxmlformats.org/officeDocument/2006/relationships/hyperlink" Target="https://login.consultant.ru/link/?req=doc&amp;base=RLAW021&amp;n=193677&amp;dst=100098" TargetMode="External"/><Relationship Id="rId926" Type="http://schemas.openxmlformats.org/officeDocument/2006/relationships/hyperlink" Target="https://login.consultant.ru/link/?req=doc&amp;base=RLAW021&amp;n=114918&amp;dst=100028" TargetMode="External"/><Relationship Id="rId1111" Type="http://schemas.openxmlformats.org/officeDocument/2006/relationships/hyperlink" Target="https://login.consultant.ru/link/?req=doc&amp;base=RLAW021&amp;n=201885&amp;dst=100009" TargetMode="External"/><Relationship Id="rId1556" Type="http://schemas.openxmlformats.org/officeDocument/2006/relationships/hyperlink" Target="https://login.consultant.ru/link/?req=doc&amp;base=RLAW021&amp;n=193945&amp;dst=100013" TargetMode="External"/><Relationship Id="rId1763" Type="http://schemas.openxmlformats.org/officeDocument/2006/relationships/hyperlink" Target="https://login.consultant.ru/link/?req=doc&amp;base=RLAW021&amp;n=210992&amp;dst=100038" TargetMode="External"/><Relationship Id="rId1970" Type="http://schemas.openxmlformats.org/officeDocument/2006/relationships/hyperlink" Target="https://login.consultant.ru/link/?req=doc&amp;base=RLAW021&amp;n=161907&amp;dst=100010" TargetMode="External"/><Relationship Id="rId55" Type="http://schemas.openxmlformats.org/officeDocument/2006/relationships/hyperlink" Target="https://login.consultant.ru/link/?req=doc&amp;base=RLAW021&amp;n=48314&amp;dst=100007" TargetMode="External"/><Relationship Id="rId120" Type="http://schemas.openxmlformats.org/officeDocument/2006/relationships/hyperlink" Target="https://login.consultant.ru/link/?req=doc&amp;base=RLAW021&amp;n=93633&amp;dst=100007" TargetMode="External"/><Relationship Id="rId358" Type="http://schemas.openxmlformats.org/officeDocument/2006/relationships/hyperlink" Target="https://login.consultant.ru/link/?req=doc&amp;base=RLAW021&amp;n=84251&amp;dst=100010" TargetMode="External"/><Relationship Id="rId565" Type="http://schemas.openxmlformats.org/officeDocument/2006/relationships/hyperlink" Target="https://login.consultant.ru/link/?req=doc&amp;base=RLAW021&amp;n=75515&amp;dst=100008" TargetMode="External"/><Relationship Id="rId772" Type="http://schemas.openxmlformats.org/officeDocument/2006/relationships/hyperlink" Target="https://login.consultant.ru/link/?req=doc&amp;base=RLAW021&amp;n=200286&amp;dst=100169" TargetMode="External"/><Relationship Id="rId1195" Type="http://schemas.openxmlformats.org/officeDocument/2006/relationships/hyperlink" Target="https://login.consultant.ru/link/?req=doc&amp;base=RLAW021&amp;n=167536&amp;dst=100019" TargetMode="External"/><Relationship Id="rId1209" Type="http://schemas.openxmlformats.org/officeDocument/2006/relationships/hyperlink" Target="https://login.consultant.ru/link/?req=doc&amp;base=RLAW021&amp;n=164920&amp;dst=100017" TargetMode="External"/><Relationship Id="rId1416" Type="http://schemas.openxmlformats.org/officeDocument/2006/relationships/hyperlink" Target="https://login.consultant.ru/link/?req=doc&amp;base=RLAW021&amp;n=210992&amp;dst=100085" TargetMode="External"/><Relationship Id="rId1623" Type="http://schemas.openxmlformats.org/officeDocument/2006/relationships/hyperlink" Target="https://login.consultant.ru/link/?req=doc&amp;base=RLAW021&amp;n=194384&amp;dst=100431" TargetMode="External"/><Relationship Id="rId1830" Type="http://schemas.openxmlformats.org/officeDocument/2006/relationships/hyperlink" Target="https://login.consultant.ru/link/?req=doc&amp;base=RLAW021&amp;n=97405&amp;dst=100022" TargetMode="External"/><Relationship Id="rId2039" Type="http://schemas.openxmlformats.org/officeDocument/2006/relationships/hyperlink" Target="https://login.consultant.ru/link/?req=doc&amp;base=RLAW021&amp;n=193677&amp;dst=100140" TargetMode="External"/><Relationship Id="rId218" Type="http://schemas.openxmlformats.org/officeDocument/2006/relationships/hyperlink" Target="https://login.consultant.ru/link/?req=doc&amp;base=RLAW021&amp;n=165869&amp;dst=100007" TargetMode="External"/><Relationship Id="rId425" Type="http://schemas.openxmlformats.org/officeDocument/2006/relationships/hyperlink" Target="https://login.consultant.ru/link/?req=doc&amp;base=RLAW021&amp;n=192409&amp;dst=100095" TargetMode="External"/><Relationship Id="rId632" Type="http://schemas.openxmlformats.org/officeDocument/2006/relationships/hyperlink" Target="https://login.consultant.ru/link/?req=doc&amp;base=RLAW021&amp;n=200148&amp;dst=100010" TargetMode="External"/><Relationship Id="rId1055" Type="http://schemas.openxmlformats.org/officeDocument/2006/relationships/hyperlink" Target="https://login.consultant.ru/link/?req=doc&amp;base=RLAW021&amp;n=64527&amp;dst=100007" TargetMode="External"/><Relationship Id="rId1262" Type="http://schemas.openxmlformats.org/officeDocument/2006/relationships/hyperlink" Target="https://login.consultant.ru/link/?req=doc&amp;base=RLAW021&amp;n=206750&amp;dst=100007" TargetMode="External"/><Relationship Id="rId1928" Type="http://schemas.openxmlformats.org/officeDocument/2006/relationships/image" Target="media/image76.wmf"/><Relationship Id="rId2092" Type="http://schemas.openxmlformats.org/officeDocument/2006/relationships/hyperlink" Target="https://login.consultant.ru/link/?req=doc&amp;base=RLAW021&amp;n=193627&amp;dst=100212" TargetMode="External"/><Relationship Id="rId2106" Type="http://schemas.openxmlformats.org/officeDocument/2006/relationships/hyperlink" Target="https://login.consultant.ru/link/?req=doc&amp;base=RLAW021&amp;n=195383&amp;dst=100023" TargetMode="External"/><Relationship Id="rId271" Type="http://schemas.openxmlformats.org/officeDocument/2006/relationships/hyperlink" Target="https://login.consultant.ru/link/?req=doc&amp;base=RLAW021&amp;n=201956&amp;dst=100011" TargetMode="External"/><Relationship Id="rId937" Type="http://schemas.openxmlformats.org/officeDocument/2006/relationships/hyperlink" Target="https://login.consultant.ru/link/?req=doc&amp;base=RLAW021&amp;n=193677&amp;dst=100117" TargetMode="External"/><Relationship Id="rId1122" Type="http://schemas.openxmlformats.org/officeDocument/2006/relationships/hyperlink" Target="https://login.consultant.ru/link/?req=doc&amp;base=RLAW021&amp;n=208505&amp;dst=100013" TargetMode="External"/><Relationship Id="rId1567" Type="http://schemas.openxmlformats.org/officeDocument/2006/relationships/hyperlink" Target="https://login.consultant.ru/link/?req=doc&amp;base=RLAW021&amp;n=146635&amp;dst=100434" TargetMode="External"/><Relationship Id="rId1774" Type="http://schemas.openxmlformats.org/officeDocument/2006/relationships/hyperlink" Target="https://login.consultant.ru/link/?req=doc&amp;base=RLAW021&amp;n=210992&amp;dst=100283" TargetMode="External"/><Relationship Id="rId1981" Type="http://schemas.openxmlformats.org/officeDocument/2006/relationships/hyperlink" Target="https://login.consultant.ru/link/?req=doc&amp;base=RLAW021&amp;n=161907&amp;dst=100063" TargetMode="External"/><Relationship Id="rId66" Type="http://schemas.openxmlformats.org/officeDocument/2006/relationships/hyperlink" Target="https://login.consultant.ru/link/?req=doc&amp;base=RLAW021&amp;n=55787&amp;dst=100007" TargetMode="External"/><Relationship Id="rId131" Type="http://schemas.openxmlformats.org/officeDocument/2006/relationships/hyperlink" Target="https://login.consultant.ru/link/?req=doc&amp;base=RLAW021&amp;n=104953&amp;dst=100007" TargetMode="External"/><Relationship Id="rId369" Type="http://schemas.openxmlformats.org/officeDocument/2006/relationships/hyperlink" Target="https://login.consultant.ru/link/?req=doc&amp;base=RLAW021&amp;n=211988&amp;dst=100397" TargetMode="External"/><Relationship Id="rId576" Type="http://schemas.openxmlformats.org/officeDocument/2006/relationships/hyperlink" Target="https://login.consultant.ru/link/?req=doc&amp;base=RLAW021&amp;n=172873&amp;dst=100009" TargetMode="External"/><Relationship Id="rId783" Type="http://schemas.openxmlformats.org/officeDocument/2006/relationships/hyperlink" Target="https://login.consultant.ru/link/?req=doc&amp;base=RLAW021&amp;n=200286&amp;dst=100171" TargetMode="External"/><Relationship Id="rId990" Type="http://schemas.openxmlformats.org/officeDocument/2006/relationships/hyperlink" Target="https://login.consultant.ru/link/?req=doc&amp;base=RLAW021&amp;n=20226&amp;dst=100072" TargetMode="External"/><Relationship Id="rId1427" Type="http://schemas.openxmlformats.org/officeDocument/2006/relationships/hyperlink" Target="https://login.consultant.ru/link/?req=doc&amp;base=RLAW021&amp;n=210992&amp;dst=100152" TargetMode="External"/><Relationship Id="rId1634" Type="http://schemas.openxmlformats.org/officeDocument/2006/relationships/hyperlink" Target="https://login.consultant.ru/link/?req=doc&amp;base=RLAW021&amp;n=194384&amp;dst=100393" TargetMode="External"/><Relationship Id="rId1841" Type="http://schemas.openxmlformats.org/officeDocument/2006/relationships/hyperlink" Target="https://login.consultant.ru/link/?req=doc&amp;base=RLAW021&amp;n=194447&amp;dst=100055" TargetMode="External"/><Relationship Id="rId229" Type="http://schemas.openxmlformats.org/officeDocument/2006/relationships/hyperlink" Target="https://login.consultant.ru/link/?req=doc&amp;base=RLAW021&amp;n=172865&amp;dst=100007" TargetMode="External"/><Relationship Id="rId436" Type="http://schemas.openxmlformats.org/officeDocument/2006/relationships/hyperlink" Target="https://login.consultant.ru/link/?req=doc&amp;base=RLAW021&amp;n=208506&amp;dst=100010" TargetMode="External"/><Relationship Id="rId643" Type="http://schemas.openxmlformats.org/officeDocument/2006/relationships/hyperlink" Target="https://login.consultant.ru/link/?req=doc&amp;base=RLAW021&amp;n=152354&amp;dst=100011" TargetMode="External"/><Relationship Id="rId1066" Type="http://schemas.openxmlformats.org/officeDocument/2006/relationships/hyperlink" Target="https://login.consultant.ru/link/?req=doc&amp;base=RLAW021&amp;n=192417&amp;dst=100017" TargetMode="External"/><Relationship Id="rId1273" Type="http://schemas.openxmlformats.org/officeDocument/2006/relationships/hyperlink" Target="https://login.consultant.ru/link/?req=doc&amp;base=RLAW021&amp;n=208506&amp;dst=100016" TargetMode="External"/><Relationship Id="rId1480" Type="http://schemas.openxmlformats.org/officeDocument/2006/relationships/hyperlink" Target="https://login.consultant.ru/link/?req=doc&amp;base=RLAW021&amp;n=108949&amp;dst=100315" TargetMode="External"/><Relationship Id="rId1939" Type="http://schemas.openxmlformats.org/officeDocument/2006/relationships/hyperlink" Target="https://login.consultant.ru/link/?req=doc&amp;base=RLAW021&amp;n=188808&amp;dst=100007" TargetMode="External"/><Relationship Id="rId2117" Type="http://schemas.openxmlformats.org/officeDocument/2006/relationships/image" Target="media/image121.wmf"/><Relationship Id="rId850" Type="http://schemas.openxmlformats.org/officeDocument/2006/relationships/hyperlink" Target="https://login.consultant.ru/link/?req=doc&amp;base=RLAW021&amp;n=194482&amp;dst=100013" TargetMode="External"/><Relationship Id="rId948" Type="http://schemas.openxmlformats.org/officeDocument/2006/relationships/hyperlink" Target="https://login.consultant.ru/link/?req=doc&amp;base=RLAW021&amp;n=41063&amp;dst=100023" TargetMode="External"/><Relationship Id="rId1133" Type="http://schemas.openxmlformats.org/officeDocument/2006/relationships/hyperlink" Target="https://login.consultant.ru/link/?req=doc&amp;base=RLAW021&amp;n=38631&amp;dst=100023" TargetMode="External"/><Relationship Id="rId1578" Type="http://schemas.openxmlformats.org/officeDocument/2006/relationships/hyperlink" Target="https://login.consultant.ru/link/?req=doc&amp;base=RLAW021&amp;n=194384&amp;dst=100315" TargetMode="External"/><Relationship Id="rId1701" Type="http://schemas.openxmlformats.org/officeDocument/2006/relationships/hyperlink" Target="https://login.consultant.ru/link/?req=doc&amp;base=RLAW021&amp;n=192097&amp;dst=100112" TargetMode="External"/><Relationship Id="rId1785" Type="http://schemas.openxmlformats.org/officeDocument/2006/relationships/hyperlink" Target="https://login.consultant.ru/link/?req=doc&amp;base=RLAW021&amp;n=210992&amp;dst=100051" TargetMode="External"/><Relationship Id="rId1992" Type="http://schemas.openxmlformats.org/officeDocument/2006/relationships/hyperlink" Target="https://login.consultant.ru/link/?req=doc&amp;base=RLAW021&amp;n=177094&amp;dst=100010" TargetMode="External"/><Relationship Id="rId77" Type="http://schemas.openxmlformats.org/officeDocument/2006/relationships/hyperlink" Target="https://login.consultant.ru/link/?req=doc&amp;base=RLAW021&amp;n=182127&amp;dst=100025" TargetMode="External"/><Relationship Id="rId282" Type="http://schemas.openxmlformats.org/officeDocument/2006/relationships/hyperlink" Target="https://login.consultant.ru/link/?req=doc&amp;base=RLAW021&amp;n=203243&amp;dst=100007" TargetMode="External"/><Relationship Id="rId503" Type="http://schemas.openxmlformats.org/officeDocument/2006/relationships/hyperlink" Target="https://login.consultant.ru/link/?req=doc&amp;base=RLAW021&amp;n=97405&amp;dst=100012" TargetMode="External"/><Relationship Id="rId587" Type="http://schemas.openxmlformats.org/officeDocument/2006/relationships/hyperlink" Target="https://login.consultant.ru/link/?req=doc&amp;base=RLAW021&amp;n=172873&amp;dst=100013" TargetMode="External"/><Relationship Id="rId710" Type="http://schemas.openxmlformats.org/officeDocument/2006/relationships/hyperlink" Target="https://login.consultant.ru/link/?req=doc&amp;base=RLAW021&amp;n=30640&amp;dst=2" TargetMode="External"/><Relationship Id="rId808" Type="http://schemas.openxmlformats.org/officeDocument/2006/relationships/hyperlink" Target="https://login.consultant.ru/link/?req=doc&amp;base=RLAW021&amp;n=42763&amp;dst=100010" TargetMode="External"/><Relationship Id="rId1340" Type="http://schemas.openxmlformats.org/officeDocument/2006/relationships/hyperlink" Target="https://login.consultant.ru/link/?req=doc&amp;base=RLAW021&amp;n=54349&amp;dst=100019" TargetMode="External"/><Relationship Id="rId1438" Type="http://schemas.openxmlformats.org/officeDocument/2006/relationships/hyperlink" Target="https://login.consultant.ru/link/?req=doc&amp;base=RLAW021&amp;n=210992&amp;dst=100227" TargetMode="External"/><Relationship Id="rId1645" Type="http://schemas.openxmlformats.org/officeDocument/2006/relationships/hyperlink" Target="https://login.consultant.ru/link/?req=doc&amp;base=RLAW021&amp;n=194384&amp;dst=100404" TargetMode="External"/><Relationship Id="rId8" Type="http://schemas.openxmlformats.org/officeDocument/2006/relationships/hyperlink" Target="https://login.consultant.ru/link/?req=doc&amp;base=RLAW021&amp;n=22869&amp;dst=100007" TargetMode="External"/><Relationship Id="rId142" Type="http://schemas.openxmlformats.org/officeDocument/2006/relationships/hyperlink" Target="https://login.consultant.ru/link/?req=doc&amp;base=RLAW021&amp;n=114917&amp;dst=100007" TargetMode="External"/><Relationship Id="rId447" Type="http://schemas.openxmlformats.org/officeDocument/2006/relationships/hyperlink" Target="https://login.consultant.ru/link/?req=doc&amp;base=RLAW021&amp;n=193786&amp;dst=100008" TargetMode="External"/><Relationship Id="rId794" Type="http://schemas.openxmlformats.org/officeDocument/2006/relationships/hyperlink" Target="https://login.consultant.ru/link/?req=doc&amp;base=RLAW021&amp;n=23635&amp;dst=100037" TargetMode="External"/><Relationship Id="rId1077" Type="http://schemas.openxmlformats.org/officeDocument/2006/relationships/hyperlink" Target="https://login.consultant.ru/link/?req=doc&amp;base=RLAW021&amp;n=133295&amp;dst=100010" TargetMode="External"/><Relationship Id="rId1200" Type="http://schemas.openxmlformats.org/officeDocument/2006/relationships/hyperlink" Target="https://login.consultant.ru/link/?req=doc&amp;base=RLAW021&amp;n=157112&amp;dst=100054" TargetMode="External"/><Relationship Id="rId1852" Type="http://schemas.openxmlformats.org/officeDocument/2006/relationships/image" Target="media/image50.wmf"/><Relationship Id="rId2030" Type="http://schemas.openxmlformats.org/officeDocument/2006/relationships/hyperlink" Target="https://login.consultant.ru/link/?req=doc&amp;base=RLAW021&amp;n=79607&amp;dst=100020" TargetMode="External"/><Relationship Id="rId2128" Type="http://schemas.openxmlformats.org/officeDocument/2006/relationships/image" Target="media/image128.wmf"/><Relationship Id="rId654" Type="http://schemas.openxmlformats.org/officeDocument/2006/relationships/hyperlink" Target="https://login.consultant.ru/link/?req=doc&amp;base=RLAW021&amp;n=167540&amp;dst=100017" TargetMode="External"/><Relationship Id="rId861" Type="http://schemas.openxmlformats.org/officeDocument/2006/relationships/hyperlink" Target="https://login.consultant.ru/link/?req=doc&amp;base=RLAW021&amp;n=51001&amp;dst=100020" TargetMode="External"/><Relationship Id="rId959" Type="http://schemas.openxmlformats.org/officeDocument/2006/relationships/hyperlink" Target="https://login.consultant.ru/link/?req=doc&amp;base=RLAW021&amp;n=193677&amp;dst=100123" TargetMode="External"/><Relationship Id="rId1284" Type="http://schemas.openxmlformats.org/officeDocument/2006/relationships/hyperlink" Target="https://login.consultant.ru/link/?req=doc&amp;base=RLAW021&amp;n=208506&amp;dst=100016" TargetMode="External"/><Relationship Id="rId1491" Type="http://schemas.openxmlformats.org/officeDocument/2006/relationships/hyperlink" Target="https://login.consultant.ru/link/?req=doc&amp;base=RLAW021&amp;n=108949&amp;dst=100315" TargetMode="External"/><Relationship Id="rId1505" Type="http://schemas.openxmlformats.org/officeDocument/2006/relationships/hyperlink" Target="https://login.consultant.ru/link/?req=doc&amp;base=RLAW021&amp;n=108949&amp;dst=100131" TargetMode="External"/><Relationship Id="rId1589" Type="http://schemas.openxmlformats.org/officeDocument/2006/relationships/hyperlink" Target="https://login.consultant.ru/link/?req=doc&amp;base=RLAW021&amp;n=194384&amp;dst=100393" TargetMode="External"/><Relationship Id="rId1712" Type="http://schemas.openxmlformats.org/officeDocument/2006/relationships/hyperlink" Target="https://login.consultant.ru/link/?req=doc&amp;base=RLAW021&amp;n=194384&amp;dst=29" TargetMode="External"/><Relationship Id="rId293" Type="http://schemas.openxmlformats.org/officeDocument/2006/relationships/hyperlink" Target="https://login.consultant.ru/link/?req=doc&amp;base=RLAW021&amp;n=210668&amp;dst=100034" TargetMode="External"/><Relationship Id="rId307" Type="http://schemas.openxmlformats.org/officeDocument/2006/relationships/hyperlink" Target="https://login.consultant.ru/link/?req=doc&amp;base=LAW&amp;n=517471&amp;dst=100407" TargetMode="External"/><Relationship Id="rId514" Type="http://schemas.openxmlformats.org/officeDocument/2006/relationships/hyperlink" Target="https://login.consultant.ru/link/?req=doc&amp;base=LAW&amp;n=483233&amp;dst=100537" TargetMode="External"/><Relationship Id="rId721" Type="http://schemas.openxmlformats.org/officeDocument/2006/relationships/hyperlink" Target="https://login.consultant.ru/link/?req=doc&amp;base=RLAW021&amp;n=114918&amp;dst=100015" TargetMode="External"/><Relationship Id="rId1144" Type="http://schemas.openxmlformats.org/officeDocument/2006/relationships/hyperlink" Target="https://login.consultant.ru/link/?req=doc&amp;base=LAW&amp;n=468291&amp;dst=29" TargetMode="External"/><Relationship Id="rId1351" Type="http://schemas.openxmlformats.org/officeDocument/2006/relationships/hyperlink" Target="https://login.consultant.ru/link/?req=doc&amp;base=RLAW021&amp;n=54349&amp;dst=100021" TargetMode="External"/><Relationship Id="rId1449" Type="http://schemas.openxmlformats.org/officeDocument/2006/relationships/hyperlink" Target="https://login.consultant.ru/link/?req=doc&amp;base=RLAW021&amp;n=210992&amp;dst=100252" TargetMode="External"/><Relationship Id="rId1796" Type="http://schemas.openxmlformats.org/officeDocument/2006/relationships/hyperlink" Target="https://login.consultant.ru/link/?req=doc&amp;base=RLAW021&amp;n=210992&amp;dst=100096" TargetMode="External"/><Relationship Id="rId88" Type="http://schemas.openxmlformats.org/officeDocument/2006/relationships/hyperlink" Target="https://login.consultant.ru/link/?req=doc&amp;base=RLAW021&amp;n=200286&amp;dst=100139" TargetMode="External"/><Relationship Id="rId153" Type="http://schemas.openxmlformats.org/officeDocument/2006/relationships/hyperlink" Target="https://login.consultant.ru/link/?req=doc&amp;base=RLAW021&amp;n=128514&amp;dst=100007" TargetMode="External"/><Relationship Id="rId360" Type="http://schemas.openxmlformats.org/officeDocument/2006/relationships/hyperlink" Target="https://login.consultant.ru/link/?req=doc&amp;base=RLAW021&amp;n=114917&amp;dst=100010" TargetMode="External"/><Relationship Id="rId598" Type="http://schemas.openxmlformats.org/officeDocument/2006/relationships/hyperlink" Target="https://login.consultant.ru/link/?req=doc&amp;base=RLAW021&amp;n=49528&amp;dst=100010" TargetMode="External"/><Relationship Id="rId819" Type="http://schemas.openxmlformats.org/officeDocument/2006/relationships/hyperlink" Target="https://login.consultant.ru/link/?req=doc&amp;base=RLAW021&amp;n=84251&amp;dst=100032" TargetMode="External"/><Relationship Id="rId1004" Type="http://schemas.openxmlformats.org/officeDocument/2006/relationships/hyperlink" Target="https://login.consultant.ru/link/?req=doc&amp;base=RLAW021&amp;n=16613&amp;dst=100066" TargetMode="External"/><Relationship Id="rId1211" Type="http://schemas.openxmlformats.org/officeDocument/2006/relationships/hyperlink" Target="https://login.consultant.ru/link/?req=doc&amp;base=RLAW021&amp;n=157112&amp;dst=100063" TargetMode="External"/><Relationship Id="rId1656" Type="http://schemas.openxmlformats.org/officeDocument/2006/relationships/hyperlink" Target="https://login.consultant.ru/link/?req=doc&amp;base=RLAW021&amp;n=194384&amp;dst=100131" TargetMode="External"/><Relationship Id="rId1863" Type="http://schemas.openxmlformats.org/officeDocument/2006/relationships/hyperlink" Target="https://login.consultant.ru/link/?req=doc&amp;base=RLAW021&amp;n=194481&amp;dst=100075" TargetMode="External"/><Relationship Id="rId2041" Type="http://schemas.openxmlformats.org/officeDocument/2006/relationships/hyperlink" Target="https://login.consultant.ru/link/?req=doc&amp;base=RLAW021&amp;n=144317&amp;dst=100019" TargetMode="External"/><Relationship Id="rId220" Type="http://schemas.openxmlformats.org/officeDocument/2006/relationships/hyperlink" Target="https://login.consultant.ru/link/?req=doc&amp;base=RLAW021&amp;n=167536&amp;dst=100007" TargetMode="External"/><Relationship Id="rId458" Type="http://schemas.openxmlformats.org/officeDocument/2006/relationships/hyperlink" Target="https://login.consultant.ru/link/?req=doc&amp;base=RLAW021&amp;n=186675&amp;dst=100017" TargetMode="External"/><Relationship Id="rId665" Type="http://schemas.openxmlformats.org/officeDocument/2006/relationships/hyperlink" Target="https://login.consultant.ru/link/?req=doc&amp;base=RLAW021&amp;n=193677&amp;dst=100095" TargetMode="External"/><Relationship Id="rId872" Type="http://schemas.openxmlformats.org/officeDocument/2006/relationships/hyperlink" Target="https://login.consultant.ru/link/?req=doc&amp;base=RLAW021&amp;n=70854&amp;dst=100037" TargetMode="External"/><Relationship Id="rId1088" Type="http://schemas.openxmlformats.org/officeDocument/2006/relationships/hyperlink" Target="https://login.consultant.ru/link/?req=doc&amp;base=RLAW021&amp;n=152354&amp;dst=100013" TargetMode="External"/><Relationship Id="rId1295" Type="http://schemas.openxmlformats.org/officeDocument/2006/relationships/hyperlink" Target="https://login.consultant.ru/link/?req=doc&amp;base=RLAW021&amp;n=199189&amp;dst=100014" TargetMode="External"/><Relationship Id="rId1309" Type="http://schemas.openxmlformats.org/officeDocument/2006/relationships/hyperlink" Target="https://login.consultant.ru/link/?req=doc&amp;base=RLAW021&amp;n=177313&amp;dst=100085" TargetMode="External"/><Relationship Id="rId1516" Type="http://schemas.openxmlformats.org/officeDocument/2006/relationships/hyperlink" Target="https://login.consultant.ru/link/?req=doc&amp;base=RLAW021&amp;n=194384&amp;dst=100131" TargetMode="External"/><Relationship Id="rId1723" Type="http://schemas.openxmlformats.org/officeDocument/2006/relationships/hyperlink" Target="https://login.consultant.ru/link/?req=doc&amp;base=RLAW021&amp;n=210992&amp;dst=22" TargetMode="External"/><Relationship Id="rId1930" Type="http://schemas.openxmlformats.org/officeDocument/2006/relationships/hyperlink" Target="https://login.consultant.ru/link/?req=doc&amp;base=RLAW021&amp;n=138578&amp;dst=100009" TargetMode="External"/><Relationship Id="rId2139" Type="http://schemas.openxmlformats.org/officeDocument/2006/relationships/hyperlink" Target="https://login.consultant.ru/link/?req=doc&amp;base=RLAW021&amp;n=167536&amp;dst=100020" TargetMode="External"/><Relationship Id="rId15" Type="http://schemas.openxmlformats.org/officeDocument/2006/relationships/hyperlink" Target="https://login.consultant.ru/link/?req=doc&amp;base=RLAW021&amp;n=105008&amp;dst=100016" TargetMode="External"/><Relationship Id="rId318" Type="http://schemas.openxmlformats.org/officeDocument/2006/relationships/hyperlink" Target="https://login.consultant.ru/link/?req=doc&amp;base=RLAW021&amp;n=192241&amp;dst=100013" TargetMode="External"/><Relationship Id="rId525" Type="http://schemas.openxmlformats.org/officeDocument/2006/relationships/hyperlink" Target="https://login.consultant.ru/link/?req=doc&amp;base=RLAW021&amp;n=210992" TargetMode="External"/><Relationship Id="rId732" Type="http://schemas.openxmlformats.org/officeDocument/2006/relationships/hyperlink" Target="https://login.consultant.ru/link/?req=doc&amp;base=RLAW021&amp;n=200286&amp;dst=100159" TargetMode="External"/><Relationship Id="rId1155" Type="http://schemas.openxmlformats.org/officeDocument/2006/relationships/hyperlink" Target="https://login.consultant.ru/link/?req=doc&amp;base=RLAW021&amp;n=114917&amp;dst=100013" TargetMode="External"/><Relationship Id="rId1362" Type="http://schemas.openxmlformats.org/officeDocument/2006/relationships/hyperlink" Target="https://login.consultant.ru/link/?req=doc&amp;base=RLAW021&amp;n=200286&amp;dst=100224" TargetMode="External"/><Relationship Id="rId99" Type="http://schemas.openxmlformats.org/officeDocument/2006/relationships/hyperlink" Target="https://login.consultant.ru/link/?req=doc&amp;base=RLAW021&amp;n=193681&amp;dst=100013" TargetMode="External"/><Relationship Id="rId164" Type="http://schemas.openxmlformats.org/officeDocument/2006/relationships/hyperlink" Target="https://login.consultant.ru/link/?req=doc&amp;base=RLAW021&amp;n=138578&amp;dst=100007" TargetMode="External"/><Relationship Id="rId371" Type="http://schemas.openxmlformats.org/officeDocument/2006/relationships/hyperlink" Target="https://login.consultant.ru/link/?req=doc&amp;base=RLAW021&amp;n=211988&amp;dst=130" TargetMode="External"/><Relationship Id="rId1015" Type="http://schemas.openxmlformats.org/officeDocument/2006/relationships/hyperlink" Target="https://login.consultant.ru/link/?req=doc&amp;base=RLAW021&amp;n=19269" TargetMode="External"/><Relationship Id="rId1222" Type="http://schemas.openxmlformats.org/officeDocument/2006/relationships/hyperlink" Target="https://login.consultant.ru/link/?req=doc&amp;base=RLAW021&amp;n=164920&amp;dst=100026" TargetMode="External"/><Relationship Id="rId1667" Type="http://schemas.openxmlformats.org/officeDocument/2006/relationships/hyperlink" Target="https://login.consultant.ru/link/?req=doc&amp;base=RLAW021&amp;n=188854&amp;dst=100180" TargetMode="External"/><Relationship Id="rId1874" Type="http://schemas.openxmlformats.org/officeDocument/2006/relationships/hyperlink" Target="https://login.consultant.ru/link/?req=doc&amp;base=RLAW021&amp;n=194481&amp;dst=100075" TargetMode="External"/><Relationship Id="rId2052" Type="http://schemas.openxmlformats.org/officeDocument/2006/relationships/hyperlink" Target="https://login.consultant.ru/link/?req=doc&amp;base=RLAW021&amp;n=197084&amp;dst=100017" TargetMode="External"/><Relationship Id="rId469" Type="http://schemas.openxmlformats.org/officeDocument/2006/relationships/hyperlink" Target="https://login.consultant.ru/link/?req=doc&amp;base=RLAW021&amp;n=199188" TargetMode="External"/><Relationship Id="rId676" Type="http://schemas.openxmlformats.org/officeDocument/2006/relationships/hyperlink" Target="https://login.consultant.ru/link/?req=doc&amp;base=RLAW021&amp;n=114918&amp;dst=100011" TargetMode="External"/><Relationship Id="rId883" Type="http://schemas.openxmlformats.org/officeDocument/2006/relationships/hyperlink" Target="https://login.consultant.ru/link/?req=doc&amp;base=RLAW021&amp;n=193677&amp;dst=100111" TargetMode="External"/><Relationship Id="rId1099" Type="http://schemas.openxmlformats.org/officeDocument/2006/relationships/hyperlink" Target="https://login.consultant.ru/link/?req=doc&amp;base=RLAW021&amp;n=173863&amp;dst=100007" TargetMode="External"/><Relationship Id="rId1527" Type="http://schemas.openxmlformats.org/officeDocument/2006/relationships/hyperlink" Target="https://login.consultant.ru/link/?req=doc&amp;base=RLAW021&amp;n=194384&amp;dst=100201" TargetMode="External"/><Relationship Id="rId1734" Type="http://schemas.openxmlformats.org/officeDocument/2006/relationships/hyperlink" Target="https://login.consultant.ru/link/?req=doc&amp;base=RLAW021&amp;n=210992&amp;dst=100096" TargetMode="External"/><Relationship Id="rId1941" Type="http://schemas.openxmlformats.org/officeDocument/2006/relationships/image" Target="media/image77.wmf"/><Relationship Id="rId26" Type="http://schemas.openxmlformats.org/officeDocument/2006/relationships/hyperlink" Target="https://login.consultant.ru/link/?req=doc&amp;base=RLAW021&amp;n=37489&amp;dst=100007" TargetMode="External"/><Relationship Id="rId231" Type="http://schemas.openxmlformats.org/officeDocument/2006/relationships/hyperlink" Target="https://login.consultant.ru/link/?req=doc&amp;base=RLAW021&amp;n=173863&amp;dst=100007" TargetMode="External"/><Relationship Id="rId329" Type="http://schemas.openxmlformats.org/officeDocument/2006/relationships/hyperlink" Target="https://login.consultant.ru/link/?req=doc&amp;base=RLAW021&amp;n=181097&amp;dst=100008" TargetMode="External"/><Relationship Id="rId536" Type="http://schemas.openxmlformats.org/officeDocument/2006/relationships/hyperlink" Target="https://login.consultant.ru/link/?req=doc&amp;base=RLAW021&amp;n=30640&amp;dst=100021" TargetMode="External"/><Relationship Id="rId1166" Type="http://schemas.openxmlformats.org/officeDocument/2006/relationships/hyperlink" Target="https://login.consultant.ru/link/?req=doc&amp;base=RLAW021&amp;n=171248&amp;dst=100009" TargetMode="External"/><Relationship Id="rId1373" Type="http://schemas.openxmlformats.org/officeDocument/2006/relationships/hyperlink" Target="https://login.consultant.ru/link/?req=doc&amp;base=LAW&amp;n=518203&amp;dst=2007" TargetMode="External"/><Relationship Id="rId175" Type="http://schemas.openxmlformats.org/officeDocument/2006/relationships/hyperlink" Target="https://login.consultant.ru/link/?req=doc&amp;base=RLAW021&amp;n=144344&amp;dst=100007" TargetMode="External"/><Relationship Id="rId743" Type="http://schemas.openxmlformats.org/officeDocument/2006/relationships/hyperlink" Target="https://login.consultant.ru/link/?req=doc&amp;base=RLAW021&amp;n=181240&amp;dst=100043" TargetMode="External"/><Relationship Id="rId950" Type="http://schemas.openxmlformats.org/officeDocument/2006/relationships/hyperlink" Target="https://login.consultant.ru/link/?req=doc&amp;base=RLAW021&amp;n=193677&amp;dst=100118" TargetMode="External"/><Relationship Id="rId1026" Type="http://schemas.openxmlformats.org/officeDocument/2006/relationships/hyperlink" Target="https://login.consultant.ru/link/?req=doc&amp;base=RLAW021&amp;n=27944&amp;dst=100012" TargetMode="External"/><Relationship Id="rId1580" Type="http://schemas.openxmlformats.org/officeDocument/2006/relationships/hyperlink" Target="https://login.consultant.ru/link/?req=doc&amp;base=RLAW021&amp;n=194384&amp;dst=100112" TargetMode="External"/><Relationship Id="rId1678" Type="http://schemas.openxmlformats.org/officeDocument/2006/relationships/hyperlink" Target="https://login.consultant.ru/link/?req=doc&amp;base=RLAW021&amp;n=191296&amp;dst=100431" TargetMode="External"/><Relationship Id="rId1801" Type="http://schemas.openxmlformats.org/officeDocument/2006/relationships/hyperlink" Target="https://login.consultant.ru/link/?req=doc&amp;base=RLAW021&amp;n=210992&amp;dst=1" TargetMode="External"/><Relationship Id="rId1885" Type="http://schemas.openxmlformats.org/officeDocument/2006/relationships/hyperlink" Target="https://login.consultant.ru/link/?req=doc&amp;base=RLAW021&amp;n=194481&amp;dst=100078" TargetMode="External"/><Relationship Id="rId382" Type="http://schemas.openxmlformats.org/officeDocument/2006/relationships/hyperlink" Target="https://login.consultant.ru/link/?req=doc&amp;base=RLAW021&amp;n=199189&amp;dst=100009" TargetMode="External"/><Relationship Id="rId603" Type="http://schemas.openxmlformats.org/officeDocument/2006/relationships/hyperlink" Target="https://login.consultant.ru/link/?req=doc&amp;base=RLAW021&amp;n=107548&amp;dst=100026" TargetMode="External"/><Relationship Id="rId687" Type="http://schemas.openxmlformats.org/officeDocument/2006/relationships/hyperlink" Target="https://login.consultant.ru/link/?req=doc&amp;base=RLAW021&amp;n=114918&amp;dst=100013" TargetMode="External"/><Relationship Id="rId810" Type="http://schemas.openxmlformats.org/officeDocument/2006/relationships/hyperlink" Target="https://login.consultant.ru/link/?req=doc&amp;base=RLAW021&amp;n=85594&amp;dst=100012" TargetMode="External"/><Relationship Id="rId908" Type="http://schemas.openxmlformats.org/officeDocument/2006/relationships/hyperlink" Target="https://login.consultant.ru/link/?req=doc&amp;base=RLAW021&amp;n=167543&amp;dst=100025" TargetMode="External"/><Relationship Id="rId1233" Type="http://schemas.openxmlformats.org/officeDocument/2006/relationships/hyperlink" Target="https://login.consultant.ru/link/?req=doc&amp;base=RLAW021&amp;n=207262&amp;dst=100721" TargetMode="External"/><Relationship Id="rId1440" Type="http://schemas.openxmlformats.org/officeDocument/2006/relationships/hyperlink" Target="https://login.consultant.ru/link/?req=doc&amp;base=RLAW021&amp;n=210992&amp;dst=100283" TargetMode="External"/><Relationship Id="rId1538" Type="http://schemas.openxmlformats.org/officeDocument/2006/relationships/hyperlink" Target="https://login.consultant.ru/link/?req=doc&amp;base=RLAW021&amp;n=138539&amp;dst=100315" TargetMode="External"/><Relationship Id="rId2063" Type="http://schemas.openxmlformats.org/officeDocument/2006/relationships/image" Target="media/image110.wmf"/><Relationship Id="rId242" Type="http://schemas.openxmlformats.org/officeDocument/2006/relationships/hyperlink" Target="https://login.consultant.ru/link/?req=doc&amp;base=RLAW021&amp;n=194482&amp;dst=100007" TargetMode="External"/><Relationship Id="rId894" Type="http://schemas.openxmlformats.org/officeDocument/2006/relationships/hyperlink" Target="https://login.consultant.ru/link/?req=doc&amp;base=RLAW021&amp;n=144342&amp;dst=100021" TargetMode="External"/><Relationship Id="rId1177" Type="http://schemas.openxmlformats.org/officeDocument/2006/relationships/hyperlink" Target="https://login.consultant.ru/link/?req=doc&amp;base=LAW&amp;n=511356" TargetMode="External"/><Relationship Id="rId1300" Type="http://schemas.openxmlformats.org/officeDocument/2006/relationships/hyperlink" Target="https://login.consultant.ru/link/?req=doc&amp;base=RLAW021&amp;n=177093&amp;dst=100007" TargetMode="External"/><Relationship Id="rId1745" Type="http://schemas.openxmlformats.org/officeDocument/2006/relationships/hyperlink" Target="https://login.consultant.ru/link/?req=doc&amp;base=RLAW021&amp;n=210992&amp;dst=22" TargetMode="External"/><Relationship Id="rId1952" Type="http://schemas.openxmlformats.org/officeDocument/2006/relationships/image" Target="media/image87.wmf"/><Relationship Id="rId2130" Type="http://schemas.openxmlformats.org/officeDocument/2006/relationships/image" Target="media/image129.wmf"/><Relationship Id="rId37" Type="http://schemas.openxmlformats.org/officeDocument/2006/relationships/hyperlink" Target="https://login.consultant.ru/link/?req=doc&amp;base=RLAW021&amp;n=42763&amp;dst=100007" TargetMode="External"/><Relationship Id="rId102" Type="http://schemas.openxmlformats.org/officeDocument/2006/relationships/hyperlink" Target="https://login.consultant.ru/link/?req=doc&amp;base=RLAW021&amp;n=78642&amp;dst=100007" TargetMode="External"/><Relationship Id="rId547" Type="http://schemas.openxmlformats.org/officeDocument/2006/relationships/hyperlink" Target="https://login.consultant.ru/link/?req=doc&amp;base=RLAW021&amp;n=181288&amp;dst=100028" TargetMode="External"/><Relationship Id="rId754" Type="http://schemas.openxmlformats.org/officeDocument/2006/relationships/hyperlink" Target="https://login.consultant.ru/link/?req=doc&amp;base=RLAW021&amp;n=79607&amp;dst=100012" TargetMode="External"/><Relationship Id="rId961" Type="http://schemas.openxmlformats.org/officeDocument/2006/relationships/hyperlink" Target="https://login.consultant.ru/link/?req=doc&amp;base=RLAW021&amp;n=193677&amp;dst=100124" TargetMode="External"/><Relationship Id="rId1384" Type="http://schemas.openxmlformats.org/officeDocument/2006/relationships/hyperlink" Target="https://login.consultant.ru/link/?req=doc&amp;base=RLAW021&amp;n=193945&amp;dst=100007" TargetMode="External"/><Relationship Id="rId1591" Type="http://schemas.openxmlformats.org/officeDocument/2006/relationships/hyperlink" Target="https://login.consultant.ru/link/?req=doc&amp;base=RLAW021&amp;n=194384&amp;dst=100431" TargetMode="External"/><Relationship Id="rId1605" Type="http://schemas.openxmlformats.org/officeDocument/2006/relationships/hyperlink" Target="https://login.consultant.ru/link/?req=doc&amp;base=RLAW021&amp;n=176364&amp;dst=100393" TargetMode="External"/><Relationship Id="rId1689" Type="http://schemas.openxmlformats.org/officeDocument/2006/relationships/hyperlink" Target="https://login.consultant.ru/link/?req=doc&amp;base=RLAW021&amp;n=192097&amp;dst=100404" TargetMode="External"/><Relationship Id="rId1812" Type="http://schemas.openxmlformats.org/officeDocument/2006/relationships/hyperlink" Target="https://login.consultant.ru/link/?req=doc&amp;base=RLAW021&amp;n=194484&amp;dst=100012" TargetMode="External"/><Relationship Id="rId90" Type="http://schemas.openxmlformats.org/officeDocument/2006/relationships/hyperlink" Target="https://login.consultant.ru/link/?req=doc&amp;base=RLAW021&amp;n=193678&amp;dst=100094" TargetMode="External"/><Relationship Id="rId186" Type="http://schemas.openxmlformats.org/officeDocument/2006/relationships/hyperlink" Target="https://login.consultant.ru/link/?req=doc&amp;base=RLAW021&amp;n=193542&amp;dst=100007" TargetMode="External"/><Relationship Id="rId393" Type="http://schemas.openxmlformats.org/officeDocument/2006/relationships/hyperlink" Target="https://login.consultant.ru/link/?req=doc&amp;base=RLAW021&amp;n=199189&amp;dst=100010" TargetMode="External"/><Relationship Id="rId407" Type="http://schemas.openxmlformats.org/officeDocument/2006/relationships/hyperlink" Target="https://login.consultant.ru/link/?req=doc&amp;base=RLAW021&amp;n=208586" TargetMode="External"/><Relationship Id="rId614" Type="http://schemas.openxmlformats.org/officeDocument/2006/relationships/hyperlink" Target="https://login.consultant.ru/link/?req=doc&amp;base=RLAW021&amp;n=210668&amp;dst=100039" TargetMode="External"/><Relationship Id="rId821" Type="http://schemas.openxmlformats.org/officeDocument/2006/relationships/hyperlink" Target="https://login.consultant.ru/link/?req=doc&amp;base=RLAW021&amp;n=177309&amp;dst=100016" TargetMode="External"/><Relationship Id="rId1037" Type="http://schemas.openxmlformats.org/officeDocument/2006/relationships/hyperlink" Target="https://login.consultant.ru/link/?req=doc&amp;base=RLAW021&amp;n=39929&amp;dst=100017" TargetMode="External"/><Relationship Id="rId1244" Type="http://schemas.openxmlformats.org/officeDocument/2006/relationships/hyperlink" Target="https://login.consultant.ru/link/?req=doc&amp;base=RLAW021&amp;n=201103&amp;dst=101990" TargetMode="External"/><Relationship Id="rId1451" Type="http://schemas.openxmlformats.org/officeDocument/2006/relationships/hyperlink" Target="https://login.consultant.ru/link/?req=doc&amp;base=RLAW021&amp;n=197087&amp;dst=100008" TargetMode="External"/><Relationship Id="rId1896" Type="http://schemas.openxmlformats.org/officeDocument/2006/relationships/hyperlink" Target="https://login.consultant.ru/link/?req=doc&amp;base=RLAW021&amp;n=211987&amp;dst=109" TargetMode="External"/><Relationship Id="rId2074" Type="http://schemas.openxmlformats.org/officeDocument/2006/relationships/hyperlink" Target="https://login.consultant.ru/link/?req=doc&amp;base=RLAW021&amp;n=193947&amp;dst=100105" TargetMode="External"/><Relationship Id="rId253" Type="http://schemas.openxmlformats.org/officeDocument/2006/relationships/hyperlink" Target="https://login.consultant.ru/link/?req=doc&amp;base=RLAW021&amp;n=193683&amp;dst=100069" TargetMode="External"/><Relationship Id="rId460" Type="http://schemas.openxmlformats.org/officeDocument/2006/relationships/hyperlink" Target="https://login.consultant.ru/link/?req=doc&amp;base=LAW&amp;n=511238&amp;dst=160" TargetMode="External"/><Relationship Id="rId698" Type="http://schemas.openxmlformats.org/officeDocument/2006/relationships/hyperlink" Target="https://login.consultant.ru/link/?req=doc&amp;base=RLAW021&amp;n=200286&amp;dst=100153" TargetMode="External"/><Relationship Id="rId919" Type="http://schemas.openxmlformats.org/officeDocument/2006/relationships/hyperlink" Target="https://login.consultant.ru/link/?req=doc&amp;base=RLAW021&amp;n=179014&amp;dst=100022" TargetMode="External"/><Relationship Id="rId1090" Type="http://schemas.openxmlformats.org/officeDocument/2006/relationships/hyperlink" Target="https://login.consultant.ru/link/?req=doc&amp;base=RLAW021&amp;n=157112&amp;dst=100007" TargetMode="External"/><Relationship Id="rId1104" Type="http://schemas.openxmlformats.org/officeDocument/2006/relationships/hyperlink" Target="https://login.consultant.ru/link/?req=doc&amp;base=RLAW021&amp;n=186675&amp;dst=100022" TargetMode="External"/><Relationship Id="rId1311" Type="http://schemas.openxmlformats.org/officeDocument/2006/relationships/image" Target="media/image39.wmf"/><Relationship Id="rId1549" Type="http://schemas.openxmlformats.org/officeDocument/2006/relationships/hyperlink" Target="https://login.consultant.ru/link/?req=doc&amp;base=RLAW021&amp;n=194384&amp;dst=100180" TargetMode="External"/><Relationship Id="rId1756" Type="http://schemas.openxmlformats.org/officeDocument/2006/relationships/hyperlink" Target="https://login.consultant.ru/link/?req=doc&amp;base=RLAW021&amp;n=210992&amp;dst=100096" TargetMode="External"/><Relationship Id="rId1963" Type="http://schemas.openxmlformats.org/officeDocument/2006/relationships/image" Target="media/image98.wmf"/><Relationship Id="rId2141" Type="http://schemas.openxmlformats.org/officeDocument/2006/relationships/hyperlink" Target="https://login.consultant.ru/link/?req=doc&amp;base=RLAW021&amp;n=208566&amp;dst=100069" TargetMode="External"/><Relationship Id="rId48" Type="http://schemas.openxmlformats.org/officeDocument/2006/relationships/hyperlink" Target="https://login.consultant.ru/link/?req=doc&amp;base=RLAW021&amp;n=70863&amp;dst=100014" TargetMode="External"/><Relationship Id="rId113" Type="http://schemas.openxmlformats.org/officeDocument/2006/relationships/hyperlink" Target="https://login.consultant.ru/link/?req=doc&amp;base=RLAW021&amp;n=87139&amp;dst=100007" TargetMode="External"/><Relationship Id="rId320" Type="http://schemas.openxmlformats.org/officeDocument/2006/relationships/hyperlink" Target="https://login.consultant.ru/link/?req=doc&amp;base=RLAW021&amp;n=99053&amp;dst=100008" TargetMode="External"/><Relationship Id="rId558" Type="http://schemas.openxmlformats.org/officeDocument/2006/relationships/hyperlink" Target="https://login.consultant.ru/link/?req=doc&amp;base=RLAW021&amp;n=79607&amp;dst=100008" TargetMode="External"/><Relationship Id="rId765" Type="http://schemas.openxmlformats.org/officeDocument/2006/relationships/hyperlink" Target="https://login.consultant.ru/link/?req=doc&amp;base=RLAW021&amp;n=167543&amp;dst=100023" TargetMode="External"/><Relationship Id="rId972" Type="http://schemas.openxmlformats.org/officeDocument/2006/relationships/hyperlink" Target="https://login.consultant.ru/link/?req=doc&amp;base=RLAW021&amp;n=193151&amp;dst=100032" TargetMode="External"/><Relationship Id="rId1188" Type="http://schemas.openxmlformats.org/officeDocument/2006/relationships/hyperlink" Target="https://login.consultant.ru/link/?req=doc&amp;base=RLAW021&amp;n=164920&amp;dst=100013" TargetMode="External"/><Relationship Id="rId1395" Type="http://schemas.openxmlformats.org/officeDocument/2006/relationships/hyperlink" Target="https://login.consultant.ru/link/?req=doc&amp;base=RLAW021&amp;n=201894&amp;dst=100007" TargetMode="External"/><Relationship Id="rId1409" Type="http://schemas.openxmlformats.org/officeDocument/2006/relationships/hyperlink" Target="https://login.consultant.ru/link/?req=doc&amp;base=RLAW021&amp;n=210992&amp;dst=100038" TargetMode="External"/><Relationship Id="rId1616" Type="http://schemas.openxmlformats.org/officeDocument/2006/relationships/hyperlink" Target="https://login.consultant.ru/link/?req=doc&amp;base=RLAW021&amp;n=193533&amp;dst=100007" TargetMode="External"/><Relationship Id="rId1823" Type="http://schemas.openxmlformats.org/officeDocument/2006/relationships/hyperlink" Target="https://login.consultant.ru/link/?req=doc&amp;base=RLAW021&amp;n=197071&amp;dst=100010" TargetMode="External"/><Relationship Id="rId2001" Type="http://schemas.openxmlformats.org/officeDocument/2006/relationships/hyperlink" Target="https://login.consultant.ru/link/?req=doc&amp;base=RLAW021&amp;n=200147&amp;dst=100021" TargetMode="External"/><Relationship Id="rId197" Type="http://schemas.openxmlformats.org/officeDocument/2006/relationships/hyperlink" Target="https://login.consultant.ru/link/?req=doc&amp;base=RLAW021&amp;n=152354&amp;dst=100007" TargetMode="External"/><Relationship Id="rId418" Type="http://schemas.openxmlformats.org/officeDocument/2006/relationships/hyperlink" Target="https://login.consultant.ru/link/?req=doc&amp;base=RLAW021&amp;n=167538&amp;dst=100009" TargetMode="External"/><Relationship Id="rId625" Type="http://schemas.openxmlformats.org/officeDocument/2006/relationships/hyperlink" Target="https://login.consultant.ru/link/?req=doc&amp;base=RLAW021&amp;n=194482&amp;dst=100009" TargetMode="External"/><Relationship Id="rId832" Type="http://schemas.openxmlformats.org/officeDocument/2006/relationships/hyperlink" Target="https://login.consultant.ru/link/?req=doc&amp;base=RLAW021&amp;n=31160&amp;dst=100036" TargetMode="External"/><Relationship Id="rId1048" Type="http://schemas.openxmlformats.org/officeDocument/2006/relationships/hyperlink" Target="https://login.consultant.ru/link/?req=doc&amp;base=RLAW021&amp;n=49529&amp;dst=100017" TargetMode="External"/><Relationship Id="rId1255" Type="http://schemas.openxmlformats.org/officeDocument/2006/relationships/image" Target="media/image30.wmf"/><Relationship Id="rId1462" Type="http://schemas.openxmlformats.org/officeDocument/2006/relationships/hyperlink" Target="https://login.consultant.ru/link/?req=doc&amp;base=RLAW021&amp;n=194384&amp;dst=100131" TargetMode="External"/><Relationship Id="rId2085" Type="http://schemas.openxmlformats.org/officeDocument/2006/relationships/hyperlink" Target="https://login.consultant.ru/link/?req=doc&amp;base=RLAW021&amp;n=193683&amp;dst=100070" TargetMode="External"/><Relationship Id="rId264" Type="http://schemas.openxmlformats.org/officeDocument/2006/relationships/hyperlink" Target="https://login.consultant.ru/link/?req=doc&amp;base=RLAW021&amp;n=198192&amp;dst=100007" TargetMode="External"/><Relationship Id="rId471" Type="http://schemas.openxmlformats.org/officeDocument/2006/relationships/hyperlink" Target="https://login.consultant.ru/link/?req=doc&amp;base=LAW&amp;n=511226&amp;dst=86" TargetMode="External"/><Relationship Id="rId1115" Type="http://schemas.openxmlformats.org/officeDocument/2006/relationships/hyperlink" Target="https://login.consultant.ru/link/?req=doc&amp;base=RLAW021&amp;n=193721&amp;dst=100041" TargetMode="External"/><Relationship Id="rId1322" Type="http://schemas.openxmlformats.org/officeDocument/2006/relationships/hyperlink" Target="https://login.consultant.ru/link/?req=doc&amp;base=RLAW021&amp;n=54349&amp;dst=100014" TargetMode="External"/><Relationship Id="rId1767" Type="http://schemas.openxmlformats.org/officeDocument/2006/relationships/hyperlink" Target="https://login.consultant.ru/link/?req=doc&amp;base=RLAW021&amp;n=210992&amp;dst=100061" TargetMode="External"/><Relationship Id="rId1974" Type="http://schemas.openxmlformats.org/officeDocument/2006/relationships/image" Target="media/image99.wmf"/><Relationship Id="rId59" Type="http://schemas.openxmlformats.org/officeDocument/2006/relationships/hyperlink" Target="https://login.consultant.ru/link/?req=doc&amp;base=RLAW021&amp;n=51001&amp;dst=100007" TargetMode="External"/><Relationship Id="rId124" Type="http://schemas.openxmlformats.org/officeDocument/2006/relationships/hyperlink" Target="https://login.consultant.ru/link/?req=doc&amp;base=RLAW021&amp;n=97402&amp;dst=100007" TargetMode="External"/><Relationship Id="rId569" Type="http://schemas.openxmlformats.org/officeDocument/2006/relationships/hyperlink" Target="https://login.consultant.ru/link/?req=doc&amp;base=RLAW021&amp;n=193677&amp;dst=100091" TargetMode="External"/><Relationship Id="rId776" Type="http://schemas.openxmlformats.org/officeDocument/2006/relationships/hyperlink" Target="https://login.consultant.ru/link/?req=doc&amp;base=RLAW021&amp;n=47745&amp;dst=100017" TargetMode="External"/><Relationship Id="rId983" Type="http://schemas.openxmlformats.org/officeDocument/2006/relationships/hyperlink" Target="https://login.consultant.ru/link/?req=doc&amp;base=RLAW021&amp;n=197083&amp;dst=100010" TargetMode="External"/><Relationship Id="rId1199" Type="http://schemas.openxmlformats.org/officeDocument/2006/relationships/image" Target="media/image15.wmf"/><Relationship Id="rId1627" Type="http://schemas.openxmlformats.org/officeDocument/2006/relationships/hyperlink" Target="https://login.consultant.ru/link/?req=doc&amp;base=RLAW021&amp;n=194384&amp;dst=100201" TargetMode="External"/><Relationship Id="rId1834" Type="http://schemas.openxmlformats.org/officeDocument/2006/relationships/hyperlink" Target="https://login.consultant.ru/link/?req=doc&amp;base=RLAW021&amp;n=30640&amp;dst=100107" TargetMode="External"/><Relationship Id="rId331" Type="http://schemas.openxmlformats.org/officeDocument/2006/relationships/hyperlink" Target="https://login.consultant.ru/link/?req=doc&amp;base=RLAW021&amp;n=181196&amp;dst=100011" TargetMode="External"/><Relationship Id="rId429" Type="http://schemas.openxmlformats.org/officeDocument/2006/relationships/hyperlink" Target="https://login.consultant.ru/link/?req=doc&amp;base=RLAW021&amp;n=192409&amp;dst=100099" TargetMode="External"/><Relationship Id="rId636" Type="http://schemas.openxmlformats.org/officeDocument/2006/relationships/hyperlink" Target="https://login.consultant.ru/link/?req=doc&amp;base=RLAW021&amp;n=38649&amp;dst=100011" TargetMode="External"/><Relationship Id="rId1059" Type="http://schemas.openxmlformats.org/officeDocument/2006/relationships/hyperlink" Target="https://login.consultant.ru/link/?req=doc&amp;base=RLAW021&amp;n=75749&amp;dst=100036" TargetMode="External"/><Relationship Id="rId1266" Type="http://schemas.openxmlformats.org/officeDocument/2006/relationships/hyperlink" Target="https://login.consultant.ru/link/?req=doc&amp;base=RLAW021&amp;n=144285&amp;dst=100008" TargetMode="External"/><Relationship Id="rId1473" Type="http://schemas.openxmlformats.org/officeDocument/2006/relationships/hyperlink" Target="https://login.consultant.ru/link/?req=doc&amp;base=RLAW021&amp;n=194384&amp;dst=100192" TargetMode="External"/><Relationship Id="rId2012" Type="http://schemas.openxmlformats.org/officeDocument/2006/relationships/hyperlink" Target="https://login.consultant.ru/link/?req=doc&amp;base=RLAW021&amp;n=188808&amp;dst=100013" TargetMode="External"/><Relationship Id="rId2096" Type="http://schemas.openxmlformats.org/officeDocument/2006/relationships/hyperlink" Target="https://login.consultant.ru/link/?req=doc&amp;base=RLAW021&amp;n=193947&amp;dst=100119" TargetMode="External"/><Relationship Id="rId843" Type="http://schemas.openxmlformats.org/officeDocument/2006/relationships/hyperlink" Target="https://login.consultant.ru/link/?req=doc&amp;base=RLAW021&amp;n=178779&amp;dst=100015" TargetMode="External"/><Relationship Id="rId1126" Type="http://schemas.openxmlformats.org/officeDocument/2006/relationships/hyperlink" Target="https://login.consultant.ru/link/?req=doc&amp;base=RLAW021&amp;n=167540&amp;dst=100019" TargetMode="External"/><Relationship Id="rId1680" Type="http://schemas.openxmlformats.org/officeDocument/2006/relationships/hyperlink" Target="https://login.consultant.ru/link/?req=doc&amp;base=RLAW021&amp;n=191296&amp;dst=100500" TargetMode="External"/><Relationship Id="rId1778" Type="http://schemas.openxmlformats.org/officeDocument/2006/relationships/hyperlink" Target="https://login.consultant.ru/link/?req=doc&amp;base=RLAW021&amp;n=210992&amp;dst=100119" TargetMode="External"/><Relationship Id="rId1901" Type="http://schemas.openxmlformats.org/officeDocument/2006/relationships/image" Target="media/image65.wmf"/><Relationship Id="rId1985" Type="http://schemas.openxmlformats.org/officeDocument/2006/relationships/hyperlink" Target="https://login.consultant.ru/link/?req=doc&amp;base=RLAW021&amp;n=165869&amp;dst=100011" TargetMode="External"/><Relationship Id="rId275" Type="http://schemas.openxmlformats.org/officeDocument/2006/relationships/hyperlink" Target="https://login.consultant.ru/link/?req=doc&amp;base=RLAW021&amp;n=200155&amp;dst=100007" TargetMode="External"/><Relationship Id="rId482" Type="http://schemas.openxmlformats.org/officeDocument/2006/relationships/hyperlink" Target="https://login.consultant.ru/link/?req=doc&amp;base=RLAW021&amp;n=42753&amp;dst=100009" TargetMode="External"/><Relationship Id="rId703" Type="http://schemas.openxmlformats.org/officeDocument/2006/relationships/hyperlink" Target="https://login.consultant.ru/link/?req=doc&amp;base=RLAW021&amp;n=167536&amp;dst=100011" TargetMode="External"/><Relationship Id="rId910" Type="http://schemas.openxmlformats.org/officeDocument/2006/relationships/hyperlink" Target="https://login.consultant.ru/link/?req=doc&amp;base=RLAW021&amp;n=178777&amp;dst=100057" TargetMode="External"/><Relationship Id="rId1333" Type="http://schemas.openxmlformats.org/officeDocument/2006/relationships/hyperlink" Target="https://login.consultant.ru/link/?req=doc&amp;base=LAW&amp;n=483233&amp;dst=100023" TargetMode="External"/><Relationship Id="rId1540" Type="http://schemas.openxmlformats.org/officeDocument/2006/relationships/hyperlink" Target="https://login.consultant.ru/link/?req=doc&amp;base=RLAW021&amp;n=138539&amp;dst=100112" TargetMode="External"/><Relationship Id="rId1638" Type="http://schemas.openxmlformats.org/officeDocument/2006/relationships/hyperlink" Target="https://login.consultant.ru/link/?req=doc&amp;base=RLAW021&amp;n=194384&amp;dst=100180" TargetMode="External"/><Relationship Id="rId135" Type="http://schemas.openxmlformats.org/officeDocument/2006/relationships/hyperlink" Target="https://login.consultant.ru/link/?req=doc&amp;base=RLAW021&amp;n=108865&amp;dst=100007" TargetMode="External"/><Relationship Id="rId342" Type="http://schemas.openxmlformats.org/officeDocument/2006/relationships/hyperlink" Target="https://login.consultant.ru/link/?req=doc&amp;base=RLAW021&amp;n=208566&amp;dst=100061" TargetMode="External"/><Relationship Id="rId787" Type="http://schemas.openxmlformats.org/officeDocument/2006/relationships/hyperlink" Target="https://login.consultant.ru/link/?req=doc&amp;base=RLAW021&amp;n=99053&amp;dst=100023" TargetMode="External"/><Relationship Id="rId994" Type="http://schemas.openxmlformats.org/officeDocument/2006/relationships/hyperlink" Target="https://login.consultant.ru/link/?req=doc&amp;base=RLAW021&amp;n=19407" TargetMode="External"/><Relationship Id="rId1400" Type="http://schemas.openxmlformats.org/officeDocument/2006/relationships/hyperlink" Target="https://login.consultant.ru/link/?req=doc&amp;base=RLAW021&amp;n=144344&amp;dst=100011" TargetMode="External"/><Relationship Id="rId1845" Type="http://schemas.openxmlformats.org/officeDocument/2006/relationships/hyperlink" Target="https://login.consultant.ru/link/?req=doc&amp;base=RLAW021&amp;n=122297&amp;dst=100031" TargetMode="External"/><Relationship Id="rId2023" Type="http://schemas.openxmlformats.org/officeDocument/2006/relationships/hyperlink" Target="https://login.consultant.ru/link/?req=doc&amp;base=LAW&amp;n=462845" TargetMode="External"/><Relationship Id="rId202" Type="http://schemas.openxmlformats.org/officeDocument/2006/relationships/hyperlink" Target="https://login.consultant.ru/link/?req=doc&amp;base=RLAW021&amp;n=155649&amp;dst=100007" TargetMode="External"/><Relationship Id="rId647" Type="http://schemas.openxmlformats.org/officeDocument/2006/relationships/hyperlink" Target="https://login.consultant.ru/link/?req=doc&amp;base=RLAW021&amp;n=181196&amp;dst=100021" TargetMode="External"/><Relationship Id="rId854" Type="http://schemas.openxmlformats.org/officeDocument/2006/relationships/hyperlink" Target="https://login.consultant.ru/link/?req=doc&amp;base=RLAW021&amp;n=31160&amp;dst=100043" TargetMode="External"/><Relationship Id="rId1277" Type="http://schemas.openxmlformats.org/officeDocument/2006/relationships/hyperlink" Target="https://login.consultant.ru/link/?req=doc&amp;base=RLAW021&amp;n=208506&amp;dst=100016" TargetMode="External"/><Relationship Id="rId1484" Type="http://schemas.openxmlformats.org/officeDocument/2006/relationships/hyperlink" Target="https://login.consultant.ru/link/?req=doc&amp;base=RLAW021&amp;n=108949&amp;dst=100261" TargetMode="External"/><Relationship Id="rId1691" Type="http://schemas.openxmlformats.org/officeDocument/2006/relationships/hyperlink" Target="https://login.consultant.ru/link/?req=doc&amp;base=RLAW021&amp;n=192097&amp;dst=100393" TargetMode="External"/><Relationship Id="rId1705" Type="http://schemas.openxmlformats.org/officeDocument/2006/relationships/hyperlink" Target="https://login.consultant.ru/link/?req=doc&amp;base=RLAW021&amp;n=194384&amp;dst=100404" TargetMode="External"/><Relationship Id="rId1912" Type="http://schemas.openxmlformats.org/officeDocument/2006/relationships/hyperlink" Target="https://login.consultant.ru/link/?req=doc&amp;base=RLAW021&amp;n=211987&amp;dst=100431" TargetMode="External"/><Relationship Id="rId286" Type="http://schemas.openxmlformats.org/officeDocument/2006/relationships/hyperlink" Target="https://login.consultant.ru/link/?req=doc&amp;base=RLAW021&amp;n=206750&amp;dst=100007" TargetMode="External"/><Relationship Id="rId493" Type="http://schemas.openxmlformats.org/officeDocument/2006/relationships/hyperlink" Target="https://login.consultant.ru/link/?req=doc&amp;base=RLAW021&amp;n=167536&amp;dst=100008" TargetMode="External"/><Relationship Id="rId507" Type="http://schemas.openxmlformats.org/officeDocument/2006/relationships/hyperlink" Target="https://login.consultant.ru/link/?req=doc&amp;base=RLAW021&amp;n=164203&amp;dst=100008" TargetMode="External"/><Relationship Id="rId714" Type="http://schemas.openxmlformats.org/officeDocument/2006/relationships/hyperlink" Target="https://login.consultant.ru/link/?req=doc&amp;base=RLAW021&amp;n=181240&amp;dst=100042" TargetMode="External"/><Relationship Id="rId921" Type="http://schemas.openxmlformats.org/officeDocument/2006/relationships/hyperlink" Target="https://login.consultant.ru/link/?req=doc&amp;base=RLAW021&amp;n=178779&amp;dst=100019" TargetMode="External"/><Relationship Id="rId1137" Type="http://schemas.openxmlformats.org/officeDocument/2006/relationships/hyperlink" Target="https://login.consultant.ru/link/?req=doc&amp;base=RLAW021&amp;n=177313&amp;dst=100022" TargetMode="External"/><Relationship Id="rId1344" Type="http://schemas.openxmlformats.org/officeDocument/2006/relationships/hyperlink" Target="https://login.consultant.ru/link/?req=doc&amp;base=RLAW021&amp;n=200286&amp;dst=100219" TargetMode="External"/><Relationship Id="rId1551" Type="http://schemas.openxmlformats.org/officeDocument/2006/relationships/hyperlink" Target="https://login.consultant.ru/link/?req=doc&amp;base=RLAW021&amp;n=194384&amp;dst=100201" TargetMode="External"/><Relationship Id="rId1789" Type="http://schemas.openxmlformats.org/officeDocument/2006/relationships/hyperlink" Target="https://login.consultant.ru/link/?req=doc&amp;base=RLAW021&amp;n=210992&amp;dst=100081" TargetMode="External"/><Relationship Id="rId1996" Type="http://schemas.openxmlformats.org/officeDocument/2006/relationships/hyperlink" Target="https://login.consultant.ru/link/?req=doc&amp;base=RLAW021&amp;n=145064&amp;dst=100045" TargetMode="External"/><Relationship Id="rId50" Type="http://schemas.openxmlformats.org/officeDocument/2006/relationships/hyperlink" Target="https://login.consultant.ru/link/?req=doc&amp;base=RLAW021&amp;n=47745&amp;dst=100007" TargetMode="External"/><Relationship Id="rId146" Type="http://schemas.openxmlformats.org/officeDocument/2006/relationships/hyperlink" Target="https://login.consultant.ru/link/?req=doc&amp;base=RLAW021&amp;n=193151&amp;dst=100013" TargetMode="External"/><Relationship Id="rId353" Type="http://schemas.openxmlformats.org/officeDocument/2006/relationships/hyperlink" Target="https://login.consultant.ru/link/?req=doc&amp;base=RLAW021&amp;n=173032&amp;dst=100033" TargetMode="External"/><Relationship Id="rId560" Type="http://schemas.openxmlformats.org/officeDocument/2006/relationships/hyperlink" Target="https://login.consultant.ru/link/?req=doc&amp;base=RLAW021&amp;n=197084&amp;dst=100042" TargetMode="External"/><Relationship Id="rId798" Type="http://schemas.openxmlformats.org/officeDocument/2006/relationships/hyperlink" Target="https://login.consultant.ru/link/?req=doc&amp;base=RLAW021&amp;n=31160&amp;dst=100032" TargetMode="External"/><Relationship Id="rId1190" Type="http://schemas.openxmlformats.org/officeDocument/2006/relationships/hyperlink" Target="https://login.consultant.ru/link/?req=doc&amp;base=RLAW021&amp;n=200140&amp;dst=100034" TargetMode="External"/><Relationship Id="rId1204" Type="http://schemas.openxmlformats.org/officeDocument/2006/relationships/image" Target="media/image17.wmf"/><Relationship Id="rId1411" Type="http://schemas.openxmlformats.org/officeDocument/2006/relationships/hyperlink" Target="https://login.consultant.ru/link/?req=doc&amp;base=RLAW021&amp;n=210992&amp;dst=100051" TargetMode="External"/><Relationship Id="rId1649" Type="http://schemas.openxmlformats.org/officeDocument/2006/relationships/hyperlink" Target="https://login.consultant.ru/link/?req=doc&amp;base=RLAW021&amp;n=194384&amp;dst=100431" TargetMode="External"/><Relationship Id="rId1856" Type="http://schemas.openxmlformats.org/officeDocument/2006/relationships/image" Target="media/image52.wmf"/><Relationship Id="rId2034" Type="http://schemas.openxmlformats.org/officeDocument/2006/relationships/hyperlink" Target="https://login.consultant.ru/link/?req=doc&amp;base=RLAW021&amp;n=193947&amp;dst=100101" TargetMode="External"/><Relationship Id="rId213" Type="http://schemas.openxmlformats.org/officeDocument/2006/relationships/hyperlink" Target="https://login.consultant.ru/link/?req=doc&amp;base=RLAW021&amp;n=177256&amp;dst=100007" TargetMode="External"/><Relationship Id="rId420" Type="http://schemas.openxmlformats.org/officeDocument/2006/relationships/hyperlink" Target="https://login.consultant.ru/link/?req=doc&amp;base=RLAW021&amp;n=139620&amp;dst=100009" TargetMode="External"/><Relationship Id="rId658" Type="http://schemas.openxmlformats.org/officeDocument/2006/relationships/hyperlink" Target="https://login.consultant.ru/link/?req=doc&amp;base=RLAW021&amp;n=200148&amp;dst=100013" TargetMode="External"/><Relationship Id="rId865" Type="http://schemas.openxmlformats.org/officeDocument/2006/relationships/hyperlink" Target="https://login.consultant.ru/link/?req=doc&amp;base=RLAW021&amp;n=193151&amp;dst=100027" TargetMode="External"/><Relationship Id="rId1050" Type="http://schemas.openxmlformats.org/officeDocument/2006/relationships/hyperlink" Target="https://login.consultant.ru/link/?req=doc&amp;base=RLAW021&amp;n=59443&amp;dst=100017" TargetMode="External"/><Relationship Id="rId1288" Type="http://schemas.openxmlformats.org/officeDocument/2006/relationships/hyperlink" Target="https://login.consultant.ru/link/?req=doc&amp;base=RLAW021&amp;n=208506&amp;dst=100016" TargetMode="External"/><Relationship Id="rId1495" Type="http://schemas.openxmlformats.org/officeDocument/2006/relationships/hyperlink" Target="https://login.consultant.ru/link/?req=doc&amp;base=RLAW021&amp;n=108949&amp;dst=100261" TargetMode="External"/><Relationship Id="rId1509" Type="http://schemas.openxmlformats.org/officeDocument/2006/relationships/hyperlink" Target="https://login.consultant.ru/link/?req=doc&amp;base=RLAW021&amp;n=194384&amp;dst=100386" TargetMode="External"/><Relationship Id="rId1716" Type="http://schemas.openxmlformats.org/officeDocument/2006/relationships/hyperlink" Target="https://login.consultant.ru/link/?req=doc&amp;base=RLAW021&amp;n=194384&amp;dst=20" TargetMode="External"/><Relationship Id="rId1923" Type="http://schemas.openxmlformats.org/officeDocument/2006/relationships/image" Target="media/image74.wmf"/><Relationship Id="rId2101" Type="http://schemas.openxmlformats.org/officeDocument/2006/relationships/hyperlink" Target="https://login.consultant.ru/link/?req=doc&amp;base=LAW&amp;n=520154" TargetMode="External"/><Relationship Id="rId297" Type="http://schemas.openxmlformats.org/officeDocument/2006/relationships/hyperlink" Target="https://login.consultant.ru/link/?req=doc&amp;base=LAW&amp;n=508490" TargetMode="External"/><Relationship Id="rId518" Type="http://schemas.openxmlformats.org/officeDocument/2006/relationships/hyperlink" Target="https://login.consultant.ru/link/?req=doc&amp;base=RLAW021&amp;n=186676&amp;dst=100010" TargetMode="External"/><Relationship Id="rId725" Type="http://schemas.openxmlformats.org/officeDocument/2006/relationships/hyperlink" Target="https://login.consultant.ru/link/?req=doc&amp;base=RLAW021&amp;n=128514&amp;dst=100014" TargetMode="External"/><Relationship Id="rId932" Type="http://schemas.openxmlformats.org/officeDocument/2006/relationships/hyperlink" Target="https://login.consultant.ru/link/?req=doc&amp;base=RLAW021&amp;n=193677&amp;dst=100117" TargetMode="External"/><Relationship Id="rId1148" Type="http://schemas.openxmlformats.org/officeDocument/2006/relationships/hyperlink" Target="https://login.consultant.ru/link/?req=doc&amp;base=RLAW021&amp;n=177313&amp;dst=100030" TargetMode="External"/><Relationship Id="rId1355" Type="http://schemas.openxmlformats.org/officeDocument/2006/relationships/hyperlink" Target="https://login.consultant.ru/link/?req=doc&amp;base=RLAW021&amp;n=200286&amp;dst=100222" TargetMode="External"/><Relationship Id="rId1562" Type="http://schemas.openxmlformats.org/officeDocument/2006/relationships/hyperlink" Target="https://login.consultant.ru/link/?req=doc&amp;base=RLAW021&amp;n=146635&amp;dst=100431" TargetMode="External"/><Relationship Id="rId157" Type="http://schemas.openxmlformats.org/officeDocument/2006/relationships/hyperlink" Target="https://login.consultant.ru/link/?req=doc&amp;base=RLAW021&amp;n=133295&amp;dst=100007" TargetMode="External"/><Relationship Id="rId364" Type="http://schemas.openxmlformats.org/officeDocument/2006/relationships/hyperlink" Target="https://login.consultant.ru/link/?req=doc&amp;base=RLAW021&amp;n=155649&amp;dst=100008" TargetMode="External"/><Relationship Id="rId1008" Type="http://schemas.openxmlformats.org/officeDocument/2006/relationships/hyperlink" Target="https://login.consultant.ru/link/?req=doc&amp;base=RLAW021&amp;n=22078&amp;dst=100014" TargetMode="External"/><Relationship Id="rId1215" Type="http://schemas.openxmlformats.org/officeDocument/2006/relationships/hyperlink" Target="https://login.consultant.ru/link/?req=doc&amp;base=RLAW021&amp;n=157112&amp;dst=100067" TargetMode="External"/><Relationship Id="rId1422" Type="http://schemas.openxmlformats.org/officeDocument/2006/relationships/hyperlink" Target="https://login.consultant.ru/link/?req=doc&amp;base=RLAW021&amp;n=210992&amp;dst=100096" TargetMode="External"/><Relationship Id="rId1867" Type="http://schemas.openxmlformats.org/officeDocument/2006/relationships/hyperlink" Target="https://login.consultant.ru/link/?req=doc&amp;base=RLAW021&amp;n=177079&amp;dst=100027" TargetMode="External"/><Relationship Id="rId2045" Type="http://schemas.openxmlformats.org/officeDocument/2006/relationships/image" Target="media/image109.wmf"/><Relationship Id="rId61" Type="http://schemas.openxmlformats.org/officeDocument/2006/relationships/hyperlink" Target="https://login.consultant.ru/link/?req=doc&amp;base=RLAW021&amp;n=52108&amp;dst=100007" TargetMode="External"/><Relationship Id="rId571" Type="http://schemas.openxmlformats.org/officeDocument/2006/relationships/hyperlink" Target="https://login.consultant.ru/link/?req=doc&amp;base=RLAW021&amp;n=208484&amp;dst=100007" TargetMode="External"/><Relationship Id="rId669" Type="http://schemas.openxmlformats.org/officeDocument/2006/relationships/hyperlink" Target="https://login.consultant.ru/link/?req=doc&amp;base=RLAW021&amp;n=204695&amp;dst=100013" TargetMode="External"/><Relationship Id="rId876" Type="http://schemas.openxmlformats.org/officeDocument/2006/relationships/hyperlink" Target="https://login.consultant.ru/link/?req=doc&amp;base=RLAW021&amp;n=128514&amp;dst=100017" TargetMode="External"/><Relationship Id="rId1299" Type="http://schemas.openxmlformats.org/officeDocument/2006/relationships/hyperlink" Target="https://login.consultant.ru/link/?req=doc&amp;base=RLAW021&amp;n=143037&amp;dst=100008" TargetMode="External"/><Relationship Id="rId1727" Type="http://schemas.openxmlformats.org/officeDocument/2006/relationships/hyperlink" Target="https://login.consultant.ru/link/?req=doc&amp;base=RLAW021&amp;n=210992&amp;dst=100064" TargetMode="External"/><Relationship Id="rId1934" Type="http://schemas.openxmlformats.org/officeDocument/2006/relationships/hyperlink" Target="https://login.consultant.ru/link/?req=doc&amp;base=RLAW021&amp;n=161907&amp;dst=100009" TargetMode="External"/><Relationship Id="rId19" Type="http://schemas.openxmlformats.org/officeDocument/2006/relationships/hyperlink" Target="https://login.consultant.ru/link/?req=doc&amp;base=RLAW021&amp;n=38645&amp;dst=100007" TargetMode="External"/><Relationship Id="rId224" Type="http://schemas.openxmlformats.org/officeDocument/2006/relationships/hyperlink" Target="https://login.consultant.ru/link/?req=doc&amp;base=RLAW021&amp;n=171246&amp;dst=100012" TargetMode="External"/><Relationship Id="rId431" Type="http://schemas.openxmlformats.org/officeDocument/2006/relationships/hyperlink" Target="https://login.consultant.ru/link/?req=doc&amp;base=RLAW021&amp;n=192409&amp;dst=100086" TargetMode="External"/><Relationship Id="rId529" Type="http://schemas.openxmlformats.org/officeDocument/2006/relationships/hyperlink" Target="https://login.consultant.ru/link/?req=doc&amp;base=RLAW021&amp;n=38645&amp;dst=100008" TargetMode="External"/><Relationship Id="rId736" Type="http://schemas.openxmlformats.org/officeDocument/2006/relationships/hyperlink" Target="https://login.consultant.ru/link/?req=doc&amp;base=RLAW021&amp;n=193677&amp;dst=100100" TargetMode="External"/><Relationship Id="rId1061" Type="http://schemas.openxmlformats.org/officeDocument/2006/relationships/hyperlink" Target="https://login.consultant.ru/link/?req=doc&amp;base=RLAW021&amp;n=84251&amp;dst=100033" TargetMode="External"/><Relationship Id="rId1159" Type="http://schemas.openxmlformats.org/officeDocument/2006/relationships/hyperlink" Target="https://login.consultant.ru/link/?req=doc&amp;base=RLAW021&amp;n=147887&amp;dst=100010" TargetMode="External"/><Relationship Id="rId1366" Type="http://schemas.openxmlformats.org/officeDocument/2006/relationships/hyperlink" Target="https://login.consultant.ru/link/?req=doc&amp;base=RLAW021&amp;n=204699&amp;dst=100011" TargetMode="External"/><Relationship Id="rId2112" Type="http://schemas.openxmlformats.org/officeDocument/2006/relationships/hyperlink" Target="https://login.consultant.ru/link/?req=doc&amp;base=RLAW021&amp;n=206747&amp;dst=100018" TargetMode="External"/><Relationship Id="rId168" Type="http://schemas.openxmlformats.org/officeDocument/2006/relationships/hyperlink" Target="https://login.consultant.ru/link/?req=doc&amp;base=RLAW021&amp;n=139623&amp;dst=100007" TargetMode="External"/><Relationship Id="rId943" Type="http://schemas.openxmlformats.org/officeDocument/2006/relationships/hyperlink" Target="https://login.consultant.ru/link/?req=doc&amp;base=RLAW021&amp;n=159403&amp;dst=100035" TargetMode="External"/><Relationship Id="rId1019" Type="http://schemas.openxmlformats.org/officeDocument/2006/relationships/hyperlink" Target="https://login.consultant.ru/link/?req=doc&amp;base=RLAW021&amp;n=23635&amp;dst=100051" TargetMode="External"/><Relationship Id="rId1573" Type="http://schemas.openxmlformats.org/officeDocument/2006/relationships/hyperlink" Target="https://login.consultant.ru/link/?req=doc&amp;base=RLAW021&amp;n=194384&amp;dst=100393" TargetMode="External"/><Relationship Id="rId1780" Type="http://schemas.openxmlformats.org/officeDocument/2006/relationships/hyperlink" Target="https://login.consultant.ru/link/?req=doc&amp;base=RLAW021&amp;n=210992&amp;dst=1" TargetMode="External"/><Relationship Id="rId1878" Type="http://schemas.openxmlformats.org/officeDocument/2006/relationships/hyperlink" Target="https://login.consultant.ru/link/?req=doc&amp;base=RLAW021&amp;n=211987&amp;dst=96" TargetMode="External"/><Relationship Id="rId72" Type="http://schemas.openxmlformats.org/officeDocument/2006/relationships/hyperlink" Target="https://login.consultant.ru/link/?req=doc&amp;base=RLAW021&amp;n=173032&amp;dst=100033" TargetMode="External"/><Relationship Id="rId375" Type="http://schemas.openxmlformats.org/officeDocument/2006/relationships/hyperlink" Target="https://login.consultant.ru/link/?req=doc&amp;base=RLAW021&amp;n=211988&amp;dst=87" TargetMode="External"/><Relationship Id="rId582" Type="http://schemas.openxmlformats.org/officeDocument/2006/relationships/hyperlink" Target="https://login.consultant.ru/link/?req=doc&amp;base=RLAW021&amp;n=178777&amp;dst=100012" TargetMode="External"/><Relationship Id="rId803" Type="http://schemas.openxmlformats.org/officeDocument/2006/relationships/hyperlink" Target="https://login.consultant.ru/link/?req=doc&amp;base=RLAW021&amp;n=79607&amp;dst=100013" TargetMode="External"/><Relationship Id="rId1226" Type="http://schemas.openxmlformats.org/officeDocument/2006/relationships/hyperlink" Target="https://login.consultant.ru/link/?req=doc&amp;base=RLAW021&amp;n=201103&amp;dst=101988" TargetMode="External"/><Relationship Id="rId1433" Type="http://schemas.openxmlformats.org/officeDocument/2006/relationships/hyperlink" Target="https://login.consultant.ru/link/?req=doc&amp;base=RLAW021&amp;n=210992&amp;dst=100061" TargetMode="External"/><Relationship Id="rId1640" Type="http://schemas.openxmlformats.org/officeDocument/2006/relationships/hyperlink" Target="https://login.consultant.ru/link/?req=doc&amp;base=RLAW021&amp;n=194384&amp;dst=100201" TargetMode="External"/><Relationship Id="rId1738" Type="http://schemas.openxmlformats.org/officeDocument/2006/relationships/hyperlink" Target="https://login.consultant.ru/link/?req=doc&amp;base=RLAW021&amp;n=210992&amp;dst=100122" TargetMode="External"/><Relationship Id="rId2056" Type="http://schemas.openxmlformats.org/officeDocument/2006/relationships/hyperlink" Target="https://login.consultant.ru/link/?req=doc&amp;base=RLAW021&amp;n=198090&amp;dst=100022" TargetMode="External"/><Relationship Id="rId3" Type="http://schemas.openxmlformats.org/officeDocument/2006/relationships/settings" Target="settings.xml"/><Relationship Id="rId235" Type="http://schemas.openxmlformats.org/officeDocument/2006/relationships/hyperlink" Target="https://login.consultant.ru/link/?req=doc&amp;base=RLAW021&amp;n=177094&amp;dst=100007" TargetMode="External"/><Relationship Id="rId442" Type="http://schemas.openxmlformats.org/officeDocument/2006/relationships/hyperlink" Target="https://login.consultant.ru/link/?req=doc&amp;base=RLAW021&amp;n=139623&amp;dst=100009" TargetMode="External"/><Relationship Id="rId887" Type="http://schemas.openxmlformats.org/officeDocument/2006/relationships/hyperlink" Target="https://login.consultant.ru/link/?req=doc&amp;base=RLAW021&amp;n=93633&amp;dst=100023" TargetMode="External"/><Relationship Id="rId1072" Type="http://schemas.openxmlformats.org/officeDocument/2006/relationships/hyperlink" Target="https://login.consultant.ru/link/?req=doc&amp;base=RLAW021&amp;n=114917&amp;dst=100012" TargetMode="External"/><Relationship Id="rId1500" Type="http://schemas.openxmlformats.org/officeDocument/2006/relationships/hyperlink" Target="https://login.consultant.ru/link/?req=doc&amp;base=RLAW021&amp;n=108949&amp;dst=100203" TargetMode="External"/><Relationship Id="rId1945" Type="http://schemas.openxmlformats.org/officeDocument/2006/relationships/image" Target="media/image80.wmf"/><Relationship Id="rId2123" Type="http://schemas.openxmlformats.org/officeDocument/2006/relationships/image" Target="media/image126.wmf"/><Relationship Id="rId302" Type="http://schemas.openxmlformats.org/officeDocument/2006/relationships/hyperlink" Target="https://login.consultant.ru/link/?req=doc&amp;base=LAW&amp;n=501480&amp;dst=101134" TargetMode="External"/><Relationship Id="rId747" Type="http://schemas.openxmlformats.org/officeDocument/2006/relationships/hyperlink" Target="https://login.consultant.ru/link/?req=doc&amp;base=RLAW021&amp;n=178779&amp;dst=100013" TargetMode="External"/><Relationship Id="rId954" Type="http://schemas.openxmlformats.org/officeDocument/2006/relationships/hyperlink" Target="https://login.consultant.ru/link/?req=doc&amp;base=RLAW021&amp;n=114918&amp;dst=100033" TargetMode="External"/><Relationship Id="rId1377" Type="http://schemas.openxmlformats.org/officeDocument/2006/relationships/hyperlink" Target="https://login.consultant.ru/link/?req=doc&amp;base=RLAW021&amp;n=41063&amp;dst=100024" TargetMode="External"/><Relationship Id="rId1584" Type="http://schemas.openxmlformats.org/officeDocument/2006/relationships/hyperlink" Target="https://login.consultant.ru/link/?req=doc&amp;base=RLAW021&amp;n=193542&amp;dst=100009" TargetMode="External"/><Relationship Id="rId1791" Type="http://schemas.openxmlformats.org/officeDocument/2006/relationships/hyperlink" Target="https://login.consultant.ru/link/?req=doc&amp;base=RLAW021&amp;n=210992&amp;dst=100090" TargetMode="External"/><Relationship Id="rId1805" Type="http://schemas.openxmlformats.org/officeDocument/2006/relationships/hyperlink" Target="https://login.consultant.ru/link/?req=doc&amp;base=RLAW021&amp;n=30640&amp;dst=100107" TargetMode="External"/><Relationship Id="rId83" Type="http://schemas.openxmlformats.org/officeDocument/2006/relationships/hyperlink" Target="https://login.consultant.ru/link/?req=doc&amp;base=RLAW021&amp;n=181596&amp;dst=100110" TargetMode="External"/><Relationship Id="rId179" Type="http://schemas.openxmlformats.org/officeDocument/2006/relationships/hyperlink" Target="https://login.consultant.ru/link/?req=doc&amp;base=RLAW021&amp;n=144317&amp;dst=100007" TargetMode="External"/><Relationship Id="rId386" Type="http://schemas.openxmlformats.org/officeDocument/2006/relationships/hyperlink" Target="https://login.consultant.ru/link/?req=doc&amp;base=RLAW021&amp;n=211988&amp;dst=100397" TargetMode="External"/><Relationship Id="rId593" Type="http://schemas.openxmlformats.org/officeDocument/2006/relationships/hyperlink" Target="https://login.consultant.ru/link/?req=doc&amp;base=RLAW021&amp;n=178779&amp;dst=100008" TargetMode="External"/><Relationship Id="rId607" Type="http://schemas.openxmlformats.org/officeDocument/2006/relationships/hyperlink" Target="https://login.consultant.ru/link/?req=doc&amp;base=RLAW021&amp;n=178779&amp;dst=100009" TargetMode="External"/><Relationship Id="rId814" Type="http://schemas.openxmlformats.org/officeDocument/2006/relationships/hyperlink" Target="https://login.consultant.ru/link/?req=doc&amp;base=RLAW021&amp;n=167536&amp;dst=100013" TargetMode="External"/><Relationship Id="rId1237" Type="http://schemas.openxmlformats.org/officeDocument/2006/relationships/hyperlink" Target="https://login.consultant.ru/link/?req=doc&amp;base=RLAW021&amp;n=201103&amp;dst=101990" TargetMode="External"/><Relationship Id="rId1444" Type="http://schemas.openxmlformats.org/officeDocument/2006/relationships/hyperlink" Target="https://login.consultant.ru/link/?req=doc&amp;base=RLAW021&amp;n=210992&amp;dst=100106" TargetMode="External"/><Relationship Id="rId1651" Type="http://schemas.openxmlformats.org/officeDocument/2006/relationships/hyperlink" Target="https://login.consultant.ru/link/?req=doc&amp;base=RLAW021&amp;n=194384&amp;dst=100500" TargetMode="External"/><Relationship Id="rId1889" Type="http://schemas.openxmlformats.org/officeDocument/2006/relationships/image" Target="media/image61.wmf"/><Relationship Id="rId2067" Type="http://schemas.openxmlformats.org/officeDocument/2006/relationships/hyperlink" Target="https://login.consultant.ru/link/?req=doc&amp;base=RLAW021&amp;n=193151&amp;dst=100034" TargetMode="External"/><Relationship Id="rId246" Type="http://schemas.openxmlformats.org/officeDocument/2006/relationships/hyperlink" Target="https://login.consultant.ru/link/?req=doc&amp;base=RLAW021&amp;n=193533&amp;dst=100007" TargetMode="External"/><Relationship Id="rId453" Type="http://schemas.openxmlformats.org/officeDocument/2006/relationships/hyperlink" Target="https://login.consultant.ru/link/?req=doc&amp;base=RLAW021&amp;n=113613&amp;dst=100008" TargetMode="External"/><Relationship Id="rId660" Type="http://schemas.openxmlformats.org/officeDocument/2006/relationships/hyperlink" Target="https://login.consultant.ru/link/?req=doc&amp;base=RLAW021&amp;n=99053&amp;dst=100016" TargetMode="External"/><Relationship Id="rId898" Type="http://schemas.openxmlformats.org/officeDocument/2006/relationships/hyperlink" Target="https://login.consultant.ru/link/?req=doc&amp;base=RLAW021&amp;n=75515&amp;dst=100017" TargetMode="External"/><Relationship Id="rId1083" Type="http://schemas.openxmlformats.org/officeDocument/2006/relationships/hyperlink" Target="https://login.consultant.ru/link/?req=doc&amp;base=RLAW021&amp;n=199261&amp;dst=100011" TargetMode="External"/><Relationship Id="rId1290" Type="http://schemas.openxmlformats.org/officeDocument/2006/relationships/hyperlink" Target="https://login.consultant.ru/link/?req=doc&amp;base=RLAW021&amp;n=59443&amp;dst=100017" TargetMode="External"/><Relationship Id="rId1304" Type="http://schemas.openxmlformats.org/officeDocument/2006/relationships/hyperlink" Target="https://login.consultant.ru/link/?req=doc&amp;base=RLAW021&amp;n=177093&amp;dst=100007" TargetMode="External"/><Relationship Id="rId1511" Type="http://schemas.openxmlformats.org/officeDocument/2006/relationships/hyperlink" Target="https://login.consultant.ru/link/?req=doc&amp;base=RLAW021&amp;n=194384&amp;dst=100179" TargetMode="External"/><Relationship Id="rId1749" Type="http://schemas.openxmlformats.org/officeDocument/2006/relationships/hyperlink" Target="https://login.consultant.ru/link/?req=doc&amp;base=RLAW021&amp;n=210992&amp;dst=100064" TargetMode="External"/><Relationship Id="rId1956" Type="http://schemas.openxmlformats.org/officeDocument/2006/relationships/image" Target="media/image91.wmf"/><Relationship Id="rId2134" Type="http://schemas.openxmlformats.org/officeDocument/2006/relationships/image" Target="media/image130.wmf"/><Relationship Id="rId106" Type="http://schemas.openxmlformats.org/officeDocument/2006/relationships/hyperlink" Target="https://login.consultant.ru/link/?req=doc&amp;base=RLAW021&amp;n=195083&amp;dst=100064" TargetMode="External"/><Relationship Id="rId313" Type="http://schemas.openxmlformats.org/officeDocument/2006/relationships/hyperlink" Target="https://login.consultant.ru/link/?req=doc&amp;base=LAW&amp;n=351251&amp;dst=100094" TargetMode="External"/><Relationship Id="rId758" Type="http://schemas.openxmlformats.org/officeDocument/2006/relationships/hyperlink" Target="https://login.consultant.ru/link/?req=doc&amp;base=RLAW021&amp;n=193677&amp;dst=100100" TargetMode="External"/><Relationship Id="rId965" Type="http://schemas.openxmlformats.org/officeDocument/2006/relationships/hyperlink" Target="https://login.consultant.ru/link/?req=doc&amp;base=RLAW021&amp;n=193677&amp;dst=100125" TargetMode="External"/><Relationship Id="rId1150" Type="http://schemas.openxmlformats.org/officeDocument/2006/relationships/hyperlink" Target="https://login.consultant.ru/link/?req=doc&amp;base=RLAW021&amp;n=177313&amp;dst=100032" TargetMode="External"/><Relationship Id="rId1388" Type="http://schemas.openxmlformats.org/officeDocument/2006/relationships/hyperlink" Target="https://login.consultant.ru/link/?req=doc&amp;base=RLAW021&amp;n=193547&amp;dst=100007" TargetMode="External"/><Relationship Id="rId1595" Type="http://schemas.openxmlformats.org/officeDocument/2006/relationships/hyperlink" Target="https://login.consultant.ru/link/?req=doc&amp;base=RLAW021&amp;n=194384&amp;dst=100201" TargetMode="External"/><Relationship Id="rId1609" Type="http://schemas.openxmlformats.org/officeDocument/2006/relationships/hyperlink" Target="https://login.consultant.ru/link/?req=doc&amp;base=RLAW021&amp;n=176364&amp;dst=100315" TargetMode="External"/><Relationship Id="rId1816" Type="http://schemas.openxmlformats.org/officeDocument/2006/relationships/hyperlink" Target="https://login.consultant.ru/link/?req=doc&amp;base=RLAW021&amp;n=194484&amp;dst=100012" TargetMode="External"/><Relationship Id="rId10" Type="http://schemas.openxmlformats.org/officeDocument/2006/relationships/hyperlink" Target="https://login.consultant.ru/link/?req=doc&amp;base=RLAW021&amp;n=24793&amp;dst=100007" TargetMode="External"/><Relationship Id="rId94" Type="http://schemas.openxmlformats.org/officeDocument/2006/relationships/hyperlink" Target="https://login.consultant.ru/link/?req=doc&amp;base=RLAW021&amp;n=72525&amp;dst=100007" TargetMode="External"/><Relationship Id="rId397" Type="http://schemas.openxmlformats.org/officeDocument/2006/relationships/hyperlink" Target="https://login.consultant.ru/link/?req=doc&amp;base=RLAW021&amp;n=210668&amp;dst=100037" TargetMode="External"/><Relationship Id="rId520" Type="http://schemas.openxmlformats.org/officeDocument/2006/relationships/hyperlink" Target="https://login.consultant.ru/link/?req=doc&amp;base=RLAW021&amp;n=41063&amp;dst=100009" TargetMode="External"/><Relationship Id="rId618" Type="http://schemas.openxmlformats.org/officeDocument/2006/relationships/hyperlink" Target="https://login.consultant.ru/link/?req=doc&amp;base=RLAW021&amp;n=193151&amp;dst=100017" TargetMode="External"/><Relationship Id="rId825" Type="http://schemas.openxmlformats.org/officeDocument/2006/relationships/hyperlink" Target="https://login.consultant.ru/link/?req=doc&amp;base=RLAW021&amp;n=26966&amp;dst=100030" TargetMode="External"/><Relationship Id="rId1248" Type="http://schemas.openxmlformats.org/officeDocument/2006/relationships/image" Target="media/image23.wmf"/><Relationship Id="rId1455" Type="http://schemas.openxmlformats.org/officeDocument/2006/relationships/hyperlink" Target="https://login.consultant.ru/link/?req=doc&amp;base=RLAW021&amp;n=194384&amp;dst=100038" TargetMode="External"/><Relationship Id="rId1662" Type="http://schemas.openxmlformats.org/officeDocument/2006/relationships/hyperlink" Target="https://login.consultant.ru/link/?req=doc&amp;base=RLAW021&amp;n=188854&amp;dst=100393" TargetMode="External"/><Relationship Id="rId2078" Type="http://schemas.openxmlformats.org/officeDocument/2006/relationships/hyperlink" Target="https://login.consultant.ru/link/?req=doc&amp;base=RLAW021&amp;n=208589&amp;dst=100170" TargetMode="External"/><Relationship Id="rId257" Type="http://schemas.openxmlformats.org/officeDocument/2006/relationships/hyperlink" Target="https://login.consultant.ru/link/?req=doc&amp;base=RLAW021&amp;n=194030&amp;dst=100013" TargetMode="External"/><Relationship Id="rId464" Type="http://schemas.openxmlformats.org/officeDocument/2006/relationships/hyperlink" Target="https://login.consultant.ru/link/?req=doc&amp;base=RLAW021&amp;n=70854&amp;dst=100014" TargetMode="External"/><Relationship Id="rId1010" Type="http://schemas.openxmlformats.org/officeDocument/2006/relationships/hyperlink" Target="https://login.consultant.ru/link/?req=doc&amp;base=RLAW021&amp;n=17845&amp;dst=100101" TargetMode="External"/><Relationship Id="rId1094" Type="http://schemas.openxmlformats.org/officeDocument/2006/relationships/hyperlink" Target="https://login.consultant.ru/link/?req=doc&amp;base=RLAW021&amp;n=167536&amp;dst=100019" TargetMode="External"/><Relationship Id="rId1108" Type="http://schemas.openxmlformats.org/officeDocument/2006/relationships/hyperlink" Target="https://login.consultant.ru/link/?req=doc&amp;base=RLAW021&amp;n=199189&amp;dst=100013" TargetMode="External"/><Relationship Id="rId1315" Type="http://schemas.openxmlformats.org/officeDocument/2006/relationships/hyperlink" Target="https://login.consultant.ru/link/?req=doc&amp;base=RLAW021&amp;n=177313&amp;dst=100093" TargetMode="External"/><Relationship Id="rId1967" Type="http://schemas.openxmlformats.org/officeDocument/2006/relationships/hyperlink" Target="https://login.consultant.ru/link/?req=doc&amp;base=RLAW021&amp;n=200147&amp;dst=100015" TargetMode="External"/><Relationship Id="rId2145" Type="http://schemas.openxmlformats.org/officeDocument/2006/relationships/hyperlink" Target="https://login.consultant.ru/link/?req=doc&amp;base=RLAW021&amp;n=160518&amp;dst=100059" TargetMode="External"/><Relationship Id="rId117" Type="http://schemas.openxmlformats.org/officeDocument/2006/relationships/hyperlink" Target="https://login.consultant.ru/link/?req=doc&amp;base=RLAW021&amp;n=193719&amp;dst=100007" TargetMode="External"/><Relationship Id="rId671" Type="http://schemas.openxmlformats.org/officeDocument/2006/relationships/hyperlink" Target="https://login.consultant.ru/link/?req=doc&amp;base=RLAW021&amp;n=122300&amp;dst=100014" TargetMode="External"/><Relationship Id="rId769" Type="http://schemas.openxmlformats.org/officeDocument/2006/relationships/hyperlink" Target="https://login.consultant.ru/link/?req=doc&amp;base=RLAW021&amp;n=42753&amp;dst=100018" TargetMode="External"/><Relationship Id="rId976" Type="http://schemas.openxmlformats.org/officeDocument/2006/relationships/hyperlink" Target="https://login.consultant.ru/link/?req=doc&amp;base=RLAW021&amp;n=167543&amp;dst=100027" TargetMode="External"/><Relationship Id="rId1399" Type="http://schemas.openxmlformats.org/officeDocument/2006/relationships/hyperlink" Target="https://login.consultant.ru/link/?req=doc&amp;base=RLAW021&amp;n=144344&amp;dst=100010" TargetMode="External"/><Relationship Id="rId324" Type="http://schemas.openxmlformats.org/officeDocument/2006/relationships/hyperlink" Target="https://login.consultant.ru/link/?req=doc&amp;base=LAW&amp;n=483021" TargetMode="External"/><Relationship Id="rId531" Type="http://schemas.openxmlformats.org/officeDocument/2006/relationships/hyperlink" Target="https://login.consultant.ru/link/?req=doc&amp;base=RLAW021&amp;n=130990&amp;dst=100008" TargetMode="External"/><Relationship Id="rId629" Type="http://schemas.openxmlformats.org/officeDocument/2006/relationships/hyperlink" Target="https://login.consultant.ru/link/?req=doc&amp;base=RLAW021&amp;n=171247&amp;dst=100007" TargetMode="External"/><Relationship Id="rId1161" Type="http://schemas.openxmlformats.org/officeDocument/2006/relationships/hyperlink" Target="https://login.consultant.ru/link/?req=doc&amp;base=RLAW021&amp;n=208506&amp;dst=100019" TargetMode="External"/><Relationship Id="rId1259" Type="http://schemas.openxmlformats.org/officeDocument/2006/relationships/image" Target="media/image33.wmf"/><Relationship Id="rId1466" Type="http://schemas.openxmlformats.org/officeDocument/2006/relationships/hyperlink" Target="https://login.consultant.ru/link/?req=doc&amp;base=RLAW021&amp;n=194384&amp;dst=100180" TargetMode="External"/><Relationship Id="rId2005" Type="http://schemas.openxmlformats.org/officeDocument/2006/relationships/hyperlink" Target="https://login.consultant.ru/link/?req=doc&amp;base=RLAW021&amp;n=165869&amp;dst=100014" TargetMode="External"/><Relationship Id="rId836" Type="http://schemas.openxmlformats.org/officeDocument/2006/relationships/hyperlink" Target="https://login.consultant.ru/link/?req=doc&amp;base=RLAW021&amp;n=167536&amp;dst=100018" TargetMode="External"/><Relationship Id="rId1021" Type="http://schemas.openxmlformats.org/officeDocument/2006/relationships/hyperlink" Target="https://login.consultant.ru/link/?req=doc&amp;base=RLAW021&amp;n=23635&amp;dst=100052" TargetMode="External"/><Relationship Id="rId1119" Type="http://schemas.openxmlformats.org/officeDocument/2006/relationships/hyperlink" Target="https://login.consultant.ru/link/?req=doc&amp;base=RLAW021&amp;n=177313&amp;dst=100017" TargetMode="External"/><Relationship Id="rId1673" Type="http://schemas.openxmlformats.org/officeDocument/2006/relationships/hyperlink" Target="https://login.consultant.ru/link/?req=doc&amp;base=RLAW021&amp;n=191296&amp;dst=100055" TargetMode="External"/><Relationship Id="rId1880" Type="http://schemas.openxmlformats.org/officeDocument/2006/relationships/hyperlink" Target="https://login.consultant.ru/link/?req=doc&amp;base=RLAW021&amp;n=122297&amp;dst=100031" TargetMode="External"/><Relationship Id="rId1978" Type="http://schemas.openxmlformats.org/officeDocument/2006/relationships/hyperlink" Target="https://login.consultant.ru/link/?req=doc&amp;base=RLAW021&amp;n=161907&amp;dst=100056" TargetMode="External"/><Relationship Id="rId903" Type="http://schemas.openxmlformats.org/officeDocument/2006/relationships/hyperlink" Target="https://login.consultant.ru/link/?req=doc&amp;base=RLAW021&amp;n=193677&amp;dst=100111" TargetMode="External"/><Relationship Id="rId1326" Type="http://schemas.openxmlformats.org/officeDocument/2006/relationships/hyperlink" Target="https://login.consultant.ru/link/?req=doc&amp;base=RLAW021&amp;n=145036&amp;dst=100014" TargetMode="External"/><Relationship Id="rId1533" Type="http://schemas.openxmlformats.org/officeDocument/2006/relationships/hyperlink" Target="https://login.consultant.ru/link/?req=doc&amp;base=RLAW021&amp;n=138539&amp;dst=100404" TargetMode="External"/><Relationship Id="rId1740" Type="http://schemas.openxmlformats.org/officeDocument/2006/relationships/hyperlink" Target="https://login.consultant.ru/link/?req=doc&amp;base=RLAW021&amp;n=210992&amp;dst=100152" TargetMode="External"/><Relationship Id="rId32" Type="http://schemas.openxmlformats.org/officeDocument/2006/relationships/hyperlink" Target="https://login.consultant.ru/link/?req=doc&amp;base=RLAW021&amp;n=39930&amp;dst=100096" TargetMode="External"/><Relationship Id="rId1600" Type="http://schemas.openxmlformats.org/officeDocument/2006/relationships/hyperlink" Target="https://login.consultant.ru/link/?req=doc&amp;base=RLAW021&amp;n=193944&amp;dst=100009" TargetMode="External"/><Relationship Id="rId1838" Type="http://schemas.openxmlformats.org/officeDocument/2006/relationships/hyperlink" Target="https://login.consultant.ru/link/?req=doc&amp;base=RLAW021&amp;n=35219&amp;dst=100019" TargetMode="External"/><Relationship Id="rId181" Type="http://schemas.openxmlformats.org/officeDocument/2006/relationships/hyperlink" Target="https://login.consultant.ru/link/?req=doc&amp;base=RLAW021&amp;n=193627&amp;dst=100201" TargetMode="External"/><Relationship Id="rId1905" Type="http://schemas.openxmlformats.org/officeDocument/2006/relationships/hyperlink" Target="https://login.consultant.ru/link/?req=doc&amp;base=RLAW021&amp;n=211987&amp;dst=116" TargetMode="External"/><Relationship Id="rId279" Type="http://schemas.openxmlformats.org/officeDocument/2006/relationships/hyperlink" Target="https://login.consultant.ru/link/?req=doc&amp;base=RLAW021&amp;n=201894&amp;dst=100007" TargetMode="External"/><Relationship Id="rId486" Type="http://schemas.openxmlformats.org/officeDocument/2006/relationships/hyperlink" Target="https://login.consultant.ru/link/?req=doc&amp;base=RLAW021&amp;n=195383&amp;dst=100021" TargetMode="External"/><Relationship Id="rId693" Type="http://schemas.openxmlformats.org/officeDocument/2006/relationships/hyperlink" Target="https://login.consultant.ru/link/?req=doc&amp;base=RLAW021&amp;n=167543&amp;dst=100022" TargetMode="External"/><Relationship Id="rId139" Type="http://schemas.openxmlformats.org/officeDocument/2006/relationships/hyperlink" Target="https://login.consultant.ru/link/?req=doc&amp;base=RLAW021&amp;n=193523&amp;dst=100007" TargetMode="External"/><Relationship Id="rId346" Type="http://schemas.openxmlformats.org/officeDocument/2006/relationships/hyperlink" Target="https://login.consultant.ru/link/?req=doc&amp;base=RLAW021&amp;n=34030&amp;dst=100013" TargetMode="External"/><Relationship Id="rId553" Type="http://schemas.openxmlformats.org/officeDocument/2006/relationships/hyperlink" Target="https://login.consultant.ru/link/?req=doc&amp;base=RLAW021&amp;n=144342&amp;dst=100014" TargetMode="External"/><Relationship Id="rId760" Type="http://schemas.openxmlformats.org/officeDocument/2006/relationships/hyperlink" Target="https://login.consultant.ru/link/?req=doc&amp;base=RLAW021&amp;n=193677&amp;dst=100100" TargetMode="External"/><Relationship Id="rId998" Type="http://schemas.openxmlformats.org/officeDocument/2006/relationships/hyperlink" Target="https://login.consultant.ru/link/?req=doc&amp;base=RLAW021&amp;n=16130" TargetMode="External"/><Relationship Id="rId1183" Type="http://schemas.openxmlformats.org/officeDocument/2006/relationships/hyperlink" Target="https://login.consultant.ru/link/?req=doc&amp;base=RLAW021&amp;n=173863&amp;dst=100011" TargetMode="External"/><Relationship Id="rId1390" Type="http://schemas.openxmlformats.org/officeDocument/2006/relationships/hyperlink" Target="https://login.consultant.ru/link/?req=doc&amp;base=RLAW021&amp;n=193533&amp;dst=100007" TargetMode="External"/><Relationship Id="rId2027" Type="http://schemas.openxmlformats.org/officeDocument/2006/relationships/hyperlink" Target="https://login.consultant.ru/link/?req=doc&amp;base=LAW&amp;n=499929" TargetMode="External"/><Relationship Id="rId206" Type="http://schemas.openxmlformats.org/officeDocument/2006/relationships/hyperlink" Target="https://login.consultant.ru/link/?req=doc&amp;base=RLAW021&amp;n=194484&amp;dst=100012" TargetMode="External"/><Relationship Id="rId413" Type="http://schemas.openxmlformats.org/officeDocument/2006/relationships/hyperlink" Target="https://login.consultant.ru/link/?req=doc&amp;base=LAW&amp;n=468291&amp;dst=29" TargetMode="External"/><Relationship Id="rId858" Type="http://schemas.openxmlformats.org/officeDocument/2006/relationships/hyperlink" Target="https://login.consultant.ru/link/?req=doc&amp;base=RLAW021&amp;n=41062&amp;dst=100015" TargetMode="External"/><Relationship Id="rId1043" Type="http://schemas.openxmlformats.org/officeDocument/2006/relationships/hyperlink" Target="https://login.consultant.ru/link/?req=doc&amp;base=RLAW021&amp;n=46623&amp;dst=100012" TargetMode="External"/><Relationship Id="rId1488" Type="http://schemas.openxmlformats.org/officeDocument/2006/relationships/hyperlink" Target="https://login.consultant.ru/link/?req=doc&amp;base=RLAW021&amp;n=108949&amp;dst=100363" TargetMode="External"/><Relationship Id="rId1695" Type="http://schemas.openxmlformats.org/officeDocument/2006/relationships/hyperlink" Target="https://login.consultant.ru/link/?req=doc&amp;base=RLAW021&amp;n=192097&amp;dst=100500" TargetMode="External"/><Relationship Id="rId620" Type="http://schemas.openxmlformats.org/officeDocument/2006/relationships/hyperlink" Target="https://login.consultant.ru/link/?req=doc&amp;base=RLAW021&amp;n=24793&amp;dst=100014" TargetMode="External"/><Relationship Id="rId718" Type="http://schemas.openxmlformats.org/officeDocument/2006/relationships/hyperlink" Target="https://login.consultant.ru/link/?req=doc&amp;base=RLAW021&amp;n=200286&amp;dst=100155" TargetMode="External"/><Relationship Id="rId925" Type="http://schemas.openxmlformats.org/officeDocument/2006/relationships/hyperlink" Target="https://login.consultant.ru/link/?req=doc&amp;base=RLAW021&amp;n=193677&amp;dst=100116" TargetMode="External"/><Relationship Id="rId1250" Type="http://schemas.openxmlformats.org/officeDocument/2006/relationships/image" Target="media/image25.wmf"/><Relationship Id="rId1348" Type="http://schemas.openxmlformats.org/officeDocument/2006/relationships/hyperlink" Target="https://login.consultant.ru/link/?req=doc&amp;base=RLAW021&amp;n=193677&amp;dst=100132" TargetMode="External"/><Relationship Id="rId1555" Type="http://schemas.openxmlformats.org/officeDocument/2006/relationships/hyperlink" Target="https://login.consultant.ru/link/?req=doc&amp;base=RLAW021&amp;n=194384&amp;dst=100261" TargetMode="External"/><Relationship Id="rId1762" Type="http://schemas.openxmlformats.org/officeDocument/2006/relationships/hyperlink" Target="https://login.consultant.ru/link/?req=doc&amp;base=RLAW021&amp;n=210992&amp;dst=100152" TargetMode="External"/><Relationship Id="rId1110" Type="http://schemas.openxmlformats.org/officeDocument/2006/relationships/hyperlink" Target="https://login.consultant.ru/link/?req=doc&amp;base=RLAW021&amp;n=200148&amp;dst=100014" TargetMode="External"/><Relationship Id="rId1208" Type="http://schemas.openxmlformats.org/officeDocument/2006/relationships/hyperlink" Target="https://login.consultant.ru/link/?req=doc&amp;base=RLAW021&amp;n=164920&amp;dst=100015" TargetMode="External"/><Relationship Id="rId1415" Type="http://schemas.openxmlformats.org/officeDocument/2006/relationships/hyperlink" Target="https://login.consultant.ru/link/?req=doc&amp;base=RLAW021&amp;n=210992&amp;dst=100081" TargetMode="External"/><Relationship Id="rId54" Type="http://schemas.openxmlformats.org/officeDocument/2006/relationships/hyperlink" Target="https://login.consultant.ru/link/?req=doc&amp;base=RLAW021&amp;n=47789&amp;dst=100007" TargetMode="External"/><Relationship Id="rId1622" Type="http://schemas.openxmlformats.org/officeDocument/2006/relationships/hyperlink" Target="https://login.consultant.ru/link/?req=doc&amp;base=RLAW021&amp;n=194384&amp;dst=100396" TargetMode="External"/><Relationship Id="rId1927" Type="http://schemas.openxmlformats.org/officeDocument/2006/relationships/image" Target="media/image75.wmf"/><Relationship Id="rId2091" Type="http://schemas.openxmlformats.org/officeDocument/2006/relationships/hyperlink" Target="https://login.consultant.ru/link/?req=doc&amp;base=RLAW021&amp;n=193683&amp;dst=100072" TargetMode="External"/><Relationship Id="rId270" Type="http://schemas.openxmlformats.org/officeDocument/2006/relationships/hyperlink" Target="https://login.consultant.ru/link/?req=doc&amp;base=RLAW021&amp;n=197081&amp;dst=100007" TargetMode="External"/><Relationship Id="rId130" Type="http://schemas.openxmlformats.org/officeDocument/2006/relationships/hyperlink" Target="https://login.consultant.ru/link/?req=doc&amp;base=RLAW021&amp;n=103325&amp;dst=100007" TargetMode="External"/><Relationship Id="rId368" Type="http://schemas.openxmlformats.org/officeDocument/2006/relationships/hyperlink" Target="https://login.consultant.ru/link/?req=doc&amp;base=RLAW021&amp;n=211988&amp;dst=100225" TargetMode="External"/><Relationship Id="rId575" Type="http://schemas.openxmlformats.org/officeDocument/2006/relationships/hyperlink" Target="https://login.consultant.ru/link/?req=doc&amp;base=RLAW021&amp;n=160518&amp;dst=100059" TargetMode="External"/><Relationship Id="rId782" Type="http://schemas.openxmlformats.org/officeDocument/2006/relationships/hyperlink" Target="https://login.consultant.ru/link/?req=doc&amp;base=RLAW021&amp;n=208566&amp;dst=100066" TargetMode="External"/><Relationship Id="rId2049" Type="http://schemas.openxmlformats.org/officeDocument/2006/relationships/hyperlink" Target="https://login.consultant.ru/link/?req=doc&amp;base=RLAW021&amp;n=197084&amp;dst=100041" TargetMode="External"/><Relationship Id="rId228" Type="http://schemas.openxmlformats.org/officeDocument/2006/relationships/hyperlink" Target="https://login.consultant.ru/link/?req=doc&amp;base=RLAW021&amp;n=193677&amp;dst=100087" TargetMode="External"/><Relationship Id="rId435" Type="http://schemas.openxmlformats.org/officeDocument/2006/relationships/hyperlink" Target="https://login.consultant.ru/link/?req=doc&amp;base=RLAW021&amp;n=201885&amp;dst=100008" TargetMode="External"/><Relationship Id="rId642" Type="http://schemas.openxmlformats.org/officeDocument/2006/relationships/hyperlink" Target="https://login.consultant.ru/link/?req=doc&amp;base=RLAW021&amp;n=151091&amp;dst=100011" TargetMode="External"/><Relationship Id="rId1065" Type="http://schemas.openxmlformats.org/officeDocument/2006/relationships/hyperlink" Target="https://login.consultant.ru/link/?req=doc&amp;base=RLAW021&amp;n=97457&amp;dst=100007" TargetMode="External"/><Relationship Id="rId1272" Type="http://schemas.openxmlformats.org/officeDocument/2006/relationships/hyperlink" Target="https://login.consultant.ru/link/?req=doc&amp;base=RLAW021&amp;n=201885&amp;dst=100009" TargetMode="External"/><Relationship Id="rId2116" Type="http://schemas.openxmlformats.org/officeDocument/2006/relationships/image" Target="media/image120.wmf"/><Relationship Id="rId502" Type="http://schemas.openxmlformats.org/officeDocument/2006/relationships/hyperlink" Target="https://login.consultant.ru/link/?req=doc&amp;base=RLAW021&amp;n=97405&amp;dst=100011" TargetMode="External"/><Relationship Id="rId947" Type="http://schemas.openxmlformats.org/officeDocument/2006/relationships/hyperlink" Target="https://login.consultant.ru/link/?req=doc&amp;base=RLAW021&amp;n=59442&amp;dst=100033" TargetMode="External"/><Relationship Id="rId1132" Type="http://schemas.openxmlformats.org/officeDocument/2006/relationships/hyperlink" Target="https://login.consultant.ru/link/?req=doc&amp;base=RLAW021&amp;n=181196&amp;dst=100027" TargetMode="External"/><Relationship Id="rId1577" Type="http://schemas.openxmlformats.org/officeDocument/2006/relationships/hyperlink" Target="https://login.consultant.ru/link/?req=doc&amp;base=RLAW021&amp;n=194384&amp;dst=100180" TargetMode="External"/><Relationship Id="rId1784" Type="http://schemas.openxmlformats.org/officeDocument/2006/relationships/hyperlink" Target="https://login.consultant.ru/link/?req=doc&amp;base=RLAW021&amp;n=210992&amp;dst=22" TargetMode="External"/><Relationship Id="rId1991" Type="http://schemas.openxmlformats.org/officeDocument/2006/relationships/hyperlink" Target="https://login.consultant.ru/link/?req=doc&amp;base=RLAW021&amp;n=165869&amp;dst=100012" TargetMode="External"/><Relationship Id="rId76" Type="http://schemas.openxmlformats.org/officeDocument/2006/relationships/hyperlink" Target="https://login.consultant.ru/link/?req=doc&amp;base=RLAW021&amp;n=59446&amp;dst=100017" TargetMode="External"/><Relationship Id="rId807" Type="http://schemas.openxmlformats.org/officeDocument/2006/relationships/hyperlink" Target="https://login.consultant.ru/link/?req=doc&amp;base=RLAW021&amp;n=22869&amp;dst=100008" TargetMode="External"/><Relationship Id="rId1437" Type="http://schemas.openxmlformats.org/officeDocument/2006/relationships/hyperlink" Target="https://login.consultant.ru/link/?req=doc&amp;base=RLAW021&amp;n=210992&amp;dst=100090" TargetMode="External"/><Relationship Id="rId1644" Type="http://schemas.openxmlformats.org/officeDocument/2006/relationships/hyperlink" Target="https://login.consultant.ru/link/?req=doc&amp;base=RLAW021&amp;n=194384&amp;dst=100055" TargetMode="External"/><Relationship Id="rId1851" Type="http://schemas.openxmlformats.org/officeDocument/2006/relationships/image" Target="media/image49.wmf"/><Relationship Id="rId1504" Type="http://schemas.openxmlformats.org/officeDocument/2006/relationships/hyperlink" Target="https://login.consultant.ru/link/?req=doc&amp;base=RLAW021&amp;n=108949&amp;dst=100112" TargetMode="External"/><Relationship Id="rId1711" Type="http://schemas.openxmlformats.org/officeDocument/2006/relationships/hyperlink" Target="https://login.consultant.ru/link/?req=doc&amp;base=RLAW021&amp;n=194384&amp;dst=100500" TargetMode="External"/><Relationship Id="rId1949" Type="http://schemas.openxmlformats.org/officeDocument/2006/relationships/image" Target="media/image84.wmf"/><Relationship Id="rId292" Type="http://schemas.openxmlformats.org/officeDocument/2006/relationships/hyperlink" Target="https://login.consultant.ru/link/?req=doc&amp;base=RLAW021&amp;n=208484&amp;dst=100007" TargetMode="External"/><Relationship Id="rId1809" Type="http://schemas.openxmlformats.org/officeDocument/2006/relationships/hyperlink" Target="https://login.consultant.ru/link/?req=doc&amp;base=RLAW021&amp;n=30640&amp;dst=100107" TargetMode="External"/><Relationship Id="rId597" Type="http://schemas.openxmlformats.org/officeDocument/2006/relationships/hyperlink" Target="https://login.consultant.ru/link/?req=doc&amp;base=RLAW021&amp;n=47789&amp;dst=100017" TargetMode="External"/><Relationship Id="rId152" Type="http://schemas.openxmlformats.org/officeDocument/2006/relationships/hyperlink" Target="https://login.consultant.ru/link/?req=doc&amp;base=RLAW021&amp;n=126783&amp;dst=100007" TargetMode="External"/><Relationship Id="rId457" Type="http://schemas.openxmlformats.org/officeDocument/2006/relationships/hyperlink" Target="https://login.consultant.ru/link/?req=doc&amp;base=LAW&amp;n=518132&amp;dst=798" TargetMode="External"/><Relationship Id="rId1087" Type="http://schemas.openxmlformats.org/officeDocument/2006/relationships/hyperlink" Target="https://login.consultant.ru/link/?req=doc&amp;base=RLAW021&amp;n=151091&amp;dst=100014" TargetMode="External"/><Relationship Id="rId1294" Type="http://schemas.openxmlformats.org/officeDocument/2006/relationships/hyperlink" Target="https://login.consultant.ru/link/?req=doc&amp;base=RLAW021&amp;n=177313&amp;dst=100082" TargetMode="External"/><Relationship Id="rId2040" Type="http://schemas.openxmlformats.org/officeDocument/2006/relationships/hyperlink" Target="https://login.consultant.ru/link/?req=doc&amp;base=RLAW021&amp;n=198090&amp;dst=100022" TargetMode="External"/><Relationship Id="rId2138" Type="http://schemas.openxmlformats.org/officeDocument/2006/relationships/hyperlink" Target="https://login.consultant.ru/link/?req=doc&amp;base=RLAW021&amp;n=145064&amp;dst=100053" TargetMode="External"/><Relationship Id="rId664" Type="http://schemas.openxmlformats.org/officeDocument/2006/relationships/hyperlink" Target="https://login.consultant.ru/link/?req=doc&amp;base=RLAW021&amp;n=167536&amp;dst=100010" TargetMode="External"/><Relationship Id="rId871" Type="http://schemas.openxmlformats.org/officeDocument/2006/relationships/hyperlink" Target="https://login.consultant.ru/link/?req=doc&amp;base=RLAW021&amp;n=159266&amp;dst=100072" TargetMode="External"/><Relationship Id="rId969" Type="http://schemas.openxmlformats.org/officeDocument/2006/relationships/hyperlink" Target="https://login.consultant.ru/link/?req=doc&amp;base=RLAW021&amp;n=193677&amp;dst=100125" TargetMode="External"/><Relationship Id="rId1599" Type="http://schemas.openxmlformats.org/officeDocument/2006/relationships/hyperlink" Target="https://login.consultant.ru/link/?req=doc&amp;base=RLAW021&amp;n=194384&amp;dst=100261" TargetMode="External"/><Relationship Id="rId317" Type="http://schemas.openxmlformats.org/officeDocument/2006/relationships/hyperlink" Target="https://login.consultant.ru/link/?req=doc&amp;base=RLAW021&amp;n=47745&amp;dst=100008" TargetMode="External"/><Relationship Id="rId524" Type="http://schemas.openxmlformats.org/officeDocument/2006/relationships/hyperlink" Target="https://login.consultant.ru/link/?req=doc&amp;base=LAW&amp;n=487004" TargetMode="External"/><Relationship Id="rId731" Type="http://schemas.openxmlformats.org/officeDocument/2006/relationships/hyperlink" Target="https://login.consultant.ru/link/?req=doc&amp;base=RLAW021&amp;n=193677&amp;dst=100100" TargetMode="External"/><Relationship Id="rId1154" Type="http://schemas.openxmlformats.org/officeDocument/2006/relationships/hyperlink" Target="https://login.consultant.ru/link/?req=doc&amp;base=RLAW021&amp;n=185490&amp;dst=100011" TargetMode="External"/><Relationship Id="rId1361" Type="http://schemas.openxmlformats.org/officeDocument/2006/relationships/hyperlink" Target="https://login.consultant.ru/link/?req=doc&amp;base=RLAW021&amp;n=54349&amp;dst=100022" TargetMode="External"/><Relationship Id="rId1459" Type="http://schemas.openxmlformats.org/officeDocument/2006/relationships/hyperlink" Target="https://login.consultant.ru/link/?req=doc&amp;base=RLAW021&amp;n=194384&amp;dst=100393" TargetMode="External"/><Relationship Id="rId98" Type="http://schemas.openxmlformats.org/officeDocument/2006/relationships/hyperlink" Target="https://login.consultant.ru/link/?req=doc&amp;base=RLAW021&amp;n=75843&amp;dst=100007" TargetMode="External"/><Relationship Id="rId829" Type="http://schemas.openxmlformats.org/officeDocument/2006/relationships/hyperlink" Target="https://login.consultant.ru/link/?req=doc&amp;base=RLAW021&amp;n=23635&amp;dst=100040" TargetMode="External"/><Relationship Id="rId1014" Type="http://schemas.openxmlformats.org/officeDocument/2006/relationships/hyperlink" Target="https://login.consultant.ru/link/?req=doc&amp;base=RLAW021&amp;n=17770" TargetMode="External"/><Relationship Id="rId1221" Type="http://schemas.openxmlformats.org/officeDocument/2006/relationships/hyperlink" Target="https://login.consultant.ru/link/?req=doc&amp;base=RLAW021&amp;n=157112&amp;dst=100074" TargetMode="External"/><Relationship Id="rId1666" Type="http://schemas.openxmlformats.org/officeDocument/2006/relationships/hyperlink" Target="https://login.consultant.ru/link/?req=doc&amp;base=RLAW021&amp;n=188854&amp;dst=100500" TargetMode="External"/><Relationship Id="rId1873" Type="http://schemas.openxmlformats.org/officeDocument/2006/relationships/hyperlink" Target="https://login.consultant.ru/link/?req=doc&amp;base=RLAW021&amp;n=211987&amp;dst=8" TargetMode="External"/><Relationship Id="rId1319" Type="http://schemas.openxmlformats.org/officeDocument/2006/relationships/hyperlink" Target="https://login.consultant.ru/link/?req=doc&amp;base=RLAW021&amp;n=22869&amp;dst=100012" TargetMode="External"/><Relationship Id="rId1526" Type="http://schemas.openxmlformats.org/officeDocument/2006/relationships/hyperlink" Target="https://login.consultant.ru/link/?req=doc&amp;base=RLAW021&amp;n=194384&amp;dst=100315" TargetMode="External"/><Relationship Id="rId1733" Type="http://schemas.openxmlformats.org/officeDocument/2006/relationships/hyperlink" Target="https://login.consultant.ru/link/?req=doc&amp;base=RLAW021&amp;n=210992&amp;dst=100283" TargetMode="External"/><Relationship Id="rId1940" Type="http://schemas.openxmlformats.org/officeDocument/2006/relationships/hyperlink" Target="https://login.consultant.ru/link/?req=doc&amp;base=RLAW021&amp;n=200147&amp;dst=100007" TargetMode="External"/><Relationship Id="rId25" Type="http://schemas.openxmlformats.org/officeDocument/2006/relationships/hyperlink" Target="https://login.consultant.ru/link/?req=doc&amp;base=RLAW021&amp;n=44696&amp;dst=100007" TargetMode="External"/><Relationship Id="rId1800" Type="http://schemas.openxmlformats.org/officeDocument/2006/relationships/hyperlink" Target="https://login.consultant.ru/link/?req=doc&amp;base=RLAW021&amp;n=210992&amp;dst=100122" TargetMode="External"/><Relationship Id="rId174" Type="http://schemas.openxmlformats.org/officeDocument/2006/relationships/hyperlink" Target="https://login.consultant.ru/link/?req=doc&amp;base=RLAW021&amp;n=144345&amp;dst=100007" TargetMode="External"/><Relationship Id="rId381" Type="http://schemas.openxmlformats.org/officeDocument/2006/relationships/hyperlink" Target="https://login.consultant.ru/link/?req=doc&amp;base=RLAW021&amp;n=201956&amp;dst=100013" TargetMode="External"/><Relationship Id="rId2062" Type="http://schemas.openxmlformats.org/officeDocument/2006/relationships/hyperlink" Target="https://login.consultant.ru/link/?req=doc&amp;base=RLAW021&amp;n=144345&amp;dst=100007" TargetMode="External"/><Relationship Id="rId241" Type="http://schemas.openxmlformats.org/officeDocument/2006/relationships/hyperlink" Target="https://login.consultant.ru/link/?req=doc&amp;base=RLAW021&amp;n=178777&amp;dst=100007" TargetMode="External"/><Relationship Id="rId479" Type="http://schemas.openxmlformats.org/officeDocument/2006/relationships/hyperlink" Target="https://login.consultant.ru/link/?req=doc&amp;base=RLAW021&amp;n=200140&amp;dst=100029" TargetMode="External"/><Relationship Id="rId686" Type="http://schemas.openxmlformats.org/officeDocument/2006/relationships/hyperlink" Target="https://login.consultant.ru/link/?req=doc&amp;base=RLAW021&amp;n=193677&amp;dst=100095" TargetMode="External"/><Relationship Id="rId893" Type="http://schemas.openxmlformats.org/officeDocument/2006/relationships/hyperlink" Target="https://login.consultant.ru/link/?req=doc&amp;base=RLAW021&amp;n=200286&amp;dst=100180" TargetMode="External"/><Relationship Id="rId339" Type="http://schemas.openxmlformats.org/officeDocument/2006/relationships/hyperlink" Target="https://login.consultant.ru/link/?req=doc&amp;base=RLAW021&amp;n=126783&amp;dst=100008" TargetMode="External"/><Relationship Id="rId546" Type="http://schemas.openxmlformats.org/officeDocument/2006/relationships/hyperlink" Target="https://login.consultant.ru/link/?req=doc&amp;base=RLAW021&amp;n=122297&amp;dst=100030" TargetMode="External"/><Relationship Id="rId753" Type="http://schemas.openxmlformats.org/officeDocument/2006/relationships/hyperlink" Target="https://login.consultant.ru/link/?req=doc&amp;base=RLAW021&amp;n=200286&amp;dst=100167" TargetMode="External"/><Relationship Id="rId1176" Type="http://schemas.openxmlformats.org/officeDocument/2006/relationships/hyperlink" Target="https://login.consultant.ru/link/?req=doc&amp;base=LAW&amp;n=500124" TargetMode="External"/><Relationship Id="rId1383" Type="http://schemas.openxmlformats.org/officeDocument/2006/relationships/hyperlink" Target="https://login.consultant.ru/link/?req=doc&amp;base=RLAW021&amp;n=193628&amp;dst=100007" TargetMode="External"/><Relationship Id="rId101" Type="http://schemas.openxmlformats.org/officeDocument/2006/relationships/hyperlink" Target="https://login.consultant.ru/link/?req=doc&amp;base=RLAW021&amp;n=78769&amp;dst=100007" TargetMode="External"/><Relationship Id="rId406" Type="http://schemas.openxmlformats.org/officeDocument/2006/relationships/hyperlink" Target="https://login.consultant.ru/link/?req=doc&amp;base=RLAW021&amp;n=200282&amp;dst=100049" TargetMode="External"/><Relationship Id="rId960" Type="http://schemas.openxmlformats.org/officeDocument/2006/relationships/hyperlink" Target="https://login.consultant.ru/link/?req=doc&amp;base=RLAW021&amp;n=200286&amp;dst=100195" TargetMode="External"/><Relationship Id="rId1036" Type="http://schemas.openxmlformats.org/officeDocument/2006/relationships/hyperlink" Target="https://login.consultant.ru/link/?req=doc&amp;base=RLAW021&amp;n=39932&amp;dst=100008" TargetMode="External"/><Relationship Id="rId1243" Type="http://schemas.openxmlformats.org/officeDocument/2006/relationships/image" Target="media/image21.wmf"/><Relationship Id="rId1590" Type="http://schemas.openxmlformats.org/officeDocument/2006/relationships/hyperlink" Target="https://login.consultant.ru/link/?req=doc&amp;base=RLAW021&amp;n=194384&amp;dst=100396" TargetMode="External"/><Relationship Id="rId1688" Type="http://schemas.openxmlformats.org/officeDocument/2006/relationships/hyperlink" Target="https://login.consultant.ru/link/?req=doc&amp;base=RLAW021&amp;n=192097&amp;dst=100055" TargetMode="External"/><Relationship Id="rId1895" Type="http://schemas.openxmlformats.org/officeDocument/2006/relationships/hyperlink" Target="https://login.consultant.ru/link/?req=doc&amp;base=RLAW021&amp;n=194481&amp;dst=100082" TargetMode="External"/><Relationship Id="rId613" Type="http://schemas.openxmlformats.org/officeDocument/2006/relationships/hyperlink" Target="https://login.consultant.ru/link/?req=doc&amp;base=RLAW021&amp;n=208505&amp;dst=100009" TargetMode="External"/><Relationship Id="rId820" Type="http://schemas.openxmlformats.org/officeDocument/2006/relationships/hyperlink" Target="https://login.consultant.ru/link/?req=doc&amp;base=RLAW021&amp;n=122303&amp;dst=100014" TargetMode="External"/><Relationship Id="rId918" Type="http://schemas.openxmlformats.org/officeDocument/2006/relationships/hyperlink" Target="https://login.consultant.ru/link/?req=doc&amp;base=RLAW021&amp;n=122300&amp;dst=100022" TargetMode="External"/><Relationship Id="rId1450" Type="http://schemas.openxmlformats.org/officeDocument/2006/relationships/hyperlink" Target="https://login.consultant.ru/link/?req=doc&amp;base=RLAW021&amp;n=198192&amp;dst=100011" TargetMode="External"/><Relationship Id="rId1548" Type="http://schemas.openxmlformats.org/officeDocument/2006/relationships/hyperlink" Target="https://login.consultant.ru/link/?req=doc&amp;base=RLAW021&amp;n=194384&amp;dst=100431" TargetMode="External"/><Relationship Id="rId1755" Type="http://schemas.openxmlformats.org/officeDocument/2006/relationships/hyperlink" Target="https://login.consultant.ru/link/?req=doc&amp;base=RLAW021&amp;n=210992&amp;dst=100283" TargetMode="External"/><Relationship Id="rId1103" Type="http://schemas.openxmlformats.org/officeDocument/2006/relationships/hyperlink" Target="https://login.consultant.ru/link/?req=doc&amp;base=RLAW021&amp;n=181097&amp;dst=100009" TargetMode="External"/><Relationship Id="rId1310" Type="http://schemas.openxmlformats.org/officeDocument/2006/relationships/hyperlink" Target="https://login.consultant.ru/link/?req=doc&amp;base=RLAW021&amp;n=177313&amp;dst=100086" TargetMode="External"/><Relationship Id="rId1408" Type="http://schemas.openxmlformats.org/officeDocument/2006/relationships/hyperlink" Target="https://login.consultant.ru/link/?req=doc&amp;base=RLAW021&amp;n=210801&amp;dst=11" TargetMode="External"/><Relationship Id="rId1962" Type="http://schemas.openxmlformats.org/officeDocument/2006/relationships/image" Target="media/image97.wmf"/><Relationship Id="rId47" Type="http://schemas.openxmlformats.org/officeDocument/2006/relationships/hyperlink" Target="https://login.consultant.ru/link/?req=doc&amp;base=RLAW021&amp;n=46618&amp;dst=100007" TargetMode="External"/><Relationship Id="rId1615" Type="http://schemas.openxmlformats.org/officeDocument/2006/relationships/hyperlink" Target="https://login.consultant.ru/link/?req=doc&amp;base=RLAW021&amp;n=193547&amp;dst=100009" TargetMode="External"/><Relationship Id="rId1822" Type="http://schemas.openxmlformats.org/officeDocument/2006/relationships/hyperlink" Target="https://login.consultant.ru/link/?req=doc&amp;base=RLAW021&amp;n=211994&amp;dst=100017" TargetMode="External"/><Relationship Id="rId196" Type="http://schemas.openxmlformats.org/officeDocument/2006/relationships/hyperlink" Target="https://login.consultant.ru/link/?req=doc&amp;base=RLAW021&amp;n=152352&amp;dst=100007" TargetMode="External"/><Relationship Id="rId2084" Type="http://schemas.openxmlformats.org/officeDocument/2006/relationships/image" Target="media/image112.wmf"/><Relationship Id="rId263" Type="http://schemas.openxmlformats.org/officeDocument/2006/relationships/hyperlink" Target="https://login.consultant.ru/link/?req=doc&amp;base=RLAW021&amp;n=192975&amp;dst=100007" TargetMode="External"/><Relationship Id="rId470" Type="http://schemas.openxmlformats.org/officeDocument/2006/relationships/hyperlink" Target="https://login.consultant.ru/link/?req=doc&amp;base=LAW&amp;n=517471&amp;dst=132" TargetMode="External"/><Relationship Id="rId123" Type="http://schemas.openxmlformats.org/officeDocument/2006/relationships/hyperlink" Target="https://login.consultant.ru/link/?req=doc&amp;base=RLAW021&amp;n=97457&amp;dst=100007" TargetMode="External"/><Relationship Id="rId330" Type="http://schemas.openxmlformats.org/officeDocument/2006/relationships/hyperlink" Target="https://login.consultant.ru/link/?req=doc&amp;base=RLAW021&amp;n=181196&amp;dst=100010" TargetMode="External"/><Relationship Id="rId568" Type="http://schemas.openxmlformats.org/officeDocument/2006/relationships/hyperlink" Target="https://login.consultant.ru/link/?req=doc&amp;base=RLAW021&amp;n=147549&amp;dst=100008" TargetMode="External"/><Relationship Id="rId775" Type="http://schemas.openxmlformats.org/officeDocument/2006/relationships/hyperlink" Target="https://login.consultant.ru/link/?req=doc&amp;base=RLAW021&amp;n=46616&amp;dst=100008" TargetMode="External"/><Relationship Id="rId982" Type="http://schemas.openxmlformats.org/officeDocument/2006/relationships/hyperlink" Target="https://login.consultant.ru/link/?req=doc&amp;base=RLAW021&amp;n=197083&amp;dst=100008" TargetMode="External"/><Relationship Id="rId1198" Type="http://schemas.openxmlformats.org/officeDocument/2006/relationships/hyperlink" Target="https://login.consultant.ru/link/?req=doc&amp;base=RLAW021&amp;n=157112&amp;dst=100052" TargetMode="External"/><Relationship Id="rId2011" Type="http://schemas.openxmlformats.org/officeDocument/2006/relationships/hyperlink" Target="https://login.consultant.ru/link/?req=doc&amp;base=RLAW021&amp;n=177094&amp;dst=100013" TargetMode="External"/><Relationship Id="rId428" Type="http://schemas.openxmlformats.org/officeDocument/2006/relationships/hyperlink" Target="https://login.consultant.ru/link/?req=doc&amp;base=RLAW021&amp;n=192409&amp;dst=100083" TargetMode="External"/><Relationship Id="rId635" Type="http://schemas.openxmlformats.org/officeDocument/2006/relationships/hyperlink" Target="https://login.consultant.ru/link/?req=doc&amp;base=RLAW021&amp;n=38645&amp;dst=100009" TargetMode="External"/><Relationship Id="rId842" Type="http://schemas.openxmlformats.org/officeDocument/2006/relationships/hyperlink" Target="https://login.consultant.ru/link/?req=doc&amp;base=RLAW021&amp;n=159403&amp;dst=100029" TargetMode="External"/><Relationship Id="rId1058" Type="http://schemas.openxmlformats.org/officeDocument/2006/relationships/hyperlink" Target="https://login.consultant.ru/link/?req=doc&amp;base=RLAW021&amp;n=70854&amp;dst=100039" TargetMode="External"/><Relationship Id="rId1265" Type="http://schemas.openxmlformats.org/officeDocument/2006/relationships/hyperlink" Target="https://login.consultant.ru/link/?req=doc&amp;base=RLAW021&amp;n=194482&amp;dst=100017" TargetMode="External"/><Relationship Id="rId1472" Type="http://schemas.openxmlformats.org/officeDocument/2006/relationships/hyperlink" Target="https://login.consultant.ru/link/?req=doc&amp;base=RLAW021&amp;n=194384&amp;dst=100261" TargetMode="External"/><Relationship Id="rId2109" Type="http://schemas.openxmlformats.org/officeDocument/2006/relationships/hyperlink" Target="https://login.consultant.ru/link/?req=doc&amp;base=RLAW021&amp;n=194080&amp;dst=100014" TargetMode="External"/><Relationship Id="rId702" Type="http://schemas.openxmlformats.org/officeDocument/2006/relationships/hyperlink" Target="https://login.consultant.ru/link/?req=doc&amp;base=RLAW021&amp;n=144342&amp;dst=100019" TargetMode="External"/><Relationship Id="rId1125" Type="http://schemas.openxmlformats.org/officeDocument/2006/relationships/hyperlink" Target="https://login.consultant.ru/link/?req=doc&amp;base=RLAW021&amp;n=200148&amp;dst=100017" TargetMode="External"/><Relationship Id="rId1332" Type="http://schemas.openxmlformats.org/officeDocument/2006/relationships/hyperlink" Target="https://login.consultant.ru/link/?req=doc&amp;base=RLAW021&amp;n=193721&amp;dst=100042" TargetMode="External"/><Relationship Id="rId1777" Type="http://schemas.openxmlformats.org/officeDocument/2006/relationships/hyperlink" Target="https://login.consultant.ru/link/?req=doc&amp;base=RLAW021&amp;n=210992&amp;dst=100106" TargetMode="External"/><Relationship Id="rId1984" Type="http://schemas.openxmlformats.org/officeDocument/2006/relationships/hyperlink" Target="https://login.consultant.ru/link/?req=doc&amp;base=RLAW021&amp;n=155608&amp;dst=100010" TargetMode="External"/><Relationship Id="rId69" Type="http://schemas.openxmlformats.org/officeDocument/2006/relationships/hyperlink" Target="https://login.consultant.ru/link/?req=doc&amp;base=RLAW021&amp;n=181902&amp;dst=100010" TargetMode="External"/><Relationship Id="rId1637" Type="http://schemas.openxmlformats.org/officeDocument/2006/relationships/hyperlink" Target="https://login.consultant.ru/link/?req=doc&amp;base=RLAW021&amp;n=194384&amp;dst=100483" TargetMode="External"/><Relationship Id="rId1844" Type="http://schemas.openxmlformats.org/officeDocument/2006/relationships/hyperlink" Target="https://login.consultant.ru/link/?req=doc&amp;base=RLAW021&amp;n=110856&amp;dst=100008" TargetMode="External"/><Relationship Id="rId1704" Type="http://schemas.openxmlformats.org/officeDocument/2006/relationships/hyperlink" Target="https://login.consultant.ru/link/?req=doc&amp;base=RLAW021&amp;n=194384&amp;dst=100055" TargetMode="External"/><Relationship Id="rId285" Type="http://schemas.openxmlformats.org/officeDocument/2006/relationships/hyperlink" Target="https://login.consultant.ru/link/?req=doc&amp;base=RLAW021&amp;n=204695&amp;dst=100007" TargetMode="External"/><Relationship Id="rId1911" Type="http://schemas.openxmlformats.org/officeDocument/2006/relationships/image" Target="media/image69.wmf"/><Relationship Id="rId492" Type="http://schemas.openxmlformats.org/officeDocument/2006/relationships/hyperlink" Target="https://login.consultant.ru/link/?req=doc&amp;base=RLAW021&amp;n=84251&amp;dst=100027" TargetMode="External"/><Relationship Id="rId797" Type="http://schemas.openxmlformats.org/officeDocument/2006/relationships/hyperlink" Target="https://login.consultant.ru/link/?req=doc&amp;base=RLAW021&amp;n=169677&amp;dst=100013" TargetMode="External"/><Relationship Id="rId145" Type="http://schemas.openxmlformats.org/officeDocument/2006/relationships/hyperlink" Target="https://login.consultant.ru/link/?req=doc&amp;base=RLAW021&amp;n=118869&amp;dst=100007" TargetMode="External"/><Relationship Id="rId352" Type="http://schemas.openxmlformats.org/officeDocument/2006/relationships/hyperlink" Target="https://login.consultant.ru/link/?req=doc&amp;base=RLAW021&amp;n=147885&amp;dst=100007" TargetMode="External"/><Relationship Id="rId1287" Type="http://schemas.openxmlformats.org/officeDocument/2006/relationships/hyperlink" Target="https://login.consultant.ru/link/?req=doc&amp;base=RLAW021&amp;n=201885&amp;dst=100009" TargetMode="External"/><Relationship Id="rId2033" Type="http://schemas.openxmlformats.org/officeDocument/2006/relationships/hyperlink" Target="https://login.consultant.ru/link/?req=doc&amp;base=LAW&amp;n=351251&amp;dst=100025" TargetMode="External"/><Relationship Id="rId212" Type="http://schemas.openxmlformats.org/officeDocument/2006/relationships/hyperlink" Target="https://login.consultant.ru/link/?req=doc&amp;base=RLAW021&amp;n=161907&amp;dst=100007" TargetMode="External"/><Relationship Id="rId657" Type="http://schemas.openxmlformats.org/officeDocument/2006/relationships/hyperlink" Target="https://login.consultant.ru/link/?req=doc&amp;base=RLAW021&amp;n=181196&amp;dst=100023" TargetMode="External"/><Relationship Id="rId864" Type="http://schemas.openxmlformats.org/officeDocument/2006/relationships/hyperlink" Target="https://login.consultant.ru/link/?req=doc&amp;base=RLAW021&amp;n=79607&amp;dst=100015" TargetMode="External"/><Relationship Id="rId1494" Type="http://schemas.openxmlformats.org/officeDocument/2006/relationships/hyperlink" Target="https://login.consultant.ru/link/?req=doc&amp;base=RLAW021&amp;n=108949&amp;dst=100131" TargetMode="External"/><Relationship Id="rId1799" Type="http://schemas.openxmlformats.org/officeDocument/2006/relationships/hyperlink" Target="https://login.consultant.ru/link/?req=doc&amp;base=RLAW021&amp;n=210992&amp;dst=100119" TargetMode="External"/><Relationship Id="rId2100" Type="http://schemas.openxmlformats.org/officeDocument/2006/relationships/image" Target="media/image116.wmf"/><Relationship Id="rId517" Type="http://schemas.openxmlformats.org/officeDocument/2006/relationships/hyperlink" Target="https://login.consultant.ru/link/?req=doc&amp;base=RLAW021&amp;n=145036&amp;dst=100011" TargetMode="External"/><Relationship Id="rId724" Type="http://schemas.openxmlformats.org/officeDocument/2006/relationships/hyperlink" Target="https://login.consultant.ru/link/?req=doc&amp;base=RLAW021&amp;n=200286&amp;dst=100157" TargetMode="External"/><Relationship Id="rId931" Type="http://schemas.openxmlformats.org/officeDocument/2006/relationships/hyperlink" Target="https://login.consultant.ru/link/?req=doc&amp;base=RLAW021&amp;n=143031&amp;dst=100011" TargetMode="External"/><Relationship Id="rId1147" Type="http://schemas.openxmlformats.org/officeDocument/2006/relationships/hyperlink" Target="https://login.consultant.ru/link/?req=doc&amp;base=RLAW021&amp;n=84251&amp;dst=100035" TargetMode="External"/><Relationship Id="rId1354" Type="http://schemas.openxmlformats.org/officeDocument/2006/relationships/hyperlink" Target="https://login.consultant.ru/link/?req=doc&amp;base=RLAW021&amp;n=204699&amp;dst=100010" TargetMode="External"/><Relationship Id="rId1561" Type="http://schemas.openxmlformats.org/officeDocument/2006/relationships/hyperlink" Target="https://login.consultant.ru/link/?req=doc&amp;base=RLAW021&amp;n=146635&amp;dst=100396" TargetMode="External"/><Relationship Id="rId60" Type="http://schemas.openxmlformats.org/officeDocument/2006/relationships/hyperlink" Target="https://login.consultant.ru/link/?req=doc&amp;base=RLAW021&amp;n=51002&amp;dst=100007" TargetMode="External"/><Relationship Id="rId1007" Type="http://schemas.openxmlformats.org/officeDocument/2006/relationships/hyperlink" Target="https://login.consultant.ru/link/?req=doc&amp;base=RLAW021&amp;n=17888&amp;dst=100084" TargetMode="External"/><Relationship Id="rId1214" Type="http://schemas.openxmlformats.org/officeDocument/2006/relationships/hyperlink" Target="https://login.consultant.ru/link/?req=doc&amp;base=RLAW021&amp;n=164920&amp;dst=100020" TargetMode="External"/><Relationship Id="rId1421" Type="http://schemas.openxmlformats.org/officeDocument/2006/relationships/hyperlink" Target="https://login.consultant.ru/link/?req=doc&amp;base=RLAW021&amp;n=210992&amp;dst=100316" TargetMode="External"/><Relationship Id="rId1659" Type="http://schemas.openxmlformats.org/officeDocument/2006/relationships/hyperlink" Target="https://login.consultant.ru/link/?req=doc&amp;base=RLAW021&amp;n=188854&amp;dst=100055" TargetMode="External"/><Relationship Id="rId1866" Type="http://schemas.openxmlformats.org/officeDocument/2006/relationships/hyperlink" Target="https://login.consultant.ru/link/?req=doc&amp;base=RLAW021&amp;n=194481&amp;dst=100075" TargetMode="External"/><Relationship Id="rId1519" Type="http://schemas.openxmlformats.org/officeDocument/2006/relationships/hyperlink" Target="https://login.consultant.ru/link/?req=doc&amp;base=RLAW021&amp;n=193628&amp;dst=100007" TargetMode="External"/><Relationship Id="rId1726" Type="http://schemas.openxmlformats.org/officeDocument/2006/relationships/hyperlink" Target="https://login.consultant.ru/link/?req=doc&amp;base=RLAW021&amp;n=210992&amp;dst=100061" TargetMode="External"/><Relationship Id="rId1933" Type="http://schemas.openxmlformats.org/officeDocument/2006/relationships/hyperlink" Target="https://login.consultant.ru/link/?req=doc&amp;base=RLAW021&amp;n=155608&amp;dst=100007" TargetMode="External"/><Relationship Id="rId18" Type="http://schemas.openxmlformats.org/officeDocument/2006/relationships/hyperlink" Target="https://login.consultant.ru/link/?req=doc&amp;base=RLAW021&amp;n=38646&amp;dst=100007" TargetMode="External"/><Relationship Id="rId167" Type="http://schemas.openxmlformats.org/officeDocument/2006/relationships/hyperlink" Target="https://login.consultant.ru/link/?req=doc&amp;base=RLAW021&amp;n=139620&amp;dst=100007" TargetMode="External"/><Relationship Id="rId374" Type="http://schemas.openxmlformats.org/officeDocument/2006/relationships/hyperlink" Target="https://login.consultant.ru/link/?req=doc&amp;base=RLAW021&amp;n=211988&amp;dst=76" TargetMode="External"/><Relationship Id="rId581" Type="http://schemas.openxmlformats.org/officeDocument/2006/relationships/hyperlink" Target="https://login.consultant.ru/link/?req=doc&amp;base=RLAW021&amp;n=167543&amp;dst=100013" TargetMode="External"/><Relationship Id="rId2055" Type="http://schemas.openxmlformats.org/officeDocument/2006/relationships/hyperlink" Target="https://login.consultant.ru/link/?req=doc&amp;base=LAW&amp;n=482855&amp;dst=100139" TargetMode="External"/><Relationship Id="rId234" Type="http://schemas.openxmlformats.org/officeDocument/2006/relationships/hyperlink" Target="https://login.consultant.ru/link/?req=doc&amp;base=RLAW021&amp;n=208566&amp;dst=100060" TargetMode="External"/><Relationship Id="rId679" Type="http://schemas.openxmlformats.org/officeDocument/2006/relationships/hyperlink" Target="https://login.consultant.ru/link/?req=doc&amp;base=RLAW021&amp;n=193677&amp;dst=100095" TargetMode="External"/><Relationship Id="rId886" Type="http://schemas.openxmlformats.org/officeDocument/2006/relationships/hyperlink" Target="https://login.consultant.ru/link/?req=doc&amp;base=RLAW021&amp;n=193677&amp;dst=100111" TargetMode="External"/><Relationship Id="rId2" Type="http://schemas.microsoft.com/office/2007/relationships/stylesWithEffects" Target="stylesWithEffects.xml"/><Relationship Id="rId441" Type="http://schemas.openxmlformats.org/officeDocument/2006/relationships/hyperlink" Target="https://login.consultant.ru/link/?req=doc&amp;base=RLAW021&amp;n=211987&amp;dst=100291" TargetMode="External"/><Relationship Id="rId539" Type="http://schemas.openxmlformats.org/officeDocument/2006/relationships/hyperlink" Target="https://login.consultant.ru/link/?req=doc&amp;base=RLAW021&amp;n=55040&amp;dst=100041" TargetMode="External"/><Relationship Id="rId746" Type="http://schemas.openxmlformats.org/officeDocument/2006/relationships/hyperlink" Target="https://login.consultant.ru/link/?req=doc&amp;base=RLAW021&amp;n=193677&amp;dst=100100" TargetMode="External"/><Relationship Id="rId1071" Type="http://schemas.openxmlformats.org/officeDocument/2006/relationships/hyperlink" Target="https://login.consultant.ru/link/?req=doc&amp;base=RLAW021&amp;n=113613&amp;dst=100010" TargetMode="External"/><Relationship Id="rId1169" Type="http://schemas.openxmlformats.org/officeDocument/2006/relationships/hyperlink" Target="https://login.consultant.ru/link/?req=doc&amp;base=RLAW021&amp;n=164920&amp;dst=100012" TargetMode="External"/><Relationship Id="rId1376" Type="http://schemas.openxmlformats.org/officeDocument/2006/relationships/image" Target="media/image47.wmf"/><Relationship Id="rId1583" Type="http://schemas.openxmlformats.org/officeDocument/2006/relationships/hyperlink" Target="https://login.consultant.ru/link/?req=doc&amp;base=RLAW021&amp;n=194384&amp;dst=100261" TargetMode="External"/><Relationship Id="rId2122" Type="http://schemas.openxmlformats.org/officeDocument/2006/relationships/hyperlink" Target="https://login.consultant.ru/link/?req=doc&amp;base=RLAW021&amp;n=181093&amp;dst=100011" TargetMode="External"/><Relationship Id="rId301" Type="http://schemas.openxmlformats.org/officeDocument/2006/relationships/hyperlink" Target="https://login.consultant.ru/link/?req=doc&amp;base=LAW&amp;n=499774&amp;dst=100751" TargetMode="External"/><Relationship Id="rId953" Type="http://schemas.openxmlformats.org/officeDocument/2006/relationships/hyperlink" Target="https://login.consultant.ru/link/?req=doc&amp;base=RLAW021&amp;n=192188&amp;dst=100014" TargetMode="External"/><Relationship Id="rId1029" Type="http://schemas.openxmlformats.org/officeDocument/2006/relationships/hyperlink" Target="https://login.consultant.ru/link/?req=doc&amp;base=RLAW021&amp;n=34030&amp;dst=100016" TargetMode="External"/><Relationship Id="rId1236" Type="http://schemas.openxmlformats.org/officeDocument/2006/relationships/hyperlink" Target="https://login.consultant.ru/link/?req=doc&amp;base=RLAW021&amp;n=201103&amp;dst=101990" TargetMode="External"/><Relationship Id="rId1790" Type="http://schemas.openxmlformats.org/officeDocument/2006/relationships/hyperlink" Target="https://login.consultant.ru/link/?req=doc&amp;base=RLAW021&amp;n=210992&amp;dst=100085" TargetMode="External"/><Relationship Id="rId1888" Type="http://schemas.openxmlformats.org/officeDocument/2006/relationships/hyperlink" Target="https://login.consultant.ru/link/?req=doc&amp;base=RLAW021&amp;n=194481&amp;dst=100075" TargetMode="External"/><Relationship Id="rId82" Type="http://schemas.openxmlformats.org/officeDocument/2006/relationships/hyperlink" Target="https://login.consultant.ru/link/?req=doc&amp;base=RLAW021&amp;n=192241&amp;dst=100012" TargetMode="External"/><Relationship Id="rId606" Type="http://schemas.openxmlformats.org/officeDocument/2006/relationships/hyperlink" Target="https://login.consultant.ru/link/?req=doc&amp;base=RLAW021&amp;n=167540&amp;dst=100012" TargetMode="External"/><Relationship Id="rId813" Type="http://schemas.openxmlformats.org/officeDocument/2006/relationships/hyperlink" Target="https://login.consultant.ru/link/?req=doc&amp;base=RLAW021&amp;n=186676&amp;dst=100012" TargetMode="External"/><Relationship Id="rId1443" Type="http://schemas.openxmlformats.org/officeDocument/2006/relationships/hyperlink" Target="https://login.consultant.ru/link/?req=doc&amp;base=RLAW021&amp;n=210992&amp;dst=100099" TargetMode="External"/><Relationship Id="rId1650" Type="http://schemas.openxmlformats.org/officeDocument/2006/relationships/hyperlink" Target="https://login.consultant.ru/link/?req=doc&amp;base=RLAW021&amp;n=194384&amp;dst=100483" TargetMode="External"/><Relationship Id="rId1748" Type="http://schemas.openxmlformats.org/officeDocument/2006/relationships/hyperlink" Target="https://login.consultant.ru/link/?req=doc&amp;base=RLAW021&amp;n=210992&amp;dst=100061" TargetMode="External"/><Relationship Id="rId1303" Type="http://schemas.openxmlformats.org/officeDocument/2006/relationships/hyperlink" Target="https://login.consultant.ru/link/?req=doc&amp;base=RLAW021&amp;n=200155&amp;dst=100009" TargetMode="External"/><Relationship Id="rId1510" Type="http://schemas.openxmlformats.org/officeDocument/2006/relationships/hyperlink" Target="https://login.consultant.ru/link/?req=doc&amp;base=RLAW021&amp;n=194384&amp;dst=100393" TargetMode="External"/><Relationship Id="rId1955" Type="http://schemas.openxmlformats.org/officeDocument/2006/relationships/image" Target="media/image90.wmf"/><Relationship Id="rId1608" Type="http://schemas.openxmlformats.org/officeDocument/2006/relationships/hyperlink" Target="https://login.consultant.ru/link/?req=doc&amp;base=RLAW021&amp;n=176364&amp;dst=100180" TargetMode="External"/><Relationship Id="rId1815" Type="http://schemas.openxmlformats.org/officeDocument/2006/relationships/image" Target="media/image48.wmf"/><Relationship Id="rId189" Type="http://schemas.openxmlformats.org/officeDocument/2006/relationships/hyperlink" Target="https://login.consultant.ru/link/?req=doc&amp;base=RLAW021&amp;n=193635&amp;dst=100007" TargetMode="External"/><Relationship Id="rId396" Type="http://schemas.openxmlformats.org/officeDocument/2006/relationships/hyperlink" Target="https://login.consultant.ru/link/?req=doc&amp;base=RLAW021&amp;n=211988&amp;dst=130" TargetMode="External"/><Relationship Id="rId2077" Type="http://schemas.openxmlformats.org/officeDocument/2006/relationships/hyperlink" Target="https://login.consultant.ru/link/?req=doc&amp;base=RLAW021&amp;n=193627&amp;dst=100206" TargetMode="External"/><Relationship Id="rId256" Type="http://schemas.openxmlformats.org/officeDocument/2006/relationships/hyperlink" Target="https://login.consultant.ru/link/?req=doc&amp;base=RLAW021&amp;n=193549&amp;dst=100007" TargetMode="External"/><Relationship Id="rId463" Type="http://schemas.openxmlformats.org/officeDocument/2006/relationships/hyperlink" Target="https://login.consultant.ru/link/?req=doc&amp;base=RLAW021&amp;n=181596&amp;dst=100113" TargetMode="External"/><Relationship Id="rId670" Type="http://schemas.openxmlformats.org/officeDocument/2006/relationships/hyperlink" Target="https://login.consultant.ru/link/?req=doc&amp;base=RLAW021&amp;n=93633&amp;dst=100010" TargetMode="External"/><Relationship Id="rId1093" Type="http://schemas.openxmlformats.org/officeDocument/2006/relationships/hyperlink" Target="https://login.consultant.ru/link/?req=doc&amp;base=RLAW021&amp;n=167538&amp;dst=100011" TargetMode="External"/><Relationship Id="rId2144" Type="http://schemas.openxmlformats.org/officeDocument/2006/relationships/hyperlink" Target="https://login.consultant.ru/link/?req=doc&amp;base=RLAW021&amp;n=159266&amp;dst=100072" TargetMode="External"/><Relationship Id="rId116" Type="http://schemas.openxmlformats.org/officeDocument/2006/relationships/hyperlink" Target="https://login.consultant.ru/link/?req=doc&amp;base=RLAW021&amp;n=194447&amp;dst=100050" TargetMode="External"/><Relationship Id="rId323" Type="http://schemas.openxmlformats.org/officeDocument/2006/relationships/hyperlink" Target="https://login.consultant.ru/link/?req=doc&amp;base=RLAW021&amp;n=30640&amp;dst=100010" TargetMode="External"/><Relationship Id="rId530" Type="http://schemas.openxmlformats.org/officeDocument/2006/relationships/hyperlink" Target="https://login.consultant.ru/link/?req=doc&amp;base=RLAW021&amp;n=206851&amp;dst=100126" TargetMode="External"/><Relationship Id="rId768" Type="http://schemas.openxmlformats.org/officeDocument/2006/relationships/hyperlink" Target="https://login.consultant.ru/link/?req=doc&amp;base=RLAW021&amp;n=59442&amp;dst=100019" TargetMode="External"/><Relationship Id="rId975" Type="http://schemas.openxmlformats.org/officeDocument/2006/relationships/hyperlink" Target="https://login.consultant.ru/link/?req=doc&amp;base=RLAW021&amp;n=159403&amp;dst=100037" TargetMode="External"/><Relationship Id="rId1160" Type="http://schemas.openxmlformats.org/officeDocument/2006/relationships/hyperlink" Target="https://login.consultant.ru/link/?req=doc&amp;base=RLAW021&amp;n=208506&amp;dst=100012" TargetMode="External"/><Relationship Id="rId1398" Type="http://schemas.openxmlformats.org/officeDocument/2006/relationships/hyperlink" Target="https://login.consultant.ru/link/?req=doc&amp;base=RLAW021&amp;n=144344&amp;dst=100008" TargetMode="External"/><Relationship Id="rId2004" Type="http://schemas.openxmlformats.org/officeDocument/2006/relationships/hyperlink" Target="https://login.consultant.ru/link/?req=doc&amp;base=RLAW021&amp;n=155608&amp;dst=100013" TargetMode="External"/><Relationship Id="rId628" Type="http://schemas.openxmlformats.org/officeDocument/2006/relationships/hyperlink" Target="https://login.consultant.ru/link/?req=doc&amp;base=RLAW021&amp;n=167540&amp;dst=100013" TargetMode="External"/><Relationship Id="rId835" Type="http://schemas.openxmlformats.org/officeDocument/2006/relationships/hyperlink" Target="https://login.consultant.ru/link/?req=doc&amp;base=RLAW021&amp;n=75515&amp;dst=100014" TargetMode="External"/><Relationship Id="rId1258" Type="http://schemas.openxmlformats.org/officeDocument/2006/relationships/image" Target="media/image32.wmf"/><Relationship Id="rId1465" Type="http://schemas.openxmlformats.org/officeDocument/2006/relationships/hyperlink" Target="https://login.consultant.ru/link/?req=doc&amp;base=RLAW021&amp;n=194384&amp;dst=100386" TargetMode="External"/><Relationship Id="rId1672" Type="http://schemas.openxmlformats.org/officeDocument/2006/relationships/hyperlink" Target="https://login.consultant.ru/link/?req=doc&amp;base=RLAW021&amp;n=188854&amp;dst=100261" TargetMode="External"/><Relationship Id="rId1020" Type="http://schemas.openxmlformats.org/officeDocument/2006/relationships/hyperlink" Target="https://login.consultant.ru/link/?req=doc&amp;base=RLAW021&amp;n=23593" TargetMode="External"/><Relationship Id="rId1118" Type="http://schemas.openxmlformats.org/officeDocument/2006/relationships/hyperlink" Target="https://login.consultant.ru/link/?req=doc&amp;base=RLAW021&amp;n=177313&amp;dst=100016" TargetMode="External"/><Relationship Id="rId1325" Type="http://schemas.openxmlformats.org/officeDocument/2006/relationships/hyperlink" Target="https://login.consultant.ru/link/?req=doc&amp;base=RLAW021&amp;n=113617&amp;dst=100007" TargetMode="External"/><Relationship Id="rId1532" Type="http://schemas.openxmlformats.org/officeDocument/2006/relationships/hyperlink" Target="https://login.consultant.ru/link/?req=doc&amp;base=RLAW021&amp;n=138539&amp;dst=100055" TargetMode="External"/><Relationship Id="rId1977" Type="http://schemas.openxmlformats.org/officeDocument/2006/relationships/hyperlink" Target="https://login.consultant.ru/link/?req=doc&amp;base=RLAW021&amp;n=193677&amp;dst=100139" TargetMode="External"/><Relationship Id="rId902" Type="http://schemas.openxmlformats.org/officeDocument/2006/relationships/hyperlink" Target="https://login.consultant.ru/link/?req=doc&amp;base=RLAW021&amp;n=114918&amp;dst=100025" TargetMode="External"/><Relationship Id="rId1837" Type="http://schemas.openxmlformats.org/officeDocument/2006/relationships/hyperlink" Target="https://login.consultant.ru/link/?req=doc&amp;base=RLAW021&amp;n=38646&amp;dst=100087" TargetMode="External"/><Relationship Id="rId31" Type="http://schemas.openxmlformats.org/officeDocument/2006/relationships/hyperlink" Target="https://login.consultant.ru/link/?req=doc&amp;base=RLAW021&amp;n=39929&amp;dst=100007" TargetMode="External"/><Relationship Id="rId2099" Type="http://schemas.openxmlformats.org/officeDocument/2006/relationships/image" Target="media/image115.wmf"/><Relationship Id="rId180" Type="http://schemas.openxmlformats.org/officeDocument/2006/relationships/hyperlink" Target="https://login.consultant.ru/link/?req=doc&amp;base=RLAW021&amp;n=144283&amp;dst=100007" TargetMode="External"/><Relationship Id="rId278" Type="http://schemas.openxmlformats.org/officeDocument/2006/relationships/hyperlink" Target="https://login.consultant.ru/link/?req=doc&amp;base=RLAW021&amp;n=200147&amp;dst=100007" TargetMode="External"/><Relationship Id="rId1904" Type="http://schemas.openxmlformats.org/officeDocument/2006/relationships/hyperlink" Target="https://login.consultant.ru/link/?req=doc&amp;base=RLAW021&amp;n=181288&amp;dst=100036" TargetMode="External"/><Relationship Id="rId485" Type="http://schemas.openxmlformats.org/officeDocument/2006/relationships/hyperlink" Target="https://login.consultant.ru/link/?req=doc&amp;base=RLAW021&amp;n=175174&amp;dst=100020" TargetMode="External"/><Relationship Id="rId692" Type="http://schemas.openxmlformats.org/officeDocument/2006/relationships/hyperlink" Target="https://login.consultant.ru/link/?req=doc&amp;base=RLAW021&amp;n=159403&amp;dst=100024" TargetMode="External"/><Relationship Id="rId138" Type="http://schemas.openxmlformats.org/officeDocument/2006/relationships/hyperlink" Target="https://login.consultant.ru/link/?req=doc&amp;base=RLAW021&amp;n=110856&amp;dst=100007" TargetMode="External"/><Relationship Id="rId345" Type="http://schemas.openxmlformats.org/officeDocument/2006/relationships/hyperlink" Target="https://login.consultant.ru/link/?req=doc&amp;base=RLAW021&amp;n=30640&amp;dst=100011" TargetMode="External"/><Relationship Id="rId552" Type="http://schemas.openxmlformats.org/officeDocument/2006/relationships/hyperlink" Target="https://login.consultant.ru/link/?req=doc&amp;base=RLAW021&amp;n=181240&amp;dst=100040" TargetMode="External"/><Relationship Id="rId997" Type="http://schemas.openxmlformats.org/officeDocument/2006/relationships/hyperlink" Target="https://login.consultant.ru/link/?req=doc&amp;base=RLAW021&amp;n=16127" TargetMode="External"/><Relationship Id="rId1182" Type="http://schemas.openxmlformats.org/officeDocument/2006/relationships/image" Target="media/image10.wmf"/><Relationship Id="rId2026" Type="http://schemas.openxmlformats.org/officeDocument/2006/relationships/hyperlink" Target="https://login.consultant.ru/link/?req=doc&amp;base=LAW&amp;n=470941" TargetMode="External"/><Relationship Id="rId205" Type="http://schemas.openxmlformats.org/officeDocument/2006/relationships/hyperlink" Target="https://login.consultant.ru/link/?req=doc&amp;base=RLAW021&amp;n=159266&amp;dst=100007" TargetMode="External"/><Relationship Id="rId412" Type="http://schemas.openxmlformats.org/officeDocument/2006/relationships/hyperlink" Target="https://login.consultant.ru/link/?req=doc&amp;base=LAW&amp;n=468291&amp;dst=100045" TargetMode="External"/><Relationship Id="rId857" Type="http://schemas.openxmlformats.org/officeDocument/2006/relationships/hyperlink" Target="https://login.consultant.ru/link/?req=doc&amp;base=RLAW021&amp;n=39929&amp;dst=100015" TargetMode="External"/><Relationship Id="rId1042" Type="http://schemas.openxmlformats.org/officeDocument/2006/relationships/hyperlink" Target="https://login.consultant.ru/link/?req=doc&amp;base=RLAW021&amp;n=70863&amp;dst=100017" TargetMode="External"/><Relationship Id="rId1487" Type="http://schemas.openxmlformats.org/officeDocument/2006/relationships/hyperlink" Target="https://login.consultant.ru/link/?req=doc&amp;base=RLAW021&amp;n=108949&amp;dst=100055" TargetMode="External"/><Relationship Id="rId1694" Type="http://schemas.openxmlformats.org/officeDocument/2006/relationships/hyperlink" Target="https://login.consultant.ru/link/?req=doc&amp;base=RLAW021&amp;n=192097&amp;dst=100483" TargetMode="External"/><Relationship Id="rId717" Type="http://schemas.openxmlformats.org/officeDocument/2006/relationships/hyperlink" Target="https://login.consultant.ru/link/?req=doc&amp;base=RLAW021&amp;n=47788&amp;dst=100055" TargetMode="External"/><Relationship Id="rId924" Type="http://schemas.openxmlformats.org/officeDocument/2006/relationships/hyperlink" Target="https://login.consultant.ru/link/?req=doc&amp;base=RLAW021&amp;n=193151&amp;dst=100031" TargetMode="External"/><Relationship Id="rId1347" Type="http://schemas.openxmlformats.org/officeDocument/2006/relationships/hyperlink" Target="https://login.consultant.ru/link/?req=doc&amp;base=RLAW021&amp;n=148943&amp;dst=100008" TargetMode="External"/><Relationship Id="rId1554" Type="http://schemas.openxmlformats.org/officeDocument/2006/relationships/hyperlink" Target="https://login.consultant.ru/link/?req=doc&amp;base=RLAW021&amp;n=194384&amp;dst=100131" TargetMode="External"/><Relationship Id="rId1761" Type="http://schemas.openxmlformats.org/officeDocument/2006/relationships/hyperlink" Target="https://login.consultant.ru/link/?req=doc&amp;base=RLAW021&amp;n=210992&amp;dst=1" TargetMode="External"/><Relationship Id="rId1999" Type="http://schemas.openxmlformats.org/officeDocument/2006/relationships/hyperlink" Target="https://login.consultant.ru/link/?req=doc&amp;base=RLAW021&amp;n=177094&amp;dst=100011" TargetMode="External"/><Relationship Id="rId53" Type="http://schemas.openxmlformats.org/officeDocument/2006/relationships/hyperlink" Target="https://login.consultant.ru/link/?req=doc&amp;base=RLAW021&amp;n=47788&amp;dst=100010" TargetMode="External"/><Relationship Id="rId1207" Type="http://schemas.openxmlformats.org/officeDocument/2006/relationships/hyperlink" Target="https://login.consultant.ru/link/?req=doc&amp;base=RLAW021&amp;n=157112&amp;dst=100058" TargetMode="External"/><Relationship Id="rId1414" Type="http://schemas.openxmlformats.org/officeDocument/2006/relationships/hyperlink" Target="https://login.consultant.ru/link/?req=doc&amp;base=RLAW021&amp;n=210992&amp;dst=100064" TargetMode="External"/><Relationship Id="rId1621" Type="http://schemas.openxmlformats.org/officeDocument/2006/relationships/hyperlink" Target="https://login.consultant.ru/link/?req=doc&amp;base=RLAW021&amp;n=194384&amp;dst=100393" TargetMode="External"/><Relationship Id="rId1859" Type="http://schemas.openxmlformats.org/officeDocument/2006/relationships/hyperlink" Target="https://login.consultant.ru/link/?req=doc&amp;base=RLAW021&amp;n=177079&amp;dst=100027" TargetMode="External"/><Relationship Id="rId1719" Type="http://schemas.openxmlformats.org/officeDocument/2006/relationships/hyperlink" Target="https://login.consultant.ru/link/?req=doc&amp;base=RLAW021&amp;n=194384&amp;dst=100112" TargetMode="External"/><Relationship Id="rId1926" Type="http://schemas.openxmlformats.org/officeDocument/2006/relationships/hyperlink" Target="https://login.consultant.ru/link/?req=doc&amp;base=RLAW021&amp;n=144285&amp;dst=100029" TargetMode="External"/><Relationship Id="rId2090" Type="http://schemas.openxmlformats.org/officeDocument/2006/relationships/hyperlink" Target="https://login.consultant.ru/link/?req=doc&amp;base=RLAW021&amp;n=193627&amp;dst=100209" TargetMode="External"/><Relationship Id="rId367" Type="http://schemas.openxmlformats.org/officeDocument/2006/relationships/hyperlink" Target="https://login.consultant.ru/link/?req=doc&amp;base=RLAW021&amp;n=211988&amp;dst=100203" TargetMode="External"/><Relationship Id="rId574" Type="http://schemas.openxmlformats.org/officeDocument/2006/relationships/hyperlink" Target="https://login.consultant.ru/link/?req=doc&amp;base=RLAW021&amp;n=159266&amp;dst=100072" TargetMode="External"/><Relationship Id="rId2048" Type="http://schemas.openxmlformats.org/officeDocument/2006/relationships/hyperlink" Target="https://login.consultant.ru/link/?req=doc&amp;base=RLAW021&amp;n=197084&amp;dst=100018" TargetMode="External"/><Relationship Id="rId227" Type="http://schemas.openxmlformats.org/officeDocument/2006/relationships/hyperlink" Target="https://login.consultant.ru/link/?req=doc&amp;base=RLAW021&amp;n=172834&amp;dst=100007" TargetMode="External"/><Relationship Id="rId781" Type="http://schemas.openxmlformats.org/officeDocument/2006/relationships/hyperlink" Target="https://login.consultant.ru/link/?req=doc&amp;base=RLAW021&amp;n=167536&amp;dst=100012" TargetMode="External"/><Relationship Id="rId879" Type="http://schemas.openxmlformats.org/officeDocument/2006/relationships/hyperlink" Target="https://login.consultant.ru/link/?req=doc&amp;base=RLAW021&amp;n=204695&amp;dst=100016" TargetMode="External"/><Relationship Id="rId434" Type="http://schemas.openxmlformats.org/officeDocument/2006/relationships/hyperlink" Target="https://login.consultant.ru/link/?req=doc&amp;base=RLAW021&amp;n=192975&amp;dst=100010" TargetMode="External"/><Relationship Id="rId641" Type="http://schemas.openxmlformats.org/officeDocument/2006/relationships/hyperlink" Target="https://login.consultant.ru/link/?req=doc&amp;base=RLAW021&amp;n=122300&amp;dst=100012" TargetMode="External"/><Relationship Id="rId739" Type="http://schemas.openxmlformats.org/officeDocument/2006/relationships/hyperlink" Target="https://login.consultant.ru/link/?req=doc&amp;base=RLAW021&amp;n=200286&amp;dst=100163" TargetMode="External"/><Relationship Id="rId1064" Type="http://schemas.openxmlformats.org/officeDocument/2006/relationships/hyperlink" Target="https://login.consultant.ru/link/?req=doc&amp;base=RLAW021&amp;n=93620&amp;dst=100007" TargetMode="External"/><Relationship Id="rId1271" Type="http://schemas.openxmlformats.org/officeDocument/2006/relationships/hyperlink" Target="https://login.consultant.ru/link/?req=doc&amp;base=RLAW021&amp;n=208506&amp;dst=100016" TargetMode="External"/><Relationship Id="rId1369" Type="http://schemas.openxmlformats.org/officeDocument/2006/relationships/image" Target="media/image41.wmf"/><Relationship Id="rId1576" Type="http://schemas.openxmlformats.org/officeDocument/2006/relationships/hyperlink" Target="https://login.consultant.ru/link/?req=doc&amp;base=RLAW021&amp;n=194384&amp;dst=9" TargetMode="External"/><Relationship Id="rId2115" Type="http://schemas.openxmlformats.org/officeDocument/2006/relationships/image" Target="media/image119.wmf"/><Relationship Id="rId501" Type="http://schemas.openxmlformats.org/officeDocument/2006/relationships/hyperlink" Target="https://login.consultant.ru/link/?req=doc&amp;base=RLAW021&amp;n=38646&amp;dst=100014" TargetMode="External"/><Relationship Id="rId946" Type="http://schemas.openxmlformats.org/officeDocument/2006/relationships/hyperlink" Target="https://login.consultant.ru/link/?req=doc&amp;base=RLAW021&amp;n=178777&amp;dst=100058" TargetMode="External"/><Relationship Id="rId1131" Type="http://schemas.openxmlformats.org/officeDocument/2006/relationships/hyperlink" Target="https://login.consultant.ru/link/?req=doc&amp;base=RLAW021&amp;n=181097&amp;dst=100013" TargetMode="External"/><Relationship Id="rId1229" Type="http://schemas.openxmlformats.org/officeDocument/2006/relationships/hyperlink" Target="https://login.consultant.ru/link/?req=doc&amp;base=RLAW021&amp;n=201103&amp;dst=101990" TargetMode="External"/><Relationship Id="rId1783" Type="http://schemas.openxmlformats.org/officeDocument/2006/relationships/hyperlink" Target="https://login.consultant.ru/link/?req=doc&amp;base=RLAW021&amp;n=210992&amp;dst=100038" TargetMode="External"/><Relationship Id="rId1990" Type="http://schemas.openxmlformats.org/officeDocument/2006/relationships/hyperlink" Target="https://login.consultant.ru/link/?req=doc&amp;base=RLAW021&amp;n=155608&amp;dst=100011" TargetMode="External"/><Relationship Id="rId75" Type="http://schemas.openxmlformats.org/officeDocument/2006/relationships/hyperlink" Target="https://login.consultant.ru/link/?req=doc&amp;base=RLAW021&amp;n=59443&amp;dst=100007" TargetMode="External"/><Relationship Id="rId806" Type="http://schemas.openxmlformats.org/officeDocument/2006/relationships/hyperlink" Target="https://login.consultant.ru/link/?req=doc&amp;base=RLAW021&amp;n=122300&amp;dst=100016" TargetMode="External"/><Relationship Id="rId1436" Type="http://schemas.openxmlformats.org/officeDocument/2006/relationships/hyperlink" Target="https://login.consultant.ru/link/?req=doc&amp;base=RLAW021&amp;n=210992&amp;dst=100085" TargetMode="External"/><Relationship Id="rId1643" Type="http://schemas.openxmlformats.org/officeDocument/2006/relationships/hyperlink" Target="https://login.consultant.ru/link/?req=doc&amp;base=RLAW021&amp;n=194384&amp;dst=100261" TargetMode="External"/><Relationship Id="rId1850" Type="http://schemas.openxmlformats.org/officeDocument/2006/relationships/hyperlink" Target="https://login.consultant.ru/link/?req=doc&amp;base=RLAW021&amp;n=177079&amp;dst=100027" TargetMode="External"/><Relationship Id="rId1503" Type="http://schemas.openxmlformats.org/officeDocument/2006/relationships/hyperlink" Target="https://login.consultant.ru/link/?req=doc&amp;base=RLAW021&amp;n=108949&amp;dst=100201" TargetMode="External"/><Relationship Id="rId1710" Type="http://schemas.openxmlformats.org/officeDocument/2006/relationships/hyperlink" Target="https://login.consultant.ru/link/?req=doc&amp;base=RLAW021&amp;n=194384&amp;dst=100483" TargetMode="External"/><Relationship Id="rId1948" Type="http://schemas.openxmlformats.org/officeDocument/2006/relationships/image" Target="media/image83.wmf"/><Relationship Id="rId291" Type="http://schemas.openxmlformats.org/officeDocument/2006/relationships/hyperlink" Target="https://login.consultant.ru/link/?req=doc&amp;base=RLAW021&amp;n=208505&amp;dst=100007" TargetMode="External"/><Relationship Id="rId1808" Type="http://schemas.openxmlformats.org/officeDocument/2006/relationships/hyperlink" Target="https://login.consultant.ru/link/?req=doc&amp;base=RLAW021&amp;n=193939&amp;dst=100030" TargetMode="External"/><Relationship Id="rId151" Type="http://schemas.openxmlformats.org/officeDocument/2006/relationships/hyperlink" Target="https://login.consultant.ru/link/?req=doc&amp;base=RLAW021&amp;n=125925&amp;dst=100007" TargetMode="External"/><Relationship Id="rId389" Type="http://schemas.openxmlformats.org/officeDocument/2006/relationships/hyperlink" Target="https://login.consultant.ru/link/?req=doc&amp;base=RLAW021&amp;n=188829&amp;dst=100022" TargetMode="External"/><Relationship Id="rId596" Type="http://schemas.openxmlformats.org/officeDocument/2006/relationships/hyperlink" Target="https://login.consultant.ru/link/?req=doc&amp;base=RLAW021&amp;n=45455&amp;dst=100018" TargetMode="External"/><Relationship Id="rId249" Type="http://schemas.openxmlformats.org/officeDocument/2006/relationships/hyperlink" Target="https://login.consultant.ru/link/?req=doc&amp;base=RLAW021&amp;n=185425&amp;dst=100007" TargetMode="External"/><Relationship Id="rId456" Type="http://schemas.openxmlformats.org/officeDocument/2006/relationships/hyperlink" Target="https://login.consultant.ru/link/?req=doc&amp;base=LAW&amp;n=511238&amp;dst=159" TargetMode="External"/><Relationship Id="rId663" Type="http://schemas.openxmlformats.org/officeDocument/2006/relationships/hyperlink" Target="https://login.consultant.ru/link/?req=doc&amp;base=RLAW021&amp;n=144342&amp;dst=100018" TargetMode="External"/><Relationship Id="rId870" Type="http://schemas.openxmlformats.org/officeDocument/2006/relationships/hyperlink" Target="https://login.consultant.ru/link/?req=doc&amp;base=RLAW021&amp;n=38645&amp;dst=100015" TargetMode="External"/><Relationship Id="rId1086" Type="http://schemas.openxmlformats.org/officeDocument/2006/relationships/hyperlink" Target="https://login.consultant.ru/link/?req=doc&amp;base=RLAW021&amp;n=148940&amp;dst=100010" TargetMode="External"/><Relationship Id="rId1293" Type="http://schemas.openxmlformats.org/officeDocument/2006/relationships/hyperlink" Target="https://login.consultant.ru/link/?req=doc&amp;base=RLAW021&amp;n=177313&amp;dst=100081" TargetMode="External"/><Relationship Id="rId2137" Type="http://schemas.openxmlformats.org/officeDocument/2006/relationships/hyperlink" Target="https://login.consultant.ru/link/?req=doc&amp;base=RLAW021&amp;n=181093&amp;dst=100018" TargetMode="External"/><Relationship Id="rId109" Type="http://schemas.openxmlformats.org/officeDocument/2006/relationships/hyperlink" Target="https://login.consultant.ru/link/?req=doc&amp;base=RLAW021&amp;n=181240&amp;dst=100033" TargetMode="External"/><Relationship Id="rId316" Type="http://schemas.openxmlformats.org/officeDocument/2006/relationships/hyperlink" Target="https://login.consultant.ru/link/?req=doc&amp;base=RLAW021&amp;n=211994" TargetMode="External"/><Relationship Id="rId523" Type="http://schemas.openxmlformats.org/officeDocument/2006/relationships/hyperlink" Target="https://login.consultant.ru/link/?req=doc&amp;base=RLAW021&amp;n=198192&amp;dst=100008" TargetMode="External"/><Relationship Id="rId968" Type="http://schemas.openxmlformats.org/officeDocument/2006/relationships/hyperlink" Target="https://login.consultant.ru/link/?req=doc&amp;base=RLAW021&amp;n=75515&amp;dst=100019" TargetMode="External"/><Relationship Id="rId1153" Type="http://schemas.openxmlformats.org/officeDocument/2006/relationships/hyperlink" Target="https://login.consultant.ru/link/?req=doc&amp;base=RLAW021&amp;n=185490&amp;dst=100007" TargetMode="External"/><Relationship Id="rId1598" Type="http://schemas.openxmlformats.org/officeDocument/2006/relationships/hyperlink" Target="https://login.consultant.ru/link/?req=doc&amp;base=RLAW021&amp;n=194384&amp;dst=100131" TargetMode="External"/><Relationship Id="rId97" Type="http://schemas.openxmlformats.org/officeDocument/2006/relationships/hyperlink" Target="https://login.consultant.ru/link/?req=doc&amp;base=RLAW021&amp;n=75749&amp;dst=100007" TargetMode="External"/><Relationship Id="rId730" Type="http://schemas.openxmlformats.org/officeDocument/2006/relationships/hyperlink" Target="https://login.consultant.ru/link/?req=doc&amp;base=RLAW021&amp;n=99053&amp;dst=100020" TargetMode="External"/><Relationship Id="rId828" Type="http://schemas.openxmlformats.org/officeDocument/2006/relationships/hyperlink" Target="https://login.consultant.ru/link/?req=doc&amp;base=RLAW021&amp;n=23635&amp;dst=100039" TargetMode="External"/><Relationship Id="rId1013" Type="http://schemas.openxmlformats.org/officeDocument/2006/relationships/hyperlink" Target="https://login.consultant.ru/link/?req=doc&amp;base=RLAW021&amp;n=17765" TargetMode="External"/><Relationship Id="rId1360" Type="http://schemas.openxmlformats.org/officeDocument/2006/relationships/hyperlink" Target="https://login.consultant.ru/link/?req=doc&amp;base=RLAW021&amp;n=38631&amp;dst=100030" TargetMode="External"/><Relationship Id="rId1458" Type="http://schemas.openxmlformats.org/officeDocument/2006/relationships/hyperlink" Target="https://login.consultant.ru/link/?req=doc&amp;base=RLAW021&amp;n=194384&amp;dst=100386" TargetMode="External"/><Relationship Id="rId1665" Type="http://schemas.openxmlformats.org/officeDocument/2006/relationships/hyperlink" Target="https://login.consultant.ru/link/?req=doc&amp;base=RLAW021&amp;n=188854&amp;dst=100483" TargetMode="External"/><Relationship Id="rId1872" Type="http://schemas.openxmlformats.org/officeDocument/2006/relationships/image" Target="media/image57.wmf"/><Relationship Id="rId1220" Type="http://schemas.openxmlformats.org/officeDocument/2006/relationships/hyperlink" Target="https://login.consultant.ru/link/?req=doc&amp;base=RLAW021&amp;n=164920&amp;dst=100024" TargetMode="External"/><Relationship Id="rId1318" Type="http://schemas.openxmlformats.org/officeDocument/2006/relationships/hyperlink" Target="https://login.consultant.ru/link/?req=doc&amp;base=RLAW021&amp;n=30640&amp;dst=100107" TargetMode="External"/><Relationship Id="rId1525" Type="http://schemas.openxmlformats.org/officeDocument/2006/relationships/hyperlink" Target="https://login.consultant.ru/link/?req=doc&amp;base=RLAW021&amp;n=194384&amp;dst=100180" TargetMode="External"/><Relationship Id="rId1732" Type="http://schemas.openxmlformats.org/officeDocument/2006/relationships/hyperlink" Target="https://login.consultant.ru/link/?req=doc&amp;base=RLAW021&amp;n=210992&amp;dst=100231" TargetMode="External"/><Relationship Id="rId24" Type="http://schemas.openxmlformats.org/officeDocument/2006/relationships/hyperlink" Target="https://login.consultant.ru/link/?req=doc&amp;base=RLAW021&amp;n=38649&amp;dst=100007" TargetMode="External"/><Relationship Id="rId173" Type="http://schemas.openxmlformats.org/officeDocument/2006/relationships/hyperlink" Target="https://login.consultant.ru/link/?req=doc&amp;base=RLAW021&amp;n=192188&amp;dst=100014" TargetMode="External"/><Relationship Id="rId380" Type="http://schemas.openxmlformats.org/officeDocument/2006/relationships/hyperlink" Target="https://login.consultant.ru/link/?req=doc&amp;base=RLAW021&amp;n=188829&amp;dst=100021" TargetMode="External"/><Relationship Id="rId2061" Type="http://schemas.openxmlformats.org/officeDocument/2006/relationships/hyperlink" Target="https://login.consultant.ru/link/?req=doc&amp;base=RLAW021&amp;n=99053&amp;dst=100041" TargetMode="External"/><Relationship Id="rId240" Type="http://schemas.openxmlformats.org/officeDocument/2006/relationships/hyperlink" Target="https://login.consultant.ru/link/?req=doc&amp;base=RLAW021&amp;n=178779&amp;dst=100007" TargetMode="External"/><Relationship Id="rId478" Type="http://schemas.openxmlformats.org/officeDocument/2006/relationships/hyperlink" Target="https://login.consultant.ru/link/?req=doc&amp;base=RLAW021&amp;n=136517&amp;dst=100021" TargetMode="External"/><Relationship Id="rId685" Type="http://schemas.openxmlformats.org/officeDocument/2006/relationships/hyperlink" Target="https://login.consultant.ru/link/?req=doc&amp;base=RLAW021&amp;n=99053&amp;dst=100017" TargetMode="External"/><Relationship Id="rId892" Type="http://schemas.openxmlformats.org/officeDocument/2006/relationships/hyperlink" Target="https://login.consultant.ru/link/?req=doc&amp;base=RLAW021&amp;n=185425&amp;dst=100020" TargetMode="External"/><Relationship Id="rId100" Type="http://schemas.openxmlformats.org/officeDocument/2006/relationships/hyperlink" Target="https://login.consultant.ru/link/?req=doc&amp;base=RLAW021&amp;n=200282&amp;dst=100043" TargetMode="External"/><Relationship Id="rId338" Type="http://schemas.openxmlformats.org/officeDocument/2006/relationships/hyperlink" Target="https://login.consultant.ru/link/?req=doc&amp;base=RLAW021&amp;n=193677&amp;dst=100088" TargetMode="External"/><Relationship Id="rId545" Type="http://schemas.openxmlformats.org/officeDocument/2006/relationships/hyperlink" Target="https://login.consultant.ru/link/?req=doc&amp;base=RLAW021&amp;n=194481&amp;dst=100069" TargetMode="External"/><Relationship Id="rId752" Type="http://schemas.openxmlformats.org/officeDocument/2006/relationships/hyperlink" Target="https://login.consultant.ru/link/?req=doc&amp;base=RLAW021&amp;n=185425&amp;dst=100017" TargetMode="External"/><Relationship Id="rId1175" Type="http://schemas.openxmlformats.org/officeDocument/2006/relationships/image" Target="media/image8.wmf"/><Relationship Id="rId1382" Type="http://schemas.openxmlformats.org/officeDocument/2006/relationships/hyperlink" Target="https://login.consultant.ru/link/?req=doc&amp;base=RLAW021&amp;n=193523&amp;dst=100007" TargetMode="External"/><Relationship Id="rId2019" Type="http://schemas.openxmlformats.org/officeDocument/2006/relationships/hyperlink" Target="https://login.consultant.ru/link/?req=doc&amp;base=RLAW021&amp;n=161907&amp;dst=100084" TargetMode="External"/><Relationship Id="rId405" Type="http://schemas.openxmlformats.org/officeDocument/2006/relationships/hyperlink" Target="https://login.consultant.ru/link/?req=doc&amp;base=RLAW021&amp;n=67945&amp;dst=100049" TargetMode="External"/><Relationship Id="rId612" Type="http://schemas.openxmlformats.org/officeDocument/2006/relationships/hyperlink" Target="https://login.consultant.ru/link/?req=doc&amp;base=RLAW021&amp;n=204695&amp;dst=100010" TargetMode="External"/><Relationship Id="rId1035" Type="http://schemas.openxmlformats.org/officeDocument/2006/relationships/hyperlink" Target="https://login.consultant.ru/link/?req=doc&amp;base=RLAW021&amp;n=39930&amp;dst=100104" TargetMode="External"/><Relationship Id="rId1242" Type="http://schemas.openxmlformats.org/officeDocument/2006/relationships/hyperlink" Target="https://login.consultant.ru/link/?req=doc&amp;base=RLAW021&amp;n=201103&amp;dst=101990" TargetMode="External"/><Relationship Id="rId1687" Type="http://schemas.openxmlformats.org/officeDocument/2006/relationships/hyperlink" Target="https://login.consultant.ru/link/?req=doc&amp;base=RLAW021&amp;n=191296&amp;dst=100261" TargetMode="External"/><Relationship Id="rId1894" Type="http://schemas.openxmlformats.org/officeDocument/2006/relationships/hyperlink" Target="https://login.consultant.ru/link/?req=doc&amp;base=RLAW021&amp;n=211987&amp;dst=109" TargetMode="External"/><Relationship Id="rId917" Type="http://schemas.openxmlformats.org/officeDocument/2006/relationships/hyperlink" Target="https://login.consultant.ru/link/?req=doc&amp;base=RLAW021&amp;n=93633&amp;dst=100026" TargetMode="External"/><Relationship Id="rId1102" Type="http://schemas.openxmlformats.org/officeDocument/2006/relationships/hyperlink" Target="https://login.consultant.ru/link/?req=doc&amp;base=RLAW021&amp;n=194482&amp;dst=100017" TargetMode="External"/><Relationship Id="rId1547" Type="http://schemas.openxmlformats.org/officeDocument/2006/relationships/hyperlink" Target="https://login.consultant.ru/link/?req=doc&amp;base=RLAW021&amp;n=194384&amp;dst=100396" TargetMode="External"/><Relationship Id="rId1754" Type="http://schemas.openxmlformats.org/officeDocument/2006/relationships/hyperlink" Target="https://login.consultant.ru/link/?req=doc&amp;base=RLAW021&amp;n=210992&amp;dst=100231" TargetMode="External"/><Relationship Id="rId1961" Type="http://schemas.openxmlformats.org/officeDocument/2006/relationships/image" Target="media/image96.wmf"/><Relationship Id="rId46" Type="http://schemas.openxmlformats.org/officeDocument/2006/relationships/hyperlink" Target="https://login.consultant.ru/link/?req=doc&amp;base=RLAW021&amp;n=46616&amp;dst=100007" TargetMode="External"/><Relationship Id="rId1407" Type="http://schemas.openxmlformats.org/officeDocument/2006/relationships/hyperlink" Target="https://login.consultant.ru/link/?req=doc&amp;base=RLAW021&amp;n=144344&amp;dst=100019" TargetMode="External"/><Relationship Id="rId1614" Type="http://schemas.openxmlformats.org/officeDocument/2006/relationships/hyperlink" Target="https://login.consultant.ru/link/?req=doc&amp;base=RLAW021&amp;n=176364&amp;dst=100261" TargetMode="External"/><Relationship Id="rId1821" Type="http://schemas.openxmlformats.org/officeDocument/2006/relationships/hyperlink" Target="https://login.consultant.ru/link/?req=doc&amp;base=RLAW021&amp;n=197074&amp;dst=100009" TargetMode="External"/><Relationship Id="rId195" Type="http://schemas.openxmlformats.org/officeDocument/2006/relationships/hyperlink" Target="https://login.consultant.ru/link/?req=doc&amp;base=RLAW021&amp;n=151114&amp;dst=100007" TargetMode="External"/><Relationship Id="rId1919" Type="http://schemas.openxmlformats.org/officeDocument/2006/relationships/image" Target="media/image72.wmf"/><Relationship Id="rId2083" Type="http://schemas.openxmlformats.org/officeDocument/2006/relationships/hyperlink" Target="https://login.consultant.ru/link/?req=doc&amp;base=RLAW021&amp;n=193947&amp;dst=100107" TargetMode="External"/><Relationship Id="rId262" Type="http://schemas.openxmlformats.org/officeDocument/2006/relationships/hyperlink" Target="https://login.consultant.ru/link/?req=doc&amp;base=RLAW021&amp;n=193317&amp;dst=100010" TargetMode="External"/><Relationship Id="rId567" Type="http://schemas.openxmlformats.org/officeDocument/2006/relationships/hyperlink" Target="https://login.consultant.ru/link/?req=doc&amp;base=RLAW021&amp;n=126783&amp;dst=100009" TargetMode="External"/><Relationship Id="rId1197" Type="http://schemas.openxmlformats.org/officeDocument/2006/relationships/image" Target="media/image14.wmf"/><Relationship Id="rId2150" Type="http://schemas.openxmlformats.org/officeDocument/2006/relationships/theme" Target="theme/theme1.xml"/><Relationship Id="rId122" Type="http://schemas.openxmlformats.org/officeDocument/2006/relationships/hyperlink" Target="https://login.consultant.ru/link/?req=doc&amp;base=RLAW021&amp;n=194646&amp;dst=100007" TargetMode="External"/><Relationship Id="rId774" Type="http://schemas.openxmlformats.org/officeDocument/2006/relationships/hyperlink" Target="https://login.consultant.ru/link/?req=doc&amp;base=RLAW021&amp;n=99053&amp;dst=100021" TargetMode="External"/><Relationship Id="rId981" Type="http://schemas.openxmlformats.org/officeDocument/2006/relationships/hyperlink" Target="https://login.consultant.ru/link/?req=doc&amp;base=RLAW021&amp;n=193677&amp;dst=100129" TargetMode="External"/><Relationship Id="rId1057" Type="http://schemas.openxmlformats.org/officeDocument/2006/relationships/hyperlink" Target="https://login.consultant.ru/link/?req=doc&amp;base=RLAW021&amp;n=67945&amp;dst=100054" TargetMode="External"/><Relationship Id="rId2010" Type="http://schemas.openxmlformats.org/officeDocument/2006/relationships/hyperlink" Target="https://login.consultant.ru/link/?req=doc&amp;base=RLAW021&amp;n=165869&amp;dst=100015" TargetMode="External"/><Relationship Id="rId427" Type="http://schemas.openxmlformats.org/officeDocument/2006/relationships/hyperlink" Target="https://login.consultant.ru/link/?req=doc&amp;base=RLAW021&amp;n=185539" TargetMode="External"/><Relationship Id="rId634" Type="http://schemas.openxmlformats.org/officeDocument/2006/relationships/hyperlink" Target="https://login.consultant.ru/link/?req=doc&amp;base=RLAW021&amp;n=38646&amp;dst=100028" TargetMode="External"/><Relationship Id="rId841" Type="http://schemas.openxmlformats.org/officeDocument/2006/relationships/hyperlink" Target="https://login.consultant.ru/link/?req=doc&amp;base=RLAW021&amp;n=159266&amp;dst=100072" TargetMode="External"/><Relationship Id="rId1264" Type="http://schemas.openxmlformats.org/officeDocument/2006/relationships/hyperlink" Target="https://login.consultant.ru/link/?req=doc&amp;base=RLAW021&amp;n=199261&amp;dst=100023" TargetMode="External"/><Relationship Id="rId1471" Type="http://schemas.openxmlformats.org/officeDocument/2006/relationships/hyperlink" Target="https://login.consultant.ru/link/?req=doc&amp;base=RLAW021&amp;n=194384&amp;dst=100131" TargetMode="External"/><Relationship Id="rId1569" Type="http://schemas.openxmlformats.org/officeDocument/2006/relationships/hyperlink" Target="https://login.consultant.ru/link/?req=doc&amp;base=RLAW021&amp;n=146635&amp;dst=100261" TargetMode="External"/><Relationship Id="rId2108" Type="http://schemas.openxmlformats.org/officeDocument/2006/relationships/hyperlink" Target="https://login.consultant.ru/link/?req=doc&amp;base=RLAW021&amp;n=194030&amp;dst=100015" TargetMode="External"/><Relationship Id="rId701" Type="http://schemas.openxmlformats.org/officeDocument/2006/relationships/hyperlink" Target="https://login.consultant.ru/link/?req=doc&amp;base=RLAW021&amp;n=177309&amp;dst=100012" TargetMode="External"/><Relationship Id="rId939" Type="http://schemas.openxmlformats.org/officeDocument/2006/relationships/hyperlink" Target="https://login.consultant.ru/link/?req=doc&amp;base=RLAW021&amp;n=193677&amp;dst=100117" TargetMode="External"/><Relationship Id="rId1124" Type="http://schemas.openxmlformats.org/officeDocument/2006/relationships/hyperlink" Target="https://login.consultant.ru/link/?req=doc&amp;base=RLAW021&amp;n=200148&amp;dst=100015" TargetMode="External"/><Relationship Id="rId1331" Type="http://schemas.openxmlformats.org/officeDocument/2006/relationships/hyperlink" Target="https://login.consultant.ru/link/?req=doc&amp;base=RLAW021&amp;n=204699&amp;dst=100007" TargetMode="External"/><Relationship Id="rId1776" Type="http://schemas.openxmlformats.org/officeDocument/2006/relationships/hyperlink" Target="https://login.consultant.ru/link/?req=doc&amp;base=RLAW021&amp;n=210992&amp;dst=100099" TargetMode="External"/><Relationship Id="rId1983" Type="http://schemas.openxmlformats.org/officeDocument/2006/relationships/hyperlink" Target="https://login.consultant.ru/link/?req=doc&amp;base=RLAW021&amp;n=145064&amp;dst=100043" TargetMode="External"/><Relationship Id="rId68" Type="http://schemas.openxmlformats.org/officeDocument/2006/relationships/hyperlink" Target="https://login.consultant.ru/link/?req=doc&amp;base=RLAW021&amp;n=192311&amp;dst=100076" TargetMode="External"/><Relationship Id="rId1429" Type="http://schemas.openxmlformats.org/officeDocument/2006/relationships/hyperlink" Target="https://login.consultant.ru/link/?req=doc&amp;base=RLAW021&amp;n=210992&amp;dst=100038" TargetMode="External"/><Relationship Id="rId1636" Type="http://schemas.openxmlformats.org/officeDocument/2006/relationships/hyperlink" Target="https://login.consultant.ru/link/?req=doc&amp;base=RLAW021&amp;n=194384&amp;dst=100431" TargetMode="External"/><Relationship Id="rId1843" Type="http://schemas.openxmlformats.org/officeDocument/2006/relationships/hyperlink" Target="https://login.consultant.ru/link/?req=doc&amp;base=RLAW021&amp;n=194481&amp;dst=100074" TargetMode="External"/><Relationship Id="rId1703" Type="http://schemas.openxmlformats.org/officeDocument/2006/relationships/hyperlink" Target="https://login.consultant.ru/link/?req=doc&amp;base=RLAW021&amp;n=192097&amp;dst=100261" TargetMode="External"/><Relationship Id="rId1910" Type="http://schemas.openxmlformats.org/officeDocument/2006/relationships/image" Target="media/image68.wmf"/><Relationship Id="rId284" Type="http://schemas.openxmlformats.org/officeDocument/2006/relationships/hyperlink" Target="https://login.consultant.ru/link/?req=doc&amp;base=RLAW021&amp;n=204697&amp;dst=100010" TargetMode="External"/><Relationship Id="rId491" Type="http://schemas.openxmlformats.org/officeDocument/2006/relationships/hyperlink" Target="https://login.consultant.ru/link/?req=doc&amp;base=LAW&amp;n=499488" TargetMode="External"/><Relationship Id="rId144" Type="http://schemas.openxmlformats.org/officeDocument/2006/relationships/hyperlink" Target="https://login.consultant.ru/link/?req=doc&amp;base=RLAW021&amp;n=193628&amp;dst=100007" TargetMode="External"/><Relationship Id="rId589" Type="http://schemas.openxmlformats.org/officeDocument/2006/relationships/hyperlink" Target="https://login.consultant.ru/link/?req=doc&amp;base=RLAW021&amp;n=184045&amp;dst=100009" TargetMode="External"/><Relationship Id="rId796" Type="http://schemas.openxmlformats.org/officeDocument/2006/relationships/hyperlink" Target="https://login.consultant.ru/link/?req=doc&amp;base=RLAW021&amp;n=26589&amp;dst=100031" TargetMode="External"/><Relationship Id="rId351" Type="http://schemas.openxmlformats.org/officeDocument/2006/relationships/hyperlink" Target="https://login.consultant.ru/link/?req=doc&amp;base=RLAW021&amp;n=200140&amp;dst=100025" TargetMode="External"/><Relationship Id="rId449" Type="http://schemas.openxmlformats.org/officeDocument/2006/relationships/hyperlink" Target="https://login.consultant.ru/link/?req=doc&amp;base=RLAW021&amp;n=139623&amp;dst=100018" TargetMode="External"/><Relationship Id="rId656" Type="http://schemas.openxmlformats.org/officeDocument/2006/relationships/hyperlink" Target="https://login.consultant.ru/link/?req=doc&amp;base=RLAW021&amp;n=200148&amp;dst=100012" TargetMode="External"/><Relationship Id="rId863" Type="http://schemas.openxmlformats.org/officeDocument/2006/relationships/hyperlink" Target="https://login.consultant.ru/link/?req=doc&amp;base=RLAW021&amp;n=75515&amp;dst=100015" TargetMode="External"/><Relationship Id="rId1079" Type="http://schemas.openxmlformats.org/officeDocument/2006/relationships/hyperlink" Target="https://login.consultant.ru/link/?req=doc&amp;base=RLAW021&amp;n=139620&amp;dst=100046" TargetMode="External"/><Relationship Id="rId1286" Type="http://schemas.openxmlformats.org/officeDocument/2006/relationships/hyperlink" Target="https://login.consultant.ru/link/?req=doc&amp;base=RLAW021&amp;n=208506&amp;dst=100016" TargetMode="External"/><Relationship Id="rId1493" Type="http://schemas.openxmlformats.org/officeDocument/2006/relationships/hyperlink" Target="https://login.consultant.ru/link/?req=doc&amp;base=RLAW021&amp;n=108949&amp;dst=100112" TargetMode="External"/><Relationship Id="rId2032" Type="http://schemas.openxmlformats.org/officeDocument/2006/relationships/hyperlink" Target="https://login.consultant.ru/link/?req=doc&amp;base=RLAW021&amp;n=193947&amp;dst=100100" TargetMode="External"/><Relationship Id="rId211" Type="http://schemas.openxmlformats.org/officeDocument/2006/relationships/hyperlink" Target="https://login.consultant.ru/link/?req=doc&amp;base=RLAW021&amp;n=179014&amp;dst=100007" TargetMode="External"/><Relationship Id="rId309" Type="http://schemas.openxmlformats.org/officeDocument/2006/relationships/hyperlink" Target="https://login.consultant.ru/link/?req=doc&amp;base=LAW&amp;n=511226&amp;dst=100354" TargetMode="External"/><Relationship Id="rId516" Type="http://schemas.openxmlformats.org/officeDocument/2006/relationships/hyperlink" Target="https://login.consultant.ru/link/?req=doc&amp;base=RLAW021&amp;n=85594&amp;dst=100011" TargetMode="External"/><Relationship Id="rId1146" Type="http://schemas.openxmlformats.org/officeDocument/2006/relationships/hyperlink" Target="https://login.consultant.ru/link/?req=doc&amp;base=LAW&amp;n=468291&amp;dst=100088" TargetMode="External"/><Relationship Id="rId1798" Type="http://schemas.openxmlformats.org/officeDocument/2006/relationships/hyperlink" Target="https://login.consultant.ru/link/?req=doc&amp;base=RLAW021&amp;n=210992&amp;dst=1001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166</Pages>
  <Words>95414</Words>
  <Characters>543862</Characters>
  <Application>Microsoft Office Word</Application>
  <DocSecurity>0</DocSecurity>
  <Lines>4532</Lines>
  <Paragraphs>1275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ГПГлСп</dc:creator>
  <cp:lastModifiedBy>ГПГлСп</cp:lastModifiedBy>
  <cp:revision>1</cp:revision>
  <dcterms:created xsi:type="dcterms:W3CDTF">2025-12-11T06:45:00Z</dcterms:created>
  <dcterms:modified xsi:type="dcterms:W3CDTF">2025-12-11T06:45:00Z</dcterms:modified>
</cp:coreProperties>
</file>