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Tahoma" w:eastAsia="Times New Roman" w:hAnsi="Tahoma" w:cs="Tahoma"/>
          <w:color w:val="000000"/>
          <w:sz w:val="24"/>
          <w:szCs w:val="24"/>
          <w:lang w:eastAsia="ru-RU"/>
        </w:rPr>
        <w:t>﻿</w:t>
      </w:r>
    </w:p>
    <w:p w:rsidR="00422A48" w:rsidRPr="00422A48" w:rsidRDefault="00422A48" w:rsidP="00422A48">
      <w:pPr>
        <w:spacing w:before="240" w:after="6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КОМИТЕТ МЕСТНОГО САМОУПРАВЛЕНИЯ НАРОВЧАТСКОГО СЕЛЬСОВЕТА НАРОВЧАТСКОГО РАЙОНА</w:t>
      </w:r>
    </w:p>
    <w:p w:rsidR="00422A48" w:rsidRPr="00422A48" w:rsidRDefault="00422A48" w:rsidP="00422A48">
      <w:pPr>
        <w:spacing w:before="240" w:after="6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ПЕНЗЕНСКОЙ ОБЛАСТИ</w:t>
      </w:r>
    </w:p>
    <w:p w:rsidR="00422A48" w:rsidRPr="00422A48" w:rsidRDefault="00422A48" w:rsidP="00422A48">
      <w:pPr>
        <w:spacing w:before="240" w:after="6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СЕДЬМОГО СОЗЫВА</w:t>
      </w:r>
    </w:p>
    <w:p w:rsidR="00422A48" w:rsidRPr="00422A48" w:rsidRDefault="00422A48" w:rsidP="00422A48">
      <w:pPr>
        <w:spacing w:before="240" w:after="60" w:line="240" w:lineRule="auto"/>
        <w:ind w:firstLine="567"/>
        <w:jc w:val="center"/>
        <w:outlineLvl w:val="2"/>
        <w:rPr>
          <w:rFonts w:ascii="Arial" w:eastAsia="Times New Roman" w:hAnsi="Arial" w:cs="Arial"/>
          <w:b/>
          <w:bCs/>
          <w:color w:val="000000"/>
          <w:sz w:val="28"/>
          <w:szCs w:val="28"/>
          <w:lang w:eastAsia="ru-RU"/>
        </w:rPr>
      </w:pPr>
      <w:r w:rsidRPr="00422A48">
        <w:rPr>
          <w:rFonts w:ascii="Arial" w:eastAsia="Times New Roman" w:hAnsi="Arial" w:cs="Arial"/>
          <w:b/>
          <w:bCs/>
          <w:color w:val="000000"/>
          <w:sz w:val="32"/>
          <w:szCs w:val="32"/>
          <w:lang w:eastAsia="ru-RU"/>
        </w:rPr>
        <w:t>РЕШЕНИЕ</w:t>
      </w:r>
    </w:p>
    <w:p w:rsidR="00422A48" w:rsidRPr="00422A48" w:rsidRDefault="00422A48" w:rsidP="00422A48">
      <w:pPr>
        <w:spacing w:before="240" w:after="6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от 15 июня 2020 г № 65-23/7</w:t>
      </w:r>
    </w:p>
    <w:p w:rsidR="00422A48" w:rsidRPr="00422A48" w:rsidRDefault="00422A48" w:rsidP="00422A48">
      <w:pPr>
        <w:spacing w:before="240" w:after="6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с. Наровчат</w:t>
      </w:r>
    </w:p>
    <w:p w:rsidR="00422A48" w:rsidRPr="00422A48" w:rsidRDefault="00422A48" w:rsidP="00422A48">
      <w:pPr>
        <w:spacing w:before="240" w:after="6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Об утверждении Порядка выдачи разрешения на осуществление земляных работ на территории Наровчатского сельсовета Наровчатского района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20 </w:t>
      </w:r>
      <w:hyperlink r:id="rId4" w:tgtFrame="_blank" w:history="1">
        <w:r w:rsidRPr="00422A48">
          <w:rPr>
            <w:rFonts w:ascii="Arial" w:eastAsia="Times New Roman" w:hAnsi="Arial" w:cs="Arial"/>
            <w:color w:val="0000FF"/>
            <w:sz w:val="24"/>
            <w:szCs w:val="24"/>
            <w:lang w:eastAsia="ru-RU"/>
          </w:rPr>
          <w:t>Устава Наровчатского сельсовета Наровчатского района Пензенской области</w:t>
        </w:r>
      </w:hyperlink>
      <w:r w:rsidRPr="00422A48">
        <w:rPr>
          <w:rFonts w:ascii="Arial" w:eastAsia="Times New Roman" w:hAnsi="Arial" w:cs="Arial"/>
          <w:color w:val="000000"/>
          <w:sz w:val="24"/>
          <w:szCs w:val="24"/>
          <w:lang w:eastAsia="ru-RU"/>
        </w:rPr>
        <w:t>, пунктом 1.2 Правил благоустройства территории Наровчатского сельсовета Наровчатского района Пензенской области, утвержденных решением Комитета местного самоуправления Наровчатского сельсовета Наровчатского района Пензенской области </w:t>
      </w:r>
      <w:hyperlink r:id="rId5" w:tgtFrame="_blank" w:history="1">
        <w:r w:rsidRPr="00422A48">
          <w:rPr>
            <w:rFonts w:ascii="Arial" w:eastAsia="Times New Roman" w:hAnsi="Arial" w:cs="Arial"/>
            <w:color w:val="0000FF"/>
            <w:sz w:val="24"/>
            <w:szCs w:val="24"/>
            <w:lang w:eastAsia="ru-RU"/>
          </w:rPr>
          <w:t>от 27.10.2017 года № 349-96/6</w:t>
        </w:r>
      </w:hyperlink>
      <w:r w:rsidRPr="00422A48">
        <w:rPr>
          <w:rFonts w:ascii="Arial" w:eastAsia="Times New Roman" w:hAnsi="Arial" w:cs="Arial"/>
          <w:color w:val="000000"/>
          <w:sz w:val="24"/>
          <w:szCs w:val="24"/>
          <w:lang w:eastAsia="ru-RU"/>
        </w:rPr>
        <w:t>,</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Комитет местного самоуправления Наровчатского сельсовета Наровчатского района Пензенской области решил:</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 Утвердить прилагаемый Порядок выдачи разрешения на осуществление земляных работ на территории Наровчатского сельсовета Наровчатского района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 Опубликовать настоящее решение в информационном бюллетене "Ведомости Наровчатского сельсовета".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 Настоящее решение вступает в силу после его официального опубликования.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4. Контроль за исполнением настоящего решения возложить на Главу Наровчатского сельсовета Наровчатского района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Глава Наровчатского сельсовета</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Наровчатского района</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Пензенской области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Н.Н.Лисенкова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Утвержден</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lastRenderedPageBreak/>
        <w:t>решением</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Комитета местного самоуправления</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Наровчатского сельсовета</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Наровчатского района</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Пензенской области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от </w:t>
      </w:r>
      <w:r w:rsidRPr="00422A48">
        <w:rPr>
          <w:rFonts w:ascii="Arial" w:eastAsia="Times New Roman" w:hAnsi="Arial" w:cs="Arial"/>
          <w:color w:val="000000"/>
          <w:sz w:val="24"/>
          <w:szCs w:val="24"/>
          <w:u w:val="single"/>
          <w:lang w:eastAsia="ru-RU"/>
        </w:rPr>
        <w:t>15 июня 2020 г</w:t>
      </w:r>
      <w:r w:rsidRPr="00422A48">
        <w:rPr>
          <w:rFonts w:ascii="Arial" w:eastAsia="Times New Roman" w:hAnsi="Arial" w:cs="Arial"/>
          <w:color w:val="000000"/>
          <w:sz w:val="24"/>
          <w:szCs w:val="24"/>
          <w:lang w:eastAsia="ru-RU"/>
        </w:rPr>
        <w:t> №</w:t>
      </w:r>
      <w:r w:rsidRPr="00422A48">
        <w:rPr>
          <w:rFonts w:ascii="Arial" w:eastAsia="Times New Roman" w:hAnsi="Arial" w:cs="Arial"/>
          <w:color w:val="000000"/>
          <w:sz w:val="24"/>
          <w:szCs w:val="24"/>
          <w:u w:val="single"/>
          <w:lang w:eastAsia="ru-RU"/>
        </w:rPr>
        <w:t> 65-23/7</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A"/>
          <w:position w:val="-2"/>
          <w:sz w:val="30"/>
          <w:szCs w:val="30"/>
          <w:lang w:eastAsia="ru-RU"/>
        </w:rPr>
        <w:t>Порядок выдачи разрешения на осуществление земляных работ на территории </w:t>
      </w:r>
      <w:r w:rsidRPr="00422A48">
        <w:rPr>
          <w:rFonts w:ascii="Arial" w:eastAsia="Times New Roman" w:hAnsi="Arial" w:cs="Arial"/>
          <w:b/>
          <w:bCs/>
          <w:color w:val="000000"/>
          <w:sz w:val="30"/>
          <w:szCs w:val="30"/>
          <w:lang w:eastAsia="ru-RU"/>
        </w:rPr>
        <w:t>Наровчатского сельсовета Наровчатского района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b/>
          <w:bCs/>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t>I. Общие положения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1.1. Порядок выдачи разрешения на осуществление земляных работ на территории Наровчатского сельсовета Наровчатского района Пензенской области (далее - Порядок) разработан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 последующими изменениями), </w:t>
      </w:r>
      <w:hyperlink r:id="rId6" w:tgtFrame="_blank" w:history="1">
        <w:r w:rsidRPr="00422A48">
          <w:rPr>
            <w:rFonts w:ascii="Arial" w:eastAsia="Times New Roman" w:hAnsi="Arial" w:cs="Arial"/>
            <w:color w:val="0000FF"/>
            <w:sz w:val="24"/>
            <w:szCs w:val="24"/>
            <w:lang w:eastAsia="ru-RU"/>
          </w:rPr>
          <w:t>Уставом Наровчатского сельсовета Наровчатского района Пензенской области</w:t>
        </w:r>
      </w:hyperlink>
      <w:r w:rsidRPr="00422A48">
        <w:rPr>
          <w:rFonts w:ascii="Arial" w:eastAsia="Times New Roman" w:hAnsi="Arial" w:cs="Arial"/>
          <w:color w:val="000000"/>
          <w:sz w:val="24"/>
          <w:szCs w:val="24"/>
          <w:lang w:eastAsia="ru-RU"/>
        </w:rPr>
        <w:t>,</w:t>
      </w:r>
      <w:r w:rsidRPr="00422A48">
        <w:rPr>
          <w:rFonts w:ascii="Arial" w:eastAsia="Times New Roman" w:hAnsi="Arial" w:cs="Arial"/>
          <w:color w:val="000000"/>
          <w:position w:val="-2"/>
          <w:sz w:val="24"/>
          <w:szCs w:val="24"/>
          <w:lang w:eastAsia="ru-RU"/>
        </w:rPr>
        <w:t> </w:t>
      </w:r>
      <w:r w:rsidRPr="00422A48">
        <w:rPr>
          <w:rFonts w:ascii="Arial" w:eastAsia="Times New Roman" w:hAnsi="Arial" w:cs="Arial"/>
          <w:color w:val="000000"/>
          <w:sz w:val="24"/>
          <w:szCs w:val="24"/>
          <w:lang w:eastAsia="ru-RU"/>
        </w:rPr>
        <w:t>Правилами благоустройства территории Наровчатского сельсовета Наровчатского района Пензенской области, </w:t>
      </w:r>
      <w:r w:rsidRPr="00422A48">
        <w:rPr>
          <w:rFonts w:ascii="Arial" w:eastAsia="Times New Roman" w:hAnsi="Arial" w:cs="Arial"/>
          <w:color w:val="000000"/>
          <w:position w:val="-2"/>
          <w:sz w:val="24"/>
          <w:szCs w:val="24"/>
          <w:lang w:eastAsia="ru-RU"/>
        </w:rPr>
        <w:t>утвержденными решением </w:t>
      </w:r>
      <w:r w:rsidRPr="00422A48">
        <w:rPr>
          <w:rFonts w:ascii="Arial" w:eastAsia="Times New Roman" w:hAnsi="Arial" w:cs="Arial"/>
          <w:color w:val="000000"/>
          <w:sz w:val="24"/>
          <w:szCs w:val="24"/>
          <w:lang w:eastAsia="ru-RU"/>
        </w:rPr>
        <w:t>Комитета местного самоуправления Наровчатского сельсовета Наровчатского района Пензенской области </w:t>
      </w:r>
      <w:hyperlink r:id="rId7" w:tgtFrame="_blank" w:history="1">
        <w:r w:rsidRPr="00422A48">
          <w:rPr>
            <w:rFonts w:ascii="Arial" w:eastAsia="Times New Roman" w:hAnsi="Arial" w:cs="Arial"/>
            <w:color w:val="0000FF"/>
            <w:sz w:val="24"/>
            <w:szCs w:val="24"/>
            <w:lang w:eastAsia="ru-RU"/>
          </w:rPr>
          <w:t>от 27 октября 2017 года № 349-96/6</w:t>
        </w:r>
      </w:hyperlink>
      <w:r w:rsidRPr="00422A48">
        <w:rPr>
          <w:rFonts w:ascii="Arial" w:eastAsia="Times New Roman" w:hAnsi="Arial" w:cs="Arial"/>
          <w:color w:val="000000"/>
          <w:sz w:val="24"/>
          <w:szCs w:val="24"/>
          <w:lang w:eastAsia="ru-RU"/>
        </w:rPr>
        <w:t>, и регулирует порядок выдачи разрешения на осуществление земляных работ на территории Наровчатского сельсовета Наровчатского района Пензенской области </w:t>
      </w:r>
      <w:r w:rsidRPr="00422A48">
        <w:rPr>
          <w:rFonts w:ascii="Arial" w:eastAsia="Times New Roman" w:hAnsi="Arial" w:cs="Arial"/>
          <w:color w:val="000000"/>
          <w:position w:val="-2"/>
          <w:sz w:val="24"/>
          <w:szCs w:val="24"/>
          <w:lang w:eastAsia="ru-RU"/>
        </w:rPr>
        <w:t>(далее - разрешение на осуществление земляных работ)</w:t>
      </w:r>
      <w:r w:rsidRPr="00422A48">
        <w:rPr>
          <w:rFonts w:ascii="Arial" w:eastAsia="Times New Roman" w:hAnsi="Arial" w:cs="Arial"/>
          <w:color w:val="000000"/>
          <w:sz w:val="24"/>
          <w:szCs w:val="24"/>
          <w:lang w:eastAsia="ru-RU"/>
        </w:rPr>
        <w:t>.</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1.2. Порядок распространяется на физических и юридических лиц, независимо от организационно-правовых форм и форм собственности, выполняющих осуществление земляных работ на территориях общего пользования в границах Наровчатского сельсовета Наровчатского района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1.3. Для целей Порядка используются следующие термины:</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 заявитель - </w:t>
      </w:r>
      <w:r w:rsidRPr="00422A48">
        <w:rPr>
          <w:rFonts w:ascii="Arial" w:eastAsia="Times New Roman" w:hAnsi="Arial" w:cs="Arial"/>
          <w:color w:val="000000"/>
          <w:position w:val="-2"/>
          <w:sz w:val="24"/>
          <w:szCs w:val="24"/>
          <w:lang w:eastAsia="ru-RU"/>
        </w:rPr>
        <w:t>физическое или юридическое лицо, либо их уполномоченные представители;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 разрешение на осуществление земляных работ - документ, установленной формы, выданный уполномоченным органом, дающий право на осуществление земляных работ на определенной территории в определенный период времени;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 осуществление земляных работ по устранению аварий - производство работ, обеспечивающих восстановление работоспособности систем инженерного обеспечения (электро-, тепло-, газо-, водоснабжения и водоотведения, канализации, связи), при внезапно возникающих неисправностях.</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1.4. Органом, уполномоченным на выдачу разрешения на осуществление земляных работ</w:t>
      </w:r>
      <w:r w:rsidRPr="00422A48">
        <w:rPr>
          <w:rFonts w:ascii="Arial" w:eastAsia="Times New Roman" w:hAnsi="Arial" w:cs="Arial"/>
          <w:color w:val="000000"/>
          <w:position w:val="-2"/>
          <w:sz w:val="24"/>
          <w:szCs w:val="24"/>
          <w:lang w:eastAsia="ru-RU"/>
        </w:rPr>
        <w:t>,</w:t>
      </w:r>
      <w:r w:rsidRPr="00422A48">
        <w:rPr>
          <w:rFonts w:ascii="Arial" w:eastAsia="Times New Roman" w:hAnsi="Arial" w:cs="Arial"/>
          <w:color w:val="000000"/>
          <w:sz w:val="24"/>
          <w:szCs w:val="24"/>
          <w:lang w:eastAsia="ru-RU"/>
        </w:rPr>
        <w:t> является администрация Наровчатского сельсовета Наровчатского района Пензенской области (далее - Администрация).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1.5. Земляные работы на территории Наровчатского сельсовета Наровчатского района Пензенской области могут осуществляться только при наличии предварительно полученного разрешения на осуществление земляных работ, выданного Администрацией, за исключением случая осуществления земляных работ по устранению аварий.</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lastRenderedPageBreak/>
        <w:t>Земляные работы, производимые в границах территории объектов культурного наследия, зон охраны объектов культурного наследия в целях сохранения объектов культурного наследия или его отдельных элементов, сохранения историко-градостроительной или природной среды объекта культурного наследия, осуществляются с учетом особенностей, установленных Федеральным законом от 25.06.2002 № 73-ФЗ «Об объектах культурного наследия (памятниках истории и культуры) народов Российской Федерации».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1.6. Срок действия разрешения на осуществление земляных работ не может превышать тридцати дней со дня его выдачи.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1.7. Нарушенное в ходе осуществления земляных работ благоустройство должно быть восстановлено в срок, не превышающий трех дней в летний период (с 1 апреля по 31 октября) и пяти дней - в зимний период (с 1 ноября по 31 марта), после установленного Администрацией дня окончания осуществления земляных работ в разрешении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При осуществлении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осуществления земляных работ, произведена планировка грунта) и сданы по акту приема выполненных земляных работ и работ по восстановлению нарушенного благоустройства после осуществления земляных работ на территории Наровчатского сельсовета Наровчатского района Пензенской области в срок, определенный в соответствии с разрешением на осуществление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должно быть завершено после окончания зимнего периода, но не позднее 1 мая.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t>II. Порядок выдачи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t>Порядок представления заявления и иных документов, необходимых для выдачи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2.1. Для выдачи разрешения на осуществление земляных работ заявитель представляет в Администрацию следующие документы:</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 заявление о выдаче разрешения на осуществление земляных работ (далее - заявление) по форме, согласно приложению № 1 к Порядку.</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 документ, удостоверяющий личность заявителя;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 доверенность, оформленную в соответствии с законодательством Российской Федерации, в случае если заявление и документы, необходимые для выдачи разрешения на осуществление земляных работ, подаются уполномоченным представителем заявителя;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4) согласованную заявителем проектную документацию;</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5) график осуществления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6) разрешение на строительство объекта капитального строительства, в случаях, установленных Градостроительным кодексом Российской Федерации.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В случае не представления заявителем самостоятельно документа, предусмотренного подпунктом 6 пункта 2.1 Порядка, специалист Администрации запрашивает указанный документ в рамках </w:t>
      </w:r>
      <w:r w:rsidRPr="00422A48">
        <w:rPr>
          <w:rFonts w:ascii="Arial" w:eastAsia="Times New Roman" w:hAnsi="Arial" w:cs="Arial"/>
          <w:color w:val="000000"/>
          <w:position w:val="-2"/>
          <w:sz w:val="24"/>
          <w:szCs w:val="24"/>
          <w:lang w:eastAsia="ru-RU"/>
        </w:rPr>
        <w:t>межведомственного информационного взаимодействия. </w:t>
      </w:r>
      <w:r w:rsidRPr="00422A48">
        <w:rPr>
          <w:rFonts w:ascii="Arial" w:eastAsia="Times New Roman" w:hAnsi="Arial" w:cs="Arial"/>
          <w:color w:val="000000"/>
          <w:sz w:val="24"/>
          <w:szCs w:val="24"/>
          <w:lang w:eastAsia="ru-RU"/>
        </w:rPr>
        <w:t>Непредставление заявителем указанного документа не является основанием для отказа в выдачи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lastRenderedPageBreak/>
        <w:t>2.2. Заявитель представляет оригиналы и копии документов, указанных в пунктах 2.1 Порядка.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2.3. Заявление и документы, указанные в пункте 2.1 Порядка, представляются в Администрацию в срок не менее чем за десять дней до начала сроков осуществления земляных работ, указанных в заявлении, а в случае осуществления земляных работ по устранению аварий - не позднее четырех дней со дня начала осуществления земляных работ по устранению аварии.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2.4. Регистрация заявления осуществляется в день его поступления в Администрацию.</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2.5. Оснований для отказа в приеме документов, необходимых для выдачи разрешения на осуществление земляных работ, законодательством Российской Федерации не предусмотрено.</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t>Порядок рассмотрения заявления и иных документов, необходимых для выдачи разрешения на осуществление земляных работ, принятие решения о выдаче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2.6. Специалист Администрации осуществляет проверку сведений, содержащихся в заявлении и документах, указанных в пункте 2.1 Порядка, с целью определения: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полноты и достоверности сведений, содержащихся в данных документах;</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согласованности предоставленной информации между отдельными документами;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наличия оснований для отказа в выдачи разрешения на осуществление земляных работ, предусмотренных пунктом 2.7 Порядка.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2.7. Основаниями для отказа в выдаче разрешения на осуществление земляных работ являются: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 представление документов, указанных в пунктах 2.1 Порядка, лицом, не имеющим надлежащим образом оформленных полномочий;</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 непредставление или неполное представление документов, указанных в пункте 2.1 Порядка, за исключением документа, предусмотренного подпунктом 6 пункта 2.1 Порядка;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 недостоверность сведений, содержащихся в представленных документах.</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2.8. По результатам проверки представленных заявителем и полученных по межведомственным запросам документов, и в случае отсутствия оснований для отказа в выдаче разрешения на осуществление земляных работ, предусмотренных пунктом 2.7 Порядка, специалист Администрации подготавливает проект разрешения на осуществление земляных работ и передает его на подпись главе Администрации.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по форме, согласно приложению № 2 к Порядку.</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2.9. При наличии оснований для отказа в выдаче разрешения на осуществление земляных работ специалист Администрации готовит проект уведомления об отказе в выдаче разрешения на осуществление земляных работ и передает на подпись главе Администрации. Указанное уведомление составляется в форме письма на имя заявителя и должно содержать указание на причины отказав выдаче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lastRenderedPageBreak/>
        <w:t>2.10. </w:t>
      </w:r>
      <w:r w:rsidRPr="00422A48">
        <w:rPr>
          <w:rFonts w:ascii="Arial" w:eastAsia="Times New Roman" w:hAnsi="Arial" w:cs="Arial"/>
          <w:color w:val="000000"/>
          <w:position w:val="-2"/>
          <w:sz w:val="24"/>
          <w:szCs w:val="24"/>
          <w:lang w:eastAsia="ru-RU"/>
        </w:rPr>
        <w:t>Глава Администрации</w:t>
      </w:r>
      <w:r w:rsidRPr="00422A48">
        <w:rPr>
          <w:rFonts w:ascii="Arial" w:eastAsia="Times New Roman" w:hAnsi="Arial" w:cs="Arial"/>
          <w:color w:val="000000"/>
          <w:sz w:val="24"/>
          <w:szCs w:val="24"/>
          <w:lang w:eastAsia="ru-RU"/>
        </w:rPr>
        <w:t> рассматривает подготовленные проекты разрешения на осуществление земляных работ или уведомления об отказе в выдаче разрешения на осуществление земляных работ и подписывает их.</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Подписанное главой Администрации разрешение на осуществление земляных работ регистрируется в установленном порядке в журнале регистрации разрешений на осуществление земляных работ по форме, согласно приложению № 3 к Порядку (далее - Журнал регистрации разрешений).</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Подписанное главой Администрации уведомление об отказе в выдаче разрешения на осуществление земляных работ регистрируется в установленном порядке делопроизводства.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t>Порядок выдачи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2.11. Специалист Администрации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данных документов с указанием времени и места получения.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2.12. Разрешение на осуществление земляных работ либо уведомление об отказе в выдаче разрешения на осуществление земляных работ выдается заявителю Администрацией в течение семи дней со дня регистрации заявления и документов, указанных в пункте 2.1 Порядка.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bookmarkStart w:id="0" w:name="Par81"/>
      <w:bookmarkEnd w:id="0"/>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t>III. Порядок продления срока действия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3.1. В случае возникновения причин, не позволяющих закончить осуществление земляных работ в срок, установленный в разрешении на осуществлении земляных работ, заявитель в письменной форме за три дня до окончания действия разрешения на осуществление земляных работ представляет в Администрацию заявление о продлении срока действия разрешения на осуществление земляных работ (далее - заявление о продлении срока действия разрешения) по форме, согласно приложению № 4 к Порядку, с указанием причин нарушения срока, указанного в разрешении на осуществление земляных работ, нового срока завершения осуществления земляных работ и уточненного графика осуществления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3.2. Регистрация заявления о продлении срока действия разрешения осуществляется в день его поступления в Администрацию.</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3.3. Администрация в течение трех дней со дня регистрации заявления о продлении срока действия разрешения принимает решение о продлении однократно срок разрешения на осуществление земляных работ на срок не более пяти дней со дня срока окончания осуществления земляных работ, указанного в разрешении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3.4. Продление срока действия разрешения на осуществление земляных работ производится путем проставления на разрешении на осуществление земляных работ отметки о продлении срока действия разрешения на осуществление земляных работ, оформленной по форме, согласно приложению 2 к Порядку, а также путем внесения соответствующей записи в Журнал регистрации разрешений.</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lastRenderedPageBreak/>
        <w:t>IV. Порядок прекращения действия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4.1. Для прекращения действия разрешения на осуществление земляных работ заявитель не менее чем за три дня до окончания срока действия разрешения на осуществление земляных работ обязан письменно уведомить Администрацию о выполнении земляных работ и восстановлении элементов благоустройства.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4.2. Администрация осуществляет прием выполненных земляных работ и восстановления элементов благоустройства в течение одного рабочего дня со дня окончания осуществления земляных работ с составлением акта приема выполненных земляных работ и работ по восстановлению нарушенного благоустройства после осуществления земляных работ на территории Наровчатского сельсовета Наровчатского района Пензенской области по форме, согласно приложению № 5 к Порядку, и внесением соответствующей записи в Журнал регистрации разрешений.</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В случае осуществления земляных работ в зимний период окончательное восстановление элементов благоустройства производится в срок, установленный пунктом 1.7 Порядка, с составлением нового акта приема выполненных земляных работ и работ по восстановлению нарушенного благоустройства после осуществления земляных работ на территории Наровчатского сельсовета Наровчатского района Пензенской области и внесением соответствующей записи в Журнал регистрации разрешений.</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0"/>
          <w:szCs w:val="30"/>
          <w:lang w:eastAsia="ru-RU"/>
        </w:rPr>
        <w:t>V. Ответственность за нарушение Порядка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5.1. В случае нарушения требований, предусмотренных Порядком, наступает ответственность в порядке, установленном законодательством Российской Федерации, законодательством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Приложение № 1 к Порядку</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color w:val="000000"/>
          <w:position w:val="-2"/>
          <w:sz w:val="24"/>
          <w:szCs w:val="24"/>
          <w:lang w:eastAsia="ru-RU"/>
        </w:rPr>
        <w:t>Форма</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color w:val="000000"/>
          <w:position w:val="-2"/>
          <w:sz w:val="24"/>
          <w:szCs w:val="24"/>
          <w:lang w:eastAsia="ru-RU"/>
        </w:rPr>
        <w:t>заявления</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A"/>
          <w:sz w:val="24"/>
          <w:szCs w:val="24"/>
          <w:lang w:eastAsia="ru-RU"/>
        </w:rPr>
        <w:t>Главе администрации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A"/>
          <w:sz w:val="24"/>
          <w:szCs w:val="24"/>
          <w:lang w:eastAsia="ru-RU"/>
        </w:rPr>
        <w:t>… … (наименование муниципального образования)</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A"/>
          <w:sz w:val="24"/>
          <w:szCs w:val="24"/>
          <w:lang w:eastAsia="ru-RU"/>
        </w:rPr>
        <w:t>____________________________________________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i/>
          <w:iCs/>
          <w:color w:val="00000A"/>
          <w:sz w:val="24"/>
          <w:szCs w:val="24"/>
          <w:lang w:eastAsia="ru-RU"/>
        </w:rPr>
        <w:t>Для физических лиц</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A"/>
          <w:sz w:val="24"/>
          <w:szCs w:val="24"/>
          <w:lang w:eastAsia="ru-RU"/>
        </w:rPr>
        <w:t>от __________________________________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A"/>
          <w:sz w:val="24"/>
          <w:szCs w:val="24"/>
          <w:lang w:eastAsia="ru-RU"/>
        </w:rPr>
        <w:t>(Ф.И.О. (отчество при наличии))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A"/>
          <w:sz w:val="24"/>
          <w:szCs w:val="24"/>
          <w:lang w:eastAsia="ru-RU"/>
        </w:rPr>
        <w:t>__________________________________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проживающего: 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тел. 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документ, удостоверяющий личность</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_________________________________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серия ___________№ 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когда и кем выдан 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i/>
          <w:iCs/>
          <w:color w:val="000000"/>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i/>
          <w:iCs/>
          <w:color w:val="000000"/>
          <w:sz w:val="24"/>
          <w:szCs w:val="24"/>
          <w:lang w:eastAsia="ru-RU"/>
        </w:rPr>
        <w:t>Для юридических лиц</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от ___________________________________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(наименование должности, </w:t>
      </w:r>
      <w:r w:rsidRPr="00422A48">
        <w:rPr>
          <w:rFonts w:ascii="Arial" w:eastAsia="Times New Roman" w:hAnsi="Arial" w:cs="Arial"/>
          <w:i/>
          <w:iCs/>
          <w:color w:val="00000A"/>
          <w:sz w:val="24"/>
          <w:szCs w:val="24"/>
          <w:lang w:eastAsia="ru-RU"/>
        </w:rPr>
        <w:t>(Ф.И.О. (отчество при наличии)</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A"/>
          <w:sz w:val="24"/>
          <w:szCs w:val="24"/>
          <w:lang w:eastAsia="ru-RU"/>
        </w:rPr>
        <w:t>руководителя юридического лица,</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полное наименование юридического лица)</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ОГРН 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lastRenderedPageBreak/>
        <w:t>Фактический адрес: 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Данные для связи с заявителем:</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____________________________________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(указываются почтовый адрес и (или) адрес электронной</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почты, а также по желанию контактный телефон)</w:t>
      </w:r>
    </w:p>
    <w:p w:rsidR="00422A48" w:rsidRPr="00422A48" w:rsidRDefault="00422A48" w:rsidP="00422A48">
      <w:pPr>
        <w:shd w:val="clear" w:color="auto" w:fill="FFFFFF"/>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bookmarkStart w:id="1" w:name="P441"/>
      <w:bookmarkStart w:id="2" w:name="P439"/>
      <w:bookmarkEnd w:id="1"/>
      <w:bookmarkEnd w:id="2"/>
      <w:r w:rsidRPr="00422A48">
        <w:rPr>
          <w:rFonts w:ascii="Arial" w:eastAsia="Times New Roman" w:hAnsi="Arial" w:cs="Arial"/>
          <w:b/>
          <w:bCs/>
          <w:color w:val="000000"/>
          <w:sz w:val="32"/>
          <w:szCs w:val="32"/>
          <w:lang w:eastAsia="ru-RU"/>
        </w:rPr>
        <w:t>ЗАЯВЛЕНИЕ</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Прошу выдать разрешение на осуществление земляных работ на территории Наровчатского сельсовета Наровчатского района Пензенской области, размером: 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Адрес места осуществления земляных работ: 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Вид земляных работ: 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(аварийные/плановые)</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Для выполнения указанных работ все необходимые материалы и механизмы имеются, по окончании осуществления земляных работ гарантируем восстановление нарушенного благоустройства в полном объеме.</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Срок осуществления земляных работ прошу установить:</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Начало: «_____» ________________ 20__ года.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Окончание: «_____» ________________ 20 __ года.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Окончание работ по восстановлению благоустройства «___» _____ 20__ года.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Ответственным за осуществление земляных работ является: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_________________________________________________________________________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(фамилия, имя, отчество (при наличии), должность, адрес регистрации, номер телефона)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 _____________ 20__ года ___________________________________________</w:t>
      </w:r>
    </w:p>
    <w:p w:rsidR="00422A48" w:rsidRPr="00422A48" w:rsidRDefault="00422A48" w:rsidP="00422A48">
      <w:pPr>
        <w:spacing w:after="0" w:line="240" w:lineRule="auto"/>
        <w:ind w:left="5670"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(подпись) (расшифровка подписи: фамилия, имя, отчество (при наличии) заявителя - физического лица либо наименование должности</w:t>
      </w:r>
    </w:p>
    <w:p w:rsidR="00422A48" w:rsidRPr="00422A48" w:rsidRDefault="00422A48" w:rsidP="00422A48">
      <w:pPr>
        <w:spacing w:after="0" w:line="240" w:lineRule="auto"/>
        <w:ind w:left="5670"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(Ф.И.О. (отчество при наличии) руководителя юридического лица - в случае, если заявитель - юридическое лицо) </w:t>
      </w:r>
      <w:r w:rsidRPr="00422A48">
        <w:rPr>
          <w:rFonts w:ascii="Arial" w:eastAsia="Times New Roman" w:hAnsi="Arial" w:cs="Arial"/>
          <w:color w:val="000000"/>
          <w:position w:val="-2"/>
          <w:sz w:val="24"/>
          <w:szCs w:val="24"/>
          <w:lang w:eastAsia="ru-RU"/>
        </w:rPr>
        <w:t>МП </w:t>
      </w:r>
      <w:r w:rsidRPr="00422A48">
        <w:rPr>
          <w:rFonts w:ascii="Arial" w:eastAsia="Times New Roman" w:hAnsi="Arial" w:cs="Arial"/>
          <w:i/>
          <w:iCs/>
          <w:color w:val="000000"/>
          <w:position w:val="-2"/>
          <w:sz w:val="24"/>
          <w:szCs w:val="24"/>
          <w:lang w:eastAsia="ru-RU"/>
        </w:rPr>
        <w:t>(при наличии)</w:t>
      </w:r>
    </w:p>
    <w:p w:rsidR="00422A48" w:rsidRPr="00422A48" w:rsidRDefault="00422A48" w:rsidP="00422A48">
      <w:pPr>
        <w:spacing w:after="0" w:line="240" w:lineRule="auto"/>
        <w:ind w:left="6379" w:firstLine="567"/>
        <w:jc w:val="both"/>
        <w:rPr>
          <w:rFonts w:ascii="Arial" w:eastAsia="Times New Roman" w:hAnsi="Arial" w:cs="Arial"/>
          <w:color w:val="000000"/>
          <w:sz w:val="24"/>
          <w:szCs w:val="24"/>
          <w:lang w:eastAsia="ru-RU"/>
        </w:rPr>
      </w:pPr>
      <w:r w:rsidRPr="00422A48">
        <w:rPr>
          <w:rFonts w:ascii="Arial" w:eastAsia="Times New Roman" w:hAnsi="Arial" w:cs="Arial"/>
          <w:color w:val="00000A"/>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A"/>
          <w:position w:val="-2"/>
          <w:sz w:val="24"/>
          <w:szCs w:val="24"/>
          <w:lang w:eastAsia="ru-RU"/>
        </w:rPr>
        <w:t>Приложение № 2</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A"/>
          <w:position w:val="-2"/>
          <w:sz w:val="24"/>
          <w:szCs w:val="24"/>
          <w:lang w:eastAsia="ru-RU"/>
        </w:rPr>
        <w:t>к Порядку</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A"/>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bookmarkStart w:id="3" w:name="P594"/>
      <w:bookmarkEnd w:id="3"/>
      <w:r w:rsidRPr="00422A48">
        <w:rPr>
          <w:rFonts w:ascii="Arial" w:eastAsia="Times New Roman" w:hAnsi="Arial" w:cs="Arial"/>
          <w:b/>
          <w:bCs/>
          <w:color w:val="000000"/>
          <w:position w:val="-2"/>
          <w:sz w:val="24"/>
          <w:szCs w:val="24"/>
          <w:lang w:eastAsia="ru-RU"/>
        </w:rPr>
        <w:t>Форма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РАЗРЕШЕНИЕ</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 ___ от ______________</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lastRenderedPageBreak/>
        <w:t>на осуществление земляных работ на территории Наровчатского сельсовета Наровчатского района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Выдано администрацией </w:t>
      </w:r>
      <w:r w:rsidRPr="00422A48">
        <w:rPr>
          <w:rFonts w:ascii="Arial" w:eastAsia="Times New Roman" w:hAnsi="Arial" w:cs="Arial"/>
          <w:color w:val="000000"/>
          <w:sz w:val="24"/>
          <w:szCs w:val="24"/>
          <w:lang w:eastAsia="ru-RU"/>
        </w:rPr>
        <w:t>Наровчатского сельсовета Наровчатского района Пензенской области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(фамилия, имя, отчество (при наличии) заявителя - физического лицалибо полное наименование заявителя - юридического лица)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_________________________________________________________________________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Адрес места осуществления земляных работ: 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_________________________________________________________________________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Вид земляных работ: 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(аварийные/плановые)</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Срок осуществления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Начало: « _____» ___________ 20 __ года.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Окончание: « _____» ___________ 20 __ года.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Окончание работ по восстановлению благоустройства до «___» _____ 20__ г.</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Ответственный за осуществление земляных работ: 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_________________________________________________________________________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(фамилия, имя, отчество (при наличии), должность, номер телефона)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Глава администрации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A"/>
          <w:position w:val="-2"/>
          <w:sz w:val="24"/>
          <w:szCs w:val="24"/>
          <w:lang w:eastAsia="ru-RU"/>
        </w:rPr>
        <w:t>(наименование муниципального образования</w:t>
      </w:r>
      <w:r w:rsidRPr="00422A48">
        <w:rPr>
          <w:rFonts w:ascii="Arial" w:eastAsia="Times New Roman" w:hAnsi="Arial" w:cs="Arial"/>
          <w:i/>
          <w:iCs/>
          <w:color w:val="00000A"/>
          <w:position w:val="-2"/>
          <w:sz w:val="24"/>
          <w:szCs w:val="24"/>
          <w:u w:val="single"/>
          <w:lang w:eastAsia="ru-RU"/>
        </w:rPr>
        <w:t>)</w:t>
      </w:r>
      <w:r w:rsidRPr="00422A48">
        <w:rPr>
          <w:rFonts w:ascii="Arial" w:eastAsia="Times New Roman" w:hAnsi="Arial" w:cs="Arial"/>
          <w:color w:val="000000"/>
          <w:position w:val="-2"/>
          <w:sz w:val="24"/>
          <w:szCs w:val="24"/>
          <w:lang w:eastAsia="ru-RU"/>
        </w:rPr>
        <w:t> _____________ 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(подпись) (расшифровка подписи)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МП</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На основании заявления о продлении срока действия разрешения на осуществление земляных работ от «__» ____________ 20___ г. № ___________ продлить</w:t>
      </w:r>
      <w:bookmarkStart w:id="4" w:name="_ftnref1"/>
      <w:bookmarkEnd w:id="4"/>
      <w:r w:rsidRPr="00422A48">
        <w:rPr>
          <w:rFonts w:ascii="Arial" w:eastAsia="Times New Roman" w:hAnsi="Arial" w:cs="Arial"/>
          <w:color w:val="000000"/>
          <w:sz w:val="24"/>
          <w:szCs w:val="24"/>
          <w:lang w:eastAsia="ru-RU"/>
        </w:rPr>
        <w:fldChar w:fldCharType="begin"/>
      </w:r>
      <w:r w:rsidRPr="00422A48">
        <w:rPr>
          <w:rFonts w:ascii="Arial" w:eastAsia="Times New Roman" w:hAnsi="Arial" w:cs="Arial"/>
          <w:color w:val="000000"/>
          <w:sz w:val="24"/>
          <w:szCs w:val="24"/>
          <w:lang w:eastAsia="ru-RU"/>
        </w:rPr>
        <w:instrText xml:space="preserve"> HYPERLINK "https://pravo-search.minjust.ru/bigs/showDocument.html?id=1E3CF456-0157-4777-92F1-69299D39D265" \l "_ftn1" </w:instrText>
      </w:r>
      <w:r w:rsidRPr="00422A48">
        <w:rPr>
          <w:rFonts w:ascii="Arial" w:eastAsia="Times New Roman" w:hAnsi="Arial" w:cs="Arial"/>
          <w:color w:val="000000"/>
          <w:sz w:val="24"/>
          <w:szCs w:val="24"/>
          <w:lang w:eastAsia="ru-RU"/>
        </w:rPr>
        <w:fldChar w:fldCharType="separate"/>
      </w:r>
      <w:r w:rsidRPr="00422A48">
        <w:rPr>
          <w:rFonts w:ascii="Arial" w:eastAsia="Times New Roman" w:hAnsi="Arial" w:cs="Arial"/>
          <w:color w:val="0000FF"/>
          <w:sz w:val="24"/>
          <w:szCs w:val="24"/>
          <w:u w:val="single"/>
          <w:lang w:eastAsia="ru-RU"/>
        </w:rPr>
        <w:t>[*]</w:t>
      </w:r>
      <w:r w:rsidRPr="00422A48">
        <w:rPr>
          <w:rFonts w:ascii="Arial" w:eastAsia="Times New Roman" w:hAnsi="Arial" w:cs="Arial"/>
          <w:color w:val="000000"/>
          <w:sz w:val="24"/>
          <w:szCs w:val="24"/>
          <w:lang w:eastAsia="ru-RU"/>
        </w:rPr>
        <w:fldChar w:fldCharType="end"/>
      </w:r>
      <w:r w:rsidRPr="00422A48">
        <w:rPr>
          <w:rFonts w:ascii="Arial" w:eastAsia="Times New Roman" w:hAnsi="Arial" w:cs="Arial"/>
          <w:color w:val="000000"/>
          <w:position w:val="-2"/>
          <w:sz w:val="24"/>
          <w:szCs w:val="24"/>
          <w:lang w:eastAsia="ru-RU"/>
        </w:rPr>
        <w:t>:</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Срок окончания осуществления земляных работ до « _______» _____________ 20 __ года.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Окончание работ по восстановлению благоустройства до «_____» ___________ 20__ года.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Глава администрации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A"/>
          <w:position w:val="-2"/>
          <w:sz w:val="24"/>
          <w:szCs w:val="24"/>
          <w:lang w:eastAsia="ru-RU"/>
        </w:rPr>
        <w:t>(наименование муниципального образования</w:t>
      </w:r>
      <w:r w:rsidRPr="00422A48">
        <w:rPr>
          <w:rFonts w:ascii="Arial" w:eastAsia="Times New Roman" w:hAnsi="Arial" w:cs="Arial"/>
          <w:i/>
          <w:iCs/>
          <w:color w:val="00000A"/>
          <w:position w:val="-2"/>
          <w:sz w:val="24"/>
          <w:szCs w:val="24"/>
          <w:u w:val="single"/>
          <w:lang w:eastAsia="ru-RU"/>
        </w:rPr>
        <w:t>)</w:t>
      </w:r>
      <w:r w:rsidRPr="00422A48">
        <w:rPr>
          <w:rFonts w:ascii="Arial" w:eastAsia="Times New Roman" w:hAnsi="Arial" w:cs="Arial"/>
          <w:color w:val="000000"/>
          <w:position w:val="-2"/>
          <w:sz w:val="24"/>
          <w:szCs w:val="24"/>
          <w:lang w:eastAsia="ru-RU"/>
        </w:rPr>
        <w:t> 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(подпись) (расшифровка подписи)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МП</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sz w:val="24"/>
          <w:szCs w:val="24"/>
          <w:lang w:eastAsia="ru-RU"/>
        </w:rPr>
        <w:t> </w:t>
      </w:r>
    </w:p>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color w:val="000000"/>
          <w:sz w:val="24"/>
          <w:szCs w:val="24"/>
          <w:lang w:eastAsia="ru-RU"/>
        </w:rPr>
        <w:br w:type="textWrapping" w:clear="all"/>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lastRenderedPageBreak/>
        <w:t>Приложение № 3</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к Порядку</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color w:val="000000"/>
          <w:position w:val="-2"/>
          <w:sz w:val="24"/>
          <w:szCs w:val="24"/>
          <w:lang w:eastAsia="ru-RU"/>
        </w:rPr>
        <w:t>Форма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ЖУРНАЛ РЕГИСТРАЦИИ разрешений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543"/>
        <w:gridCol w:w="2205"/>
        <w:gridCol w:w="1952"/>
        <w:gridCol w:w="2075"/>
        <w:gridCol w:w="1948"/>
        <w:gridCol w:w="1531"/>
        <w:gridCol w:w="1952"/>
        <w:gridCol w:w="1952"/>
        <w:gridCol w:w="2075"/>
        <w:gridCol w:w="2075"/>
        <w:gridCol w:w="2090"/>
        <w:gridCol w:w="2075"/>
      </w:tblGrid>
      <w:tr w:rsidR="00422A48" w:rsidRPr="00422A48" w:rsidTr="00422A48">
        <w:trPr>
          <w:jc w:val="center"/>
        </w:trPr>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п/п</w:t>
            </w:r>
          </w:p>
        </w:tc>
        <w:tc>
          <w:tcPr>
            <w:tcW w:w="2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Регистрационный номер разрешения на осуществление земляных работ</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Дата регистрации разрешения на осуществление земляных работ</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Наименование юридического лица или ФИО </w:t>
            </w:r>
            <w:r w:rsidRPr="00422A48">
              <w:rPr>
                <w:rFonts w:ascii="Arial" w:eastAsia="Times New Roman" w:hAnsi="Arial" w:cs="Arial"/>
                <w:i/>
                <w:iCs/>
                <w:position w:val="-2"/>
                <w:sz w:val="24"/>
                <w:szCs w:val="24"/>
                <w:lang w:eastAsia="ru-RU"/>
              </w:rPr>
              <w:t>(отчество при наличии)</w:t>
            </w:r>
            <w:r w:rsidRPr="00422A48">
              <w:rPr>
                <w:rFonts w:ascii="Arial" w:eastAsia="Times New Roman" w:hAnsi="Arial" w:cs="Arial"/>
                <w:position w:val="-2"/>
                <w:sz w:val="24"/>
                <w:szCs w:val="24"/>
                <w:lang w:eastAsia="ru-RU"/>
              </w:rPr>
              <w:t> лица, получивших разрешение на осуществление земляных работ</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Адрес места осуществления земляных работ</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Вид земляных работ (плановые/ аварийные)</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Срок действия разрешения на осуществление земляных работ</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ФИО (</w:t>
            </w:r>
            <w:r w:rsidRPr="00422A48">
              <w:rPr>
                <w:rFonts w:ascii="Arial" w:eastAsia="Times New Roman" w:hAnsi="Arial" w:cs="Arial"/>
                <w:i/>
                <w:iCs/>
                <w:position w:val="-2"/>
                <w:sz w:val="24"/>
                <w:szCs w:val="24"/>
                <w:lang w:eastAsia="ru-RU"/>
              </w:rPr>
              <w:t>отчество при наличии)</w:t>
            </w:r>
            <w:r w:rsidRPr="00422A48">
              <w:rPr>
                <w:rFonts w:ascii="Arial" w:eastAsia="Times New Roman" w:hAnsi="Arial" w:cs="Arial"/>
                <w:position w:val="-2"/>
                <w:sz w:val="24"/>
                <w:szCs w:val="24"/>
                <w:lang w:eastAsia="ru-RU"/>
              </w:rPr>
              <w:t> лица, ответственного за осуществление земляных работ</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Дата, подпись, ФИО </w:t>
            </w:r>
            <w:r w:rsidRPr="00422A48">
              <w:rPr>
                <w:rFonts w:ascii="Arial" w:eastAsia="Times New Roman" w:hAnsi="Arial" w:cs="Arial"/>
                <w:i/>
                <w:iCs/>
                <w:position w:val="-2"/>
                <w:sz w:val="24"/>
                <w:szCs w:val="24"/>
                <w:lang w:eastAsia="ru-RU"/>
              </w:rPr>
              <w:t>(отчество при наличии)</w:t>
            </w:r>
          </w:p>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лица, получившего разрешение на осуществление земляных работ</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Срок продления действия разрешения на осуществление земляных работ, должность, ФИО </w:t>
            </w:r>
            <w:r w:rsidRPr="00422A48">
              <w:rPr>
                <w:rFonts w:ascii="Arial" w:eastAsia="Times New Roman" w:hAnsi="Arial" w:cs="Arial"/>
                <w:i/>
                <w:iCs/>
                <w:position w:val="-2"/>
                <w:sz w:val="24"/>
                <w:szCs w:val="24"/>
                <w:lang w:eastAsia="ru-RU"/>
              </w:rPr>
              <w:t>(отчество при наличии)</w:t>
            </w:r>
            <w:r w:rsidRPr="00422A48">
              <w:rPr>
                <w:rFonts w:ascii="Arial" w:eastAsia="Times New Roman" w:hAnsi="Arial" w:cs="Arial"/>
                <w:position w:val="-2"/>
                <w:sz w:val="24"/>
                <w:szCs w:val="24"/>
                <w:lang w:eastAsia="ru-RU"/>
              </w:rPr>
              <w:t>, подпись лица, продлившего разрешение на осуществление земляных работ</w:t>
            </w:r>
            <w:bookmarkStart w:id="5" w:name="_ftnref2"/>
            <w:bookmarkEnd w:id="5"/>
            <w:r w:rsidRPr="00422A48">
              <w:rPr>
                <w:rFonts w:ascii="Times New Roman" w:eastAsia="Times New Roman" w:hAnsi="Times New Roman" w:cs="Times New Roman"/>
                <w:sz w:val="24"/>
                <w:szCs w:val="24"/>
                <w:lang w:eastAsia="ru-RU"/>
              </w:rPr>
              <w:fldChar w:fldCharType="begin"/>
            </w:r>
            <w:r w:rsidRPr="00422A48">
              <w:rPr>
                <w:rFonts w:ascii="Times New Roman" w:eastAsia="Times New Roman" w:hAnsi="Times New Roman" w:cs="Times New Roman"/>
                <w:sz w:val="24"/>
                <w:szCs w:val="24"/>
                <w:lang w:eastAsia="ru-RU"/>
              </w:rPr>
              <w:instrText xml:space="preserve"> HYPERLINK "https://pravo-search.minjust.ru/bigs/showDocument.html?id=1E3CF456-0157-4777-92F1-69299D39D265" \l "_ftn2" </w:instrText>
            </w:r>
            <w:r w:rsidRPr="00422A48">
              <w:rPr>
                <w:rFonts w:ascii="Times New Roman" w:eastAsia="Times New Roman" w:hAnsi="Times New Roman" w:cs="Times New Roman"/>
                <w:sz w:val="24"/>
                <w:szCs w:val="24"/>
                <w:lang w:eastAsia="ru-RU"/>
              </w:rPr>
              <w:fldChar w:fldCharType="separate"/>
            </w:r>
            <w:r w:rsidRPr="00422A48">
              <w:rPr>
                <w:rFonts w:ascii="Times New Roman" w:eastAsia="Times New Roman" w:hAnsi="Times New Roman" w:cs="Times New Roman"/>
                <w:color w:val="0000FF"/>
                <w:sz w:val="24"/>
                <w:szCs w:val="24"/>
                <w:u w:val="single"/>
                <w:lang w:eastAsia="ru-RU"/>
              </w:rPr>
              <w:t>[1]</w:t>
            </w:r>
            <w:r w:rsidRPr="00422A48">
              <w:rPr>
                <w:rFonts w:ascii="Times New Roman" w:eastAsia="Times New Roman" w:hAnsi="Times New Roman" w:cs="Times New Roman"/>
                <w:sz w:val="24"/>
                <w:szCs w:val="24"/>
                <w:lang w:eastAsia="ru-RU"/>
              </w:rPr>
              <w:fldChar w:fldCharType="end"/>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Дата окончательного восстановления благоустройства в случае, осуществления земляных работ в зимний период,</w:t>
            </w:r>
          </w:p>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должность, ФИО </w:t>
            </w:r>
            <w:r w:rsidRPr="00422A48">
              <w:rPr>
                <w:rFonts w:ascii="Arial" w:eastAsia="Times New Roman" w:hAnsi="Arial" w:cs="Arial"/>
                <w:i/>
                <w:iCs/>
                <w:position w:val="-2"/>
                <w:sz w:val="24"/>
                <w:szCs w:val="24"/>
                <w:lang w:eastAsia="ru-RU"/>
              </w:rPr>
              <w:t>(отчество при наличии)</w:t>
            </w:r>
            <w:r w:rsidRPr="00422A48">
              <w:rPr>
                <w:rFonts w:ascii="Arial" w:eastAsia="Times New Roman" w:hAnsi="Arial" w:cs="Arial"/>
                <w:position w:val="-2"/>
                <w:sz w:val="24"/>
                <w:szCs w:val="24"/>
                <w:lang w:eastAsia="ru-RU"/>
              </w:rPr>
              <w:t>, подпись лица, закрывшего разрешение на осуществление земляных работ (</w:t>
            </w:r>
            <w:r w:rsidRPr="00422A48">
              <w:rPr>
                <w:rFonts w:ascii="Arial" w:eastAsia="Times New Roman" w:hAnsi="Arial" w:cs="Arial"/>
                <w:i/>
                <w:iCs/>
                <w:position w:val="-2"/>
                <w:sz w:val="24"/>
                <w:szCs w:val="24"/>
                <w:lang w:eastAsia="ru-RU"/>
              </w:rPr>
              <w:t>в том числе с учетом случая продления срока действия разрешения на осуществление земляных работ</w:t>
            </w:r>
            <w:r w:rsidRPr="00422A48">
              <w:rPr>
                <w:rFonts w:ascii="Arial" w:eastAsia="Times New Roman" w:hAnsi="Arial" w:cs="Arial"/>
                <w:position w:val="-2"/>
                <w:sz w:val="24"/>
                <w:szCs w:val="24"/>
                <w:lang w:eastAsia="ru-RU"/>
              </w:rPr>
              <w:t>)</w:t>
            </w:r>
          </w:p>
        </w:tc>
        <w:tc>
          <w:tcPr>
            <w:tcW w:w="2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Дата закрытия разрешения на осуществление земляных работ,</w:t>
            </w:r>
          </w:p>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должность, ФИО </w:t>
            </w:r>
            <w:r w:rsidRPr="00422A48">
              <w:rPr>
                <w:rFonts w:ascii="Arial" w:eastAsia="Times New Roman" w:hAnsi="Arial" w:cs="Arial"/>
                <w:i/>
                <w:iCs/>
                <w:position w:val="-2"/>
                <w:sz w:val="24"/>
                <w:szCs w:val="24"/>
                <w:lang w:eastAsia="ru-RU"/>
              </w:rPr>
              <w:t>(отчество при наличии)</w:t>
            </w:r>
            <w:r w:rsidRPr="00422A48">
              <w:rPr>
                <w:rFonts w:ascii="Arial" w:eastAsia="Times New Roman" w:hAnsi="Arial" w:cs="Arial"/>
                <w:position w:val="-2"/>
                <w:sz w:val="24"/>
                <w:szCs w:val="24"/>
                <w:lang w:eastAsia="ru-RU"/>
              </w:rPr>
              <w:t>, подпись лица, закрывшего разрешение на осуществление земляных работ</w:t>
            </w:r>
          </w:p>
        </w:tc>
      </w:tr>
      <w:tr w:rsidR="00422A48" w:rsidRPr="00422A48" w:rsidTr="00422A48">
        <w:trPr>
          <w:jc w:val="center"/>
        </w:trPr>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1</w:t>
            </w:r>
          </w:p>
        </w:tc>
        <w:tc>
          <w:tcPr>
            <w:tcW w:w="2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2</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3</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4</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5</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6</w:t>
            </w:r>
          </w:p>
        </w:tc>
        <w:tc>
          <w:tcPr>
            <w:tcW w:w="2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r>
      <w:tr w:rsidR="00422A48" w:rsidRPr="00422A48" w:rsidTr="00422A48">
        <w:trPr>
          <w:jc w:val="center"/>
        </w:trPr>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c>
          <w:tcPr>
            <w:tcW w:w="2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position w:val="-2"/>
                <w:sz w:val="24"/>
                <w:szCs w:val="24"/>
                <w:lang w:eastAsia="ru-RU"/>
              </w:rPr>
              <w:t> </w:t>
            </w:r>
          </w:p>
        </w:tc>
      </w:tr>
    </w:tbl>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Arial" w:eastAsia="Times New Roman" w:hAnsi="Arial" w:cs="Arial"/>
          <w:color w:val="000000"/>
          <w:sz w:val="24"/>
          <w:szCs w:val="24"/>
          <w:lang w:eastAsia="ru-RU"/>
        </w:rPr>
        <w:br w:type="textWrapping" w:clear="all"/>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Приложение № 4</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к Порядку</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color w:val="000000"/>
          <w:position w:val="-2"/>
          <w:sz w:val="24"/>
          <w:szCs w:val="24"/>
          <w:lang w:eastAsia="ru-RU"/>
        </w:rPr>
        <w:t>Форма</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color w:val="00000A"/>
          <w:sz w:val="24"/>
          <w:szCs w:val="24"/>
          <w:lang w:eastAsia="ru-RU"/>
        </w:rPr>
        <w:t> </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color w:val="00000A"/>
          <w:sz w:val="24"/>
          <w:szCs w:val="24"/>
          <w:lang w:eastAsia="ru-RU"/>
        </w:rPr>
        <w:t>Главе администрации</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i/>
          <w:iCs/>
          <w:color w:val="00000A"/>
          <w:sz w:val="24"/>
          <w:szCs w:val="24"/>
          <w:lang w:eastAsia="ru-RU"/>
        </w:rPr>
        <w:t>… … (наименование муниципального образования)</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i/>
          <w:iCs/>
          <w:color w:val="00000A"/>
          <w:sz w:val="24"/>
          <w:szCs w:val="24"/>
          <w:lang w:eastAsia="ru-RU"/>
        </w:rPr>
        <w:t>_____________________________________</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b/>
          <w:bCs/>
          <w:i/>
          <w:iCs/>
          <w:color w:val="00000A"/>
          <w:sz w:val="24"/>
          <w:szCs w:val="24"/>
          <w:lang w:eastAsia="ru-RU"/>
        </w:rPr>
        <w:t>Для физических лиц</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color w:val="00000A"/>
          <w:sz w:val="24"/>
          <w:szCs w:val="24"/>
          <w:lang w:eastAsia="ru-RU"/>
        </w:rPr>
        <w:t>от __________________________________</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i/>
          <w:iCs/>
          <w:color w:val="00000A"/>
          <w:sz w:val="24"/>
          <w:szCs w:val="24"/>
          <w:lang w:eastAsia="ru-RU"/>
        </w:rPr>
        <w:t>(Ф.И.О. (отчество при наличии)</w:t>
      </w:r>
    </w:p>
    <w:p w:rsidR="00422A48" w:rsidRPr="00422A48" w:rsidRDefault="00422A48" w:rsidP="00422A48">
      <w:pPr>
        <w:spacing w:after="0" w:line="240" w:lineRule="auto"/>
        <w:ind w:firstLine="567"/>
        <w:jc w:val="right"/>
        <w:rPr>
          <w:rFonts w:ascii="Courier New" w:eastAsia="Times New Roman" w:hAnsi="Courier New" w:cs="Courier New"/>
          <w:color w:val="00000A"/>
          <w:lang w:eastAsia="ru-RU"/>
        </w:rPr>
      </w:pPr>
      <w:r w:rsidRPr="00422A48">
        <w:rPr>
          <w:rFonts w:ascii="Arial" w:eastAsia="Times New Roman" w:hAnsi="Arial" w:cs="Arial"/>
          <w:color w:val="00000A"/>
          <w:sz w:val="24"/>
          <w:szCs w:val="24"/>
          <w:lang w:eastAsia="ru-RU"/>
        </w:rPr>
        <w:t>__________________________________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проживающего: 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тел. 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lastRenderedPageBreak/>
        <w:t>документ, удостоверяющий личность</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_________________________________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серия ___________№ 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когда и кем выдан 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i/>
          <w:iCs/>
          <w:color w:val="000000"/>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i/>
          <w:iCs/>
          <w:color w:val="000000"/>
          <w:sz w:val="24"/>
          <w:szCs w:val="24"/>
          <w:lang w:eastAsia="ru-RU"/>
        </w:rPr>
        <w:t>Для юридических лиц</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от ___________________________________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(наименование должности, </w:t>
      </w:r>
      <w:r w:rsidRPr="00422A48">
        <w:rPr>
          <w:rFonts w:ascii="Arial" w:eastAsia="Times New Roman" w:hAnsi="Arial" w:cs="Arial"/>
          <w:i/>
          <w:iCs/>
          <w:color w:val="00000A"/>
          <w:sz w:val="24"/>
          <w:szCs w:val="24"/>
          <w:lang w:eastAsia="ru-RU"/>
        </w:rPr>
        <w:t>(Ф.И.О. (отчество при наличии)</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A"/>
          <w:sz w:val="24"/>
          <w:szCs w:val="24"/>
          <w:lang w:eastAsia="ru-RU"/>
        </w:rPr>
        <w:t>руководителя юридического лица,</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______________________________________________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полное наименование юридического лица)</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ОГРН 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Фактический адрес: 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_____________________________________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Данные для связи с заявителем:</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pacing w:val="2"/>
          <w:sz w:val="24"/>
          <w:szCs w:val="24"/>
          <w:lang w:eastAsia="ru-RU"/>
        </w:rPr>
        <w:t>____________________________________</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(указываются почтовый адрес и (или) адрес электронной</w:t>
      </w:r>
    </w:p>
    <w:p w:rsidR="00422A48" w:rsidRPr="00422A48" w:rsidRDefault="00422A48" w:rsidP="00422A48">
      <w:pPr>
        <w:shd w:val="clear" w:color="auto" w:fill="FFFFFF"/>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spacing w:val="2"/>
          <w:sz w:val="24"/>
          <w:szCs w:val="24"/>
          <w:lang w:eastAsia="ru-RU"/>
        </w:rPr>
        <w:t>почты, а также по желанию контактный телефон)</w:t>
      </w:r>
    </w:p>
    <w:p w:rsidR="00422A48" w:rsidRPr="00422A48" w:rsidRDefault="00422A48" w:rsidP="00422A48">
      <w:pPr>
        <w:spacing w:after="0" w:line="240" w:lineRule="auto"/>
        <w:ind w:firstLine="567"/>
        <w:jc w:val="both"/>
        <w:rPr>
          <w:rFonts w:ascii="Courier New" w:eastAsia="Times New Roman" w:hAnsi="Courier New" w:cs="Courier New"/>
          <w:color w:val="00000A"/>
          <w:lang w:eastAsia="ru-RU"/>
        </w:rPr>
      </w:pPr>
      <w:r w:rsidRPr="00422A48">
        <w:rPr>
          <w:rFonts w:ascii="Arial" w:eastAsia="Times New Roman" w:hAnsi="Arial" w:cs="Arial"/>
          <w:color w:val="00000A"/>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ЗАЯВЛЕНИЕ</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о продлении срока действия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Прошу продлить срок действия разрешения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от «__» ____________ 20___ г. № ___________ в связи с 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_________________________________________________________________________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(указать причины, послужившие основанием невозможности выполнения земляных</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работ в сроки, указанные в разрешении на осуществление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на срок с «___» ___________________ 20___ г. по «___» _________________ 20___ г.</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К заявлению прилагаются: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_________________________________________________________________________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(наименования документов и количество экземпляров)</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«_____» _____________ 20__ года ___________________________________________</w:t>
      </w:r>
    </w:p>
    <w:p w:rsidR="00422A48" w:rsidRPr="00422A48" w:rsidRDefault="00422A48" w:rsidP="00422A48">
      <w:pPr>
        <w:spacing w:after="0" w:line="240" w:lineRule="auto"/>
        <w:ind w:left="6521"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(подпись) (расшифровка подписи: фамилия, имя, отчество (при наличии) заявителя - физического лица либо наименование должности</w:t>
      </w:r>
    </w:p>
    <w:p w:rsidR="00422A48" w:rsidRPr="00422A48" w:rsidRDefault="00422A48" w:rsidP="00422A48">
      <w:pPr>
        <w:spacing w:after="0" w:line="240" w:lineRule="auto"/>
        <w:ind w:left="6379"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lastRenderedPageBreak/>
        <w:t>(Ф.И.О. (отчество при наличии)руководителя юридического лица - в случае, если заявитель - юридическое лицо)</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МП(при наличии)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A"/>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Приложение № 5</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к Порядку</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b/>
          <w:bCs/>
          <w:color w:val="000000"/>
          <w:position w:val="-2"/>
          <w:sz w:val="24"/>
          <w:szCs w:val="24"/>
          <w:lang w:eastAsia="ru-RU"/>
        </w:rPr>
        <w:t>Форма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АКТ</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приема выполненных земляных работ и работ по восстановлению нарушенного благоустройства после осуществления земляных работ на территории … …</w:t>
      </w:r>
      <w:r w:rsidRPr="00422A48">
        <w:rPr>
          <w:rFonts w:ascii="Arial" w:eastAsia="Times New Roman" w:hAnsi="Arial" w:cs="Arial"/>
          <w:i/>
          <w:iCs/>
          <w:color w:val="000000"/>
          <w:position w:val="-2"/>
          <w:sz w:val="32"/>
          <w:szCs w:val="32"/>
          <w:lang w:eastAsia="ru-RU"/>
        </w:rPr>
        <w:t>(наименование муниципального образования)</w:t>
      </w:r>
    </w:p>
    <w:p w:rsidR="00422A48" w:rsidRPr="00422A48" w:rsidRDefault="00422A48" w:rsidP="00422A48">
      <w:pPr>
        <w:spacing w:after="0" w:line="240" w:lineRule="auto"/>
        <w:ind w:firstLine="567"/>
        <w:jc w:val="center"/>
        <w:rPr>
          <w:rFonts w:ascii="Arial" w:eastAsia="Times New Roman" w:hAnsi="Arial" w:cs="Arial"/>
          <w:color w:val="000000"/>
          <w:sz w:val="24"/>
          <w:szCs w:val="24"/>
          <w:lang w:eastAsia="ru-RU"/>
        </w:rPr>
      </w:pPr>
      <w:r w:rsidRPr="00422A48">
        <w:rPr>
          <w:rFonts w:ascii="Arial" w:eastAsia="Times New Roman" w:hAnsi="Arial" w:cs="Arial"/>
          <w:b/>
          <w:bCs/>
          <w:color w:val="000000"/>
          <w:sz w:val="32"/>
          <w:szCs w:val="32"/>
          <w:lang w:eastAsia="ru-RU"/>
        </w:rPr>
        <w:t>№ __________ от 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1. На объекте 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(наименование объекта, адрес места осуществления земляных работ)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земляные работы завершены ____________________________________________________,</w:t>
      </w:r>
    </w:p>
    <w:p w:rsidR="00422A48" w:rsidRPr="00422A48" w:rsidRDefault="00422A48" w:rsidP="00422A48">
      <w:pPr>
        <w:spacing w:after="0" w:line="240" w:lineRule="auto"/>
        <w:ind w:left="2977"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(указать дату завершения земляных работ, включая восстановление дорожного покрытия нарушенного благоустройства)</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работы по восстановлению элементов благоустройства после завершения земляных работ выполнены полностью/не полностью.</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2. По результатам приема выполненных земляных работ, работ по восстановлению элементов благоустройства недостатки не выявлены (или выявлены следующие недостатки __________________________________________________________________).</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sz w:val="24"/>
          <w:szCs w:val="24"/>
          <w:lang w:eastAsia="ru-RU"/>
        </w:rPr>
        <w:t>(перечень выявленных недостатков, сроки их устранения)</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3. Настоящий Акт составлен и подписан в двух экземплярах, имеющих одинаковую юридическую силу, и хранится по одному у каждой из Сторон, подписавших настоящий Акт.</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Глава администрации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(наименование муниципального образования)</w:t>
      </w:r>
      <w:r w:rsidRPr="00422A48">
        <w:rPr>
          <w:rFonts w:ascii="Arial" w:eastAsia="Times New Roman" w:hAnsi="Arial" w:cs="Arial"/>
          <w:color w:val="000000"/>
          <w:position w:val="-2"/>
          <w:sz w:val="24"/>
          <w:szCs w:val="24"/>
          <w:lang w:eastAsia="ru-RU"/>
        </w:rPr>
        <w:t> _____________ 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(подпись) (расшифровка подписи)</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МП</w:t>
      </w:r>
    </w:p>
    <w:p w:rsidR="00422A48" w:rsidRPr="00422A48" w:rsidRDefault="00422A48" w:rsidP="00422A48">
      <w:pPr>
        <w:spacing w:after="0" w:line="240" w:lineRule="auto"/>
        <w:ind w:firstLine="567"/>
        <w:jc w:val="both"/>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Заявитель</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(фамилия, имя, отчество (при наличии)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заявителя - физического лицалибо</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наименование должности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lastRenderedPageBreak/>
        <w:t>(Ф.И.О. (отчество при наличии)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руководителя юридического лица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в случае, если заявитель -</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юридическое лицо)</w:t>
      </w:r>
      <w:r w:rsidRPr="00422A48">
        <w:rPr>
          <w:rFonts w:ascii="Arial" w:eastAsia="Times New Roman" w:hAnsi="Arial" w:cs="Arial"/>
          <w:color w:val="000000"/>
          <w:position w:val="-2"/>
          <w:sz w:val="24"/>
          <w:szCs w:val="24"/>
          <w:lang w:eastAsia="ru-RU"/>
        </w:rPr>
        <w:t> _____________ ______________________</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i/>
          <w:iCs/>
          <w:color w:val="000000"/>
          <w:position w:val="-2"/>
          <w:sz w:val="24"/>
          <w:szCs w:val="24"/>
          <w:lang w:eastAsia="ru-RU"/>
        </w:rPr>
        <w:t>(подпись) (расшифровка подписи)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position w:val="-2"/>
          <w:sz w:val="24"/>
          <w:szCs w:val="24"/>
          <w:lang w:eastAsia="ru-RU"/>
        </w:rPr>
        <w:t>МП</w:t>
      </w:r>
      <w:r w:rsidRPr="00422A48">
        <w:rPr>
          <w:rFonts w:ascii="Arial" w:eastAsia="Times New Roman" w:hAnsi="Arial" w:cs="Arial"/>
          <w:i/>
          <w:iCs/>
          <w:color w:val="000000"/>
          <w:position w:val="-2"/>
          <w:sz w:val="24"/>
          <w:szCs w:val="24"/>
          <w:lang w:eastAsia="ru-RU"/>
        </w:rPr>
        <w:t>(при наличии)</w:t>
      </w:r>
    </w:p>
    <w:p w:rsidR="00422A48" w:rsidRPr="00422A48" w:rsidRDefault="00422A48" w:rsidP="00422A48">
      <w:pPr>
        <w:spacing w:after="0" w:line="240" w:lineRule="auto"/>
        <w:ind w:firstLine="567"/>
        <w:jc w:val="right"/>
        <w:rPr>
          <w:rFonts w:ascii="Arial" w:eastAsia="Times New Roman" w:hAnsi="Arial" w:cs="Arial"/>
          <w:color w:val="000000"/>
          <w:sz w:val="24"/>
          <w:szCs w:val="24"/>
          <w:lang w:eastAsia="ru-RU"/>
        </w:rPr>
      </w:pPr>
      <w:r w:rsidRPr="00422A48">
        <w:rPr>
          <w:rFonts w:ascii="Arial" w:eastAsia="Times New Roman" w:hAnsi="Arial" w:cs="Arial"/>
          <w:color w:val="000000"/>
          <w:sz w:val="24"/>
          <w:szCs w:val="24"/>
          <w:lang w:eastAsia="ru-RU"/>
        </w:rPr>
        <w:t> </w:t>
      </w:r>
    </w:p>
    <w:p w:rsidR="00422A48" w:rsidRPr="00422A48" w:rsidRDefault="00422A48" w:rsidP="00422A48">
      <w:pPr>
        <w:spacing w:after="0" w:line="240" w:lineRule="auto"/>
        <w:rPr>
          <w:rFonts w:ascii="Times New Roman" w:eastAsia="Times New Roman" w:hAnsi="Times New Roman" w:cs="Times New Roman"/>
          <w:sz w:val="24"/>
          <w:szCs w:val="24"/>
          <w:lang w:eastAsia="ru-RU"/>
        </w:rPr>
      </w:pPr>
      <w:r w:rsidRPr="00422A48">
        <w:rPr>
          <w:rFonts w:ascii="Times New Roman" w:eastAsia="Times New Roman" w:hAnsi="Times New Roman" w:cs="Times New Roman"/>
          <w:sz w:val="24"/>
          <w:szCs w:val="24"/>
          <w:lang w:eastAsia="ru-RU"/>
        </w:rPr>
        <w:pict>
          <v:rect id="_x0000_i1025" style="width:447.45pt;height:.75pt" o:hrpct="0" o:hrstd="t" o:hrnoshade="t" o:hr="t" fillcolor="black" stroked="f"/>
        </w:pict>
      </w:r>
    </w:p>
    <w:bookmarkStart w:id="6" w:name="_ftn1"/>
    <w:bookmarkEnd w:id="6"/>
    <w:p w:rsidR="00422A48" w:rsidRPr="00422A48" w:rsidRDefault="00422A48" w:rsidP="00422A48">
      <w:pPr>
        <w:spacing w:after="0" w:line="240" w:lineRule="auto"/>
        <w:ind w:firstLine="567"/>
        <w:jc w:val="both"/>
        <w:rPr>
          <w:rFonts w:ascii="Arial" w:eastAsia="Times New Roman" w:hAnsi="Arial" w:cs="Arial"/>
          <w:color w:val="000000"/>
          <w:sz w:val="20"/>
          <w:szCs w:val="20"/>
          <w:lang w:eastAsia="ru-RU"/>
        </w:rPr>
      </w:pPr>
      <w:r w:rsidRPr="00422A48">
        <w:rPr>
          <w:rFonts w:ascii="Arial" w:eastAsia="Times New Roman" w:hAnsi="Arial" w:cs="Arial"/>
          <w:color w:val="000000"/>
          <w:sz w:val="20"/>
          <w:szCs w:val="20"/>
          <w:lang w:eastAsia="ru-RU"/>
        </w:rPr>
        <w:fldChar w:fldCharType="begin"/>
      </w:r>
      <w:r w:rsidRPr="00422A48">
        <w:rPr>
          <w:rFonts w:ascii="Arial" w:eastAsia="Times New Roman" w:hAnsi="Arial" w:cs="Arial"/>
          <w:color w:val="000000"/>
          <w:sz w:val="20"/>
          <w:szCs w:val="20"/>
          <w:lang w:eastAsia="ru-RU"/>
        </w:rPr>
        <w:instrText xml:space="preserve"> HYPERLINK "https://pravo-search.minjust.ru/bigs/showDocument.html?id=1E3CF456-0157-4777-92F1-69299D39D265" \l "_ftnref1" </w:instrText>
      </w:r>
      <w:r w:rsidRPr="00422A48">
        <w:rPr>
          <w:rFonts w:ascii="Arial" w:eastAsia="Times New Roman" w:hAnsi="Arial" w:cs="Arial"/>
          <w:color w:val="000000"/>
          <w:sz w:val="20"/>
          <w:szCs w:val="20"/>
          <w:lang w:eastAsia="ru-RU"/>
        </w:rPr>
        <w:fldChar w:fldCharType="separate"/>
      </w:r>
      <w:r w:rsidRPr="00422A48">
        <w:rPr>
          <w:rFonts w:ascii="Arial" w:eastAsia="Times New Roman" w:hAnsi="Arial" w:cs="Arial"/>
          <w:color w:val="0000FF"/>
          <w:sz w:val="20"/>
          <w:szCs w:val="20"/>
          <w:u w:val="single"/>
          <w:lang w:eastAsia="ru-RU"/>
        </w:rPr>
        <w:t>[*]</w:t>
      </w:r>
      <w:r w:rsidRPr="00422A48">
        <w:rPr>
          <w:rFonts w:ascii="Arial" w:eastAsia="Times New Roman" w:hAnsi="Arial" w:cs="Arial"/>
          <w:color w:val="000000"/>
          <w:sz w:val="20"/>
          <w:szCs w:val="20"/>
          <w:lang w:eastAsia="ru-RU"/>
        </w:rPr>
        <w:fldChar w:fldCharType="end"/>
      </w:r>
      <w:r w:rsidRPr="00422A48">
        <w:rPr>
          <w:rFonts w:ascii="Symbol" w:eastAsia="Times New Roman" w:hAnsi="Symbol" w:cs="Arial"/>
          <w:color w:val="000000"/>
          <w:sz w:val="13"/>
          <w:szCs w:val="13"/>
          <w:vertAlign w:val="superscript"/>
          <w:lang w:eastAsia="ru-RU"/>
        </w:rPr>
        <w:sym w:font="Symbol" w:char="F02A"/>
      </w:r>
      <w:r w:rsidRPr="00422A48">
        <w:rPr>
          <w:rFonts w:ascii="Arial" w:eastAsia="Times New Roman" w:hAnsi="Arial" w:cs="Arial"/>
          <w:i/>
          <w:iCs/>
          <w:color w:val="000000"/>
          <w:sz w:val="20"/>
          <w:szCs w:val="20"/>
          <w:lang w:eastAsia="ru-RU"/>
        </w:rPr>
        <w:t>Отметка о продлении срока действия разрешения на осуществление земляных работ оформляется, в случае продления срока окончания осуществления земляных работ.</w:t>
      </w:r>
    </w:p>
    <w:bookmarkStart w:id="7" w:name="_ftn2"/>
    <w:bookmarkEnd w:id="7"/>
    <w:p w:rsidR="00422A48" w:rsidRPr="00422A48" w:rsidRDefault="00422A48" w:rsidP="00422A48">
      <w:pPr>
        <w:spacing w:after="0" w:line="240" w:lineRule="auto"/>
        <w:ind w:firstLine="567"/>
        <w:jc w:val="both"/>
        <w:rPr>
          <w:rFonts w:ascii="Arial" w:eastAsia="Times New Roman" w:hAnsi="Arial" w:cs="Arial"/>
          <w:color w:val="000000"/>
          <w:sz w:val="20"/>
          <w:szCs w:val="20"/>
          <w:lang w:eastAsia="ru-RU"/>
        </w:rPr>
      </w:pPr>
      <w:r w:rsidRPr="00422A48">
        <w:rPr>
          <w:rFonts w:ascii="Arial" w:eastAsia="Times New Roman" w:hAnsi="Arial" w:cs="Arial"/>
          <w:color w:val="000000"/>
          <w:sz w:val="20"/>
          <w:szCs w:val="20"/>
          <w:lang w:eastAsia="ru-RU"/>
        </w:rPr>
        <w:fldChar w:fldCharType="begin"/>
      </w:r>
      <w:r w:rsidRPr="00422A48">
        <w:rPr>
          <w:rFonts w:ascii="Arial" w:eastAsia="Times New Roman" w:hAnsi="Arial" w:cs="Arial"/>
          <w:color w:val="000000"/>
          <w:sz w:val="20"/>
          <w:szCs w:val="20"/>
          <w:lang w:eastAsia="ru-RU"/>
        </w:rPr>
        <w:instrText xml:space="preserve"> HYPERLINK "https://pravo-search.minjust.ru/bigs/showDocument.html?id=1E3CF456-0157-4777-92F1-69299D39D265" \l "_ftnref2" </w:instrText>
      </w:r>
      <w:r w:rsidRPr="00422A48">
        <w:rPr>
          <w:rFonts w:ascii="Arial" w:eastAsia="Times New Roman" w:hAnsi="Arial" w:cs="Arial"/>
          <w:color w:val="000000"/>
          <w:sz w:val="20"/>
          <w:szCs w:val="20"/>
          <w:lang w:eastAsia="ru-RU"/>
        </w:rPr>
        <w:fldChar w:fldCharType="separate"/>
      </w:r>
      <w:r w:rsidRPr="00422A48">
        <w:rPr>
          <w:rFonts w:ascii="Arial" w:eastAsia="Times New Roman" w:hAnsi="Arial" w:cs="Arial"/>
          <w:color w:val="0000FF"/>
          <w:sz w:val="20"/>
          <w:szCs w:val="20"/>
          <w:u w:val="single"/>
          <w:lang w:eastAsia="ru-RU"/>
        </w:rPr>
        <w:t>[1]</w:t>
      </w:r>
      <w:r w:rsidRPr="00422A48">
        <w:rPr>
          <w:rFonts w:ascii="Arial" w:eastAsia="Times New Roman" w:hAnsi="Arial" w:cs="Arial"/>
          <w:color w:val="000000"/>
          <w:sz w:val="20"/>
          <w:szCs w:val="20"/>
          <w:lang w:eastAsia="ru-RU"/>
        </w:rPr>
        <w:fldChar w:fldCharType="end"/>
      </w:r>
      <w:r w:rsidRPr="00422A48">
        <w:rPr>
          <w:rFonts w:ascii="Arial" w:eastAsia="Times New Roman" w:hAnsi="Arial" w:cs="Arial"/>
          <w:color w:val="000000"/>
          <w:sz w:val="20"/>
          <w:szCs w:val="20"/>
          <w:lang w:eastAsia="ru-RU"/>
        </w:rPr>
        <w:t>Графа журнала регистрации разрешений на осуществления земляных работ заполняется, в случае продления срока действия разрешения на осуществление земляных работ.</w:t>
      </w:r>
    </w:p>
    <w:p w:rsidR="009764F4" w:rsidRDefault="009764F4">
      <w:bookmarkStart w:id="8" w:name="_GoBack"/>
      <w:bookmarkEnd w:id="8"/>
    </w:p>
    <w:sectPr w:rsidR="00976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48"/>
    <w:rsid w:val="00422A48"/>
    <w:rsid w:val="00976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0A55B-627B-465D-AC90-D5094B30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22A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2A4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22A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22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2A48"/>
    <w:rPr>
      <w:color w:val="0000FF"/>
      <w:u w:val="single"/>
    </w:rPr>
  </w:style>
  <w:style w:type="character" w:customStyle="1" w:styleId="hyperlink">
    <w:name w:val="hyperlink"/>
    <w:basedOn w:val="a0"/>
    <w:rsid w:val="00422A48"/>
  </w:style>
  <w:style w:type="paragraph" w:customStyle="1" w:styleId="bodytext">
    <w:name w:val="bodytext"/>
    <w:basedOn w:val="a"/>
    <w:rsid w:val="00422A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422A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422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42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8E8263EA-F405-44F5-B131-84DB61546A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0F644F0-B180-4EAA-87D9-F575044F2BA1" TargetMode="External"/><Relationship Id="rId5" Type="http://schemas.openxmlformats.org/officeDocument/2006/relationships/hyperlink" Target="https://pravo-search.minjust.ru/bigs/showDocument.html?id=8E8263EA-F405-44F5-B131-84DB61546A44" TargetMode="External"/><Relationship Id="rId4" Type="http://schemas.openxmlformats.org/officeDocument/2006/relationships/hyperlink" Target="https://pravo-search.minjust.ru/bigs/showDocument.html?id=00F644F0-B180-4EAA-87D9-F575044F2BA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2022-06-08T07:46:00Z</dcterms:created>
  <dcterms:modified xsi:type="dcterms:W3CDTF">2022-06-08T07:46:00Z</dcterms:modified>
</cp:coreProperties>
</file>