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Кузнецка от 18.04.2012 N 439</w:t>
              <w:br/>
              <w:t xml:space="preserve">(ред. от 26.06.2023)</w:t>
              <w:br/>
              <w:t xml:space="preserve">"Об утверждении Реестра муниципальных услуг города Кузнецка"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18.10.2023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КУЗНЕЦКА</w:t>
      </w:r>
    </w:p>
    <w:p>
      <w:pPr>
        <w:pStyle w:val="2"/>
        <w:jc w:val="center"/>
      </w:pPr>
      <w:r>
        <w:rPr>
          <w:sz w:val="20"/>
        </w:rPr>
        <w:t xml:space="preserve">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18 апреля 2012 г. N 439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РЕЕСТРА МУНИЦИПАЛЬНЫХ УСЛУГ ГОРОДА КУЗНЕЦКА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486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Кузнецка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25.06.2012 </w:t>
            </w:r>
            <w:hyperlink w:history="0" r:id="rId7" w:tooltip="Постановление Администрации г. Кузнецка от 25.06.2012 N 768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768</w:t>
              </w:r>
            </w:hyperlink>
            <w:r>
              <w:rPr>
                <w:sz w:val="20"/>
                <w:color w:val="392c69"/>
              </w:rPr>
              <w:t xml:space="preserve">, от 30.10.2012 </w:t>
            </w:r>
            <w:hyperlink w:history="0" r:id="rId8" w:tooltip="Постановление Администрации г. Кузнецка от 30.10.2012 N 1535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1535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25.04.2013 </w:t>
            </w:r>
            <w:hyperlink w:history="0" r:id="rId9" w:tooltip="Постановление Администрации г. Кузнецка от 25.04.2013 N 531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531</w:t>
              </w:r>
            </w:hyperlink>
            <w:r>
              <w:rPr>
                <w:sz w:val="20"/>
                <w:color w:val="392c69"/>
              </w:rPr>
              <w:t xml:space="preserve">, от 18.03.2014 </w:t>
            </w:r>
            <w:hyperlink w:history="0" r:id="rId10" w:tooltip="Постановление Администрации г. Кузнецка от 18.03.2014 N 470 &quot;О внесении изменений в некоторые постановления администрации города Кузнецка&quot; {КонсультантПлюс}">
              <w:r>
                <w:rPr>
                  <w:sz w:val="20"/>
                  <w:color w:val="0000ff"/>
                </w:rPr>
                <w:t xml:space="preserve">N 470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15.05.2014 </w:t>
            </w:r>
            <w:hyperlink w:history="0" r:id="rId11" w:tooltip="Постановление Администрации г. Кузнецка от 15.05.2014 N 952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952</w:t>
              </w:r>
            </w:hyperlink>
            <w:r>
              <w:rPr>
                <w:sz w:val="20"/>
                <w:color w:val="392c69"/>
              </w:rPr>
              <w:t xml:space="preserve">, от 07.11.2014 </w:t>
            </w:r>
            <w:hyperlink w:history="0" r:id="rId12" w:tooltip="Постановление Администрации г. Кузнецка от 07.11.2014 N 2245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2245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05.03.2015 </w:t>
            </w:r>
            <w:hyperlink w:history="0" r:id="rId13" w:tooltip="Постановление Администрации г. Кузнецка от 05.03.2015 N 766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766</w:t>
              </w:r>
            </w:hyperlink>
            <w:r>
              <w:rPr>
                <w:sz w:val="20"/>
                <w:color w:val="392c69"/>
              </w:rPr>
              <w:t xml:space="preserve">, от 31.03.2015 </w:t>
            </w:r>
            <w:hyperlink w:history="0" r:id="rId14" w:tooltip="Постановление Администрации г. Кузнецка от 31.03.2015 N 939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939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06.08.2015 </w:t>
            </w:r>
            <w:hyperlink w:history="0" r:id="rId15" w:tooltip="Постановление Администрации г. Кузнецка от 06.08.2015 N 1734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1734</w:t>
              </w:r>
            </w:hyperlink>
            <w:r>
              <w:rPr>
                <w:sz w:val="20"/>
                <w:color w:val="392c69"/>
              </w:rPr>
              <w:t xml:space="preserve">, от 20.10.2015 </w:t>
            </w:r>
            <w:hyperlink w:history="0" r:id="rId16" w:tooltip="Постановление Администрации г. Кузнецка от 20.10.2015 N 2289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2289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14.12.2015 </w:t>
            </w:r>
            <w:hyperlink w:history="0" r:id="rId17" w:tooltip="Постановление Администрации г. Кузнецка от 14.12.2015 N 2639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2639</w:t>
              </w:r>
            </w:hyperlink>
            <w:r>
              <w:rPr>
                <w:sz w:val="20"/>
                <w:color w:val="392c69"/>
              </w:rPr>
              <w:t xml:space="preserve">, от 20.04.2016 </w:t>
            </w:r>
            <w:hyperlink w:history="0" r:id="rId18" w:tooltip="Постановление Администрации г. Кузнецка от 20.04.2016 N 592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592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29.04.2016 </w:t>
            </w:r>
            <w:hyperlink w:history="0" r:id="rId19" w:tooltip="Постановление Администрации г. Кузнецка от 29.04.2016 N 647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647</w:t>
              </w:r>
            </w:hyperlink>
            <w:r>
              <w:rPr>
                <w:sz w:val="20"/>
                <w:color w:val="392c69"/>
              </w:rPr>
              <w:t xml:space="preserve">, от 18.11.2016 </w:t>
            </w:r>
            <w:hyperlink w:history="0" r:id="rId20" w:tooltip="Постановление Администрации г. Кузнецка от 18.11.2016 N 1989 &quot;О внесении изменений в некоторые постановления администрации города Кузнецка&quot; {КонсультантПлюс}">
              <w:r>
                <w:rPr>
                  <w:sz w:val="20"/>
                  <w:color w:val="0000ff"/>
                </w:rPr>
                <w:t xml:space="preserve">N 1989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01.03.2017 </w:t>
            </w:r>
            <w:hyperlink w:history="0" r:id="rId21" w:tooltip="Постановление Администрации г. Кузнецка от 01.03.2017 N 360 (ред. от 01.03.2019) &quot;О внесении изменений в некоторые постановления администрации города Кузнецка&quot; {КонсультантПлюс}">
              <w:r>
                <w:rPr>
                  <w:sz w:val="20"/>
                  <w:color w:val="0000ff"/>
                </w:rPr>
                <w:t xml:space="preserve">N 360</w:t>
              </w:r>
            </w:hyperlink>
            <w:r>
              <w:rPr>
                <w:sz w:val="20"/>
                <w:color w:val="392c69"/>
              </w:rPr>
              <w:t xml:space="preserve">, от 26.07.2017 </w:t>
            </w:r>
            <w:hyperlink w:history="0" r:id="rId22" w:tooltip="Постановление Администрации г. Кузнецка от 26.07.2017 N 1294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1294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09.11.2017 </w:t>
            </w:r>
            <w:hyperlink w:history="0" r:id="rId23" w:tooltip="Постановление Администрации г. Кузнецка от 09.11.2017 N 1927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1927</w:t>
              </w:r>
            </w:hyperlink>
            <w:r>
              <w:rPr>
                <w:sz w:val="20"/>
                <w:color w:val="392c69"/>
              </w:rPr>
              <w:t xml:space="preserve">, от 21.05.2018 </w:t>
            </w:r>
            <w:hyperlink w:history="0" r:id="rId24" w:tooltip="Постановление Администрации г. Кузнецка от 21.05.2018 N 671 &quot;О внесении изменения в постановление администрации города Кузнецка от 18.04.2012 N 439 &quot;Об утверждении Реестра муниципальных услуг города Кузнецка&quot; (вместе с &quot;Реестром муниципальных услуг города Кузнецка Пензенской области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14.06.2018 </w:t>
            </w:r>
            <w:hyperlink w:history="0" r:id="rId25" w:tooltip="Постановление Администрации г. Кузнецка от 14.06.2018 N 837 &quot;О внесении изменения в постановление администрации города Кузнецка от 18.04.2012 N 439 &quot;Об утверждении Реестра муниципальных услуг города Кузнецка&quot; (вместе с &quot;Реестром муниципальных услуг города Кузнецка Пензенской области&quot;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N 837</w:t>
              </w:r>
            </w:hyperlink>
            <w:r>
              <w:rPr>
                <w:sz w:val="20"/>
                <w:color w:val="392c69"/>
              </w:rPr>
              <w:t xml:space="preserve">, от 27.05.2019 </w:t>
            </w:r>
            <w:hyperlink w:history="0" r:id="rId26" w:tooltip="Постановление Администрации г. Кузнецка от 27.05.2019 N 757 &quot;О внесении изменения в постановление администрации города Кузнецка от 18.04.2012 N 439 &quot;Об утверждении Реестра муниципальных услуг города Кузнецка&quot; (вместе с &quot;Реестром муниципальных услуг города Кузнецка Пензенской области&quot;) {КонсультантПлюс}">
              <w:r>
                <w:rPr>
                  <w:sz w:val="20"/>
                  <w:color w:val="0000ff"/>
                </w:rPr>
                <w:t xml:space="preserve">N 757</w:t>
              </w:r>
            </w:hyperlink>
            <w:r>
              <w:rPr>
                <w:sz w:val="20"/>
                <w:color w:val="392c69"/>
              </w:rPr>
              <w:t xml:space="preserve">, от 18.09.2019 </w:t>
            </w:r>
            <w:hyperlink w:history="0" r:id="rId27" w:tooltip="Постановление Администрации г. Кузнецка от 18.09.2019 N 1389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1389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13.03.2020 </w:t>
            </w:r>
            <w:hyperlink w:history="0" r:id="rId28" w:tooltip="Постановление Администрации г. Кузнецка от 13.03.2020 N 295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295</w:t>
              </w:r>
            </w:hyperlink>
            <w:r>
              <w:rPr>
                <w:sz w:val="20"/>
                <w:color w:val="392c69"/>
              </w:rPr>
              <w:t xml:space="preserve">, от 08.05.2020 </w:t>
            </w:r>
            <w:hyperlink w:history="0" r:id="rId29" w:tooltip="Постановление Администрации г. Кузнецка от 08.05.2020 N 522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522</w:t>
              </w:r>
            </w:hyperlink>
            <w:r>
              <w:rPr>
                <w:sz w:val="20"/>
                <w:color w:val="392c69"/>
              </w:rPr>
              <w:t xml:space="preserve">, от 30.03.2021 </w:t>
            </w:r>
            <w:hyperlink w:history="0" r:id="rId30" w:tooltip="Постановление Администрации г. Кузнецка от 30.03.2021 N 433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433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10.09.2021 </w:t>
            </w:r>
            <w:hyperlink w:history="0" r:id="rId31" w:tooltip="Постановление Администрации г. Кузнецка от 10.09.2021 N 1226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1226</w:t>
              </w:r>
            </w:hyperlink>
            <w:r>
              <w:rPr>
                <w:sz w:val="20"/>
                <w:color w:val="392c69"/>
              </w:rPr>
              <w:t xml:space="preserve">, от 15.04.2022 </w:t>
            </w:r>
            <w:hyperlink w:history="0" r:id="rId32" w:tooltip="Постановление Администрации г. Кузнецка от 15.04.2022 N 754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754</w:t>
              </w:r>
            </w:hyperlink>
            <w:r>
              <w:rPr>
                <w:sz w:val="20"/>
                <w:color w:val="392c69"/>
              </w:rPr>
              <w:t xml:space="preserve">, от 21.09.2022 </w:t>
            </w:r>
            <w:hyperlink w:history="0" r:id="rId33" w:tooltip="Постановление Администрации г. Кузнецка от 21.09.2022 N 1858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1858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21.12.2022 </w:t>
            </w:r>
            <w:hyperlink w:history="0" r:id="rId34" w:tooltip="Постановление Администрации г. Кузнецка от 21.12.2022 N 2606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2606</w:t>
              </w:r>
            </w:hyperlink>
            <w:r>
              <w:rPr>
                <w:sz w:val="20"/>
                <w:color w:val="392c69"/>
              </w:rPr>
              <w:t xml:space="preserve">, от 03.03.2023 </w:t>
            </w:r>
            <w:hyperlink w:history="0" r:id="rId35" w:tooltip="Постановление Администрации г. Кузнецка от 03.03.2023 N 307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307</w:t>
              </w:r>
            </w:hyperlink>
            <w:r>
              <w:rPr>
                <w:sz w:val="20"/>
                <w:color w:val="392c69"/>
              </w:rPr>
              <w:t xml:space="preserve">, от 26.06.2023 </w:t>
            </w:r>
            <w:hyperlink w:history="0" r:id="rId36" w:tooltip="Постановление Администрации г. Кузнецка от 26.06.2023 N 999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N 999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37" w:tooltip="Федеральный закон от 27.07.2010 N 210-ФЗ (ред. от 31.07.2023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w:history="0" r:id="rId38" w:tooltip="&quot;Устав города Кузнецка Пензенской области&quot; (принят Решением Собрания представителей г. Кузнецка от 26.11.2009 N 114-13/5) (ред. от 26.12.2022) (Зарегистрировано в Управлении Минюста РФ по Пензенской обл. 28.12.2009 N RU583030002009001) {КонсультантПлюс}">
        <w:r>
          <w:rPr>
            <w:sz w:val="20"/>
            <w:color w:val="0000ff"/>
          </w:rPr>
          <w:t xml:space="preserve">ст. 28</w:t>
        </w:r>
      </w:hyperlink>
      <w:r>
        <w:rPr>
          <w:sz w:val="20"/>
        </w:rPr>
        <w:t xml:space="preserve"> Устава города Кузнецка, Администрация города Кузнецка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8" w:tooltip="РЕЕСТР">
        <w:r>
          <w:rPr>
            <w:sz w:val="20"/>
            <w:color w:val="0000ff"/>
          </w:rPr>
          <w:t xml:space="preserve">Реестр</w:t>
        </w:r>
      </w:hyperlink>
      <w:r>
        <w:rPr>
          <w:sz w:val="20"/>
        </w:rPr>
        <w:t xml:space="preserve"> муниципальных услуг города Кузнецка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на следующий день после официального опубликования.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39" w:tooltip="Постановление Администрации г. Кузнецка от 26.06.2023 N 999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Кузнецка от 26.06.2023 N 999)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Опубликовать настоящее постановление в издании "Вестник администрации города Кузнецка" и разместить на официальном сайте администрации города Кузнецка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(п. 2.1 введен </w:t>
      </w:r>
      <w:hyperlink w:history="0" r:id="rId40" w:tooltip="Постановление Администрации г. Кузнецка от 26.06.2023 N 999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Кузнецка от 26.06.2023 N 999)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постановления возложить на заместителя главы администрации города Кузнецка Пастушкову Л.Н.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41" w:tooltip="Постановление Администрации г. Кузнецка от 21.12.2022 N 2606 &quot;О внесении изменения в постановление администрации города Кузнецка от 18.04.2012 N 439 &quot;Об утверждении Реестра муниципальных услуг города Кузнец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Кузнецка от 21.12.2022 N 2606)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</w:t>
      </w:r>
    </w:p>
    <w:p>
      <w:pPr>
        <w:pStyle w:val="0"/>
        <w:jc w:val="right"/>
      </w:pPr>
      <w:r>
        <w:rPr>
          <w:sz w:val="20"/>
        </w:rPr>
        <w:t xml:space="preserve">города Кузнецка</w:t>
      </w:r>
    </w:p>
    <w:p>
      <w:pPr>
        <w:pStyle w:val="0"/>
        <w:jc w:val="right"/>
      </w:pPr>
      <w:r>
        <w:rPr>
          <w:sz w:val="20"/>
        </w:rPr>
        <w:t xml:space="preserve">С.Н.КОЗИН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города Кузнецка</w:t>
      </w:r>
    </w:p>
    <w:p>
      <w:pPr>
        <w:pStyle w:val="0"/>
        <w:jc w:val="right"/>
      </w:pPr>
      <w:r>
        <w:rPr>
          <w:sz w:val="20"/>
        </w:rPr>
        <w:t xml:space="preserve">от 18 апреля 2012 г. N 439</w:t>
      </w:r>
    </w:p>
    <w:p>
      <w:pPr>
        <w:pStyle w:val="0"/>
        <w:jc w:val="both"/>
      </w:pPr>
      <w:r>
        <w:rPr>
          <w:sz w:val="20"/>
        </w:rPr>
      </w:r>
    </w:p>
    <w:bookmarkStart w:id="48" w:name="P48"/>
    <w:bookmarkEnd w:id="48"/>
    <w:p>
      <w:pPr>
        <w:pStyle w:val="2"/>
        <w:jc w:val="center"/>
      </w:pPr>
      <w:r>
        <w:rPr>
          <w:sz w:val="20"/>
        </w:rPr>
        <w:t xml:space="preserve">РЕЕСТР</w:t>
      </w:r>
    </w:p>
    <w:p>
      <w:pPr>
        <w:pStyle w:val="2"/>
        <w:jc w:val="center"/>
      </w:pPr>
      <w:r>
        <w:rPr>
          <w:sz w:val="20"/>
        </w:rPr>
        <w:t xml:space="preserve">МУНИЦИПАЛЬНЫХ УСЛУГ ГОРОДА КУЗНЕЦКА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486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2" w:tooltip="Постановление Администрации г. Кузнецка от 26.06.2023 N 999 &quot;О внесении изменений в постановление администрации города Кузнецка от 18.04.2012 N 439 &quot;Об утверждении Реестра муниципальных услуг города Кузнецк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Кузнецка от 26.06.2023 N 999)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4"/>
        <w:gridCol w:w="2835"/>
        <w:gridCol w:w="2098"/>
        <w:gridCol w:w="1559"/>
        <w:gridCol w:w="1985"/>
      </w:tblGrid>
      <w:tr>
        <w:tc>
          <w:tcPr>
            <w:gridSpan w:val="5"/>
            <w:tcW w:w="9061" w:type="dxa"/>
            <w:vAlign w:val="center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Реестр муниципальных услуг, предоставляемых органами местного самоуправления города Кузнецка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муниципальной услуги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Орган местного самоуправления, предоставляющий муниципальную услугу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об административном регламенте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услуг, которые являются необходимыми и обязательными для предоставления муниципальной услуги &lt;1&gt;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IV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Приказ комитета по управлению имуществом города Кузнецка от 02.09.2013 N 178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выписки из реестра муниципального имущества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Приказ комитета по управлению имуществом города Кузнецка от 14.03.2012 N 42-п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муниципального имущества в аренду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43" w:tooltip="Постановление Администрации г. Кузнецка от 01.06.2012 N 674 (ред. от 17.05.2019) &quot;Об утверждении административного регламента по предоставлению муниципальной услуги &quot;Предоставление муниципального имущества в аренду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01.06.2012 N 674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технического плана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муниципального имущества в безвозмездное пользование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44" w:tooltip="Постановление Администрации г. Кузнецка от 27.01.2012 N 91 (ред. от 20.03.2020) &quot;Об утверждении административного регламента предоставления муниципальной услуги &quot;Предоставление муниципального имущества в безвозмездное пользование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27.01.2012 N 91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технического плана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Предварительное согласование предоставления земельного участка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45" w:tooltip="Постановление Администрации г. Кузнецка от 10.01.2019 N 12 (ред. от 27.01.2020) &quot;Об утверждении Административного регламента предоставления администрацией города Кузнецка Пензенской области муниципальной услуги &quot;Предварительное согласование предоставления земельного участка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10.01.2019 N 12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Изготовление схемы расположения земельного участка на кадастровом плане территории.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46" w:tooltip="Постановление Администрации г. Кузнецка от 10.01.2019 N 11 (ред. от 27.01.2020) &quot;Об утверждении Административного регламента предоставления администрацией города Кузнецка Пензенской области муниципальной услуги &quot;Подготовка и утверждение схемы расположения земельного участка или земельных участков на кадастровом плане территор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10.01.2019 N 11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47" w:tooltip="Постановление Администрации г. Кузнецка от 15.01.2019 N 29 (ред. от 29.06.2021) &quot;Об утверждении административного регламента предоставления администрацией города Кузнецка Пензенской области муниципальной услуги &quot;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15.01.2019 N 29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Принятие решения об установлении публичного сервитута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48" w:tooltip="Постановление Администрации г. Кузнецка от 11.04.2019 N 528 (ред. от 15.09.2022) &quot;Об утверждении Административного регламента предоставления администрацией города Кузнецка Пензенской области муниципальной услуги &quot;Принятие решения об установлении публичного сервитута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11.04.2019 N 528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земельного участка гражданину или юридическому лицу в собственность бесплатно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49" w:tooltip="Постановление Администрации г. Кузнецка от 10.01.2019 N 8 (ред. от 27.01.2020) &quot;Об утверждении Административного регламента предоставления администрацией города Кузнецка Пензенской области муниципальной услуги &quot;Предоставление земельного участка гражданину или юридическому лицу в собственность бесплатно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10.01.2019 N 8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Продажа и предоставление в аренду земельных участков на торгах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50" w:tooltip="Постановление Администрации г. Кузнецка от 10.01.2019 N 13 (ред. от 27.01.2020) &quot;Об утверждении Административного регламента предоставления администрацией города Кузнецка Пензенской области муниципальной услуги &quot;Продажа и предоставление в аренду земельных участков на торгах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10.01.2019 N 13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земельных участков без проведения торгов в собственность, аренду, безвозмездное пользование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51" w:tooltip="Постановление Администрации г. Кузнецка от 10.01.2019 N 14 (ред. от 27.01.2020) &quot;Об утверждении Административного регламента предоставления администрацией города Кузнецка Пензенской области муниципальной услуги &quot;Предоставление земельных участков без проведения торгов в собственность, аренду, безвозмездное пользование&quot; (вместе с &quot;Бланками заявлений...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10.01.2019 N 14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земельного участка в постоянное (бессрочное) пользование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52" w:tooltip="Постановление Администрации г. Кузнецка от 10.01.2019 N 9 (ред. от 27.01.2020) &quot;Об утверждении Административного регламента предоставления администрацией города Кузнецка Пензенской области муниципальной услуги &quot;Предоставление земельного участка в постоянное (бессрочное) пользование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10.01.2019 N 9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Принятие решения об изъятии земельного участка, для муниципальных нужд, в том числе для размещения объектов местного значения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53" w:tooltip="Постановление Администрации г. Кузнецка от 20.05.2019 N 721 (ред. от 10.10.2022) &quot;Об утверждении Административного регламента предоставления администрацией города Кузнецка Пензенской области муниципальной услуги &quot;Принятие решения об изъятии земельного участка для муниципальных нужд, в том числе для размещения объектов местного значения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20.05.2019 N 721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54" w:tooltip="Постановление Администрации г. Кузнецка от 30.08.2021 N 1151 (ред. от 21.06.2023) &quot;Об утверждении административного регламента предоставления муниципальной услуги &quot;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30.08.2021 N 1151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Кузнецка, комитет по управлению имуществом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55" w:tooltip="Постановление Администрации г. Кузнецка от 10.01.2019 N 10 (ред. от 10.10.2022) &quot;Об утверждении Административного регламента предоставления администрацией города Кузнецка Пензенской области муниципальной услуги &quot;Принятие решения о предоставлении в собственность земельного участка для индивидуального жилищного строительства гражданам, имеющим 3 и более детей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10.01.2019 N 10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градостроительного плана земельного участка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56" w:tooltip="Постановление Администрации г. Кузнецка от 12.01.2012 N 26 (ред. от 30.06.2023) &quot;Об утверждении административного регламента администрации города Кузнецка Пензенской области по предоставлению муниципальной услуги &quot;Выдача градостроительного плана земельного участка&quot; (вместе с &quot;Административным регламентом предоставления муниципальной услуги &quot;Выдача градостроительного плана земельного участка&quot; на территории города Кузнецка Пензенской област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12.01.2012 N 26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Утверждение документации по планировке территории по заявлениям заинтересованных лиц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</w:pPr>
            <w:hyperlink w:history="0" r:id="rId57" w:tooltip="Постановление Администрации г. Кузнецка от 25.12.2018 N 1885 (ред. от 20.12.2022) &quot;Об утверждении административного регламента предоставления муниципальной услуги &quot;Утверждение документации по планировке территории по заявлениям заинтересованных лиц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25.12.2018 N 1885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58" w:tooltip="Постановление Администрации г. Кузнецка от 10.06.2020 N 619 (ред. от 30.06.2023) &quot;Об утверждении административного регламента предоставления муниципальной услуги &quot;Проведение осмотра зданий, сооружений в целях оценки их технического состояния и надлежащего технического обслуживания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10.06.2020 N 619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Присвоение и аннулирование адресов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59" w:tooltip="Постановление Администрации г. Кузнецка от 26.01.2012 N 73 (ред. от 21.11.2022) &quot;Об утверждении административного регламента предоставления муниципальной услуги &quot;Присвоение и аннулирование адресов&quot; (вместе с &quot;Административным регламентом предоставления муниципальной услуги &quot;Присвоение и аннулирование адресов&quot; на территории города Кузнецка Пензенской области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26.01.2012 N 73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Выписка из единого государственного реестра недвижимости.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Подготовка технического плана объекта капитального строительства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Согласование проведения переустройства и перепланировки помещений в многоквартирном доме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60" w:tooltip="Постановление Администрации г. Кузнецка от 12.01.2012 N 24 (ред. от 29.06.2021) &quot;Об утверждении административного регламента администрации города Кузнецка Пензенской области по предоставлению муниципальной услуги &quot;Согласование проведения переустройства и перепланировки помещений в многоквартирном доме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12.01.2012 N 24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Подготовка технического плана на жилое помещение.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Проект переустройства и (или) перепланировки переустраиваемого и (или) перепланируемого помещения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Перевод жилого помещения в нежилое или нежилого помещения в жилое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61" w:tooltip="Постановление Администрации г. Кузнецка от 12.01.2012 N 25 (ред. от 29.06.2021) &quot;Об утверждении административного регламента администрации города Кузнецка Пензенской области по предоставлению муниципальной услуги &quot;Перевод жилого помещения в нежилое или нежилого помещения в жилое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12.01.2012 N 25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 Подготовка технического плана переводимого помещения.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2. Подготовка поэтажного плана дома, в котором находится переводимое помещение.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3. Подготовка проекта переустройства и (или) перепланировки переводимого помещения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Постановка на учет малоимущих граждан в качестве нуждающихся в жилых помещениях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62" w:tooltip="Постановление Администрации г. Кузнецка от 30.12.2011 N 1499 (ред. от 09.03.2021) &quot;Об утверждении административного регламента администрации города Кузнецка Пензенской области по предоставлению муниципальной услуги &quot;Постановка на учет малоимущих граждан в качестве нуждающихся в жилых помещениях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30.12.2011 N 1499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63" w:tooltip="Постановление Администрации г. Кузнецка от 26.10.2012 N 1488 (ред. от 15.09.2022) &quot;Об утверждении административного регламента администрации города Кузнецка по предоставлению муниципальной услуги &quot;Предоставление малоимущим гражданам по договорам социального найма жилых помещений муниципального жилищного фонда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26.10.2012 N 1488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Выписка из единого государственного реестра недвижимости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Признание жилых помещений муниципального жилищного фонда непригодными для проживания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</w:pPr>
            <w:hyperlink w:history="0" r:id="rId64" w:tooltip="Постановление Администрации г. Кузнецка от 26.11.2021 N 1724 (ред. от 21.06.2023) &quot;Об утверждении административного регламента предоставления муниципальной услуги &quot;Признание жилых помещений муниципального жилищного фонда непригодными для проживания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26.11.2021 N 1724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  <w:t xml:space="preserve">Выписка из реестра муниципального имущества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Признание частных жилых помещений пригодными (непригодными) для проживания граждан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65" w:tooltip="Постановление Администрации г. Кузнецка от 20.12.2022 N 2593 (ред. от 21.06.2023) &quot;Об утверждении административного регламента предоставления муниципальной услуги &quot;Признание частных жилых помещений пригодными (непригодными) для проживания граждан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20.12.2022 N 2593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порубочного билета и (или) разрешения на пересадку деревьев и кустарников &lt;2&gt;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</w:pPr>
            <w:hyperlink w:history="0" r:id="rId66" w:tooltip="Постановление Администрации г. Кузнецка от 06.03.2019 N 321 (ред. от 08.05.2020) &quot;Об утверждении Административного регламента предоставления администрацией города Кузнецка Пензенской области муниципальной услуги &quot;Выдача порубочного билета и (или) разрешения на пересадку деревьев и кустарников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06.03.2019 N 321</w:t>
            </w:r>
          </w:p>
        </w:tc>
        <w:tc>
          <w:tcPr>
            <w:tcW w:w="1985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разрешения на осуществление земляных работ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67" w:tooltip="Постановление Администрации г. Кузнецка от 11.09.2015 N 2026 (ред. от 10.08.2020) &quot;Об утверждении административного регламента администрации города Кузнецка Пензенской области по предоставлению муниципальной услуги &quot;Выдача разрешения на осуществление земляных работ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11.09.2015 N 2026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разрешения на установку рекламной конструкции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68" w:tooltip="Постановление Администрации г. Кузнецка от 25.12.2018 N 1888 (ред. от 28.06.2023) &quot;Об утверждении административного регламента предоставления муниципальной услуги &quot;Выдача разрешения на установку рекламной конструкц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25.12.2018 N 1888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разрешения на право организации розничного рынка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69" w:tooltip="Постановление Администрации г. Кузнецка от 28.12.2011 N 1452 (ред. от 17.05.2019) &quot;Об утверждении административного регламента администрации города Кузнецка Пензенской области по предоставлению муниципальной услуги &quot;Выдача разрешения на право организации розничного рынка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28.12.2011 N 1452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права на размещение нестационарных торговых объектов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70" w:tooltip="Постановление Администрации г. Кузнецка от 10.06.2019 N 826 (ред. от 15.09.2022) &quot;Об утверждении административного регламента администрации города Кузнецка по предоставлению муниципальной услуги &quot;Предоставление права на размещение нестационарных торговых объектов&quot; (вместе с &quot;Административным регламентом по предоставлению муниципальной услуги &quot;Предоставление права на размещение нестационарных торговых объектов, расположенных на территории города Кузнецка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10.06.2019 N 826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Согласование создания места (площадки) накопления твердых коммунальных отходов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71" w:tooltip="Постановление Администрации г. Кузнецка от 15.03.2021 N 344 (ред. от 02.08.2023) &quot;Об утверждении административного регламента предоставления муниципальной услуги &quot;Согласование создания места (площадки) накопления твердых коммунальных отходов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15.03.2021 N 344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разрешения на вступление в брак лицам, достигшим 16 лет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72" w:tooltip="Постановление Администрации г. Кузнецка от 24.12.2019 N 2053 (ред. от 28.02.2023) &quot;Об утверждении административного регламента предоставления администрацией города Кузнецка Пензенской области муниципальной услуги &quot;Выдача разрешения на вступление в брак лицам, достигшим 16 лет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24.12.2019 N 2053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Выдача копий муниципальных правовых актов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73" w:tooltip="Постановление Администрации г. Кузнецка от 20.12.2022 N 2597 (ред. от 21.06.2023) &quot;Об утверждении административного регламента по предоставлению муниципальной услуги &quot;Выдача копий муниципальных правовых актов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20.12.2022 N 2597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по документам архивных фондов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74" w:tooltip="Постановление Администрации г. Кузнецка от 20.12.2022 N 2598 &quot;Об утверждении административного регламента предоставления муниципальной услуги &quot;Предоставление информации по документам архивных фондов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20.12.2022 N 2598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Присвоение спортивных разрядов "второй спортивный разряд", "третий спортивный разряд"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75" w:tooltip="Постановление Администрации г. Кузнецка от 20.01.2016 N 51 (ред. от 08.05.2020) &quot;Об утверждении административного регламента администрации города Кузнецка Пензенской области по предоставлению муниципальной услуги &quot;Присвоение спортивных разрядов &quot;второй спортивный разряд&quot;, &quot;третий спортивный разряд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20.01.2016 N 51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Присвоение квалификационных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hyperlink w:history="0" r:id="rId76" w:tooltip="Постановление Администрации г. Кузнецка от 20.01.2016 N 52 (ред. от 08.05.2020) &quot;Об утверждении административного регламента администрации города Кузнецка Пензенской области по предоставлению муниципальной услуги &quot;Присвоение квалификационных категорий спортивных судей &quot;спортивный судья второй категории&quot;, &quot;спортивный судья третьей категори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20.01.2016 N 52</w:t>
            </w:r>
          </w:p>
        </w:tc>
        <w:tc>
          <w:tcPr>
            <w:tcW w:w="198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Письменные разъяснения налогоплательщикам и налоговым агентам по вопросам применения нормативных правовых актов города Кузнецка Пензенской области о местных налогах и сборах</w:t>
            </w:r>
          </w:p>
        </w:tc>
        <w:tc>
          <w:tcPr>
            <w:tcW w:w="209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Управление финансов города Кузнецка</w:t>
            </w:r>
          </w:p>
        </w:tc>
        <w:tc>
          <w:tcPr>
            <w:tcW w:w="155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Приказ Управления финансов города Кузнецка от 20.06.2022 N 13-О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города Кузнецка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</w:pPr>
            <w:hyperlink w:history="0" r:id="rId77" w:tooltip="Постановление Администрации г. Кузнецка от 06.12.2021 N 1758 (ред. от 02.08.2023) &quot;Об утверждении административного регламента предоставления муниципальной услуги &quot;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города Кузнецка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06.12.2021 N 1758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Возврат излишне уплаченных (взысканных) платежей в бюджет города Кузнецка Пензенской области, администрируемых администрацией города Кузнецка Пензенской области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города Кузнецка</w:t>
            </w:r>
          </w:p>
        </w:tc>
        <w:tc>
          <w:tcPr>
            <w:tcW w:w="1559" w:type="dxa"/>
          </w:tcPr>
          <w:p>
            <w:pPr>
              <w:pStyle w:val="0"/>
            </w:pPr>
            <w:hyperlink w:history="0" r:id="rId78" w:tooltip="Постановление Администрации г. Кузнецка от 21.06.2023 N 978 &quot;Об утверждении административного регламента предоставления муниципальной услуги &quot;Возврат излишне уплаченных (взысканных) платежей в бюджет города Кузнецка Пензенской области, администрируемых администрацией города Кузнецка Пензен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администрации города Кузнецка от 21.06.2023 N 978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9061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gridSpan w:val="3"/>
            <w:tcW w:w="64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муниципальной услуги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муниципальных учреждений и организаций, предоставляющих услугу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III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образовательные организации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образовательные организации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образовательные организации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образовательные организации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образовательные организации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образовательные организации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образовательные организации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образовательные организации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учреждения культуры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учреждения культуры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учреждения культуры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учреждения культуры</w:t>
            </w:r>
          </w:p>
        </w:tc>
      </w:tr>
      <w:tr>
        <w:tc>
          <w:tcPr>
            <w:tcW w:w="5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gridSpan w:val="3"/>
            <w:tcW w:w="649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Запись на обзорные, тематические и интерактивные экскурсии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Муниципальные учреждения культуры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администрации</w:t>
      </w:r>
    </w:p>
    <w:p>
      <w:pPr>
        <w:pStyle w:val="0"/>
        <w:jc w:val="right"/>
      </w:pPr>
      <w:r>
        <w:rPr>
          <w:sz w:val="20"/>
        </w:rPr>
        <w:t xml:space="preserve">по социальным вопросам</w:t>
      </w:r>
    </w:p>
    <w:p>
      <w:pPr>
        <w:pStyle w:val="0"/>
        <w:jc w:val="right"/>
      </w:pPr>
      <w:r>
        <w:rPr>
          <w:sz w:val="20"/>
        </w:rPr>
        <w:t xml:space="preserve">администрации города Кузнецка</w:t>
      </w:r>
    </w:p>
    <w:p>
      <w:pPr>
        <w:pStyle w:val="0"/>
        <w:jc w:val="right"/>
      </w:pPr>
      <w:r>
        <w:rPr>
          <w:sz w:val="20"/>
        </w:rPr>
        <w:t xml:space="preserve">В.В.КОНСТАНТИНОВА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134" w:right="567" w:bottom="850" w:left="56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Кузнецка от 18.04.2012 N 439</w:t>
            <w:br/>
            <w:t>(ред. от 26.06.2023)</w:t>
            <w:br/>
            <w:t>"Об утверждении Реестра муниципальных у...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18.10.2023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F20EA9E81725EB70BBFC5D5058DAFEC83CBDDF4BB84FDE369B1DB57BAFAE9E643FADCB531E3FC8DAD0AB192F655E1DA6B58A0F1978DCFAB81B4F2Bu4REN" TargetMode = "External"/>
	<Relationship Id="rId8" Type="http://schemas.openxmlformats.org/officeDocument/2006/relationships/hyperlink" Target="consultantplus://offline/ref=F20EA9E81725EB70BBFC5D5058DAFEC83CBDDF4BB84DDA36941DB57BAFAE9E643FADCB531E3FC8DAD0AB192F655E1DA6B58A0F1978DCFAB81B4F2Bu4REN" TargetMode = "External"/>
	<Relationship Id="rId9" Type="http://schemas.openxmlformats.org/officeDocument/2006/relationships/hyperlink" Target="consultantplus://offline/ref=F20EA9E81725EB70BBFC5D5058DAFEC83CBDDF4BB94ED83E951DB57BAFAE9E643FADCB531E3FC8DAD0AB192F655E1DA6B58A0F1978DCFAB81B4F2Bu4REN" TargetMode = "External"/>
	<Relationship Id="rId10" Type="http://schemas.openxmlformats.org/officeDocument/2006/relationships/hyperlink" Target="consultantplus://offline/ref=F20EA9E81725EB70BBFC5D5058DAFEC83CBDDF4BB64EDA37941DB57BAFAE9E643FADCB531E3FC8DAD0AB182B655E1DA6B58A0F1978DCFAB81B4F2Bu4REN" TargetMode = "External"/>
	<Relationship Id="rId11" Type="http://schemas.openxmlformats.org/officeDocument/2006/relationships/hyperlink" Target="consultantplus://offline/ref=F20EA9E81725EB70BBFC5D5058DAFEC83CBDDF4BB64FDF36951DB57BAFAE9E643FADCB531E3FC8DAD0AB192F655E1DA6B58A0F1978DCFAB81B4F2Bu4REN" TargetMode = "External"/>
	<Relationship Id="rId12" Type="http://schemas.openxmlformats.org/officeDocument/2006/relationships/hyperlink" Target="consultantplus://offline/ref=F20EA9E81725EB70BBFC5D5058DAFEC83CBDDF4BB649D03C991DB57BAFAE9E643FADCB531E3FC8DAD0AB192F655E1DA6B58A0F1978DCFAB81B4F2Bu4REN" TargetMode = "External"/>
	<Relationship Id="rId13" Type="http://schemas.openxmlformats.org/officeDocument/2006/relationships/hyperlink" Target="consultantplus://offline/ref=F20EA9E81725EB70BBFC5D5058DAFEC83CBDDF4BB74DDA3C9A1DB57BAFAE9E643FADCB531E3FC8DAD0AB192F655E1DA6B58A0F1978DCFAB81B4F2Bu4REN" TargetMode = "External"/>
	<Relationship Id="rId14" Type="http://schemas.openxmlformats.org/officeDocument/2006/relationships/hyperlink" Target="consultantplus://offline/ref=F20EA9E81725EB70BBFC5D5058DAFEC83CBDDF4BB74DD93E9A1DB57BAFAE9E643FADCB531E3FC8DAD0AB192F655E1DA6B58A0F1978DCFAB81B4F2Bu4REN" TargetMode = "External"/>
	<Relationship Id="rId15" Type="http://schemas.openxmlformats.org/officeDocument/2006/relationships/hyperlink" Target="consultantplus://offline/ref=F20EA9E81725EB70BBFC5D5058DAFEC83CBDDF4BB746DD3B9A1DB57BAFAE9E643FADCB531E3FC8DAD0AB192F655E1DA6B58A0F1978DCFAB81B4F2Bu4REN" TargetMode = "External"/>
	<Relationship Id="rId16" Type="http://schemas.openxmlformats.org/officeDocument/2006/relationships/hyperlink" Target="consultantplus://offline/ref=F20EA9E81725EB70BBFC5D5058DAFEC83CBDDF4BB746DD389C1DB57BAFAE9E643FADCB531E3FC8DAD0AB192F655E1DA6B58A0F1978DCFAB81B4F2Bu4REN" TargetMode = "External"/>
	<Relationship Id="rId17" Type="http://schemas.openxmlformats.org/officeDocument/2006/relationships/hyperlink" Target="consultantplus://offline/ref=F20EA9E81725EB70BBFC5D5058DAFEC83CBDDF4BBF4EDB3C9F13E871A7F7926638A294441976C4DBD0AB192A6B0118B3A4D203106EC3FBA6074D294Fu0R5N" TargetMode = "External"/>
	<Relationship Id="rId18" Type="http://schemas.openxmlformats.org/officeDocument/2006/relationships/hyperlink" Target="consultantplus://offline/ref=F20EA9E81725EB70BBFC5D5058DAFEC83CBDDF4BBF4EDD399E13E871A7F7926638A294441976C4DBD0AB192A6B0118B3A4D203106EC3FBA6074D294Fu0R5N" TargetMode = "External"/>
	<Relationship Id="rId19" Type="http://schemas.openxmlformats.org/officeDocument/2006/relationships/hyperlink" Target="consultantplus://offline/ref=F20EA9E81725EB70BBFC5D5058DAFEC83CBDDF4BBF4EDE3F9A1EE871A7F7926638A294441976C4DBD0AB192A6B0118B3A4D203106EC3FBA6074D294Fu0R5N" TargetMode = "External"/>
	<Relationship Id="rId20" Type="http://schemas.openxmlformats.org/officeDocument/2006/relationships/hyperlink" Target="consultantplus://offline/ref=F20EA9E81725EB70BBFC5D5058DAFEC83CBDDF4BBF4FD93C9D13E871A7F7926638A294441976C4DBD0AB192A6B0118B3A4D203106EC3FBA6074D294Fu0R5N" TargetMode = "External"/>
	<Relationship Id="rId21" Type="http://schemas.openxmlformats.org/officeDocument/2006/relationships/hyperlink" Target="consultantplus://offline/ref=F20EA9E81725EB70BBFC5D5058DAFEC83CBDDF4BBF4DDE379E14E871A7F7926638A294441976C4DBD0AB192B6A0118B3A4D203106EC3FBA6074D294Fu0R5N" TargetMode = "External"/>
	<Relationship Id="rId22" Type="http://schemas.openxmlformats.org/officeDocument/2006/relationships/hyperlink" Target="consultantplus://offline/ref=F20EA9E81725EB70BBFC5D5058DAFEC83CBDDF4BBF4FD03B9814E871A7F7926638A294441976C4DBD0AB192A6B0118B3A4D203106EC3FBA6074D294Fu0R5N" TargetMode = "External"/>
	<Relationship Id="rId23" Type="http://schemas.openxmlformats.org/officeDocument/2006/relationships/hyperlink" Target="consultantplus://offline/ref=F20EA9E81725EB70BBFC5D5058DAFEC83CBDDF4BBF4CDB3C9815E871A7F7926638A294441976C4DBD0AB192A6B0118B3A4D203106EC3FBA6074D294Fu0R5N" TargetMode = "External"/>
	<Relationship Id="rId24" Type="http://schemas.openxmlformats.org/officeDocument/2006/relationships/hyperlink" Target="consultantplus://offline/ref=F20EA9E81725EB70BBFC5D5058DAFEC83CBDDF4BBF4CD03F9E16E871A7F7926638A294441976C4DBD0AB192A6B0118B3A4D203106EC3FBA6074D294Fu0R5N" TargetMode = "External"/>
	<Relationship Id="rId25" Type="http://schemas.openxmlformats.org/officeDocument/2006/relationships/hyperlink" Target="consultantplus://offline/ref=F20EA9E81725EB70BBFC5D5058DAFEC83CBDDF4BBF4CD13C951FE871A7F7926638A294441976C4DBD0AB192A6B0118B3A4D203106EC3FBA6074D294Fu0R5N" TargetMode = "External"/>
	<Relationship Id="rId26" Type="http://schemas.openxmlformats.org/officeDocument/2006/relationships/hyperlink" Target="consultantplus://offline/ref=F20EA9E81725EB70BBFC5D5058DAFEC83CBDDF4BBF4DD13C9416E871A7F7926638A294441976C4DBD0AB192A6B0118B3A4D203106EC3FBA6074D294Fu0R5N" TargetMode = "External"/>
	<Relationship Id="rId27" Type="http://schemas.openxmlformats.org/officeDocument/2006/relationships/hyperlink" Target="consultantplus://offline/ref=F20EA9E81725EB70BBFC5D5058DAFEC83CBDDF4BBF4ADA389A17E871A7F7926638A294441976C4DBD0AB192A6B0118B3A4D203106EC3FBA6074D294Fu0R5N" TargetMode = "External"/>
	<Relationship Id="rId28" Type="http://schemas.openxmlformats.org/officeDocument/2006/relationships/hyperlink" Target="consultantplus://offline/ref=F20EA9E81725EB70BBFC5D5058DAFEC83CBDDF4BBF4AD03E9E1FE871A7F7926638A294441976C4DBD0AB192A6B0118B3A4D203106EC3FBA6074D294Fu0R5N" TargetMode = "External"/>
	<Relationship Id="rId29" Type="http://schemas.openxmlformats.org/officeDocument/2006/relationships/hyperlink" Target="consultantplus://offline/ref=F20EA9E81725EB70BBFC5D5058DAFEC83CBDDF4BBF4AD13C9D14E871A7F7926638A294441976C4DBD0AB192A6B0118B3A4D203106EC3FBA6074D294Fu0R5N" TargetMode = "External"/>
	<Relationship Id="rId30" Type="http://schemas.openxmlformats.org/officeDocument/2006/relationships/hyperlink" Target="consultantplus://offline/ref=F20EA9E81725EB70BBFC5D5058DAFEC83CBDDF4BBF4BD03A9C1EE871A7F7926638A294441976C4DBD0AB192A6B0118B3A4D203106EC3FBA6074D294Fu0R5N" TargetMode = "External"/>
	<Relationship Id="rId31" Type="http://schemas.openxmlformats.org/officeDocument/2006/relationships/hyperlink" Target="consultantplus://offline/ref=F20EA9E81725EB70BBFC5D5058DAFEC83CBDDF4BBF48DB3F981FE871A7F7926638A294441976C4DBD0AB192A6B0118B3A4D203106EC3FBA6074D294Fu0R5N" TargetMode = "External"/>
	<Relationship Id="rId32" Type="http://schemas.openxmlformats.org/officeDocument/2006/relationships/hyperlink" Target="consultantplus://offline/ref=F20EA9E81725EB70BBFC5D5058DAFEC83CBDDF4BBF48D1399C15E871A7F7926638A294441976C4DBD0AB192A6B0118B3A4D203106EC3FBA6074D294Fu0R5N" TargetMode = "External"/>
	<Relationship Id="rId33" Type="http://schemas.openxmlformats.org/officeDocument/2006/relationships/hyperlink" Target="consultantplus://offline/ref=F20EA9E81725EB70BBFC5D5058DAFEC83CBDDF4BBF49DC3D9413E871A7F7926638A294441976C4DBD0AB192A6B0118B3A4D203106EC3FBA6074D294Fu0R5N" TargetMode = "External"/>
	<Relationship Id="rId34" Type="http://schemas.openxmlformats.org/officeDocument/2006/relationships/hyperlink" Target="consultantplus://offline/ref=F20EA9E81725EB70BBFC5D5058DAFEC83CBDDF4BBF49DF39991FE871A7F7926638A294441976C4DBD0AB192A6B0118B3A4D203106EC3FBA6074D294Fu0R5N" TargetMode = "External"/>
	<Relationship Id="rId35" Type="http://schemas.openxmlformats.org/officeDocument/2006/relationships/hyperlink" Target="consultantplus://offline/ref=F20EA9E81725EB70BBFC5D5058DAFEC83CBDDF4BBF49D1379413E871A7F7926638A294441976C4DBD0AB192A6B0118B3A4D203106EC3FBA6074D294Fu0R5N" TargetMode = "External"/>
	<Relationship Id="rId36" Type="http://schemas.openxmlformats.org/officeDocument/2006/relationships/hyperlink" Target="consultantplus://offline/ref=F20EA9E81725EB70BBFC5D5058DAFEC83CBDDF4BBF46DB399E11E871A7F7926638A294441976C4DBD0AB192A6B0118B3A4D203106EC3FBA6074D294Fu0R5N" TargetMode = "External"/>
	<Relationship Id="rId37" Type="http://schemas.openxmlformats.org/officeDocument/2006/relationships/hyperlink" Target="consultantplus://offline/ref=F20EA9E81725EB70BBFC435D4EB6A0C739B38245BF4DD368C042EE26F8A7943378E292115A32C9D2D6A04D7B2A5F41E3E8990F1178DFFAA4u1RAN" TargetMode = "External"/>
	<Relationship Id="rId38" Type="http://schemas.openxmlformats.org/officeDocument/2006/relationships/hyperlink" Target="consultantplus://offline/ref=F20EA9E81725EB70BBFC5D5058DAFEC83CBDDF4BBF46D83D9811E871A7F7926638A294441976C4DBD0AB1D2F680118B3A4D203106EC3FBA6074D294Fu0R5N" TargetMode = "External"/>
	<Relationship Id="rId39" Type="http://schemas.openxmlformats.org/officeDocument/2006/relationships/hyperlink" Target="consultantplus://offline/ref=F20EA9E81725EB70BBFC5D5058DAFEC83CBDDF4BBF46DB399E11E871A7F7926638A294441976C4DBD0AB192A680118B3A4D203106EC3FBA6074D294Fu0R5N" TargetMode = "External"/>
	<Relationship Id="rId40" Type="http://schemas.openxmlformats.org/officeDocument/2006/relationships/hyperlink" Target="consultantplus://offline/ref=F20EA9E81725EB70BBFC5D5058DAFEC83CBDDF4BBF46DB399E11E871A7F7926638A294441976C4DBD0AB192A660118B3A4D203106EC3FBA6074D294Fu0R5N" TargetMode = "External"/>
	<Relationship Id="rId41" Type="http://schemas.openxmlformats.org/officeDocument/2006/relationships/hyperlink" Target="consultantplus://offline/ref=F20EA9E81725EB70BBFC5D5058DAFEC83CBDDF4BBF49DF39991FE871A7F7926638A294441976C4DBD0AB192A680118B3A4D203106EC3FBA6074D294Fu0R5N" TargetMode = "External"/>
	<Relationship Id="rId42" Type="http://schemas.openxmlformats.org/officeDocument/2006/relationships/hyperlink" Target="consultantplus://offline/ref=F20EA9E81725EB70BBFC5D5058DAFEC83CBDDF4BBF46DB399E11E871A7F7926638A294441976C4DBD0AB192B6E0118B3A4D203106EC3FBA6074D294Fu0R5N" TargetMode = "External"/>
	<Relationship Id="rId43" Type="http://schemas.openxmlformats.org/officeDocument/2006/relationships/hyperlink" Target="consultantplus://offline/ref=F20EA9E81725EB70BBFC5D5058DAFEC83CBDDF4BBF4AD93C9D15E871A7F7926638A294440B769CD7D1A3072B6E144EE2E2u8R4N" TargetMode = "External"/>
	<Relationship Id="rId44" Type="http://schemas.openxmlformats.org/officeDocument/2006/relationships/hyperlink" Target="consultantplus://offline/ref=F20EA9E81725EB70BBFC5D5058DAFEC83CBDDF4BBF4BDC3D9413E871A7F7926638A294440B769CD7D1A3072B6E144EE2E2u8R4N" TargetMode = "External"/>
	<Relationship Id="rId45" Type="http://schemas.openxmlformats.org/officeDocument/2006/relationships/hyperlink" Target="consultantplus://offline/ref=F20EA9E81725EB70BBFC5D5058DAFEC83CBDDF4BBF4ADE3B9914E871A7F7926638A294440B769CD7D1A3072B6E144EE2E2u8R4N" TargetMode = "External"/>
	<Relationship Id="rId46" Type="http://schemas.openxmlformats.org/officeDocument/2006/relationships/hyperlink" Target="consultantplus://offline/ref=F20EA9E81725EB70BBFC5D5058DAFEC83CBDDF4BBF4ADE389D16E871A7F7926638A294440B769CD7D1A3072B6E144EE2E2u8R4N" TargetMode = "External"/>
	<Relationship Id="rId47" Type="http://schemas.openxmlformats.org/officeDocument/2006/relationships/hyperlink" Target="consultantplus://offline/ref=F20EA9E81725EB70BBFC5D5058DAFEC83CBDDF4BBF48DA3D9911E871A7F7926638A294440B769CD7D1A3072B6E144EE2E2u8R4N" TargetMode = "External"/>
	<Relationship Id="rId48" Type="http://schemas.openxmlformats.org/officeDocument/2006/relationships/hyperlink" Target="consultantplus://offline/ref=F20EA9E81725EB70BBFC5D5058DAFEC83CBDDF4BBF49DC3D9A11E871A7F7926638A294440B769CD7D1A3072B6E144EE2E2u8R4N" TargetMode = "External"/>
	<Relationship Id="rId49" Type="http://schemas.openxmlformats.org/officeDocument/2006/relationships/hyperlink" Target="consultantplus://offline/ref=F20EA9E81725EB70BBFC5D5058DAFEC83CBDDF4BBF4ADE389D14E871A7F7926638A294440B769CD7D1A3072B6E144EE2E2u8R4N" TargetMode = "External"/>
	<Relationship Id="rId50" Type="http://schemas.openxmlformats.org/officeDocument/2006/relationships/hyperlink" Target="consultantplus://offline/ref=F20EA9E81725EB70BBFC5D5058DAFEC83CBDDF4BBF4ADE3B9A12E871A7F7926638A294440B769CD7D1A3072B6E144EE2E2u8R4N" TargetMode = "External"/>
	<Relationship Id="rId51" Type="http://schemas.openxmlformats.org/officeDocument/2006/relationships/hyperlink" Target="consultantplus://offline/ref=F20EA9E81725EB70BBFC5D5058DAFEC83CBDDF4BBF4ADE3B9A13E871A7F7926638A294440B769CD7D1A3072B6E144EE2E2u8R4N" TargetMode = "External"/>
	<Relationship Id="rId52" Type="http://schemas.openxmlformats.org/officeDocument/2006/relationships/hyperlink" Target="consultantplus://offline/ref=F20EA9E81725EB70BBFC5D5058DAFEC83CBDDF4BBF4ADE3B9915E871A7F7926638A294440B769CD7D1A3072B6E144EE2E2u8R4N" TargetMode = "External"/>
	<Relationship Id="rId53" Type="http://schemas.openxmlformats.org/officeDocument/2006/relationships/hyperlink" Target="consultantplus://offline/ref=F20EA9E81725EB70BBFC5D5058DAFEC83CBDDF4BBF49DF36951EE871A7F7926638A294440B769CD7D1A3072B6E144EE2E2u8R4N" TargetMode = "External"/>
	<Relationship Id="rId54" Type="http://schemas.openxmlformats.org/officeDocument/2006/relationships/hyperlink" Target="consultantplus://offline/ref=F20EA9E81725EB70BBFC5D5058DAFEC83CBDDF4BBF46DE3A9C12E871A7F7926638A294440B769CD7D1A3072B6E144EE2E2u8R4N" TargetMode = "External"/>
	<Relationship Id="rId55" Type="http://schemas.openxmlformats.org/officeDocument/2006/relationships/hyperlink" Target="consultantplus://offline/ref=F20EA9E81725EB70BBFC5D5058DAFEC83CBDDF4BBF49DF379C16E871A7F7926638A294440B769CD7D1A3072B6E144EE2E2u8R4N" TargetMode = "External"/>
	<Relationship Id="rId56" Type="http://schemas.openxmlformats.org/officeDocument/2006/relationships/hyperlink" Target="consultantplus://offline/ref=F20EA9E81725EB70BBFC5D5058DAFEC83CBDDF4BBF46DC399E16E871A7F7926638A294440B769CD7D1A3072B6E144EE2E2u8R4N" TargetMode = "External"/>
	<Relationship Id="rId57" Type="http://schemas.openxmlformats.org/officeDocument/2006/relationships/hyperlink" Target="consultantplus://offline/ref=F20EA9E81725EB70BBFC5D5058DAFEC83CBDDF4BBF49DF36951FE871A7F7926638A294440B769CD7D1A3072B6E144EE2E2u8R4N" TargetMode = "External"/>
	<Relationship Id="rId58" Type="http://schemas.openxmlformats.org/officeDocument/2006/relationships/hyperlink" Target="consultantplus://offline/ref=F20EA9E81725EB70BBFC5D5058DAFEC83CBDDF4BBF46DE3A9D12E871A7F7926638A294440B769CD7D1A3072B6E144EE2E2u8R4N" TargetMode = "External"/>
	<Relationship Id="rId59" Type="http://schemas.openxmlformats.org/officeDocument/2006/relationships/hyperlink" Target="consultantplus://offline/ref=F20EA9E81725EB70BBFC5D5058DAFEC83CBDDF4BBF46DA389515E871A7F7926638A294440B769CD7D1A3072B6E144EE2E2u8R4N" TargetMode = "External"/>
	<Relationship Id="rId60" Type="http://schemas.openxmlformats.org/officeDocument/2006/relationships/hyperlink" Target="consultantplus://offline/ref=F20EA9E81725EB70BBFC5D5058DAFEC83CBDDF4BBF48D93F9911E871A7F7926638A294440B769CD7D1A3072B6E144EE2E2u8R4N" TargetMode = "External"/>
	<Relationship Id="rId61" Type="http://schemas.openxmlformats.org/officeDocument/2006/relationships/hyperlink" Target="consultantplus://offline/ref=F20EA9E81725EB70BBFC5D5058DAFEC83CBDDF4BBF48DA3D9915E871A7F7926638A294440B769CD7D1A3072B6E144EE2E2u8R4N" TargetMode = "External"/>
	<Relationship Id="rId62" Type="http://schemas.openxmlformats.org/officeDocument/2006/relationships/hyperlink" Target="consultantplus://offline/ref=F20EA9E81725EB70BBFC5D5058DAFEC83CBDDF4BBF48D83C9D12E871A7F7926638A294440B769CD7D1A3072B6E144EE2E2u8R4N" TargetMode = "External"/>
	<Relationship Id="rId63" Type="http://schemas.openxmlformats.org/officeDocument/2006/relationships/hyperlink" Target="consultantplus://offline/ref=F20EA9E81725EB70BBFC5D5058DAFEC83CBDDF4BBF49DC3D9911E871A7F7926638A294440B769CD7D1A3072B6E144EE2E2u8R4N" TargetMode = "External"/>
	<Relationship Id="rId64" Type="http://schemas.openxmlformats.org/officeDocument/2006/relationships/hyperlink" Target="consultantplus://offline/ref=F20EA9E81725EB70BBFC5D5058DAFEC83CBDDF4BBF46DB39941FE871A7F7926638A294440B769CD7D1A3072B6E144EE2E2u8R4N" TargetMode = "External"/>
	<Relationship Id="rId65" Type="http://schemas.openxmlformats.org/officeDocument/2006/relationships/hyperlink" Target="consultantplus://offline/ref=F20EA9E81725EB70BBFC5D5058DAFEC83CBDDF4BBF46DB399A17E871A7F7926638A294440B769CD7D1A3072B6E144EE2E2u8R4N" TargetMode = "External"/>
	<Relationship Id="rId66" Type="http://schemas.openxmlformats.org/officeDocument/2006/relationships/hyperlink" Target="consultantplus://offline/ref=F20EA9E81725EB70BBFC5D5058DAFEC83CBDDF4BBF4BDC3C9B11E871A7F7926638A294440B769CD7D1A3072B6E144EE2E2u8R4N" TargetMode = "External"/>
	<Relationship Id="rId67" Type="http://schemas.openxmlformats.org/officeDocument/2006/relationships/hyperlink" Target="consultantplus://offline/ref=F20EA9E81725EB70BBFC5D5058DAFEC83CBDDF4BBF4BDB369D12E871A7F7926638A294440B769CD7D1A3072B6E144EE2E2u8R4N" TargetMode = "External"/>
	<Relationship Id="rId68" Type="http://schemas.openxmlformats.org/officeDocument/2006/relationships/hyperlink" Target="consultantplus://offline/ref=F20EA9E81725EB70BBFC5D5058DAFEC83CBDDF4BBF46DB39951FE871A7F7926638A294440B769CD7D1A3072B6E144EE2E2u8R4N" TargetMode = "External"/>
	<Relationship Id="rId69" Type="http://schemas.openxmlformats.org/officeDocument/2006/relationships/hyperlink" Target="consultantplus://offline/ref=F20EA9E81725EB70BBFC5D5058DAFEC83CBDDF4BBF4AD83D9F12E871A7F7926638A294440B769CD7D1A3072B6E144EE2E2u8R4N" TargetMode = "External"/>
	<Relationship Id="rId70" Type="http://schemas.openxmlformats.org/officeDocument/2006/relationships/hyperlink" Target="consultantplus://offline/ref=F20EA9E81725EB70BBFC5D5058DAFEC83CBDDF4BBF49DC3D951FE871A7F7926638A294440B769CD7D1A3072B6E144EE2E2u8R4N" TargetMode = "External"/>
	<Relationship Id="rId71" Type="http://schemas.openxmlformats.org/officeDocument/2006/relationships/hyperlink" Target="consultantplus://offline/ref=F20EA9E81725EB70BBFC5D5058DAFEC83CBDDF4BBF46DD379510E871A7F7926638A294440B769CD7D1A3072B6E144EE2E2u8R4N" TargetMode = "External"/>
	<Relationship Id="rId72" Type="http://schemas.openxmlformats.org/officeDocument/2006/relationships/hyperlink" Target="consultantplus://offline/ref=F20EA9E81725EB70BBFC5D5058DAFEC83CBDDF4BBF49D1389C1FE871A7F7926638A294440B769CD7D1A3072B6E144EE2E2u8R4N" TargetMode = "External"/>
	<Relationship Id="rId73" Type="http://schemas.openxmlformats.org/officeDocument/2006/relationships/hyperlink" Target="consultantplus://offline/ref=F20EA9E81725EB70BBFC5D5058DAFEC83CBDDF4BBF46DB3A9512E871A7F7926638A294440B769CD7D1A3072B6E144EE2E2u8R4N" TargetMode = "External"/>
	<Relationship Id="rId74" Type="http://schemas.openxmlformats.org/officeDocument/2006/relationships/hyperlink" Target="consultantplus://offline/ref=F20EA9E81725EB70BBFC5D5058DAFEC83CBDDF4BBF49DF369B11E871A7F7926638A294440B769CD7D1A3072B6E144EE2E2u8R4N" TargetMode = "External"/>
	<Relationship Id="rId75" Type="http://schemas.openxmlformats.org/officeDocument/2006/relationships/hyperlink" Target="consultantplus://offline/ref=F20EA9E81725EB70BBFC5D5058DAFEC83CBDDF4BBF4BDC3D9E16E871A7F7926638A294440B769CD7D1A3072B6E144EE2E2u8R4N" TargetMode = "External"/>
	<Relationship Id="rId76" Type="http://schemas.openxmlformats.org/officeDocument/2006/relationships/hyperlink" Target="consultantplus://offline/ref=F20EA9E81725EB70BBFC5D5058DAFEC83CBDDF4BBF4BDC3D9F10E871A7F7926638A294440B769CD7D1A3072B6E144EE2E2u8R4N" TargetMode = "External"/>
	<Relationship Id="rId77" Type="http://schemas.openxmlformats.org/officeDocument/2006/relationships/hyperlink" Target="consultantplus://offline/ref=F20EA9E81725EB70BBFC5D5058DAFEC83CBDDF4BBF46DC379C12E871A7F7926638A294440B769CD7D1A3072B6E144EE2E2u8R4N" TargetMode = "External"/>
	<Relationship Id="rId78" Type="http://schemas.openxmlformats.org/officeDocument/2006/relationships/hyperlink" Target="consultantplus://offline/ref=F20EA9E81725EB70BBFC5D5058DAFEC83CBDDF4BBF46DC3F9916E871A7F7926638A294440B769CD7D1A3072B6E144EE2E2u8R4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Кузнецка от 18.04.2012 N 439
(ред. от 26.06.2023)
"Об утверждении Реестра муниципальных услуг города Кузнецка"</dc:title>
  <dcterms:created xsi:type="dcterms:W3CDTF">2023-10-18T13:17:45Z</dcterms:created>
</cp:coreProperties>
</file>