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5B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center"/>
        <w:rPr>
          <w:b w:val="0"/>
        </w:rPr>
      </w:pPr>
      <w:bookmarkStart w:id="0" w:name="bookmark17"/>
    </w:p>
    <w:p w:rsidR="0052655B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center"/>
        <w:rPr>
          <w:b w:val="0"/>
        </w:rPr>
      </w:pPr>
    </w:p>
    <w:p w:rsidR="0052655B" w:rsidRPr="00B76C0E" w:rsidRDefault="00061680" w:rsidP="0052655B">
      <w:pPr>
        <w:pStyle w:val="220"/>
        <w:keepNext/>
        <w:keepLines/>
        <w:shd w:val="clear" w:color="auto" w:fill="auto"/>
        <w:spacing w:after="0" w:line="240" w:lineRule="auto"/>
        <w:jc w:val="center"/>
      </w:pPr>
      <w:r>
        <w:t>Т</w:t>
      </w:r>
      <w:r w:rsidR="0052655B" w:rsidRPr="00B76C0E">
        <w:t>ИПОВ</w:t>
      </w:r>
      <w:r>
        <w:t>АЯ</w:t>
      </w:r>
      <w:r w:rsidR="0052655B" w:rsidRPr="00B76C0E">
        <w:t xml:space="preserve"> ТЕХНОЛОГИЧЕСК</w:t>
      </w:r>
      <w:r>
        <w:t>АЯ</w:t>
      </w:r>
      <w:r w:rsidR="0052655B" w:rsidRPr="00B76C0E">
        <w:t xml:space="preserve"> СХЕМ</w:t>
      </w:r>
      <w:bookmarkEnd w:id="0"/>
      <w:r>
        <w:t xml:space="preserve">А ПО ПРЕДОСТАВЛЕНИЮ УСЛУГИ </w:t>
      </w:r>
      <w:r w:rsidR="0053682E" w:rsidRPr="0053682E">
        <w:t xml:space="preserve">«Признание жилых помещений муниципального жилищного фонда </w:t>
      </w:r>
      <w:proofErr w:type="gramStart"/>
      <w:r w:rsidR="0053682E" w:rsidRPr="0053682E">
        <w:t>непригодными</w:t>
      </w:r>
      <w:proofErr w:type="gramEnd"/>
      <w:r w:rsidR="0053682E" w:rsidRPr="0053682E">
        <w:t xml:space="preserve"> для проживания»</w:t>
      </w:r>
    </w:p>
    <w:p w:rsidR="0052655B" w:rsidRPr="00B76C0E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left"/>
      </w:pPr>
      <w:bookmarkStart w:id="1" w:name="bookmark18"/>
      <w:r w:rsidRPr="00B76C0E">
        <w:t xml:space="preserve">Раздел 1. «Общие сведения о государственной </w:t>
      </w:r>
      <w:r w:rsidR="00A57FE0">
        <w:t xml:space="preserve">(муниципальной) </w:t>
      </w:r>
      <w:r w:rsidRPr="00B76C0E">
        <w:t>услуге»</w:t>
      </w:r>
      <w:bookmarkEnd w:id="1"/>
    </w:p>
    <w:p w:rsidR="0052655B" w:rsidRPr="00B76C0E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58"/>
        <w:gridCol w:w="4895"/>
        <w:gridCol w:w="4394"/>
      </w:tblGrid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6C0E">
              <w:rPr>
                <w:rFonts w:ascii="Times New Roman" w:hAnsi="Times New Roman" w:cs="Times New Roman"/>
                <w:noProof w:val="0"/>
              </w:rPr>
              <w:t>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Параметр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Значение параметра/ состояние</w:t>
            </w:r>
          </w:p>
        </w:tc>
      </w:tr>
      <w:tr w:rsidR="0052655B" w:rsidTr="00B76C0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 w:rsidP="00B76C0E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76C0E">
              <w:rPr>
                <w:sz w:val="18"/>
                <w:szCs w:val="18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 w:rsidP="00B76C0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76C0E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 w:rsidP="00B76C0E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76C0E">
              <w:rPr>
                <w:sz w:val="18"/>
                <w:szCs w:val="18"/>
              </w:rPr>
              <w:t>3</w:t>
            </w:r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1.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Default="0004468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Администрация Студенского сельсовета </w:t>
            </w:r>
            <w:r w:rsidR="00276A17">
              <w:rPr>
                <w:rFonts w:ascii="Times New Roman" w:eastAsia="Times New Roman" w:hAnsi="Times New Roman"/>
              </w:rPr>
              <w:t>Белинского района Пензенской области</w:t>
            </w:r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2.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Номер</w:t>
            </w:r>
            <w:r w:rsidR="003474E7">
              <w:rPr>
                <w:sz w:val="24"/>
                <w:szCs w:val="24"/>
              </w:rPr>
              <w:t xml:space="preserve"> услуги в муниципальном </w:t>
            </w:r>
            <w:r w:rsidRPr="00B76C0E">
              <w:rPr>
                <w:sz w:val="24"/>
                <w:szCs w:val="24"/>
              </w:rPr>
              <w:t xml:space="preserve"> реестре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Default="0052655B" w:rsidP="00B00755">
            <w:pPr>
              <w:rPr>
                <w:rFonts w:ascii="Times New Roman" w:eastAsia="Times New Roman" w:hAnsi="Times New Roman"/>
              </w:rPr>
            </w:pPr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3.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B00755" w:rsidRDefault="0053682E">
            <w:pPr>
              <w:rPr>
                <w:rFonts w:ascii="Times New Roman" w:eastAsia="Times New Roman" w:hAnsi="Times New Roman"/>
              </w:rPr>
            </w:pPr>
            <w:r w:rsidRPr="0053682E">
              <w:rPr>
                <w:rFonts w:ascii="Times New Roman" w:eastAsia="Times New Roman" w:hAnsi="Times New Roman"/>
              </w:rPr>
              <w:t xml:space="preserve">«Признание жилых помещений муниципального жилищного фонда </w:t>
            </w:r>
            <w:proofErr w:type="gramStart"/>
            <w:r w:rsidRPr="0053682E">
              <w:rPr>
                <w:rFonts w:ascii="Times New Roman" w:eastAsia="Times New Roman" w:hAnsi="Times New Roman"/>
              </w:rPr>
              <w:t>непригодными</w:t>
            </w:r>
            <w:proofErr w:type="gramEnd"/>
            <w:r w:rsidRPr="0053682E">
              <w:rPr>
                <w:rFonts w:ascii="Times New Roman" w:eastAsia="Times New Roman" w:hAnsi="Times New Roman"/>
              </w:rPr>
              <w:t xml:space="preserve"> для проживания»</w:t>
            </w:r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4.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EC7DCD" w:rsidRDefault="0053682E">
            <w:pPr>
              <w:rPr>
                <w:rFonts w:ascii="Times New Roman" w:eastAsia="Times New Roman" w:hAnsi="Times New Roman"/>
              </w:rPr>
            </w:pPr>
            <w:r w:rsidRPr="0053682E">
              <w:rPr>
                <w:rFonts w:ascii="Times New Roman" w:eastAsia="Times New Roman" w:hAnsi="Times New Roman"/>
              </w:rPr>
              <w:t xml:space="preserve">«Признание жилых помещений муниципального жилищного фонда </w:t>
            </w:r>
            <w:proofErr w:type="gramStart"/>
            <w:r w:rsidRPr="0053682E">
              <w:rPr>
                <w:rFonts w:ascii="Times New Roman" w:eastAsia="Times New Roman" w:hAnsi="Times New Roman"/>
              </w:rPr>
              <w:t>непригодными</w:t>
            </w:r>
            <w:proofErr w:type="gramEnd"/>
            <w:r w:rsidRPr="0053682E">
              <w:rPr>
                <w:rFonts w:ascii="Times New Roman" w:eastAsia="Times New Roman" w:hAnsi="Times New Roman"/>
              </w:rPr>
              <w:t xml:space="preserve"> для проживания»</w:t>
            </w:r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5.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 w:rsidP="00AF0B21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Административный регламент предоставления 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Default="003474E7" w:rsidP="00276A17">
            <w:pPr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Утвержден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 w:rsidR="00B00755" w:rsidRPr="00B00755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r w:rsidR="00B00755">
              <w:rPr>
                <w:rFonts w:ascii="Times New Roman" w:eastAsia="Times New Roman" w:hAnsi="Times New Roman"/>
                <w:lang w:eastAsia="ru-RU"/>
              </w:rPr>
              <w:t>м</w:t>
            </w:r>
            <w:r w:rsidR="00B00755" w:rsidRPr="00B00755">
              <w:rPr>
                <w:rFonts w:ascii="Times New Roman" w:eastAsia="Times New Roman" w:hAnsi="Times New Roman"/>
                <w:lang w:eastAsia="ru-RU"/>
              </w:rPr>
              <w:t xml:space="preserve"> админ</w:t>
            </w:r>
            <w:r w:rsidR="005033CB">
              <w:rPr>
                <w:rFonts w:ascii="Times New Roman" w:eastAsia="Times New Roman" w:hAnsi="Times New Roman"/>
                <w:lang w:eastAsia="ru-RU"/>
              </w:rPr>
              <w:t xml:space="preserve">истрации города Белинского от </w:t>
            </w:r>
            <w:r w:rsidR="0053682E">
              <w:rPr>
                <w:rFonts w:ascii="Times New Roman" w:eastAsia="Times New Roman" w:hAnsi="Times New Roman"/>
                <w:lang w:eastAsia="ru-RU"/>
              </w:rPr>
              <w:t>20.05.2019 № 59</w:t>
            </w:r>
            <w:bookmarkStart w:id="2" w:name="_GoBack"/>
            <w:bookmarkEnd w:id="2"/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6.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Перечень «</w:t>
            </w:r>
            <w:proofErr w:type="spellStart"/>
            <w:r w:rsidRPr="00B76C0E">
              <w:rPr>
                <w:sz w:val="24"/>
                <w:szCs w:val="24"/>
              </w:rPr>
              <w:t>подуслуг</w:t>
            </w:r>
            <w:proofErr w:type="spellEnd"/>
            <w:r w:rsidRPr="00B76C0E">
              <w:rPr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B1" w:rsidRDefault="000302D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52655B" w:rsidTr="0052655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7.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B76C0E" w:rsidRDefault="0052655B" w:rsidP="00AF0B21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 xml:space="preserve">Способы оценки качества предоставления </w:t>
            </w:r>
          </w:p>
          <w:p w:rsidR="0052655B" w:rsidRPr="00B76C0E" w:rsidRDefault="0052655B" w:rsidP="00AF0B21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радиотелефонная связь</w:t>
            </w:r>
            <w:r w:rsidR="00AF0B21">
              <w:rPr>
                <w:b w:val="0"/>
                <w:sz w:val="24"/>
                <w:szCs w:val="24"/>
              </w:rPr>
              <w:t xml:space="preserve"> (смс-опрос, телефонный опрос)</w:t>
            </w:r>
          </w:p>
        </w:tc>
      </w:tr>
      <w:tr w:rsidR="0052655B" w:rsidTr="00AF0B21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терминальные устройства</w:t>
            </w:r>
            <w:r w:rsidR="00AF0B21">
              <w:rPr>
                <w:b w:val="0"/>
                <w:sz w:val="24"/>
                <w:szCs w:val="24"/>
              </w:rPr>
              <w:t xml:space="preserve"> в МФЦ</w:t>
            </w:r>
          </w:p>
        </w:tc>
      </w:tr>
      <w:tr w:rsidR="00AF0B21" w:rsidTr="00AF0B21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Default="00AF0B21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Default="00AF0B21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Default="00AF0B21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терминальные устройства в органе власти/органе государственного внебюджетного фонда/органе местного самоуправления</w:t>
            </w:r>
          </w:p>
        </w:tc>
      </w:tr>
      <w:tr w:rsidR="00AF0B21" w:rsidTr="00AF0B21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Default="00AF0B21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Default="00AF0B21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Default="00AF0B21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Единый портал государственных услуг</w:t>
            </w:r>
          </w:p>
        </w:tc>
      </w:tr>
      <w:tr w:rsidR="0052655B" w:rsidTr="0052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Default="00AF0B21" w:rsidP="00AF0B21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региональный п</w:t>
            </w:r>
            <w:r w:rsidR="0052655B">
              <w:rPr>
                <w:b w:val="0"/>
                <w:sz w:val="24"/>
                <w:szCs w:val="24"/>
              </w:rPr>
              <w:t>ортал государственных услуг</w:t>
            </w:r>
          </w:p>
        </w:tc>
      </w:tr>
      <w:tr w:rsidR="0052655B" w:rsidTr="0052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официальный сайт органа</w:t>
            </w:r>
          </w:p>
        </w:tc>
      </w:tr>
      <w:tr w:rsidR="0052655B" w:rsidTr="0052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другие способы</w:t>
            </w:r>
          </w:p>
        </w:tc>
      </w:tr>
    </w:tbl>
    <w:p w:rsidR="0052655B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left"/>
        <w:rPr>
          <w:rFonts w:eastAsiaTheme="minorHAnsi"/>
          <w:b w:val="0"/>
        </w:rPr>
      </w:pPr>
    </w:p>
    <w:p w:rsidR="0052655B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left"/>
        <w:rPr>
          <w:b w:val="0"/>
        </w:rPr>
      </w:pPr>
    </w:p>
    <w:p w:rsidR="0052655B" w:rsidRDefault="0052655B" w:rsidP="0052655B">
      <w:pPr>
        <w:rPr>
          <w:sz w:val="2"/>
          <w:szCs w:val="2"/>
        </w:rPr>
        <w:sectPr w:rsidR="0052655B">
          <w:pgSz w:w="11905" w:h="16837"/>
          <w:pgMar w:top="1134" w:right="851" w:bottom="1134" w:left="1418" w:header="0" w:footer="6" w:gutter="0"/>
          <w:cols w:space="720"/>
        </w:sectPr>
      </w:pPr>
    </w:p>
    <w:p w:rsidR="002B644B" w:rsidRDefault="002B644B" w:rsidP="00F3034B">
      <w:pPr>
        <w:pStyle w:val="40"/>
        <w:shd w:val="clear" w:color="auto" w:fill="auto"/>
        <w:spacing w:after="0" w:line="240" w:lineRule="auto"/>
        <w:jc w:val="both"/>
      </w:pPr>
    </w:p>
    <w:sectPr w:rsidR="002B644B" w:rsidSect="00F3034B">
      <w:type w:val="nextColumn"/>
      <w:pgSz w:w="16837" w:h="11905" w:orient="landscape"/>
      <w:pgMar w:top="1134" w:right="851" w:bottom="1134" w:left="1418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655B"/>
    <w:rsid w:val="000302D9"/>
    <w:rsid w:val="00044682"/>
    <w:rsid w:val="00061680"/>
    <w:rsid w:val="00087425"/>
    <w:rsid w:val="00102986"/>
    <w:rsid w:val="00175EB1"/>
    <w:rsid w:val="0025060A"/>
    <w:rsid w:val="00253271"/>
    <w:rsid w:val="00276A17"/>
    <w:rsid w:val="002B644B"/>
    <w:rsid w:val="002F35C1"/>
    <w:rsid w:val="003474E7"/>
    <w:rsid w:val="003A2B35"/>
    <w:rsid w:val="00404C25"/>
    <w:rsid w:val="004A41E6"/>
    <w:rsid w:val="004E2E3F"/>
    <w:rsid w:val="005033CB"/>
    <w:rsid w:val="00521CAB"/>
    <w:rsid w:val="00524125"/>
    <w:rsid w:val="0052655B"/>
    <w:rsid w:val="0053682E"/>
    <w:rsid w:val="00576E49"/>
    <w:rsid w:val="005D19DB"/>
    <w:rsid w:val="00627C2C"/>
    <w:rsid w:val="00661CD4"/>
    <w:rsid w:val="006D6BEE"/>
    <w:rsid w:val="007A12E7"/>
    <w:rsid w:val="007C62A9"/>
    <w:rsid w:val="007F1C29"/>
    <w:rsid w:val="008B21C3"/>
    <w:rsid w:val="0091051F"/>
    <w:rsid w:val="00A57FE0"/>
    <w:rsid w:val="00A74DBE"/>
    <w:rsid w:val="00A82681"/>
    <w:rsid w:val="00AF0B21"/>
    <w:rsid w:val="00B00755"/>
    <w:rsid w:val="00B76C0E"/>
    <w:rsid w:val="00BC07AD"/>
    <w:rsid w:val="00BC51A3"/>
    <w:rsid w:val="00BE0EA6"/>
    <w:rsid w:val="00C34E0A"/>
    <w:rsid w:val="00C379F7"/>
    <w:rsid w:val="00D168BA"/>
    <w:rsid w:val="00D566DA"/>
    <w:rsid w:val="00E206B6"/>
    <w:rsid w:val="00EC7DCD"/>
    <w:rsid w:val="00F3034B"/>
    <w:rsid w:val="00F42A8A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 (2)_"/>
    <w:basedOn w:val="a0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basedOn w:val="a0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59"/>
    <w:rsid w:val="0052655B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B00755"/>
    <w:pPr>
      <w:spacing w:after="160" w:line="240" w:lineRule="exact"/>
    </w:pPr>
    <w:rPr>
      <w:rFonts w:ascii="Verdana" w:eastAsia="Times New Roman" w:hAnsi="Verdana" w:cs="Verdana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Вехова</cp:lastModifiedBy>
  <cp:revision>3</cp:revision>
  <dcterms:created xsi:type="dcterms:W3CDTF">2019-10-14T12:39:00Z</dcterms:created>
  <dcterms:modified xsi:type="dcterms:W3CDTF">2019-10-14T12:39:00Z</dcterms:modified>
</cp:coreProperties>
</file>