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Главе администрации</w:t>
      </w:r>
      <w:r w:rsidR="00731F9D">
        <w:rPr>
          <w:rFonts w:ascii="Times New Roman" w:hAnsi="Times New Roman"/>
          <w:sz w:val="26"/>
          <w:szCs w:val="26"/>
        </w:rPr>
        <w:t xml:space="preserve">  сельского поселения Троицкого</w:t>
      </w:r>
      <w:bookmarkStart w:id="0" w:name="_GoBack"/>
      <w:bookmarkEnd w:id="0"/>
      <w:r w:rsidRPr="00FC63F8">
        <w:rPr>
          <w:rFonts w:ascii="Times New Roman" w:hAnsi="Times New Roman"/>
          <w:sz w:val="26"/>
          <w:szCs w:val="26"/>
        </w:rPr>
        <w:t xml:space="preserve"> сельсовет </w:t>
      </w:r>
    </w:p>
    <w:p w:rsidR="00EA29D8" w:rsidRPr="00FC63F8" w:rsidRDefault="00EA29D8" w:rsidP="00EA29D8">
      <w:pPr>
        <w:jc w:val="right"/>
        <w:rPr>
          <w:rFonts w:ascii="Times New Roman" w:hAnsi="Times New Roman"/>
          <w:sz w:val="26"/>
          <w:szCs w:val="26"/>
        </w:rPr>
      </w:pPr>
      <w:r w:rsidRPr="00FC63F8">
        <w:rPr>
          <w:rFonts w:ascii="Times New Roman" w:hAnsi="Times New Roman"/>
          <w:sz w:val="26"/>
          <w:szCs w:val="26"/>
        </w:rPr>
        <w:t>Башмаковского района</w:t>
      </w:r>
    </w:p>
    <w:p w:rsidR="00EA29D8" w:rsidRPr="00FC63F8" w:rsidRDefault="00EA29D8" w:rsidP="00EA29D8">
      <w:pPr>
        <w:jc w:val="right"/>
        <w:rPr>
          <w:rFonts w:ascii="Times New Roman" w:hAnsi="Times New Roman"/>
          <w:i/>
        </w:rPr>
      </w:pPr>
      <w:r w:rsidRPr="00FC63F8">
        <w:rPr>
          <w:rFonts w:ascii="Times New Roman" w:hAnsi="Times New Roman"/>
          <w:sz w:val="26"/>
          <w:szCs w:val="26"/>
        </w:rPr>
        <w:t>Пензенской области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от 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(Ф.И.О. (при наличии)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наименование юридического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Ф.И.О. (при наличии) представителя заявителя)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(место жительства физического лица,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либо место нахождения юридического лица, организационно-правовая форма юридического лица)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(реквизиты документа, удостоверяющего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личность физического лица, либо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сведения о государственной регистрации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заявителя в ЕГРЮЛ)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действующего на основании________________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               (реквизиты документа,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подтверждающего полномочия представителя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заявителя (в случае, если от имени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заявителя выступает его представитель)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________________________________________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(почтовый адрес и (или) адрес электронной почты,</w:t>
      </w:r>
    </w:p>
    <w:p w:rsidR="00EA29D8" w:rsidRPr="00FC63F8" w:rsidRDefault="00EA29D8" w:rsidP="00EA29D8">
      <w:pPr>
        <w:jc w:val="right"/>
        <w:rPr>
          <w:rFonts w:ascii="Times New Roman" w:hAnsi="Times New Roman"/>
        </w:rPr>
      </w:pPr>
      <w:r w:rsidRPr="00FC63F8">
        <w:rPr>
          <w:rFonts w:ascii="Times New Roman" w:hAnsi="Times New Roman"/>
          <w:sz w:val="26"/>
          <w:szCs w:val="26"/>
        </w:rPr>
        <w:t xml:space="preserve">                                       номер телефона заявителя либо</w:t>
      </w:r>
    </w:p>
    <w:p w:rsidR="00EA29D8" w:rsidRPr="00FC63F8" w:rsidRDefault="00EA29D8" w:rsidP="00EA29D8">
      <w:pPr>
        <w:pStyle w:val="ConsPlusNonformat"/>
        <w:jc w:val="right"/>
        <w:rPr>
          <w:rFonts w:ascii="Times New Roman" w:hAnsi="Times New Roman"/>
          <w:sz w:val="24"/>
        </w:rPr>
      </w:pPr>
      <w:r w:rsidRPr="00FC63F8">
        <w:rPr>
          <w:rFonts w:ascii="Times New Roman" w:hAnsi="Times New Roman"/>
          <w:sz w:val="24"/>
          <w:szCs w:val="26"/>
        </w:rPr>
        <w:t xml:space="preserve">                                           </w:t>
      </w:r>
      <w:r w:rsidRPr="00FC63F8">
        <w:rPr>
          <w:rFonts w:ascii="Times New Roman" w:hAnsi="Times New Roman"/>
          <w:sz w:val="28"/>
          <w:szCs w:val="28"/>
        </w:rPr>
        <w:t>представителя заявителя</w:t>
      </w:r>
      <w:r w:rsidRPr="00FC63F8">
        <w:rPr>
          <w:rFonts w:ascii="Times New Roman" w:hAnsi="Times New Roman"/>
          <w:sz w:val="24"/>
          <w:szCs w:val="26"/>
        </w:rPr>
        <w:t>)</w:t>
      </w:r>
    </w:p>
    <w:p w:rsidR="00EA29D8" w:rsidRPr="00FC63F8" w:rsidRDefault="00EA29D8" w:rsidP="00EA29D8">
      <w:pPr>
        <w:pStyle w:val="ab"/>
        <w:jc w:val="center"/>
        <w:rPr>
          <w:rStyle w:val="aa"/>
          <w:rFonts w:ascii="Times New Roman" w:hAnsi="Times New Roman"/>
          <w:bCs/>
          <w:color w:val="000000"/>
          <w:sz w:val="26"/>
          <w:szCs w:val="26"/>
        </w:rPr>
      </w:pPr>
      <w:r w:rsidRPr="00FC63F8">
        <w:rPr>
          <w:rStyle w:val="aa"/>
          <w:rFonts w:ascii="Times New Roman" w:hAnsi="Times New Roman"/>
          <w:bCs/>
          <w:color w:val="000000"/>
          <w:sz w:val="26"/>
          <w:szCs w:val="26"/>
        </w:rPr>
        <w:t>Заявление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Прошу Вас в соответствии со статьей 39.29 Земельного кодекса Российской Федерации заключить соглашение о перераспределении земельного участка (земельных участков) площадью __________ </w:t>
      </w:r>
      <w:proofErr w:type="spellStart"/>
      <w:r w:rsidRPr="00FC63F8">
        <w:rPr>
          <w:rFonts w:ascii="Times New Roman" w:hAnsi="Times New Roman"/>
          <w:sz w:val="24"/>
          <w:szCs w:val="24"/>
        </w:rPr>
        <w:t>кв.м</w:t>
      </w:r>
      <w:proofErr w:type="spellEnd"/>
      <w:r w:rsidRPr="00FC63F8">
        <w:rPr>
          <w:rFonts w:ascii="Times New Roman" w:hAnsi="Times New Roman"/>
          <w:sz w:val="24"/>
          <w:szCs w:val="24"/>
        </w:rPr>
        <w:t xml:space="preserve">, расположенного (расположенных) по адресу: __________________________________________________________________________________ с кадастровым номером _____________________________, находящийся в муниципальной собственности или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 xml:space="preserve">                (при наличии)</w:t>
      </w:r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 xml:space="preserve">государственная собственность на который не </w:t>
      </w:r>
      <w:proofErr w:type="gramStart"/>
      <w:r w:rsidRPr="00FC63F8">
        <w:rPr>
          <w:rFonts w:ascii="Times New Roman" w:hAnsi="Times New Roman"/>
          <w:sz w:val="24"/>
          <w:szCs w:val="24"/>
        </w:rPr>
        <w:t>разграничена,.</w:t>
      </w:r>
      <w:proofErr w:type="gramEnd"/>
    </w:p>
    <w:p w:rsidR="00EA29D8" w:rsidRPr="00FC63F8" w:rsidRDefault="00EA29D8" w:rsidP="00EA29D8">
      <w:pPr>
        <w:pStyle w:val="ConsPlu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24"/>
          <w:szCs w:val="24"/>
        </w:rPr>
        <w:t>Реквизиты утвержденного проекта межевания территории____________________________________________________________________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18"/>
          <w:szCs w:val="18"/>
        </w:rPr>
      </w:pPr>
      <w:r w:rsidRPr="00FC63F8">
        <w:rPr>
          <w:rFonts w:ascii="Times New Roman" w:hAnsi="Times New Roman"/>
          <w:sz w:val="18"/>
          <w:szCs w:val="18"/>
        </w:rPr>
        <w:t xml:space="preserve">(указывается в случае, если перераспределение земельных участков планируется осуществить </w:t>
      </w:r>
    </w:p>
    <w:p w:rsidR="00EA29D8" w:rsidRPr="00FC63F8" w:rsidRDefault="00EA29D8" w:rsidP="00EA29D8">
      <w:pPr>
        <w:pStyle w:val="ConsPlusNonformat"/>
        <w:suppressAutoHyphens/>
        <w:jc w:val="center"/>
        <w:rPr>
          <w:rFonts w:ascii="Times New Roman" w:hAnsi="Times New Roman"/>
          <w:sz w:val="24"/>
          <w:szCs w:val="24"/>
        </w:rPr>
      </w:pPr>
      <w:r w:rsidRPr="00FC63F8">
        <w:rPr>
          <w:rFonts w:ascii="Times New Roman" w:hAnsi="Times New Roman"/>
          <w:sz w:val="18"/>
          <w:szCs w:val="18"/>
        </w:rPr>
        <w:t>в соответствии с данным проектом</w:t>
      </w:r>
      <w:r w:rsidRPr="00FC63F8">
        <w:rPr>
          <w:rFonts w:ascii="Times New Roman" w:hAnsi="Times New Roman"/>
          <w:sz w:val="24"/>
          <w:szCs w:val="24"/>
        </w:rPr>
        <w:t>)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709"/>
        <w:outlineLvl w:val="1"/>
      </w:pPr>
      <w:proofErr w:type="gramStart"/>
      <w:r w:rsidRPr="00FC63F8">
        <w:t>Приложения:_</w:t>
      </w:r>
      <w:proofErr w:type="gramEnd"/>
      <w:r w:rsidRPr="00FC63F8">
        <w:t>___________________________________________________________</w:t>
      </w:r>
    </w:p>
    <w:p w:rsidR="00EA29D8" w:rsidRPr="00FC63F8" w:rsidRDefault="00EA29D8" w:rsidP="00EA29D8">
      <w:pPr>
        <w:pStyle w:val="a4"/>
        <w:suppressAutoHyphens/>
        <w:jc w:val="both"/>
        <w:rPr>
          <w:sz w:val="16"/>
          <w:szCs w:val="16"/>
        </w:rPr>
      </w:pPr>
    </w:p>
    <w:p w:rsidR="00EA29D8" w:rsidRPr="00FC63F8" w:rsidRDefault="00EA29D8" w:rsidP="00EA29D8">
      <w:pPr>
        <w:pStyle w:val="a3"/>
        <w:autoSpaceDE w:val="0"/>
        <w:autoSpaceDN w:val="0"/>
        <w:adjustRightInd w:val="0"/>
        <w:ind w:left="0"/>
        <w:rPr>
          <w:spacing w:val="2"/>
        </w:rPr>
      </w:pPr>
      <w:r w:rsidRPr="00FC63F8">
        <w:rPr>
          <w:bCs/>
        </w:rPr>
        <w:t>Результат муниципальной услуги прошу направить следующим способом: _____________________________________________________________________________</w:t>
      </w:r>
    </w:p>
    <w:p w:rsidR="00EA29D8" w:rsidRPr="00FC63F8" w:rsidRDefault="00EA29D8" w:rsidP="00EA29D8"/>
    <w:p w:rsidR="00EA29D8" w:rsidRPr="00FC63F8" w:rsidRDefault="00EA29D8" w:rsidP="00EA29D8">
      <w:pPr>
        <w:suppressAutoHyphens/>
        <w:autoSpaceDE w:val="0"/>
        <w:autoSpaceDN w:val="0"/>
        <w:adjustRightInd w:val="0"/>
        <w:ind w:firstLine="284"/>
        <w:outlineLvl w:val="1"/>
      </w:pPr>
      <w:r w:rsidRPr="00FC63F8">
        <w:t xml:space="preserve">В соответствии с требованиями статьи 9 Федерального закона </w:t>
      </w:r>
      <w:hyperlink r:id="rId6" w:history="1">
        <w:r w:rsidRPr="00FC63F8">
          <w:rPr>
            <w:rStyle w:val="a5"/>
          </w:rPr>
          <w:t>от 27.07.2006 № 152-ФЗ «О персональных данных»</w:t>
        </w:r>
      </w:hyperlink>
      <w:r w:rsidRPr="00FC63F8">
        <w:t xml:space="preserve"> подтверждаю свое согласие на обработку моих персональных данных, необходимых для предоставления муниципальной услуги. 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Дата_____________</w:t>
      </w: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</w:p>
    <w:p w:rsidR="00EA29D8" w:rsidRPr="00FC63F8" w:rsidRDefault="00EA29D8" w:rsidP="00EA29D8">
      <w:pPr>
        <w:suppressAutoHyphens/>
        <w:autoSpaceDE w:val="0"/>
        <w:autoSpaceDN w:val="0"/>
        <w:adjustRightInd w:val="0"/>
        <w:outlineLvl w:val="1"/>
      </w:pPr>
      <w:r w:rsidRPr="00FC63F8">
        <w:t>Заявитель_____________________________________________________________________</w:t>
      </w:r>
    </w:p>
    <w:p w:rsidR="00EA29D8" w:rsidRPr="00A61C6E" w:rsidRDefault="00EA29D8" w:rsidP="00EA29D8">
      <w:pPr>
        <w:suppressAutoHyphens/>
        <w:autoSpaceDE w:val="0"/>
        <w:autoSpaceDN w:val="0"/>
        <w:adjustRightInd w:val="0"/>
        <w:jc w:val="center"/>
        <w:outlineLvl w:val="1"/>
        <w:rPr>
          <w:sz w:val="18"/>
          <w:szCs w:val="18"/>
        </w:rPr>
      </w:pPr>
      <w:r w:rsidRPr="00FC63F8">
        <w:rPr>
          <w:sz w:val="18"/>
          <w:szCs w:val="18"/>
        </w:rPr>
        <w:t>(Ф.И.О., подпись заявителя (представителя заявителя)</w:t>
      </w:r>
    </w:p>
    <w:p w:rsidR="002C4C8C" w:rsidRPr="00EA29D8" w:rsidRDefault="003A5C77" w:rsidP="00EA29D8">
      <w:pPr>
        <w:tabs>
          <w:tab w:val="left" w:pos="3225"/>
        </w:tabs>
        <w:ind w:firstLine="0"/>
        <w:rPr>
          <w:sz w:val="18"/>
          <w:szCs w:val="18"/>
        </w:rPr>
      </w:pPr>
    </w:p>
    <w:sectPr w:rsidR="002C4C8C" w:rsidRPr="00EA29D8" w:rsidSect="00EA29D8">
      <w:headerReference w:type="default" r:id="rId7"/>
      <w:footerReference w:type="first" r:id="rId8"/>
      <w:pgSz w:w="11906" w:h="16838"/>
      <w:pgMar w:top="567" w:right="567" w:bottom="709" w:left="1134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C77" w:rsidRDefault="003A5C77">
      <w:r>
        <w:separator/>
      </w:r>
    </w:p>
  </w:endnote>
  <w:endnote w:type="continuationSeparator" w:id="0">
    <w:p w:rsidR="003A5C77" w:rsidRDefault="003A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B77" w:rsidRDefault="003A5C77">
    <w:pPr>
      <w:pStyle w:val="a8"/>
      <w:jc w:val="center"/>
    </w:pPr>
  </w:p>
  <w:p w:rsidR="007D6B77" w:rsidRDefault="003A5C7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C77" w:rsidRDefault="003A5C77">
      <w:r>
        <w:separator/>
      </w:r>
    </w:p>
  </w:footnote>
  <w:footnote w:type="continuationSeparator" w:id="0">
    <w:p w:rsidR="003A5C77" w:rsidRDefault="003A5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815633"/>
      <w:docPartObj>
        <w:docPartGallery w:val="Page Numbers (Top of Page)"/>
        <w:docPartUnique/>
      </w:docPartObj>
    </w:sdtPr>
    <w:sdtEndPr/>
    <w:sdtContent>
      <w:p w:rsidR="007D6B77" w:rsidRDefault="003A5C77">
        <w:pPr>
          <w:pStyle w:val="a6"/>
          <w:jc w:val="center"/>
        </w:pPr>
      </w:p>
      <w:p w:rsidR="007D6B77" w:rsidRDefault="003A5C77">
        <w:pPr>
          <w:pStyle w:val="a6"/>
          <w:jc w:val="center"/>
        </w:pPr>
      </w:p>
    </w:sdtContent>
  </w:sdt>
  <w:p w:rsidR="007D6B77" w:rsidRDefault="003A5C7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4D8"/>
    <w:rsid w:val="003A5C77"/>
    <w:rsid w:val="00466D09"/>
    <w:rsid w:val="00587EFE"/>
    <w:rsid w:val="00731F9D"/>
    <w:rsid w:val="00B64291"/>
    <w:rsid w:val="00DF3D9B"/>
    <w:rsid w:val="00EA29D8"/>
    <w:rsid w:val="00F6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2EF80"/>
  <w15:chartTrackingRefBased/>
  <w15:docId w15:val="{0082A3C8-88D5-434A-AFD5-EC6CAED9D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  <w:jc w:val="both"/>
    </w:pPr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3D9B"/>
    <w:pPr>
      <w:ind w:left="720"/>
      <w:contextualSpacing/>
    </w:pPr>
  </w:style>
  <w:style w:type="paragraph" w:styleId="a4">
    <w:name w:val="No Spacing"/>
    <w:uiPriority w:val="1"/>
    <w:qFormat/>
    <w:rsid w:val="00DF3D9B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character" w:styleId="a5">
    <w:name w:val="Hyperlink"/>
    <w:basedOn w:val="a0"/>
    <w:uiPriority w:val="99"/>
    <w:unhideWhenUsed/>
    <w:rsid w:val="00DF3D9B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paragraph" w:styleId="a8">
    <w:name w:val="footer"/>
    <w:basedOn w:val="a"/>
    <w:link w:val="a9"/>
    <w:uiPriority w:val="99"/>
    <w:unhideWhenUsed/>
    <w:rsid w:val="00DF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3D9B"/>
    <w:rPr>
      <w:rFonts w:ascii="Times New Roman CYR" w:eastAsia="SimSun" w:hAnsi="Times New Roman CYR" w:cs="Times New Roman"/>
      <w:sz w:val="24"/>
      <w:szCs w:val="24"/>
      <w:lang w:eastAsia="zh-CN"/>
    </w:rPr>
  </w:style>
  <w:style w:type="character" w:customStyle="1" w:styleId="aa">
    <w:name w:val="Цветовое выделение"/>
    <w:rsid w:val="00DF3D9B"/>
    <w:rPr>
      <w:b/>
      <w:color w:val="26282F"/>
    </w:rPr>
  </w:style>
  <w:style w:type="paragraph" w:customStyle="1" w:styleId="ConsPlusNonformat">
    <w:name w:val="ConsPlusNonformat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0"/>
      <w:lang w:eastAsia="ru-RU"/>
    </w:rPr>
  </w:style>
  <w:style w:type="paragraph" w:customStyle="1" w:styleId="ab">
    <w:name w:val="Таблицы (моноширинный)"/>
    <w:rsid w:val="00DF3D9B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1990046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491</Words>
  <Characters>2803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Demon</cp:lastModifiedBy>
  <cp:revision>5</cp:revision>
  <dcterms:created xsi:type="dcterms:W3CDTF">2024-04-08T11:42:00Z</dcterms:created>
  <dcterms:modified xsi:type="dcterms:W3CDTF">2025-03-14T08:34:00Z</dcterms:modified>
</cp:coreProperties>
</file>