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C67CF" w:rsidRPr="001C67CF" w:rsidRDefault="001C67CF" w:rsidP="001C67CF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1C67CF">
        <w:rPr>
          <w:rFonts w:ascii="Arial" w:eastAsia="Times New Roman" w:hAnsi="Arial" w:cs="Arial"/>
          <w:color w:val="800000"/>
          <w:sz w:val="20"/>
          <w:szCs w:val="20"/>
          <w:lang w:eastAsia="ru-RU"/>
        </w:rPr>
        <w:t>Документ подписан электронно-цифровой подписью:</w:t>
      </w:r>
    </w:p>
    <w:p w:rsidR="001C67CF" w:rsidRPr="001C67CF" w:rsidRDefault="001C67CF" w:rsidP="001C67CF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1C67CF">
        <w:rPr>
          <w:rFonts w:ascii="Arial" w:eastAsia="Times New Roman" w:hAnsi="Arial" w:cs="Arial"/>
          <w:color w:val="800000"/>
          <w:sz w:val="20"/>
          <w:szCs w:val="20"/>
          <w:lang w:eastAsia="ru-RU"/>
        </w:rPr>
        <w:t>Владелец: Администрация Архангельского сельсовета Городищенского района Пензенской области</w:t>
      </w:r>
    </w:p>
    <w:p w:rsidR="001C67CF" w:rsidRPr="001C67CF" w:rsidRDefault="001C67CF" w:rsidP="001C67CF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1C67CF">
        <w:rPr>
          <w:rFonts w:ascii="Arial" w:eastAsia="Times New Roman" w:hAnsi="Arial" w:cs="Arial"/>
          <w:color w:val="800000"/>
          <w:sz w:val="20"/>
          <w:szCs w:val="20"/>
          <w:lang w:eastAsia="ru-RU"/>
        </w:rPr>
        <w:t>Должность: Глава администрации</w:t>
      </w:r>
      <w:proofErr w:type="gramStart"/>
      <w:r w:rsidRPr="001C67CF">
        <w:rPr>
          <w:rFonts w:ascii="Arial" w:eastAsia="Times New Roman" w:hAnsi="Arial" w:cs="Arial"/>
          <w:color w:val="800000"/>
          <w:sz w:val="20"/>
          <w:szCs w:val="20"/>
          <w:lang w:eastAsia="ru-RU"/>
        </w:rPr>
        <w:t>"у</w:t>
      </w:r>
      <w:proofErr w:type="gramEnd"/>
      <w:r w:rsidRPr="001C67CF">
        <w:rPr>
          <w:rFonts w:ascii="Arial" w:eastAsia="Times New Roman" w:hAnsi="Arial" w:cs="Arial"/>
          <w:color w:val="800000"/>
          <w:sz w:val="20"/>
          <w:szCs w:val="20"/>
          <w:lang w:eastAsia="ru-RU"/>
        </w:rPr>
        <w:t>л. Ленина</w:t>
      </w:r>
    </w:p>
    <w:p w:rsidR="001C67CF" w:rsidRPr="001C67CF" w:rsidRDefault="001C67CF" w:rsidP="001C67CF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1C67CF">
        <w:rPr>
          <w:rFonts w:ascii="Arial" w:eastAsia="Times New Roman" w:hAnsi="Arial" w:cs="Arial"/>
          <w:color w:val="800000"/>
          <w:sz w:val="20"/>
          <w:szCs w:val="20"/>
          <w:lang w:eastAsia="ru-RU"/>
        </w:rPr>
        <w:t>Дата подписи: 13.06.2018 15:13:38</w:t>
      </w:r>
    </w:p>
    <w:p w:rsidR="001C67CF" w:rsidRPr="001C67CF" w:rsidRDefault="001C67CF" w:rsidP="001C67CF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1C67CF">
        <w:rPr>
          <w:rFonts w:ascii="Arial" w:eastAsia="Times New Roman" w:hAnsi="Arial" w:cs="Arial"/>
          <w:color w:val="800000"/>
          <w:sz w:val="20"/>
          <w:szCs w:val="20"/>
          <w:lang w:eastAsia="ru-RU"/>
        </w:rPr>
        <w:t> </w:t>
      </w:r>
    </w:p>
    <w:p w:rsidR="001C67CF" w:rsidRPr="001C67CF" w:rsidRDefault="001C67CF" w:rsidP="001C67CF">
      <w:pPr>
        <w:spacing w:before="240" w:after="60" w:line="240" w:lineRule="auto"/>
        <w:ind w:firstLine="567"/>
        <w:jc w:val="center"/>
        <w:rPr>
          <w:rFonts w:ascii="Arial" w:eastAsia="Times New Roman" w:hAnsi="Arial" w:cs="Arial"/>
          <w:b/>
          <w:bCs/>
          <w:color w:val="000000"/>
          <w:sz w:val="32"/>
          <w:szCs w:val="32"/>
          <w:lang w:eastAsia="ru-RU"/>
        </w:rPr>
      </w:pPr>
      <w:r w:rsidRPr="001C67CF">
        <w:rPr>
          <w:rFonts w:ascii="Arial" w:eastAsia="Times New Roman" w:hAnsi="Arial" w:cs="Arial"/>
          <w:b/>
          <w:bCs/>
          <w:color w:val="000000"/>
          <w:sz w:val="32"/>
          <w:szCs w:val="32"/>
          <w:lang w:eastAsia="ru-RU"/>
        </w:rPr>
        <w:t>АДМИНИСТРАЦИЯ АРХАНГЕЛЬСКОГО СЕЛЬСОВЕТА ГОРОДИЩЕНСКОГО РАЙОНА</w:t>
      </w:r>
    </w:p>
    <w:p w:rsidR="001C67CF" w:rsidRPr="001C67CF" w:rsidRDefault="001C67CF" w:rsidP="001C67CF">
      <w:pPr>
        <w:spacing w:before="240" w:after="60" w:line="240" w:lineRule="auto"/>
        <w:ind w:firstLine="567"/>
        <w:jc w:val="center"/>
        <w:rPr>
          <w:rFonts w:ascii="Arial" w:eastAsia="Times New Roman" w:hAnsi="Arial" w:cs="Arial"/>
          <w:b/>
          <w:bCs/>
          <w:color w:val="000000"/>
          <w:sz w:val="32"/>
          <w:szCs w:val="32"/>
          <w:lang w:eastAsia="ru-RU"/>
        </w:rPr>
      </w:pPr>
      <w:r w:rsidRPr="001C67CF">
        <w:rPr>
          <w:rFonts w:ascii="Arial" w:eastAsia="Times New Roman" w:hAnsi="Arial" w:cs="Arial"/>
          <w:b/>
          <w:bCs/>
          <w:color w:val="000000"/>
          <w:sz w:val="32"/>
          <w:szCs w:val="32"/>
          <w:lang w:eastAsia="ru-RU"/>
        </w:rPr>
        <w:t>ПЕНЗЕНСКОЙ ОБЛАСТИ</w:t>
      </w:r>
    </w:p>
    <w:p w:rsidR="001C67CF" w:rsidRPr="001C67CF" w:rsidRDefault="001C67CF" w:rsidP="001C67CF">
      <w:pPr>
        <w:spacing w:before="240" w:after="60" w:line="240" w:lineRule="auto"/>
        <w:ind w:firstLine="567"/>
        <w:jc w:val="center"/>
        <w:rPr>
          <w:rFonts w:ascii="Arial" w:eastAsia="Times New Roman" w:hAnsi="Arial" w:cs="Arial"/>
          <w:b/>
          <w:bCs/>
          <w:color w:val="000000"/>
          <w:sz w:val="32"/>
          <w:szCs w:val="32"/>
          <w:lang w:eastAsia="ru-RU"/>
        </w:rPr>
      </w:pPr>
      <w:r w:rsidRPr="001C67CF">
        <w:rPr>
          <w:rFonts w:ascii="Arial" w:eastAsia="Times New Roman" w:hAnsi="Arial" w:cs="Arial"/>
          <w:b/>
          <w:bCs/>
          <w:color w:val="000000"/>
          <w:sz w:val="32"/>
          <w:szCs w:val="32"/>
          <w:lang w:eastAsia="ru-RU"/>
        </w:rPr>
        <w:t>ПОСТАНОВЛЕНИЕ</w:t>
      </w:r>
    </w:p>
    <w:p w:rsidR="001C67CF" w:rsidRPr="001C67CF" w:rsidRDefault="001C67CF" w:rsidP="001C67CF">
      <w:pPr>
        <w:spacing w:before="240" w:after="60" w:line="240" w:lineRule="auto"/>
        <w:ind w:firstLine="567"/>
        <w:jc w:val="center"/>
        <w:rPr>
          <w:rFonts w:ascii="Arial" w:eastAsia="Times New Roman" w:hAnsi="Arial" w:cs="Arial"/>
          <w:b/>
          <w:bCs/>
          <w:color w:val="000000"/>
          <w:sz w:val="32"/>
          <w:szCs w:val="32"/>
          <w:lang w:eastAsia="ru-RU"/>
        </w:rPr>
      </w:pPr>
      <w:r w:rsidRPr="001C67CF">
        <w:rPr>
          <w:rFonts w:ascii="Arial" w:eastAsia="Times New Roman" w:hAnsi="Arial" w:cs="Arial"/>
          <w:b/>
          <w:bCs/>
          <w:color w:val="000000"/>
          <w:sz w:val="32"/>
          <w:szCs w:val="32"/>
          <w:lang w:eastAsia="ru-RU"/>
        </w:rPr>
        <w:t>от 30.05.2018 № 48</w:t>
      </w:r>
    </w:p>
    <w:p w:rsidR="001C67CF" w:rsidRPr="001C67CF" w:rsidRDefault="001C67CF" w:rsidP="001C67CF">
      <w:pPr>
        <w:spacing w:before="240" w:after="60" w:line="240" w:lineRule="auto"/>
        <w:ind w:firstLine="567"/>
        <w:jc w:val="center"/>
        <w:rPr>
          <w:rFonts w:ascii="Arial" w:eastAsia="Times New Roman" w:hAnsi="Arial" w:cs="Arial"/>
          <w:b/>
          <w:bCs/>
          <w:color w:val="000000"/>
          <w:sz w:val="32"/>
          <w:szCs w:val="32"/>
          <w:lang w:eastAsia="ru-RU"/>
        </w:rPr>
      </w:pPr>
      <w:r w:rsidRPr="001C67CF">
        <w:rPr>
          <w:rFonts w:ascii="Arial" w:eastAsia="Times New Roman" w:hAnsi="Arial" w:cs="Arial"/>
          <w:b/>
          <w:bCs/>
          <w:color w:val="000000"/>
          <w:sz w:val="32"/>
          <w:szCs w:val="32"/>
          <w:lang w:eastAsia="ru-RU"/>
        </w:rPr>
        <w:t>с</w:t>
      </w:r>
      <w:proofErr w:type="gramStart"/>
      <w:r w:rsidRPr="001C67CF">
        <w:rPr>
          <w:rFonts w:ascii="Arial" w:eastAsia="Times New Roman" w:hAnsi="Arial" w:cs="Arial"/>
          <w:b/>
          <w:bCs/>
          <w:color w:val="000000"/>
          <w:sz w:val="32"/>
          <w:szCs w:val="32"/>
          <w:lang w:eastAsia="ru-RU"/>
        </w:rPr>
        <w:t>.А</w:t>
      </w:r>
      <w:proofErr w:type="gramEnd"/>
      <w:r w:rsidRPr="001C67CF">
        <w:rPr>
          <w:rFonts w:ascii="Arial" w:eastAsia="Times New Roman" w:hAnsi="Arial" w:cs="Arial"/>
          <w:b/>
          <w:bCs/>
          <w:color w:val="000000"/>
          <w:sz w:val="32"/>
          <w:szCs w:val="32"/>
          <w:lang w:eastAsia="ru-RU"/>
        </w:rPr>
        <w:t>рхангельское</w:t>
      </w:r>
    </w:p>
    <w:p w:rsidR="001C67CF" w:rsidRPr="001C67CF" w:rsidRDefault="001C67CF" w:rsidP="001C67CF">
      <w:pPr>
        <w:spacing w:before="240" w:after="60" w:line="240" w:lineRule="auto"/>
        <w:ind w:firstLine="567"/>
        <w:jc w:val="center"/>
        <w:rPr>
          <w:rFonts w:ascii="Arial" w:eastAsia="Times New Roman" w:hAnsi="Arial" w:cs="Arial"/>
          <w:b/>
          <w:bCs/>
          <w:color w:val="000000"/>
          <w:sz w:val="32"/>
          <w:szCs w:val="32"/>
          <w:lang w:eastAsia="ru-RU"/>
        </w:rPr>
      </w:pPr>
      <w:r w:rsidRPr="001C67CF">
        <w:rPr>
          <w:rFonts w:ascii="Arial" w:eastAsia="Times New Roman" w:hAnsi="Arial" w:cs="Arial"/>
          <w:b/>
          <w:bCs/>
          <w:color w:val="000000"/>
          <w:sz w:val="32"/>
          <w:szCs w:val="32"/>
          <w:lang w:eastAsia="ru-RU"/>
        </w:rPr>
        <w:t>Об утверждении административного регламента предоставления муниципальной услуги «Назначение пенсии за выслугу лет муниципальным служащим»</w:t>
      </w:r>
    </w:p>
    <w:p w:rsidR="001C67CF" w:rsidRPr="001C67CF" w:rsidRDefault="001C67CF" w:rsidP="001C67CF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1C67CF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 </w:t>
      </w:r>
    </w:p>
    <w:p w:rsidR="001C67CF" w:rsidRPr="001C67CF" w:rsidRDefault="001C67CF" w:rsidP="001C67CF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proofErr w:type="gramStart"/>
      <w:r w:rsidRPr="001C67C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В соответствии с Федеральными законами от 27.07.2010 № 210-ФЗ «Об организации предоставления государственных и муниципальных услуг» (с последующими изменениями), от 24.11.1995 № 181-ФЗ «О социальной защите инвалидов в Российской Федерации» (с последующими изменениями), постановлением администрации Архангельского сельсовета Городищенского района Пензенской области </w:t>
      </w:r>
      <w:hyperlink r:id="rId4" w:tgtFrame="_blank" w:history="1">
        <w:r w:rsidRPr="001C67CF">
          <w:rPr>
            <w:rFonts w:ascii="Arial" w:eastAsia="Times New Roman" w:hAnsi="Arial" w:cs="Arial"/>
            <w:sz w:val="24"/>
            <w:szCs w:val="24"/>
            <w:lang w:eastAsia="ru-RU"/>
          </w:rPr>
          <w:t>от 28.04.2018 № 39</w:t>
        </w:r>
      </w:hyperlink>
      <w:r w:rsidRPr="001C67C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«О разработке и утверждении административных регламентов предоставления муниципальных услуг администрацией Архангельского сельсовета Городищенского района Пензенской области», руководствуясь статьей</w:t>
      </w:r>
      <w:proofErr w:type="gramEnd"/>
      <w:r w:rsidRPr="001C67C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21 </w:t>
      </w:r>
      <w:hyperlink r:id="rId5" w:tgtFrame="_blank" w:history="1">
        <w:r w:rsidRPr="001C67CF">
          <w:rPr>
            <w:rFonts w:ascii="Arial" w:eastAsia="Times New Roman" w:hAnsi="Arial" w:cs="Arial"/>
            <w:sz w:val="24"/>
            <w:szCs w:val="24"/>
            <w:lang w:eastAsia="ru-RU"/>
          </w:rPr>
          <w:t>Устава Архангельского сельсовета Городищенского района Пензенской области</w:t>
        </w:r>
      </w:hyperlink>
      <w:r w:rsidRPr="001C67C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(с последующими изменениями),</w:t>
      </w:r>
    </w:p>
    <w:p w:rsidR="001C67CF" w:rsidRPr="001C67CF" w:rsidRDefault="001C67CF" w:rsidP="001C67CF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1C67C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:rsidR="001C67CF" w:rsidRPr="001C67CF" w:rsidRDefault="001C67CF" w:rsidP="001C67CF">
      <w:pPr>
        <w:spacing w:after="0" w:line="240" w:lineRule="auto"/>
        <w:ind w:firstLine="567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1C67C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администрация постановляет:</w:t>
      </w:r>
    </w:p>
    <w:p w:rsidR="001C67CF" w:rsidRPr="001C67CF" w:rsidRDefault="001C67CF" w:rsidP="001C67CF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1C67C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:rsidR="001C67CF" w:rsidRPr="001C67CF" w:rsidRDefault="001C67CF" w:rsidP="001C67CF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1C67C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1. Утвердить прилагаемый административный регламент предоставления муниципальной услуги «Назначение пенсии за выслугу лет муниципальным служащим».</w:t>
      </w:r>
    </w:p>
    <w:p w:rsidR="001C67CF" w:rsidRPr="001C67CF" w:rsidRDefault="001C67CF" w:rsidP="001C67CF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1C67C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2. </w:t>
      </w:r>
      <w:proofErr w:type="gramStart"/>
      <w:r w:rsidRPr="001C67C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Положения пункта 21 Регламента, регулирующие предоставление муниципальной услуги инвалидам в соответствии с Федеральным законом от 01.12.2014 № 419-ФЗ «О внесении изменений в отдельные законодательные акты Российской Федерации по вопросам социальной защиты инвалидов в связи с ратификацией Конвенции о правах инвалидов», в части обеспечения доступности для инвалидов к объектам, в которых предоставляется муниципальная услуга, применяются с 01 июля 2016 года исключительно ко</w:t>
      </w:r>
      <w:proofErr w:type="gramEnd"/>
      <w:r w:rsidRPr="001C67C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вновь вводимым в эксплуатацию или прошедшим реконструкцию, модернизацию указанным объектам и средствам.</w:t>
      </w:r>
    </w:p>
    <w:p w:rsidR="001C67CF" w:rsidRPr="001C67CF" w:rsidRDefault="001C67CF" w:rsidP="001C67CF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1C67C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3. Опубликовать настоящее постановление в информационном бюллетене Комитета местного </w:t>
      </w:r>
      <w:r w:rsidRPr="001C67CF">
        <w:rPr>
          <w:rFonts w:ascii="Arial" w:eastAsia="Times New Roman" w:hAnsi="Arial" w:cs="Arial"/>
          <w:color w:val="000000"/>
          <w:sz w:val="24"/>
          <w:szCs w:val="24"/>
          <w:lang w:eastAsia="ru-RU"/>
        </w:rPr>
        <w:lastRenderedPageBreak/>
        <w:t>самоуправления Архангельского сельсовета Городищенского района Пензенской области «Ведомости Архангельского сельсовета».</w:t>
      </w:r>
    </w:p>
    <w:p w:rsidR="001C67CF" w:rsidRPr="001C67CF" w:rsidRDefault="001C67CF" w:rsidP="001C67CF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1C67C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4. Настоящее постановление вступает в силу на следующий день после дня его официального опубликования.</w:t>
      </w:r>
    </w:p>
    <w:p w:rsidR="001C67CF" w:rsidRPr="001C67CF" w:rsidRDefault="001C67CF" w:rsidP="001C67CF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1C67C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5. </w:t>
      </w:r>
      <w:proofErr w:type="gramStart"/>
      <w:r w:rsidRPr="001C67C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Контроль за</w:t>
      </w:r>
      <w:proofErr w:type="gramEnd"/>
      <w:r w:rsidRPr="001C67C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исполнением настоящего постановления возложить на Главу администрации Архангельского сельсовета Городищенского района Пензенской области.</w:t>
      </w:r>
    </w:p>
    <w:p w:rsidR="001C67CF" w:rsidRPr="001C67CF" w:rsidRDefault="001C67CF" w:rsidP="001C67CF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1C67C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:rsidR="001C67CF" w:rsidRPr="001C67CF" w:rsidRDefault="001C67CF" w:rsidP="001C67CF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1C67C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И.о. Главы администрации</w:t>
      </w:r>
    </w:p>
    <w:p w:rsidR="001C67CF" w:rsidRPr="001C67CF" w:rsidRDefault="001C67CF" w:rsidP="001C67CF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1C67C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Архангельского сельсовета</w:t>
      </w:r>
    </w:p>
    <w:p w:rsidR="001C67CF" w:rsidRPr="001C67CF" w:rsidRDefault="001C67CF" w:rsidP="001C67CF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1C67C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Городищенского района</w:t>
      </w:r>
    </w:p>
    <w:p w:rsidR="001C67CF" w:rsidRPr="001C67CF" w:rsidRDefault="001C67CF" w:rsidP="001C67CF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1C67C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Пензенской области</w:t>
      </w:r>
    </w:p>
    <w:p w:rsidR="001C67CF" w:rsidRPr="001C67CF" w:rsidRDefault="001C67CF" w:rsidP="001C67CF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1C67C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М.В.Цветкова</w:t>
      </w:r>
    </w:p>
    <w:p w:rsidR="001C67CF" w:rsidRPr="001C67CF" w:rsidRDefault="001C67CF" w:rsidP="001C67CF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1C67C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:rsidR="001C67CF" w:rsidRPr="001C67CF" w:rsidRDefault="001C67CF" w:rsidP="001C67CF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1C67C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УТВЕРЖДЕН</w:t>
      </w:r>
    </w:p>
    <w:p w:rsidR="001C67CF" w:rsidRPr="001C67CF" w:rsidRDefault="001C67CF" w:rsidP="001C67CF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1C67C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постановлением администрации</w:t>
      </w:r>
    </w:p>
    <w:p w:rsidR="001C67CF" w:rsidRPr="001C67CF" w:rsidRDefault="001C67CF" w:rsidP="001C67CF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1C67C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Архангельского сельсовета</w:t>
      </w:r>
    </w:p>
    <w:p w:rsidR="001C67CF" w:rsidRPr="001C67CF" w:rsidRDefault="001C67CF" w:rsidP="001C67CF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1C67C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Городищенского района</w:t>
      </w:r>
    </w:p>
    <w:p w:rsidR="001C67CF" w:rsidRPr="001C67CF" w:rsidRDefault="001C67CF" w:rsidP="001C67CF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1C67C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Пензенской области</w:t>
      </w:r>
    </w:p>
    <w:p w:rsidR="001C67CF" w:rsidRPr="001C67CF" w:rsidRDefault="001C67CF" w:rsidP="001C67CF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1C67C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от 30.05.2018 № 48</w:t>
      </w:r>
    </w:p>
    <w:p w:rsidR="001C67CF" w:rsidRPr="001C67CF" w:rsidRDefault="001C67CF" w:rsidP="001C67CF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1C67CF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 </w:t>
      </w:r>
    </w:p>
    <w:p w:rsidR="001C67CF" w:rsidRPr="001C67CF" w:rsidRDefault="001C67CF" w:rsidP="001C67CF">
      <w:pPr>
        <w:spacing w:after="0" w:line="240" w:lineRule="auto"/>
        <w:ind w:firstLine="567"/>
        <w:jc w:val="center"/>
        <w:outlineLvl w:val="0"/>
        <w:rPr>
          <w:rFonts w:ascii="Arial" w:eastAsia="Times New Roman" w:hAnsi="Arial" w:cs="Arial"/>
          <w:b/>
          <w:bCs/>
          <w:color w:val="000000"/>
          <w:kern w:val="36"/>
          <w:sz w:val="32"/>
          <w:szCs w:val="32"/>
          <w:lang w:eastAsia="ru-RU"/>
        </w:rPr>
      </w:pPr>
      <w:r w:rsidRPr="001C67CF">
        <w:rPr>
          <w:rFonts w:ascii="Arial" w:eastAsia="Times New Roman" w:hAnsi="Arial" w:cs="Arial"/>
          <w:b/>
          <w:bCs/>
          <w:color w:val="000000"/>
          <w:kern w:val="36"/>
          <w:sz w:val="32"/>
          <w:szCs w:val="32"/>
          <w:lang w:eastAsia="ru-RU"/>
        </w:rPr>
        <w:t>АДМИНИСТРАТИВНЫЙ РЕГЛАМЕНТ</w:t>
      </w:r>
    </w:p>
    <w:p w:rsidR="001C67CF" w:rsidRPr="001C67CF" w:rsidRDefault="001C67CF" w:rsidP="001C67CF">
      <w:pPr>
        <w:spacing w:after="0" w:line="240" w:lineRule="auto"/>
        <w:ind w:firstLine="567"/>
        <w:jc w:val="center"/>
        <w:outlineLvl w:val="0"/>
        <w:rPr>
          <w:rFonts w:ascii="Arial" w:eastAsia="Times New Roman" w:hAnsi="Arial" w:cs="Arial"/>
          <w:b/>
          <w:bCs/>
          <w:color w:val="000000"/>
          <w:kern w:val="36"/>
          <w:sz w:val="32"/>
          <w:szCs w:val="32"/>
          <w:lang w:eastAsia="ru-RU"/>
        </w:rPr>
      </w:pPr>
      <w:r w:rsidRPr="001C67CF">
        <w:rPr>
          <w:rFonts w:ascii="Arial" w:eastAsia="Times New Roman" w:hAnsi="Arial" w:cs="Arial"/>
          <w:b/>
          <w:bCs/>
          <w:color w:val="000000"/>
          <w:kern w:val="36"/>
          <w:sz w:val="32"/>
          <w:szCs w:val="32"/>
          <w:lang w:eastAsia="ru-RU"/>
        </w:rPr>
        <w:t>администрации Архангельского сельсовета Городищенского района Пензенской области</w:t>
      </w:r>
    </w:p>
    <w:p w:rsidR="001C67CF" w:rsidRPr="001C67CF" w:rsidRDefault="001C67CF" w:rsidP="001C67CF">
      <w:pPr>
        <w:spacing w:after="0" w:line="240" w:lineRule="auto"/>
        <w:ind w:firstLine="567"/>
        <w:jc w:val="center"/>
        <w:outlineLvl w:val="0"/>
        <w:rPr>
          <w:rFonts w:ascii="Arial" w:eastAsia="Times New Roman" w:hAnsi="Arial" w:cs="Arial"/>
          <w:b/>
          <w:bCs/>
          <w:color w:val="000000"/>
          <w:kern w:val="36"/>
          <w:sz w:val="32"/>
          <w:szCs w:val="32"/>
          <w:lang w:eastAsia="ru-RU"/>
        </w:rPr>
      </w:pPr>
      <w:r w:rsidRPr="001C67CF">
        <w:rPr>
          <w:rFonts w:ascii="Arial" w:eastAsia="Times New Roman" w:hAnsi="Arial" w:cs="Arial"/>
          <w:b/>
          <w:bCs/>
          <w:color w:val="000000"/>
          <w:kern w:val="36"/>
          <w:sz w:val="32"/>
          <w:szCs w:val="32"/>
          <w:lang w:eastAsia="ru-RU"/>
        </w:rPr>
        <w:t>предоставления муниципальной услуги</w:t>
      </w:r>
    </w:p>
    <w:p w:rsidR="001C67CF" w:rsidRPr="001C67CF" w:rsidRDefault="001C67CF" w:rsidP="001C67CF">
      <w:pPr>
        <w:spacing w:after="0" w:line="240" w:lineRule="auto"/>
        <w:ind w:firstLine="567"/>
        <w:jc w:val="center"/>
        <w:outlineLvl w:val="0"/>
        <w:rPr>
          <w:rFonts w:ascii="Arial" w:eastAsia="Times New Roman" w:hAnsi="Arial" w:cs="Arial"/>
          <w:b/>
          <w:bCs/>
          <w:color w:val="000000"/>
          <w:kern w:val="36"/>
          <w:sz w:val="32"/>
          <w:szCs w:val="32"/>
          <w:lang w:eastAsia="ru-RU"/>
        </w:rPr>
      </w:pPr>
      <w:r w:rsidRPr="001C67CF">
        <w:rPr>
          <w:rFonts w:ascii="Arial" w:eastAsia="Times New Roman" w:hAnsi="Arial" w:cs="Arial"/>
          <w:b/>
          <w:bCs/>
          <w:color w:val="000000"/>
          <w:kern w:val="36"/>
          <w:sz w:val="32"/>
          <w:szCs w:val="32"/>
          <w:lang w:eastAsia="ru-RU"/>
        </w:rPr>
        <w:t>«Назначение пенсии за выслугу лет муниципальным служащим»</w:t>
      </w:r>
    </w:p>
    <w:p w:rsidR="001C67CF" w:rsidRPr="001C67CF" w:rsidRDefault="001C67CF" w:rsidP="001C67CF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1C67C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:rsidR="001C67CF" w:rsidRPr="001C67CF" w:rsidRDefault="001C67CF" w:rsidP="001C67CF">
      <w:pPr>
        <w:spacing w:after="0" w:line="240" w:lineRule="auto"/>
        <w:ind w:firstLine="567"/>
        <w:jc w:val="center"/>
        <w:outlineLvl w:val="1"/>
        <w:rPr>
          <w:rFonts w:ascii="Arial" w:eastAsia="Times New Roman" w:hAnsi="Arial" w:cs="Arial"/>
          <w:b/>
          <w:bCs/>
          <w:color w:val="000000"/>
          <w:sz w:val="30"/>
          <w:szCs w:val="30"/>
          <w:lang w:eastAsia="ru-RU"/>
        </w:rPr>
      </w:pPr>
      <w:r w:rsidRPr="001C67CF">
        <w:rPr>
          <w:rFonts w:ascii="Arial" w:eastAsia="Times New Roman" w:hAnsi="Arial" w:cs="Arial"/>
          <w:b/>
          <w:bCs/>
          <w:color w:val="000000"/>
          <w:sz w:val="30"/>
          <w:szCs w:val="30"/>
          <w:lang w:eastAsia="ru-RU"/>
        </w:rPr>
        <w:t>Структура административного регламента</w:t>
      </w:r>
    </w:p>
    <w:p w:rsidR="001C67CF" w:rsidRPr="001C67CF" w:rsidRDefault="001C67CF" w:rsidP="001C67CF">
      <w:pPr>
        <w:spacing w:after="0" w:line="240" w:lineRule="auto"/>
        <w:ind w:firstLine="567"/>
        <w:jc w:val="center"/>
        <w:outlineLvl w:val="1"/>
        <w:rPr>
          <w:rFonts w:ascii="Arial" w:eastAsia="Times New Roman" w:hAnsi="Arial" w:cs="Arial"/>
          <w:b/>
          <w:bCs/>
          <w:color w:val="000000"/>
          <w:sz w:val="30"/>
          <w:szCs w:val="30"/>
          <w:lang w:eastAsia="ru-RU"/>
        </w:rPr>
      </w:pPr>
      <w:r w:rsidRPr="001C67CF">
        <w:rPr>
          <w:rFonts w:ascii="Arial" w:eastAsia="Times New Roman" w:hAnsi="Arial" w:cs="Arial"/>
          <w:b/>
          <w:bCs/>
          <w:color w:val="000000"/>
          <w:sz w:val="30"/>
          <w:szCs w:val="30"/>
          <w:lang w:eastAsia="ru-RU"/>
        </w:rPr>
        <w:t>администрации Архангельского сельсовета Городищенского района Пензенской области по предоставлению муниципальной услуги «Назначение пенсии за выслугу лет муниципальным служащим»</w:t>
      </w:r>
    </w:p>
    <w:p w:rsidR="001C67CF" w:rsidRPr="001C67CF" w:rsidRDefault="001C67CF" w:rsidP="001C67CF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1C67C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:rsidR="001C67CF" w:rsidRPr="001C67CF" w:rsidRDefault="001C67CF" w:rsidP="001C67CF">
      <w:pPr>
        <w:spacing w:after="0" w:line="240" w:lineRule="auto"/>
        <w:ind w:firstLine="567"/>
        <w:jc w:val="both"/>
        <w:outlineLvl w:val="1"/>
        <w:rPr>
          <w:rFonts w:ascii="Arial" w:eastAsia="Times New Roman" w:hAnsi="Arial" w:cs="Arial"/>
          <w:b/>
          <w:bCs/>
          <w:color w:val="000000"/>
          <w:sz w:val="30"/>
          <w:szCs w:val="30"/>
          <w:lang w:eastAsia="ru-RU"/>
        </w:rPr>
      </w:pPr>
      <w:r w:rsidRPr="001C67C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Раздел 1</w:t>
      </w:r>
    </w:p>
    <w:p w:rsidR="001C67CF" w:rsidRPr="001C67CF" w:rsidRDefault="001C67CF" w:rsidP="001C67CF">
      <w:pPr>
        <w:spacing w:after="0" w:line="240" w:lineRule="auto"/>
        <w:ind w:firstLine="567"/>
        <w:jc w:val="both"/>
        <w:outlineLvl w:val="1"/>
        <w:rPr>
          <w:rFonts w:ascii="Arial" w:eastAsia="Times New Roman" w:hAnsi="Arial" w:cs="Arial"/>
          <w:b/>
          <w:bCs/>
          <w:color w:val="000000"/>
          <w:sz w:val="30"/>
          <w:szCs w:val="30"/>
          <w:lang w:eastAsia="ru-RU"/>
        </w:rPr>
      </w:pPr>
      <w:r w:rsidRPr="001C67C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ОБЩИЕ ПОЛОЖЕНИЯ;</w:t>
      </w:r>
    </w:p>
    <w:p w:rsidR="001C67CF" w:rsidRPr="001C67CF" w:rsidRDefault="001C67CF" w:rsidP="001C67CF">
      <w:pPr>
        <w:spacing w:after="0" w:line="240" w:lineRule="auto"/>
        <w:ind w:firstLine="567"/>
        <w:jc w:val="both"/>
        <w:outlineLvl w:val="1"/>
        <w:rPr>
          <w:rFonts w:ascii="Arial" w:eastAsia="Times New Roman" w:hAnsi="Arial" w:cs="Arial"/>
          <w:b/>
          <w:bCs/>
          <w:color w:val="000000"/>
          <w:sz w:val="30"/>
          <w:szCs w:val="30"/>
          <w:lang w:eastAsia="ru-RU"/>
        </w:rPr>
      </w:pPr>
      <w:r w:rsidRPr="001C67C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:rsidR="001C67CF" w:rsidRPr="001C67CF" w:rsidRDefault="001C67CF" w:rsidP="001C67CF">
      <w:pPr>
        <w:spacing w:after="0" w:line="240" w:lineRule="auto"/>
        <w:ind w:firstLine="567"/>
        <w:jc w:val="both"/>
        <w:outlineLvl w:val="1"/>
        <w:rPr>
          <w:rFonts w:ascii="Arial" w:eastAsia="Times New Roman" w:hAnsi="Arial" w:cs="Arial"/>
          <w:b/>
          <w:bCs/>
          <w:color w:val="000000"/>
          <w:sz w:val="30"/>
          <w:szCs w:val="30"/>
          <w:lang w:eastAsia="ru-RU"/>
        </w:rPr>
      </w:pPr>
      <w:r w:rsidRPr="001C67C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Раздел 2</w:t>
      </w:r>
    </w:p>
    <w:p w:rsidR="001C67CF" w:rsidRPr="001C67CF" w:rsidRDefault="001C67CF" w:rsidP="001C67CF">
      <w:pPr>
        <w:spacing w:after="0" w:line="240" w:lineRule="auto"/>
        <w:ind w:firstLine="567"/>
        <w:jc w:val="both"/>
        <w:outlineLvl w:val="1"/>
        <w:rPr>
          <w:rFonts w:ascii="Arial" w:eastAsia="Times New Roman" w:hAnsi="Arial" w:cs="Arial"/>
          <w:b/>
          <w:bCs/>
          <w:color w:val="000000"/>
          <w:sz w:val="30"/>
          <w:szCs w:val="30"/>
          <w:lang w:eastAsia="ru-RU"/>
        </w:rPr>
      </w:pPr>
      <w:r w:rsidRPr="001C67C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СТРАНДАРТ ПРЕДОСТАВЛЕНИЯ МУНИЦИПАЛЬНОЙ УСЛУГИ;</w:t>
      </w:r>
    </w:p>
    <w:p w:rsidR="001C67CF" w:rsidRPr="001C67CF" w:rsidRDefault="001C67CF" w:rsidP="001C67CF">
      <w:pPr>
        <w:spacing w:after="0" w:line="240" w:lineRule="auto"/>
        <w:ind w:firstLine="567"/>
        <w:jc w:val="both"/>
        <w:outlineLvl w:val="1"/>
        <w:rPr>
          <w:rFonts w:ascii="Arial" w:eastAsia="Times New Roman" w:hAnsi="Arial" w:cs="Arial"/>
          <w:b/>
          <w:bCs/>
          <w:color w:val="000000"/>
          <w:sz w:val="30"/>
          <w:szCs w:val="30"/>
          <w:lang w:eastAsia="ru-RU"/>
        </w:rPr>
      </w:pPr>
      <w:r w:rsidRPr="001C67C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:rsidR="001C67CF" w:rsidRPr="001C67CF" w:rsidRDefault="001C67CF" w:rsidP="001C67CF">
      <w:pPr>
        <w:spacing w:after="0" w:line="240" w:lineRule="auto"/>
        <w:ind w:firstLine="567"/>
        <w:jc w:val="both"/>
        <w:outlineLvl w:val="1"/>
        <w:rPr>
          <w:rFonts w:ascii="Arial" w:eastAsia="Times New Roman" w:hAnsi="Arial" w:cs="Arial"/>
          <w:b/>
          <w:bCs/>
          <w:color w:val="000000"/>
          <w:sz w:val="30"/>
          <w:szCs w:val="30"/>
          <w:lang w:eastAsia="ru-RU"/>
        </w:rPr>
      </w:pPr>
      <w:r w:rsidRPr="001C67C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Раздел 3</w:t>
      </w:r>
    </w:p>
    <w:p w:rsidR="001C67CF" w:rsidRPr="001C67CF" w:rsidRDefault="001C67CF" w:rsidP="001C67CF">
      <w:pPr>
        <w:spacing w:after="0" w:line="240" w:lineRule="auto"/>
        <w:ind w:firstLine="567"/>
        <w:jc w:val="both"/>
        <w:outlineLvl w:val="1"/>
        <w:rPr>
          <w:rFonts w:ascii="Arial" w:eastAsia="Times New Roman" w:hAnsi="Arial" w:cs="Arial"/>
          <w:b/>
          <w:bCs/>
          <w:color w:val="000000"/>
          <w:sz w:val="30"/>
          <w:szCs w:val="30"/>
          <w:lang w:eastAsia="ru-RU"/>
        </w:rPr>
      </w:pPr>
      <w:r w:rsidRPr="001C67C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СОСТАВ, ПОСЛЕДОВАТЕЛЬНОСТЬ И СРОКИ ВЫПОЛНЕНИЯ АДМИНИСТРАТИВНЫХ ПРОЦЕДУР, ТРЕБОВАНИЯ К ПОРЯДКУ ИХ ВЫПОЛНЕНИЯ, В ТОМ ЧИСЛЕ ОСОБЕННОСТИ ВЫПОЛНЕНИЯ АДМИНИСТРАТИВНЫХ ПРОЦЕДУР В ЭЛЕКТРОННОЙ ФОРМЕ, А ТАКЖЕ ОСОБЕННОСТИ ВЫПОЛНЕНИЯ АДМИНИСТРАТИВНЫХ ПРОЦЕДУР В МНОГОФУНКЦИОНАЛЬНЫХ ЦЕНТРАХ;</w:t>
      </w:r>
    </w:p>
    <w:p w:rsidR="001C67CF" w:rsidRPr="001C67CF" w:rsidRDefault="001C67CF" w:rsidP="001C67CF">
      <w:pPr>
        <w:spacing w:after="0" w:line="240" w:lineRule="auto"/>
        <w:ind w:firstLine="567"/>
        <w:jc w:val="both"/>
        <w:outlineLvl w:val="1"/>
        <w:rPr>
          <w:rFonts w:ascii="Arial" w:eastAsia="Times New Roman" w:hAnsi="Arial" w:cs="Arial"/>
          <w:b/>
          <w:bCs/>
          <w:color w:val="000000"/>
          <w:sz w:val="30"/>
          <w:szCs w:val="30"/>
          <w:lang w:eastAsia="ru-RU"/>
        </w:rPr>
      </w:pPr>
      <w:r w:rsidRPr="001C67C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:rsidR="001C67CF" w:rsidRPr="001C67CF" w:rsidRDefault="001C67CF" w:rsidP="001C67CF">
      <w:pPr>
        <w:spacing w:after="0" w:line="240" w:lineRule="auto"/>
        <w:ind w:firstLine="567"/>
        <w:jc w:val="both"/>
        <w:outlineLvl w:val="1"/>
        <w:rPr>
          <w:rFonts w:ascii="Arial" w:eastAsia="Times New Roman" w:hAnsi="Arial" w:cs="Arial"/>
          <w:b/>
          <w:bCs/>
          <w:color w:val="000000"/>
          <w:sz w:val="30"/>
          <w:szCs w:val="30"/>
          <w:lang w:eastAsia="ru-RU"/>
        </w:rPr>
      </w:pPr>
      <w:r w:rsidRPr="001C67C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Раздел 4</w:t>
      </w:r>
    </w:p>
    <w:p w:rsidR="001C67CF" w:rsidRPr="001C67CF" w:rsidRDefault="001C67CF" w:rsidP="001C67CF">
      <w:pPr>
        <w:spacing w:after="0" w:line="240" w:lineRule="auto"/>
        <w:ind w:firstLine="567"/>
        <w:jc w:val="both"/>
        <w:outlineLvl w:val="1"/>
        <w:rPr>
          <w:rFonts w:ascii="Arial" w:eastAsia="Times New Roman" w:hAnsi="Arial" w:cs="Arial"/>
          <w:b/>
          <w:bCs/>
          <w:color w:val="000000"/>
          <w:sz w:val="30"/>
          <w:szCs w:val="30"/>
          <w:lang w:eastAsia="ru-RU"/>
        </w:rPr>
      </w:pPr>
      <w:r w:rsidRPr="001C67CF">
        <w:rPr>
          <w:rFonts w:ascii="Arial" w:eastAsia="Times New Roman" w:hAnsi="Arial" w:cs="Arial"/>
          <w:color w:val="000000"/>
          <w:sz w:val="24"/>
          <w:szCs w:val="24"/>
          <w:lang w:eastAsia="ru-RU"/>
        </w:rPr>
        <w:lastRenderedPageBreak/>
        <w:t xml:space="preserve">ФОРМЫ </w:t>
      </w:r>
      <w:proofErr w:type="gramStart"/>
      <w:r w:rsidRPr="001C67C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КОНТРОЛЯ ЗА</w:t>
      </w:r>
      <w:proofErr w:type="gramEnd"/>
      <w:r w:rsidRPr="001C67C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ИСПОЛНЕНИЕМ АДМИНИСТРАТИВНОГО РЕГЛАМЕНТА;</w:t>
      </w:r>
    </w:p>
    <w:p w:rsidR="001C67CF" w:rsidRPr="001C67CF" w:rsidRDefault="001C67CF" w:rsidP="001C67CF">
      <w:pPr>
        <w:spacing w:after="0" w:line="240" w:lineRule="auto"/>
        <w:ind w:firstLine="567"/>
        <w:jc w:val="both"/>
        <w:outlineLvl w:val="1"/>
        <w:rPr>
          <w:rFonts w:ascii="Arial" w:eastAsia="Times New Roman" w:hAnsi="Arial" w:cs="Arial"/>
          <w:b/>
          <w:bCs/>
          <w:color w:val="000000"/>
          <w:sz w:val="30"/>
          <w:szCs w:val="30"/>
          <w:lang w:eastAsia="ru-RU"/>
        </w:rPr>
      </w:pPr>
      <w:r w:rsidRPr="001C67C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:rsidR="001C67CF" w:rsidRPr="001C67CF" w:rsidRDefault="001C67CF" w:rsidP="001C67CF">
      <w:pPr>
        <w:spacing w:after="0" w:line="240" w:lineRule="auto"/>
        <w:ind w:firstLine="567"/>
        <w:jc w:val="both"/>
        <w:outlineLvl w:val="1"/>
        <w:rPr>
          <w:rFonts w:ascii="Arial" w:eastAsia="Times New Roman" w:hAnsi="Arial" w:cs="Arial"/>
          <w:b/>
          <w:bCs/>
          <w:color w:val="000000"/>
          <w:sz w:val="30"/>
          <w:szCs w:val="30"/>
          <w:lang w:eastAsia="ru-RU"/>
        </w:rPr>
      </w:pPr>
      <w:r w:rsidRPr="001C67C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Раздел 5</w:t>
      </w:r>
    </w:p>
    <w:p w:rsidR="001C67CF" w:rsidRPr="001C67CF" w:rsidRDefault="001C67CF" w:rsidP="001C67CF">
      <w:pPr>
        <w:spacing w:after="0" w:line="240" w:lineRule="auto"/>
        <w:ind w:firstLine="567"/>
        <w:jc w:val="both"/>
        <w:outlineLvl w:val="1"/>
        <w:rPr>
          <w:rFonts w:ascii="Arial" w:eastAsia="Times New Roman" w:hAnsi="Arial" w:cs="Arial"/>
          <w:b/>
          <w:bCs/>
          <w:color w:val="000000"/>
          <w:sz w:val="30"/>
          <w:szCs w:val="30"/>
          <w:lang w:eastAsia="ru-RU"/>
        </w:rPr>
      </w:pPr>
      <w:r w:rsidRPr="001C67C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ДОСУДЕБНЫЙ (ВНЕСУДЕБНЫЙ) ПОРЯДОК ОБЖАЛОВАНИЯ РЕШЕНИЙ И ДЕЙСТВИЙ (БЕЗДЕЙСТВИЯ) ОРГАНА, ПРЕДОСТАВЛЯЮЩЕГО МУНИЦИПАЛЬНУЮ УСЛУГУ, МНОГОФУНКЦИОНАЛЬНОГО ЦЕНТРА, ОРГАНИЗАЦИЙ, УКАЗАННЫХ В ЧАСТИ 1.1 СТАТЬИ 16 ФЕДЕРАЛЬНОГО ЗАКОНА ОТ 27.07.2010 № 210-ФЗ «ОБ ОРГАНИЗАЦИИ ПРЕДОСТАВЛЕНИЯ ГОСУДАРСТВЕННЫХ И МУНИЦИПАЛЬНЫХ УСЛУГ», А ТАКЖЕ ИХ ДОЛЖНОСТНЫХ ЛИЦ, МУНИЦИПАЛЬНЫХ СЛУЖАЩИХ, РАБОТНИКОВ</w:t>
      </w:r>
    </w:p>
    <w:p w:rsidR="001C67CF" w:rsidRPr="001C67CF" w:rsidRDefault="001C67CF" w:rsidP="001C67CF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1C67C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:rsidR="001C67CF" w:rsidRPr="001C67CF" w:rsidRDefault="001C67CF" w:rsidP="001C67CF">
      <w:pPr>
        <w:spacing w:after="0" w:line="240" w:lineRule="auto"/>
        <w:ind w:firstLine="567"/>
        <w:jc w:val="center"/>
        <w:outlineLvl w:val="1"/>
        <w:rPr>
          <w:rFonts w:ascii="Arial" w:eastAsia="Times New Roman" w:hAnsi="Arial" w:cs="Arial"/>
          <w:b/>
          <w:bCs/>
          <w:color w:val="000000"/>
          <w:sz w:val="30"/>
          <w:szCs w:val="30"/>
          <w:lang w:eastAsia="ru-RU"/>
        </w:rPr>
      </w:pPr>
      <w:r w:rsidRPr="001C67CF">
        <w:rPr>
          <w:rFonts w:ascii="Arial" w:eastAsia="Times New Roman" w:hAnsi="Arial" w:cs="Arial"/>
          <w:b/>
          <w:bCs/>
          <w:color w:val="000000"/>
          <w:sz w:val="30"/>
          <w:szCs w:val="30"/>
          <w:lang w:eastAsia="ru-RU"/>
        </w:rPr>
        <w:t>Раздел 1</w:t>
      </w:r>
    </w:p>
    <w:p w:rsidR="001C67CF" w:rsidRPr="001C67CF" w:rsidRDefault="001C67CF" w:rsidP="001C67CF">
      <w:pPr>
        <w:spacing w:after="0" w:line="240" w:lineRule="auto"/>
        <w:ind w:firstLine="567"/>
        <w:jc w:val="center"/>
        <w:outlineLvl w:val="1"/>
        <w:rPr>
          <w:rFonts w:ascii="Arial" w:eastAsia="Times New Roman" w:hAnsi="Arial" w:cs="Arial"/>
          <w:b/>
          <w:bCs/>
          <w:color w:val="000000"/>
          <w:sz w:val="30"/>
          <w:szCs w:val="30"/>
          <w:lang w:eastAsia="ru-RU"/>
        </w:rPr>
      </w:pPr>
      <w:r w:rsidRPr="001C67CF">
        <w:rPr>
          <w:rFonts w:ascii="Arial" w:eastAsia="Times New Roman" w:hAnsi="Arial" w:cs="Arial"/>
          <w:b/>
          <w:bCs/>
          <w:color w:val="000000"/>
          <w:sz w:val="30"/>
          <w:szCs w:val="30"/>
          <w:lang w:eastAsia="ru-RU"/>
        </w:rPr>
        <w:t>ОБЩИЕ ПОЛОЖЕНИЯ</w:t>
      </w:r>
    </w:p>
    <w:p w:rsidR="001C67CF" w:rsidRPr="001C67CF" w:rsidRDefault="001C67CF" w:rsidP="001C67CF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1C67CF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 </w:t>
      </w:r>
    </w:p>
    <w:p w:rsidR="001C67CF" w:rsidRPr="001C67CF" w:rsidRDefault="001C67CF" w:rsidP="001C67CF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1C67C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Предмет регулирования регламента</w:t>
      </w:r>
    </w:p>
    <w:p w:rsidR="001C67CF" w:rsidRPr="001C67CF" w:rsidRDefault="001C67CF" w:rsidP="001C67CF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1C67C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:rsidR="001C67CF" w:rsidRPr="001C67CF" w:rsidRDefault="001C67CF" w:rsidP="001C67CF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1C67C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1. Настоящий административный регламент администрации Архангельского сельсовета Городищенского района Пензенской области по предоставлению муниципальной услуги «Назначение пенсии за выслугу лет муниципальным служащим» (далее – Регламент), разработан в соответствии с Федеральным законом от 27.07.2010 № 210-ФЗ «Об организации предоставления государственных и муниципальных услуг» (с последующими изменениями).</w:t>
      </w:r>
    </w:p>
    <w:p w:rsidR="001C67CF" w:rsidRPr="001C67CF" w:rsidRDefault="001C67CF" w:rsidP="001C67CF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1C67C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Регламент является нормативным правовым актом, устанавливающим порядок предоставления администрацией Архангельского сельсовета Городищенского района Пензенской области муниципальной услуги «Назначение пенсии за выслугу лет муниципальным служащим» (далее – муниципальная услуга) и стандарт предоставления муниципальной услуги.</w:t>
      </w:r>
    </w:p>
    <w:p w:rsidR="001C67CF" w:rsidRPr="001C67CF" w:rsidRDefault="001C67CF" w:rsidP="001C67CF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1C67C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Регламент преследует цель и предусматривает оптимизацию (повышение качества) предоставления муниципальной услуги, в том числе:</w:t>
      </w:r>
    </w:p>
    <w:p w:rsidR="001C67CF" w:rsidRPr="001C67CF" w:rsidRDefault="001C67CF" w:rsidP="001C67CF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1C67C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- упорядочения административных процедур (действий);</w:t>
      </w:r>
    </w:p>
    <w:p w:rsidR="001C67CF" w:rsidRPr="001C67CF" w:rsidRDefault="001C67CF" w:rsidP="001C67CF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1C67C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- устранения избыточных административных процедур (действий);</w:t>
      </w:r>
    </w:p>
    <w:p w:rsidR="001C67CF" w:rsidRPr="001C67CF" w:rsidRDefault="001C67CF" w:rsidP="001C67CF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proofErr w:type="gramStart"/>
      <w:r w:rsidRPr="001C67C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- сокращения количества документов, предоставляемых заявителями для предоставления муниципальной услуги, применения новых форм документов, позволяющих устранить необходимость неоднократного предоставления идентичной информации, снижение количества взаимодействия заявителей с должностными лицами органа, предоставляющего муниципальную услугу, в том числе за счет выполнения отдельных административных процедур на базе многофункциональных центров предоставления государственных и муниципальных услуг и реализации принципа «одного окна», использование межведомственных согласований при предоставлении муниципальной</w:t>
      </w:r>
      <w:proofErr w:type="gramEnd"/>
      <w:r w:rsidRPr="001C67C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услуги без участия заявителя, в том числе с использованием информационно коммуникационных технологий;</w:t>
      </w:r>
    </w:p>
    <w:p w:rsidR="001C67CF" w:rsidRPr="001C67CF" w:rsidRDefault="001C67CF" w:rsidP="001C67CF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1C67C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- сокращения срока предоставления муниципальной услуги, а также срока выполнения отдельных административных процедур (действий) в рамках предоставления муниципальной услуги;</w:t>
      </w:r>
    </w:p>
    <w:p w:rsidR="001C67CF" w:rsidRPr="001C67CF" w:rsidRDefault="001C67CF" w:rsidP="001C67CF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1C67C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- ответственность должностных лиц, предоставляющих муниципальную услугу, за несоблюдение ими требований регламента при выполнении административных процедур (действий).</w:t>
      </w:r>
    </w:p>
    <w:p w:rsidR="001C67CF" w:rsidRPr="001C67CF" w:rsidRDefault="001C67CF" w:rsidP="001C67CF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1C67C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:rsidR="001C67CF" w:rsidRPr="001C67CF" w:rsidRDefault="001C67CF" w:rsidP="001C67CF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1C67CF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Круг заявителей</w:t>
      </w:r>
    </w:p>
    <w:p w:rsidR="001C67CF" w:rsidRPr="001C67CF" w:rsidRDefault="001C67CF" w:rsidP="001C67CF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1C67CF">
        <w:rPr>
          <w:rFonts w:ascii="Arial" w:eastAsia="Times New Roman" w:hAnsi="Arial" w:cs="Arial"/>
          <w:color w:val="000000"/>
          <w:sz w:val="24"/>
          <w:szCs w:val="24"/>
          <w:lang w:eastAsia="ru-RU"/>
        </w:rPr>
        <w:lastRenderedPageBreak/>
        <w:t> </w:t>
      </w:r>
    </w:p>
    <w:p w:rsidR="001C67CF" w:rsidRPr="001C67CF" w:rsidRDefault="001C67CF" w:rsidP="001C67CF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1C67C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2. Заявителями на получение муниципальной услуги являются:</w:t>
      </w:r>
    </w:p>
    <w:p w:rsidR="001C67CF" w:rsidRPr="001C67CF" w:rsidRDefault="001C67CF" w:rsidP="001C67CF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proofErr w:type="gramStart"/>
      <w:r w:rsidRPr="001C67C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1) лица, замещавшие до 19.02.1997 должности, приравненные к должностям муниципальной службы высшей группы Архангельского сельсовета Городищенского района Пензенской области;</w:t>
      </w:r>
      <w:proofErr w:type="gramEnd"/>
    </w:p>
    <w:p w:rsidR="001C67CF" w:rsidRPr="001C67CF" w:rsidRDefault="001C67CF" w:rsidP="001C67CF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1C67C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2) лица, замещавшие на 19.02.1997 и позднее муниципальные должности и должности муниципальной службы Архангельского сельсовета Городищенского района Пензенской области (далее - заявители).</w:t>
      </w:r>
    </w:p>
    <w:p w:rsidR="001C67CF" w:rsidRPr="001C67CF" w:rsidRDefault="001C67CF" w:rsidP="001C67CF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1C67C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От имени заявителя могут выступать также лица, уполномоченные им на основании доверенности, оформленной в соответствии с действующим законодательством Российской Федерации.</w:t>
      </w:r>
    </w:p>
    <w:p w:rsidR="001C67CF" w:rsidRPr="001C67CF" w:rsidRDefault="001C67CF" w:rsidP="001C67CF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1C67C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:rsidR="001C67CF" w:rsidRPr="001C67CF" w:rsidRDefault="001C67CF" w:rsidP="001C67CF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bookmarkStart w:id="0" w:name="Par65"/>
      <w:bookmarkEnd w:id="0"/>
      <w:r w:rsidRPr="001C67CF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Требования к порядку информирования о предоставлении муниципальной услуги</w:t>
      </w:r>
    </w:p>
    <w:p w:rsidR="001C67CF" w:rsidRPr="001C67CF" w:rsidRDefault="001C67CF" w:rsidP="001C67CF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1C67CF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 </w:t>
      </w:r>
    </w:p>
    <w:p w:rsidR="001C67CF" w:rsidRPr="001C67CF" w:rsidRDefault="001C67CF" w:rsidP="001C67CF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bookmarkStart w:id="1" w:name="Par68"/>
      <w:bookmarkEnd w:id="1"/>
      <w:r w:rsidRPr="001C67C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3. </w:t>
      </w:r>
      <w:proofErr w:type="gramStart"/>
      <w:r w:rsidRPr="001C67C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Информация о порядке предоставления муниципальной услуги размещается в открытой и доступной форме на официальном сайте администрации Архангельского сельсовета Городищенского района Пензенской области в информационно-телекоммуникационной сети «Интернет» (далее - официальный сайт Администрации), в федеральной государственной информационной системе «Единый портал государственных и муниципальных услуг (функций)» (далее - Единый портал) по адресу: http://www.gosuslugi.ru, в региональной государственной информационной системе «Портал государственных и муниципальных</w:t>
      </w:r>
      <w:proofErr w:type="gramEnd"/>
      <w:r w:rsidRPr="001C67C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услуг (функций) Пензенской области» (далее - Региональный портал) по адресу: http://www.gosuslugi.pnzreg.ru, в муниципальном автономном учреждении «Многофункциональный центр предоставления государственных и муниципальных услуг Городищенского района Пензенской области» (далее - МФЦ).</w:t>
      </w:r>
    </w:p>
    <w:p w:rsidR="001C67CF" w:rsidRPr="001C67CF" w:rsidRDefault="001C67CF" w:rsidP="001C67CF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1C67C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Прием граждан по вопросу предоставления муниципальной услуги осуществляется в соответствии с правилами внутреннего трудового распорядка администрации Архангельского сельсовета Городищенского района Пензенской области (далее - Администрация).</w:t>
      </w:r>
    </w:p>
    <w:p w:rsidR="001C67CF" w:rsidRPr="001C67CF" w:rsidRDefault="001C67CF" w:rsidP="001C67CF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1C67C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Место нахождения Администрации: 442321, Пензенская область, Городищенский район, с. Архангельское, ул</w:t>
      </w:r>
      <w:proofErr w:type="gramStart"/>
      <w:r w:rsidRPr="001C67C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.Л</w:t>
      </w:r>
      <w:proofErr w:type="gramEnd"/>
      <w:r w:rsidRPr="001C67C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енина, 68.</w:t>
      </w:r>
    </w:p>
    <w:p w:rsidR="001C67CF" w:rsidRPr="001C67CF" w:rsidRDefault="001C67CF" w:rsidP="001C67CF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1C67C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Почтовый адрес для направления документов: 442321, Пензенская область, Городищенский район, с. Архангельское, ул</w:t>
      </w:r>
      <w:proofErr w:type="gramStart"/>
      <w:r w:rsidRPr="001C67C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.Л</w:t>
      </w:r>
      <w:proofErr w:type="gramEnd"/>
      <w:r w:rsidRPr="001C67C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енина, 68.</w:t>
      </w:r>
    </w:p>
    <w:p w:rsidR="001C67CF" w:rsidRPr="001C67CF" w:rsidRDefault="001C67CF" w:rsidP="001C67CF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1C67C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Телефон Администрации для справок: (84158)58-2-35.</w:t>
      </w:r>
    </w:p>
    <w:p w:rsidR="001C67CF" w:rsidRPr="001C67CF" w:rsidRDefault="001C67CF" w:rsidP="001C67CF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1C67C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Факс: (84158)58-2-23.</w:t>
      </w:r>
    </w:p>
    <w:p w:rsidR="001C67CF" w:rsidRPr="001C67CF" w:rsidRDefault="001C67CF" w:rsidP="001C67CF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1C67C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Адрес официального сайта Администрации: http://arhangelskoe.rgor.pnzreg.ru/</w:t>
      </w:r>
    </w:p>
    <w:p w:rsidR="001C67CF" w:rsidRPr="001C67CF" w:rsidRDefault="001C67CF" w:rsidP="001C67CF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1C67C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Адрес электронной почты: aradm71@mail.ru</w:t>
      </w:r>
    </w:p>
    <w:p w:rsidR="001C67CF" w:rsidRPr="001C67CF" w:rsidRDefault="001C67CF" w:rsidP="001C67CF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1C67C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Режим работы: ежедневно с 8.00 до 17.00.</w:t>
      </w:r>
    </w:p>
    <w:p w:rsidR="001C67CF" w:rsidRPr="001C67CF" w:rsidRDefault="001C67CF" w:rsidP="001C67CF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1C67C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Перерыв в работе с 12.00 до 13.00.</w:t>
      </w:r>
    </w:p>
    <w:p w:rsidR="001C67CF" w:rsidRPr="001C67CF" w:rsidRDefault="001C67CF" w:rsidP="001C67CF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1C67C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Выходные – суббота, воскресенье.</w:t>
      </w:r>
    </w:p>
    <w:p w:rsidR="001C67CF" w:rsidRPr="001C67CF" w:rsidRDefault="001C67CF" w:rsidP="001C67CF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1C67C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Место нахождения МФЦ: 442310 Пензенская область, </w:t>
      </w:r>
      <w:proofErr w:type="gramStart"/>
      <w:r w:rsidRPr="001C67C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г</w:t>
      </w:r>
      <w:proofErr w:type="gramEnd"/>
      <w:r w:rsidRPr="001C67C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. Городище, ул. Калинина, 14</w:t>
      </w:r>
    </w:p>
    <w:p w:rsidR="001C67CF" w:rsidRPr="001C67CF" w:rsidRDefault="001C67CF" w:rsidP="001C67CF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1C67C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Контактные телефоны: (8-841-58) 3-31-87</w:t>
      </w:r>
    </w:p>
    <w:p w:rsidR="001C67CF" w:rsidRPr="001C67CF" w:rsidRDefault="001C67CF" w:rsidP="001C67CF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1C67C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Адрес электронной почты: mfc-gor@rambler.ru</w:t>
      </w:r>
    </w:p>
    <w:p w:rsidR="001C67CF" w:rsidRPr="001C67CF" w:rsidRDefault="001C67CF" w:rsidP="001C67CF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1C67C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Режим работы: ежедневно с 08.00 до 17.00; суббота с 08.00 до 13.00</w:t>
      </w:r>
    </w:p>
    <w:p w:rsidR="001C67CF" w:rsidRPr="001C67CF" w:rsidRDefault="001C67CF" w:rsidP="001C67CF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1C67C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Выходной: воскресенье.</w:t>
      </w:r>
    </w:p>
    <w:p w:rsidR="001C67CF" w:rsidRPr="001C67CF" w:rsidRDefault="001C67CF" w:rsidP="001C67CF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1C67C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:rsidR="001C67CF" w:rsidRPr="001C67CF" w:rsidRDefault="001C67CF" w:rsidP="001C67CF">
      <w:pPr>
        <w:spacing w:after="0" w:line="240" w:lineRule="auto"/>
        <w:ind w:firstLine="567"/>
        <w:jc w:val="center"/>
        <w:outlineLvl w:val="1"/>
        <w:rPr>
          <w:rFonts w:ascii="Arial" w:eastAsia="Times New Roman" w:hAnsi="Arial" w:cs="Arial"/>
          <w:b/>
          <w:bCs/>
          <w:color w:val="000000"/>
          <w:sz w:val="30"/>
          <w:szCs w:val="30"/>
          <w:lang w:eastAsia="ru-RU"/>
        </w:rPr>
      </w:pPr>
      <w:r w:rsidRPr="001C67CF">
        <w:rPr>
          <w:rFonts w:ascii="Arial" w:eastAsia="Times New Roman" w:hAnsi="Arial" w:cs="Arial"/>
          <w:b/>
          <w:bCs/>
          <w:color w:val="000000"/>
          <w:sz w:val="30"/>
          <w:szCs w:val="30"/>
          <w:lang w:eastAsia="ru-RU"/>
        </w:rPr>
        <w:t>Раздел 2</w:t>
      </w:r>
    </w:p>
    <w:p w:rsidR="001C67CF" w:rsidRPr="001C67CF" w:rsidRDefault="001C67CF" w:rsidP="001C67CF">
      <w:pPr>
        <w:spacing w:after="0" w:line="240" w:lineRule="auto"/>
        <w:ind w:firstLine="567"/>
        <w:jc w:val="center"/>
        <w:outlineLvl w:val="1"/>
        <w:rPr>
          <w:rFonts w:ascii="Arial" w:eastAsia="Times New Roman" w:hAnsi="Arial" w:cs="Arial"/>
          <w:b/>
          <w:bCs/>
          <w:color w:val="000000"/>
          <w:sz w:val="30"/>
          <w:szCs w:val="30"/>
          <w:lang w:eastAsia="ru-RU"/>
        </w:rPr>
      </w:pPr>
      <w:r w:rsidRPr="001C67CF">
        <w:rPr>
          <w:rFonts w:ascii="Arial" w:eastAsia="Times New Roman" w:hAnsi="Arial" w:cs="Arial"/>
          <w:b/>
          <w:bCs/>
          <w:color w:val="000000"/>
          <w:sz w:val="30"/>
          <w:szCs w:val="30"/>
          <w:lang w:eastAsia="ru-RU"/>
        </w:rPr>
        <w:lastRenderedPageBreak/>
        <w:t>СТАНДАРТ ПРЕДОСТАВЛЕНИЯ МУНИЦИПАЛЬНОЙ УСЛУГИ</w:t>
      </w:r>
    </w:p>
    <w:p w:rsidR="001C67CF" w:rsidRPr="001C67CF" w:rsidRDefault="001C67CF" w:rsidP="001C67CF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1C67CF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 </w:t>
      </w:r>
    </w:p>
    <w:p w:rsidR="001C67CF" w:rsidRPr="001C67CF" w:rsidRDefault="001C67CF" w:rsidP="001C67CF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1C67CF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Наименование муниципальной услуги</w:t>
      </w:r>
    </w:p>
    <w:p w:rsidR="001C67CF" w:rsidRPr="001C67CF" w:rsidRDefault="001C67CF" w:rsidP="001C67CF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1C67C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:rsidR="001C67CF" w:rsidRPr="001C67CF" w:rsidRDefault="001C67CF" w:rsidP="001C67CF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1C67C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4. Назначение пенсии за выслугу лет муниципальным служащим.</w:t>
      </w:r>
    </w:p>
    <w:p w:rsidR="001C67CF" w:rsidRPr="001C67CF" w:rsidRDefault="001C67CF" w:rsidP="001C67CF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1C67C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:rsidR="001C67CF" w:rsidRPr="001C67CF" w:rsidRDefault="001C67CF" w:rsidP="001C67CF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1C67CF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Наименование органа, предоставляющего муниципальную услугу</w:t>
      </w:r>
    </w:p>
    <w:p w:rsidR="001C67CF" w:rsidRPr="001C67CF" w:rsidRDefault="001C67CF" w:rsidP="001C67CF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1C67C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:rsidR="001C67CF" w:rsidRPr="001C67CF" w:rsidRDefault="001C67CF" w:rsidP="001C67CF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1C67C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5. Муниципальная услуга предоставляется Администрацией.</w:t>
      </w:r>
    </w:p>
    <w:p w:rsidR="001C67CF" w:rsidRPr="001C67CF" w:rsidRDefault="001C67CF" w:rsidP="001C67CF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1C67C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:rsidR="001C67CF" w:rsidRPr="001C67CF" w:rsidRDefault="001C67CF" w:rsidP="001C67CF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1C67CF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Результат предоставления муниципальной услуги</w:t>
      </w:r>
    </w:p>
    <w:p w:rsidR="001C67CF" w:rsidRPr="001C67CF" w:rsidRDefault="001C67CF" w:rsidP="001C67CF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1C67C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:rsidR="001C67CF" w:rsidRPr="001C67CF" w:rsidRDefault="001C67CF" w:rsidP="001C67CF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1C67C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6. Результатом предоставления муниципальной услуги является:</w:t>
      </w:r>
    </w:p>
    <w:p w:rsidR="001C67CF" w:rsidRPr="001C67CF" w:rsidRDefault="001C67CF" w:rsidP="001C67CF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1C67C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- назначение пенсии за выслугу лет муниципальному служащему Архангельского сельсовета Городищенского района Пензенской области;</w:t>
      </w:r>
    </w:p>
    <w:p w:rsidR="001C67CF" w:rsidRPr="001C67CF" w:rsidRDefault="001C67CF" w:rsidP="001C67CF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1C67C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- отказ в назначении пенсии за выслугу лет муниципальному служащему Архангельского сельсовета Городищенского района Пензенской области.</w:t>
      </w:r>
    </w:p>
    <w:p w:rsidR="001C67CF" w:rsidRPr="001C67CF" w:rsidRDefault="001C67CF" w:rsidP="001C67CF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1C67C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:rsidR="001C67CF" w:rsidRPr="001C67CF" w:rsidRDefault="001C67CF" w:rsidP="001C67CF">
      <w:pPr>
        <w:spacing w:after="24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1C67CF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Срок предоставления муниципальной услуги</w:t>
      </w:r>
    </w:p>
    <w:p w:rsidR="001C67CF" w:rsidRPr="001C67CF" w:rsidRDefault="001C67CF" w:rsidP="001C67CF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1C67C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7. Срок предоставления муниципальной услуги – 30 дней со дня поступления заявления.</w:t>
      </w:r>
    </w:p>
    <w:p w:rsidR="001C67CF" w:rsidRPr="001C67CF" w:rsidRDefault="001C67CF" w:rsidP="001C67CF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1C67C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В случае если окончание срока рассмотрения заявления приходится на нерабочий день, днем окончания срока считается рабочий день, следующий за нерабочим днем.</w:t>
      </w:r>
    </w:p>
    <w:p w:rsidR="001C67CF" w:rsidRPr="001C67CF" w:rsidRDefault="001C67CF" w:rsidP="001C67CF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1C67C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:rsidR="001C67CF" w:rsidRPr="001C67CF" w:rsidRDefault="001C67CF" w:rsidP="001C67CF">
      <w:pPr>
        <w:spacing w:after="24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1C67CF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Правовые основания для предоставления муниципальной услуги</w:t>
      </w:r>
    </w:p>
    <w:p w:rsidR="001C67CF" w:rsidRPr="001C67CF" w:rsidRDefault="001C67CF" w:rsidP="001C67CF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1C67C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8. Предоставление муниципальной услуги осуществляется в соответствии со следующими нормативными правовыми актами:</w:t>
      </w:r>
    </w:p>
    <w:p w:rsidR="001C67CF" w:rsidRPr="004B2C7E" w:rsidRDefault="001C67CF" w:rsidP="001C67CF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4B2C7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- Конституция Российской Федерации ("Российская газета", 25.12.1993, N 237);</w:t>
      </w:r>
    </w:p>
    <w:p w:rsidR="001C67CF" w:rsidRPr="004B2C7E" w:rsidRDefault="001C67CF" w:rsidP="001C67CF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4B2C7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- Федеральный закон от 06.10.2003 № 131-ФЗ «Об общих принципах организации местного самоуправления в Российской Федерации» (с последующими изменениями) ("Собрание законодательства Российской Федерации", 06.10.2003, N 40, ст. 3822);</w:t>
      </w:r>
    </w:p>
    <w:p w:rsidR="001C67CF" w:rsidRPr="004B2C7E" w:rsidRDefault="001C67CF" w:rsidP="001C67CF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4B2C7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- Федеральный закон от 27.07.2010 № 210-ФЗ «Об организации предоставления государственных и муниципальных услуг» (с последующими изменениями) ("Собрание законодательства Российской Федерации", 02.08.2010, N 31, ст. 4179);</w:t>
      </w:r>
    </w:p>
    <w:p w:rsidR="001C67CF" w:rsidRPr="004B2C7E" w:rsidRDefault="001C67CF" w:rsidP="001C67CF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4B2C7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- Федеральный закон от 02.05.2006 № 59-ФЗ «О порядке рассмотрения обращений граждан Российской Федерации» (с последующими изменениями) ("Собрание законодательства Российской Федерации", 08.05.2006, N 19, ст. 2060);</w:t>
      </w:r>
    </w:p>
    <w:p w:rsidR="001C67CF" w:rsidRPr="004B2C7E" w:rsidRDefault="001C67CF" w:rsidP="001C67CF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4B2C7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- Федеральный закон от 27.07.2006 № 152-ФЗ «О персональных данных» (с последующими изменениями) ("Российская газета", N 165, 29.07.2006);</w:t>
      </w:r>
    </w:p>
    <w:p w:rsidR="001C67CF" w:rsidRPr="004B2C7E" w:rsidRDefault="001C67CF" w:rsidP="001C67CF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4B2C7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- Федеральный закон от 06.04.2011 № 63-ФЗ «Об электронной подписи» (с последующими изменениями) ("Российская газета", N 75, 08.04.2011);</w:t>
      </w:r>
    </w:p>
    <w:p w:rsidR="001C67CF" w:rsidRPr="004B2C7E" w:rsidRDefault="001C67CF" w:rsidP="001C67CF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4B2C7E">
        <w:rPr>
          <w:rFonts w:ascii="Arial" w:eastAsia="Times New Roman" w:hAnsi="Arial" w:cs="Arial"/>
          <w:color w:val="000000"/>
          <w:sz w:val="24"/>
          <w:szCs w:val="24"/>
          <w:lang w:eastAsia="ru-RU"/>
        </w:rPr>
        <w:lastRenderedPageBreak/>
        <w:t>- Федеральный закон от 15.12.2001 № 166-ФЗ «О государственном пенсионном обеспечении в Российской Федерации» ("Собрание законодательства РФ", 17.12.2001, N 51, ст. 4831),</w:t>
      </w:r>
    </w:p>
    <w:p w:rsidR="001C67CF" w:rsidRPr="004B2C7E" w:rsidRDefault="001C67CF" w:rsidP="001C67CF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4B2C7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- Федеральный закон от 02.03.2007 № 25-ФЗ «О муниципальной службе в Российской Федерации»; ("Собрание законодательства РФ", 05.03.2007, N 10, ст. 1152),</w:t>
      </w:r>
    </w:p>
    <w:p w:rsidR="001C67CF" w:rsidRPr="004B2C7E" w:rsidRDefault="001C67CF" w:rsidP="001C67CF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4B2C7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- Постановление Правительства РФ от 26.03.2016 N 236 «О требованиях к предоставлению в электронной форме государственных и муниципальных услуг» ("Российская газета", N 75, 08.04.2016);</w:t>
      </w:r>
    </w:p>
    <w:p w:rsidR="001C67CF" w:rsidRPr="004B2C7E" w:rsidRDefault="001C67CF" w:rsidP="001C67CF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4B2C7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- Закон Пензенской области от 10.10.2007 № 1390-ЗПО «О муниципальной службе в Пензенской области»; ("Пензенские губернские ведомости", 01.11.2007, N 37, с. 120);</w:t>
      </w:r>
    </w:p>
    <w:p w:rsidR="001C67CF" w:rsidRPr="004B2C7E" w:rsidRDefault="001C67CF" w:rsidP="001C67CF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4B2C7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- Закон Пензенской области от 08.09.2004 № 653-ЗПО «О государственном пенсионном обеспечении за выслугу лет государственных гражданских служащих Пензенской области и лиц, замещающих государственные должности Пензенской области»; ("Ведомости ЗС Пензенской области", 28.09.2004, N 19, с. 89);</w:t>
      </w:r>
    </w:p>
    <w:p w:rsidR="001C67CF" w:rsidRPr="004B2C7E" w:rsidRDefault="001C67CF" w:rsidP="001C67CF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4B2C7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- решение Комитета местного самоуправления Архангельского сельсовета Городищенского района Пензенской области </w:t>
      </w:r>
      <w:hyperlink r:id="rId6" w:tgtFrame="_blank" w:history="1">
        <w:r w:rsidRPr="004B2C7E">
          <w:rPr>
            <w:rFonts w:ascii="Arial" w:eastAsia="Times New Roman" w:hAnsi="Arial" w:cs="Arial"/>
            <w:sz w:val="24"/>
            <w:szCs w:val="24"/>
            <w:lang w:eastAsia="ru-RU"/>
          </w:rPr>
          <w:t>от 19.07.2012 № 282-113/5</w:t>
        </w:r>
      </w:hyperlink>
      <w:r w:rsidRPr="004B2C7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«Об утверждении Положения о пенсионном обеспечении за выслугу лет муниципальных служащих Архангельского сельсовета Городищенского района Пензенской области» (с последующими изменениями) (информационный бюллетень «Ведомости Архангельского сельсовета» от 25.07.2012 № 23);</w:t>
      </w:r>
    </w:p>
    <w:p w:rsidR="001C67CF" w:rsidRPr="004B2C7E" w:rsidRDefault="001C67CF" w:rsidP="001C67CF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B2C7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- постановление администрации Архангельского сельсовета Городищенского района Пензенской области </w:t>
      </w:r>
      <w:hyperlink r:id="rId7" w:tgtFrame="_blank" w:history="1">
        <w:r w:rsidRPr="004B2C7E">
          <w:rPr>
            <w:rFonts w:ascii="Arial" w:eastAsia="Times New Roman" w:hAnsi="Arial" w:cs="Arial"/>
            <w:sz w:val="24"/>
            <w:szCs w:val="24"/>
            <w:lang w:eastAsia="ru-RU"/>
          </w:rPr>
          <w:t>от 03.02.2012 № 10</w:t>
        </w:r>
      </w:hyperlink>
      <w:r w:rsidRPr="004B2C7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«Об утверждении Правил обращения за пенсией за выслугу лет муниципальных служащих муниципального образования Архангельский сельсовет Городищенского района Пензенской области, ее назначения, исчисления и выплаты» (информационный бюллетень «Ведомости Архангельского сельсовета» от 03.02.2012 № 6а);</w:t>
      </w:r>
    </w:p>
    <w:p w:rsidR="001C67CF" w:rsidRPr="004B2C7E" w:rsidRDefault="001C67CF" w:rsidP="001C67CF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B2C7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- постановление администрации Архангельского сельсовета Городищенского района Пензенской области </w:t>
      </w:r>
      <w:hyperlink r:id="rId8" w:tgtFrame="_blank" w:history="1">
        <w:r w:rsidRPr="004B2C7E">
          <w:rPr>
            <w:rFonts w:ascii="Arial" w:eastAsia="Times New Roman" w:hAnsi="Arial" w:cs="Arial"/>
            <w:sz w:val="24"/>
            <w:szCs w:val="24"/>
            <w:lang w:eastAsia="ru-RU"/>
          </w:rPr>
          <w:t>от 16.05.2018 № 45</w:t>
        </w:r>
      </w:hyperlink>
      <w:r w:rsidRPr="004B2C7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«Об утверждении Порядка формирования и ведения реестра муниципальных услуг муниципального образования Архангельский сельсовет Городищенского района Пензенской области) – («Ведомости Архангельского сельсовета» от 17.05.2018 № 25);</w:t>
      </w:r>
    </w:p>
    <w:p w:rsidR="001C67CF" w:rsidRPr="004B2C7E" w:rsidRDefault="001C67CF" w:rsidP="001C67CF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B2C7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- постановление администрации Архангельского сельсовета Городищенского района Пензенской области </w:t>
      </w:r>
      <w:hyperlink r:id="rId9" w:tgtFrame="_blank" w:history="1">
        <w:r w:rsidRPr="004B2C7E">
          <w:rPr>
            <w:rFonts w:ascii="Arial" w:eastAsia="Times New Roman" w:hAnsi="Arial" w:cs="Arial"/>
            <w:sz w:val="24"/>
            <w:szCs w:val="24"/>
            <w:lang w:eastAsia="ru-RU"/>
          </w:rPr>
          <w:t>от 28.04.2018 № 39</w:t>
        </w:r>
      </w:hyperlink>
      <w:r w:rsidRPr="004B2C7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«О разработке и утверждении административных регламентов предоставления муниципальных услуг администрацией Архангельского сельсовета Городищенского района Пензенской области» - («Ведомости Архангельского сельсовета» от 28.04.2018 № 22);</w:t>
      </w:r>
    </w:p>
    <w:p w:rsidR="001C67CF" w:rsidRPr="001C67CF" w:rsidRDefault="001C67CF" w:rsidP="001C67CF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B2C7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- </w:t>
      </w:r>
      <w:hyperlink r:id="rId10" w:tgtFrame="_blank" w:history="1">
        <w:r w:rsidRPr="004B2C7E">
          <w:rPr>
            <w:rFonts w:ascii="Arial" w:eastAsia="Times New Roman" w:hAnsi="Arial" w:cs="Arial"/>
            <w:sz w:val="24"/>
            <w:szCs w:val="24"/>
            <w:lang w:eastAsia="ru-RU"/>
          </w:rPr>
          <w:t>Устав Архангельского сельсовета Городищенского района Пензенской области</w:t>
        </w:r>
      </w:hyperlink>
      <w:r w:rsidRPr="004B2C7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от 28.06.2005 № 31-7/4 – («Городищенский вестник»).</w:t>
      </w:r>
    </w:p>
    <w:p w:rsidR="001C67CF" w:rsidRPr="001C67CF" w:rsidRDefault="001C67CF" w:rsidP="001C67CF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1C67C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- настоящий административный Регламент.</w:t>
      </w:r>
    </w:p>
    <w:p w:rsidR="001C67CF" w:rsidRPr="001C67CF" w:rsidRDefault="001C67CF" w:rsidP="001C67CF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1C67C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:rsidR="001C67CF" w:rsidRPr="001C67CF" w:rsidRDefault="001C67CF" w:rsidP="001C67CF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1C67CF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Исчерпывающий перечень документов, необходимых в соответствии с нормативными правовыми актами для предоставления муниципальной услуги, подлежащих представлению заявителем</w:t>
      </w:r>
    </w:p>
    <w:p w:rsidR="001C67CF" w:rsidRPr="001C67CF" w:rsidRDefault="001C67CF" w:rsidP="001C67CF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1C67C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:rsidR="001C67CF" w:rsidRPr="001C67CF" w:rsidRDefault="001C67CF" w:rsidP="001C67CF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1C67C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9. Для предоставления муниципальной услуги заявитель представляет следующие документы:</w:t>
      </w:r>
    </w:p>
    <w:p w:rsidR="001C67CF" w:rsidRPr="001C67CF" w:rsidRDefault="001C67CF" w:rsidP="001C67CF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1C67C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9.1. заявление согласно приложению №1 к настоящему Регламенту;</w:t>
      </w:r>
    </w:p>
    <w:p w:rsidR="001C67CF" w:rsidRPr="001C67CF" w:rsidRDefault="001C67CF" w:rsidP="001C67CF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bookmarkStart w:id="2" w:name="Par0"/>
      <w:bookmarkEnd w:id="2"/>
      <w:r w:rsidRPr="001C67C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9.2. копию документа, удостоверяющего личность;</w:t>
      </w:r>
    </w:p>
    <w:p w:rsidR="001C67CF" w:rsidRPr="001C67CF" w:rsidRDefault="001C67CF" w:rsidP="001C67CF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bookmarkStart w:id="3" w:name="Par1"/>
      <w:bookmarkEnd w:id="3"/>
      <w:r w:rsidRPr="001C67CF">
        <w:rPr>
          <w:rFonts w:ascii="Arial" w:eastAsia="Times New Roman" w:hAnsi="Arial" w:cs="Arial"/>
          <w:color w:val="000000"/>
          <w:sz w:val="24"/>
          <w:szCs w:val="24"/>
          <w:lang w:eastAsia="ru-RU"/>
        </w:rPr>
        <w:lastRenderedPageBreak/>
        <w:t>9.3. копию трудовой книжки;</w:t>
      </w:r>
    </w:p>
    <w:p w:rsidR="001C67CF" w:rsidRPr="001C67CF" w:rsidRDefault="001C67CF" w:rsidP="001C67CF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bookmarkStart w:id="4" w:name="Par3"/>
      <w:bookmarkEnd w:id="4"/>
      <w:r w:rsidRPr="001C67C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9.4. копию военного билета (для граждан, проходивших военную службу по призыву);</w:t>
      </w:r>
    </w:p>
    <w:p w:rsidR="001C67CF" w:rsidRPr="001C67CF" w:rsidRDefault="001C67CF" w:rsidP="001C67CF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1C67C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9.5. справку о денежном содержании (денежном вознаграждении), выданную по месту работы на должностях муниципальной службы Архангельского сельсовета Городищенского района или муниципальных должностях Архангельского сельсовета Городищенского района по форме согласно приложению № 2 к настоящему Регламенту (для граждан, указанных в подпункте 1 пункта 2 раздела 1 настоящего Регламента);</w:t>
      </w:r>
    </w:p>
    <w:p w:rsidR="001C67CF" w:rsidRPr="001C67CF" w:rsidRDefault="001C67CF" w:rsidP="001C67CF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bookmarkStart w:id="5" w:name="Par5"/>
      <w:bookmarkEnd w:id="5"/>
      <w:r w:rsidRPr="001C67C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9.6. сведения о размере пенсии и доплат, устанавливаемых к пенсии, застрахованного лица за период;</w:t>
      </w:r>
    </w:p>
    <w:p w:rsidR="001C67CF" w:rsidRPr="001C67CF" w:rsidRDefault="001C67CF" w:rsidP="001C67CF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bookmarkStart w:id="6" w:name="Par7"/>
      <w:bookmarkEnd w:id="6"/>
      <w:r w:rsidRPr="001C67C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9.7. другие документы, подтверждающие периоды трудовой деятельности, включаемые в стаж муниципальной службы для назначения пенсии за выслугу лет муниципальным служащим.</w:t>
      </w:r>
    </w:p>
    <w:p w:rsidR="001C67CF" w:rsidRPr="001C67CF" w:rsidRDefault="001C67CF" w:rsidP="001C67CF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1C67C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Названные документы заявитель предоставляет самостоятельно.</w:t>
      </w:r>
    </w:p>
    <w:p w:rsidR="001C67CF" w:rsidRPr="001C67CF" w:rsidRDefault="001C67CF" w:rsidP="001C67CF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1C67C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Документы (справки) предоставляются заявителем в копиях с одновременным представлением оригинала, кроме документов, получаемых специалистом Администрации, ответственным за предоставление муниципальной услуги (далее – специалист Администрации) по межведомственным запросам.</w:t>
      </w:r>
    </w:p>
    <w:p w:rsidR="001C67CF" w:rsidRPr="001C67CF" w:rsidRDefault="001C67CF" w:rsidP="001C67CF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1C67C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В случае если заявление и необходимые документы (справки) направляются заявителем по почте, подлинники документов (справок) не направляются и установление личности, свидетельствование подлинности подписи лица на заявлении, верности копий документов осуществляется нотариусом или иным лицом в порядке, установленном действующим законодательством Российской Федерации.</w:t>
      </w:r>
    </w:p>
    <w:p w:rsidR="001C67CF" w:rsidRPr="001C67CF" w:rsidRDefault="001C67CF" w:rsidP="001C67CF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1C67C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Заявитель вправе не представлять документ, предусмотренный подпунктом 9.6 пункта 9 настоящего Регламента.</w:t>
      </w:r>
    </w:p>
    <w:p w:rsidR="001C67CF" w:rsidRPr="001C67CF" w:rsidRDefault="001C67CF" w:rsidP="001C67CF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1C67C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Указанный перечень документов является исчерпывающим.</w:t>
      </w:r>
    </w:p>
    <w:p w:rsidR="001C67CF" w:rsidRPr="001C67CF" w:rsidRDefault="001C67CF" w:rsidP="001C67CF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1C67C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:rsidR="001C67CF" w:rsidRPr="001C67CF" w:rsidRDefault="001C67CF" w:rsidP="001C67CF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1C67CF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Исчерпывающий перечень документов, необходимых в соответствии с нормативными правовыми актами для предоставления муниципальной услуги, которые находятся в распоряжении органов, участвующих в предоставлении государственных или муниципальных услуг, которые заявитель вправе представить самостоятельно, так как они подлежат предоставлению в рамках межведомственного информационного взаимодействия</w:t>
      </w:r>
    </w:p>
    <w:p w:rsidR="001C67CF" w:rsidRPr="001C67CF" w:rsidRDefault="001C67CF" w:rsidP="001C67CF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1C67C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:rsidR="001C67CF" w:rsidRPr="001C67CF" w:rsidRDefault="001C67CF" w:rsidP="001C67CF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1C67C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10. Документы, необходимые в соответствии с нормативными правовыми актами для предоставления муниципальной услуги, которые находятся в распоряжении государственных органов, органов местного самоуправления и иных органов, участвующих в предоставлении муниципальной услуги, и которые заявитель вправе представить, в соответствии с законодательством Российской Федерации:</w:t>
      </w:r>
    </w:p>
    <w:p w:rsidR="001C67CF" w:rsidRPr="001C67CF" w:rsidRDefault="001C67CF" w:rsidP="001C67CF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1C67C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- сведения о размере пенсии и доплат, устанавливаемых к пенсии, застрахованного лица за период.</w:t>
      </w:r>
    </w:p>
    <w:p w:rsidR="001C67CF" w:rsidRPr="001C67CF" w:rsidRDefault="001C67CF" w:rsidP="001C67CF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1C67C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11. Запрещается требовать от заявителя:</w:t>
      </w:r>
    </w:p>
    <w:p w:rsidR="001C67CF" w:rsidRPr="001C67CF" w:rsidRDefault="001C67CF" w:rsidP="001C67CF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1C67C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а) представления документов и информации или осуществления действий, представление или осуществление которых не предусмотрено нормативными правовыми актами, регулирующими отношения, возникающие в связи с предоставлением муниципальной услуги;</w:t>
      </w:r>
    </w:p>
    <w:p w:rsidR="001C67CF" w:rsidRPr="001C67CF" w:rsidRDefault="001C67CF" w:rsidP="001C67CF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proofErr w:type="gramStart"/>
      <w:r w:rsidRPr="001C67CF">
        <w:rPr>
          <w:rFonts w:ascii="Arial" w:eastAsia="Times New Roman" w:hAnsi="Arial" w:cs="Arial"/>
          <w:color w:val="000000"/>
          <w:sz w:val="24"/>
          <w:szCs w:val="24"/>
          <w:lang w:eastAsia="ru-RU"/>
        </w:rPr>
        <w:lastRenderedPageBreak/>
        <w:t>б) представления документов и информации, которые в соответствии с нормативными правовыми актами Российской Федерации, нормативными правовыми актами Пензенской области и муниципальными правовыми актами находятся в распоряжении органа, предоставляющего муниципальную услугу, иных государственных органов, органов местного самоуправления и (или) подведомственных государственным органам и органам местного самоуправления организаций, участвующих в предоставлении муниципальной услуги, за исключением документов, указанных в части 6 статьи 7</w:t>
      </w:r>
      <w:proofErr w:type="gramEnd"/>
      <w:r w:rsidRPr="001C67C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Федерального закона от 27 июля 2010 года № 210-ФЗ «Об организации предоставления государственных и муниципальных услуг».</w:t>
      </w:r>
    </w:p>
    <w:p w:rsidR="001C67CF" w:rsidRPr="001C67CF" w:rsidRDefault="001C67CF" w:rsidP="001C67CF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1C67C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:rsidR="001C67CF" w:rsidRPr="001C67CF" w:rsidRDefault="001C67CF" w:rsidP="001C67CF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1C67CF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Исчерпывающий перечень оснований для отказа в приеме документов, необходимых для предоставления муниципальной услуги</w:t>
      </w:r>
    </w:p>
    <w:p w:rsidR="001C67CF" w:rsidRPr="001C67CF" w:rsidRDefault="001C67CF" w:rsidP="001C67CF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1C67C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:rsidR="001C67CF" w:rsidRPr="001C67CF" w:rsidRDefault="001C67CF" w:rsidP="001C67CF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1C67C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12. Основания для отказа в приеме документов, необходимых для предоставления муниципальной услуги, не предусмотрены.</w:t>
      </w:r>
    </w:p>
    <w:p w:rsidR="001C67CF" w:rsidRPr="001C67CF" w:rsidRDefault="001C67CF" w:rsidP="001C67CF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1C67CF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 </w:t>
      </w:r>
    </w:p>
    <w:p w:rsidR="001C67CF" w:rsidRPr="001C67CF" w:rsidRDefault="001C67CF" w:rsidP="001C67CF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1C67CF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Исчерпывающий перечень оснований для отказа в предоставлении муниципальной услуги</w:t>
      </w:r>
    </w:p>
    <w:p w:rsidR="001C67CF" w:rsidRPr="001C67CF" w:rsidRDefault="001C67CF" w:rsidP="001C67CF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1C67C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:rsidR="001C67CF" w:rsidRPr="001C67CF" w:rsidRDefault="001C67CF" w:rsidP="001C67CF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1C67C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13. Администрация отказывает заявителю в предоставлении муниципальной услуги в случаях:</w:t>
      </w:r>
    </w:p>
    <w:p w:rsidR="001C67CF" w:rsidRPr="001C67CF" w:rsidRDefault="001C67CF" w:rsidP="001C67CF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1C67C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- отсутствие права на пенсию за выслугу лет;</w:t>
      </w:r>
    </w:p>
    <w:p w:rsidR="001C67CF" w:rsidRPr="001C67CF" w:rsidRDefault="001C67CF" w:rsidP="001C67CF">
      <w:pPr>
        <w:spacing w:after="0" w:line="240" w:lineRule="auto"/>
        <w:ind w:firstLine="567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1C67C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- не предоставление заявителем документов, указанных в пунктах 9.1.-9.5. настоящего Регламента;</w:t>
      </w:r>
    </w:p>
    <w:p w:rsidR="001C67CF" w:rsidRPr="001C67CF" w:rsidRDefault="001C67CF" w:rsidP="001C67CF">
      <w:pPr>
        <w:spacing w:after="0" w:line="240" w:lineRule="auto"/>
        <w:ind w:firstLine="567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1C67C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- отсутствие права на пенсию за выслугу лет у лиц, освобожденных от должности муниципальной службы Архангельского сельсовета Городищенского района Пензенской области:</w:t>
      </w:r>
    </w:p>
    <w:p w:rsidR="001C67CF" w:rsidRPr="001C67CF" w:rsidRDefault="001C67CF" w:rsidP="001C67CF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1C67C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1) по основаниям, предусмотренным пунктом 11 части 1 статьи 77 Трудового кодекса Российской Федерации, пунктами 3, 5-7, 9-11 части 1 статьи 81 Трудового кодекса Российской Федерации;</w:t>
      </w:r>
    </w:p>
    <w:p w:rsidR="001C67CF" w:rsidRPr="001C67CF" w:rsidRDefault="001C67CF" w:rsidP="001C67CF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1C67C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2) по основаниям, предусмотренным пунктами 2-4 части 1 статьи 19, частью 2 статьи 27.1 Федерального закона от 02.03.2007 № 25-ФЗ «О муниципальной службе в Российской Федерации».</w:t>
      </w:r>
    </w:p>
    <w:p w:rsidR="001C67CF" w:rsidRPr="001C67CF" w:rsidRDefault="001C67CF" w:rsidP="001C67CF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1C67C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Указанный перечень оснований для отказа в предоставлении муниципальной услуги является исчерпывающим.</w:t>
      </w:r>
    </w:p>
    <w:p w:rsidR="001C67CF" w:rsidRPr="001C67CF" w:rsidRDefault="001C67CF" w:rsidP="001C67CF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1C67CF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 </w:t>
      </w:r>
    </w:p>
    <w:p w:rsidR="001C67CF" w:rsidRPr="001C67CF" w:rsidRDefault="001C67CF" w:rsidP="001C67CF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1C67CF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Перечень услуг, которые являются необходимыми и обязательными для предоставления муниципальной услуги</w:t>
      </w:r>
    </w:p>
    <w:p w:rsidR="001C67CF" w:rsidRPr="001C67CF" w:rsidRDefault="001C67CF" w:rsidP="001C67CF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1C67C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:rsidR="001C67CF" w:rsidRPr="001C67CF" w:rsidRDefault="001C67CF" w:rsidP="001C67CF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1C67C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14. Услуги, являющиеся необходимыми и обязательными для предоставления муниципальной услуги, отсутствуют.</w:t>
      </w:r>
    </w:p>
    <w:p w:rsidR="001C67CF" w:rsidRPr="001C67CF" w:rsidRDefault="001C67CF" w:rsidP="001C67CF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1C67C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:rsidR="001C67CF" w:rsidRPr="001C67CF" w:rsidRDefault="001C67CF" w:rsidP="001C67CF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1C67CF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Размер платы, взимаемой с заявителя при предоставлении муниципальной услуги, и способы ее взимания в случаях, предусмотренных нормативными правовыми актами Российской Федерации, нормативными правовыми актами субъектов Российской Федерации, муниципальными правовыми актами</w:t>
      </w:r>
    </w:p>
    <w:p w:rsidR="001C67CF" w:rsidRPr="001C67CF" w:rsidRDefault="001C67CF" w:rsidP="001C67CF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1C67C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:rsidR="001C67CF" w:rsidRPr="001C67CF" w:rsidRDefault="001C67CF" w:rsidP="001C67CF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1C67C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15. Предоставление муниципальной услуги осуществляется бесплатно.</w:t>
      </w:r>
    </w:p>
    <w:p w:rsidR="001C67CF" w:rsidRPr="001C67CF" w:rsidRDefault="001C67CF" w:rsidP="001C67CF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1C67C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:rsidR="001C67CF" w:rsidRPr="001C67CF" w:rsidRDefault="001C67CF" w:rsidP="001C67CF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1C67CF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lastRenderedPageBreak/>
        <w:t>Максимальный срок ожидания в очереди при подаче заявления о предоставлении муниципальной услуги и при получении результата предоставления муниципальной услуги</w:t>
      </w:r>
    </w:p>
    <w:p w:rsidR="001C67CF" w:rsidRPr="001C67CF" w:rsidRDefault="001C67CF" w:rsidP="001C67CF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1C67C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:rsidR="001C67CF" w:rsidRPr="001C67CF" w:rsidRDefault="001C67CF" w:rsidP="001C67CF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1C67C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16. Максимальный срок ожидания в очереди при подаче заявителем лично обращения и при получении результата предоставления муниципальной услуги составляет не более пятнадцати минут.</w:t>
      </w:r>
    </w:p>
    <w:p w:rsidR="001C67CF" w:rsidRPr="001C67CF" w:rsidRDefault="001C67CF" w:rsidP="001C67CF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1C67C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:rsidR="001C67CF" w:rsidRPr="001C67CF" w:rsidRDefault="001C67CF" w:rsidP="001C67CF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1C67CF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Срок регистрации заявления о предоставлении муниципальной услуги</w:t>
      </w:r>
    </w:p>
    <w:p w:rsidR="001C67CF" w:rsidRPr="001C67CF" w:rsidRDefault="001C67CF" w:rsidP="001C67CF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1C67C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:rsidR="001C67CF" w:rsidRPr="001C67CF" w:rsidRDefault="001C67CF" w:rsidP="001C67CF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1C67C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17. Регистрация заявления, представленного в Администрацию в письменной форме на личном приеме, осуществляется в день обращения к должностному лицу Администрации с выдачей заявителю расписки в получении заявления и приложенных к нему документов с указанием их перечня, даты и времени их получения.</w:t>
      </w:r>
    </w:p>
    <w:p w:rsidR="001C67CF" w:rsidRPr="001C67CF" w:rsidRDefault="001C67CF" w:rsidP="001C67CF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1C67C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Регистрация заявления, направленного заявителем по почте, через МФЦ или в форме электронного документа, осуществляется в день поступления в Администрацию или МФЦ.</w:t>
      </w:r>
    </w:p>
    <w:p w:rsidR="001C67CF" w:rsidRPr="001C67CF" w:rsidRDefault="001C67CF" w:rsidP="001C67CF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1C67C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В случае поступления заявления в Администрацию в выходной или праздничный день регистрация заявления осуществляется в первый, следующий за ним, рабочий день.</w:t>
      </w:r>
    </w:p>
    <w:p w:rsidR="001C67CF" w:rsidRPr="001C67CF" w:rsidRDefault="001C67CF" w:rsidP="001C67CF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1C67C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В случае поступления заявления через МФЦ, сотрудник МФЦ не позднее следующего дня со дня поступления заявления в МФЦ, направляет данное заявление в Администрацию.</w:t>
      </w:r>
    </w:p>
    <w:p w:rsidR="001C67CF" w:rsidRPr="001C67CF" w:rsidRDefault="001C67CF" w:rsidP="001C67CF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1C67C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Регистрация заявления, представленных (направленных) заявителями, осуществляется должностными лицами Администрации, ответственными за выполнение административной процедуры по приему и регистрации документов при предоставлении муниципальной услуги.</w:t>
      </w:r>
    </w:p>
    <w:p w:rsidR="001C67CF" w:rsidRPr="001C67CF" w:rsidRDefault="001C67CF" w:rsidP="001C67CF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1C67C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18. Помещения, в которых осуществляется предоставление муниципальной услуги:</w:t>
      </w:r>
    </w:p>
    <w:p w:rsidR="001C67CF" w:rsidRPr="001C67CF" w:rsidRDefault="001C67CF" w:rsidP="001C67CF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1C67C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- здание Администрации;</w:t>
      </w:r>
    </w:p>
    <w:p w:rsidR="001C67CF" w:rsidRPr="001C67CF" w:rsidRDefault="001C67CF" w:rsidP="001C67CF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1C67C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- здание МФЦ.</w:t>
      </w:r>
    </w:p>
    <w:p w:rsidR="001C67CF" w:rsidRPr="001C67CF" w:rsidRDefault="001C67CF" w:rsidP="001C67CF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1C67C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Администрация и МФЦ располагаются по адресам, указанным в пункте 3 настоящего Регламента.</w:t>
      </w:r>
    </w:p>
    <w:p w:rsidR="001C67CF" w:rsidRPr="001C67CF" w:rsidRDefault="001C67CF" w:rsidP="001C67CF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1C67C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Центральный вход здания Администрации и МФЦ оборудован вывеской, содержащей информацию о наименовании.</w:t>
      </w:r>
    </w:p>
    <w:p w:rsidR="001C67CF" w:rsidRPr="001C67CF" w:rsidRDefault="001C67CF" w:rsidP="001C67CF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1C67C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Информация о графике (режиме) работы Администрации, МФЦ размещается на входе в здание, в котором осуществляется его деятельность.</w:t>
      </w:r>
    </w:p>
    <w:p w:rsidR="001C67CF" w:rsidRPr="001C67CF" w:rsidRDefault="001C67CF" w:rsidP="001C67CF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1C67C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19. Прием заявителей осуществляется в кабинете специалиста Администрации и помещении МФЦ.</w:t>
      </w:r>
    </w:p>
    <w:p w:rsidR="001C67CF" w:rsidRPr="001C67CF" w:rsidRDefault="001C67CF" w:rsidP="001C67CF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1C67C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Кабинет специалиста Администрации и помещение МФЦ должны соответствовать комфортным для граждан условиям и оптимальным условиям для работы специалистов Администрации и МФЦ.</w:t>
      </w:r>
    </w:p>
    <w:p w:rsidR="001C67CF" w:rsidRPr="001C67CF" w:rsidRDefault="001C67CF" w:rsidP="001C67CF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1C67C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20. Помещение МФЦ оборудуется информационными стендами.</w:t>
      </w:r>
    </w:p>
    <w:p w:rsidR="001C67CF" w:rsidRPr="001C67CF" w:rsidRDefault="001C67CF" w:rsidP="001C67CF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1C67C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На информационных стендах в помещении МФЦ размещается следующая информация;</w:t>
      </w:r>
    </w:p>
    <w:p w:rsidR="001C67CF" w:rsidRPr="001C67CF" w:rsidRDefault="001C67CF" w:rsidP="001C67CF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1C67C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- извлечения из нормативных правовых актов Российской Федерации, Пензенской области, устанавливающих порядок и условия предоставления муниципальной услуги;</w:t>
      </w:r>
    </w:p>
    <w:p w:rsidR="001C67CF" w:rsidRPr="001C67CF" w:rsidRDefault="001C67CF" w:rsidP="001C67CF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1C67C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- блок-схема предоставления муниципальной услуги;</w:t>
      </w:r>
    </w:p>
    <w:p w:rsidR="001C67CF" w:rsidRPr="001C67CF" w:rsidRDefault="001C67CF" w:rsidP="001C67CF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1C67C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- перечень документов, необходимых для предоставления (получения) муниципальной услуги.</w:t>
      </w:r>
    </w:p>
    <w:p w:rsidR="001C67CF" w:rsidRPr="001C67CF" w:rsidRDefault="001C67CF" w:rsidP="001C67CF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1C67CF">
        <w:rPr>
          <w:rFonts w:ascii="Arial" w:eastAsia="Times New Roman" w:hAnsi="Arial" w:cs="Arial"/>
          <w:color w:val="000000"/>
          <w:sz w:val="24"/>
          <w:szCs w:val="24"/>
          <w:lang w:eastAsia="ru-RU"/>
        </w:rPr>
        <w:lastRenderedPageBreak/>
        <w:t>- образцы необходимых заявлений для получения муниципальной услуги;</w:t>
      </w:r>
    </w:p>
    <w:p w:rsidR="001C67CF" w:rsidRPr="001C67CF" w:rsidRDefault="001C67CF" w:rsidP="001C67CF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1C67C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- порядок обжалования решений, действий (бездействия) должностных лиц, предоставляющих муниципальную услугу.</w:t>
      </w:r>
    </w:p>
    <w:p w:rsidR="001C67CF" w:rsidRPr="001C67CF" w:rsidRDefault="001C67CF" w:rsidP="001C67CF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1C67C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21. Помещения для предоставления муниципальной услуги размещаются на нижних этажах зданий, оборудованных отдельным входом, или в отдельно стоящих зданиях.</w:t>
      </w:r>
    </w:p>
    <w:p w:rsidR="001C67CF" w:rsidRPr="001C67CF" w:rsidRDefault="001C67CF" w:rsidP="001C67CF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1C67C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Вход и выход из помещения для предоставления муниципальной услуги оборудуются пандусами, расширенными проходами, позволяющими обеспечить беспрепятственный доступ для удобства посещения лицами с ограниченными возможностями, включая инвалидов, использующих кресла-коляски.</w:t>
      </w:r>
    </w:p>
    <w:p w:rsidR="001C67CF" w:rsidRPr="001C67CF" w:rsidRDefault="001C67CF" w:rsidP="001C67CF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1C67C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Вход и выход из помещения для предоставления муниципальной услуги оборудуются соответствующими указателями с автономными источниками бесперебойного питания.</w:t>
      </w:r>
    </w:p>
    <w:p w:rsidR="001C67CF" w:rsidRPr="001C67CF" w:rsidRDefault="001C67CF" w:rsidP="001C67CF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1C67C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Допуск на объекты социальной, инженерной и транспортной инфраструктур собаки-проводника при наличии документа, подтверждающего ее специальное обучение.</w:t>
      </w:r>
    </w:p>
    <w:p w:rsidR="001C67CF" w:rsidRPr="001C67CF" w:rsidRDefault="001C67CF" w:rsidP="001C67CF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1C67C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Обеспечивается дублирование необходимой для инвалидов звуковой и зрительной информации, а также надписей и знаков и иной текстовой и графической информации знаками, выполненными рельефно-точечным шрифтом Брайля, допуск </w:t>
      </w:r>
      <w:proofErr w:type="spellStart"/>
      <w:r w:rsidRPr="001C67C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сурдопереводчика</w:t>
      </w:r>
      <w:proofErr w:type="spellEnd"/>
      <w:r w:rsidRPr="001C67C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и </w:t>
      </w:r>
      <w:proofErr w:type="spellStart"/>
      <w:r w:rsidRPr="001C67C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тифлосурдопереводчика</w:t>
      </w:r>
      <w:proofErr w:type="spellEnd"/>
      <w:r w:rsidRPr="001C67C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.</w:t>
      </w:r>
    </w:p>
    <w:p w:rsidR="001C67CF" w:rsidRPr="001C67CF" w:rsidRDefault="001C67CF" w:rsidP="001C67CF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1C67C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Специалисты Администрации и МФЦ оказывают помощь инвалидам в преодолении барьеров, мешающих получению ими муниципальной услуги наравне с другими лицами.</w:t>
      </w:r>
    </w:p>
    <w:p w:rsidR="001C67CF" w:rsidRPr="001C67CF" w:rsidRDefault="001C67CF" w:rsidP="001C67CF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1C67C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22. Прием получателей муниципальной услуги осуществляется в специально выделенных для этих целей помещениях и залах обслуживания (информационных залах) - местах предоставления муниципальной услуги.</w:t>
      </w:r>
    </w:p>
    <w:p w:rsidR="001C67CF" w:rsidRPr="001C67CF" w:rsidRDefault="001C67CF" w:rsidP="001C67CF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1C67C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Предоставление муниципальной услуги осуществляется в отдельных специально оборудованных помещениях, обеспечивающих беспрепятственный доступ инвалидов.</w:t>
      </w:r>
    </w:p>
    <w:p w:rsidR="001C67CF" w:rsidRPr="001C67CF" w:rsidRDefault="001C67CF" w:rsidP="001C67CF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1C67C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На территории, прилегающей к месторасположению Администрации, МФЦ, выделяется не менее 10 процентов мест (но не менее одного места) для бесплатной парковки транспортных средств, управляемых инвалидами I, II групп, а также инвалидами III группы в порядке, установленном Правительством Российской Федерации, и транспортных средств, перевозящих таких инвалидов и (или) детей - инвалидов. На указанных транспортных средствах должен быть установлен опознавательный знак «Инвалид».</w:t>
      </w:r>
    </w:p>
    <w:p w:rsidR="001C67CF" w:rsidRPr="001C67CF" w:rsidRDefault="001C67CF" w:rsidP="001C67CF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1C67C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23. Оборудование и носители информации, необходимые для обеспечения беспрепятственного доступа инвалидов к зданиям Администрации и МФЦ и к услугам с учетом ограничений их жизнедеятельности размещаются надлежащим образом.</w:t>
      </w:r>
    </w:p>
    <w:p w:rsidR="001C67CF" w:rsidRPr="001C67CF" w:rsidRDefault="001C67CF" w:rsidP="001C67CF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1C67C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24. Зал ожидания МФЦ оборудован необходимой офисной мебелью, включая стулья и кресла для заявителей, ожидающих своей очереди.</w:t>
      </w:r>
    </w:p>
    <w:p w:rsidR="001C67CF" w:rsidRPr="001C67CF" w:rsidRDefault="001C67CF" w:rsidP="001C67CF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1C67C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В помещениях для предоставления муниципальной услуги на видном месте располагаются схемы размещения средств пожаротушения и путей эвакуации посетителей и сотрудников администрации, МФЦ.</w:t>
      </w:r>
    </w:p>
    <w:p w:rsidR="001C67CF" w:rsidRPr="001C67CF" w:rsidRDefault="001C67CF" w:rsidP="001C67CF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1C67C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25. Кабинет специалиста Администрации и помещение МФЦ должны соответствовать комфортным для граждан условиям и оптимальным условиям для работы должностных лиц.</w:t>
      </w:r>
    </w:p>
    <w:p w:rsidR="001C67CF" w:rsidRPr="001C67CF" w:rsidRDefault="001C67CF" w:rsidP="001C67CF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1C67C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Помещение для предоставления муниципальной услуги обеспечивается необходимыми для предоставления муниципальной услуги оборудованием (компьютеры, средства электронно-вычислительной техники, средства связи, включая Интернет, оргтехнику, аудио- и видеотехнику), канцелярскими </w:t>
      </w:r>
      <w:r w:rsidRPr="001C67CF">
        <w:rPr>
          <w:rFonts w:ascii="Arial" w:eastAsia="Times New Roman" w:hAnsi="Arial" w:cs="Arial"/>
          <w:color w:val="000000"/>
          <w:sz w:val="24"/>
          <w:szCs w:val="24"/>
          <w:lang w:eastAsia="ru-RU"/>
        </w:rPr>
        <w:lastRenderedPageBreak/>
        <w:t>принадлежностями, информационными и методическими материалами, средствами пожаротушения и оповещения о возникновении чрезвычайной ситуации.</w:t>
      </w:r>
    </w:p>
    <w:p w:rsidR="001C67CF" w:rsidRPr="001C67CF" w:rsidRDefault="001C67CF" w:rsidP="001C67CF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1C67C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:rsidR="001C67CF" w:rsidRPr="001C67CF" w:rsidRDefault="001C67CF" w:rsidP="001C67CF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1C67CF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Показатели доступности и качества муниципальных услуг</w:t>
      </w:r>
    </w:p>
    <w:p w:rsidR="001C67CF" w:rsidRPr="001C67CF" w:rsidRDefault="001C67CF" w:rsidP="001C67CF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1C67C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:rsidR="001C67CF" w:rsidRPr="001C67CF" w:rsidRDefault="001C67CF" w:rsidP="001C67CF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1C67C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26. Показателями доступности муниципальной услуги – рейтинг (уровень) доступности муниципальной услуги являются:</w:t>
      </w:r>
    </w:p>
    <w:p w:rsidR="001C67CF" w:rsidRPr="001C67CF" w:rsidRDefault="001C67CF" w:rsidP="001C67CF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1C67C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26.1. Наличие разработанного и утвержденного в соответствии с Федеральным законом от 27.07.2010 № 210-ФЗ «Об организации предоставления государственных и муниципальных услуг» (с последующими изменениями) административного регламента предоставления муниципальной услуги - настоящий административный регламент;</w:t>
      </w:r>
    </w:p>
    <w:p w:rsidR="001C67CF" w:rsidRPr="001C67CF" w:rsidRDefault="001C67CF" w:rsidP="001C67CF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1C67C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26.2. Размещение информации о предоставлении муниципальной услуги, в том числе настоящего административного регламента, на Едином портале, Региональном портале, на официальном сайте Администрации;</w:t>
      </w:r>
    </w:p>
    <w:p w:rsidR="001C67CF" w:rsidRPr="001C67CF" w:rsidRDefault="001C67CF" w:rsidP="001C67CF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1C67C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26.3. Возможность предоставления муниципальной услуги на базе МФЦ по принципу «одного окна»;</w:t>
      </w:r>
    </w:p>
    <w:p w:rsidR="001C67CF" w:rsidRPr="001C67CF" w:rsidRDefault="001C67CF" w:rsidP="001C67CF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1C67C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26.4. Организация предоставления муниципальной услуги в электронном виде – возможность получения муниципальной услуги заявителем без обращений в органы власти.</w:t>
      </w:r>
    </w:p>
    <w:p w:rsidR="001C67CF" w:rsidRPr="001C67CF" w:rsidRDefault="001C67CF" w:rsidP="001C67CF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1C67C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26.5. Своевременное принятие законного и обоснованного решения по заявлению о предоставлении муниципальной услуги – снижение количества обращений заявителя в органы власти и сокращение сроков предоставления муниципальной услуги.</w:t>
      </w:r>
    </w:p>
    <w:p w:rsidR="001C67CF" w:rsidRPr="001C67CF" w:rsidRDefault="001C67CF" w:rsidP="001C67CF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1C67C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27. Показателями качества предоставления муниципальной услуги являются:</w:t>
      </w:r>
    </w:p>
    <w:p w:rsidR="001C67CF" w:rsidRPr="001C67CF" w:rsidRDefault="001C67CF" w:rsidP="001C67CF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1C67C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27.1. Количество обращений заявителя в соответствующие инстанции (МФЦ, Администрацию) для получения одной муниципальной услуги;</w:t>
      </w:r>
    </w:p>
    <w:p w:rsidR="001C67CF" w:rsidRPr="001C67CF" w:rsidRDefault="001C67CF" w:rsidP="001C67CF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1C67C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27.2. Время, потраченное на получение муниципальной услуги;</w:t>
      </w:r>
    </w:p>
    <w:p w:rsidR="001C67CF" w:rsidRPr="001C67CF" w:rsidRDefault="001C67CF" w:rsidP="001C67CF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1C67C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27.3. Качество консультирования заявителя сотрудником, предоставляющим услугу;</w:t>
      </w:r>
    </w:p>
    <w:p w:rsidR="001C67CF" w:rsidRPr="001C67CF" w:rsidRDefault="001C67CF" w:rsidP="001C67CF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1C67C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27.4. Количество жалоб заявителей на действия (бездействие) лиц, предоставляющих муниципальную услугу.</w:t>
      </w:r>
    </w:p>
    <w:p w:rsidR="001C67CF" w:rsidRPr="001C67CF" w:rsidRDefault="001C67CF" w:rsidP="001C67CF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1C67C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:rsidR="001C67CF" w:rsidRPr="001C67CF" w:rsidRDefault="001C67CF" w:rsidP="001C67CF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1C67CF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Иные требования, в том числе учитывающие особенности предоставления муниципальной услуги в электронной форме</w:t>
      </w:r>
    </w:p>
    <w:p w:rsidR="001C67CF" w:rsidRPr="001C67CF" w:rsidRDefault="001C67CF" w:rsidP="001C67CF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1C67C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:rsidR="001C67CF" w:rsidRPr="001C67CF" w:rsidRDefault="001C67CF" w:rsidP="001C67CF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1C67C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28. Информация о порядке предоставления муниципальной услуги предоставляется:</w:t>
      </w:r>
    </w:p>
    <w:p w:rsidR="001C67CF" w:rsidRPr="001C67CF" w:rsidRDefault="001C67CF" w:rsidP="001C67CF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1C67C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- непосредственно в Администрации, МФЦ по адресам, указанным в пункте 3 настоящего Регламента;</w:t>
      </w:r>
    </w:p>
    <w:p w:rsidR="001C67CF" w:rsidRPr="001C67CF" w:rsidRDefault="001C67CF" w:rsidP="001C67CF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1C67C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- с использованием средств телефонной связи, электронного и почтового информирования (контактная информация Администрации, МФЦ указана в пункте 3 настоящего Регламента).</w:t>
      </w:r>
    </w:p>
    <w:p w:rsidR="001C67CF" w:rsidRPr="001C67CF" w:rsidRDefault="001C67CF" w:rsidP="001C67CF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1C67C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Специалисты Администрации и МФЦ при ответе на телефонные звонки, устные и письменные обращения заявителей, планирующих получить муниципальную услугу или получающих муниципальную услугу, обязаны в максимально вежливой и доступной форме предоставлять исчерпывающую информацию.</w:t>
      </w:r>
    </w:p>
    <w:p w:rsidR="001C67CF" w:rsidRPr="001C67CF" w:rsidRDefault="001C67CF" w:rsidP="001C67CF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1C67C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В заявлении указывается способ предоставления результатов рассмотрения заявления Администрацией:</w:t>
      </w:r>
    </w:p>
    <w:p w:rsidR="001C67CF" w:rsidRPr="001C67CF" w:rsidRDefault="001C67CF" w:rsidP="001C67CF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1C67CF">
        <w:rPr>
          <w:rFonts w:ascii="Arial" w:eastAsia="Times New Roman" w:hAnsi="Arial" w:cs="Arial"/>
          <w:color w:val="000000"/>
          <w:sz w:val="24"/>
          <w:szCs w:val="24"/>
          <w:lang w:eastAsia="ru-RU"/>
        </w:rPr>
        <w:lastRenderedPageBreak/>
        <w:t>- в виде бумажного документа, который заявитель получает непосредственно при личном обращении;</w:t>
      </w:r>
    </w:p>
    <w:p w:rsidR="001C67CF" w:rsidRPr="001C67CF" w:rsidRDefault="001C67CF" w:rsidP="001C67CF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1C67C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- в виде бумажного документа, который направляется заявителю посредством почтового отправления;</w:t>
      </w:r>
    </w:p>
    <w:p w:rsidR="001C67CF" w:rsidRPr="001C67CF" w:rsidRDefault="001C67CF" w:rsidP="001C67CF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1C67C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- в виде электронного документа, размещенного на официальном сайте Администрации http:// arhangelskoe.rgor.pnzreg.ru/, ссылка на который направляется заявителю посредством электронной почты;</w:t>
      </w:r>
    </w:p>
    <w:p w:rsidR="001C67CF" w:rsidRPr="001C67CF" w:rsidRDefault="001C67CF" w:rsidP="001C67CF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1C67C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- в виде электронного документа, который направляется заявителю посредством электронной почты.</w:t>
      </w:r>
    </w:p>
    <w:p w:rsidR="001C67CF" w:rsidRPr="001C67CF" w:rsidRDefault="001C67CF" w:rsidP="001C67CF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1C67C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29. Для заявителей в целях предоставления муниципальной услуги в электронной форме обеспечивается возможность:</w:t>
      </w:r>
    </w:p>
    <w:p w:rsidR="001C67CF" w:rsidRPr="001C67CF" w:rsidRDefault="001C67CF" w:rsidP="001C67CF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1C67C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а) получения информации о предоставляемой муниципальной услуге на официальном сайте Администрации и на Едином портале, Региональном портале;</w:t>
      </w:r>
    </w:p>
    <w:p w:rsidR="001C67CF" w:rsidRPr="001C67CF" w:rsidRDefault="001C67CF" w:rsidP="001C67CF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1C67C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б) осуществление с использованием Единого портала, Регионального портала мониторинга хода предоставления муниципальной услуги;</w:t>
      </w:r>
    </w:p>
    <w:p w:rsidR="001C67CF" w:rsidRPr="001C67CF" w:rsidRDefault="001C67CF" w:rsidP="001C67CF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1C67C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в) получения результатов предоставления муниципальной услуги в электронном виде на Едином портале, Региональном портале, если это не запрещено федеральным законом.</w:t>
      </w:r>
    </w:p>
    <w:p w:rsidR="001C67CF" w:rsidRPr="001C67CF" w:rsidRDefault="001C67CF" w:rsidP="001C67CF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1C67C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Заявление представляется в уполномоченный орган в виде файлов в формате </w:t>
      </w:r>
      <w:proofErr w:type="spellStart"/>
      <w:r w:rsidRPr="001C67C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doc</w:t>
      </w:r>
      <w:proofErr w:type="spellEnd"/>
      <w:r w:rsidRPr="001C67C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, </w:t>
      </w:r>
      <w:proofErr w:type="spellStart"/>
      <w:r w:rsidRPr="001C67C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docx</w:t>
      </w:r>
      <w:proofErr w:type="spellEnd"/>
      <w:r w:rsidRPr="001C67C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, </w:t>
      </w:r>
      <w:proofErr w:type="spellStart"/>
      <w:r w:rsidRPr="001C67C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txt</w:t>
      </w:r>
      <w:proofErr w:type="spellEnd"/>
      <w:r w:rsidRPr="001C67C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, </w:t>
      </w:r>
      <w:proofErr w:type="spellStart"/>
      <w:r w:rsidRPr="001C67C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xls</w:t>
      </w:r>
      <w:proofErr w:type="spellEnd"/>
      <w:r w:rsidRPr="001C67C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, </w:t>
      </w:r>
      <w:proofErr w:type="spellStart"/>
      <w:r w:rsidRPr="001C67C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xlsx</w:t>
      </w:r>
      <w:proofErr w:type="spellEnd"/>
      <w:r w:rsidRPr="001C67C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, </w:t>
      </w:r>
      <w:proofErr w:type="spellStart"/>
      <w:r w:rsidRPr="001C67C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rtf</w:t>
      </w:r>
      <w:proofErr w:type="spellEnd"/>
      <w:r w:rsidRPr="001C67C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, если указанное заявление предоставляются в форме электронного документа посредством электронной почты.</w:t>
      </w:r>
    </w:p>
    <w:p w:rsidR="001C67CF" w:rsidRPr="001C67CF" w:rsidRDefault="001C67CF" w:rsidP="001C67CF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1C67C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Электронные документы (электронные образы документов), прилагаемые к заявлению, в том числе доверенности, направляются в виде файлов в форматах PDF, TIF.</w:t>
      </w:r>
    </w:p>
    <w:p w:rsidR="001C67CF" w:rsidRPr="001C67CF" w:rsidRDefault="001C67CF" w:rsidP="001C67CF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1C67C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Качество предоставляемых электронных документов (электронных образов документов) в форматах PDF, TIF должно позволять в полном объеме прочитать текст документа и распознать реквизиты документа.</w:t>
      </w:r>
    </w:p>
    <w:p w:rsidR="001C67CF" w:rsidRPr="001C67CF" w:rsidRDefault="001C67CF" w:rsidP="001C67CF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1C67C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Средства электронной подписи, применяемые при подаче заявлений и прилагаемых к заявлению электронных документов, должны быть сертифицированы в соответствии с законодательством Российской Федерации.</w:t>
      </w:r>
    </w:p>
    <w:p w:rsidR="001C67CF" w:rsidRPr="001C67CF" w:rsidRDefault="001C67CF" w:rsidP="001C67CF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1C67C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При подаче заявления в электронной форме на получение муниципальной услуги с использованием информационно-телекоммуникационных технологий заявителями, включая использование Единого портала, Регионального портала, запрос формируется посредством заполнения интерактивной формы на региональном сегменте Единого портала, Регионального портала с обеспечением идентификации заявителя.</w:t>
      </w:r>
    </w:p>
    <w:p w:rsidR="001C67CF" w:rsidRPr="001C67CF" w:rsidRDefault="001C67CF" w:rsidP="001C67CF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proofErr w:type="gramStart"/>
      <w:r w:rsidRPr="001C67C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При направлении заявления о предоставлении муниципальной услуги в электронной форме заявитель (представитель заявителя) формирует заявление на предоставление муниципальной услуги в форме электронного документа с соблюдением требований, предъявляемых настоящим Регламентом и подписывает его электронной подписью в соответствии с требованиями Федерального закона от 06.04.2011 N 63-ФЗ «Об электронной подписи» и требованиями Федерального закона от 27.07.2010 N 210-ФЗ «Об организации предоставления государственных и</w:t>
      </w:r>
      <w:proofErr w:type="gramEnd"/>
      <w:r w:rsidRPr="001C67C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муниципальных услуг».</w:t>
      </w:r>
    </w:p>
    <w:p w:rsidR="001C67CF" w:rsidRPr="001C67CF" w:rsidRDefault="001C67CF" w:rsidP="001C67CF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1C67C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В случае поступления заявления о предоставлении муниципальной услуги и прилагаемых к нему документов (при наличии) в электронной форме посредством электронной почты, Единого портала или Регионального портала, специалист Администрации, ответственный за предоставление муниципальной услуги:</w:t>
      </w:r>
    </w:p>
    <w:p w:rsidR="001C67CF" w:rsidRPr="001C67CF" w:rsidRDefault="001C67CF" w:rsidP="001C67CF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1C67C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- фиксирует дату получения заявления и прилагаемых к нему документов;</w:t>
      </w:r>
    </w:p>
    <w:p w:rsidR="001C67CF" w:rsidRPr="001C67CF" w:rsidRDefault="001C67CF" w:rsidP="001C67CF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1C67C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- направляет заявителю (представителю заявителя) на указанный в заявлении адрес электронной почты (при наличии), через личный кабинет уведомление о получении заявления и прилагаемых к нему документов.</w:t>
      </w:r>
    </w:p>
    <w:p w:rsidR="001C67CF" w:rsidRPr="001C67CF" w:rsidRDefault="001C67CF" w:rsidP="001C67CF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1C67CF">
        <w:rPr>
          <w:rFonts w:ascii="Arial" w:eastAsia="Times New Roman" w:hAnsi="Arial" w:cs="Arial"/>
          <w:color w:val="000000"/>
          <w:sz w:val="24"/>
          <w:szCs w:val="24"/>
          <w:lang w:eastAsia="ru-RU"/>
        </w:rPr>
        <w:lastRenderedPageBreak/>
        <w:t>При обращении за предоставлением муниципальной услуги в электронном виде заявителем используется простая электронная подпись, допускается возможность использования заявителем усиленной квалифицированной электронной подписи в порядке, предусмотренном законодательством Российской Федерации.</w:t>
      </w:r>
    </w:p>
    <w:p w:rsidR="001C67CF" w:rsidRPr="001C67CF" w:rsidRDefault="001C67CF" w:rsidP="001C67CF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1C67C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Специалист Администрации осуществляет проверку подлинности квалифицированной подписи, которой подписано заявление в Системе межведомственного электронного взаимодействия.</w:t>
      </w:r>
    </w:p>
    <w:p w:rsidR="001C67CF" w:rsidRPr="001C67CF" w:rsidRDefault="001C67CF" w:rsidP="001C67CF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1C67C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Проверка квалифицированной подписи осуществляется специалистом Администрации самостоятельно с использованием имеющихся средств электронной подписи или средств информационной системы головного удостоверяющего центра, которая входит в состав инфраструктуры, обеспечивающей информационно-технологическое взаимодействие действующих и создаваемых информационных систем, используемых для предоставления услуг или с использованием средств информационной системы аккредитованного удостоверяющего центра.</w:t>
      </w:r>
    </w:p>
    <w:p w:rsidR="001C67CF" w:rsidRPr="001C67CF" w:rsidRDefault="001C67CF" w:rsidP="001C67CF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proofErr w:type="gramStart"/>
      <w:r w:rsidRPr="001C67C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В случае если в результате проверки квалифицированной подписи будет выявлено несоблюдение установленных условий признания ее действительности, специалист Администрации в течение 3 дней со дня завершения проведения такой проверки принимает решение об отказе в приеме к рассмотрению обращения за получением услуг и направляет заявителю уведомление об этом в электронной форме с указанием пунктов статьи 11 Федерального закона от 06.04.2011 № 63-ФЗ «Об</w:t>
      </w:r>
      <w:proofErr w:type="gramEnd"/>
      <w:r w:rsidRPr="001C67C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электронной подписи», которые послужили основанием для принятия указанного решения. Такое уведомление подписывается квалифицированной подписью специалиста Администрации и направляется по адресу электронной почты заявителя либо в его личный кабинет в федеральной государственной информационной системе «Единый портал государственных и муниципальных услуг (функций)». После получения уведомления заявитель вправе обратиться повторно с обращением о предоставлении услуги, устранив нарушения, которые послужили основанием для отказа в приеме к рассмотрению первичного обращения.</w:t>
      </w:r>
    </w:p>
    <w:p w:rsidR="001C67CF" w:rsidRPr="001C67CF" w:rsidRDefault="001C67CF" w:rsidP="001C67CF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1C67C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Прием и регистрация документов, полученных в электронной форме посредством электронной почты, Единого портала или Регионального портала осуществляется в течение дня обращения.</w:t>
      </w:r>
    </w:p>
    <w:p w:rsidR="001C67CF" w:rsidRPr="001C67CF" w:rsidRDefault="001C67CF" w:rsidP="001C67CF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proofErr w:type="gramStart"/>
      <w:r w:rsidRPr="001C67C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При обращении заявителя за получением муниципальной услуги в электронной форме специалист Администрации направляет на адрес электронной почты, Единый портал или Региональный портал посредством технических средств связи уведомление о завершении исполнения каждой административной процедуры, предусмотренной пунктом 32 настоящего Регламента, с указанием результата осуществления административной процедуры, в срок, не превышающий одного рабочего дня после завершения соответствующего действия.</w:t>
      </w:r>
      <w:proofErr w:type="gramEnd"/>
    </w:p>
    <w:p w:rsidR="001C67CF" w:rsidRPr="001C67CF" w:rsidRDefault="001C67CF" w:rsidP="001C67CF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1C67C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30. При обращении заявителя за получением муниципальной услуги в электронной форме посредством Единого портала, Регионального портала используется «личный кабинет» для обеспечения однозначной и конфиденциальной доставки промежуточных сообщений и ответа заявителю в электронном виде.</w:t>
      </w:r>
    </w:p>
    <w:p w:rsidR="001C67CF" w:rsidRPr="001C67CF" w:rsidRDefault="001C67CF" w:rsidP="001C67CF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1C67C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31. Заявитель вправе обратиться за предоставлением муниципальной услуги в электронной форме в МФЦ.</w:t>
      </w:r>
    </w:p>
    <w:p w:rsidR="001C67CF" w:rsidRPr="001C67CF" w:rsidRDefault="001C67CF" w:rsidP="001C67CF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1C67CF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 </w:t>
      </w:r>
    </w:p>
    <w:p w:rsidR="001C67CF" w:rsidRPr="001C67CF" w:rsidRDefault="001C67CF" w:rsidP="001C67CF">
      <w:pPr>
        <w:spacing w:after="0" w:line="240" w:lineRule="auto"/>
        <w:ind w:firstLine="567"/>
        <w:jc w:val="center"/>
        <w:outlineLvl w:val="1"/>
        <w:rPr>
          <w:rFonts w:ascii="Arial" w:eastAsia="Times New Roman" w:hAnsi="Arial" w:cs="Arial"/>
          <w:b/>
          <w:bCs/>
          <w:color w:val="000000"/>
          <w:sz w:val="30"/>
          <w:szCs w:val="30"/>
          <w:lang w:eastAsia="ru-RU"/>
        </w:rPr>
      </w:pPr>
      <w:r w:rsidRPr="001C67CF">
        <w:rPr>
          <w:rFonts w:ascii="Arial" w:eastAsia="Times New Roman" w:hAnsi="Arial" w:cs="Arial"/>
          <w:b/>
          <w:bCs/>
          <w:color w:val="000000"/>
          <w:sz w:val="30"/>
          <w:szCs w:val="30"/>
          <w:lang w:eastAsia="ru-RU"/>
        </w:rPr>
        <w:t>Раздел 3</w:t>
      </w:r>
    </w:p>
    <w:p w:rsidR="001C67CF" w:rsidRPr="001C67CF" w:rsidRDefault="001C67CF" w:rsidP="001C67CF">
      <w:pPr>
        <w:spacing w:after="0" w:line="240" w:lineRule="auto"/>
        <w:ind w:firstLine="567"/>
        <w:jc w:val="center"/>
        <w:outlineLvl w:val="1"/>
        <w:rPr>
          <w:rFonts w:ascii="Arial" w:eastAsia="Times New Roman" w:hAnsi="Arial" w:cs="Arial"/>
          <w:b/>
          <w:bCs/>
          <w:color w:val="000000"/>
          <w:sz w:val="30"/>
          <w:szCs w:val="30"/>
          <w:lang w:eastAsia="ru-RU"/>
        </w:rPr>
      </w:pPr>
      <w:r w:rsidRPr="001C67CF">
        <w:rPr>
          <w:rFonts w:ascii="Arial" w:eastAsia="Times New Roman" w:hAnsi="Arial" w:cs="Arial"/>
          <w:b/>
          <w:bCs/>
          <w:color w:val="000000"/>
          <w:sz w:val="30"/>
          <w:szCs w:val="30"/>
          <w:lang w:eastAsia="ru-RU"/>
        </w:rPr>
        <w:lastRenderedPageBreak/>
        <w:t>СОСТАВ, ПОСЛЕДОВАТЕЛЬНОСТЬ И СРОКИ ВЫПОЛНЕНИЯ АДМИНИСТРАТИВНЫХ ПРОЦЕДУР, ТРЕБОВАНИЯ К ПОРЯДКУ ИХ ВЫПОЛНЕНИЯ, В ТОМ ЧИСЛЕ ОСОБЕННОСТИ ВЫПОЛНЕНИЯ АДМИНИСТРАТИВНЫХ ПРОЦЕДУР В ЭЛЕКТРОННОЙ ФОРМЕ, А ТАКЖЕ ОСОБЕННОСТИ ВЫПОЛНЕНИЯ АДМИНИСТРАТИВНЫХ ПРОЦЕДУР В МНОГОФУНКЦИОНАЛЬНЫХ ЦЕНТРАХ</w:t>
      </w:r>
    </w:p>
    <w:p w:rsidR="001C67CF" w:rsidRPr="001C67CF" w:rsidRDefault="001C67CF" w:rsidP="001C67CF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1C67C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:rsidR="001C67CF" w:rsidRPr="001C67CF" w:rsidRDefault="001C67CF" w:rsidP="001C67CF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1C67C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32. Предоставление муниципальной услуги включает в себя следующие административные процедуры:</w:t>
      </w:r>
    </w:p>
    <w:p w:rsidR="001C67CF" w:rsidRPr="001C67CF" w:rsidRDefault="001C67CF" w:rsidP="001C67CF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1C67C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1) прием, регистрация заявления и документов, необходимых для предоставления муниципальной услуги;</w:t>
      </w:r>
    </w:p>
    <w:p w:rsidR="001C67CF" w:rsidRPr="001C67CF" w:rsidRDefault="001C67CF" w:rsidP="001C67CF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1C67C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2) истребование документов в рамках межведомственного взаимодействия;</w:t>
      </w:r>
    </w:p>
    <w:p w:rsidR="001C67CF" w:rsidRPr="001C67CF" w:rsidRDefault="001C67CF" w:rsidP="001C67CF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1C67C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3) подготовка документов для назначения пенсии за выслугу лет в комиссию при Администрации по назначению, исчислению и выплате пенсии за выслугу лет муниципальным служащим Архангельского сельсовета Городищенского района Пензенской области;</w:t>
      </w:r>
    </w:p>
    <w:p w:rsidR="001C67CF" w:rsidRPr="001C67CF" w:rsidRDefault="001C67CF" w:rsidP="001C67CF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1C67C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4) рассмотрение документов комиссией при Администрации Архангельского сельсовета Городищенского района Пензенской области по назначению, исчислению и выплате пенсии за выслугу лет муниципальным служащим Архангельского сельсовета Городищенского района Пензенской области и принятие решения о результате предоставления муниципальной услуги.</w:t>
      </w:r>
    </w:p>
    <w:p w:rsidR="001C67CF" w:rsidRPr="001C67CF" w:rsidRDefault="001C67CF" w:rsidP="001C67CF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1C67C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5) Выдача результата заявителю.</w:t>
      </w:r>
    </w:p>
    <w:p w:rsidR="001C67CF" w:rsidRPr="001C67CF" w:rsidRDefault="001C67CF" w:rsidP="001C67CF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1C67C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33. Блок-схема последовательности действий при предоставлении муниципальной услуги, приведена в приложении № 3 к настоящему Регламенту.</w:t>
      </w:r>
    </w:p>
    <w:p w:rsidR="001C67CF" w:rsidRPr="001C67CF" w:rsidRDefault="001C67CF" w:rsidP="001C67CF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1C67CF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 </w:t>
      </w:r>
    </w:p>
    <w:p w:rsidR="001C67CF" w:rsidRPr="001C67CF" w:rsidRDefault="001C67CF" w:rsidP="001C67CF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1C67CF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ПРИЕМ, РЕГИСТРАЦИЯ ЗАЯВЛЕНИЯ И ДОКУМЕНТОВ, НЕОБХОДИМЫХ ДЛЯ ПРЕДОСТАВЛЕНИЯ МУНИЦИПАЛЬНОЙ УСЛУГИ</w:t>
      </w:r>
    </w:p>
    <w:p w:rsidR="001C67CF" w:rsidRPr="001C67CF" w:rsidRDefault="001C67CF" w:rsidP="001C67CF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1C67C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:rsidR="001C67CF" w:rsidRPr="001C67CF" w:rsidRDefault="001C67CF" w:rsidP="001C67CF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1C67C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34. Основанием для начала административной процедуры является обращение заявителя (получателя муниципальной услуги) с заявлением и документами, необходимыми для предоставления муниципальной услуги, в письменной или электронной форме.</w:t>
      </w:r>
    </w:p>
    <w:p w:rsidR="001C67CF" w:rsidRPr="001C67CF" w:rsidRDefault="001C67CF" w:rsidP="001C67CF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1C67C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Для получения муниципальный услуги заявитель обращается в Администрацию или МФЦ.</w:t>
      </w:r>
    </w:p>
    <w:p w:rsidR="001C67CF" w:rsidRPr="001C67CF" w:rsidRDefault="001C67CF" w:rsidP="001C67CF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1C67C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35. При приеме заявления о предоставлении муниципальной услуги и документов, указанных в пункте 9 настоящего Регламента, специалист Администрации или специалист МФЦ осуществляет следующие административные действия:</w:t>
      </w:r>
    </w:p>
    <w:p w:rsidR="001C67CF" w:rsidRPr="001C67CF" w:rsidRDefault="001C67CF" w:rsidP="001C67CF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1C67C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- сверяет данные представленных документов с данными, указанными в заявлении;</w:t>
      </w:r>
    </w:p>
    <w:p w:rsidR="001C67CF" w:rsidRPr="001C67CF" w:rsidRDefault="001C67CF" w:rsidP="001C67CF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1C67C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- проверяет комплектность документов, правильность оформления и содержание представленных документов, соответствие сведений, содержащихся в разных документах;</w:t>
      </w:r>
    </w:p>
    <w:p w:rsidR="001C67CF" w:rsidRPr="001C67CF" w:rsidRDefault="001C67CF" w:rsidP="001C67CF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1C67C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- снимает копии с документов в случае, если представлены подлинники документов;</w:t>
      </w:r>
    </w:p>
    <w:p w:rsidR="001C67CF" w:rsidRPr="001C67CF" w:rsidRDefault="001C67CF" w:rsidP="001C67CF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1C67C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- заверяет копии документов, подлинники документов возвращает заявителю.</w:t>
      </w:r>
    </w:p>
    <w:p w:rsidR="001C67CF" w:rsidRPr="001C67CF" w:rsidRDefault="001C67CF" w:rsidP="001C67CF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1C67C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36. Специалист Администрации или специалист МФЦ, несет ответственность за нарушение режима защиты, обработки и порядка использования информации, </w:t>
      </w:r>
      <w:r w:rsidRPr="001C67CF">
        <w:rPr>
          <w:rFonts w:ascii="Arial" w:eastAsia="Times New Roman" w:hAnsi="Arial" w:cs="Arial"/>
          <w:color w:val="000000"/>
          <w:sz w:val="24"/>
          <w:szCs w:val="24"/>
          <w:lang w:eastAsia="ru-RU"/>
        </w:rPr>
        <w:lastRenderedPageBreak/>
        <w:t>содержащей персональные данные заявителя, в соответствии с законодательством Российской Федерации.</w:t>
      </w:r>
    </w:p>
    <w:p w:rsidR="001C67CF" w:rsidRPr="001C67CF" w:rsidRDefault="001C67CF" w:rsidP="001C67CF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1C67C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При обработке персональных данных заявителя специалист Администрации или специалист МФЦ обязан принимать необходимые организационные и технические меры для защиты персональных данных от несанкционированного или случайного доступа к ним, уничтожения, изменения, блокирования, копирования, распространения персональных данных, а также от иных неправомерных действий.</w:t>
      </w:r>
    </w:p>
    <w:p w:rsidR="001C67CF" w:rsidRPr="001C67CF" w:rsidRDefault="001C67CF" w:rsidP="001C67CF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1C67C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37. Заявление о предоставлении муниципальной услуги регистрируется специалистом Администрации или специалистом МФЦ, в день его подачи с выдачей заявителю расписки о получении заявления и документов с указанием перечня приложенных документов, даты и времени их получения.</w:t>
      </w:r>
    </w:p>
    <w:p w:rsidR="001C67CF" w:rsidRPr="001C67CF" w:rsidRDefault="001C67CF" w:rsidP="001C67CF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1C67C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Срок выполнения административного действия по приему и регистрации заявления и документов - 15 минут</w:t>
      </w:r>
    </w:p>
    <w:p w:rsidR="001C67CF" w:rsidRPr="001C67CF" w:rsidRDefault="001C67CF" w:rsidP="001C67CF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1C67C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В случае принятия заявления и документов МФЦ, заявление и приложенные к нему документы в день их подачи и регистрации передаются в Администрацию для принятия решения по существу.</w:t>
      </w:r>
    </w:p>
    <w:p w:rsidR="001C67CF" w:rsidRPr="001C67CF" w:rsidRDefault="001C67CF" w:rsidP="001C67CF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1C67C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Максимальный срок выполнения данного административного действия- 1(один) день.</w:t>
      </w:r>
    </w:p>
    <w:p w:rsidR="001C67CF" w:rsidRPr="001C67CF" w:rsidRDefault="001C67CF" w:rsidP="001C67CF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1C67C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38. Поступившие заявление и документы, необходимые для назначения пенсии за выслугу лет муниципальным служащим Архангельского сельсовета Городищенского района Пензенской области, специалист Администрации регистрирует в Журнале регистрации принятых дел получателей пенсии за выслугу лет муниципальным служащим Архангельского сельсовета Городищенского района Пензенской области по форме согласно приложению № 4 к настоящему Регламенту.</w:t>
      </w:r>
    </w:p>
    <w:p w:rsidR="001C67CF" w:rsidRPr="001C67CF" w:rsidRDefault="001C67CF" w:rsidP="001C67CF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1C67C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Критерием принятия решения о приеме заявления и документов на предоставление муниципальной услуги является соблюдение пунктов 9,10 настоящего Регламента.</w:t>
      </w:r>
    </w:p>
    <w:p w:rsidR="001C67CF" w:rsidRPr="001C67CF" w:rsidRDefault="001C67CF" w:rsidP="001C67CF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1C67C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39. Результат административной процедуры – прием и регистрация заявления и документов, необходимых для предоставления муниципальной услуги.</w:t>
      </w:r>
    </w:p>
    <w:p w:rsidR="001C67CF" w:rsidRPr="001C67CF" w:rsidRDefault="001C67CF" w:rsidP="001C67CF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1C67C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:rsidR="001C67CF" w:rsidRPr="001C67CF" w:rsidRDefault="001C67CF" w:rsidP="001C67CF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1C67CF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ИСТРЕБОВАНИЕ ДОКУМЕНТОВ В РАМКАХ МЕЖВЕДОМСТВЕННОГО ВЗАИМОДЕЙСТВИЯ</w:t>
      </w:r>
    </w:p>
    <w:p w:rsidR="001C67CF" w:rsidRPr="001C67CF" w:rsidRDefault="001C67CF" w:rsidP="001C67CF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1C67CF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 </w:t>
      </w:r>
    </w:p>
    <w:p w:rsidR="001C67CF" w:rsidRPr="001C67CF" w:rsidRDefault="001C67CF" w:rsidP="001C67CF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1C67C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40. Основанием для начала административной процедуры является прием и регистрация заявления и документов, необходимых для предоставления муниципальной услуги.</w:t>
      </w:r>
    </w:p>
    <w:p w:rsidR="001C67CF" w:rsidRPr="001C67CF" w:rsidRDefault="001C67CF" w:rsidP="001C67CF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1C67C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41. Специалист Администрации, при формировании личного дела заявителя проверяет наличие всех необходимых документов. </w:t>
      </w:r>
      <w:proofErr w:type="gramStart"/>
      <w:r w:rsidRPr="001C67C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В случае отсутствия указанного в подпункте 9.6 пункта 9 раздела 2 настоящего Регламента документа, необходимого для предоставления муниципальной услуги, специалист Администрации не позднее дня, следующего за днем приема заявления, направляет в территориальный орган Пенсионного фонда Российской Федерации, осуществляющий пенсионное обеспечение заявителя, запрос о представлении документа, указанного в подпункте 9.6 пункта 9 раздела 2 настоящего Регламента.</w:t>
      </w:r>
      <w:proofErr w:type="gramEnd"/>
    </w:p>
    <w:p w:rsidR="001C67CF" w:rsidRPr="001C67CF" w:rsidRDefault="001C67CF" w:rsidP="001C67CF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1C67C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Максимальный срок выполнения данного административного действия- 1 день.</w:t>
      </w:r>
    </w:p>
    <w:p w:rsidR="001C67CF" w:rsidRPr="001C67CF" w:rsidRDefault="001C67CF" w:rsidP="001C67CF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1C67C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42. Территориальный орган Пенсионного фонда Российской Федерации, осуществляющий пенсионное обеспечение заявителя, в распоряжении которого находятся документы, необходимые для предоставления муниципальной услуги, в </w:t>
      </w:r>
      <w:r w:rsidRPr="001C67CF">
        <w:rPr>
          <w:rFonts w:ascii="Arial" w:eastAsia="Times New Roman" w:hAnsi="Arial" w:cs="Arial"/>
          <w:color w:val="000000"/>
          <w:sz w:val="24"/>
          <w:szCs w:val="24"/>
          <w:lang w:eastAsia="ru-RU"/>
        </w:rPr>
        <w:lastRenderedPageBreak/>
        <w:t>установленный нормативными правовыми актами срок представляет их в Администрацию.</w:t>
      </w:r>
    </w:p>
    <w:p w:rsidR="001C67CF" w:rsidRPr="001C67CF" w:rsidRDefault="001C67CF" w:rsidP="001C67CF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1C67C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Максимальный срок выполнения данного административного действия – 7 дней.</w:t>
      </w:r>
    </w:p>
    <w:p w:rsidR="001C67CF" w:rsidRPr="001C67CF" w:rsidRDefault="001C67CF" w:rsidP="001C67CF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1C67C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Критерием принятия решения по истребованию документов в рамках межведомственного взаимодействия является отсутствие документа, указанного в подпункте 9.6. пункта 9 раздела 2 настоящего Регламента.</w:t>
      </w:r>
    </w:p>
    <w:p w:rsidR="001C67CF" w:rsidRPr="001C67CF" w:rsidRDefault="001C67CF" w:rsidP="001C67CF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1C67C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43. Результат административной процедуры – получение специалистом Администрации запрошенного в рамках межведомственного взаимодействия документа, указанного в подпункте 9.6. пункта 9 раздела 2 настоящего Регламента.</w:t>
      </w:r>
    </w:p>
    <w:p w:rsidR="001C67CF" w:rsidRPr="001C67CF" w:rsidRDefault="001C67CF" w:rsidP="001C67CF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1C67C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:rsidR="001C67CF" w:rsidRPr="001C67CF" w:rsidRDefault="001C67CF" w:rsidP="001C67CF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1C67CF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ПОДГОТОВКА ДОКУМЕНТОВ ДЛЯ НАЗНАЧЕНИЯ ПЕНСИИ ЗА ВЫСЛУГУ ЛЕТ В КОМИССИЮ ПРИ АДМИНИСТРАЦИИ АРХАНГЕЛЬСКОГО СЕЛЬСОВЕТА ГОРОДИЩЕНСКОГО РАЙОНА ПО НАЗНАЧЕНИЮ, ИСЧИСЛЕНИЮ И ВЫПЛАТЕ ПЕНСИИ ЗА ВЫСЛУГУ ЛЕТ МУНИЦИПАЛЬНЫМ СЛУЖАЩИМ АРХАНГЕЛЬСКОГО СЕЛЬСОВЕТА ГОРОДИЩЕНСКОГО РАЙОНА</w:t>
      </w:r>
    </w:p>
    <w:p w:rsidR="001C67CF" w:rsidRPr="001C67CF" w:rsidRDefault="001C67CF" w:rsidP="001C67CF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1C67CF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 </w:t>
      </w:r>
    </w:p>
    <w:p w:rsidR="001C67CF" w:rsidRPr="001C67CF" w:rsidRDefault="001C67CF" w:rsidP="001C67CF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1C67C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44. </w:t>
      </w:r>
      <w:proofErr w:type="gramStart"/>
      <w:r w:rsidRPr="001C67C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Основанием для начала административной процедуры является поступление заявления с документами, в том числе полученных в рамках межведомственного взаимодействия, специалисту Администрации.</w:t>
      </w:r>
      <w:proofErr w:type="gramEnd"/>
    </w:p>
    <w:p w:rsidR="001C67CF" w:rsidRPr="001C67CF" w:rsidRDefault="001C67CF" w:rsidP="001C67CF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1C67C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Специалист Администрации, проверив наличие всех необходимых документов, надлежащее их оформление, формирует личное дело заявителя, содержащее заявление и приложенные документы, оформляет справку о должностях, периоды службы (работы) в которых включаются в стаж муниципальной службы для назначения пенсии за выслугу лет, согласно приложению №5.</w:t>
      </w:r>
    </w:p>
    <w:p w:rsidR="001C67CF" w:rsidRPr="001C67CF" w:rsidRDefault="001C67CF" w:rsidP="001C67CF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proofErr w:type="gramStart"/>
      <w:r w:rsidRPr="001C67C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Специалист Администрации оформляет Представление согласно приложению № 6 и направляет представление с личным делом заявителя в комиссию при администрации Архангельского сельсовета Городищенского района по назначению, исчислению и выплате пенсии за выслугу лет муниципальным служащим Архангельского сельсовета Городищенского района, утвержденную постановлением администрации Архангельского сельсовета Городищенского района Пензенской области от 03.02.2012 № 10 (далее - Комиссия);</w:t>
      </w:r>
      <w:proofErr w:type="gramEnd"/>
    </w:p>
    <w:p w:rsidR="001C67CF" w:rsidRPr="001C67CF" w:rsidRDefault="001C67CF" w:rsidP="001C67CF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1C67C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Максимальный срок выполнения действия – 5 дней.</w:t>
      </w:r>
    </w:p>
    <w:p w:rsidR="001C67CF" w:rsidRPr="001C67CF" w:rsidRDefault="001C67CF" w:rsidP="001C67CF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1C67C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Критерием принятия решения </w:t>
      </w:r>
      <w:proofErr w:type="gramStart"/>
      <w:r w:rsidRPr="001C67C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по передаче документов для назначения пенсии за выслугу лет в Комиссию по назначению</w:t>
      </w:r>
      <w:proofErr w:type="gramEnd"/>
      <w:r w:rsidRPr="001C67C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, исчислению и выплате пенсии за выслугу лет муниципальным служащим Архангельского сельсовета Городищенского района является наличие подготовленного Представления и личного дела заявителя.</w:t>
      </w:r>
    </w:p>
    <w:p w:rsidR="001C67CF" w:rsidRPr="001C67CF" w:rsidRDefault="001C67CF" w:rsidP="001C67CF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1C67C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45. Результат административной процедуры – передача Представления и личного дела заявителя в Комиссию.</w:t>
      </w:r>
    </w:p>
    <w:p w:rsidR="001C67CF" w:rsidRPr="001C67CF" w:rsidRDefault="001C67CF" w:rsidP="001C67CF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1C67CF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 </w:t>
      </w:r>
    </w:p>
    <w:p w:rsidR="001C67CF" w:rsidRPr="001C67CF" w:rsidRDefault="001C67CF" w:rsidP="001C67CF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1C67CF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РАССМОТРЕНИЕ ДОКУМЕНТОВ КОМИССИЕЙ ПРИ АДМИНИСТРАЦИИ ПО НАЗНАЧЕНИЮ, ИСЧИСЛЕНИЮ И ВЫПЛАТЕ ПЕНСИИ ЗА ВЫСЛУГУ ЛЕТ МУНИЦИПАЛЬНЫМ СЛУЖАЩИМ АРХАНГЕЛЬСКОГО СЕЛЬСОВЕТА ГОРОДИЩЕНСКОГО РАЙОНА И ПРИНЯТИЕ РЕШЕНИЯ О РЕЗУЛЬТАТЕ ПРЕДОСТАВЛЕНИЯ МУНИЦИПАЛЬНОЙ УСЛУГИ</w:t>
      </w:r>
    </w:p>
    <w:p w:rsidR="001C67CF" w:rsidRPr="001C67CF" w:rsidRDefault="001C67CF" w:rsidP="001C67CF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1C67CF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 </w:t>
      </w:r>
    </w:p>
    <w:p w:rsidR="001C67CF" w:rsidRPr="001C67CF" w:rsidRDefault="001C67CF" w:rsidP="001C67CF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1C67CF">
        <w:rPr>
          <w:rFonts w:ascii="Arial" w:eastAsia="Times New Roman" w:hAnsi="Arial" w:cs="Arial"/>
          <w:color w:val="000000"/>
          <w:sz w:val="24"/>
          <w:szCs w:val="24"/>
          <w:lang w:eastAsia="ru-RU"/>
        </w:rPr>
        <w:lastRenderedPageBreak/>
        <w:t>46. Основанием для начала административной процедуры является поступление в Комиссию Представления и личного дела заявителя.</w:t>
      </w:r>
    </w:p>
    <w:p w:rsidR="001C67CF" w:rsidRPr="001C67CF" w:rsidRDefault="001C67CF" w:rsidP="001C67CF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1C67C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Комиссия в течение 10(десяти) дней рассматривает Представление и представленные документы личного дела заявителя. При наличии оснований, предусмотренных действующим законодательством для назначения пенсии за выслугу лет, Комиссией подготавливается проект постановления о назначении пенсии за выслугу лет. При отсутствии таких оснований - проект письма об отказе в ее назначении согласно приложению №7.</w:t>
      </w:r>
    </w:p>
    <w:p w:rsidR="001C67CF" w:rsidRPr="001C67CF" w:rsidRDefault="001C67CF" w:rsidP="001C67CF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1C67C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Подготовленный проект постановления о назначении пенсии за выслугу лет либо проект письма об отказе в назначении пенсии за выслугу лет направляется для подписания Главе Администрации.</w:t>
      </w:r>
    </w:p>
    <w:p w:rsidR="001C67CF" w:rsidRPr="001C67CF" w:rsidRDefault="001C67CF" w:rsidP="001C67CF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1C67C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Максимальный срок выполнения административного действия – 3 (три) дня.</w:t>
      </w:r>
    </w:p>
    <w:p w:rsidR="001C67CF" w:rsidRPr="001C67CF" w:rsidRDefault="001C67CF" w:rsidP="001C67CF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1C67C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Критерием принятия решения предоставления муниципальной услуги является наличие подготовленного проекта постановления о назначении пенсии за выслугу лет либо проекта письма об отказе в назначении пенсии за выслугу лет.</w:t>
      </w:r>
    </w:p>
    <w:p w:rsidR="001C67CF" w:rsidRPr="001C67CF" w:rsidRDefault="001C67CF" w:rsidP="001C67CF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1C67C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47. Результат административной процедуры:</w:t>
      </w:r>
    </w:p>
    <w:p w:rsidR="001C67CF" w:rsidRPr="001C67CF" w:rsidRDefault="001C67CF" w:rsidP="001C67CF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1C67C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- принятое решение о назначении пенсии за выслугу лет муниципальному служащему Архангельского сельсовета Городищенского района в форме подписанного и зарегистрированного постановления Администрации о назначении пенсии за выслугу лет.</w:t>
      </w:r>
    </w:p>
    <w:p w:rsidR="001C67CF" w:rsidRPr="001C67CF" w:rsidRDefault="001C67CF" w:rsidP="001C67CF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1C67C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- принятое решение </w:t>
      </w:r>
      <w:proofErr w:type="gramStart"/>
      <w:r w:rsidRPr="001C67C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об отказе в назначении пенсии за выслугу лет муниципальному служащему Архангельского сельсовета в форме подписанного письма Администрации об отказе</w:t>
      </w:r>
      <w:proofErr w:type="gramEnd"/>
      <w:r w:rsidRPr="001C67C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в назначении пенсии за выслугу лет.</w:t>
      </w:r>
    </w:p>
    <w:p w:rsidR="001C67CF" w:rsidRPr="001C67CF" w:rsidRDefault="001C67CF" w:rsidP="001C67CF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1C67CF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 </w:t>
      </w:r>
    </w:p>
    <w:p w:rsidR="001C67CF" w:rsidRPr="001C67CF" w:rsidRDefault="001C67CF" w:rsidP="001C67CF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1C67CF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ВЫДАЧА РЕЗУЛЬТАТА ЗАЯВИТЕЛЮ</w:t>
      </w:r>
    </w:p>
    <w:p w:rsidR="001C67CF" w:rsidRPr="001C67CF" w:rsidRDefault="001C67CF" w:rsidP="001C67CF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1C67C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:rsidR="001C67CF" w:rsidRPr="001C67CF" w:rsidRDefault="001C67CF" w:rsidP="001C67CF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1C67C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48. Основанием для начала административной процедуры является подписанное постановление Администрации о назначении пенсии за выслугу лет, либо подписанное письмо Администрации об отказе в назначении пенсии за выслугу лет.</w:t>
      </w:r>
    </w:p>
    <w:p w:rsidR="001C67CF" w:rsidRPr="001C67CF" w:rsidRDefault="001C67CF" w:rsidP="001C67CF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1C67C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49. Специалист Администрации регистрирует постановление Администрации о назначении пенсии за выслугу лет или письмо Администрации об отказе в назначении пенсии за выслугу лет.</w:t>
      </w:r>
    </w:p>
    <w:p w:rsidR="001C67CF" w:rsidRPr="001C67CF" w:rsidRDefault="001C67CF" w:rsidP="001C67CF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1C67C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50. Специалист Администрации направляет (вручает) постановление Администрации о назначении пенсии за выслугу лет или письмо Администрации об отказе в назначении пенсии за выслугу лет заявителю:</w:t>
      </w:r>
    </w:p>
    <w:p w:rsidR="001C67CF" w:rsidRPr="001C67CF" w:rsidRDefault="001C67CF" w:rsidP="001C67CF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1C67C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- в случае назначения пенсии за выслугу лет формирует выплатные документы с последующей передачей их в кредитную организацию, осуществляющую выплату пенсии заявителю.</w:t>
      </w:r>
    </w:p>
    <w:p w:rsidR="001C67CF" w:rsidRPr="001C67CF" w:rsidRDefault="001C67CF" w:rsidP="001C67CF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1C67C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51. В случае принятия документов МФЦ, документ о предоставлении муниципальной услуги или об отказе в предоставлении муниципальной услуги не позднее следующего дня после дня их утверждения передается специалистом Администрации в МФЦ.</w:t>
      </w:r>
    </w:p>
    <w:p w:rsidR="001C67CF" w:rsidRPr="001C67CF" w:rsidRDefault="001C67CF" w:rsidP="001C67CF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1C67C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Максимальный срок выполнения действия – 2(два) дня.</w:t>
      </w:r>
    </w:p>
    <w:p w:rsidR="001C67CF" w:rsidRPr="001C67CF" w:rsidRDefault="001C67CF" w:rsidP="001C67CF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1C67C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52. Специалист МФЦ не позднее следующего дня после дня поступления документа о предоставлении муниципальной услуги или об отказе в предоставлении муниципальной услуги направляет (вручает) его заявителю.</w:t>
      </w:r>
    </w:p>
    <w:p w:rsidR="001C67CF" w:rsidRPr="001C67CF" w:rsidRDefault="001C67CF" w:rsidP="001C67CF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1C67C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Максимальный срок выполнения данного действия – 1 день.</w:t>
      </w:r>
    </w:p>
    <w:p w:rsidR="001C67CF" w:rsidRPr="001C67CF" w:rsidRDefault="001C67CF" w:rsidP="001C67CF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1C67C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Критерием принятия решения по выдаче результата муниципальной услуги заявителю является зарегистрированное постановление Администрации о </w:t>
      </w:r>
      <w:r w:rsidRPr="001C67CF">
        <w:rPr>
          <w:rFonts w:ascii="Arial" w:eastAsia="Times New Roman" w:hAnsi="Arial" w:cs="Arial"/>
          <w:color w:val="000000"/>
          <w:sz w:val="24"/>
          <w:szCs w:val="24"/>
          <w:lang w:eastAsia="ru-RU"/>
        </w:rPr>
        <w:lastRenderedPageBreak/>
        <w:t>назначении пенсии за выслугу лет, либо письмо Администрации об отказе в назначении пенсии за выслугу лет.</w:t>
      </w:r>
    </w:p>
    <w:p w:rsidR="001C67CF" w:rsidRPr="001C67CF" w:rsidRDefault="001C67CF" w:rsidP="001C67CF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1C67C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53. Результат административной процедуры – выдача (направление) постановления Администрации Архангельского сельсовета Городищенского района Пензенской области о назначении пенсии за выслугу лет или письма Администрации Архангельского сельсовета Городищенского района Пензенской области об отказе в назначении пенсии за выслугу лет заявителю.</w:t>
      </w:r>
    </w:p>
    <w:p w:rsidR="001C67CF" w:rsidRPr="001C67CF" w:rsidRDefault="001C67CF" w:rsidP="001C67CF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1C67CF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 </w:t>
      </w:r>
    </w:p>
    <w:p w:rsidR="001C67CF" w:rsidRPr="001C67CF" w:rsidRDefault="001C67CF" w:rsidP="001C67CF">
      <w:pPr>
        <w:spacing w:after="0" w:line="240" w:lineRule="auto"/>
        <w:ind w:firstLine="567"/>
        <w:jc w:val="center"/>
        <w:outlineLvl w:val="1"/>
        <w:rPr>
          <w:rFonts w:ascii="Arial" w:eastAsia="Times New Roman" w:hAnsi="Arial" w:cs="Arial"/>
          <w:b/>
          <w:bCs/>
          <w:color w:val="000000"/>
          <w:sz w:val="30"/>
          <w:szCs w:val="30"/>
          <w:lang w:eastAsia="ru-RU"/>
        </w:rPr>
      </w:pPr>
      <w:r w:rsidRPr="001C67CF">
        <w:rPr>
          <w:rFonts w:ascii="Arial" w:eastAsia="Times New Roman" w:hAnsi="Arial" w:cs="Arial"/>
          <w:b/>
          <w:bCs/>
          <w:color w:val="000000"/>
          <w:sz w:val="30"/>
          <w:szCs w:val="30"/>
          <w:lang w:eastAsia="ru-RU"/>
        </w:rPr>
        <w:t>Раздел 4</w:t>
      </w:r>
    </w:p>
    <w:p w:rsidR="001C67CF" w:rsidRPr="001C67CF" w:rsidRDefault="001C67CF" w:rsidP="001C67CF">
      <w:pPr>
        <w:spacing w:after="0" w:line="240" w:lineRule="auto"/>
        <w:ind w:firstLine="567"/>
        <w:jc w:val="center"/>
        <w:outlineLvl w:val="1"/>
        <w:rPr>
          <w:rFonts w:ascii="Arial" w:eastAsia="Times New Roman" w:hAnsi="Arial" w:cs="Arial"/>
          <w:b/>
          <w:bCs/>
          <w:color w:val="000000"/>
          <w:sz w:val="30"/>
          <w:szCs w:val="30"/>
          <w:lang w:eastAsia="ru-RU"/>
        </w:rPr>
      </w:pPr>
      <w:r w:rsidRPr="001C67CF">
        <w:rPr>
          <w:rFonts w:ascii="Arial" w:eastAsia="Times New Roman" w:hAnsi="Arial" w:cs="Arial"/>
          <w:b/>
          <w:bCs/>
          <w:color w:val="000000"/>
          <w:sz w:val="30"/>
          <w:szCs w:val="30"/>
          <w:lang w:eastAsia="ru-RU"/>
        </w:rPr>
        <w:t xml:space="preserve">ФОРМЫ </w:t>
      </w:r>
      <w:proofErr w:type="gramStart"/>
      <w:r w:rsidRPr="001C67CF">
        <w:rPr>
          <w:rFonts w:ascii="Arial" w:eastAsia="Times New Roman" w:hAnsi="Arial" w:cs="Arial"/>
          <w:b/>
          <w:bCs/>
          <w:color w:val="000000"/>
          <w:sz w:val="30"/>
          <w:szCs w:val="30"/>
          <w:lang w:eastAsia="ru-RU"/>
        </w:rPr>
        <w:t>КОНТРОЛЯ ЗА</w:t>
      </w:r>
      <w:proofErr w:type="gramEnd"/>
      <w:r w:rsidRPr="001C67CF">
        <w:rPr>
          <w:rFonts w:ascii="Arial" w:eastAsia="Times New Roman" w:hAnsi="Arial" w:cs="Arial"/>
          <w:b/>
          <w:bCs/>
          <w:color w:val="000000"/>
          <w:sz w:val="30"/>
          <w:szCs w:val="30"/>
          <w:lang w:eastAsia="ru-RU"/>
        </w:rPr>
        <w:t xml:space="preserve"> ИСПОЛНЕНИЕМ АДМИНИСТРАТИВНОГО РЕГЛАМЕНТА</w:t>
      </w:r>
    </w:p>
    <w:p w:rsidR="001C67CF" w:rsidRPr="001C67CF" w:rsidRDefault="001C67CF" w:rsidP="001C67CF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1C67C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:rsidR="001C67CF" w:rsidRPr="001C67CF" w:rsidRDefault="001C67CF" w:rsidP="001C67CF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1C67CF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 xml:space="preserve">Порядок осуществления текущего </w:t>
      </w:r>
      <w:proofErr w:type="gramStart"/>
      <w:r w:rsidRPr="001C67CF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контроля за</w:t>
      </w:r>
      <w:proofErr w:type="gramEnd"/>
      <w:r w:rsidRPr="001C67CF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 xml:space="preserve"> соблюдением и исполнением ответственными должностными лицами положений Регламента и иных нормативных правовых актов, устанавливающих требования к предоставлению муниципальной услуги, а также принятием ими решений</w:t>
      </w:r>
    </w:p>
    <w:p w:rsidR="001C67CF" w:rsidRPr="001C67CF" w:rsidRDefault="001C67CF" w:rsidP="001C67CF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1C67C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:rsidR="001C67CF" w:rsidRPr="001C67CF" w:rsidRDefault="001C67CF" w:rsidP="001C67CF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1C67C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54. Текущий </w:t>
      </w:r>
      <w:proofErr w:type="gramStart"/>
      <w:r w:rsidRPr="001C67C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контроль за</w:t>
      </w:r>
      <w:proofErr w:type="gramEnd"/>
      <w:r w:rsidRPr="001C67C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соблюдением и исполнением ответственными должностными лицами Администрации установленных Регламентом административных процедур, а также соответствием решений, принятых в рамках предоставления муниципальной услуги, положениям нормативных правовых актов Пензенской области и Российской Федерации осуществляется должностным лицом Администрации в соответствии с распределением должностных обязанностей (далее - должностное лицо, осуществляющее контроль).</w:t>
      </w:r>
    </w:p>
    <w:p w:rsidR="001C67CF" w:rsidRPr="001C67CF" w:rsidRDefault="001C67CF" w:rsidP="001C67CF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1C67C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55. Текущий контроль осуществляется путем проведения плановых и внеплановых проверок полноты и качества исполнения муниципальной услуги.</w:t>
      </w:r>
    </w:p>
    <w:p w:rsidR="001C67CF" w:rsidRPr="001C67CF" w:rsidRDefault="001C67CF" w:rsidP="001C67CF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1C67C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:rsidR="001C67CF" w:rsidRPr="001C67CF" w:rsidRDefault="001C67CF" w:rsidP="001C67CF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1C67CF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Порядок и периодичность осуществления плановых и внеплановых проверок полноты и качества предоставления муниципальной услуги</w:t>
      </w:r>
    </w:p>
    <w:p w:rsidR="001C67CF" w:rsidRPr="001C67CF" w:rsidRDefault="001C67CF" w:rsidP="001C67CF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1C67C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:rsidR="001C67CF" w:rsidRPr="001C67CF" w:rsidRDefault="001C67CF" w:rsidP="001C67CF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1C67C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56. Проверка полноты и качества предоставления муниципальной услуги осуществляется на основании распоряжения Администрации.</w:t>
      </w:r>
    </w:p>
    <w:p w:rsidR="001C67CF" w:rsidRPr="001C67CF" w:rsidRDefault="001C67CF" w:rsidP="001C67CF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1C67C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57. Плановые проверки полноты и качества предоставления муниципальной услуги проводятся не реже одного раза в год в соответствии с утвержденным годовым планом работы Администрации.</w:t>
      </w:r>
    </w:p>
    <w:p w:rsidR="001C67CF" w:rsidRPr="001C67CF" w:rsidRDefault="001C67CF" w:rsidP="001C67CF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1C67C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Решение о проведении внеплановой проверки полноты и качества предоставления муниципальной услуги принимается должностным лицом, осуществляющим контроль, в случае обращения физического или юридического лица с жалобой на нарушения его прав и законных интересов действиями (бездействием) должностных лиц либо специалистов Администрации, отвечающих за предоставление муниципальной услуги.</w:t>
      </w:r>
    </w:p>
    <w:p w:rsidR="001C67CF" w:rsidRPr="001C67CF" w:rsidRDefault="001C67CF" w:rsidP="001C67CF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1C67C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58. В рамках плановой проверки изучаются следующие вопросы:</w:t>
      </w:r>
    </w:p>
    <w:p w:rsidR="001C67CF" w:rsidRPr="001C67CF" w:rsidRDefault="001C67CF" w:rsidP="001C67CF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1C67C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соблюдение предусмотренных Регламентом требований к порядку информирования о предоставлении муниципальной услуги;</w:t>
      </w:r>
    </w:p>
    <w:p w:rsidR="001C67CF" w:rsidRPr="001C67CF" w:rsidRDefault="001C67CF" w:rsidP="001C67CF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1C67C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соблюдение предусмотренных Регламентом сроков предоставления муниципальной услуги, сроков выдачи (направления) документов, являющихся результатом предоставления муниципальной услуги;</w:t>
      </w:r>
    </w:p>
    <w:p w:rsidR="001C67CF" w:rsidRPr="001C67CF" w:rsidRDefault="001C67CF" w:rsidP="001C67CF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1C67C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соблюдение предусмотренных Регламентом требований, предъявляемых к документам, предоставляемым заявителем для получения муниципальной услуги;</w:t>
      </w:r>
    </w:p>
    <w:p w:rsidR="001C67CF" w:rsidRPr="001C67CF" w:rsidRDefault="001C67CF" w:rsidP="001C67CF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1C67C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соблюдение предусмотренных Регламентом оснований для отказа в приеме документов, необходимых для предоставления муниципальной услуги;</w:t>
      </w:r>
    </w:p>
    <w:p w:rsidR="001C67CF" w:rsidRPr="001C67CF" w:rsidRDefault="001C67CF" w:rsidP="001C67CF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1C67CF">
        <w:rPr>
          <w:rFonts w:ascii="Arial" w:eastAsia="Times New Roman" w:hAnsi="Arial" w:cs="Arial"/>
          <w:color w:val="000000"/>
          <w:sz w:val="24"/>
          <w:szCs w:val="24"/>
          <w:lang w:eastAsia="ru-RU"/>
        </w:rPr>
        <w:lastRenderedPageBreak/>
        <w:t>соблюдение предусмотренных Регламентом оснований для отказа в предоставлении муниципальной услуги;</w:t>
      </w:r>
    </w:p>
    <w:p w:rsidR="001C67CF" w:rsidRPr="001C67CF" w:rsidRDefault="001C67CF" w:rsidP="001C67CF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1C67C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соблюдение сроков и порядка регистрации запроса заявителя о предоставлении муниципальной услуги;</w:t>
      </w:r>
    </w:p>
    <w:p w:rsidR="001C67CF" w:rsidRPr="001C67CF" w:rsidRDefault="001C67CF" w:rsidP="001C67CF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1C67C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соблюдение требований к помещениям, в которых предоставляется муниципальная услуга, к месту ожидания и приема заявителей;</w:t>
      </w:r>
    </w:p>
    <w:p w:rsidR="001C67CF" w:rsidRPr="001C67CF" w:rsidRDefault="001C67CF" w:rsidP="001C67CF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1C67C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соблюдение состава, последовательности и сроков выполнения административных процедур в процессе предоставления муниципальной услуги;</w:t>
      </w:r>
    </w:p>
    <w:p w:rsidR="001C67CF" w:rsidRPr="001C67CF" w:rsidRDefault="001C67CF" w:rsidP="001C67CF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1C67C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обоснованность решений, принятых ответственным должностным лицом при предоставлении муниципальной услуги.</w:t>
      </w:r>
    </w:p>
    <w:p w:rsidR="001C67CF" w:rsidRPr="001C67CF" w:rsidRDefault="001C67CF" w:rsidP="001C67CF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1C67C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В рамках внеплановой проверки осуществляется проверка фактов, явившихся основанием для ее проведения.</w:t>
      </w:r>
    </w:p>
    <w:p w:rsidR="001C67CF" w:rsidRPr="001C67CF" w:rsidRDefault="001C67CF" w:rsidP="001C67CF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1C67C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59. Результаты проверок отражаются в отдельной справке, в которой отмечаются выявленные недостатки и предложения по их устранению.</w:t>
      </w:r>
    </w:p>
    <w:p w:rsidR="001C67CF" w:rsidRPr="001C67CF" w:rsidRDefault="001C67CF" w:rsidP="001C67CF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1C67C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:rsidR="001C67CF" w:rsidRPr="001C67CF" w:rsidRDefault="001C67CF" w:rsidP="001C67CF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1C67CF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Ответственность должностных лиц администрации Архангельского сельсовета Городищенского района Пензенской области за решения и действия (бездействие), принимаемые (осуществляемые) ими в ходе предоставления муниципальной услуги</w:t>
      </w:r>
    </w:p>
    <w:p w:rsidR="001C67CF" w:rsidRPr="001C67CF" w:rsidRDefault="001C67CF" w:rsidP="001C67CF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1C67C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:rsidR="001C67CF" w:rsidRPr="001C67CF" w:rsidRDefault="001C67CF" w:rsidP="001C67CF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1C67C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60. Ответственность должностных лиц Администрации устанавливается в их должностных инструкциях в соответствии с требованиями законодательства Российской Федерации.</w:t>
      </w:r>
    </w:p>
    <w:p w:rsidR="001C67CF" w:rsidRPr="001C67CF" w:rsidRDefault="001C67CF" w:rsidP="001C67CF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1C67C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61. Должностные лица, ответственные за организацию предоставления муниципальной услуги, несут персональную ответственность за соблюдение положений Регламента и иных нормативных правовых актов, устанавливающих требования к предоставлению муниципальной услуги, за обеспечение полноты и качества предоставления муниципальной услуги.</w:t>
      </w:r>
    </w:p>
    <w:p w:rsidR="001C67CF" w:rsidRPr="001C67CF" w:rsidRDefault="001C67CF" w:rsidP="001C67CF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1C67C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62. По результатам проведенных проверок в случае выявления нарушений осуществляется привлечение виновных лиц к ответственности в соответствии с законодательством Российской Федерации.</w:t>
      </w:r>
    </w:p>
    <w:p w:rsidR="001C67CF" w:rsidRPr="001C67CF" w:rsidRDefault="001C67CF" w:rsidP="001C67CF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1C67C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:rsidR="001C67CF" w:rsidRPr="001C67CF" w:rsidRDefault="001C67CF" w:rsidP="001C67CF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1C67CF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 xml:space="preserve">Требование к порядку и формам </w:t>
      </w:r>
      <w:proofErr w:type="gramStart"/>
      <w:r w:rsidRPr="001C67CF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контроля за</w:t>
      </w:r>
      <w:proofErr w:type="gramEnd"/>
      <w:r w:rsidRPr="001C67CF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 xml:space="preserve"> предоставлением муниципальной услуги, в том числе со стороны граждан, их объединений и организаций</w:t>
      </w:r>
    </w:p>
    <w:p w:rsidR="001C67CF" w:rsidRPr="001C67CF" w:rsidRDefault="001C67CF" w:rsidP="001C67CF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1C67C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:rsidR="001C67CF" w:rsidRPr="001C67CF" w:rsidRDefault="001C67CF" w:rsidP="001C67CF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1C67C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63. </w:t>
      </w:r>
      <w:proofErr w:type="gramStart"/>
      <w:r w:rsidRPr="001C67C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Контроль за исполнением Регламента со стороны граждан, их объединений и организаций является самостоятельной формой контроля и осуществляется путем направления обращений в Администрацию, а также путем обжалования действий (бездействия) и решений, осуществляемых (принятых) в ходе исполнения Регламента, в установленном законодательством Российской Федерации порядке.</w:t>
      </w:r>
      <w:proofErr w:type="gramEnd"/>
    </w:p>
    <w:p w:rsidR="001C67CF" w:rsidRPr="001C67CF" w:rsidRDefault="001C67CF" w:rsidP="001C67CF">
      <w:pPr>
        <w:spacing w:after="0" w:line="240" w:lineRule="auto"/>
        <w:ind w:firstLine="567"/>
        <w:jc w:val="both"/>
        <w:outlineLvl w:val="1"/>
        <w:rPr>
          <w:rFonts w:ascii="Arial" w:eastAsia="Times New Roman" w:hAnsi="Arial" w:cs="Arial"/>
          <w:b/>
          <w:bCs/>
          <w:color w:val="000000"/>
          <w:sz w:val="30"/>
          <w:szCs w:val="30"/>
          <w:lang w:eastAsia="ru-RU"/>
        </w:rPr>
      </w:pPr>
      <w:r w:rsidRPr="001C67CF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 </w:t>
      </w:r>
    </w:p>
    <w:p w:rsidR="001C67CF" w:rsidRPr="001C67CF" w:rsidRDefault="001C67CF" w:rsidP="001C67CF">
      <w:pPr>
        <w:spacing w:after="0" w:line="240" w:lineRule="auto"/>
        <w:ind w:firstLine="567"/>
        <w:jc w:val="center"/>
        <w:outlineLvl w:val="1"/>
        <w:rPr>
          <w:rFonts w:ascii="Arial" w:eastAsia="Times New Roman" w:hAnsi="Arial" w:cs="Arial"/>
          <w:b/>
          <w:bCs/>
          <w:color w:val="000000"/>
          <w:sz w:val="30"/>
          <w:szCs w:val="30"/>
          <w:lang w:eastAsia="ru-RU"/>
        </w:rPr>
      </w:pPr>
      <w:r w:rsidRPr="001C67CF">
        <w:rPr>
          <w:rFonts w:ascii="Arial" w:eastAsia="Times New Roman" w:hAnsi="Arial" w:cs="Arial"/>
          <w:b/>
          <w:bCs/>
          <w:color w:val="000000"/>
          <w:sz w:val="30"/>
          <w:szCs w:val="30"/>
          <w:lang w:eastAsia="ru-RU"/>
        </w:rPr>
        <w:t>Раздел 5</w:t>
      </w:r>
    </w:p>
    <w:p w:rsidR="001C67CF" w:rsidRPr="001C67CF" w:rsidRDefault="001C67CF" w:rsidP="001C67CF">
      <w:pPr>
        <w:spacing w:after="0" w:line="240" w:lineRule="auto"/>
        <w:ind w:firstLine="567"/>
        <w:jc w:val="center"/>
        <w:outlineLvl w:val="1"/>
        <w:rPr>
          <w:rFonts w:ascii="Arial" w:eastAsia="Times New Roman" w:hAnsi="Arial" w:cs="Arial"/>
          <w:b/>
          <w:bCs/>
          <w:color w:val="000000"/>
          <w:sz w:val="30"/>
          <w:szCs w:val="30"/>
          <w:lang w:eastAsia="ru-RU"/>
        </w:rPr>
      </w:pPr>
      <w:r w:rsidRPr="001C67CF">
        <w:rPr>
          <w:rFonts w:ascii="Arial" w:eastAsia="Times New Roman" w:hAnsi="Arial" w:cs="Arial"/>
          <w:b/>
          <w:bCs/>
          <w:color w:val="000000"/>
          <w:sz w:val="30"/>
          <w:szCs w:val="30"/>
          <w:lang w:eastAsia="ru-RU"/>
        </w:rPr>
        <w:t xml:space="preserve">ДОСУДЕБНЫЙ (ВНЕСУДЕБНЫЙ) ПОРЯДОК ОБЖАЛОВАНИЯ РЕШЕНИЙ И ДЕЙСТВИЙ (БЕЗДЕЙСТВИЯ) ОРГАНА, ПРЕДОСТАВЛЯЮЩЕГО МУНИЦИПАЛЬНУЮ УСЛУГУ, МНОГОФУНКЦИОНАЛЬНОГО ЦЕНТРА, ОРГАНИЗАЦИЙ, УКАЗАННЫХ В ЧАСТИ 1.1 СТАТЬИ 16 ФЕДЕРАЛЬНОГО ЗАКОНА ОТ 27.07.2010 № 210-ФЗ «ОБ </w:t>
      </w:r>
      <w:r w:rsidRPr="001C67CF">
        <w:rPr>
          <w:rFonts w:ascii="Arial" w:eastAsia="Times New Roman" w:hAnsi="Arial" w:cs="Arial"/>
          <w:b/>
          <w:bCs/>
          <w:color w:val="000000"/>
          <w:sz w:val="30"/>
          <w:szCs w:val="30"/>
          <w:lang w:eastAsia="ru-RU"/>
        </w:rPr>
        <w:lastRenderedPageBreak/>
        <w:t>ОРГАНИЗАЦИИ ПРЕДОСТАВЛЕНИЯ ГОСУДАРСТВЕННЫХ И МУНИЦИПАЛЬНЫХ УСЛУГ», А ТАКЖЕ ИХ ДОЛЖНОСТНЫХ ЛИЦ, МУНИЦИПАЛЬНЫХ СЛУЖАЩИХ, РАБОТНИКОВ</w:t>
      </w:r>
    </w:p>
    <w:p w:rsidR="001C67CF" w:rsidRPr="001C67CF" w:rsidRDefault="001C67CF" w:rsidP="001C67CF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1C67C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:rsidR="001C67CF" w:rsidRPr="001C67CF" w:rsidRDefault="001C67CF" w:rsidP="001C67CF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1C67C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64. Заявитель вправе обратиться с жалобой на действия (бездействие) и решения, осуществляемые (принимаемые) в ходе предоставления муниципальной услуги на основании Регламента, в том числе в следующих случаях:</w:t>
      </w:r>
    </w:p>
    <w:p w:rsidR="001C67CF" w:rsidRPr="001C67CF" w:rsidRDefault="001C67CF" w:rsidP="001C67CF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1C67C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1) нарушение срока регистрации заявления заявителя о предоставлении муниципальной услуги;</w:t>
      </w:r>
    </w:p>
    <w:p w:rsidR="001C67CF" w:rsidRPr="001C67CF" w:rsidRDefault="001C67CF" w:rsidP="001C67CF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1C67C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2) нарушения срока предоставления муниципальной услуги;</w:t>
      </w:r>
    </w:p>
    <w:p w:rsidR="001C67CF" w:rsidRPr="001C67CF" w:rsidRDefault="001C67CF" w:rsidP="001C67CF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1C67C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3) требование у заявителя документов, не предусмотренных нормативными правовыми актами Российской Федерации, нормативными правовыми актами Пензенской области, нормативными правовыми актами Архангельского сельсовета Городищенского района Пензенской области, настоящим Регламентом для предоставления муниципальной услуги;</w:t>
      </w:r>
    </w:p>
    <w:p w:rsidR="001C67CF" w:rsidRPr="001C67CF" w:rsidRDefault="001C67CF" w:rsidP="001C67CF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1C67C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4) отказ в приеме документов, предоставление которых предусмотрено нормативными правовыми актами Российской Федерации, нормативными правовыми актами Пензенской области, нормативными правовыми актами Архангельского сельсовета Городищенского района Пензенской области, настоящим Регламентом для предоставления муниципальной услуги;</w:t>
      </w:r>
    </w:p>
    <w:p w:rsidR="001C67CF" w:rsidRPr="001C67CF" w:rsidRDefault="001C67CF" w:rsidP="001C67CF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proofErr w:type="gramStart"/>
      <w:r w:rsidRPr="001C67C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5) отказ в предоставлении муниципальной услуги,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Федерации, нормативными правовыми актами Пензенской области, нормативными правовыми актами Архангельского сельсовета Городищенского района Пензенской области, настоящим Регламентом;</w:t>
      </w:r>
      <w:proofErr w:type="gramEnd"/>
    </w:p>
    <w:p w:rsidR="001C67CF" w:rsidRPr="001C67CF" w:rsidRDefault="001C67CF" w:rsidP="001C67CF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1C67C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6) требование с заявителя при предоставлении муниципальной услуги платы, не предусмотренной нормативными правовыми актами Российской Федерации, нормативными правовыми актами Пензенской области, нормативными правовыми актами Архангельского сельсовета Городищенского района Пензенской области, настоящим Регламентом;</w:t>
      </w:r>
    </w:p>
    <w:p w:rsidR="001C67CF" w:rsidRPr="001C67CF" w:rsidRDefault="001C67CF" w:rsidP="001C67CF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proofErr w:type="gramStart"/>
      <w:r w:rsidRPr="001C67C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7) отказ органа, предоставляющего муниципальную услугу, должностного лица органа, предоставляющую муниципальную услугу, в исправлении допущенных опечаток и ошибок в выданных в результате предоставления муниципальной услуги документов либо нарушение установленного срока таких исправлений;</w:t>
      </w:r>
      <w:proofErr w:type="gramEnd"/>
    </w:p>
    <w:p w:rsidR="001C67CF" w:rsidRPr="001C67CF" w:rsidRDefault="001C67CF" w:rsidP="001C67CF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1C67C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- главе Администрации, а на действия (бездействие) специалистов МФЦ директору МФЦ по адресам:</w:t>
      </w:r>
    </w:p>
    <w:p w:rsidR="001C67CF" w:rsidRPr="001C67CF" w:rsidRDefault="001C67CF" w:rsidP="001C67CF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1C67C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Администрация: 442321, Пензенская область, Городищенский район, с. Архангельское, ул</w:t>
      </w:r>
      <w:proofErr w:type="gramStart"/>
      <w:r w:rsidRPr="001C67C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.Л</w:t>
      </w:r>
      <w:proofErr w:type="gramEnd"/>
      <w:r w:rsidRPr="001C67C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енина, 68;</w:t>
      </w:r>
    </w:p>
    <w:p w:rsidR="001C67CF" w:rsidRPr="001C67CF" w:rsidRDefault="001C67CF" w:rsidP="001C67CF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1C67C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Контактные телефоны: (84158) 58-2-35;</w:t>
      </w:r>
    </w:p>
    <w:p w:rsidR="001C67CF" w:rsidRPr="001C67CF" w:rsidRDefault="001C67CF" w:rsidP="001C67CF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1C67C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МФЦ: Пензенская область, </w:t>
      </w:r>
      <w:proofErr w:type="gramStart"/>
      <w:r w:rsidRPr="001C67C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г</w:t>
      </w:r>
      <w:proofErr w:type="gramEnd"/>
      <w:r w:rsidRPr="001C67C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. Городище, ул. Калинина,14;</w:t>
      </w:r>
    </w:p>
    <w:p w:rsidR="001C67CF" w:rsidRPr="001C67CF" w:rsidRDefault="001C67CF" w:rsidP="001C67CF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1C67C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Контактные телефоны: (84158) 3-31-87;</w:t>
      </w:r>
    </w:p>
    <w:p w:rsidR="001C67CF" w:rsidRPr="001C67CF" w:rsidRDefault="001C67CF" w:rsidP="001C67CF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1C67C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Директор МФЦ: (84158) 3-30-96.</w:t>
      </w:r>
    </w:p>
    <w:p w:rsidR="001C67CF" w:rsidRPr="001C67CF" w:rsidRDefault="001C67CF" w:rsidP="001C67CF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1C67C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65. Жалоба подается в письменной форме на бумажном носителе, в электронной форме в орган, предоставляющий муниципальную услугу. Жалоба на решения, принятые руководителем органа, предоставляющего муниципальную услугу, подаются в вышестоящий орган (при его наличии) либо в случае его отсутствия рассматриваются непосредственно руководителем органа, предоставляющего муниципальную услугу.</w:t>
      </w:r>
    </w:p>
    <w:p w:rsidR="001C67CF" w:rsidRPr="001C67CF" w:rsidRDefault="001C67CF" w:rsidP="001C67CF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1C67CF">
        <w:rPr>
          <w:rFonts w:ascii="Arial" w:eastAsia="Times New Roman" w:hAnsi="Arial" w:cs="Arial"/>
          <w:color w:val="000000"/>
          <w:sz w:val="24"/>
          <w:szCs w:val="24"/>
          <w:lang w:eastAsia="ru-RU"/>
        </w:rPr>
        <w:lastRenderedPageBreak/>
        <w:t>66. Жалоба может быть направлена по почте, через многофункциональный центр, с использованием информационно-телекоммуникационной сети «Интернет», официального сайта органа, предоставляющего муниципальную услугу, Единого портала либо Регионального портала, а также может быть принята при личном приеме заявителя.</w:t>
      </w:r>
    </w:p>
    <w:p w:rsidR="001C67CF" w:rsidRPr="001C67CF" w:rsidRDefault="001C67CF" w:rsidP="001C67CF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1C67C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67. </w:t>
      </w:r>
      <w:proofErr w:type="gramStart"/>
      <w:r w:rsidRPr="001C67C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Основанием для начала процедуры досудебного (внесудебного) обжалования является обращение заявителя, содержащее информацию о несогласии с действием или решением (бездействием) должностных (ого) лиц (а) либо муниципальных (ого) служащих (его) в результате предоставления муниципальной услуги.</w:t>
      </w:r>
      <w:proofErr w:type="gramEnd"/>
    </w:p>
    <w:p w:rsidR="001C67CF" w:rsidRPr="001C67CF" w:rsidRDefault="001C67CF" w:rsidP="001C67CF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1C67C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68. </w:t>
      </w:r>
      <w:proofErr w:type="gramStart"/>
      <w:r w:rsidRPr="001C67C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Заявитель имеет право на обжалование решений и действий (бездействия) должностных (ого) лиц (а) и муниципальных служащих, предоставляющих муниципальную услугу, в досудебном (внесудебном) порядке, на получение информации и документов, необходимых для обоснования и рассмотрения жалобы (претензии).</w:t>
      </w:r>
      <w:proofErr w:type="gramEnd"/>
    </w:p>
    <w:p w:rsidR="001C67CF" w:rsidRPr="001C67CF" w:rsidRDefault="001C67CF" w:rsidP="001C67CF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1C67C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69. Жалоба должна содержать:</w:t>
      </w:r>
    </w:p>
    <w:p w:rsidR="001C67CF" w:rsidRPr="001C67CF" w:rsidRDefault="001C67CF" w:rsidP="001C67CF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proofErr w:type="gramStart"/>
      <w:r w:rsidRPr="001C67C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1) наименование органа, предоставляющего муниципальную услугу, должностного лица органа, предоставляющего муниципальную услугу, либо муниципального служащего, решения и действия (бездействие) которых обжалуются;</w:t>
      </w:r>
      <w:proofErr w:type="gramEnd"/>
    </w:p>
    <w:p w:rsidR="001C67CF" w:rsidRPr="001C67CF" w:rsidRDefault="001C67CF" w:rsidP="001C67CF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proofErr w:type="gramStart"/>
      <w:r w:rsidRPr="001C67C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2) фамилию, имя, отчество (последнее при наличии), сведения о месте жительства заявителя (или его представителя) – а также номер (номера) контактного телефона, адрес (адреса) электронной почты (при наличии) и почтовый адрес, по которым должен быть направлен ответ заявителю;</w:t>
      </w:r>
      <w:proofErr w:type="gramEnd"/>
    </w:p>
    <w:p w:rsidR="001C67CF" w:rsidRPr="001C67CF" w:rsidRDefault="001C67CF" w:rsidP="001C67CF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1C67C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3) сведения об обжалуемых решениях и действиях (бездействии) органа, предоставляющего муниципальную услугу, должностного лица органа, предоставляющего муниципальную услуг, либо муниципального служащего;</w:t>
      </w:r>
    </w:p>
    <w:p w:rsidR="001C67CF" w:rsidRPr="001C67CF" w:rsidRDefault="001C67CF" w:rsidP="001C67CF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1C67C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4) доводы, на основании которых заявитель не согласен с решением и действием (бездействием) органа, предоставляющего муниципальную услугу, должностного лица, предоставляющего муниципальную услугу, либо муниципального служащего. Заявителем могут быть представлены документы (при наличии), подтверждающие доводы заявителя, либо их копии.</w:t>
      </w:r>
    </w:p>
    <w:p w:rsidR="001C67CF" w:rsidRPr="001C67CF" w:rsidRDefault="001C67CF" w:rsidP="001C67CF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1C67C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70. </w:t>
      </w:r>
      <w:proofErr w:type="gramStart"/>
      <w:r w:rsidRPr="001C67C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Жалоба, поступившая в орган, предоставляющий муниципальную услугу, подлежит рассмотрению должностным лицом, наделенным полномочиями по рассмотрению жалоб в течение пятнадцати (15) рабочих дней со дня ее регистрации, а в случае обжалования отказа органа, предоставляющего муниципальную услуг, должностного лица, предоставляющего муниципальную услугу, в приеме документов у заявителя либо в исправлении допущенных опечаток и ошибок или в случае обжалования нарушения установленного срока таких</w:t>
      </w:r>
      <w:proofErr w:type="gramEnd"/>
      <w:r w:rsidRPr="001C67C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исправлений – в течение пяти (5) рабочих дней со дня ее регистрации.</w:t>
      </w:r>
    </w:p>
    <w:p w:rsidR="001C67CF" w:rsidRPr="001C67CF" w:rsidRDefault="001C67CF" w:rsidP="001C67CF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1C67C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71. По результатам рассмотрения жалобы в сроки, указанные в пункте 70 настоящего Регламента, орган, предоставляющий муниципальную услугу, принимает одно из следующих решений:</w:t>
      </w:r>
    </w:p>
    <w:p w:rsidR="001C67CF" w:rsidRPr="001C67CF" w:rsidRDefault="001C67CF" w:rsidP="001C67CF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proofErr w:type="gramStart"/>
      <w:r w:rsidRPr="001C67C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1) удовлетворяет жалобу, в том числе в форме отмены принятого решения, исправления допущенных органом, предоставляющим муниципальную услугу, опечаток и ошибок в выданных в результате предоставления муниципальной услуги документах, возврата заявителю денежных средств, взимание которых не предусмотрено нормативными правовыми актами Российской Федерации, нормативными правовыми актами Пензенской области, нормативными правовыми актами Архангельского сельсовета Городищенского района, а также в иных формах;</w:t>
      </w:r>
      <w:proofErr w:type="gramEnd"/>
    </w:p>
    <w:p w:rsidR="001C67CF" w:rsidRPr="001C67CF" w:rsidRDefault="001C67CF" w:rsidP="001C67CF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1C67C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2) отказывает в удовлетворении жалобы.</w:t>
      </w:r>
    </w:p>
    <w:p w:rsidR="001C67CF" w:rsidRPr="001C67CF" w:rsidRDefault="001C67CF" w:rsidP="001C67CF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1C67CF">
        <w:rPr>
          <w:rFonts w:ascii="Arial" w:eastAsia="Times New Roman" w:hAnsi="Arial" w:cs="Arial"/>
          <w:color w:val="000000"/>
          <w:sz w:val="24"/>
          <w:szCs w:val="24"/>
          <w:lang w:eastAsia="ru-RU"/>
        </w:rPr>
        <w:lastRenderedPageBreak/>
        <w:t>72. Не позднее дня, следующего за днем принятия решения, указанного в пункте 71 настоящего Регламента, заявителю в письменной форме и, по желанию заявителя, в электронной форме направляется мотивированный ответ о результатах рассмотрения жалобы.</w:t>
      </w:r>
    </w:p>
    <w:p w:rsidR="001C67CF" w:rsidRPr="001C67CF" w:rsidRDefault="001C67CF" w:rsidP="001C67CF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1C67C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73. В случае установления в ходе или по результатам </w:t>
      </w:r>
      <w:proofErr w:type="gramStart"/>
      <w:r w:rsidRPr="001C67C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рассмотрения жалобы признаков состава административного правонарушения</w:t>
      </w:r>
      <w:proofErr w:type="gramEnd"/>
      <w:r w:rsidRPr="001C67C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или преступления должностное лицо, наделенное полномочиями по рассмотрению жалоб в соответствии с абзацем девятым пункта 64 и пунктом 65 настоящего Регламента, незамедлительно направляет имеющиеся материалы в органы прокуратуры.</w:t>
      </w:r>
    </w:p>
    <w:p w:rsidR="001C67CF" w:rsidRPr="001C67CF" w:rsidRDefault="001C67CF" w:rsidP="001C67CF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1C67C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74. </w:t>
      </w:r>
      <w:proofErr w:type="gramStart"/>
      <w:r w:rsidRPr="001C67C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Заинтересованные лица вправе обжаловать решения, принятые в ходе предоставления муниципальной услуги, действия (бездействие) должностных лиц, ответственных или уполномоченных работников, специалистов, участвующих в предоставлении муниципальной услуги, в том числе решения, принятые по жалобе заинтересованного лица в досудебном (внесудебном) порядке, в установленном Федеральным законодательством порядке, в том числе путем обращения в суд.</w:t>
      </w:r>
      <w:proofErr w:type="gramEnd"/>
    </w:p>
    <w:p w:rsidR="001C67CF" w:rsidRPr="001C67CF" w:rsidRDefault="001C67CF" w:rsidP="001C67CF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1C67C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:rsidR="001C67CF" w:rsidRPr="001C67CF" w:rsidRDefault="001C67CF" w:rsidP="001C67CF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1C67C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Приложение № 1</w:t>
      </w:r>
    </w:p>
    <w:p w:rsidR="001C67CF" w:rsidRPr="001C67CF" w:rsidRDefault="001C67CF" w:rsidP="001C67CF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1C67C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к административному регламенту,</w:t>
      </w:r>
    </w:p>
    <w:p w:rsidR="001C67CF" w:rsidRPr="001C67CF" w:rsidRDefault="001C67CF" w:rsidP="001C67CF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1C67C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утвержденному</w:t>
      </w:r>
    </w:p>
    <w:p w:rsidR="001C67CF" w:rsidRPr="001C67CF" w:rsidRDefault="001C67CF" w:rsidP="001C67CF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1C67C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постановлением администрации</w:t>
      </w:r>
    </w:p>
    <w:p w:rsidR="001C67CF" w:rsidRPr="001C67CF" w:rsidRDefault="001C67CF" w:rsidP="001C67CF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1C67C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Архангельского сельсовета</w:t>
      </w:r>
    </w:p>
    <w:p w:rsidR="001C67CF" w:rsidRPr="001C67CF" w:rsidRDefault="001C67CF" w:rsidP="001C67CF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1C67C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Городищенского района</w:t>
      </w:r>
    </w:p>
    <w:p w:rsidR="001C67CF" w:rsidRPr="001C67CF" w:rsidRDefault="001C67CF" w:rsidP="001C67CF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1C67C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от 30.05.2018 № 48</w:t>
      </w:r>
    </w:p>
    <w:p w:rsidR="001C67CF" w:rsidRPr="001C67CF" w:rsidRDefault="001C67CF" w:rsidP="001C67CF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1C67C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:rsidR="001C67CF" w:rsidRPr="001C67CF" w:rsidRDefault="001C67CF" w:rsidP="001C67CF">
      <w:pPr>
        <w:spacing w:after="0" w:line="240" w:lineRule="auto"/>
        <w:ind w:firstLine="567"/>
        <w:jc w:val="center"/>
        <w:outlineLvl w:val="1"/>
        <w:rPr>
          <w:rFonts w:ascii="Arial" w:eastAsia="Times New Roman" w:hAnsi="Arial" w:cs="Arial"/>
          <w:b/>
          <w:bCs/>
          <w:color w:val="000000"/>
          <w:sz w:val="30"/>
          <w:szCs w:val="30"/>
          <w:lang w:eastAsia="ru-RU"/>
        </w:rPr>
      </w:pPr>
      <w:r w:rsidRPr="001C67CF">
        <w:rPr>
          <w:rFonts w:ascii="Arial" w:eastAsia="Times New Roman" w:hAnsi="Arial" w:cs="Arial"/>
          <w:b/>
          <w:bCs/>
          <w:color w:val="000000"/>
          <w:sz w:val="30"/>
          <w:szCs w:val="30"/>
          <w:lang w:eastAsia="ru-RU"/>
        </w:rPr>
        <w:t xml:space="preserve">О Б </w:t>
      </w:r>
      <w:proofErr w:type="gramStart"/>
      <w:r w:rsidRPr="001C67CF">
        <w:rPr>
          <w:rFonts w:ascii="Arial" w:eastAsia="Times New Roman" w:hAnsi="Arial" w:cs="Arial"/>
          <w:b/>
          <w:bCs/>
          <w:color w:val="000000"/>
          <w:sz w:val="30"/>
          <w:szCs w:val="30"/>
          <w:lang w:eastAsia="ru-RU"/>
        </w:rPr>
        <w:t>Р</w:t>
      </w:r>
      <w:proofErr w:type="gramEnd"/>
      <w:r w:rsidRPr="001C67CF">
        <w:rPr>
          <w:rFonts w:ascii="Arial" w:eastAsia="Times New Roman" w:hAnsi="Arial" w:cs="Arial"/>
          <w:b/>
          <w:bCs/>
          <w:color w:val="000000"/>
          <w:sz w:val="30"/>
          <w:szCs w:val="30"/>
          <w:lang w:eastAsia="ru-RU"/>
        </w:rPr>
        <w:t xml:space="preserve"> А З Е Ц</w:t>
      </w:r>
    </w:p>
    <w:p w:rsidR="001C67CF" w:rsidRPr="001C67CF" w:rsidRDefault="001C67CF" w:rsidP="001C67CF">
      <w:pPr>
        <w:spacing w:after="0" w:line="240" w:lineRule="auto"/>
        <w:ind w:firstLine="567"/>
        <w:jc w:val="center"/>
        <w:outlineLvl w:val="1"/>
        <w:rPr>
          <w:rFonts w:ascii="Arial" w:eastAsia="Times New Roman" w:hAnsi="Arial" w:cs="Arial"/>
          <w:b/>
          <w:bCs/>
          <w:color w:val="000000"/>
          <w:sz w:val="30"/>
          <w:szCs w:val="30"/>
          <w:lang w:eastAsia="ru-RU"/>
        </w:rPr>
      </w:pPr>
      <w:r w:rsidRPr="001C67CF">
        <w:rPr>
          <w:rFonts w:ascii="Arial" w:eastAsia="Times New Roman" w:hAnsi="Arial" w:cs="Arial"/>
          <w:b/>
          <w:bCs/>
          <w:color w:val="000000"/>
          <w:sz w:val="30"/>
          <w:szCs w:val="30"/>
          <w:lang w:eastAsia="ru-RU"/>
        </w:rPr>
        <w:t>заявления о предоставлении муниципальной услуги</w:t>
      </w:r>
    </w:p>
    <w:p w:rsidR="001C67CF" w:rsidRPr="001C67CF" w:rsidRDefault="001C67CF" w:rsidP="001C67CF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1C67C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:rsidR="001C67CF" w:rsidRPr="001C67CF" w:rsidRDefault="001C67CF" w:rsidP="001C67CF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1C67C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Главе администрации</w:t>
      </w:r>
    </w:p>
    <w:p w:rsidR="001C67CF" w:rsidRPr="001C67CF" w:rsidRDefault="001C67CF" w:rsidP="001C67CF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1C67C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Архангельского сельсовета</w:t>
      </w:r>
    </w:p>
    <w:p w:rsidR="001C67CF" w:rsidRPr="001C67CF" w:rsidRDefault="001C67CF" w:rsidP="001C67CF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1C67C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Городищенского района Пензенской области</w:t>
      </w:r>
    </w:p>
    <w:p w:rsidR="001C67CF" w:rsidRPr="001C67CF" w:rsidRDefault="001C67CF" w:rsidP="001C67CF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1C67C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________________________________</w:t>
      </w:r>
    </w:p>
    <w:p w:rsidR="001C67CF" w:rsidRPr="001C67CF" w:rsidRDefault="001C67CF" w:rsidP="001C67CF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1C67C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(ФИО)</w:t>
      </w:r>
    </w:p>
    <w:p w:rsidR="001C67CF" w:rsidRPr="001C67CF" w:rsidRDefault="001C67CF" w:rsidP="001C67CF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1C67C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от ________________________________________________________</w:t>
      </w:r>
    </w:p>
    <w:p w:rsidR="001C67CF" w:rsidRPr="001C67CF" w:rsidRDefault="001C67CF" w:rsidP="001C67CF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1C67C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(Ф.И.О. заявителя)</w:t>
      </w:r>
    </w:p>
    <w:p w:rsidR="001C67CF" w:rsidRPr="001C67CF" w:rsidRDefault="001C67CF" w:rsidP="001C67CF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1C67C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____________________________________________________________</w:t>
      </w:r>
    </w:p>
    <w:p w:rsidR="001C67CF" w:rsidRPr="001C67CF" w:rsidRDefault="001C67CF" w:rsidP="001C67CF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1C67C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(наименование должности заявителя на день увольнения)</w:t>
      </w:r>
    </w:p>
    <w:p w:rsidR="001C67CF" w:rsidRPr="001C67CF" w:rsidRDefault="001C67CF" w:rsidP="001C67CF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1C67C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____________________________________________________________</w:t>
      </w:r>
    </w:p>
    <w:p w:rsidR="001C67CF" w:rsidRPr="001C67CF" w:rsidRDefault="001C67CF" w:rsidP="001C67CF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1C67C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(наименование органа муниципальной службы, из которого заявитель уволился)</w:t>
      </w:r>
    </w:p>
    <w:p w:rsidR="001C67CF" w:rsidRPr="001C67CF" w:rsidRDefault="001C67CF" w:rsidP="001C67CF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1C67C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Домашний адрес _____________________________________________</w:t>
      </w:r>
    </w:p>
    <w:p w:rsidR="001C67CF" w:rsidRPr="001C67CF" w:rsidRDefault="001C67CF" w:rsidP="001C67CF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1C67C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телефон_____________________________________________________</w:t>
      </w:r>
    </w:p>
    <w:p w:rsidR="001C67CF" w:rsidRPr="001C67CF" w:rsidRDefault="001C67CF" w:rsidP="001C67CF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1C67C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:rsidR="001C67CF" w:rsidRPr="001C67CF" w:rsidRDefault="001C67CF" w:rsidP="001C67CF">
      <w:pPr>
        <w:spacing w:after="0" w:line="240" w:lineRule="auto"/>
        <w:ind w:firstLine="567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1C67CF">
        <w:rPr>
          <w:rFonts w:ascii="Arial" w:eastAsia="Times New Roman" w:hAnsi="Arial" w:cs="Arial"/>
          <w:b/>
          <w:bCs/>
          <w:color w:val="000000"/>
          <w:sz w:val="32"/>
          <w:szCs w:val="32"/>
          <w:lang w:eastAsia="ru-RU"/>
        </w:rPr>
        <w:t>ЗАЯВЛЕНИЕ</w:t>
      </w:r>
    </w:p>
    <w:p w:rsidR="001C67CF" w:rsidRPr="001C67CF" w:rsidRDefault="001C67CF" w:rsidP="001C67CF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1C67CF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 </w:t>
      </w:r>
    </w:p>
    <w:p w:rsidR="001C67CF" w:rsidRPr="001C67CF" w:rsidRDefault="001C67CF" w:rsidP="001C67CF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1C67C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В соответствии с решением Комитета местного самоуправления Архангельского сельсовета Городищенского района Пензенской области от 19.07.2012 № 282-113/5 «Об утверждении Положения о пенсионном обеспечении за выслугу лет муниципальных служащих Архангельского сельсовета Городищенского района Пензенской области» (с последующими изменениями) прошу назначить мне, замещавшему должность</w:t>
      </w:r>
    </w:p>
    <w:p w:rsidR="001C67CF" w:rsidRPr="001C67CF" w:rsidRDefault="001C67CF" w:rsidP="001C67CF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1C67CF">
        <w:rPr>
          <w:rFonts w:ascii="Arial" w:eastAsia="Times New Roman" w:hAnsi="Arial" w:cs="Arial"/>
          <w:color w:val="000000"/>
          <w:sz w:val="24"/>
          <w:szCs w:val="24"/>
          <w:lang w:eastAsia="ru-RU"/>
        </w:rPr>
        <w:lastRenderedPageBreak/>
        <w:t>________________________________________________________________________________</w:t>
      </w:r>
    </w:p>
    <w:p w:rsidR="001C67CF" w:rsidRPr="001C67CF" w:rsidRDefault="001C67CF" w:rsidP="001C67CF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1C67C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(наименование должности муниципальной службы, из которой рассчитывается среднемесячный заработок)</w:t>
      </w:r>
    </w:p>
    <w:p w:rsidR="001C67CF" w:rsidRPr="001C67CF" w:rsidRDefault="001C67CF" w:rsidP="001C67CF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1C67C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пенсию за выслугу лет к страховой пенсии по старости, инвалидности.</w:t>
      </w:r>
    </w:p>
    <w:p w:rsidR="001C67CF" w:rsidRPr="001C67CF" w:rsidRDefault="001C67CF" w:rsidP="001C67CF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1C67C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Размер пенсии за выслугу лет прошу исчислять из суммы денежного содержания за период с _______ по _________ (из </w:t>
      </w:r>
      <w:proofErr w:type="spellStart"/>
      <w:r w:rsidRPr="001C67C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_</w:t>
      </w:r>
      <w:proofErr w:type="gramStart"/>
      <w:r w:rsidRPr="001C67C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_-</w:t>
      </w:r>
      <w:proofErr w:type="gramEnd"/>
      <w:r w:rsidRPr="001C67C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х</w:t>
      </w:r>
      <w:proofErr w:type="spellEnd"/>
      <w:r w:rsidRPr="001C67C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) должностных окладов по должности</w:t>
      </w:r>
    </w:p>
    <w:p w:rsidR="001C67CF" w:rsidRPr="001C67CF" w:rsidRDefault="001C67CF" w:rsidP="001C67CF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1C67C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________________________________________________________________________________</w:t>
      </w:r>
    </w:p>
    <w:p w:rsidR="001C67CF" w:rsidRPr="001C67CF" w:rsidRDefault="001C67CF" w:rsidP="001C67CF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1C67C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(наименование должности муниципальной службы, к которой приравнена должность замещавшаяся заявителем до 19.02.1997г.)</w:t>
      </w:r>
    </w:p>
    <w:p w:rsidR="001C67CF" w:rsidRPr="001C67CF" w:rsidRDefault="001C67CF" w:rsidP="001C67CF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1C67C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При поступлении вновь на муниципальную службу обязуюсь в 5-дневный срок сообщить об этом в Администрацию Архангельского сельсовета Городищенского района, </w:t>
      </w:r>
      <w:proofErr w:type="gramStart"/>
      <w:r w:rsidRPr="001C67C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осуществляющей</w:t>
      </w:r>
      <w:proofErr w:type="gramEnd"/>
      <w:r w:rsidRPr="001C67C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мое пенсионное обеспечение.</w:t>
      </w:r>
    </w:p>
    <w:p w:rsidR="001C67CF" w:rsidRPr="001C67CF" w:rsidRDefault="001C67CF" w:rsidP="001C67CF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1C67C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Пенсию за выслугу лет прошу перечислять на мой текущий счет № ______________ </w:t>
      </w:r>
      <w:proofErr w:type="gramStart"/>
      <w:r w:rsidRPr="001C67C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в</w:t>
      </w:r>
      <w:proofErr w:type="gramEnd"/>
    </w:p>
    <w:p w:rsidR="001C67CF" w:rsidRPr="001C67CF" w:rsidRDefault="001C67CF" w:rsidP="001C67CF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1C67C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_______________________________ выплачивать через отделение связи № _________.</w:t>
      </w:r>
    </w:p>
    <w:p w:rsidR="001C67CF" w:rsidRPr="001C67CF" w:rsidRDefault="001C67CF" w:rsidP="001C67CF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1C67C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(Сбербанк России, коммерческий банк и др.)</w:t>
      </w:r>
    </w:p>
    <w:p w:rsidR="001C67CF" w:rsidRPr="001C67CF" w:rsidRDefault="001C67CF" w:rsidP="001C67CF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1C67C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:rsidR="001C67CF" w:rsidRPr="001C67CF" w:rsidRDefault="001C67CF" w:rsidP="001C67CF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1C67C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К заявлению прилагаются:</w:t>
      </w:r>
    </w:p>
    <w:p w:rsidR="001C67CF" w:rsidRPr="001C67CF" w:rsidRDefault="001C67CF" w:rsidP="001C67CF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1C67C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1) Копию документа, удостоверяющего личность, заверенная в установленном порядке</w:t>
      </w:r>
    </w:p>
    <w:p w:rsidR="001C67CF" w:rsidRPr="001C67CF" w:rsidRDefault="001C67CF" w:rsidP="001C67CF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1C67C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2) Копию трудовой книжки, заверенную в установленном порядке</w:t>
      </w:r>
    </w:p>
    <w:p w:rsidR="001C67CF" w:rsidRPr="001C67CF" w:rsidRDefault="001C67CF" w:rsidP="001C67CF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1C67C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3) Копию военного билета, заверенную в установленном порядке (для граждан, проходивших военную службу по призыву);</w:t>
      </w:r>
    </w:p>
    <w:p w:rsidR="001C67CF" w:rsidRPr="001C67CF" w:rsidRDefault="001C67CF" w:rsidP="001C67CF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1C67C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4) Справку о денежном содержании (денежном вознаграждении), выданную по месту работы на должностях муниципальной службы Архангельского сельсовета Городищенского района или муниципальных должностях Архангельского сельсовета Городищенского района;</w:t>
      </w:r>
    </w:p>
    <w:p w:rsidR="001C67CF" w:rsidRPr="001C67CF" w:rsidRDefault="001C67CF" w:rsidP="001C67CF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1C67C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5) Справка территориального органа Пенсионного фонда Российской Федерации, осуществляющего пенсионное обеспечение заявителя, о назначении (досрочном оформлении) страховой пенсии по старости (инвалидности) с указанием статьи Федерального закона от 28.12.2013 N 400-ФЗ "О страховых пенсиях", в соответствии с которой она была назначена, и размера назначенной пенсии;</w:t>
      </w:r>
    </w:p>
    <w:p w:rsidR="001C67CF" w:rsidRPr="001C67CF" w:rsidRDefault="001C67CF" w:rsidP="001C67CF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proofErr w:type="gramStart"/>
      <w:r w:rsidRPr="001C67C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6) Другие документы, подтверждающие периоды трудовой деятельности, включаемые в стаж муниципальной службы для назначения пенсии за выслугу лет муниципальным служащим Пензенской области и лицам, замещавшим государственные должности Пензенской области</w:t>
      </w:r>
      <w:proofErr w:type="gramEnd"/>
    </w:p>
    <w:p w:rsidR="001C67CF" w:rsidRPr="001C67CF" w:rsidRDefault="001C67CF" w:rsidP="001C67CF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1C67C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:rsidR="001C67CF" w:rsidRPr="001C67CF" w:rsidRDefault="001C67CF" w:rsidP="001C67CF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1C67C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«______» _________________ </w:t>
      </w:r>
      <w:proofErr w:type="gramStart"/>
      <w:r w:rsidRPr="001C67C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г</w:t>
      </w:r>
      <w:proofErr w:type="gramEnd"/>
      <w:r w:rsidRPr="001C67C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. ________________________________</w:t>
      </w:r>
    </w:p>
    <w:p w:rsidR="001C67CF" w:rsidRPr="001C67CF" w:rsidRDefault="001C67CF" w:rsidP="001C67CF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1C67C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(подпись заявителя)</w:t>
      </w:r>
    </w:p>
    <w:p w:rsidR="001C67CF" w:rsidRPr="001C67CF" w:rsidRDefault="001C67CF" w:rsidP="001C67CF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1C67C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:rsidR="001C67CF" w:rsidRPr="001C67CF" w:rsidRDefault="001C67CF" w:rsidP="001C67CF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1C67C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Заявление зарегистрировано « _____» _________________ </w:t>
      </w:r>
      <w:proofErr w:type="gramStart"/>
      <w:r w:rsidRPr="001C67C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г</w:t>
      </w:r>
      <w:proofErr w:type="gramEnd"/>
      <w:r w:rsidRPr="001C67C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.</w:t>
      </w:r>
    </w:p>
    <w:p w:rsidR="001C67CF" w:rsidRPr="001C67CF" w:rsidRDefault="001C67CF" w:rsidP="001C67CF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1C67C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:rsidR="001C67CF" w:rsidRPr="001C67CF" w:rsidRDefault="001C67CF" w:rsidP="001C67CF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1C67C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________________________________________________________________________________</w:t>
      </w:r>
    </w:p>
    <w:p w:rsidR="001C67CF" w:rsidRPr="001C67CF" w:rsidRDefault="001C67CF" w:rsidP="001C67CF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1C67C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(подпись, инициалы, фамилия и должность работника, принявшего документы)</w:t>
      </w:r>
    </w:p>
    <w:p w:rsidR="001C67CF" w:rsidRPr="001C67CF" w:rsidRDefault="001C67CF" w:rsidP="001C67CF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1C67CF">
        <w:rPr>
          <w:rFonts w:ascii="Arial" w:eastAsia="Times New Roman" w:hAnsi="Arial" w:cs="Arial"/>
          <w:color w:val="000000"/>
          <w:sz w:val="24"/>
          <w:szCs w:val="24"/>
          <w:lang w:eastAsia="ru-RU"/>
        </w:rPr>
        <w:lastRenderedPageBreak/>
        <w:t> </w:t>
      </w:r>
    </w:p>
    <w:p w:rsidR="001C67CF" w:rsidRPr="001C67CF" w:rsidRDefault="001C67CF" w:rsidP="001C67CF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1C67C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На обработку персональных данных в целях предоставления муниципальной услуги, включая сбор, систематизацию, накопление, хранение, уточнение (обновление, изменение), использование, распространение, в том числе передачу, обезличивание, блокирование, уничтожение моих персональных данных, согласе</w:t>
      </w:r>
      <w:proofErr w:type="gramStart"/>
      <w:r w:rsidRPr="001C67C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н(</w:t>
      </w:r>
      <w:proofErr w:type="gramEnd"/>
      <w:r w:rsidRPr="001C67C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на).</w:t>
      </w:r>
    </w:p>
    <w:p w:rsidR="001C67CF" w:rsidRPr="001C67CF" w:rsidRDefault="001C67CF" w:rsidP="001C67CF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1C67C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:rsidR="001C67CF" w:rsidRPr="001C67CF" w:rsidRDefault="001C67CF" w:rsidP="001C67CF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1C67C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« » ________________ 20___года</w:t>
      </w:r>
    </w:p>
    <w:p w:rsidR="001C67CF" w:rsidRPr="001C67CF" w:rsidRDefault="001C67CF" w:rsidP="001C67CF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1C67C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:rsidR="001C67CF" w:rsidRPr="001C67CF" w:rsidRDefault="001C67CF" w:rsidP="001C67CF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1C67C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Приложение № 2</w:t>
      </w:r>
    </w:p>
    <w:p w:rsidR="001C67CF" w:rsidRPr="001C67CF" w:rsidRDefault="001C67CF" w:rsidP="001C67CF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1C67C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к административному регламенту,</w:t>
      </w:r>
    </w:p>
    <w:p w:rsidR="001C67CF" w:rsidRPr="001C67CF" w:rsidRDefault="001C67CF" w:rsidP="001C67CF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1C67C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утвержденному</w:t>
      </w:r>
    </w:p>
    <w:p w:rsidR="001C67CF" w:rsidRPr="001C67CF" w:rsidRDefault="001C67CF" w:rsidP="001C67CF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1C67C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постановлением администрации</w:t>
      </w:r>
    </w:p>
    <w:p w:rsidR="001C67CF" w:rsidRPr="001C67CF" w:rsidRDefault="001C67CF" w:rsidP="001C67CF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1C67C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Архангельского сельсовета</w:t>
      </w:r>
    </w:p>
    <w:p w:rsidR="001C67CF" w:rsidRPr="001C67CF" w:rsidRDefault="001C67CF" w:rsidP="001C67CF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1C67C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Городищенского района</w:t>
      </w:r>
    </w:p>
    <w:p w:rsidR="001C67CF" w:rsidRPr="001C67CF" w:rsidRDefault="001C67CF" w:rsidP="001C67CF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1C67C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от 30.05.2018 № 48</w:t>
      </w:r>
    </w:p>
    <w:p w:rsidR="001C67CF" w:rsidRPr="001C67CF" w:rsidRDefault="001C67CF" w:rsidP="001C67CF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1C67C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:rsidR="001C67CF" w:rsidRPr="001C67CF" w:rsidRDefault="001C67CF" w:rsidP="001C67CF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1C67C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наименование органа местного самоуправления</w:t>
      </w:r>
    </w:p>
    <w:p w:rsidR="001C67CF" w:rsidRPr="001C67CF" w:rsidRDefault="001C67CF" w:rsidP="001C67CF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1C67C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Архангельского сельсовета</w:t>
      </w:r>
    </w:p>
    <w:p w:rsidR="001C67CF" w:rsidRPr="001C67CF" w:rsidRDefault="001C67CF" w:rsidP="001C67CF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1C67C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Городищенского района Пензенской области</w:t>
      </w:r>
    </w:p>
    <w:p w:rsidR="001C67CF" w:rsidRPr="001C67CF" w:rsidRDefault="001C67CF" w:rsidP="001C67CF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1C67C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"____"__________________20___ г.</w:t>
      </w:r>
    </w:p>
    <w:p w:rsidR="001C67CF" w:rsidRPr="001C67CF" w:rsidRDefault="001C67CF" w:rsidP="001C67CF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1C67C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N _________________</w:t>
      </w:r>
    </w:p>
    <w:p w:rsidR="001C67CF" w:rsidRPr="001C67CF" w:rsidRDefault="001C67CF" w:rsidP="001C67CF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1C67C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:rsidR="001C67CF" w:rsidRPr="001C67CF" w:rsidRDefault="001C67CF" w:rsidP="001C67CF">
      <w:pPr>
        <w:spacing w:after="0" w:line="240" w:lineRule="auto"/>
        <w:ind w:firstLine="567"/>
        <w:jc w:val="center"/>
        <w:outlineLvl w:val="1"/>
        <w:rPr>
          <w:rFonts w:ascii="Arial" w:eastAsia="Times New Roman" w:hAnsi="Arial" w:cs="Arial"/>
          <w:b/>
          <w:bCs/>
          <w:color w:val="000000"/>
          <w:sz w:val="30"/>
          <w:szCs w:val="30"/>
          <w:lang w:eastAsia="ru-RU"/>
        </w:rPr>
      </w:pPr>
      <w:r w:rsidRPr="001C67CF">
        <w:rPr>
          <w:rFonts w:ascii="Arial" w:eastAsia="Times New Roman" w:hAnsi="Arial" w:cs="Arial"/>
          <w:b/>
          <w:bCs/>
          <w:color w:val="000000"/>
          <w:sz w:val="32"/>
          <w:szCs w:val="32"/>
          <w:lang w:eastAsia="ru-RU"/>
        </w:rPr>
        <w:t>СПРАВКА</w:t>
      </w:r>
    </w:p>
    <w:p w:rsidR="001C67CF" w:rsidRPr="001C67CF" w:rsidRDefault="001C67CF" w:rsidP="001C67CF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1C67C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:rsidR="001C67CF" w:rsidRPr="001C67CF" w:rsidRDefault="001C67CF" w:rsidP="001C67CF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1C67C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Выдана ________________________________________________________________</w:t>
      </w:r>
    </w:p>
    <w:p w:rsidR="001C67CF" w:rsidRPr="001C67CF" w:rsidRDefault="001C67CF" w:rsidP="001C67CF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1C67C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Фамилия, имя, отчество,</w:t>
      </w:r>
    </w:p>
    <w:p w:rsidR="001C67CF" w:rsidRPr="001C67CF" w:rsidRDefault="001C67CF" w:rsidP="001C67CF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1C67C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_______________________________________________________________________</w:t>
      </w:r>
    </w:p>
    <w:p w:rsidR="001C67CF" w:rsidRPr="001C67CF" w:rsidRDefault="001C67CF" w:rsidP="001C67CF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proofErr w:type="gramStart"/>
      <w:r w:rsidRPr="001C67C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замещавшего</w:t>
      </w:r>
      <w:proofErr w:type="gramEnd"/>
      <w:r w:rsidRPr="001C67C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должность (наименование должности) с какого по какой период</w:t>
      </w:r>
    </w:p>
    <w:p w:rsidR="001C67CF" w:rsidRPr="001C67CF" w:rsidRDefault="001C67CF" w:rsidP="001C67CF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1C67C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:rsidR="001C67CF" w:rsidRPr="001C67CF" w:rsidRDefault="001C67CF" w:rsidP="001C67CF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1C67C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в том, что ег</w:t>
      </w:r>
      <w:proofErr w:type="gramStart"/>
      <w:r w:rsidRPr="001C67C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о(</w:t>
      </w:r>
      <w:proofErr w:type="gramEnd"/>
      <w:r w:rsidRPr="001C67C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ее) денежное содержание за _______ год составляет:</w:t>
      </w:r>
    </w:p>
    <w:p w:rsidR="001C67CF" w:rsidRPr="001C67CF" w:rsidRDefault="001C67CF" w:rsidP="001C67CF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1C67C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СУММА ДЕНЕЖНОГО СОДЕРЖАНИЯ</w:t>
      </w:r>
    </w:p>
    <w:tbl>
      <w:tblPr>
        <w:tblW w:w="15465" w:type="dxa"/>
        <w:jc w:val="center"/>
        <w:tblCellMar>
          <w:left w:w="0" w:type="dxa"/>
          <w:right w:w="0" w:type="dxa"/>
        </w:tblCellMar>
        <w:tblLook w:val="04A0"/>
      </w:tblPr>
      <w:tblGrid>
        <w:gridCol w:w="1293"/>
        <w:gridCol w:w="2291"/>
        <w:gridCol w:w="1824"/>
        <w:gridCol w:w="2848"/>
        <w:gridCol w:w="1232"/>
        <w:gridCol w:w="1906"/>
        <w:gridCol w:w="1243"/>
        <w:gridCol w:w="1975"/>
        <w:gridCol w:w="853"/>
      </w:tblGrid>
      <w:tr w:rsidR="001C67CF" w:rsidRPr="001C67CF" w:rsidTr="001C67CF">
        <w:trPr>
          <w:jc w:val="center"/>
        </w:trPr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C67CF" w:rsidRPr="001C67CF" w:rsidRDefault="001C67CF" w:rsidP="001C67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67C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Месяцы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C67CF" w:rsidRPr="001C67CF" w:rsidRDefault="001C67CF" w:rsidP="001C67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67C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Должностной оклад по штатному расписанию</w:t>
            </w:r>
          </w:p>
        </w:tc>
        <w:tc>
          <w:tcPr>
            <w:tcW w:w="0" w:type="auto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C67CF" w:rsidRPr="001C67CF" w:rsidRDefault="001C67CF" w:rsidP="001C67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67C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Начислено</w:t>
            </w:r>
          </w:p>
        </w:tc>
      </w:tr>
      <w:tr w:rsidR="001C67CF" w:rsidRPr="001C67CF" w:rsidTr="001C67CF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C67CF" w:rsidRPr="001C67CF" w:rsidRDefault="001C67CF" w:rsidP="001C67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C67CF" w:rsidRPr="001C67CF" w:rsidRDefault="001C67CF" w:rsidP="001C67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C67CF" w:rsidRPr="001C67CF" w:rsidRDefault="001C67CF" w:rsidP="001C67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67C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Должностной оклад</w:t>
            </w:r>
          </w:p>
        </w:tc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C67CF" w:rsidRPr="001C67CF" w:rsidRDefault="001C67CF" w:rsidP="001C67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67C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Надбавки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C67CF" w:rsidRPr="001C67CF" w:rsidRDefault="001C67CF" w:rsidP="001C67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67C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Премия по результатам работы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C67CF" w:rsidRPr="001C67CF" w:rsidRDefault="001C67CF" w:rsidP="001C67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67C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Итого</w:t>
            </w:r>
          </w:p>
        </w:tc>
      </w:tr>
      <w:tr w:rsidR="001C67CF" w:rsidRPr="001C67CF" w:rsidTr="001C67CF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C67CF" w:rsidRPr="001C67CF" w:rsidRDefault="001C67CF" w:rsidP="001C67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C67CF" w:rsidRPr="001C67CF" w:rsidRDefault="001C67CF" w:rsidP="001C67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C67CF" w:rsidRPr="001C67CF" w:rsidRDefault="001C67CF" w:rsidP="001C67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C67CF" w:rsidRPr="001C67CF" w:rsidRDefault="001C67CF" w:rsidP="001C67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67C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За квалификационный разряд/классный чин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C67CF" w:rsidRPr="001C67CF" w:rsidRDefault="001C67CF" w:rsidP="001C67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67C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За выслугу лет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C67CF" w:rsidRPr="001C67CF" w:rsidRDefault="001C67CF" w:rsidP="001C67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67C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За особые условия </w:t>
            </w:r>
            <w:proofErr w:type="spellStart"/>
            <w:r w:rsidRPr="001C67C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мун</w:t>
            </w:r>
            <w:proofErr w:type="gramStart"/>
            <w:r w:rsidRPr="001C67C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.с</w:t>
            </w:r>
            <w:proofErr w:type="gramEnd"/>
            <w:r w:rsidRPr="001C67C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лужбы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C67CF" w:rsidRPr="001C67CF" w:rsidRDefault="001C67CF" w:rsidP="001C67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67C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За </w:t>
            </w:r>
            <w:proofErr w:type="spellStart"/>
            <w:r w:rsidRPr="001C67C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гостайну</w:t>
            </w:r>
            <w:proofErr w:type="spellEnd"/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C67CF" w:rsidRPr="001C67CF" w:rsidRDefault="001C67CF" w:rsidP="001C67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C67CF" w:rsidRPr="001C67CF" w:rsidRDefault="001C67CF" w:rsidP="001C67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C67CF" w:rsidRPr="001C67CF" w:rsidTr="001C67CF">
        <w:trPr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C67CF" w:rsidRPr="001C67CF" w:rsidRDefault="001C67CF" w:rsidP="001C67C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67C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Январь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C67CF" w:rsidRPr="001C67CF" w:rsidRDefault="001C67CF" w:rsidP="001C67C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67C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C67CF" w:rsidRPr="001C67CF" w:rsidRDefault="001C67CF" w:rsidP="001C67C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67C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C67CF" w:rsidRPr="001C67CF" w:rsidRDefault="001C67CF" w:rsidP="001C67C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67C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C67CF" w:rsidRPr="001C67CF" w:rsidRDefault="001C67CF" w:rsidP="001C67C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67C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C67CF" w:rsidRPr="001C67CF" w:rsidRDefault="001C67CF" w:rsidP="001C67C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67C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C67CF" w:rsidRPr="001C67CF" w:rsidRDefault="001C67CF" w:rsidP="001C67C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67C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C67CF" w:rsidRPr="001C67CF" w:rsidRDefault="001C67CF" w:rsidP="001C67C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67C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C67CF" w:rsidRPr="001C67CF" w:rsidRDefault="001C67CF" w:rsidP="001C67C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67C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</w:tr>
      <w:tr w:rsidR="001C67CF" w:rsidRPr="001C67CF" w:rsidTr="001C67CF">
        <w:trPr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C67CF" w:rsidRPr="001C67CF" w:rsidRDefault="001C67CF" w:rsidP="001C67C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67C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Февраль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C67CF" w:rsidRPr="001C67CF" w:rsidRDefault="001C67CF" w:rsidP="001C67C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67C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C67CF" w:rsidRPr="001C67CF" w:rsidRDefault="001C67CF" w:rsidP="001C67C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67C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C67CF" w:rsidRPr="001C67CF" w:rsidRDefault="001C67CF" w:rsidP="001C67C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67C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C67CF" w:rsidRPr="001C67CF" w:rsidRDefault="001C67CF" w:rsidP="001C67C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67C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C67CF" w:rsidRPr="001C67CF" w:rsidRDefault="001C67CF" w:rsidP="001C67C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67C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C67CF" w:rsidRPr="001C67CF" w:rsidRDefault="001C67CF" w:rsidP="001C67C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67C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C67CF" w:rsidRPr="001C67CF" w:rsidRDefault="001C67CF" w:rsidP="001C67C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67C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C67CF" w:rsidRPr="001C67CF" w:rsidRDefault="001C67CF" w:rsidP="001C67C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67C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</w:tr>
      <w:tr w:rsidR="001C67CF" w:rsidRPr="001C67CF" w:rsidTr="001C67CF">
        <w:trPr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C67CF" w:rsidRPr="001C67CF" w:rsidRDefault="001C67CF" w:rsidP="001C67C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67C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Март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C67CF" w:rsidRPr="001C67CF" w:rsidRDefault="001C67CF" w:rsidP="001C67C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67C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C67CF" w:rsidRPr="001C67CF" w:rsidRDefault="001C67CF" w:rsidP="001C67C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67C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C67CF" w:rsidRPr="001C67CF" w:rsidRDefault="001C67CF" w:rsidP="001C67C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67C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C67CF" w:rsidRPr="001C67CF" w:rsidRDefault="001C67CF" w:rsidP="001C67C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67C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C67CF" w:rsidRPr="001C67CF" w:rsidRDefault="001C67CF" w:rsidP="001C67C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67C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C67CF" w:rsidRPr="001C67CF" w:rsidRDefault="001C67CF" w:rsidP="001C67C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67C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C67CF" w:rsidRPr="001C67CF" w:rsidRDefault="001C67CF" w:rsidP="001C67C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67C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C67CF" w:rsidRPr="001C67CF" w:rsidRDefault="001C67CF" w:rsidP="001C67C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67C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</w:tr>
      <w:tr w:rsidR="001C67CF" w:rsidRPr="001C67CF" w:rsidTr="001C67CF">
        <w:trPr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C67CF" w:rsidRPr="001C67CF" w:rsidRDefault="001C67CF" w:rsidP="001C67C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67C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Апрель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C67CF" w:rsidRPr="001C67CF" w:rsidRDefault="001C67CF" w:rsidP="001C67C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67C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C67CF" w:rsidRPr="001C67CF" w:rsidRDefault="001C67CF" w:rsidP="001C67C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67C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C67CF" w:rsidRPr="001C67CF" w:rsidRDefault="001C67CF" w:rsidP="001C67C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67C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C67CF" w:rsidRPr="001C67CF" w:rsidRDefault="001C67CF" w:rsidP="001C67C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67C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C67CF" w:rsidRPr="001C67CF" w:rsidRDefault="001C67CF" w:rsidP="001C67C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67C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C67CF" w:rsidRPr="001C67CF" w:rsidRDefault="001C67CF" w:rsidP="001C67C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67C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C67CF" w:rsidRPr="001C67CF" w:rsidRDefault="001C67CF" w:rsidP="001C67C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67C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C67CF" w:rsidRPr="001C67CF" w:rsidRDefault="001C67CF" w:rsidP="001C67C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67C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</w:tr>
      <w:tr w:rsidR="001C67CF" w:rsidRPr="001C67CF" w:rsidTr="001C67CF">
        <w:trPr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C67CF" w:rsidRPr="001C67CF" w:rsidRDefault="001C67CF" w:rsidP="001C67C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67C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Май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C67CF" w:rsidRPr="001C67CF" w:rsidRDefault="001C67CF" w:rsidP="001C67C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67C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C67CF" w:rsidRPr="001C67CF" w:rsidRDefault="001C67CF" w:rsidP="001C67C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67C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C67CF" w:rsidRPr="001C67CF" w:rsidRDefault="001C67CF" w:rsidP="001C67C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67C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C67CF" w:rsidRPr="001C67CF" w:rsidRDefault="001C67CF" w:rsidP="001C67C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67C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C67CF" w:rsidRPr="001C67CF" w:rsidRDefault="001C67CF" w:rsidP="001C67C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67C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C67CF" w:rsidRPr="001C67CF" w:rsidRDefault="001C67CF" w:rsidP="001C67C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67C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C67CF" w:rsidRPr="001C67CF" w:rsidRDefault="001C67CF" w:rsidP="001C67C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67C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C67CF" w:rsidRPr="001C67CF" w:rsidRDefault="001C67CF" w:rsidP="001C67C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67C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</w:tr>
      <w:tr w:rsidR="001C67CF" w:rsidRPr="001C67CF" w:rsidTr="001C67CF">
        <w:trPr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C67CF" w:rsidRPr="001C67CF" w:rsidRDefault="001C67CF" w:rsidP="001C67C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67C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Июнь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C67CF" w:rsidRPr="001C67CF" w:rsidRDefault="001C67CF" w:rsidP="001C67C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67C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C67CF" w:rsidRPr="001C67CF" w:rsidRDefault="001C67CF" w:rsidP="001C67C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67C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C67CF" w:rsidRPr="001C67CF" w:rsidRDefault="001C67CF" w:rsidP="001C67C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67C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C67CF" w:rsidRPr="001C67CF" w:rsidRDefault="001C67CF" w:rsidP="001C67C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67C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C67CF" w:rsidRPr="001C67CF" w:rsidRDefault="001C67CF" w:rsidP="001C67C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67C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C67CF" w:rsidRPr="001C67CF" w:rsidRDefault="001C67CF" w:rsidP="001C67C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67C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C67CF" w:rsidRPr="001C67CF" w:rsidRDefault="001C67CF" w:rsidP="001C67C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67C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C67CF" w:rsidRPr="001C67CF" w:rsidRDefault="001C67CF" w:rsidP="001C67C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67C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</w:tr>
      <w:tr w:rsidR="001C67CF" w:rsidRPr="001C67CF" w:rsidTr="001C67CF">
        <w:trPr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C67CF" w:rsidRPr="001C67CF" w:rsidRDefault="001C67CF" w:rsidP="001C67C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67C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Июль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C67CF" w:rsidRPr="001C67CF" w:rsidRDefault="001C67CF" w:rsidP="001C67C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67C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C67CF" w:rsidRPr="001C67CF" w:rsidRDefault="001C67CF" w:rsidP="001C67C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67C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C67CF" w:rsidRPr="001C67CF" w:rsidRDefault="001C67CF" w:rsidP="001C67C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67C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C67CF" w:rsidRPr="001C67CF" w:rsidRDefault="001C67CF" w:rsidP="001C67C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67C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C67CF" w:rsidRPr="001C67CF" w:rsidRDefault="001C67CF" w:rsidP="001C67C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67C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C67CF" w:rsidRPr="001C67CF" w:rsidRDefault="001C67CF" w:rsidP="001C67C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67C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C67CF" w:rsidRPr="001C67CF" w:rsidRDefault="001C67CF" w:rsidP="001C67C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67C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C67CF" w:rsidRPr="001C67CF" w:rsidRDefault="001C67CF" w:rsidP="001C67C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67C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</w:tr>
      <w:tr w:rsidR="001C67CF" w:rsidRPr="001C67CF" w:rsidTr="001C67CF">
        <w:trPr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C67CF" w:rsidRPr="001C67CF" w:rsidRDefault="001C67CF" w:rsidP="001C67C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67C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Август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C67CF" w:rsidRPr="001C67CF" w:rsidRDefault="001C67CF" w:rsidP="001C67C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67C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C67CF" w:rsidRPr="001C67CF" w:rsidRDefault="001C67CF" w:rsidP="001C67C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67C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C67CF" w:rsidRPr="001C67CF" w:rsidRDefault="001C67CF" w:rsidP="001C67C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67C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C67CF" w:rsidRPr="001C67CF" w:rsidRDefault="001C67CF" w:rsidP="001C67C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67C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C67CF" w:rsidRPr="001C67CF" w:rsidRDefault="001C67CF" w:rsidP="001C67C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67C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C67CF" w:rsidRPr="001C67CF" w:rsidRDefault="001C67CF" w:rsidP="001C67C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67C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C67CF" w:rsidRPr="001C67CF" w:rsidRDefault="001C67CF" w:rsidP="001C67C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67C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C67CF" w:rsidRPr="001C67CF" w:rsidRDefault="001C67CF" w:rsidP="001C67C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67C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</w:tr>
      <w:tr w:rsidR="001C67CF" w:rsidRPr="001C67CF" w:rsidTr="001C67CF">
        <w:trPr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C67CF" w:rsidRPr="001C67CF" w:rsidRDefault="001C67CF" w:rsidP="001C67C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67C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Сентябрь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C67CF" w:rsidRPr="001C67CF" w:rsidRDefault="001C67CF" w:rsidP="001C67C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67C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C67CF" w:rsidRPr="001C67CF" w:rsidRDefault="001C67CF" w:rsidP="001C67C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67C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C67CF" w:rsidRPr="001C67CF" w:rsidRDefault="001C67CF" w:rsidP="001C67C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67C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C67CF" w:rsidRPr="001C67CF" w:rsidRDefault="001C67CF" w:rsidP="001C67C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67C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C67CF" w:rsidRPr="001C67CF" w:rsidRDefault="001C67CF" w:rsidP="001C67C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67C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C67CF" w:rsidRPr="001C67CF" w:rsidRDefault="001C67CF" w:rsidP="001C67C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67C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C67CF" w:rsidRPr="001C67CF" w:rsidRDefault="001C67CF" w:rsidP="001C67C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67C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C67CF" w:rsidRPr="001C67CF" w:rsidRDefault="001C67CF" w:rsidP="001C67C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67C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</w:tr>
      <w:tr w:rsidR="001C67CF" w:rsidRPr="001C67CF" w:rsidTr="001C67CF">
        <w:trPr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C67CF" w:rsidRPr="001C67CF" w:rsidRDefault="001C67CF" w:rsidP="001C67C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67C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Октябрь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C67CF" w:rsidRPr="001C67CF" w:rsidRDefault="001C67CF" w:rsidP="001C67C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67C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C67CF" w:rsidRPr="001C67CF" w:rsidRDefault="001C67CF" w:rsidP="001C67C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67C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C67CF" w:rsidRPr="001C67CF" w:rsidRDefault="001C67CF" w:rsidP="001C67C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67C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C67CF" w:rsidRPr="001C67CF" w:rsidRDefault="001C67CF" w:rsidP="001C67C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67C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C67CF" w:rsidRPr="001C67CF" w:rsidRDefault="001C67CF" w:rsidP="001C67C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67C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C67CF" w:rsidRPr="001C67CF" w:rsidRDefault="001C67CF" w:rsidP="001C67C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67C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C67CF" w:rsidRPr="001C67CF" w:rsidRDefault="001C67CF" w:rsidP="001C67C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67C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C67CF" w:rsidRPr="001C67CF" w:rsidRDefault="001C67CF" w:rsidP="001C67C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67C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</w:tr>
      <w:tr w:rsidR="001C67CF" w:rsidRPr="001C67CF" w:rsidTr="001C67CF">
        <w:trPr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C67CF" w:rsidRPr="001C67CF" w:rsidRDefault="001C67CF" w:rsidP="001C67C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67C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Ноябрь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C67CF" w:rsidRPr="001C67CF" w:rsidRDefault="001C67CF" w:rsidP="001C67C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67C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C67CF" w:rsidRPr="001C67CF" w:rsidRDefault="001C67CF" w:rsidP="001C67C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67C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C67CF" w:rsidRPr="001C67CF" w:rsidRDefault="001C67CF" w:rsidP="001C67C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67C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C67CF" w:rsidRPr="001C67CF" w:rsidRDefault="001C67CF" w:rsidP="001C67C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67C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C67CF" w:rsidRPr="001C67CF" w:rsidRDefault="001C67CF" w:rsidP="001C67C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67C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C67CF" w:rsidRPr="001C67CF" w:rsidRDefault="001C67CF" w:rsidP="001C67C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67C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C67CF" w:rsidRPr="001C67CF" w:rsidRDefault="001C67CF" w:rsidP="001C67C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67C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C67CF" w:rsidRPr="001C67CF" w:rsidRDefault="001C67CF" w:rsidP="001C67C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67C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</w:tr>
      <w:tr w:rsidR="001C67CF" w:rsidRPr="001C67CF" w:rsidTr="001C67CF">
        <w:trPr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C67CF" w:rsidRPr="001C67CF" w:rsidRDefault="001C67CF" w:rsidP="001C67C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67C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Декабрь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C67CF" w:rsidRPr="001C67CF" w:rsidRDefault="001C67CF" w:rsidP="001C67C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67C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C67CF" w:rsidRPr="001C67CF" w:rsidRDefault="001C67CF" w:rsidP="001C67C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67C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C67CF" w:rsidRPr="001C67CF" w:rsidRDefault="001C67CF" w:rsidP="001C67C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67C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C67CF" w:rsidRPr="001C67CF" w:rsidRDefault="001C67CF" w:rsidP="001C67C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67C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C67CF" w:rsidRPr="001C67CF" w:rsidRDefault="001C67CF" w:rsidP="001C67C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67C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C67CF" w:rsidRPr="001C67CF" w:rsidRDefault="001C67CF" w:rsidP="001C67C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67C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C67CF" w:rsidRPr="001C67CF" w:rsidRDefault="001C67CF" w:rsidP="001C67C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67C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C67CF" w:rsidRPr="001C67CF" w:rsidRDefault="001C67CF" w:rsidP="001C67C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67C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</w:tr>
      <w:tr w:rsidR="001C67CF" w:rsidRPr="001C67CF" w:rsidTr="001C67CF">
        <w:trPr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C67CF" w:rsidRPr="001C67CF" w:rsidRDefault="001C67CF" w:rsidP="001C67C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67C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lastRenderedPageBreak/>
              <w:t>Всего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C67CF" w:rsidRPr="001C67CF" w:rsidRDefault="001C67CF" w:rsidP="001C67C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67C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C67CF" w:rsidRPr="001C67CF" w:rsidRDefault="001C67CF" w:rsidP="001C67C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67C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C67CF" w:rsidRPr="001C67CF" w:rsidRDefault="001C67CF" w:rsidP="001C67C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67C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C67CF" w:rsidRPr="001C67CF" w:rsidRDefault="001C67CF" w:rsidP="001C67C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67C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C67CF" w:rsidRPr="001C67CF" w:rsidRDefault="001C67CF" w:rsidP="001C67C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67C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C67CF" w:rsidRPr="001C67CF" w:rsidRDefault="001C67CF" w:rsidP="001C67C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67C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C67CF" w:rsidRPr="001C67CF" w:rsidRDefault="001C67CF" w:rsidP="001C67C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67C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C67CF" w:rsidRPr="001C67CF" w:rsidRDefault="001C67CF" w:rsidP="001C67C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67C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</w:tr>
    </w:tbl>
    <w:p w:rsidR="001C67CF" w:rsidRPr="001C67CF" w:rsidRDefault="001C67CF" w:rsidP="001C67CF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1C67CF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 </w:t>
      </w:r>
    </w:p>
    <w:p w:rsidR="001C67CF" w:rsidRPr="001C67CF" w:rsidRDefault="001C67CF" w:rsidP="001C67CF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1C67C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Основание выдачи справки _________________________________</w:t>
      </w:r>
    </w:p>
    <w:p w:rsidR="001C67CF" w:rsidRPr="001C67CF" w:rsidRDefault="001C67CF" w:rsidP="001C67CF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1C67C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Руководитель _____________________</w:t>
      </w:r>
    </w:p>
    <w:p w:rsidR="001C67CF" w:rsidRPr="001C67CF" w:rsidRDefault="001C67CF" w:rsidP="001C67CF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1C67C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Главный бухгалтер ________________________________________</w:t>
      </w:r>
    </w:p>
    <w:p w:rsidR="001C67CF" w:rsidRPr="001C67CF" w:rsidRDefault="001C67CF" w:rsidP="001C67CF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1C67C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м.п.</w:t>
      </w:r>
    </w:p>
    <w:p w:rsidR="001C67CF" w:rsidRPr="001C67CF" w:rsidRDefault="001C67CF" w:rsidP="001C67CF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1C67C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:rsidR="001C67CF" w:rsidRPr="001C67CF" w:rsidRDefault="001C67CF" w:rsidP="001C67CF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1C67C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Приложение № 3</w:t>
      </w:r>
    </w:p>
    <w:p w:rsidR="001C67CF" w:rsidRPr="001C67CF" w:rsidRDefault="001C67CF" w:rsidP="001C67CF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1C67C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к административному регламенту,</w:t>
      </w:r>
    </w:p>
    <w:p w:rsidR="001C67CF" w:rsidRPr="001C67CF" w:rsidRDefault="001C67CF" w:rsidP="001C67CF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1C67C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утвержденному</w:t>
      </w:r>
    </w:p>
    <w:p w:rsidR="001C67CF" w:rsidRPr="001C67CF" w:rsidRDefault="001C67CF" w:rsidP="001C67CF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1C67C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постановлением администрации</w:t>
      </w:r>
    </w:p>
    <w:p w:rsidR="001C67CF" w:rsidRPr="001C67CF" w:rsidRDefault="001C67CF" w:rsidP="001C67CF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1C67C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Архангельского сельсовета</w:t>
      </w:r>
    </w:p>
    <w:p w:rsidR="001C67CF" w:rsidRPr="001C67CF" w:rsidRDefault="001C67CF" w:rsidP="001C67CF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1C67C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Городищенского района</w:t>
      </w:r>
    </w:p>
    <w:p w:rsidR="001C67CF" w:rsidRPr="001C67CF" w:rsidRDefault="001C67CF" w:rsidP="001C67CF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1C67C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от 30.05.2018 № 48</w:t>
      </w:r>
    </w:p>
    <w:p w:rsidR="001C67CF" w:rsidRPr="001C67CF" w:rsidRDefault="001C67CF" w:rsidP="001C67CF">
      <w:pPr>
        <w:spacing w:after="0" w:line="240" w:lineRule="auto"/>
        <w:ind w:firstLine="567"/>
        <w:jc w:val="center"/>
        <w:outlineLvl w:val="1"/>
        <w:rPr>
          <w:rFonts w:ascii="Arial" w:eastAsia="Times New Roman" w:hAnsi="Arial" w:cs="Arial"/>
          <w:b/>
          <w:bCs/>
          <w:color w:val="000000"/>
          <w:sz w:val="30"/>
          <w:szCs w:val="30"/>
          <w:lang w:eastAsia="ru-RU"/>
        </w:rPr>
      </w:pPr>
      <w:r w:rsidRPr="001C67CF">
        <w:rPr>
          <w:rFonts w:ascii="Arial" w:eastAsia="Times New Roman" w:hAnsi="Arial" w:cs="Arial"/>
          <w:b/>
          <w:bCs/>
          <w:color w:val="000000"/>
          <w:sz w:val="32"/>
          <w:szCs w:val="32"/>
          <w:lang w:eastAsia="ru-RU"/>
        </w:rPr>
        <w:t>Блок-схема</w:t>
      </w:r>
    </w:p>
    <w:p w:rsidR="001C67CF" w:rsidRPr="001C67CF" w:rsidRDefault="001C67CF" w:rsidP="001C67CF">
      <w:pPr>
        <w:spacing w:after="0" w:line="240" w:lineRule="auto"/>
        <w:ind w:firstLine="567"/>
        <w:jc w:val="center"/>
        <w:outlineLvl w:val="1"/>
        <w:rPr>
          <w:rFonts w:ascii="Arial" w:eastAsia="Times New Roman" w:hAnsi="Arial" w:cs="Arial"/>
          <w:b/>
          <w:bCs/>
          <w:color w:val="000000"/>
          <w:sz w:val="30"/>
          <w:szCs w:val="30"/>
          <w:lang w:eastAsia="ru-RU"/>
        </w:rPr>
      </w:pPr>
      <w:r w:rsidRPr="001C67CF">
        <w:rPr>
          <w:rFonts w:ascii="Arial" w:eastAsia="Times New Roman" w:hAnsi="Arial" w:cs="Arial"/>
          <w:b/>
          <w:bCs/>
          <w:color w:val="000000"/>
          <w:sz w:val="32"/>
          <w:szCs w:val="32"/>
          <w:lang w:eastAsia="ru-RU"/>
        </w:rPr>
        <w:t>Административного регламента по предоставлению муниципальной услуги</w:t>
      </w:r>
    </w:p>
    <w:p w:rsidR="001C67CF" w:rsidRPr="001C67CF" w:rsidRDefault="001C67CF" w:rsidP="001C67CF">
      <w:pPr>
        <w:spacing w:after="0" w:line="240" w:lineRule="auto"/>
        <w:ind w:firstLine="567"/>
        <w:jc w:val="center"/>
        <w:outlineLvl w:val="1"/>
        <w:rPr>
          <w:rFonts w:ascii="Arial" w:eastAsia="Times New Roman" w:hAnsi="Arial" w:cs="Arial"/>
          <w:b/>
          <w:bCs/>
          <w:color w:val="000000"/>
          <w:sz w:val="30"/>
          <w:szCs w:val="30"/>
          <w:lang w:eastAsia="ru-RU"/>
        </w:rPr>
      </w:pPr>
      <w:r w:rsidRPr="001C67CF">
        <w:rPr>
          <w:rFonts w:ascii="Arial" w:eastAsia="Times New Roman" w:hAnsi="Arial" w:cs="Arial"/>
          <w:b/>
          <w:bCs/>
          <w:color w:val="000000"/>
          <w:sz w:val="32"/>
          <w:szCs w:val="32"/>
          <w:lang w:eastAsia="ru-RU"/>
        </w:rPr>
        <w:t>«Назначение и выплата пенсии за выслугу лет муниципальным служащим Архангельского сельсовета Городищенского района Пензенской области»</w:t>
      </w:r>
    </w:p>
    <w:p w:rsidR="001C67CF" w:rsidRPr="001C67CF" w:rsidRDefault="001C67CF" w:rsidP="001C67CF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1C67CF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 </w:t>
      </w:r>
    </w:p>
    <w:tbl>
      <w:tblPr>
        <w:tblW w:w="15465" w:type="dxa"/>
        <w:jc w:val="center"/>
        <w:tblCellMar>
          <w:left w:w="0" w:type="dxa"/>
          <w:right w:w="0" w:type="dxa"/>
        </w:tblCellMar>
        <w:tblLook w:val="04A0"/>
      </w:tblPr>
      <w:tblGrid>
        <w:gridCol w:w="350"/>
        <w:gridCol w:w="7528"/>
        <w:gridCol w:w="7587"/>
      </w:tblGrid>
      <w:tr w:rsidR="001C67CF" w:rsidRPr="001C67CF" w:rsidTr="001C67CF">
        <w:trPr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C67CF" w:rsidRPr="001C67CF" w:rsidRDefault="001C67CF" w:rsidP="001C67C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67C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C67CF" w:rsidRPr="001C67CF" w:rsidRDefault="001C67CF" w:rsidP="001C67C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67C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Прием заявления и документов от заявителя в МФЦ Городищенского района или специалистом Администрации</w:t>
            </w:r>
          </w:p>
        </w:tc>
      </w:tr>
      <w:tr w:rsidR="001C67CF" w:rsidRPr="001C67CF" w:rsidTr="001C67CF">
        <w:trPr>
          <w:jc w:val="center"/>
        </w:trPr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C67CF" w:rsidRPr="001C67CF" w:rsidRDefault="001C67CF" w:rsidP="001C67C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67C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Сотрудник МФЦ или специалист Администрации:</w:t>
            </w:r>
          </w:p>
        </w:tc>
      </w:tr>
      <w:tr w:rsidR="001C67CF" w:rsidRPr="001C67CF" w:rsidTr="001C67CF">
        <w:trPr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C67CF" w:rsidRPr="001C67CF" w:rsidRDefault="001C67CF" w:rsidP="001C67C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67C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C67CF" w:rsidRPr="001C67CF" w:rsidRDefault="001C67CF" w:rsidP="001C67C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67C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Осуществляет прием и регистрацию заявления и документов от заявителя</w:t>
            </w:r>
          </w:p>
        </w:tc>
      </w:tr>
      <w:tr w:rsidR="001C67CF" w:rsidRPr="001C67CF" w:rsidTr="001C67CF">
        <w:trPr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C67CF" w:rsidRPr="001C67CF" w:rsidRDefault="001C67CF" w:rsidP="001C67C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67C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C67CF" w:rsidRPr="001C67CF" w:rsidRDefault="001C67CF" w:rsidP="001C67C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67C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Сотрудником МФЦ заявление и документы заявителя передаются специалисту Администрации</w:t>
            </w:r>
          </w:p>
        </w:tc>
      </w:tr>
      <w:tr w:rsidR="001C67CF" w:rsidRPr="001C67CF" w:rsidTr="001C67CF">
        <w:trPr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C67CF" w:rsidRPr="001C67CF" w:rsidRDefault="001C67CF" w:rsidP="001C67C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67C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C67CF" w:rsidRPr="001C67CF" w:rsidRDefault="001C67CF" w:rsidP="001C67C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67C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Специалист Администрации формирует межведомственный запрос, подготавливает личное дело заявителя, представление и направляет их в Комиссию</w:t>
            </w:r>
          </w:p>
        </w:tc>
      </w:tr>
      <w:tr w:rsidR="001C67CF" w:rsidRPr="001C67CF" w:rsidTr="001C67CF">
        <w:trPr>
          <w:jc w:val="center"/>
        </w:trPr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C67CF" w:rsidRPr="001C67CF" w:rsidRDefault="001C67CF" w:rsidP="001C67C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67C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Комиссия принимает одно из следующих решений:</w:t>
            </w:r>
          </w:p>
        </w:tc>
      </w:tr>
      <w:tr w:rsidR="001C67CF" w:rsidRPr="001C67CF" w:rsidTr="001C67CF">
        <w:trPr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C67CF" w:rsidRPr="001C67CF" w:rsidRDefault="001C67CF" w:rsidP="001C67C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67C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C67CF" w:rsidRPr="001C67CF" w:rsidRDefault="001C67CF" w:rsidP="001C67C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67C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Определяет наличие права у заявителя на получение муниципальной услуги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C67CF" w:rsidRPr="001C67CF" w:rsidRDefault="001C67CF" w:rsidP="001C67C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67C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Определяет отсутствие права заявителя на получение муниципальной услуги.</w:t>
            </w:r>
          </w:p>
        </w:tc>
      </w:tr>
      <w:tr w:rsidR="001C67CF" w:rsidRPr="001C67CF" w:rsidTr="001C67CF">
        <w:trPr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C67CF" w:rsidRPr="001C67CF" w:rsidRDefault="001C67CF" w:rsidP="001C67C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67C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C67CF" w:rsidRPr="001C67CF" w:rsidRDefault="001C67CF" w:rsidP="001C67C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67C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Готовит проект постановления о назначении пенсии за выслугу лет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C67CF" w:rsidRPr="001C67CF" w:rsidRDefault="001C67CF" w:rsidP="001C67C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67C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Готовит проект письма об отказе в предоставлении муниципальной услуги</w:t>
            </w:r>
          </w:p>
        </w:tc>
      </w:tr>
      <w:tr w:rsidR="001C67CF" w:rsidRPr="001C67CF" w:rsidTr="001C67CF">
        <w:trPr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C67CF" w:rsidRPr="001C67CF" w:rsidRDefault="001C67CF" w:rsidP="001C67C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67C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C67CF" w:rsidRPr="001C67CF" w:rsidRDefault="001C67CF" w:rsidP="001C67C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67C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Постановление о назначении пенсии утверждается главой администрации Архангельского сельсовета Городищенского района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C67CF" w:rsidRPr="001C67CF" w:rsidRDefault="001C67CF" w:rsidP="001C67C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67C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Письмо об отказе в предоставлении услуги подписывается главой администрации Архангельского сельсовета Городищенского района</w:t>
            </w:r>
          </w:p>
        </w:tc>
      </w:tr>
      <w:tr w:rsidR="001C67CF" w:rsidRPr="001C67CF" w:rsidTr="001C67CF">
        <w:trPr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C67CF" w:rsidRPr="001C67CF" w:rsidRDefault="001C67CF" w:rsidP="001C67C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67C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C67CF" w:rsidRPr="001C67CF" w:rsidRDefault="001C67CF" w:rsidP="001C67C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67C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Специалист Администрации постановление Администрации о предоставлении муниципальной услуги или об отказе в предоставлении муниципальной услуги вручает (направляет</w:t>
            </w:r>
            <w:proofErr w:type="gramStart"/>
            <w:r w:rsidRPr="001C67C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)з</w:t>
            </w:r>
            <w:proofErr w:type="gramEnd"/>
            <w:r w:rsidRPr="001C67C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аявителю</w:t>
            </w:r>
          </w:p>
        </w:tc>
      </w:tr>
      <w:tr w:rsidR="001C67CF" w:rsidRPr="001C67CF" w:rsidTr="001C67CF">
        <w:trPr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C67CF" w:rsidRPr="001C67CF" w:rsidRDefault="001C67CF" w:rsidP="001C67C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67C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C67CF" w:rsidRPr="001C67CF" w:rsidRDefault="001C67CF" w:rsidP="001C67C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67C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В случае поступления заявления через МФЦ специалист Администрации документ о предоставлении муниципальной услуги или об отказе в предоставлении муниципальной услуги передает в МФЦ, сотрудник МФЦ направляет (вручает) заявителю</w:t>
            </w:r>
          </w:p>
        </w:tc>
      </w:tr>
    </w:tbl>
    <w:p w:rsidR="001C67CF" w:rsidRPr="001C67CF" w:rsidRDefault="001C67CF" w:rsidP="001C67CF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1C67C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:rsidR="001C67CF" w:rsidRPr="001C67CF" w:rsidRDefault="001C67CF" w:rsidP="001C67CF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1C67C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Приложение № 4</w:t>
      </w:r>
    </w:p>
    <w:p w:rsidR="001C67CF" w:rsidRPr="001C67CF" w:rsidRDefault="001C67CF" w:rsidP="001C67CF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1C67C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к административному регламенту,</w:t>
      </w:r>
    </w:p>
    <w:p w:rsidR="001C67CF" w:rsidRPr="001C67CF" w:rsidRDefault="001C67CF" w:rsidP="001C67CF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1C67C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утвержденному</w:t>
      </w:r>
    </w:p>
    <w:p w:rsidR="001C67CF" w:rsidRPr="001C67CF" w:rsidRDefault="001C67CF" w:rsidP="001C67CF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1C67C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постановлением администрации</w:t>
      </w:r>
    </w:p>
    <w:p w:rsidR="001C67CF" w:rsidRPr="001C67CF" w:rsidRDefault="001C67CF" w:rsidP="001C67CF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1C67C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Архангельского сельсовета</w:t>
      </w:r>
    </w:p>
    <w:p w:rsidR="001C67CF" w:rsidRPr="001C67CF" w:rsidRDefault="001C67CF" w:rsidP="001C67CF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1C67C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Городищенского района</w:t>
      </w:r>
    </w:p>
    <w:p w:rsidR="001C67CF" w:rsidRPr="001C67CF" w:rsidRDefault="001C67CF" w:rsidP="001C67CF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1C67C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от 30.05.2018 № 48</w:t>
      </w:r>
    </w:p>
    <w:p w:rsidR="001C67CF" w:rsidRPr="001C67CF" w:rsidRDefault="001C67CF" w:rsidP="001C67CF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1C67CF">
        <w:rPr>
          <w:rFonts w:ascii="Arial" w:eastAsia="Times New Roman" w:hAnsi="Arial" w:cs="Arial"/>
          <w:color w:val="000000"/>
          <w:sz w:val="24"/>
          <w:szCs w:val="24"/>
          <w:lang w:eastAsia="ru-RU"/>
        </w:rPr>
        <w:lastRenderedPageBreak/>
        <w:t> </w:t>
      </w:r>
    </w:p>
    <w:p w:rsidR="001C67CF" w:rsidRPr="001C67CF" w:rsidRDefault="001C67CF" w:rsidP="001C67CF">
      <w:pPr>
        <w:spacing w:after="0" w:line="240" w:lineRule="auto"/>
        <w:ind w:firstLine="567"/>
        <w:jc w:val="center"/>
        <w:outlineLvl w:val="1"/>
        <w:rPr>
          <w:rFonts w:ascii="Arial" w:eastAsia="Times New Roman" w:hAnsi="Arial" w:cs="Arial"/>
          <w:b/>
          <w:bCs/>
          <w:color w:val="000000"/>
          <w:sz w:val="30"/>
          <w:szCs w:val="30"/>
          <w:lang w:eastAsia="ru-RU"/>
        </w:rPr>
      </w:pPr>
      <w:r w:rsidRPr="001C67CF">
        <w:rPr>
          <w:rFonts w:ascii="Arial" w:eastAsia="Times New Roman" w:hAnsi="Arial" w:cs="Arial"/>
          <w:b/>
          <w:bCs/>
          <w:color w:val="000000"/>
          <w:sz w:val="30"/>
          <w:szCs w:val="30"/>
          <w:lang w:eastAsia="ru-RU"/>
        </w:rPr>
        <w:t xml:space="preserve">О Б </w:t>
      </w:r>
      <w:proofErr w:type="gramStart"/>
      <w:r w:rsidRPr="001C67CF">
        <w:rPr>
          <w:rFonts w:ascii="Arial" w:eastAsia="Times New Roman" w:hAnsi="Arial" w:cs="Arial"/>
          <w:b/>
          <w:bCs/>
          <w:color w:val="000000"/>
          <w:sz w:val="30"/>
          <w:szCs w:val="30"/>
          <w:lang w:eastAsia="ru-RU"/>
        </w:rPr>
        <w:t>Р</w:t>
      </w:r>
      <w:proofErr w:type="gramEnd"/>
      <w:r w:rsidRPr="001C67CF">
        <w:rPr>
          <w:rFonts w:ascii="Arial" w:eastAsia="Times New Roman" w:hAnsi="Arial" w:cs="Arial"/>
          <w:b/>
          <w:bCs/>
          <w:color w:val="000000"/>
          <w:sz w:val="30"/>
          <w:szCs w:val="30"/>
          <w:lang w:eastAsia="ru-RU"/>
        </w:rPr>
        <w:t xml:space="preserve"> А З Е Ц</w:t>
      </w:r>
    </w:p>
    <w:p w:rsidR="001C67CF" w:rsidRPr="001C67CF" w:rsidRDefault="001C67CF" w:rsidP="001C67CF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1C67CF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 </w:t>
      </w:r>
    </w:p>
    <w:p w:rsidR="001C67CF" w:rsidRPr="001C67CF" w:rsidRDefault="001C67CF" w:rsidP="001C67CF">
      <w:pPr>
        <w:spacing w:after="0" w:line="240" w:lineRule="auto"/>
        <w:ind w:firstLine="567"/>
        <w:jc w:val="center"/>
        <w:outlineLvl w:val="1"/>
        <w:rPr>
          <w:rFonts w:ascii="Arial" w:eastAsia="Times New Roman" w:hAnsi="Arial" w:cs="Arial"/>
          <w:b/>
          <w:bCs/>
          <w:color w:val="000000"/>
          <w:sz w:val="30"/>
          <w:szCs w:val="30"/>
          <w:lang w:eastAsia="ru-RU"/>
        </w:rPr>
      </w:pPr>
      <w:r w:rsidRPr="001C67CF">
        <w:rPr>
          <w:rFonts w:ascii="Arial" w:eastAsia="Times New Roman" w:hAnsi="Arial" w:cs="Arial"/>
          <w:b/>
          <w:bCs/>
          <w:color w:val="000000"/>
          <w:sz w:val="32"/>
          <w:szCs w:val="32"/>
          <w:lang w:eastAsia="ru-RU"/>
        </w:rPr>
        <w:t>Журнал</w:t>
      </w:r>
    </w:p>
    <w:p w:rsidR="001C67CF" w:rsidRPr="001C67CF" w:rsidRDefault="001C67CF" w:rsidP="001C67CF">
      <w:pPr>
        <w:spacing w:after="0" w:line="240" w:lineRule="auto"/>
        <w:ind w:firstLine="567"/>
        <w:jc w:val="center"/>
        <w:outlineLvl w:val="1"/>
        <w:rPr>
          <w:rFonts w:ascii="Arial" w:eastAsia="Times New Roman" w:hAnsi="Arial" w:cs="Arial"/>
          <w:b/>
          <w:bCs/>
          <w:color w:val="000000"/>
          <w:sz w:val="30"/>
          <w:szCs w:val="30"/>
          <w:lang w:eastAsia="ru-RU"/>
        </w:rPr>
      </w:pPr>
      <w:r w:rsidRPr="001C67CF">
        <w:rPr>
          <w:rFonts w:ascii="Arial" w:eastAsia="Times New Roman" w:hAnsi="Arial" w:cs="Arial"/>
          <w:b/>
          <w:bCs/>
          <w:color w:val="000000"/>
          <w:sz w:val="32"/>
          <w:szCs w:val="32"/>
          <w:lang w:eastAsia="ru-RU"/>
        </w:rPr>
        <w:t>регистрации принятых дел получателей пенсии за выслугу лет муниципальным служащим Архангельского сельсовета Городищенского района</w:t>
      </w:r>
    </w:p>
    <w:p w:rsidR="001C67CF" w:rsidRPr="001C67CF" w:rsidRDefault="001C67CF" w:rsidP="001C67CF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1C67C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tbl>
      <w:tblPr>
        <w:tblW w:w="15465" w:type="dxa"/>
        <w:jc w:val="center"/>
        <w:tblCellMar>
          <w:left w:w="0" w:type="dxa"/>
          <w:right w:w="0" w:type="dxa"/>
        </w:tblCellMar>
        <w:tblLook w:val="04A0"/>
      </w:tblPr>
      <w:tblGrid>
        <w:gridCol w:w="1055"/>
        <w:gridCol w:w="4201"/>
        <w:gridCol w:w="2645"/>
        <w:gridCol w:w="2580"/>
        <w:gridCol w:w="2581"/>
        <w:gridCol w:w="2403"/>
      </w:tblGrid>
      <w:tr w:rsidR="001C67CF" w:rsidRPr="001C67CF" w:rsidTr="001C67CF">
        <w:trPr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C67CF" w:rsidRPr="001C67CF" w:rsidRDefault="001C67CF" w:rsidP="001C67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67C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№ </w:t>
            </w:r>
            <w:proofErr w:type="spellStart"/>
            <w:proofErr w:type="gramStart"/>
            <w:r w:rsidRPr="001C67C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п</w:t>
            </w:r>
            <w:proofErr w:type="spellEnd"/>
            <w:proofErr w:type="gramEnd"/>
            <w:r w:rsidRPr="001C67C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/</w:t>
            </w:r>
            <w:proofErr w:type="spellStart"/>
            <w:r w:rsidRPr="001C67C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п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C67CF" w:rsidRPr="001C67CF" w:rsidRDefault="001C67CF" w:rsidP="001C67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67C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Дата регистрации заявления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C67CF" w:rsidRPr="001C67CF" w:rsidRDefault="001C67CF" w:rsidP="001C67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67C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Ф.И.О. заявителя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C67CF" w:rsidRPr="001C67CF" w:rsidRDefault="001C67CF" w:rsidP="001C67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67C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Адрес заявителя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C67CF" w:rsidRPr="001C67CF" w:rsidRDefault="001C67CF" w:rsidP="001C67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67C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Дата назначения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C67CF" w:rsidRPr="001C67CF" w:rsidRDefault="001C67CF" w:rsidP="001C67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67C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№личного дела</w:t>
            </w:r>
          </w:p>
        </w:tc>
      </w:tr>
      <w:tr w:rsidR="001C67CF" w:rsidRPr="001C67CF" w:rsidTr="001C67CF">
        <w:trPr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C67CF" w:rsidRPr="001C67CF" w:rsidRDefault="001C67CF" w:rsidP="001C67C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67C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C67CF" w:rsidRPr="001C67CF" w:rsidRDefault="001C67CF" w:rsidP="001C67C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67C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C67CF" w:rsidRPr="001C67CF" w:rsidRDefault="001C67CF" w:rsidP="001C67C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67C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C67CF" w:rsidRPr="001C67CF" w:rsidRDefault="001C67CF" w:rsidP="001C67C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67C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C67CF" w:rsidRPr="001C67CF" w:rsidRDefault="001C67CF" w:rsidP="001C67C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67C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C67CF" w:rsidRPr="001C67CF" w:rsidRDefault="001C67CF" w:rsidP="001C67C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67C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</w:tr>
    </w:tbl>
    <w:p w:rsidR="001C67CF" w:rsidRPr="001C67CF" w:rsidRDefault="001C67CF" w:rsidP="001C67CF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1C67C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:rsidR="001C67CF" w:rsidRPr="001C67CF" w:rsidRDefault="001C67CF" w:rsidP="001C67CF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1C67C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Приложение № 5</w:t>
      </w:r>
    </w:p>
    <w:p w:rsidR="001C67CF" w:rsidRPr="001C67CF" w:rsidRDefault="001C67CF" w:rsidP="001C67CF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1C67C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к административному регламенту,</w:t>
      </w:r>
    </w:p>
    <w:p w:rsidR="001C67CF" w:rsidRPr="001C67CF" w:rsidRDefault="001C67CF" w:rsidP="001C67CF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1C67C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утвержденному</w:t>
      </w:r>
    </w:p>
    <w:p w:rsidR="001C67CF" w:rsidRPr="001C67CF" w:rsidRDefault="001C67CF" w:rsidP="001C67CF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1C67C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постановлением администрации</w:t>
      </w:r>
    </w:p>
    <w:p w:rsidR="001C67CF" w:rsidRPr="001C67CF" w:rsidRDefault="001C67CF" w:rsidP="001C67CF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1C67C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Архангельского сельсовета</w:t>
      </w:r>
    </w:p>
    <w:p w:rsidR="001C67CF" w:rsidRPr="001C67CF" w:rsidRDefault="001C67CF" w:rsidP="001C67CF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1C67C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Городищенского района</w:t>
      </w:r>
    </w:p>
    <w:p w:rsidR="001C67CF" w:rsidRPr="001C67CF" w:rsidRDefault="001C67CF" w:rsidP="001C67CF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1C67C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от 30.05.2018 № 48</w:t>
      </w:r>
    </w:p>
    <w:p w:rsidR="001C67CF" w:rsidRPr="001C67CF" w:rsidRDefault="001C67CF" w:rsidP="001C67CF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1C67C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:rsidR="001C67CF" w:rsidRPr="001C67CF" w:rsidRDefault="001C67CF" w:rsidP="001C67CF">
      <w:pPr>
        <w:spacing w:after="0" w:line="240" w:lineRule="auto"/>
        <w:ind w:firstLine="567"/>
        <w:jc w:val="center"/>
        <w:outlineLvl w:val="1"/>
        <w:rPr>
          <w:rFonts w:ascii="Arial" w:eastAsia="Times New Roman" w:hAnsi="Arial" w:cs="Arial"/>
          <w:b/>
          <w:bCs/>
          <w:color w:val="000000"/>
          <w:sz w:val="30"/>
          <w:szCs w:val="30"/>
          <w:lang w:eastAsia="ru-RU"/>
        </w:rPr>
      </w:pPr>
      <w:r w:rsidRPr="001C67CF">
        <w:rPr>
          <w:rFonts w:ascii="Arial" w:eastAsia="Times New Roman" w:hAnsi="Arial" w:cs="Arial"/>
          <w:b/>
          <w:bCs/>
          <w:color w:val="000000"/>
          <w:sz w:val="32"/>
          <w:szCs w:val="32"/>
          <w:lang w:eastAsia="ru-RU"/>
        </w:rPr>
        <w:t>СПРАВКА</w:t>
      </w:r>
    </w:p>
    <w:p w:rsidR="001C67CF" w:rsidRPr="001C67CF" w:rsidRDefault="001C67CF" w:rsidP="001C67CF">
      <w:pPr>
        <w:spacing w:after="0" w:line="240" w:lineRule="auto"/>
        <w:ind w:firstLine="567"/>
        <w:jc w:val="center"/>
        <w:outlineLvl w:val="1"/>
        <w:rPr>
          <w:rFonts w:ascii="Arial" w:eastAsia="Times New Roman" w:hAnsi="Arial" w:cs="Arial"/>
          <w:b/>
          <w:bCs/>
          <w:color w:val="000000"/>
          <w:sz w:val="30"/>
          <w:szCs w:val="30"/>
          <w:lang w:eastAsia="ru-RU"/>
        </w:rPr>
      </w:pPr>
      <w:r w:rsidRPr="001C67CF">
        <w:rPr>
          <w:rFonts w:ascii="Arial" w:eastAsia="Times New Roman" w:hAnsi="Arial" w:cs="Arial"/>
          <w:b/>
          <w:bCs/>
          <w:color w:val="000000"/>
          <w:sz w:val="32"/>
          <w:szCs w:val="32"/>
          <w:lang w:eastAsia="ru-RU"/>
        </w:rPr>
        <w:t>О ДОЛЖНОСТЯХ, ПЕРИОДЫ СЛУЖБЫ (РАБОТЫ) В КОТОРЫХ ВКЛЮЧАЮТСЯ</w:t>
      </w:r>
    </w:p>
    <w:p w:rsidR="001C67CF" w:rsidRPr="001C67CF" w:rsidRDefault="001C67CF" w:rsidP="001C67CF">
      <w:pPr>
        <w:spacing w:after="0" w:line="240" w:lineRule="auto"/>
        <w:ind w:firstLine="567"/>
        <w:jc w:val="center"/>
        <w:outlineLvl w:val="1"/>
        <w:rPr>
          <w:rFonts w:ascii="Arial" w:eastAsia="Times New Roman" w:hAnsi="Arial" w:cs="Arial"/>
          <w:b/>
          <w:bCs/>
          <w:color w:val="000000"/>
          <w:sz w:val="30"/>
          <w:szCs w:val="30"/>
          <w:lang w:eastAsia="ru-RU"/>
        </w:rPr>
      </w:pPr>
      <w:r w:rsidRPr="001C67CF">
        <w:rPr>
          <w:rFonts w:ascii="Arial" w:eastAsia="Times New Roman" w:hAnsi="Arial" w:cs="Arial"/>
          <w:b/>
          <w:bCs/>
          <w:color w:val="000000"/>
          <w:sz w:val="32"/>
          <w:szCs w:val="32"/>
          <w:lang w:eastAsia="ru-RU"/>
        </w:rPr>
        <w:t>В СТАЖ МУНИЦИПАЛЬНОЙ СЛУЖБЫ ДЛЯ НАЗНАЧЕНИЯ</w:t>
      </w:r>
    </w:p>
    <w:p w:rsidR="001C67CF" w:rsidRPr="001C67CF" w:rsidRDefault="001C67CF" w:rsidP="001C67CF">
      <w:pPr>
        <w:spacing w:after="0" w:line="240" w:lineRule="auto"/>
        <w:ind w:firstLine="567"/>
        <w:jc w:val="center"/>
        <w:outlineLvl w:val="1"/>
        <w:rPr>
          <w:rFonts w:ascii="Arial" w:eastAsia="Times New Roman" w:hAnsi="Arial" w:cs="Arial"/>
          <w:b/>
          <w:bCs/>
          <w:color w:val="000000"/>
          <w:sz w:val="30"/>
          <w:szCs w:val="30"/>
          <w:lang w:eastAsia="ru-RU"/>
        </w:rPr>
      </w:pPr>
      <w:r w:rsidRPr="001C67CF">
        <w:rPr>
          <w:rFonts w:ascii="Arial" w:eastAsia="Times New Roman" w:hAnsi="Arial" w:cs="Arial"/>
          <w:b/>
          <w:bCs/>
          <w:color w:val="000000"/>
          <w:sz w:val="32"/>
          <w:szCs w:val="32"/>
          <w:lang w:eastAsia="ru-RU"/>
        </w:rPr>
        <w:t>ПЕНСИИ ЗА ВЫСЛУГУ ЛЕТ</w:t>
      </w:r>
    </w:p>
    <w:p w:rsidR="001C67CF" w:rsidRPr="001C67CF" w:rsidRDefault="001C67CF" w:rsidP="001C67CF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1C67C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______________________________________________________________________</w:t>
      </w:r>
    </w:p>
    <w:p w:rsidR="001C67CF" w:rsidRPr="001C67CF" w:rsidRDefault="001C67CF" w:rsidP="001C67CF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1C67C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(фамилия, имя, отчество)</w:t>
      </w:r>
    </w:p>
    <w:p w:rsidR="001C67CF" w:rsidRPr="001C67CF" w:rsidRDefault="001C67CF" w:rsidP="001C67CF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1C67CF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 </w:t>
      </w:r>
    </w:p>
    <w:tbl>
      <w:tblPr>
        <w:tblW w:w="15465" w:type="dxa"/>
        <w:jc w:val="center"/>
        <w:tblCellMar>
          <w:left w:w="0" w:type="dxa"/>
          <w:right w:w="0" w:type="dxa"/>
        </w:tblCellMar>
        <w:tblLook w:val="04A0"/>
      </w:tblPr>
      <w:tblGrid>
        <w:gridCol w:w="851"/>
        <w:gridCol w:w="1928"/>
        <w:gridCol w:w="578"/>
        <w:gridCol w:w="902"/>
        <w:gridCol w:w="869"/>
        <w:gridCol w:w="2095"/>
        <w:gridCol w:w="2359"/>
        <w:gridCol w:w="1520"/>
        <w:gridCol w:w="2372"/>
        <w:gridCol w:w="1991"/>
      </w:tblGrid>
      <w:tr w:rsidR="001C67CF" w:rsidRPr="001C67CF" w:rsidTr="001C67CF">
        <w:trPr>
          <w:jc w:val="center"/>
        </w:trPr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C67CF" w:rsidRPr="001C67CF" w:rsidRDefault="001C67CF" w:rsidP="001C67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67C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N </w:t>
            </w:r>
            <w:proofErr w:type="spellStart"/>
            <w:proofErr w:type="gramStart"/>
            <w:r w:rsidRPr="001C67C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п</w:t>
            </w:r>
            <w:proofErr w:type="spellEnd"/>
            <w:proofErr w:type="gramEnd"/>
            <w:r w:rsidRPr="001C67C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/</w:t>
            </w:r>
            <w:proofErr w:type="spellStart"/>
            <w:r w:rsidRPr="001C67C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п</w:t>
            </w:r>
            <w:proofErr w:type="spellEnd"/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C67CF" w:rsidRPr="001C67CF" w:rsidRDefault="001C67CF" w:rsidP="001C67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67C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N записи в трудовой книжке</w:t>
            </w:r>
          </w:p>
        </w:tc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C67CF" w:rsidRPr="001C67CF" w:rsidRDefault="001C67CF" w:rsidP="001C67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67C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Дата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C67CF" w:rsidRPr="001C67CF" w:rsidRDefault="001C67CF" w:rsidP="001C67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67C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Замещаемая должность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C67CF" w:rsidRPr="001C67CF" w:rsidRDefault="001C67CF" w:rsidP="001C67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67C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Наименование организации</w:t>
            </w:r>
          </w:p>
        </w:tc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C67CF" w:rsidRPr="001C67CF" w:rsidRDefault="001C67CF" w:rsidP="001C67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67C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Стаж муниципальной службы, принимаемый для исчисления размера пенсии за выслугу лет</w:t>
            </w:r>
          </w:p>
        </w:tc>
      </w:tr>
      <w:tr w:rsidR="001C67CF" w:rsidRPr="001C67CF" w:rsidTr="001C67CF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C67CF" w:rsidRPr="001C67CF" w:rsidRDefault="001C67CF" w:rsidP="001C67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C67CF" w:rsidRPr="001C67CF" w:rsidRDefault="001C67CF" w:rsidP="001C67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C67CF" w:rsidRPr="001C67CF" w:rsidRDefault="001C67CF" w:rsidP="001C67C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67C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год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C67CF" w:rsidRPr="001C67CF" w:rsidRDefault="001C67CF" w:rsidP="001C67C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67C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месяц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C67CF" w:rsidRPr="001C67CF" w:rsidRDefault="001C67CF" w:rsidP="001C67C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67C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число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C67CF" w:rsidRPr="001C67CF" w:rsidRDefault="001C67CF" w:rsidP="001C67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C67CF" w:rsidRPr="001C67CF" w:rsidRDefault="001C67CF" w:rsidP="001C67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C67CF" w:rsidRPr="001C67CF" w:rsidRDefault="001C67CF" w:rsidP="001C67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67C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год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C67CF" w:rsidRPr="001C67CF" w:rsidRDefault="001C67CF" w:rsidP="001C67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67C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месяц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C67CF" w:rsidRPr="001C67CF" w:rsidRDefault="001C67CF" w:rsidP="001C67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67C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дней</w:t>
            </w:r>
          </w:p>
        </w:tc>
      </w:tr>
      <w:tr w:rsidR="001C67CF" w:rsidRPr="001C67CF" w:rsidTr="001C67CF">
        <w:trPr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C67CF" w:rsidRPr="001C67CF" w:rsidRDefault="001C67CF" w:rsidP="001C67C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67C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C67CF" w:rsidRPr="001C67CF" w:rsidRDefault="001C67CF" w:rsidP="001C67C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67C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C67CF" w:rsidRPr="001C67CF" w:rsidRDefault="001C67CF" w:rsidP="001C67C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67C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C67CF" w:rsidRPr="001C67CF" w:rsidRDefault="001C67CF" w:rsidP="001C67C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67C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C67CF" w:rsidRPr="001C67CF" w:rsidRDefault="001C67CF" w:rsidP="001C67C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67C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C67CF" w:rsidRPr="001C67CF" w:rsidRDefault="001C67CF" w:rsidP="001C67C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67C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C67CF" w:rsidRPr="001C67CF" w:rsidRDefault="001C67CF" w:rsidP="001C67C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67C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C67CF" w:rsidRPr="001C67CF" w:rsidRDefault="001C67CF" w:rsidP="001C67C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67C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C67CF" w:rsidRPr="001C67CF" w:rsidRDefault="001C67CF" w:rsidP="001C67C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67C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C67CF" w:rsidRPr="001C67CF" w:rsidRDefault="001C67CF" w:rsidP="001C67C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67C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</w:tr>
      <w:tr w:rsidR="001C67CF" w:rsidRPr="001C67CF" w:rsidTr="001C67CF">
        <w:trPr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C67CF" w:rsidRPr="001C67CF" w:rsidRDefault="001C67CF" w:rsidP="001C67C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67C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C67CF" w:rsidRPr="001C67CF" w:rsidRDefault="001C67CF" w:rsidP="001C67C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67C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C67CF" w:rsidRPr="001C67CF" w:rsidRDefault="001C67CF" w:rsidP="001C67C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67C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C67CF" w:rsidRPr="001C67CF" w:rsidRDefault="001C67CF" w:rsidP="001C67C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67C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C67CF" w:rsidRPr="001C67CF" w:rsidRDefault="001C67CF" w:rsidP="001C67C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67C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C67CF" w:rsidRPr="001C67CF" w:rsidRDefault="001C67CF" w:rsidP="001C67C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67C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C67CF" w:rsidRPr="001C67CF" w:rsidRDefault="001C67CF" w:rsidP="001C67C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67C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C67CF" w:rsidRPr="001C67CF" w:rsidRDefault="001C67CF" w:rsidP="001C67C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67C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C67CF" w:rsidRPr="001C67CF" w:rsidRDefault="001C67CF" w:rsidP="001C67C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67C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C67CF" w:rsidRPr="001C67CF" w:rsidRDefault="001C67CF" w:rsidP="001C67C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67C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</w:tr>
      <w:tr w:rsidR="001C67CF" w:rsidRPr="001C67CF" w:rsidTr="001C67CF">
        <w:trPr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C67CF" w:rsidRPr="001C67CF" w:rsidRDefault="001C67CF" w:rsidP="001C67C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67C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C67CF" w:rsidRPr="001C67CF" w:rsidRDefault="001C67CF" w:rsidP="001C67C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67C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C67CF" w:rsidRPr="001C67CF" w:rsidRDefault="001C67CF" w:rsidP="001C67C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67C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C67CF" w:rsidRPr="001C67CF" w:rsidRDefault="001C67CF" w:rsidP="001C67C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67C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C67CF" w:rsidRPr="001C67CF" w:rsidRDefault="001C67CF" w:rsidP="001C67C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67C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C67CF" w:rsidRPr="001C67CF" w:rsidRDefault="001C67CF" w:rsidP="001C67C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67C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C67CF" w:rsidRPr="001C67CF" w:rsidRDefault="001C67CF" w:rsidP="001C67C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67C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C67CF" w:rsidRPr="001C67CF" w:rsidRDefault="001C67CF" w:rsidP="001C67C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67C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C67CF" w:rsidRPr="001C67CF" w:rsidRDefault="001C67CF" w:rsidP="001C67C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67C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C67CF" w:rsidRPr="001C67CF" w:rsidRDefault="001C67CF" w:rsidP="001C67C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67C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</w:tr>
      <w:tr w:rsidR="001C67CF" w:rsidRPr="001C67CF" w:rsidTr="001C67CF">
        <w:trPr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C67CF" w:rsidRPr="001C67CF" w:rsidRDefault="001C67CF" w:rsidP="001C67C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67C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C67CF" w:rsidRPr="001C67CF" w:rsidRDefault="001C67CF" w:rsidP="001C67C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67C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C67CF" w:rsidRPr="001C67CF" w:rsidRDefault="001C67CF" w:rsidP="001C67C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67C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C67CF" w:rsidRPr="001C67CF" w:rsidRDefault="001C67CF" w:rsidP="001C67C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67C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C67CF" w:rsidRPr="001C67CF" w:rsidRDefault="001C67CF" w:rsidP="001C67C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67C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C67CF" w:rsidRPr="001C67CF" w:rsidRDefault="001C67CF" w:rsidP="001C67C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67C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C67CF" w:rsidRPr="001C67CF" w:rsidRDefault="001C67CF" w:rsidP="001C67C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67C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C67CF" w:rsidRPr="001C67CF" w:rsidRDefault="001C67CF" w:rsidP="001C67C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67C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C67CF" w:rsidRPr="001C67CF" w:rsidRDefault="001C67CF" w:rsidP="001C67C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67C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C67CF" w:rsidRPr="001C67CF" w:rsidRDefault="001C67CF" w:rsidP="001C67C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67C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</w:tr>
      <w:tr w:rsidR="001C67CF" w:rsidRPr="001C67CF" w:rsidTr="001C67CF">
        <w:trPr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C67CF" w:rsidRPr="001C67CF" w:rsidRDefault="001C67CF" w:rsidP="001C67C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67C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C67CF" w:rsidRPr="001C67CF" w:rsidRDefault="001C67CF" w:rsidP="001C67C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67C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C67CF" w:rsidRPr="001C67CF" w:rsidRDefault="001C67CF" w:rsidP="001C67C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67C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C67CF" w:rsidRPr="001C67CF" w:rsidRDefault="001C67CF" w:rsidP="001C67C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67C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C67CF" w:rsidRPr="001C67CF" w:rsidRDefault="001C67CF" w:rsidP="001C67C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67C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C67CF" w:rsidRPr="001C67CF" w:rsidRDefault="001C67CF" w:rsidP="001C67C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67C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C67CF" w:rsidRPr="001C67CF" w:rsidRDefault="001C67CF" w:rsidP="001C67C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67C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C67CF" w:rsidRPr="001C67CF" w:rsidRDefault="001C67CF" w:rsidP="001C67C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67C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C67CF" w:rsidRPr="001C67CF" w:rsidRDefault="001C67CF" w:rsidP="001C67C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67C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C67CF" w:rsidRPr="001C67CF" w:rsidRDefault="001C67CF" w:rsidP="001C67C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67C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</w:tr>
      <w:tr w:rsidR="001C67CF" w:rsidRPr="001C67CF" w:rsidTr="001C67CF">
        <w:trPr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C67CF" w:rsidRPr="001C67CF" w:rsidRDefault="001C67CF" w:rsidP="001C67C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67C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C67CF" w:rsidRPr="001C67CF" w:rsidRDefault="001C67CF" w:rsidP="001C67C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67C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C67CF" w:rsidRPr="001C67CF" w:rsidRDefault="001C67CF" w:rsidP="001C67C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67C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C67CF" w:rsidRPr="001C67CF" w:rsidRDefault="001C67CF" w:rsidP="001C67C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67C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C67CF" w:rsidRPr="001C67CF" w:rsidRDefault="001C67CF" w:rsidP="001C67C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67C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C67CF" w:rsidRPr="001C67CF" w:rsidRDefault="001C67CF" w:rsidP="001C67C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67C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C67CF" w:rsidRPr="001C67CF" w:rsidRDefault="001C67CF" w:rsidP="001C67C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67C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C67CF" w:rsidRPr="001C67CF" w:rsidRDefault="001C67CF" w:rsidP="001C67C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67C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C67CF" w:rsidRPr="001C67CF" w:rsidRDefault="001C67CF" w:rsidP="001C67C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67C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C67CF" w:rsidRPr="001C67CF" w:rsidRDefault="001C67CF" w:rsidP="001C67C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67C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</w:tr>
    </w:tbl>
    <w:p w:rsidR="001C67CF" w:rsidRPr="001C67CF" w:rsidRDefault="001C67CF" w:rsidP="001C67CF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1C67CF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 </w:t>
      </w:r>
    </w:p>
    <w:p w:rsidR="001C67CF" w:rsidRPr="001C67CF" w:rsidRDefault="001C67CF" w:rsidP="001C67CF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1C67C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Руководитель уполномоченного органа ______________________</w:t>
      </w:r>
    </w:p>
    <w:p w:rsidR="001C67CF" w:rsidRPr="001C67CF" w:rsidRDefault="001C67CF" w:rsidP="001C67CF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1C67C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______________________________________________________________________</w:t>
      </w:r>
    </w:p>
    <w:p w:rsidR="001C67CF" w:rsidRPr="001C67CF" w:rsidRDefault="001C67CF" w:rsidP="001C67CF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1C67C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(подпись, инициалы, фамилия)</w:t>
      </w:r>
    </w:p>
    <w:p w:rsidR="001C67CF" w:rsidRPr="001C67CF" w:rsidRDefault="001C67CF" w:rsidP="001C67CF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1C67C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:rsidR="001C67CF" w:rsidRPr="001C67CF" w:rsidRDefault="001C67CF" w:rsidP="001C67CF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1C67C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М.П. Дата _____________________</w:t>
      </w:r>
    </w:p>
    <w:p w:rsidR="001C67CF" w:rsidRPr="001C67CF" w:rsidRDefault="001C67CF" w:rsidP="001C67CF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1C67C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:rsidR="001C67CF" w:rsidRPr="001C67CF" w:rsidRDefault="001C67CF" w:rsidP="001C67CF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1C67C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Приложение № 6</w:t>
      </w:r>
    </w:p>
    <w:p w:rsidR="001C67CF" w:rsidRPr="001C67CF" w:rsidRDefault="001C67CF" w:rsidP="001C67CF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1C67C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к административному регламенту,</w:t>
      </w:r>
    </w:p>
    <w:p w:rsidR="001C67CF" w:rsidRPr="001C67CF" w:rsidRDefault="001C67CF" w:rsidP="001C67CF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1C67CF">
        <w:rPr>
          <w:rFonts w:ascii="Arial" w:eastAsia="Times New Roman" w:hAnsi="Arial" w:cs="Arial"/>
          <w:color w:val="000000"/>
          <w:sz w:val="24"/>
          <w:szCs w:val="24"/>
          <w:lang w:eastAsia="ru-RU"/>
        </w:rPr>
        <w:lastRenderedPageBreak/>
        <w:t>утвержденному</w:t>
      </w:r>
    </w:p>
    <w:p w:rsidR="001C67CF" w:rsidRPr="001C67CF" w:rsidRDefault="001C67CF" w:rsidP="001C67CF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1C67C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постановлением администрации</w:t>
      </w:r>
    </w:p>
    <w:p w:rsidR="001C67CF" w:rsidRPr="001C67CF" w:rsidRDefault="001C67CF" w:rsidP="001C67CF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1C67C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Архангельского сельсовета</w:t>
      </w:r>
    </w:p>
    <w:p w:rsidR="001C67CF" w:rsidRPr="001C67CF" w:rsidRDefault="001C67CF" w:rsidP="001C67CF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1C67C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Городищенского района</w:t>
      </w:r>
    </w:p>
    <w:p w:rsidR="001C67CF" w:rsidRPr="001C67CF" w:rsidRDefault="001C67CF" w:rsidP="001C67CF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1C67C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от 30.05.2018 № 48</w:t>
      </w:r>
    </w:p>
    <w:p w:rsidR="001C67CF" w:rsidRPr="001C67CF" w:rsidRDefault="001C67CF" w:rsidP="001C67CF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1C67C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:rsidR="001C67CF" w:rsidRPr="001C67CF" w:rsidRDefault="001C67CF" w:rsidP="001C67CF">
      <w:pPr>
        <w:spacing w:after="0" w:line="240" w:lineRule="auto"/>
        <w:ind w:firstLine="567"/>
        <w:jc w:val="center"/>
        <w:outlineLvl w:val="1"/>
        <w:rPr>
          <w:rFonts w:ascii="Arial" w:eastAsia="Times New Roman" w:hAnsi="Arial" w:cs="Arial"/>
          <w:b/>
          <w:bCs/>
          <w:color w:val="000000"/>
          <w:sz w:val="30"/>
          <w:szCs w:val="30"/>
          <w:lang w:eastAsia="ru-RU"/>
        </w:rPr>
      </w:pPr>
      <w:r w:rsidRPr="001C67CF">
        <w:rPr>
          <w:rFonts w:ascii="Arial" w:eastAsia="Times New Roman" w:hAnsi="Arial" w:cs="Arial"/>
          <w:b/>
          <w:bCs/>
          <w:color w:val="000000"/>
          <w:sz w:val="32"/>
          <w:szCs w:val="32"/>
          <w:lang w:eastAsia="ru-RU"/>
        </w:rPr>
        <w:t>ПРЕДСТАВЛЕНИЕ</w:t>
      </w:r>
    </w:p>
    <w:p w:rsidR="001C67CF" w:rsidRPr="001C67CF" w:rsidRDefault="001C67CF" w:rsidP="001C67CF">
      <w:pPr>
        <w:spacing w:after="0" w:line="240" w:lineRule="auto"/>
        <w:ind w:firstLine="567"/>
        <w:jc w:val="center"/>
        <w:outlineLvl w:val="1"/>
        <w:rPr>
          <w:rFonts w:ascii="Arial" w:eastAsia="Times New Roman" w:hAnsi="Arial" w:cs="Arial"/>
          <w:b/>
          <w:bCs/>
          <w:color w:val="000000"/>
          <w:sz w:val="30"/>
          <w:szCs w:val="30"/>
          <w:lang w:eastAsia="ru-RU"/>
        </w:rPr>
      </w:pPr>
      <w:r w:rsidRPr="001C67CF">
        <w:rPr>
          <w:rFonts w:ascii="Arial" w:eastAsia="Times New Roman" w:hAnsi="Arial" w:cs="Arial"/>
          <w:b/>
          <w:bCs/>
          <w:color w:val="000000"/>
          <w:sz w:val="32"/>
          <w:szCs w:val="32"/>
          <w:lang w:eastAsia="ru-RU"/>
        </w:rPr>
        <w:t>О НАЗНАЧЕНИИ ПЕНСИИ ЗА ВЫСЛУГУ ЛЕТ</w:t>
      </w:r>
    </w:p>
    <w:p w:rsidR="001C67CF" w:rsidRPr="001C67CF" w:rsidRDefault="001C67CF" w:rsidP="001C67CF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1C67CF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 </w:t>
      </w:r>
    </w:p>
    <w:p w:rsidR="001C67CF" w:rsidRPr="001C67CF" w:rsidRDefault="001C67CF" w:rsidP="001C67CF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proofErr w:type="gramStart"/>
      <w:r w:rsidRPr="001C67C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В соответствии с решением Комитета местного самоуправления Архангельского сельсовета Городищенского района Пензенской области </w:t>
      </w:r>
      <w:hyperlink r:id="rId11" w:tgtFrame="_blank" w:history="1">
        <w:r w:rsidRPr="001C67CF">
          <w:rPr>
            <w:rFonts w:ascii="Arial" w:eastAsia="Times New Roman" w:hAnsi="Arial" w:cs="Arial"/>
            <w:sz w:val="24"/>
            <w:szCs w:val="24"/>
            <w:lang w:eastAsia="ru-RU"/>
          </w:rPr>
          <w:t>от 19.07.2012 № 282-113/5</w:t>
        </w:r>
      </w:hyperlink>
      <w:r w:rsidRPr="001C67C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«Об утверждении Положения о пенсионном обеспечении за выслугу лет муниципальных служащих Архангельского сельсовета Городищенского района Пензенской области» (с последующими изменениями) администрация Архангельского сельсовета Городищенского района Пензенской области представляет к назначению пенсии за выслугу лет к страховой пенсии по старости (инвалидности)</w:t>
      </w:r>
      <w:proofErr w:type="gramEnd"/>
    </w:p>
    <w:p w:rsidR="001C67CF" w:rsidRPr="001C67CF" w:rsidRDefault="001C67CF" w:rsidP="001C67CF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1C67C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_________________________________________________________________________________________________________________________________,</w:t>
      </w:r>
    </w:p>
    <w:p w:rsidR="001C67CF" w:rsidRPr="001C67CF" w:rsidRDefault="001C67CF" w:rsidP="001C67CF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1C67C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(фамилия, имя, отчество) замещавшег</w:t>
      </w:r>
      <w:proofErr w:type="gramStart"/>
      <w:r w:rsidRPr="001C67C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о(</w:t>
      </w:r>
      <w:proofErr w:type="spellStart"/>
      <w:proofErr w:type="gramEnd"/>
      <w:r w:rsidRPr="001C67C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шую</w:t>
      </w:r>
      <w:proofErr w:type="spellEnd"/>
      <w:r w:rsidRPr="001C67C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) должность _________________________________________________________________________________</w:t>
      </w:r>
    </w:p>
    <w:p w:rsidR="001C67CF" w:rsidRPr="001C67CF" w:rsidRDefault="001C67CF" w:rsidP="001C67CF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proofErr w:type="gramStart"/>
      <w:r w:rsidRPr="001C67C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(наименование должности муниципальной службы,</w:t>
      </w:r>
      <w:proofErr w:type="gramEnd"/>
    </w:p>
    <w:p w:rsidR="001C67CF" w:rsidRPr="001C67CF" w:rsidRDefault="001C67CF" w:rsidP="001C67CF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1C67C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___________________________________________________________________________</w:t>
      </w:r>
    </w:p>
    <w:p w:rsidR="001C67CF" w:rsidRPr="001C67CF" w:rsidRDefault="001C67CF" w:rsidP="001C67CF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1C67C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приравненной к должности государственной гражданской службы)</w:t>
      </w:r>
    </w:p>
    <w:p w:rsidR="001C67CF" w:rsidRPr="001C67CF" w:rsidRDefault="001C67CF" w:rsidP="001C67CF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1C67C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:rsidR="001C67CF" w:rsidRPr="001C67CF" w:rsidRDefault="001C67CF" w:rsidP="001C67CF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1C67C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Уволе</w:t>
      </w:r>
      <w:proofErr w:type="gramStart"/>
      <w:r w:rsidRPr="001C67C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н(</w:t>
      </w:r>
      <w:proofErr w:type="gramEnd"/>
      <w:r w:rsidRPr="001C67C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а) с муниципальной службы по основанию: __________</w:t>
      </w:r>
    </w:p>
    <w:p w:rsidR="001C67CF" w:rsidRPr="001C67CF" w:rsidRDefault="001C67CF" w:rsidP="001C67CF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1C67C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Стаж муниципальной службы составляет ________________ лет.</w:t>
      </w:r>
    </w:p>
    <w:p w:rsidR="001C67CF" w:rsidRPr="001C67CF" w:rsidRDefault="001C67CF" w:rsidP="001C67CF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1C67C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Общая сумма пенсии за выслугу лет, страховой пенсии по старости</w:t>
      </w:r>
    </w:p>
    <w:p w:rsidR="001C67CF" w:rsidRPr="001C67CF" w:rsidRDefault="001C67CF" w:rsidP="001C67CF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1C67C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(инвалидности) составляет ___________________ % от </w:t>
      </w:r>
      <w:proofErr w:type="gramStart"/>
      <w:r w:rsidRPr="001C67C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среднемесячного</w:t>
      </w:r>
      <w:proofErr w:type="gramEnd"/>
    </w:p>
    <w:p w:rsidR="001C67CF" w:rsidRPr="001C67CF" w:rsidRDefault="001C67CF" w:rsidP="001C67CF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1C67C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заработка.</w:t>
      </w:r>
    </w:p>
    <w:p w:rsidR="001C67CF" w:rsidRPr="001C67CF" w:rsidRDefault="001C67CF" w:rsidP="001C67CF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1C67C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К представлению прилагается личное дело заявителя на __________ листах.</w:t>
      </w:r>
    </w:p>
    <w:p w:rsidR="001C67CF" w:rsidRPr="001C67CF" w:rsidRDefault="001C67CF" w:rsidP="001C67CF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1C67C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:rsidR="001C67CF" w:rsidRPr="001C67CF" w:rsidRDefault="001C67CF" w:rsidP="001C67CF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1C67C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Глава администрации</w:t>
      </w:r>
    </w:p>
    <w:p w:rsidR="001C67CF" w:rsidRPr="001C67CF" w:rsidRDefault="001C67CF" w:rsidP="001C67CF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1C67C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Архангельского сельсовета</w:t>
      </w:r>
    </w:p>
    <w:p w:rsidR="001C67CF" w:rsidRPr="001C67CF" w:rsidRDefault="001C67CF" w:rsidP="001C67CF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1C67C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Городищенского района</w:t>
      </w:r>
    </w:p>
    <w:p w:rsidR="001C67CF" w:rsidRPr="001C67CF" w:rsidRDefault="001C67CF" w:rsidP="001C67CF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1C67C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Пензенской области _______________ _____________________</w:t>
      </w:r>
    </w:p>
    <w:p w:rsidR="001C67CF" w:rsidRPr="001C67CF" w:rsidRDefault="001C67CF" w:rsidP="001C67CF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1C67C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(подпись) (инициалы, фамилия)</w:t>
      </w:r>
    </w:p>
    <w:p w:rsidR="001C67CF" w:rsidRPr="001C67CF" w:rsidRDefault="001C67CF" w:rsidP="001C67CF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1C67C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:rsidR="001C67CF" w:rsidRPr="001C67CF" w:rsidRDefault="001C67CF" w:rsidP="001C67CF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1C67C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Приложение № 7</w:t>
      </w:r>
    </w:p>
    <w:p w:rsidR="001C67CF" w:rsidRPr="001C67CF" w:rsidRDefault="001C67CF" w:rsidP="001C67CF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1C67C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к административному регламенту,</w:t>
      </w:r>
    </w:p>
    <w:p w:rsidR="001C67CF" w:rsidRPr="001C67CF" w:rsidRDefault="001C67CF" w:rsidP="001C67CF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1C67C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утвержденному</w:t>
      </w:r>
    </w:p>
    <w:p w:rsidR="001C67CF" w:rsidRPr="001C67CF" w:rsidRDefault="001C67CF" w:rsidP="001C67CF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1C67C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постановлением администрации</w:t>
      </w:r>
    </w:p>
    <w:p w:rsidR="001C67CF" w:rsidRPr="001C67CF" w:rsidRDefault="001C67CF" w:rsidP="001C67CF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1C67C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Архангельского сельсовета</w:t>
      </w:r>
    </w:p>
    <w:p w:rsidR="001C67CF" w:rsidRPr="001C67CF" w:rsidRDefault="001C67CF" w:rsidP="001C67CF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1C67C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Городищенского района</w:t>
      </w:r>
    </w:p>
    <w:p w:rsidR="001C67CF" w:rsidRPr="001C67CF" w:rsidRDefault="001C67CF" w:rsidP="001C67CF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1C67C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от 30.05.2018 № 48</w:t>
      </w:r>
    </w:p>
    <w:p w:rsidR="001C67CF" w:rsidRPr="001C67CF" w:rsidRDefault="001C67CF" w:rsidP="001C67CF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1C67C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:rsidR="001C67CF" w:rsidRPr="001C67CF" w:rsidRDefault="001C67CF" w:rsidP="001C67CF">
      <w:pPr>
        <w:spacing w:after="0" w:line="240" w:lineRule="auto"/>
        <w:ind w:firstLine="567"/>
        <w:jc w:val="center"/>
        <w:outlineLvl w:val="1"/>
        <w:rPr>
          <w:rFonts w:ascii="Arial" w:eastAsia="Times New Roman" w:hAnsi="Arial" w:cs="Arial"/>
          <w:b/>
          <w:bCs/>
          <w:color w:val="000000"/>
          <w:sz w:val="30"/>
          <w:szCs w:val="30"/>
          <w:lang w:eastAsia="ru-RU"/>
        </w:rPr>
      </w:pPr>
      <w:r w:rsidRPr="001C67CF">
        <w:rPr>
          <w:rFonts w:ascii="Arial" w:eastAsia="Times New Roman" w:hAnsi="Arial" w:cs="Arial"/>
          <w:b/>
          <w:bCs/>
          <w:color w:val="000000"/>
          <w:sz w:val="32"/>
          <w:szCs w:val="32"/>
          <w:lang w:eastAsia="ru-RU"/>
        </w:rPr>
        <w:t xml:space="preserve">О Б </w:t>
      </w:r>
      <w:proofErr w:type="gramStart"/>
      <w:r w:rsidRPr="001C67CF">
        <w:rPr>
          <w:rFonts w:ascii="Arial" w:eastAsia="Times New Roman" w:hAnsi="Arial" w:cs="Arial"/>
          <w:b/>
          <w:bCs/>
          <w:color w:val="000000"/>
          <w:sz w:val="32"/>
          <w:szCs w:val="32"/>
          <w:lang w:eastAsia="ru-RU"/>
        </w:rPr>
        <w:t>Р</w:t>
      </w:r>
      <w:proofErr w:type="gramEnd"/>
      <w:r w:rsidRPr="001C67CF">
        <w:rPr>
          <w:rFonts w:ascii="Arial" w:eastAsia="Times New Roman" w:hAnsi="Arial" w:cs="Arial"/>
          <w:b/>
          <w:bCs/>
          <w:color w:val="000000"/>
          <w:sz w:val="32"/>
          <w:szCs w:val="32"/>
          <w:lang w:eastAsia="ru-RU"/>
        </w:rPr>
        <w:t xml:space="preserve"> А З Е Ц</w:t>
      </w:r>
    </w:p>
    <w:p w:rsidR="001C67CF" w:rsidRPr="001C67CF" w:rsidRDefault="001C67CF" w:rsidP="001C67CF">
      <w:pPr>
        <w:spacing w:after="0" w:line="240" w:lineRule="auto"/>
        <w:ind w:firstLine="567"/>
        <w:jc w:val="center"/>
        <w:outlineLvl w:val="1"/>
        <w:rPr>
          <w:rFonts w:ascii="Arial" w:eastAsia="Times New Roman" w:hAnsi="Arial" w:cs="Arial"/>
          <w:b/>
          <w:bCs/>
          <w:color w:val="000000"/>
          <w:sz w:val="30"/>
          <w:szCs w:val="30"/>
          <w:lang w:eastAsia="ru-RU"/>
        </w:rPr>
      </w:pPr>
      <w:r w:rsidRPr="001C67CF">
        <w:rPr>
          <w:rFonts w:ascii="Arial" w:eastAsia="Times New Roman" w:hAnsi="Arial" w:cs="Arial"/>
          <w:b/>
          <w:bCs/>
          <w:color w:val="000000"/>
          <w:sz w:val="32"/>
          <w:szCs w:val="32"/>
          <w:lang w:eastAsia="ru-RU"/>
        </w:rPr>
        <w:t>письма об отказе в предоставлении муниципальной услуги</w:t>
      </w:r>
    </w:p>
    <w:p w:rsidR="001C67CF" w:rsidRPr="001C67CF" w:rsidRDefault="001C67CF" w:rsidP="001C67CF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1C67CF">
        <w:rPr>
          <w:rFonts w:ascii="Arial" w:eastAsia="Times New Roman" w:hAnsi="Arial" w:cs="Arial"/>
          <w:color w:val="000000"/>
          <w:sz w:val="24"/>
          <w:szCs w:val="24"/>
          <w:lang w:eastAsia="ru-RU"/>
        </w:rPr>
        <w:lastRenderedPageBreak/>
        <w:t> </w:t>
      </w:r>
    </w:p>
    <w:p w:rsidR="001C67CF" w:rsidRPr="001C67CF" w:rsidRDefault="001C67CF" w:rsidP="001C67CF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1C67C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________________________________</w:t>
      </w:r>
    </w:p>
    <w:p w:rsidR="001C67CF" w:rsidRPr="001C67CF" w:rsidRDefault="001C67CF" w:rsidP="001C67CF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1C67C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(Ф.И.О. заявителя)</w:t>
      </w:r>
    </w:p>
    <w:p w:rsidR="001C67CF" w:rsidRPr="001C67CF" w:rsidRDefault="001C67CF" w:rsidP="001C67CF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proofErr w:type="gramStart"/>
      <w:r w:rsidRPr="001C67C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проживающему (ей) по адресу:__________</w:t>
      </w:r>
      <w:proofErr w:type="gramEnd"/>
    </w:p>
    <w:p w:rsidR="001C67CF" w:rsidRPr="001C67CF" w:rsidRDefault="001C67CF" w:rsidP="001C67CF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1C67C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:rsidR="001C67CF" w:rsidRPr="001C67CF" w:rsidRDefault="001C67CF" w:rsidP="001C67CF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1C67C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:rsidR="001C67CF" w:rsidRPr="001C67CF" w:rsidRDefault="001C67CF" w:rsidP="001C67CF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1C67C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Сообщаем, что Ваше заявление о назначение и выплате пенсии за выслугу лет как муниципальному служащему Архангельского сельсовета Городищенского района администрацией Архангельского сельсовета Городищенского района рассмотрено и оставлено без удовлетворения по следующим основаниям.</w:t>
      </w:r>
    </w:p>
    <w:p w:rsidR="001C67CF" w:rsidRPr="001C67CF" w:rsidRDefault="001C67CF" w:rsidP="001C67CF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1C67C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Пенсия за выслугу лет как муниципальному служащему Архангельского сельсовета Городищенского района Вам не может быть назначена и выплачена</w:t>
      </w:r>
    </w:p>
    <w:p w:rsidR="001C67CF" w:rsidRPr="001C67CF" w:rsidRDefault="001C67CF" w:rsidP="001C67CF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1C67C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____________________________________________________________________ (указываются основания и </w:t>
      </w:r>
      <w:proofErr w:type="gramStart"/>
      <w:r w:rsidRPr="001C67C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причины</w:t>
      </w:r>
      <w:proofErr w:type="gramEnd"/>
      <w:r w:rsidRPr="001C67C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по которым отказано в предоставление муниципальной</w:t>
      </w:r>
    </w:p>
    <w:p w:rsidR="001C67CF" w:rsidRPr="001C67CF" w:rsidRDefault="001C67CF" w:rsidP="001C67CF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1C67C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____________________________________________________________________</w:t>
      </w:r>
    </w:p>
    <w:p w:rsidR="001C67CF" w:rsidRPr="001C67CF" w:rsidRDefault="001C67CF" w:rsidP="001C67CF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proofErr w:type="gramStart"/>
      <w:r w:rsidRPr="001C67C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услуги со ссылками на нормативные правовые акта, на основании которых отказано</w:t>
      </w:r>
      <w:proofErr w:type="gramEnd"/>
    </w:p>
    <w:p w:rsidR="001C67CF" w:rsidRPr="001C67CF" w:rsidRDefault="001C67CF" w:rsidP="001C67CF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1C67C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_______________________________________________________________________________</w:t>
      </w:r>
    </w:p>
    <w:p w:rsidR="001C67CF" w:rsidRPr="001C67CF" w:rsidRDefault="001C67CF" w:rsidP="001C67CF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1C67C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в предоставлении муниципальной услуги)</w:t>
      </w:r>
    </w:p>
    <w:p w:rsidR="001C67CF" w:rsidRPr="001C67CF" w:rsidRDefault="001C67CF" w:rsidP="001C67CF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1C67C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:rsidR="001C67CF" w:rsidRPr="001C67CF" w:rsidRDefault="001C67CF" w:rsidP="001C67CF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1C67C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Одновременно разъясняем Вам, что в случае если Вы не согласны с решением администрации Архангельского сельсовета Городищенского района об отказе в предоставлении Вам муниципальной услуги – назначении и выплате пенсии за выслугу лет как муниципальному служащему, Вы вправе это решение обжаловать в установленном законом порядке, в том числе путем обращения в суд.</w:t>
      </w:r>
    </w:p>
    <w:p w:rsidR="001C67CF" w:rsidRPr="001C67CF" w:rsidRDefault="001C67CF" w:rsidP="001C67CF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1C67C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:rsidR="001C67CF" w:rsidRPr="001C67CF" w:rsidRDefault="001C67CF" w:rsidP="001C67CF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1C67C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Глава администрации</w:t>
      </w:r>
    </w:p>
    <w:p w:rsidR="001C67CF" w:rsidRPr="001C67CF" w:rsidRDefault="001C67CF" w:rsidP="001C67CF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1C67C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Архангельского сельсовета</w:t>
      </w:r>
    </w:p>
    <w:p w:rsidR="001C67CF" w:rsidRPr="001C67CF" w:rsidRDefault="001C67CF" w:rsidP="001C67CF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1C67C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Городищенского района _________ _________________</w:t>
      </w:r>
    </w:p>
    <w:p w:rsidR="001C67CF" w:rsidRPr="001C67CF" w:rsidRDefault="001C67CF" w:rsidP="001C67CF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1C67C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(подпись) (инициалы, фамилия)</w:t>
      </w:r>
    </w:p>
    <w:p w:rsidR="001C67CF" w:rsidRPr="001C67CF" w:rsidRDefault="001C67CF" w:rsidP="001C67CF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1C67C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:rsidR="00B77F3A" w:rsidRDefault="00B77F3A"/>
    <w:sectPr w:rsidR="00B77F3A" w:rsidSect="00B77F3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08"/>
  <w:characterSpacingControl w:val="doNotCompress"/>
  <w:compat/>
  <w:rsids>
    <w:rsidRoot w:val="001C67CF"/>
    <w:rsid w:val="001C67CF"/>
    <w:rsid w:val="004B2C7E"/>
    <w:rsid w:val="00AA5BEE"/>
    <w:rsid w:val="00B77F3A"/>
    <w:rsid w:val="00F26F0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77F3A"/>
  </w:style>
  <w:style w:type="paragraph" w:styleId="1">
    <w:name w:val="heading 1"/>
    <w:basedOn w:val="a"/>
    <w:link w:val="10"/>
    <w:uiPriority w:val="9"/>
    <w:qFormat/>
    <w:rsid w:val="001C67CF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link w:val="20"/>
    <w:uiPriority w:val="9"/>
    <w:qFormat/>
    <w:rsid w:val="001C67CF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1C67CF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1C67CF"/>
    <w:rPr>
      <w:rFonts w:ascii="Times New Roman" w:eastAsia="Times New Roman" w:hAnsi="Times New Roman" w:cs="Times New Roman"/>
      <w:b/>
      <w:bCs/>
      <w:sz w:val="36"/>
      <w:szCs w:val="3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93958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pravo-search.minjust.ru/bigs/showDocument.html?id=79DB961E-163B-4C16-BE46-0E7E68906FD2" TargetMode="Externa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yperlink" Target="https://pravo-search.minjust.ru/bigs/showDocument.html?id=4E448084-A172-4B81-853D-62522E5C1A5B" TargetMode="Externa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pravo-search.minjust.ru/bigs/showDocument.html?id=81E244EB-B411-468C-8DB6-B9275D913A3F" TargetMode="External"/><Relationship Id="rId11" Type="http://schemas.openxmlformats.org/officeDocument/2006/relationships/hyperlink" Target="https://pravo-search.minjust.ru/bigs/showDocument.html?id=81E244EB-B411-468C-8DB6-B9275D913A3F" TargetMode="External"/><Relationship Id="rId5" Type="http://schemas.openxmlformats.org/officeDocument/2006/relationships/hyperlink" Target="https://pravo-search.minjust.ru/bigs/showDocument.html?id=04993DBB-46AC-4813-B378-D49E19F5827A" TargetMode="External"/><Relationship Id="rId10" Type="http://schemas.openxmlformats.org/officeDocument/2006/relationships/hyperlink" Target="https://pravo-search.minjust.ru/bigs/showDocument.html?id=04993DBB-46AC-4813-B378-D49E19F5827A" TargetMode="External"/><Relationship Id="rId4" Type="http://schemas.openxmlformats.org/officeDocument/2006/relationships/hyperlink" Target="https://pravo-search.minjust.ru/bigs/showDocument.html?id=AAE5C599-6118-4C2D-9475-E3309462CD51" TargetMode="External"/><Relationship Id="rId9" Type="http://schemas.openxmlformats.org/officeDocument/2006/relationships/hyperlink" Target="https://pravo-search.minjust.ru/bigs/showDocument.html?id=AAE5C599-6118-4C2D-9475-E3309462CD51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76</TotalTime>
  <Pages>28</Pages>
  <Words>10382</Words>
  <Characters>59184</Characters>
  <Application>Microsoft Office Word</Application>
  <DocSecurity>0</DocSecurity>
  <Lines>493</Lines>
  <Paragraphs>138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MultiDVD Team</Company>
  <LinksUpToDate>false</LinksUpToDate>
  <CharactersWithSpaces>69428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2024-03-19T10:13:00Z</dcterms:created>
  <dcterms:modified xsi:type="dcterms:W3CDTF">2024-03-19T11:30:00Z</dcterms:modified>
</cp:coreProperties>
</file>