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5B" w:rsidRDefault="00096C65" w:rsidP="00096C65">
      <w:pPr>
        <w:spacing w:after="0" w:line="240" w:lineRule="auto"/>
        <w:jc w:val="center"/>
        <w:rPr>
          <w:rFonts w:ascii="Times New Roman" w:hAnsi="Times New Roman" w:cs="Times New Roman"/>
          <w:b/>
          <w:sz w:val="32"/>
          <w:szCs w:val="32"/>
        </w:rPr>
      </w:pPr>
      <w:r w:rsidRPr="00096C65">
        <w:rPr>
          <w:rFonts w:ascii="Times New Roman" w:hAnsi="Times New Roman" w:cs="Times New Roman"/>
          <w:sz w:val="32"/>
          <w:szCs w:val="32"/>
        </w:rPr>
        <w:drawing>
          <wp:inline distT="0" distB="0" distL="0" distR="0">
            <wp:extent cx="714375" cy="800100"/>
            <wp:effectExtent l="1905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0" name="Изображение 1" descr="penza04"/>
                    <pic:cNvPicPr>
                      <a:picLocks noChangeAspect="1" noChangeArrowheads="1"/>
                    </pic:cNvPicPr>
                  </pic:nvPicPr>
                  <pic:blipFill>
                    <a:blip r:embed="rId7"/>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6C5EC7" w:rsidRPr="006C5EC7" w:rsidRDefault="006C5EC7" w:rsidP="006C5EC7">
      <w:pPr>
        <w:spacing w:after="0" w:line="240" w:lineRule="auto"/>
        <w:jc w:val="right"/>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734A0F">
        <w:rPr>
          <w:rFonts w:ascii="Times New Roman" w:hAnsi="Times New Roman" w:cs="Times New Roman"/>
          <w:b/>
          <w:sz w:val="36"/>
          <w:szCs w:val="36"/>
        </w:rPr>
        <w:t>СЕКРЕТАРСКОГО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tbl>
      <w:tblPr>
        <w:tblpPr w:leftFromText="180" w:rightFromText="180" w:vertAnchor="page" w:horzAnchor="page" w:tblpX="4111" w:tblpY="5236"/>
        <w:tblW w:w="0" w:type="auto"/>
        <w:tblLayout w:type="fixed"/>
        <w:tblCellMar>
          <w:left w:w="0" w:type="dxa"/>
          <w:right w:w="0" w:type="dxa"/>
        </w:tblCellMar>
        <w:tblLook w:val="0000"/>
      </w:tblPr>
      <w:tblGrid>
        <w:gridCol w:w="284"/>
        <w:gridCol w:w="2835"/>
        <w:gridCol w:w="397"/>
        <w:gridCol w:w="1134"/>
      </w:tblGrid>
      <w:tr w:rsidR="00096C65" w:rsidRPr="0021443F" w:rsidTr="00096C65">
        <w:tc>
          <w:tcPr>
            <w:tcW w:w="284" w:type="dxa"/>
            <w:vAlign w:val="bottom"/>
          </w:tcPr>
          <w:p w:rsidR="00096C65" w:rsidRPr="0021443F" w:rsidRDefault="00096C65" w:rsidP="00096C65">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096C65" w:rsidRPr="0021443F" w:rsidRDefault="00096C65" w:rsidP="00096C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12.07.2023</w:t>
            </w:r>
          </w:p>
        </w:tc>
        <w:tc>
          <w:tcPr>
            <w:tcW w:w="397" w:type="dxa"/>
          </w:tcPr>
          <w:p w:rsidR="00096C65" w:rsidRPr="0021443F" w:rsidRDefault="00096C65" w:rsidP="00096C65">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096C65" w:rsidRPr="0021443F" w:rsidRDefault="00096C65" w:rsidP="00096C65">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Pr>
                <w:rFonts w:ascii="Times New Roman" w:hAnsi="Times New Roman" w:cs="Times New Roman"/>
                <w:sz w:val="24"/>
                <w:szCs w:val="24"/>
              </w:rPr>
              <w:t>66</w:t>
            </w:r>
          </w:p>
        </w:tc>
      </w:tr>
      <w:tr w:rsidR="00096C65" w:rsidRPr="0021443F" w:rsidTr="00096C65">
        <w:tc>
          <w:tcPr>
            <w:tcW w:w="4650" w:type="dxa"/>
            <w:gridSpan w:val="4"/>
          </w:tcPr>
          <w:p w:rsidR="00096C65" w:rsidRPr="0021443F" w:rsidRDefault="00096C65" w:rsidP="00096C65">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Секретарка</w:t>
            </w:r>
          </w:p>
        </w:tc>
      </w:tr>
    </w:tbl>
    <w:p w:rsidR="00F3645B" w:rsidRPr="0021443F" w:rsidRDefault="00F3645B" w:rsidP="00F3645B">
      <w:pPr>
        <w:pStyle w:val="ConsPlusNormal"/>
        <w:rPr>
          <w:rFonts w:eastAsia="SimSun"/>
          <w:kern w:val="1"/>
          <w:lang w:eastAsia="zh-CN" w:bidi="hi-IN"/>
        </w:rPr>
      </w:pPr>
    </w:p>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4642F9" w:rsidRPr="004642F9" w:rsidRDefault="00960C98" w:rsidP="004642F9">
      <w:pPr>
        <w:spacing w:after="0" w:line="240" w:lineRule="auto"/>
        <w:jc w:val="center"/>
        <w:rPr>
          <w:rFonts w:ascii="Times New Roman" w:eastAsia="Times New Roman" w:hAnsi="Times New Roman" w:cs="Times New Roman"/>
          <w:b/>
          <w:sz w:val="24"/>
          <w:szCs w:val="24"/>
        </w:rPr>
      </w:pPr>
      <w:r w:rsidRPr="004642F9">
        <w:rPr>
          <w:rFonts w:ascii="Times New Roman" w:hAnsi="Times New Roman" w:cs="Times New Roman"/>
          <w:b/>
        </w:rPr>
        <w:t>Об утверждении административного регламента по предо</w:t>
      </w:r>
      <w:r w:rsidR="004642F9" w:rsidRPr="004642F9">
        <w:rPr>
          <w:rFonts w:ascii="Times New Roman" w:hAnsi="Times New Roman" w:cs="Times New Roman"/>
          <w:b/>
        </w:rPr>
        <w:t xml:space="preserve">ставлению муниципальной услуги </w:t>
      </w:r>
      <w:r w:rsidR="004642F9" w:rsidRPr="004642F9">
        <w:rPr>
          <w:rFonts w:ascii="Times New Roman" w:eastAsia="Times New Roman" w:hAnsi="Times New Roman" w:cs="Times New Roman"/>
          <w:b/>
          <w:sz w:val="24"/>
          <w:szCs w:val="24"/>
        </w:rPr>
        <w:t xml:space="preserve">«Предоставление права на размещение нестационарных торговых объектов, расположенных на территории </w:t>
      </w:r>
      <w:r w:rsidR="00734A0F">
        <w:rPr>
          <w:rFonts w:ascii="Times New Roman" w:eastAsia="Times New Roman" w:hAnsi="Times New Roman" w:cs="Times New Roman"/>
          <w:b/>
          <w:sz w:val="24"/>
          <w:szCs w:val="24"/>
        </w:rPr>
        <w:t>Секретарского</w:t>
      </w:r>
      <w:r w:rsidR="004642F9" w:rsidRPr="004642F9">
        <w:rPr>
          <w:rFonts w:ascii="Times New Roman" w:eastAsia="Times New Roman" w:hAnsi="Times New Roman" w:cs="Times New Roman"/>
          <w:b/>
          <w:sz w:val="24"/>
          <w:szCs w:val="24"/>
        </w:rPr>
        <w:t xml:space="preserve"> сельсовета Сердобского района Пензенской области» </w:t>
      </w:r>
    </w:p>
    <w:p w:rsidR="00960C98" w:rsidRDefault="00960C98" w:rsidP="00F3645B">
      <w:pPr>
        <w:spacing w:after="0" w:line="240" w:lineRule="auto"/>
        <w:jc w:val="both"/>
        <w:rPr>
          <w:rFonts w:ascii="Times New Roman" w:hAnsi="Times New Roman" w:cs="Times New Roman"/>
          <w:sz w:val="24"/>
          <w:szCs w:val="24"/>
        </w:rPr>
      </w:pPr>
    </w:p>
    <w:p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Pr="00734A0F">
        <w:rPr>
          <w:rFonts w:ascii="Times New Roman" w:hAnsi="Times New Roman" w:cs="Times New Roman"/>
          <w:color w:val="000000" w:themeColor="text1"/>
          <w:sz w:val="24"/>
          <w:szCs w:val="24"/>
        </w:rPr>
        <w:t xml:space="preserve">постановлениями администрации </w:t>
      </w:r>
      <w:r w:rsidR="00734A0F" w:rsidRPr="00734A0F">
        <w:rPr>
          <w:rFonts w:ascii="Times New Roman" w:hAnsi="Times New Roman" w:cs="Times New Roman"/>
          <w:color w:val="000000" w:themeColor="text1"/>
          <w:sz w:val="24"/>
          <w:szCs w:val="24"/>
        </w:rPr>
        <w:t>Секретарского</w:t>
      </w:r>
      <w:r w:rsidRPr="00734A0F">
        <w:rPr>
          <w:rFonts w:ascii="Times New Roman" w:hAnsi="Times New Roman" w:cs="Times New Roman"/>
          <w:color w:val="000000" w:themeColor="text1"/>
          <w:sz w:val="24"/>
          <w:szCs w:val="24"/>
        </w:rPr>
        <w:t xml:space="preserve"> сельсовета Сердобского района Пензенс</w:t>
      </w:r>
      <w:r w:rsidR="00734A0F" w:rsidRPr="00734A0F">
        <w:rPr>
          <w:rFonts w:ascii="Times New Roman" w:hAnsi="Times New Roman" w:cs="Times New Roman"/>
          <w:color w:val="000000" w:themeColor="text1"/>
          <w:sz w:val="24"/>
          <w:szCs w:val="24"/>
        </w:rPr>
        <w:t>кой области от 24</w:t>
      </w:r>
      <w:r w:rsidRPr="00734A0F">
        <w:rPr>
          <w:rFonts w:ascii="Times New Roman" w:hAnsi="Times New Roman" w:cs="Times New Roman"/>
          <w:color w:val="000000" w:themeColor="text1"/>
          <w:sz w:val="24"/>
          <w:szCs w:val="24"/>
        </w:rPr>
        <w:t>.0</w:t>
      </w:r>
      <w:r w:rsidR="00734A0F" w:rsidRPr="00734A0F">
        <w:rPr>
          <w:rFonts w:ascii="Times New Roman" w:hAnsi="Times New Roman" w:cs="Times New Roman"/>
          <w:color w:val="000000" w:themeColor="text1"/>
          <w:sz w:val="24"/>
          <w:szCs w:val="24"/>
        </w:rPr>
        <w:t>8</w:t>
      </w:r>
      <w:r w:rsidRPr="00734A0F">
        <w:rPr>
          <w:rFonts w:ascii="Times New Roman" w:hAnsi="Times New Roman" w:cs="Times New Roman"/>
          <w:color w:val="000000" w:themeColor="text1"/>
          <w:sz w:val="24"/>
          <w:szCs w:val="24"/>
        </w:rPr>
        <w:t>.20</w:t>
      </w:r>
      <w:r w:rsidR="00734A0F" w:rsidRPr="00734A0F">
        <w:rPr>
          <w:rFonts w:ascii="Times New Roman" w:hAnsi="Times New Roman" w:cs="Times New Roman"/>
          <w:color w:val="000000" w:themeColor="text1"/>
          <w:sz w:val="24"/>
          <w:szCs w:val="24"/>
        </w:rPr>
        <w:t>20</w:t>
      </w:r>
      <w:r w:rsidRPr="00734A0F">
        <w:rPr>
          <w:rFonts w:ascii="Times New Roman" w:hAnsi="Times New Roman" w:cs="Times New Roman"/>
          <w:color w:val="000000" w:themeColor="text1"/>
          <w:sz w:val="24"/>
          <w:szCs w:val="24"/>
        </w:rPr>
        <w:t xml:space="preserve"> № </w:t>
      </w:r>
      <w:r w:rsidR="00734A0F" w:rsidRPr="00734A0F">
        <w:rPr>
          <w:rFonts w:ascii="Times New Roman" w:hAnsi="Times New Roman" w:cs="Times New Roman"/>
          <w:color w:val="000000" w:themeColor="text1"/>
          <w:sz w:val="24"/>
          <w:szCs w:val="24"/>
        </w:rPr>
        <w:t>50.</w:t>
      </w:r>
      <w:r w:rsidRPr="00734A0F">
        <w:rPr>
          <w:rFonts w:ascii="Times New Roman" w:hAnsi="Times New Roman" w:cs="Times New Roman"/>
          <w:color w:val="000000" w:themeColor="text1"/>
          <w:sz w:val="24"/>
          <w:szCs w:val="24"/>
        </w:rPr>
        <w:t xml:space="preserve">3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734A0F" w:rsidRPr="00734A0F">
        <w:rPr>
          <w:rFonts w:ascii="Times New Roman" w:hAnsi="Times New Roman" w:cs="Times New Roman"/>
          <w:color w:val="000000" w:themeColor="text1"/>
          <w:sz w:val="24"/>
          <w:szCs w:val="24"/>
        </w:rPr>
        <w:t>Секретарского</w:t>
      </w:r>
      <w:r w:rsidRPr="00734A0F">
        <w:rPr>
          <w:rFonts w:ascii="Times New Roman" w:hAnsi="Times New Roman" w:cs="Times New Roman"/>
          <w:color w:val="000000" w:themeColor="text1"/>
          <w:sz w:val="24"/>
          <w:szCs w:val="24"/>
        </w:rPr>
        <w:t xml:space="preserve"> сельсовета Сердобского района Пе</w:t>
      </w:r>
      <w:r w:rsidR="00734A0F" w:rsidRPr="00734A0F">
        <w:rPr>
          <w:rFonts w:ascii="Times New Roman" w:hAnsi="Times New Roman" w:cs="Times New Roman"/>
          <w:color w:val="000000" w:themeColor="text1"/>
          <w:sz w:val="24"/>
          <w:szCs w:val="24"/>
        </w:rPr>
        <w:t>нзенской области», от 12.07.2023</w:t>
      </w:r>
      <w:r w:rsidRPr="00734A0F">
        <w:rPr>
          <w:rFonts w:ascii="Times New Roman" w:hAnsi="Times New Roman" w:cs="Times New Roman"/>
          <w:color w:val="000000" w:themeColor="text1"/>
          <w:sz w:val="24"/>
          <w:szCs w:val="24"/>
        </w:rPr>
        <w:t xml:space="preserve"> № </w:t>
      </w:r>
      <w:r w:rsidR="00734A0F" w:rsidRPr="00734A0F">
        <w:rPr>
          <w:rFonts w:ascii="Times New Roman" w:hAnsi="Times New Roman" w:cs="Times New Roman"/>
          <w:color w:val="000000" w:themeColor="text1"/>
          <w:sz w:val="24"/>
          <w:szCs w:val="24"/>
        </w:rPr>
        <w:t>43</w:t>
      </w:r>
      <w:r w:rsidRPr="00734A0F">
        <w:rPr>
          <w:rFonts w:ascii="Times New Roman" w:hAnsi="Times New Roman" w:cs="Times New Roman"/>
          <w:color w:val="000000" w:themeColor="text1"/>
          <w:sz w:val="24"/>
          <w:szCs w:val="24"/>
        </w:rPr>
        <w:t xml:space="preserve"> «Об утверждении Реестра муниципальных услуг </w:t>
      </w:r>
      <w:r w:rsidR="00734A0F" w:rsidRPr="00734A0F">
        <w:rPr>
          <w:rFonts w:ascii="Times New Roman" w:hAnsi="Times New Roman" w:cs="Times New Roman"/>
          <w:color w:val="000000" w:themeColor="text1"/>
          <w:sz w:val="24"/>
          <w:szCs w:val="24"/>
        </w:rPr>
        <w:t>Секретарского</w:t>
      </w:r>
      <w:r w:rsidRPr="00734A0F">
        <w:rPr>
          <w:rFonts w:ascii="Times New Roman" w:hAnsi="Times New Roman" w:cs="Times New Roman"/>
          <w:color w:val="000000" w:themeColor="text1"/>
          <w:sz w:val="24"/>
          <w:szCs w:val="24"/>
        </w:rPr>
        <w:t xml:space="preserve"> сельсовета Сердобского района Пензенской области» (с последующими изменениями), статьей 23 Устава</w:t>
      </w:r>
      <w:r w:rsidRPr="0021443F">
        <w:rPr>
          <w:rFonts w:ascii="Times New Roman" w:hAnsi="Times New Roman" w:cs="Times New Roman"/>
          <w:sz w:val="24"/>
          <w:szCs w:val="24"/>
        </w:rPr>
        <w:t xml:space="preserve"> </w:t>
      </w:r>
      <w:r w:rsidR="00734A0F">
        <w:rPr>
          <w:rFonts w:ascii="Times New Roman" w:hAnsi="Times New Roman" w:cs="Times New Roman"/>
          <w:sz w:val="24"/>
          <w:szCs w:val="24"/>
        </w:rPr>
        <w:t>Секретарского</w:t>
      </w:r>
      <w:r w:rsidRPr="0021443F">
        <w:rPr>
          <w:rFonts w:ascii="Times New Roman" w:hAnsi="Times New Roman" w:cs="Times New Roman"/>
          <w:sz w:val="24"/>
          <w:szCs w:val="24"/>
        </w:rPr>
        <w:t xml:space="preserve"> сельсовета Сердобского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734A0F">
        <w:rPr>
          <w:rFonts w:ascii="Times New Roman" w:hAnsi="Times New Roman" w:cs="Times New Roman"/>
          <w:sz w:val="24"/>
          <w:szCs w:val="24"/>
        </w:rPr>
        <w:t>Секретарского</w:t>
      </w:r>
      <w:r w:rsidRPr="0021443F">
        <w:rPr>
          <w:rFonts w:ascii="Times New Roman" w:hAnsi="Times New Roman" w:cs="Times New Roman"/>
          <w:sz w:val="24"/>
          <w:szCs w:val="24"/>
        </w:rPr>
        <w:t xml:space="preserve"> сельсовета Сердобского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4642F9" w:rsidRPr="004642F9" w:rsidRDefault="00F3645B" w:rsidP="00637952">
      <w:pPr>
        <w:pStyle w:val="a7"/>
        <w:numPr>
          <w:ilvl w:val="0"/>
          <w:numId w:val="1"/>
        </w:numPr>
        <w:spacing w:after="0" w:line="240" w:lineRule="auto"/>
        <w:ind w:left="0" w:firstLine="709"/>
        <w:jc w:val="both"/>
        <w:rPr>
          <w:rFonts w:ascii="Times New Roman" w:eastAsia="Times New Roman" w:hAnsi="Times New Roman" w:cs="Times New Roman"/>
          <w:sz w:val="24"/>
          <w:szCs w:val="24"/>
        </w:rPr>
      </w:pPr>
      <w:r w:rsidRPr="004642F9">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004642F9" w:rsidRPr="004642F9">
        <w:rPr>
          <w:rFonts w:ascii="Times New Roman" w:eastAsia="Times New Roman" w:hAnsi="Times New Roman" w:cs="Times New Roman"/>
          <w:sz w:val="24"/>
          <w:szCs w:val="24"/>
        </w:rPr>
        <w:t xml:space="preserve">«Предоставление права на размещение нестационарных торговых объектов, расположенных на территории </w:t>
      </w:r>
      <w:r w:rsidR="00734A0F">
        <w:rPr>
          <w:rFonts w:ascii="Times New Roman" w:eastAsia="Times New Roman" w:hAnsi="Times New Roman" w:cs="Times New Roman"/>
          <w:sz w:val="24"/>
          <w:szCs w:val="24"/>
        </w:rPr>
        <w:t>Секретарского</w:t>
      </w:r>
      <w:r w:rsidR="004642F9" w:rsidRPr="004642F9">
        <w:rPr>
          <w:rFonts w:ascii="Times New Roman" w:eastAsia="Times New Roman" w:hAnsi="Times New Roman" w:cs="Times New Roman"/>
          <w:sz w:val="24"/>
          <w:szCs w:val="24"/>
        </w:rPr>
        <w:t xml:space="preserve"> сельсовета Сердобского района Пензенской области» </w:t>
      </w:r>
    </w:p>
    <w:p w:rsidR="004857DC" w:rsidRPr="004857DC" w:rsidRDefault="00F3645B" w:rsidP="004857DC">
      <w:pPr>
        <w:pStyle w:val="ConsPlusNormal"/>
        <w:jc w:val="both"/>
        <w:rPr>
          <w:color w:val="000000" w:themeColor="text1"/>
        </w:rPr>
      </w:pPr>
      <w:r w:rsidRPr="004857DC">
        <w:rPr>
          <w:color w:val="000000" w:themeColor="text1"/>
        </w:rPr>
        <w:t xml:space="preserve">             </w:t>
      </w:r>
      <w:r w:rsidR="00734A0F">
        <w:rPr>
          <w:color w:val="000000" w:themeColor="text1"/>
        </w:rPr>
        <w:t>2</w:t>
      </w:r>
      <w:r w:rsidRPr="004857DC">
        <w:rPr>
          <w:color w:val="000000" w:themeColor="text1"/>
        </w:rPr>
        <w:t>.</w:t>
      </w:r>
      <w:r w:rsidR="004857DC" w:rsidRPr="004857DC">
        <w:rPr>
          <w:color w:val="000000" w:themeColor="text1"/>
        </w:rPr>
        <w:t xml:space="preserve"> Опубликовать настоящее постановление в информационном бюллетене «</w:t>
      </w:r>
      <w:r w:rsidR="00734A0F">
        <w:rPr>
          <w:color w:val="000000" w:themeColor="text1"/>
        </w:rPr>
        <w:t>Сельские новости</w:t>
      </w:r>
      <w:r w:rsidR="004857DC" w:rsidRPr="004857DC">
        <w:rPr>
          <w:color w:val="000000" w:themeColor="text1"/>
        </w:rPr>
        <w:t xml:space="preserve">» и разместить на официальной странице Администрации </w:t>
      </w:r>
      <w:r w:rsidR="00734A0F">
        <w:rPr>
          <w:color w:val="000000" w:themeColor="text1"/>
        </w:rPr>
        <w:t>Секретарского</w:t>
      </w:r>
      <w:r w:rsidR="004857DC"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r w:rsidR="00734A0F" w:rsidRPr="00734A0F">
        <w:rPr>
          <w:color w:val="000000" w:themeColor="text1"/>
        </w:rPr>
        <w:t>https://serdobsk.pnzreg.ru/selsovety/sektretarskiy-selsovet/</w:t>
      </w:r>
      <w:r w:rsidR="00734A0F">
        <w:rPr>
          <w:color w:val="000000" w:themeColor="text1"/>
        </w:rPr>
        <w:t>.</w:t>
      </w:r>
    </w:p>
    <w:p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sidR="00734A0F">
        <w:rPr>
          <w:rFonts w:ascii="Times New Roman" w:hAnsi="Times New Roman" w:cs="Times New Roman"/>
          <w:sz w:val="24"/>
          <w:szCs w:val="24"/>
        </w:rPr>
        <w:t xml:space="preserve"> 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310C35" w:rsidRDefault="00734A0F" w:rsidP="00310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00F3645B" w:rsidRPr="00DF7A19">
        <w:rPr>
          <w:rFonts w:ascii="Times New Roman" w:hAnsi="Times New Roman" w:cs="Times New Roman"/>
          <w:sz w:val="24"/>
          <w:szCs w:val="24"/>
        </w:rPr>
        <w:t>. Контроль за исполнением настоящего постановления оставляю за собой.</w:t>
      </w:r>
      <w:r w:rsidR="00310C35">
        <w:rPr>
          <w:rFonts w:ascii="Times New Roman" w:hAnsi="Times New Roman" w:cs="Times New Roman"/>
          <w:sz w:val="24"/>
          <w:szCs w:val="24"/>
        </w:rPr>
        <w:t xml:space="preserve"> </w:t>
      </w:r>
    </w:p>
    <w:p w:rsidR="00310C35" w:rsidRDefault="00310C35" w:rsidP="00310C35">
      <w:pPr>
        <w:spacing w:after="0" w:line="240" w:lineRule="auto"/>
        <w:jc w:val="both"/>
        <w:rPr>
          <w:rFonts w:ascii="Times New Roman" w:hAnsi="Times New Roman" w:cs="Times New Roman"/>
          <w:sz w:val="24"/>
          <w:szCs w:val="24"/>
        </w:rPr>
      </w:pPr>
    </w:p>
    <w:p w:rsidR="00310C35" w:rsidRDefault="00F3645B" w:rsidP="00734A0F">
      <w:pPr>
        <w:spacing w:after="0" w:line="240" w:lineRule="auto"/>
        <w:jc w:val="both"/>
        <w:rPr>
          <w:rFonts w:ascii="Times New Roman" w:hAnsi="Times New Roman" w:cs="Times New Roman"/>
          <w:b/>
          <w:sz w:val="24"/>
          <w:szCs w:val="24"/>
        </w:rPr>
      </w:pPr>
      <w:r w:rsidRPr="00DF7A19">
        <w:rPr>
          <w:rFonts w:ascii="Times New Roman" w:hAnsi="Times New Roman" w:cs="Times New Roman"/>
          <w:b/>
          <w:sz w:val="24"/>
          <w:szCs w:val="24"/>
        </w:rPr>
        <w:lastRenderedPageBreak/>
        <w:t xml:space="preserve">Глава администрации                                                                             </w:t>
      </w:r>
      <w:r w:rsidR="00734A0F">
        <w:rPr>
          <w:rFonts w:ascii="Times New Roman" w:hAnsi="Times New Roman" w:cs="Times New Roman"/>
          <w:b/>
          <w:sz w:val="24"/>
          <w:szCs w:val="24"/>
        </w:rPr>
        <w:t>Г.Ф.Черняев</w:t>
      </w:r>
    </w:p>
    <w:p w:rsidR="00734A0F" w:rsidRPr="00657613" w:rsidRDefault="00734A0F" w:rsidP="00734A0F">
      <w:pPr>
        <w:spacing w:after="0" w:line="240" w:lineRule="auto"/>
        <w:jc w:val="both"/>
        <w:rPr>
          <w:rFonts w:ascii="Times New Roman" w:hAnsi="Times New Roman" w:cs="Times New Roman"/>
          <w:b/>
          <w:sz w:val="24"/>
          <w:szCs w:val="24"/>
          <w:lang w:eastAsia="en-US"/>
        </w:rPr>
      </w:pPr>
    </w:p>
    <w:p w:rsidR="00C7057C" w:rsidRDefault="00C7057C" w:rsidP="00F3645B">
      <w:pPr>
        <w:pStyle w:val="ConsPlusNormal"/>
        <w:jc w:val="right"/>
      </w:pPr>
    </w:p>
    <w:p w:rsidR="00F3645B" w:rsidRDefault="00F3645B" w:rsidP="00960C98">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734A0F">
        <w:t>Секретарского</w:t>
      </w:r>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0C12DC">
        <w:t>____</w:t>
      </w:r>
      <w:r w:rsidR="00096C65" w:rsidRPr="00096C65">
        <w:rPr>
          <w:u w:val="single"/>
        </w:rPr>
        <w:t>12.07.2023</w:t>
      </w:r>
      <w:r w:rsidR="000C12DC">
        <w:t>______ № ___</w:t>
      </w:r>
      <w:r w:rsidR="00096C65" w:rsidRPr="00096C65">
        <w:rPr>
          <w:u w:val="single"/>
        </w:rPr>
        <w:t>66</w:t>
      </w:r>
      <w:r w:rsidR="000C12DC">
        <w:t>__</w:t>
      </w:r>
    </w:p>
    <w:p w:rsidR="00F56B12" w:rsidRDefault="00F56B12" w:rsidP="00F56B12">
      <w:pPr>
        <w:spacing w:after="0" w:line="240" w:lineRule="auto"/>
        <w:jc w:val="center"/>
        <w:rPr>
          <w:rFonts w:ascii="Times New Roman" w:eastAsia="Times New Roman" w:hAnsi="Times New Roman" w:cs="Times New Roman"/>
          <w:sz w:val="24"/>
          <w:szCs w:val="24"/>
        </w:rPr>
      </w:pPr>
    </w:p>
    <w:p w:rsidR="00F56B12" w:rsidRDefault="00F56B12" w:rsidP="00F56B12">
      <w:pPr>
        <w:spacing w:after="0" w:line="240" w:lineRule="auto"/>
        <w:jc w:val="center"/>
        <w:rPr>
          <w:rFonts w:ascii="Times New Roman" w:eastAsia="Times New Roman" w:hAnsi="Times New Roman" w:cs="Times New Roman"/>
          <w:sz w:val="24"/>
          <w:szCs w:val="24"/>
        </w:rPr>
      </w:pPr>
    </w:p>
    <w:p w:rsidR="00F56B12" w:rsidRPr="004642F9" w:rsidRDefault="00F56B12" w:rsidP="00F56B12">
      <w:pPr>
        <w:spacing w:after="0" w:line="240" w:lineRule="auto"/>
        <w:jc w:val="center"/>
        <w:rPr>
          <w:rFonts w:ascii="Times New Roman" w:eastAsia="Times New Roman" w:hAnsi="Times New Roman" w:cs="Times New Roman"/>
          <w:b/>
          <w:sz w:val="24"/>
          <w:szCs w:val="24"/>
        </w:rPr>
      </w:pPr>
      <w:r w:rsidRPr="004642F9">
        <w:rPr>
          <w:rFonts w:ascii="Times New Roman" w:eastAsia="Times New Roman" w:hAnsi="Times New Roman" w:cs="Times New Roman"/>
          <w:b/>
          <w:sz w:val="24"/>
          <w:szCs w:val="24"/>
        </w:rPr>
        <w:t>Административный регламент предо</w:t>
      </w:r>
      <w:r w:rsidR="004642F9" w:rsidRPr="004642F9">
        <w:rPr>
          <w:rFonts w:ascii="Times New Roman" w:eastAsia="Times New Roman" w:hAnsi="Times New Roman" w:cs="Times New Roman"/>
          <w:b/>
          <w:sz w:val="24"/>
          <w:szCs w:val="24"/>
        </w:rPr>
        <w:t>ставления муниципальной услуги «</w:t>
      </w:r>
      <w:r w:rsidRPr="004642F9">
        <w:rPr>
          <w:rFonts w:ascii="Times New Roman" w:eastAsia="Times New Roman" w:hAnsi="Times New Roman" w:cs="Times New Roman"/>
          <w:b/>
          <w:sz w:val="24"/>
          <w:szCs w:val="24"/>
        </w:rPr>
        <w:t xml:space="preserve">Предоставление права на размещение нестационарных торговых объектов, расположенных на территории </w:t>
      </w:r>
      <w:r w:rsidR="00734A0F">
        <w:rPr>
          <w:rFonts w:ascii="Times New Roman" w:eastAsia="Times New Roman" w:hAnsi="Times New Roman" w:cs="Times New Roman"/>
          <w:b/>
          <w:sz w:val="24"/>
          <w:szCs w:val="24"/>
        </w:rPr>
        <w:t>Секретарского</w:t>
      </w:r>
      <w:r w:rsidR="004642F9" w:rsidRPr="004642F9">
        <w:rPr>
          <w:rFonts w:ascii="Times New Roman" w:eastAsia="Times New Roman" w:hAnsi="Times New Roman" w:cs="Times New Roman"/>
          <w:b/>
          <w:sz w:val="24"/>
          <w:szCs w:val="24"/>
        </w:rPr>
        <w:t xml:space="preserve"> сельсовета Сердобского района Пензенской области»</w:t>
      </w:r>
      <w:r w:rsidRPr="004642F9">
        <w:rPr>
          <w:rFonts w:ascii="Times New Roman" w:eastAsia="Times New Roman" w:hAnsi="Times New Roman" w:cs="Times New Roman"/>
          <w:b/>
          <w:sz w:val="24"/>
          <w:szCs w:val="24"/>
        </w:rPr>
        <w:t xml:space="preserve"> </w:t>
      </w:r>
    </w:p>
    <w:p w:rsidR="00F56B12" w:rsidRPr="004642F9" w:rsidRDefault="00F56B12" w:rsidP="00F56B12">
      <w:pPr>
        <w:spacing w:after="0" w:line="240" w:lineRule="auto"/>
        <w:ind w:firstLine="540"/>
        <w:jc w:val="both"/>
        <w:rPr>
          <w:rFonts w:ascii="Times New Roman" w:eastAsia="Times New Roman" w:hAnsi="Times New Roman" w:cs="Times New Roman"/>
          <w:b/>
          <w:sz w:val="24"/>
          <w:szCs w:val="24"/>
        </w:rPr>
      </w:pPr>
      <w:r w:rsidRPr="004642F9">
        <w:rPr>
          <w:rFonts w:ascii="Times New Roman" w:eastAsia="Times New Roman" w:hAnsi="Times New Roman" w:cs="Times New Roman"/>
          <w:b/>
          <w:sz w:val="24"/>
          <w:szCs w:val="24"/>
        </w:rPr>
        <w:t xml:space="preserve">  </w:t>
      </w:r>
    </w:p>
    <w:p w:rsidR="00F56B12" w:rsidRPr="004642F9" w:rsidRDefault="00F56B12" w:rsidP="00F56B12">
      <w:pPr>
        <w:spacing w:after="0" w:line="240" w:lineRule="auto"/>
        <w:jc w:val="center"/>
        <w:rPr>
          <w:rFonts w:ascii="Times New Roman" w:eastAsia="Times New Roman" w:hAnsi="Times New Roman" w:cs="Times New Roman"/>
          <w:b/>
          <w:sz w:val="24"/>
          <w:szCs w:val="24"/>
        </w:rPr>
      </w:pPr>
      <w:r w:rsidRPr="004642F9">
        <w:rPr>
          <w:rFonts w:ascii="Times New Roman" w:eastAsia="Times New Roman" w:hAnsi="Times New Roman" w:cs="Times New Roman"/>
          <w:b/>
          <w:sz w:val="24"/>
          <w:szCs w:val="24"/>
        </w:rPr>
        <w:t xml:space="preserve">I. Общие положения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Предмет регулирования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1.1. Административный регламент предо</w:t>
      </w:r>
      <w:r w:rsidR="004642F9">
        <w:rPr>
          <w:rFonts w:ascii="Times New Roman" w:eastAsia="Times New Roman" w:hAnsi="Times New Roman" w:cs="Times New Roman"/>
          <w:sz w:val="24"/>
          <w:szCs w:val="24"/>
        </w:rPr>
        <w:t>ставления муниципальной услуги «</w:t>
      </w:r>
      <w:r w:rsidRPr="00F56B12">
        <w:rPr>
          <w:rFonts w:ascii="Times New Roman" w:eastAsia="Times New Roman" w:hAnsi="Times New Roman" w:cs="Times New Roman"/>
          <w:sz w:val="24"/>
          <w:szCs w:val="24"/>
        </w:rPr>
        <w:t xml:space="preserve">Предоставление права на размещение нестационарных торговых объектов, расположенных на территории </w:t>
      </w:r>
      <w:r w:rsidR="00734A0F">
        <w:rPr>
          <w:rFonts w:ascii="Times New Roman" w:eastAsia="Times New Roman" w:hAnsi="Times New Roman" w:cs="Times New Roman"/>
          <w:sz w:val="24"/>
          <w:szCs w:val="24"/>
        </w:rPr>
        <w:t>Секретарского</w:t>
      </w:r>
      <w:r w:rsidR="004642F9">
        <w:rPr>
          <w:rFonts w:ascii="Times New Roman" w:eastAsia="Times New Roman" w:hAnsi="Times New Roman" w:cs="Times New Roman"/>
          <w:sz w:val="24"/>
          <w:szCs w:val="24"/>
        </w:rPr>
        <w:t xml:space="preserve"> сельсовета</w:t>
      </w:r>
      <w:r w:rsidRPr="00F56B12">
        <w:rPr>
          <w:rFonts w:ascii="Times New Roman" w:eastAsia="Times New Roman" w:hAnsi="Times New Roman" w:cs="Times New Roman"/>
          <w:sz w:val="24"/>
          <w:szCs w:val="24"/>
        </w:rPr>
        <w:t xml:space="preserve"> </w:t>
      </w:r>
      <w:r w:rsidR="004642F9">
        <w:rPr>
          <w:rFonts w:ascii="Times New Roman" w:eastAsia="Times New Roman" w:hAnsi="Times New Roman" w:cs="Times New Roman"/>
          <w:sz w:val="24"/>
          <w:szCs w:val="24"/>
        </w:rPr>
        <w:t>Сердобского района Пензенской области»</w:t>
      </w:r>
      <w:r w:rsidRPr="00F56B12">
        <w:rPr>
          <w:rFonts w:ascii="Times New Roman" w:eastAsia="Times New Roman" w:hAnsi="Times New Roman" w:cs="Times New Roman"/>
          <w:sz w:val="24"/>
          <w:szCs w:val="24"/>
        </w:rPr>
        <w:t xml:space="preserve">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Круг заявителей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1.2. С заявлением о предоставлении муниципальной услуги могут обратиться физические лица, применяющ</w:t>
      </w:r>
      <w:r w:rsidR="00310C35">
        <w:rPr>
          <w:rFonts w:ascii="Times New Roman" w:eastAsia="Times New Roman" w:hAnsi="Times New Roman" w:cs="Times New Roman"/>
          <w:sz w:val="24"/>
          <w:szCs w:val="24"/>
        </w:rPr>
        <w:t>ие специальный налоговый режим «Налог на профессиональный доход»</w:t>
      </w:r>
      <w:r w:rsidRPr="00F56B12">
        <w:rPr>
          <w:rFonts w:ascii="Times New Roman" w:eastAsia="Times New Roman" w:hAnsi="Times New Roman" w:cs="Times New Roman"/>
          <w:sz w:val="24"/>
          <w:szCs w:val="24"/>
        </w:rPr>
        <w:t xml:space="preserve">, индивидуальные предприниматели и юридические лица (далее - хозяйствующие субъекты, заявители) либо их уполномоченные представители.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Требования к порядку информирования о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1.3. Информирование заявителя о предоставлении муниципальной услуги осуществляется: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1.3.2. Посредством использования телефонной, почтовой связи, а также электронной почты; </w:t>
      </w:r>
    </w:p>
    <w:p w:rsidR="00310C35" w:rsidRPr="00310C35" w:rsidRDefault="00F56B12" w:rsidP="00BF166C">
      <w:pPr>
        <w:pStyle w:val="ConsPlusNormal"/>
        <w:spacing w:before="240"/>
        <w:ind w:firstLine="540"/>
        <w:jc w:val="both"/>
      </w:pPr>
      <w:r w:rsidRPr="00F56B12">
        <w:rPr>
          <w:rFonts w:eastAsia="Times New Roman"/>
        </w:rPr>
        <w:t xml:space="preserve">1.3.3. </w:t>
      </w:r>
      <w:r w:rsidR="00BF166C">
        <w:t xml:space="preserve">Посредством размещения информации на официальной странице администрации </w:t>
      </w:r>
      <w:r w:rsidR="00734A0F">
        <w:t>Секретарского</w:t>
      </w:r>
      <w:r w:rsidR="00BF166C">
        <w:t xml:space="preserve"> сельсовета Сердобского района Пензенской области раздела Сельсоветы Сердобского района на сайте администрации Сердобского района в </w:t>
      </w:r>
      <w:r w:rsidR="00BF166C">
        <w:lastRenderedPageBreak/>
        <w:t xml:space="preserve">сети «Интернет» </w:t>
      </w:r>
      <w:r w:rsidR="00734A0F" w:rsidRPr="00734A0F">
        <w:t xml:space="preserve">https://serdobsk.pnzreg.ru/selsovety/sektretarskiy-selsovet/ </w:t>
      </w:r>
      <w:r w:rsidR="00BF166C">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 при личном обращении заявителя;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по телефону.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Индивидуальное устное консультирование каждого заявителя, в том числе обратившегося по телефону, осуществляется не более 10 минут.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Заявитель имеет право на получение информации о предоставлении муниципальной услуги посредством Единого портала и Регионального портала.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круг заявителей, которым предоставляется муниципальная услуга;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 срок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 порядок и способы подачи документов, представляемых заявителем для получения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7) порядок получения информации заявителем по вопросам предоставления муниципальной услуги, сведений о ходе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8) результаты предоставления муниципальной услуги, порядок направления документа, являющегося результатом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10) сведения о месте нахождения, графике работы, телефонах, адресе официального сайта Администрации, а также электронной почты;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w:t>
      </w:r>
      <w:r w:rsidR="00310C35">
        <w:rPr>
          <w:rFonts w:ascii="Times New Roman" w:eastAsia="Times New Roman" w:hAnsi="Times New Roman" w:cs="Times New Roman"/>
          <w:sz w:val="24"/>
          <w:szCs w:val="24"/>
        </w:rPr>
        <w:t>онно-телекоммуникационной сети «Интернет»</w:t>
      </w:r>
      <w:r w:rsidRPr="00F56B12">
        <w:rPr>
          <w:rFonts w:ascii="Times New Roman" w:eastAsia="Times New Roman" w:hAnsi="Times New Roman" w:cs="Times New Roman"/>
          <w:sz w:val="24"/>
          <w:szCs w:val="24"/>
        </w:rPr>
        <w:t xml:space="preserve"> (далее - официальный сайт МФЦ), а также электронной почты;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бесплатно.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 справочной информации относится следующая информация: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 место нахождения и график работы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б) справочные телефоны Администрации, в том числе номер телефона-автоинформатора (при наличии);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адрес официального сайта Администрации, адрес ее электронной почты.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1.12. Подробную информацию о предоставляемой муниципальной услуге, о сроках и ходе ее предоставления можно получить в Администрации. </w:t>
      </w:r>
    </w:p>
    <w:p w:rsidR="00F56B12" w:rsidRPr="00F56B12" w:rsidRDefault="00F56B12" w:rsidP="00310C35">
      <w:pPr>
        <w:spacing w:after="0" w:line="240" w:lineRule="auto"/>
        <w:jc w:val="both"/>
        <w:rPr>
          <w:rFonts w:ascii="Times New Roman" w:eastAsia="Times New Roman" w:hAnsi="Times New Roman" w:cs="Times New Roman"/>
          <w:sz w:val="24"/>
          <w:szCs w:val="24"/>
        </w:rPr>
      </w:pPr>
    </w:p>
    <w:p w:rsidR="00F56B12" w:rsidRPr="00310C35" w:rsidRDefault="00F56B12" w:rsidP="00F56B12">
      <w:pPr>
        <w:spacing w:after="0" w:line="240" w:lineRule="auto"/>
        <w:jc w:val="center"/>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t xml:space="preserve">II. Стандарт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Наименование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2.1. Наим</w:t>
      </w:r>
      <w:r w:rsidR="00310C35">
        <w:rPr>
          <w:rFonts w:ascii="Times New Roman" w:eastAsia="Times New Roman" w:hAnsi="Times New Roman" w:cs="Times New Roman"/>
          <w:sz w:val="24"/>
          <w:szCs w:val="24"/>
        </w:rPr>
        <w:t>енование муниципальной услуги: «</w:t>
      </w:r>
      <w:r w:rsidRPr="00F56B12">
        <w:rPr>
          <w:rFonts w:ascii="Times New Roman" w:eastAsia="Times New Roman" w:hAnsi="Times New Roman" w:cs="Times New Roman"/>
          <w:sz w:val="24"/>
          <w:szCs w:val="24"/>
        </w:rPr>
        <w:t xml:space="preserve">Предоставление права на размещение нестационарных торговых объектов, расположенных на территории </w:t>
      </w:r>
      <w:r w:rsidR="00734A0F">
        <w:rPr>
          <w:rFonts w:ascii="Times New Roman" w:eastAsia="Times New Roman" w:hAnsi="Times New Roman" w:cs="Times New Roman"/>
          <w:sz w:val="24"/>
          <w:szCs w:val="24"/>
        </w:rPr>
        <w:t>Секретарского</w:t>
      </w:r>
      <w:r w:rsidR="004642F9">
        <w:rPr>
          <w:rFonts w:ascii="Times New Roman" w:eastAsia="Times New Roman" w:hAnsi="Times New Roman" w:cs="Times New Roman"/>
          <w:sz w:val="24"/>
          <w:szCs w:val="24"/>
        </w:rPr>
        <w:t xml:space="preserve"> </w:t>
      </w:r>
      <w:r w:rsidR="00310C35">
        <w:rPr>
          <w:rFonts w:ascii="Times New Roman" w:eastAsia="Times New Roman" w:hAnsi="Times New Roman" w:cs="Times New Roman"/>
          <w:sz w:val="24"/>
          <w:szCs w:val="24"/>
        </w:rPr>
        <w:t>сельсовета</w:t>
      </w:r>
      <w:r w:rsidRPr="00F56B12">
        <w:rPr>
          <w:rFonts w:ascii="Times New Roman" w:eastAsia="Times New Roman" w:hAnsi="Times New Roman" w:cs="Times New Roman"/>
          <w:sz w:val="24"/>
          <w:szCs w:val="24"/>
        </w:rPr>
        <w:t xml:space="preserve"> </w:t>
      </w:r>
      <w:r w:rsidR="004642F9">
        <w:rPr>
          <w:rFonts w:ascii="Times New Roman" w:eastAsia="Times New Roman" w:hAnsi="Times New Roman" w:cs="Times New Roman"/>
          <w:sz w:val="24"/>
          <w:szCs w:val="24"/>
        </w:rPr>
        <w:t>Сердобского</w:t>
      </w:r>
      <w:r w:rsidR="00310C35">
        <w:rPr>
          <w:rFonts w:ascii="Times New Roman" w:eastAsia="Times New Roman" w:hAnsi="Times New Roman" w:cs="Times New Roman"/>
          <w:sz w:val="24"/>
          <w:szCs w:val="24"/>
        </w:rPr>
        <w:t xml:space="preserve"> района Пензенской области»</w:t>
      </w: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Краткое наименование муниципальной услуги не предусмотрено.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Результат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2.3. Результатом предоставления муниципальной услуги является: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принятие решения о заключении договора на размещение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принятие решения об отказе в заключении договора на размещение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Срок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Правовые основания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Документы, которые заявитель должен представить самостоятельно: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В заявлении о заключении договора на размещение нестационарного торгового объекта в местах, определенных схемой, без проведения аукциона указывается: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фамилия, имя, отчество или наименование хозяйствующего субъекта;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случай заключения договора на размещение нестационарного торгового объекта, в местах определенной схемой, без проведения аукциона;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место размещения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площадь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высота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вид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цель использования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площадь предназначенных для их размещения земельных участков.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 Фед</w:t>
      </w:r>
      <w:r w:rsidR="00310C35">
        <w:rPr>
          <w:rFonts w:ascii="Times New Roman" w:eastAsia="Times New Roman" w:hAnsi="Times New Roman" w:cs="Times New Roman"/>
          <w:sz w:val="24"/>
          <w:szCs w:val="24"/>
        </w:rPr>
        <w:t>ерального закона от 06.12.2011 № 402-ФЗ «О бухгалтерском учете»</w:t>
      </w:r>
      <w:r w:rsidRPr="00F56B12">
        <w:rPr>
          <w:rFonts w:ascii="Times New Roman" w:eastAsia="Times New Roman" w:hAnsi="Times New Roman" w:cs="Times New Roman"/>
          <w:sz w:val="24"/>
          <w:szCs w:val="24"/>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8. Опись представляемых документов с указанием наименования документа, его реквизитов, количества листов в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2.6.1. Документы, которые заявитель может представить по собственной инициативе: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w:t>
      </w:r>
      <w:r w:rsidRPr="00F56B12">
        <w:rPr>
          <w:rFonts w:ascii="Times New Roman" w:eastAsia="Times New Roman" w:hAnsi="Times New Roman" w:cs="Times New Roman"/>
          <w:sz w:val="24"/>
          <w:szCs w:val="24"/>
        </w:rPr>
        <w:lastRenderedPageBreak/>
        <w:t xml:space="preserve">объекта, в соответствии с постановлением Правительства Российской Федерации от 16.07.2009 N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Для юридических лиц: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 Выписка из Единого государственного реестра юридических лиц (далее - ЕГРЮЛ), полученная не ранее чем за месяц до даты подачи заявки.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Для индивидуальных предпринимателей, физических лиц, применяющ</w:t>
      </w:r>
      <w:r w:rsidR="00310C35">
        <w:rPr>
          <w:rFonts w:ascii="Times New Roman" w:eastAsia="Times New Roman" w:hAnsi="Times New Roman" w:cs="Times New Roman"/>
          <w:sz w:val="24"/>
          <w:szCs w:val="24"/>
        </w:rPr>
        <w:t>их специальный налоговый режим «Налог на профессиональный доход»</w:t>
      </w: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2.6.2. 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лично по адресу Администрации, указанному в 1.3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посредством почтовой связи по адресу Администрации, указанному в 1.3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 бумажном носителе через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2.7. Основания для отказа в приеме документов, необходимых для предоставления муниципальной услуги, отсутствуют.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2.8. Основания для приостановления предоставления муниципальной услуги отсутствуют.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2.9. Исчерпывающий перечень оснований для отказа в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w:t>
      </w:r>
      <w:r w:rsidR="00310C35">
        <w:rPr>
          <w:rFonts w:ascii="Times New Roman" w:eastAsia="Times New Roman" w:hAnsi="Times New Roman" w:cs="Times New Roman"/>
          <w:sz w:val="24"/>
          <w:szCs w:val="24"/>
        </w:rPr>
        <w:t>нзенской области от 02.03.2016 № 32 «</w:t>
      </w:r>
      <w:r w:rsidRPr="00F56B12">
        <w:rPr>
          <w:rFonts w:ascii="Times New Roman" w:eastAsia="Times New Roman" w:hAnsi="Times New Roman" w:cs="Times New Roman"/>
          <w:sz w:val="24"/>
          <w:szCs w:val="24"/>
        </w:rPr>
        <w:t>Об утверждении Порядка размещения нестационарных торговых объектов н</w:t>
      </w:r>
      <w:r w:rsidR="00310C35">
        <w:rPr>
          <w:rFonts w:ascii="Times New Roman" w:eastAsia="Times New Roman" w:hAnsi="Times New Roman" w:cs="Times New Roman"/>
          <w:sz w:val="24"/>
          <w:szCs w:val="24"/>
        </w:rPr>
        <w:t>а территории Пензенской области»</w:t>
      </w:r>
      <w:r w:rsidRPr="00F56B12">
        <w:rPr>
          <w:rFonts w:ascii="Times New Roman" w:eastAsia="Times New Roman" w:hAnsi="Times New Roman" w:cs="Times New Roman"/>
          <w:sz w:val="24"/>
          <w:szCs w:val="24"/>
        </w:rPr>
        <w:t xml:space="preserve"> (далее - Приказ);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размещение нестационарного торгового объекта, предусмотренное в заявке, не соответствует случаю, указанному в пункте 10 Порядка;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принятого ранее дня подачи хозяйствующим субъектом заявки;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w:t>
      </w:r>
      <w:r w:rsidRPr="00F56B12">
        <w:rPr>
          <w:rFonts w:ascii="Times New Roman" w:eastAsia="Times New Roman" w:hAnsi="Times New Roman" w:cs="Times New Roman"/>
          <w:sz w:val="24"/>
          <w:szCs w:val="24"/>
        </w:rPr>
        <w:lastRenderedPageBreak/>
        <w:t xml:space="preserve">в указанном в заявке хозяйствующего субъекта месте, определенном схемой, с иным хозяйствующим субъектом, заключенного ранее дня подачи хозяйствующим субъектом заявки;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наличие принятого администрацией </w:t>
      </w:r>
      <w:r w:rsidR="004642F9">
        <w:rPr>
          <w:rFonts w:ascii="Times New Roman" w:eastAsia="Times New Roman" w:hAnsi="Times New Roman" w:cs="Times New Roman"/>
          <w:sz w:val="24"/>
          <w:szCs w:val="24"/>
        </w:rPr>
        <w:t>сельсовета</w:t>
      </w:r>
      <w:r w:rsidR="00734A0F">
        <w:rPr>
          <w:rFonts w:ascii="Times New Roman" w:eastAsia="Times New Roman" w:hAnsi="Times New Roman" w:cs="Times New Roman"/>
          <w:sz w:val="24"/>
          <w:szCs w:val="24"/>
        </w:rPr>
        <w:t>Секретарского</w:t>
      </w:r>
      <w:r w:rsidR="004642F9">
        <w:rPr>
          <w:rFonts w:ascii="Times New Roman" w:eastAsia="Times New Roman" w:hAnsi="Times New Roman" w:cs="Times New Roman"/>
          <w:sz w:val="24"/>
          <w:szCs w:val="24"/>
        </w:rPr>
        <w:t xml:space="preserve"> </w:t>
      </w:r>
      <w:r w:rsidRPr="00F56B12">
        <w:rPr>
          <w:rFonts w:ascii="Times New Roman" w:eastAsia="Times New Roman" w:hAnsi="Times New Roman" w:cs="Times New Roman"/>
          <w:sz w:val="24"/>
          <w:szCs w:val="24"/>
        </w:rPr>
        <w:t xml:space="preserve"> </w:t>
      </w:r>
      <w:r w:rsidR="004642F9">
        <w:rPr>
          <w:rFonts w:ascii="Times New Roman" w:eastAsia="Times New Roman" w:hAnsi="Times New Roman" w:cs="Times New Roman"/>
          <w:sz w:val="24"/>
          <w:szCs w:val="24"/>
        </w:rPr>
        <w:t>Сердобского</w:t>
      </w:r>
      <w:r w:rsidRPr="00F56B12">
        <w:rPr>
          <w:rFonts w:ascii="Times New Roman" w:eastAsia="Times New Roman" w:hAnsi="Times New Roman" w:cs="Times New Roman"/>
          <w:sz w:val="24"/>
          <w:szCs w:val="24"/>
        </w:rPr>
        <w:t xml:space="preserve"> района Пензенской области решения об исключении места размещения нестационарного торгового объекта из схемы;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2.10. Необходимые и обязательные услуги для предоставления данной муниципальной услуги не предусмотрены.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Порядок, размер и основания взимания платы за предоставление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2.11. Муниципальная услуга является бесплатной для заявителя.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2.12. Время ожидания в очереди не должно превышать: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при подаче заявления и (или) документов - 15 минут;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Срок регистрации запроса заявителя о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w:t>
      </w:r>
      <w:r w:rsidRPr="00F56B12">
        <w:rPr>
          <w:rFonts w:ascii="Times New Roman" w:eastAsia="Times New Roman" w:hAnsi="Times New Roman" w:cs="Times New Roman"/>
          <w:sz w:val="24"/>
          <w:szCs w:val="24"/>
        </w:rPr>
        <w:lastRenderedPageBreak/>
        <w:t xml:space="preserve">доступности для инвалидов указанных объектов в соответствии с законодательством Российской Федерации о социальной защите инвалидов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2.14.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Помещения Администрации, МФЦ должны соответствовать сани</w:t>
      </w:r>
      <w:r w:rsidR="00310C35">
        <w:rPr>
          <w:rFonts w:ascii="Times New Roman" w:eastAsia="Times New Roman" w:hAnsi="Times New Roman" w:cs="Times New Roman"/>
          <w:sz w:val="24"/>
          <w:szCs w:val="24"/>
        </w:rPr>
        <w:t>тарным правилам СП 2.2.3670-20 «</w:t>
      </w:r>
      <w:r w:rsidRPr="00F56B12">
        <w:rPr>
          <w:rFonts w:ascii="Times New Roman" w:eastAsia="Times New Roman" w:hAnsi="Times New Roman" w:cs="Times New Roman"/>
          <w:sz w:val="24"/>
          <w:szCs w:val="24"/>
        </w:rPr>
        <w:t>Санитарно-эпидемиологичес</w:t>
      </w:r>
      <w:r w:rsidR="00310C35">
        <w:rPr>
          <w:rFonts w:ascii="Times New Roman" w:eastAsia="Times New Roman" w:hAnsi="Times New Roman" w:cs="Times New Roman"/>
          <w:sz w:val="24"/>
          <w:szCs w:val="24"/>
        </w:rPr>
        <w:t>кие требования к условиям труда»</w:t>
      </w: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2.15. Предоставление муниципальной услуги осуществляется в специально выделенных для этой цели помещениях.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2.16. Помещения, в которых осуществляется предоставление муниципальной услуги, оборудуются: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стульями и столами для возможности оформления документов.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2.17. Количество мест ожидания определяется исходя из фактической нагрузки и возможностей для их размещения в здании.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2.18. Места для заполнения документов оборудуются стульями, столами (стойками) и обеспечиваются бланками заявлений и образцами их заполнения.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2.19. Кабинеты приема заявителей должны иметь информационные таблички (вывески) с указанием: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номера кабинета;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фамилии, имени, отчества и должности специалиста.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w:t>
      </w:r>
      <w:r w:rsidR="00310C35">
        <w:rPr>
          <w:rFonts w:ascii="Times New Roman" w:eastAsia="Times New Roman" w:hAnsi="Times New Roman" w:cs="Times New Roman"/>
          <w:sz w:val="24"/>
          <w:szCs w:val="24"/>
        </w:rPr>
        <w:t>становлен опознавательный знак «Инвалид»</w:t>
      </w:r>
      <w:r w:rsidRPr="00F56B12">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w:t>
      </w:r>
      <w:r w:rsidR="00310C35">
        <w:rPr>
          <w:rFonts w:ascii="Times New Roman" w:eastAsia="Times New Roman" w:hAnsi="Times New Roman" w:cs="Times New Roman"/>
          <w:sz w:val="24"/>
          <w:szCs w:val="24"/>
        </w:rPr>
        <w:t>ми сигнализации (стационарными «тревожными кнопками»</w:t>
      </w:r>
      <w:r w:rsidRPr="00F56B12">
        <w:rPr>
          <w:rFonts w:ascii="Times New Roman" w:eastAsia="Times New Roman" w:hAnsi="Times New Roman" w:cs="Times New Roman"/>
          <w:sz w:val="24"/>
          <w:szCs w:val="24"/>
        </w:rPr>
        <w:t xml:space="preserve"> или переносными многофункциональными брелками-коммуникаторами).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Специалисты Администрации, МФЦ обеспечиваются личными нагрудными карточками (бейджами) с указанием фамилии, имени, отчества и должности.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Показатели доступности и качества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2.22. Показателями доступности предоставления муниципальной услуги являются: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Администрации,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2.23. Показателями качества предоставления муниципальной услуги являются отсутствие: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очередей при приеме и выдаче документов заявителям (их представителям);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нарушений сроков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310C35" w:rsidRDefault="00F56B12" w:rsidP="00F56B12">
      <w:pPr>
        <w:spacing w:after="0" w:line="240" w:lineRule="auto"/>
        <w:jc w:val="center"/>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lastRenderedPageBreak/>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б) формирование и направление межведомственных запросов, получение документов по запросу;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проверка представленных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г) исправление допущенных опечаток и ошибок в выданных в результате предоставления муниципальной услуги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 Основанием для начала административной процедуры является поступившее заявление о предоставлении муниципальной услуги с приложением необходимых документов.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 Ответственным за прием и регистрацию заявления и прилагаемых к нему документов, является специалист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Специалист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проверяет правильность заполнения заявления;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проверяет действительность основного документа, удостоверяющего личность заявителя, и (или) доверенности от уполномоченного лица;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паспорте и других представленных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проверяет комплектность документов, прилагаемых к заявлению.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3.4. Поступившие заявление и документы, в том числе из МФЦ, регистрируются с присвоением входящего номера и указанием даты получения.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3.5. Если заявление и документы представляются заявителем (представителем заявителя) в Администрацию или МФЦ лично, то заявителю (представителю заявителя) то заявителю (представителю заявителя) выдается копия заявления с отметкой о получении.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3.6.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3.7.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3.8. Продолжительность административной процедуры (максимальный срок ее выполнения) составляет 1 рабочий день.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3.9. Результатом административной процедуры является прием и регистрация поступившего заявления, определение ответственного исполнителя.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Формирование и направление межведомственных запросов, получение документов по запросу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3.10. Основанием для начала административной процедуры является непредставление заявителем документов, предусмотренных подпунктом 2.6.1 пункта 2.6 раздела 2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3.11. Межведомственные запросы направляются ответственным исполнителем не позднее рабочего дня, следующего за днем принятия заявления к рассмотрению.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3.12. Направление межведомственных запросов осуществляется в соответствии с требованиями Фед</w:t>
      </w:r>
      <w:r w:rsidR="00310C35">
        <w:rPr>
          <w:rFonts w:ascii="Times New Roman" w:eastAsia="Times New Roman" w:hAnsi="Times New Roman" w:cs="Times New Roman"/>
          <w:sz w:val="24"/>
          <w:szCs w:val="24"/>
        </w:rPr>
        <w:t>ерального закона от 27.07.2010 № 210-ФЗ «</w:t>
      </w:r>
      <w:r w:rsidRPr="00F56B12">
        <w:rPr>
          <w:rFonts w:ascii="Times New Roman" w:eastAsia="Times New Roman" w:hAnsi="Times New Roman" w:cs="Times New Roman"/>
          <w:sz w:val="24"/>
          <w:szCs w:val="24"/>
        </w:rPr>
        <w:t>Об организации предоставления государственных и муницип</w:t>
      </w:r>
      <w:r w:rsidR="00310C35">
        <w:rPr>
          <w:rFonts w:ascii="Times New Roman" w:eastAsia="Times New Roman" w:hAnsi="Times New Roman" w:cs="Times New Roman"/>
          <w:sz w:val="24"/>
          <w:szCs w:val="24"/>
        </w:rPr>
        <w:t>альных услуг» (далее - ФЗ №</w:t>
      </w:r>
      <w:r w:rsidRPr="00F56B12">
        <w:rPr>
          <w:rFonts w:ascii="Times New Roman" w:eastAsia="Times New Roman" w:hAnsi="Times New Roman" w:cs="Times New Roman"/>
          <w:sz w:val="24"/>
          <w:szCs w:val="24"/>
        </w:rPr>
        <w:t xml:space="preserve"> 210-ФЗ).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3.13. Ответы на межведомственные запросы на бумажном носителе приобщаются к заявлению.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3.14. Продолжительность административной процедуры (максимальный срок ее выполнения) составляет 10 рабочих дней.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3.15.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Проверка представленных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в том числе поступивших в результате межведомственного информационного взаимодействия, на рассмотрение ответственному исполнителю.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3.17. Ответственный исполнитель осуществляет проверку сведений, содержащихся в заявлении и документах с целью определения: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полноты и достоверности сведений, содержащихся в представленных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согласованности представленной информации между отдельными документами комплекта;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наличия оснований для отказа в предоставлении муниципальной услуги, предусмотренных пунктом 2.9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3.18. При наличии оснований для предоставления муниципальной услуги ответственный исполнитель осуществляет подготовку проекта договора на размещение нестационарного торгового объект</w:t>
      </w:r>
      <w:r w:rsidR="00310C35">
        <w:rPr>
          <w:rFonts w:ascii="Times New Roman" w:eastAsia="Times New Roman" w:hAnsi="Times New Roman" w:cs="Times New Roman"/>
          <w:sz w:val="24"/>
          <w:szCs w:val="24"/>
        </w:rPr>
        <w:t>а по форме согласно приложению №</w:t>
      </w:r>
      <w:r w:rsidRPr="00F56B12">
        <w:rPr>
          <w:rFonts w:ascii="Times New Roman" w:eastAsia="Times New Roman" w:hAnsi="Times New Roman" w:cs="Times New Roman"/>
          <w:sz w:val="24"/>
          <w:szCs w:val="24"/>
        </w:rPr>
        <w:t xml:space="preserve"> 3 к Приказу.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3.19. При наличии оснований для отказа в предоставлении муниципальной услуги ответственный исполнитель готовит мотивированный ответ об отказе в заключении договора на размещение нестационарного торгового объекта в виде письма Администрации с указанием причин отказа.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3.20. Контроль за выполнением административной процедуры осуществляется главой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3.21.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3.22. Подготовленные проект договора на размещение нестационарного торгового объекта или отказ в заключении договора на размещение нестационарного торгового объекта направляются на подпись главе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3.23. Продолжительность административной процедуры (максимальный срок ее выполнения) составляет 14 рабочих дней.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3.24. Заявитель в течение 10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3.25. После двухстороннего подписания Администрацией и заявителем договора осуществляется регистрация договора в Журнале регистрации.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3.26.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 получении результата оказания услуги курьером МФЦ осуществляется соответствующая отметка в Журнале за прохождением документов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3.27. Результатом административной процедуры являются оформленные и зарегистрированные в установленном порядке договор на размещение нестационарного торгового объекта или отказ в заключении договора на размещение нестационарного торгового объекта в виде письма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Исправление допущенных опечаток и ошибок в выданных в результате предоставления муниципальной услуги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3.29. При обращении об исправлении технической ошибки заявитель (представитель заявителя) представляет: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заявление об исправлении технической ошибки;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Заявление об исправлении технической ошибки подается заявителем лично или по почте в Администрацию.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3.30.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3.33.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3.34.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3.35.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3.36.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3.37.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2.3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2.3 Регламента, с указанием даты и исходящего номера.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310C35" w:rsidRDefault="00F56B12" w:rsidP="00F56B12">
      <w:pPr>
        <w:spacing w:after="0" w:line="240" w:lineRule="auto"/>
        <w:jc w:val="center"/>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t xml:space="preserve">IV. Формы контроля за исполнением административного регламента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Периодичность осуществления проверок определяется главой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соответствие результатов рассмотрения документов требованиям законодательства Российской Федерации;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соблюдение сроков выполнения административных процедур при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310C35" w:rsidRDefault="00F56B12" w:rsidP="00F56B12">
      <w:pPr>
        <w:spacing w:after="0" w:line="240" w:lineRule="auto"/>
        <w:jc w:val="center"/>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w:t>
      </w:r>
    </w:p>
    <w:p w:rsidR="00F56B12" w:rsidRPr="00310C35" w:rsidRDefault="00F56B12" w:rsidP="00F56B12">
      <w:pPr>
        <w:spacing w:after="0" w:line="240" w:lineRule="auto"/>
        <w:ind w:firstLine="540"/>
        <w:jc w:val="both"/>
        <w:rPr>
          <w:rFonts w:ascii="Times New Roman" w:eastAsia="Times New Roman" w:hAnsi="Times New Roman" w:cs="Times New Roman"/>
          <w:b/>
          <w:sz w:val="24"/>
          <w:szCs w:val="24"/>
        </w:rPr>
      </w:pPr>
      <w:r w:rsidRPr="00310C35">
        <w:rPr>
          <w:rFonts w:ascii="Times New Roman" w:eastAsia="Times New Roman" w:hAnsi="Times New Roman" w:cs="Times New Roman"/>
          <w:b/>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w:t>
      </w:r>
      <w:r w:rsidR="00310C35">
        <w:rPr>
          <w:rFonts w:ascii="Times New Roman" w:eastAsia="Times New Roman" w:hAnsi="Times New Roman" w:cs="Times New Roman"/>
          <w:sz w:val="24"/>
          <w:szCs w:val="24"/>
        </w:rPr>
        <w:t>ях, указанных в статье 11.1 ФЗ №</w:t>
      </w:r>
      <w:r w:rsidRPr="00F56B12">
        <w:rPr>
          <w:rFonts w:ascii="Times New Roman" w:eastAsia="Times New Roman" w:hAnsi="Times New Roman" w:cs="Times New Roman"/>
          <w:sz w:val="24"/>
          <w:szCs w:val="24"/>
        </w:rPr>
        <w:t xml:space="preserve"> 210-ФЗ, и в порядке, предусмотренном главой 2.1 указанного федерального закона.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5.8. Жалоба на решения и действия (бездействие) главы Администрации подается главе Администрации.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w:t>
      </w:r>
      <w:r w:rsidR="00310C35">
        <w:rPr>
          <w:rFonts w:ascii="Times New Roman" w:eastAsia="Times New Roman" w:hAnsi="Times New Roman" w:cs="Times New Roman"/>
          <w:sz w:val="24"/>
          <w:szCs w:val="24"/>
        </w:rPr>
        <w:t>ети «Интернет»</w:t>
      </w:r>
      <w:r w:rsidRPr="00F56B12">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5.10. Порядок досудебного (внесудебного) обжалования решений и действий (бездействия) Администрации, а также ее должностных лиц, муниципальных служащих регулируются следующими нормативными правовыми актами: </w:t>
      </w:r>
    </w:p>
    <w:p w:rsidR="00F56B12" w:rsidRPr="00F56B12" w:rsidRDefault="00310C35" w:rsidP="00F56B1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ФЗ №</w:t>
      </w:r>
      <w:r w:rsidR="00F56B12" w:rsidRPr="00F56B12">
        <w:rPr>
          <w:rFonts w:ascii="Times New Roman" w:eastAsia="Times New Roman" w:hAnsi="Times New Roman" w:cs="Times New Roman"/>
          <w:sz w:val="24"/>
          <w:szCs w:val="24"/>
        </w:rPr>
        <w:t xml:space="preserve"> 210-ФЗ; </w:t>
      </w:r>
    </w:p>
    <w:p w:rsidR="00F56B12" w:rsidRPr="00734A0F" w:rsidRDefault="00F56B12" w:rsidP="00F56B12">
      <w:pPr>
        <w:spacing w:after="0" w:line="240" w:lineRule="auto"/>
        <w:ind w:firstLine="540"/>
        <w:jc w:val="both"/>
        <w:rPr>
          <w:rFonts w:ascii="Times New Roman" w:eastAsia="Times New Roman" w:hAnsi="Times New Roman" w:cs="Times New Roman"/>
          <w:color w:val="000000" w:themeColor="text1"/>
          <w:sz w:val="24"/>
          <w:szCs w:val="24"/>
        </w:rPr>
      </w:pPr>
      <w:r w:rsidRPr="00734A0F">
        <w:rPr>
          <w:rFonts w:ascii="Times New Roman" w:eastAsia="Times New Roman" w:hAnsi="Times New Roman" w:cs="Times New Roman"/>
          <w:color w:val="000000" w:themeColor="text1"/>
          <w:sz w:val="24"/>
          <w:szCs w:val="24"/>
        </w:rPr>
        <w:t>- постановлен</w:t>
      </w:r>
      <w:r w:rsidR="00310C35" w:rsidRPr="00734A0F">
        <w:rPr>
          <w:rFonts w:ascii="Times New Roman" w:eastAsia="Times New Roman" w:hAnsi="Times New Roman" w:cs="Times New Roman"/>
          <w:color w:val="000000" w:themeColor="text1"/>
          <w:sz w:val="24"/>
          <w:szCs w:val="24"/>
        </w:rPr>
        <w:t>ие Администрации от 2</w:t>
      </w:r>
      <w:r w:rsidR="00734A0F" w:rsidRPr="00734A0F">
        <w:rPr>
          <w:rFonts w:ascii="Times New Roman" w:eastAsia="Times New Roman" w:hAnsi="Times New Roman" w:cs="Times New Roman"/>
          <w:color w:val="000000" w:themeColor="text1"/>
          <w:sz w:val="24"/>
          <w:szCs w:val="24"/>
        </w:rPr>
        <w:t>1.09</w:t>
      </w:r>
      <w:r w:rsidR="00310C35" w:rsidRPr="00734A0F">
        <w:rPr>
          <w:rFonts w:ascii="Times New Roman" w:eastAsia="Times New Roman" w:hAnsi="Times New Roman" w:cs="Times New Roman"/>
          <w:color w:val="000000" w:themeColor="text1"/>
          <w:sz w:val="24"/>
          <w:szCs w:val="24"/>
        </w:rPr>
        <w:t xml:space="preserve">.2018 № </w:t>
      </w:r>
      <w:r w:rsidR="00734A0F" w:rsidRPr="00734A0F">
        <w:rPr>
          <w:rFonts w:ascii="Times New Roman" w:eastAsia="Times New Roman" w:hAnsi="Times New Roman" w:cs="Times New Roman"/>
          <w:color w:val="000000" w:themeColor="text1"/>
          <w:sz w:val="24"/>
          <w:szCs w:val="24"/>
        </w:rPr>
        <w:t>73</w:t>
      </w:r>
      <w:r w:rsidR="00310C35" w:rsidRPr="00734A0F">
        <w:rPr>
          <w:rFonts w:ascii="Times New Roman" w:eastAsia="Times New Roman" w:hAnsi="Times New Roman" w:cs="Times New Roman"/>
          <w:color w:val="000000" w:themeColor="text1"/>
          <w:sz w:val="24"/>
          <w:szCs w:val="24"/>
        </w:rPr>
        <w:t xml:space="preserve"> «</w:t>
      </w:r>
      <w:r w:rsidRPr="00734A0F">
        <w:rPr>
          <w:rFonts w:ascii="Times New Roman" w:eastAsia="Times New Roman" w:hAnsi="Times New Roman" w:cs="Times New Roman"/>
          <w:color w:val="000000" w:themeColor="text1"/>
          <w:sz w:val="24"/>
          <w:szCs w:val="24"/>
        </w:rPr>
        <w:t xml:space="preserve">Об утверждении Порядка подачи и рассмотрения жалоб на решения и действия (бездействие) администрации </w:t>
      </w:r>
      <w:r w:rsidR="00734A0F" w:rsidRPr="00734A0F">
        <w:rPr>
          <w:rFonts w:ascii="Times New Roman" w:eastAsia="Times New Roman" w:hAnsi="Times New Roman" w:cs="Times New Roman"/>
          <w:color w:val="000000" w:themeColor="text1"/>
          <w:sz w:val="24"/>
          <w:szCs w:val="24"/>
        </w:rPr>
        <w:t>Секретарского</w:t>
      </w:r>
      <w:r w:rsidR="004642F9" w:rsidRPr="00734A0F">
        <w:rPr>
          <w:rFonts w:ascii="Times New Roman" w:eastAsia="Times New Roman" w:hAnsi="Times New Roman" w:cs="Times New Roman"/>
          <w:color w:val="000000" w:themeColor="text1"/>
          <w:sz w:val="24"/>
          <w:szCs w:val="24"/>
        </w:rPr>
        <w:t xml:space="preserve"> </w:t>
      </w:r>
      <w:r w:rsidR="00310C35" w:rsidRPr="00734A0F">
        <w:rPr>
          <w:rFonts w:ascii="Times New Roman" w:eastAsia="Times New Roman" w:hAnsi="Times New Roman" w:cs="Times New Roman"/>
          <w:color w:val="000000" w:themeColor="text1"/>
          <w:sz w:val="24"/>
          <w:szCs w:val="24"/>
        </w:rPr>
        <w:t>сельсовета</w:t>
      </w:r>
      <w:r w:rsidRPr="00734A0F">
        <w:rPr>
          <w:rFonts w:ascii="Times New Roman" w:eastAsia="Times New Roman" w:hAnsi="Times New Roman" w:cs="Times New Roman"/>
          <w:color w:val="000000" w:themeColor="text1"/>
          <w:sz w:val="24"/>
          <w:szCs w:val="24"/>
        </w:rPr>
        <w:t xml:space="preserve"> </w:t>
      </w:r>
      <w:r w:rsidR="004642F9" w:rsidRPr="00734A0F">
        <w:rPr>
          <w:rFonts w:ascii="Times New Roman" w:eastAsia="Times New Roman" w:hAnsi="Times New Roman" w:cs="Times New Roman"/>
          <w:color w:val="000000" w:themeColor="text1"/>
          <w:sz w:val="24"/>
          <w:szCs w:val="24"/>
        </w:rPr>
        <w:t>Сердобского</w:t>
      </w:r>
      <w:r w:rsidRPr="00734A0F">
        <w:rPr>
          <w:rFonts w:ascii="Times New Roman" w:eastAsia="Times New Roman" w:hAnsi="Times New Roman" w:cs="Times New Roman"/>
          <w:color w:val="000000" w:themeColor="text1"/>
          <w:sz w:val="24"/>
          <w:szCs w:val="24"/>
        </w:rPr>
        <w:t xml:space="preserve"> района Пензенской области, должностных лиц, муниципальных служащих администрации </w:t>
      </w:r>
      <w:r w:rsidR="00734A0F" w:rsidRPr="00734A0F">
        <w:rPr>
          <w:rFonts w:ascii="Times New Roman" w:eastAsia="Times New Roman" w:hAnsi="Times New Roman" w:cs="Times New Roman"/>
          <w:color w:val="000000" w:themeColor="text1"/>
          <w:sz w:val="24"/>
          <w:szCs w:val="24"/>
        </w:rPr>
        <w:t>Секретарского</w:t>
      </w:r>
      <w:r w:rsidR="004642F9" w:rsidRPr="00734A0F">
        <w:rPr>
          <w:rFonts w:ascii="Times New Roman" w:eastAsia="Times New Roman" w:hAnsi="Times New Roman" w:cs="Times New Roman"/>
          <w:color w:val="000000" w:themeColor="text1"/>
          <w:sz w:val="24"/>
          <w:szCs w:val="24"/>
        </w:rPr>
        <w:t xml:space="preserve"> </w:t>
      </w:r>
      <w:r w:rsidR="00310C35" w:rsidRPr="00734A0F">
        <w:rPr>
          <w:rFonts w:ascii="Times New Roman" w:eastAsia="Times New Roman" w:hAnsi="Times New Roman" w:cs="Times New Roman"/>
          <w:color w:val="000000" w:themeColor="text1"/>
          <w:sz w:val="24"/>
          <w:szCs w:val="24"/>
        </w:rPr>
        <w:t>сельсовета</w:t>
      </w:r>
      <w:r w:rsidRPr="00734A0F">
        <w:rPr>
          <w:rFonts w:ascii="Times New Roman" w:eastAsia="Times New Roman" w:hAnsi="Times New Roman" w:cs="Times New Roman"/>
          <w:color w:val="000000" w:themeColor="text1"/>
          <w:sz w:val="24"/>
          <w:szCs w:val="24"/>
        </w:rPr>
        <w:t xml:space="preserve"> </w:t>
      </w:r>
      <w:r w:rsidR="004642F9" w:rsidRPr="00734A0F">
        <w:rPr>
          <w:rFonts w:ascii="Times New Roman" w:eastAsia="Times New Roman" w:hAnsi="Times New Roman" w:cs="Times New Roman"/>
          <w:color w:val="000000" w:themeColor="text1"/>
          <w:sz w:val="24"/>
          <w:szCs w:val="24"/>
        </w:rPr>
        <w:t>Сердобского</w:t>
      </w:r>
      <w:r w:rsidRPr="00734A0F">
        <w:rPr>
          <w:rFonts w:ascii="Times New Roman" w:eastAsia="Times New Roman" w:hAnsi="Times New Roman" w:cs="Times New Roman"/>
          <w:color w:val="000000" w:themeColor="text1"/>
          <w:sz w:val="24"/>
          <w:szCs w:val="24"/>
        </w:rPr>
        <w:t xml:space="preserve"> района Пензенской области при пре</w:t>
      </w:r>
      <w:r w:rsidR="00310C35" w:rsidRPr="00734A0F">
        <w:rPr>
          <w:rFonts w:ascii="Times New Roman" w:eastAsia="Times New Roman" w:hAnsi="Times New Roman" w:cs="Times New Roman"/>
          <w:color w:val="000000" w:themeColor="text1"/>
          <w:sz w:val="24"/>
          <w:szCs w:val="24"/>
        </w:rPr>
        <w:t>доставлении муниципальных услуг»</w:t>
      </w:r>
      <w:r w:rsidRPr="00734A0F">
        <w:rPr>
          <w:rFonts w:ascii="Times New Roman" w:eastAsia="Times New Roman" w:hAnsi="Times New Roman" w:cs="Times New Roman"/>
          <w:color w:val="000000" w:themeColor="text1"/>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734A0F">
        <w:rPr>
          <w:rFonts w:ascii="Times New Roman" w:eastAsia="Times New Roman" w:hAnsi="Times New Roman" w:cs="Times New Roman"/>
          <w:color w:val="000000" w:themeColor="text1"/>
          <w:sz w:val="24"/>
          <w:szCs w:val="24"/>
        </w:rPr>
        <w:t>5.11. Особенности подачи и рассмотрения жалоб на решения и действия (бездействие) Администрации и ее должностных лиц, муниципальных</w:t>
      </w:r>
      <w:r w:rsidRPr="00F56B12">
        <w:rPr>
          <w:rFonts w:ascii="Times New Roman" w:eastAsia="Times New Roman" w:hAnsi="Times New Roman" w:cs="Times New Roman"/>
          <w:sz w:val="24"/>
          <w:szCs w:val="24"/>
        </w:rPr>
        <w:t xml:space="preserve"> служащих, а также на решения и действия (бездействие) МФЦ, работников МФЦ устанавливаются муниципальными правовыми актами </w:t>
      </w:r>
      <w:r w:rsidR="00734A0F">
        <w:rPr>
          <w:rFonts w:ascii="Times New Roman" w:eastAsia="Times New Roman" w:hAnsi="Times New Roman" w:cs="Times New Roman"/>
          <w:color w:val="000000" w:themeColor="text1"/>
          <w:sz w:val="24"/>
          <w:szCs w:val="24"/>
        </w:rPr>
        <w:t>Секретарского</w:t>
      </w:r>
      <w:r w:rsidR="004642F9" w:rsidRPr="00310C35">
        <w:rPr>
          <w:rFonts w:ascii="Times New Roman" w:eastAsia="Times New Roman" w:hAnsi="Times New Roman" w:cs="Times New Roman"/>
          <w:color w:val="000000" w:themeColor="text1"/>
          <w:sz w:val="24"/>
          <w:szCs w:val="24"/>
        </w:rPr>
        <w:t xml:space="preserve"> </w:t>
      </w:r>
      <w:r w:rsidR="00310C35" w:rsidRPr="00310C35">
        <w:rPr>
          <w:rFonts w:ascii="Times New Roman" w:eastAsia="Times New Roman" w:hAnsi="Times New Roman" w:cs="Times New Roman"/>
          <w:color w:val="000000" w:themeColor="text1"/>
          <w:sz w:val="24"/>
          <w:szCs w:val="24"/>
        </w:rPr>
        <w:t>сельсовета</w:t>
      </w:r>
      <w:r w:rsidRPr="00310C35">
        <w:rPr>
          <w:rFonts w:ascii="Times New Roman" w:eastAsia="Times New Roman" w:hAnsi="Times New Roman" w:cs="Times New Roman"/>
          <w:color w:val="000000" w:themeColor="text1"/>
          <w:sz w:val="24"/>
          <w:szCs w:val="24"/>
        </w:rPr>
        <w:t xml:space="preserve"> </w:t>
      </w:r>
      <w:r w:rsidR="004642F9" w:rsidRPr="00310C35">
        <w:rPr>
          <w:rFonts w:ascii="Times New Roman" w:eastAsia="Times New Roman" w:hAnsi="Times New Roman" w:cs="Times New Roman"/>
          <w:color w:val="000000" w:themeColor="text1"/>
          <w:sz w:val="24"/>
          <w:szCs w:val="24"/>
        </w:rPr>
        <w:t>Сердобского</w:t>
      </w:r>
      <w:r w:rsidRPr="00F56B12">
        <w:rPr>
          <w:rFonts w:ascii="Times New Roman" w:eastAsia="Times New Roman" w:hAnsi="Times New Roman" w:cs="Times New Roman"/>
          <w:sz w:val="24"/>
          <w:szCs w:val="24"/>
        </w:rPr>
        <w:t xml:space="preserve"> района Пензенской области в с</w:t>
      </w:r>
      <w:r w:rsidR="00310C35">
        <w:rPr>
          <w:rFonts w:ascii="Times New Roman" w:eastAsia="Times New Roman" w:hAnsi="Times New Roman" w:cs="Times New Roman"/>
          <w:sz w:val="24"/>
          <w:szCs w:val="24"/>
        </w:rPr>
        <w:t>оответствии со статьей 11.2 ФЗ №</w:t>
      </w:r>
      <w:r w:rsidRPr="00F56B12">
        <w:rPr>
          <w:rFonts w:ascii="Times New Roman" w:eastAsia="Times New Roman" w:hAnsi="Times New Roman" w:cs="Times New Roman"/>
          <w:sz w:val="24"/>
          <w:szCs w:val="24"/>
        </w:rPr>
        <w:t xml:space="preserve"> 210-ФЗ.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310C35" w:rsidRDefault="00310C35" w:rsidP="00F56B12">
      <w:pPr>
        <w:spacing w:after="0" w:line="240" w:lineRule="auto"/>
        <w:jc w:val="right"/>
        <w:rPr>
          <w:rFonts w:ascii="Times New Roman" w:eastAsia="Times New Roman" w:hAnsi="Times New Roman" w:cs="Times New Roman"/>
          <w:sz w:val="24"/>
          <w:szCs w:val="24"/>
        </w:rPr>
      </w:pPr>
    </w:p>
    <w:p w:rsidR="00310C35" w:rsidRDefault="00310C35" w:rsidP="00F56B12">
      <w:pPr>
        <w:spacing w:after="0" w:line="240" w:lineRule="auto"/>
        <w:jc w:val="right"/>
        <w:rPr>
          <w:rFonts w:ascii="Times New Roman" w:eastAsia="Times New Roman" w:hAnsi="Times New Roman" w:cs="Times New Roman"/>
          <w:sz w:val="24"/>
          <w:szCs w:val="24"/>
        </w:rPr>
      </w:pPr>
    </w:p>
    <w:p w:rsidR="00310C35" w:rsidRDefault="00310C35" w:rsidP="00F56B12">
      <w:pPr>
        <w:spacing w:after="0" w:line="240" w:lineRule="auto"/>
        <w:jc w:val="right"/>
        <w:rPr>
          <w:rFonts w:ascii="Times New Roman" w:eastAsia="Times New Roman" w:hAnsi="Times New Roman" w:cs="Times New Roman"/>
          <w:sz w:val="24"/>
          <w:szCs w:val="24"/>
        </w:rPr>
      </w:pP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lastRenderedPageBreak/>
        <w:t xml:space="preserve">Приложение к Регламенту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Главе администрации </w:t>
      </w:r>
    </w:p>
    <w:p w:rsidR="00F56B12" w:rsidRPr="00F56B12" w:rsidRDefault="00734A0F" w:rsidP="00F56B1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Секретарского</w:t>
      </w:r>
      <w:r w:rsidR="004642F9">
        <w:rPr>
          <w:rFonts w:ascii="Times New Roman" w:eastAsia="Times New Roman" w:hAnsi="Times New Roman" w:cs="Times New Roman"/>
          <w:sz w:val="24"/>
          <w:szCs w:val="24"/>
        </w:rPr>
        <w:t xml:space="preserve"> </w:t>
      </w:r>
      <w:r w:rsidR="00F56B12" w:rsidRPr="00F56B12">
        <w:rPr>
          <w:rFonts w:ascii="Times New Roman" w:eastAsia="Times New Roman" w:hAnsi="Times New Roman" w:cs="Times New Roman"/>
          <w:sz w:val="24"/>
          <w:szCs w:val="24"/>
        </w:rPr>
        <w:t xml:space="preserve"> </w:t>
      </w:r>
      <w:r w:rsidR="00310C35" w:rsidRPr="00310C35">
        <w:rPr>
          <w:rFonts w:ascii="Times New Roman" w:eastAsia="Times New Roman" w:hAnsi="Times New Roman" w:cs="Times New Roman"/>
          <w:color w:val="000000" w:themeColor="text1"/>
          <w:sz w:val="24"/>
          <w:szCs w:val="24"/>
        </w:rPr>
        <w:t>сельсовета</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от ______________________________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______________________________________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(Ф.И.О. (при наличии)) - для граждан,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______________________________________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полное наименование организации -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для юридических лиц),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______________________________________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почтовый индекс и адрес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(по усмотрению заявителя номера факсов,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адрес электронной почты) </w:t>
      </w:r>
    </w:p>
    <w:p w:rsidR="00F56B12" w:rsidRPr="00F56B12" w:rsidRDefault="00F56B12" w:rsidP="00F56B12">
      <w:pPr>
        <w:spacing w:after="0" w:line="240" w:lineRule="auto"/>
        <w:jc w:val="right"/>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Контактные телефоны: ______________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ЕГРЮЛ ________________________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Государственный регистрационный номер записи о государственной регистрации индивидуального предпринимателя в ЕГРИП _____________________________________________________________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jc w:val="center"/>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Заявление о заключение договора на размещение нестационарного торгового объекта на территории </w:t>
      </w:r>
      <w:r w:rsidR="00734A0F">
        <w:rPr>
          <w:rFonts w:ascii="Times New Roman" w:eastAsia="Times New Roman" w:hAnsi="Times New Roman" w:cs="Times New Roman"/>
          <w:color w:val="000000" w:themeColor="text1"/>
          <w:sz w:val="24"/>
          <w:szCs w:val="24"/>
        </w:rPr>
        <w:t>Секретарского</w:t>
      </w:r>
      <w:r w:rsidR="004642F9" w:rsidRPr="00310C35">
        <w:rPr>
          <w:rFonts w:ascii="Times New Roman" w:eastAsia="Times New Roman" w:hAnsi="Times New Roman" w:cs="Times New Roman"/>
          <w:color w:val="000000" w:themeColor="text1"/>
          <w:sz w:val="24"/>
          <w:szCs w:val="24"/>
        </w:rPr>
        <w:t xml:space="preserve"> </w:t>
      </w:r>
      <w:r w:rsidR="00310C35" w:rsidRPr="00310C35">
        <w:rPr>
          <w:rFonts w:ascii="Times New Roman" w:eastAsia="Times New Roman" w:hAnsi="Times New Roman" w:cs="Times New Roman"/>
          <w:color w:val="000000" w:themeColor="text1"/>
          <w:sz w:val="24"/>
          <w:szCs w:val="24"/>
        </w:rPr>
        <w:t>сельсовета</w:t>
      </w:r>
      <w:r w:rsidRPr="00F56B12">
        <w:rPr>
          <w:rFonts w:ascii="Times New Roman" w:eastAsia="Times New Roman" w:hAnsi="Times New Roman" w:cs="Times New Roman"/>
          <w:sz w:val="24"/>
          <w:szCs w:val="24"/>
        </w:rPr>
        <w:t xml:space="preserve"> </w:t>
      </w:r>
      <w:r w:rsidR="004642F9">
        <w:rPr>
          <w:rFonts w:ascii="Times New Roman" w:eastAsia="Times New Roman" w:hAnsi="Times New Roman" w:cs="Times New Roman"/>
          <w:sz w:val="24"/>
          <w:szCs w:val="24"/>
        </w:rPr>
        <w:t>Сердобского</w:t>
      </w:r>
      <w:r w:rsidRPr="00F56B12">
        <w:rPr>
          <w:rFonts w:ascii="Times New Roman" w:eastAsia="Times New Roman" w:hAnsi="Times New Roman" w:cs="Times New Roman"/>
          <w:sz w:val="24"/>
          <w:szCs w:val="24"/>
        </w:rPr>
        <w:t xml:space="preserve"> района Пензенской области без проведения аукциона </w:t>
      </w:r>
    </w:p>
    <w:p w:rsidR="00F56B12" w:rsidRPr="00F56B12" w:rsidRDefault="00310C35" w:rsidP="00F56B1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Прошу Вас заключить договор на размещение нестационарного торгового объекта на территории </w:t>
      </w:r>
      <w:r w:rsidR="00734A0F">
        <w:rPr>
          <w:rFonts w:ascii="Times New Roman" w:eastAsia="Times New Roman" w:hAnsi="Times New Roman" w:cs="Times New Roman"/>
          <w:color w:val="000000" w:themeColor="text1"/>
          <w:sz w:val="24"/>
          <w:szCs w:val="24"/>
        </w:rPr>
        <w:t>Секретарского</w:t>
      </w:r>
      <w:r w:rsidR="004642F9" w:rsidRPr="00310C35">
        <w:rPr>
          <w:rFonts w:ascii="Times New Roman" w:eastAsia="Times New Roman" w:hAnsi="Times New Roman" w:cs="Times New Roman"/>
          <w:color w:val="000000" w:themeColor="text1"/>
          <w:sz w:val="24"/>
          <w:szCs w:val="24"/>
        </w:rPr>
        <w:t xml:space="preserve"> </w:t>
      </w:r>
      <w:r w:rsidR="00310C35" w:rsidRPr="00310C35">
        <w:rPr>
          <w:rFonts w:ascii="Times New Roman" w:eastAsia="Times New Roman" w:hAnsi="Times New Roman" w:cs="Times New Roman"/>
          <w:color w:val="000000" w:themeColor="text1"/>
          <w:sz w:val="24"/>
          <w:szCs w:val="24"/>
        </w:rPr>
        <w:t>сельсовета</w:t>
      </w:r>
      <w:r w:rsidRPr="00F56B12">
        <w:rPr>
          <w:rFonts w:ascii="Times New Roman" w:eastAsia="Times New Roman" w:hAnsi="Times New Roman" w:cs="Times New Roman"/>
          <w:sz w:val="24"/>
          <w:szCs w:val="24"/>
        </w:rPr>
        <w:t xml:space="preserve"> </w:t>
      </w:r>
      <w:r w:rsidR="004642F9">
        <w:rPr>
          <w:rFonts w:ascii="Times New Roman" w:eastAsia="Times New Roman" w:hAnsi="Times New Roman" w:cs="Times New Roman"/>
          <w:sz w:val="24"/>
          <w:szCs w:val="24"/>
        </w:rPr>
        <w:t>Сердобского</w:t>
      </w:r>
      <w:r w:rsidRPr="00F56B12">
        <w:rPr>
          <w:rFonts w:ascii="Times New Roman" w:eastAsia="Times New Roman" w:hAnsi="Times New Roman" w:cs="Times New Roman"/>
          <w:sz w:val="24"/>
          <w:szCs w:val="24"/>
        </w:rPr>
        <w:t xml:space="preserve"> района Пензенской о</w:t>
      </w:r>
      <w:r w:rsidR="00310C35">
        <w:rPr>
          <w:rFonts w:ascii="Times New Roman" w:eastAsia="Times New Roman" w:hAnsi="Times New Roman" w:cs="Times New Roman"/>
          <w:sz w:val="24"/>
          <w:szCs w:val="24"/>
        </w:rPr>
        <w:t>бласти без проведения аукциона.</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(указывается место размещения, площадь, высота, вид, цель использования нестационарного торгового объекта)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(площадь, предназначенных для их размещения земельных участков, случай заключения договора)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К заявлению прилагаются: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1.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2.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Заявитель: _______________________________ ___________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(Ф.И.О., наименование организации) (подпись)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p w:rsidR="00F56B12" w:rsidRPr="00F56B12" w:rsidRDefault="00310C35" w:rsidP="00F56B12">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F56B12" w:rsidRPr="00F56B12">
        <w:rPr>
          <w:rFonts w:ascii="Times New Roman" w:eastAsia="Times New Roman" w:hAnsi="Times New Roman" w:cs="Times New Roman"/>
          <w:sz w:val="24"/>
          <w:szCs w:val="24"/>
        </w:rPr>
        <w:t xml:space="preserve"> __________ 20___ г. </w:t>
      </w:r>
    </w:p>
    <w:p w:rsidR="00F56B12" w:rsidRPr="00F56B12" w:rsidRDefault="00F56B12" w:rsidP="00F56B12">
      <w:pPr>
        <w:spacing w:after="0" w:line="240" w:lineRule="auto"/>
        <w:ind w:firstLine="540"/>
        <w:jc w:val="both"/>
        <w:rPr>
          <w:rFonts w:ascii="Times New Roman" w:eastAsia="Times New Roman" w:hAnsi="Times New Roman" w:cs="Times New Roman"/>
          <w:sz w:val="24"/>
          <w:szCs w:val="24"/>
        </w:rPr>
      </w:pPr>
      <w:r w:rsidRPr="00F56B12">
        <w:rPr>
          <w:rFonts w:ascii="Times New Roman" w:eastAsia="Times New Roman" w:hAnsi="Times New Roman" w:cs="Times New Roman"/>
          <w:sz w:val="24"/>
          <w:szCs w:val="24"/>
        </w:rPr>
        <w:t xml:space="preserve">  </w:t>
      </w:r>
    </w:p>
    <w:sectPr w:rsidR="00F56B12" w:rsidRPr="00F56B12" w:rsidSect="00F56B12">
      <w:footerReference w:type="first" r:id="rId8"/>
      <w:pgSz w:w="11906" w:h="16838"/>
      <w:pgMar w:top="1440" w:right="849" w:bottom="1440"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C0E" w:rsidRDefault="00F73C0E" w:rsidP="00F3645B">
      <w:pPr>
        <w:spacing w:after="0" w:line="240" w:lineRule="auto"/>
      </w:pPr>
      <w:r>
        <w:separator/>
      </w:r>
    </w:p>
  </w:endnote>
  <w:endnote w:type="continuationSeparator" w:id="1">
    <w:p w:rsidR="00F73C0E" w:rsidRDefault="00F73C0E"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35" w:rsidRPr="00960C98" w:rsidRDefault="00AE1635" w:rsidP="00960C98">
    <w:pPr>
      <w:pStyle w:val="a5"/>
      <w:rPr>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C0E" w:rsidRDefault="00F73C0E" w:rsidP="00F3645B">
      <w:pPr>
        <w:spacing w:after="0" w:line="240" w:lineRule="auto"/>
      </w:pPr>
      <w:r>
        <w:separator/>
      </w:r>
    </w:p>
  </w:footnote>
  <w:footnote w:type="continuationSeparator" w:id="1">
    <w:p w:rsidR="00F73C0E" w:rsidRDefault="00F73C0E"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3645B"/>
    <w:rsid w:val="00023B79"/>
    <w:rsid w:val="000264B0"/>
    <w:rsid w:val="00041CFA"/>
    <w:rsid w:val="00085AFD"/>
    <w:rsid w:val="00096C65"/>
    <w:rsid w:val="000C12DC"/>
    <w:rsid w:val="000D599D"/>
    <w:rsid w:val="001C1D61"/>
    <w:rsid w:val="002011F2"/>
    <w:rsid w:val="002B351B"/>
    <w:rsid w:val="002E0C96"/>
    <w:rsid w:val="00310C35"/>
    <w:rsid w:val="0031566B"/>
    <w:rsid w:val="003B3026"/>
    <w:rsid w:val="00405580"/>
    <w:rsid w:val="00422133"/>
    <w:rsid w:val="004642F9"/>
    <w:rsid w:val="004838EB"/>
    <w:rsid w:val="004857DC"/>
    <w:rsid w:val="00492EB9"/>
    <w:rsid w:val="004A5AB1"/>
    <w:rsid w:val="0052430E"/>
    <w:rsid w:val="005F7572"/>
    <w:rsid w:val="00607DDA"/>
    <w:rsid w:val="00611C24"/>
    <w:rsid w:val="00616DE9"/>
    <w:rsid w:val="00637952"/>
    <w:rsid w:val="00657613"/>
    <w:rsid w:val="006B2770"/>
    <w:rsid w:val="006C5EC7"/>
    <w:rsid w:val="0073484E"/>
    <w:rsid w:val="00734A0F"/>
    <w:rsid w:val="007B169C"/>
    <w:rsid w:val="00823116"/>
    <w:rsid w:val="008520B2"/>
    <w:rsid w:val="008901BB"/>
    <w:rsid w:val="008C6A24"/>
    <w:rsid w:val="008E7D1D"/>
    <w:rsid w:val="00930C9A"/>
    <w:rsid w:val="00935460"/>
    <w:rsid w:val="00951AAF"/>
    <w:rsid w:val="009534E7"/>
    <w:rsid w:val="0095376D"/>
    <w:rsid w:val="0095538C"/>
    <w:rsid w:val="00960C98"/>
    <w:rsid w:val="009B74A9"/>
    <w:rsid w:val="00A02D80"/>
    <w:rsid w:val="00A101DB"/>
    <w:rsid w:val="00A44775"/>
    <w:rsid w:val="00AE1635"/>
    <w:rsid w:val="00B30277"/>
    <w:rsid w:val="00B47039"/>
    <w:rsid w:val="00B756CC"/>
    <w:rsid w:val="00BF166C"/>
    <w:rsid w:val="00C4165A"/>
    <w:rsid w:val="00C546EE"/>
    <w:rsid w:val="00C55146"/>
    <w:rsid w:val="00C7057C"/>
    <w:rsid w:val="00C87EB0"/>
    <w:rsid w:val="00CB7FE3"/>
    <w:rsid w:val="00CF0337"/>
    <w:rsid w:val="00D76B01"/>
    <w:rsid w:val="00D90827"/>
    <w:rsid w:val="00E10C87"/>
    <w:rsid w:val="00E841C2"/>
    <w:rsid w:val="00E97370"/>
    <w:rsid w:val="00EA35F6"/>
    <w:rsid w:val="00EA7783"/>
    <w:rsid w:val="00EE0A39"/>
    <w:rsid w:val="00EE316B"/>
    <w:rsid w:val="00F31E9C"/>
    <w:rsid w:val="00F3645B"/>
    <w:rsid w:val="00F4360A"/>
    <w:rsid w:val="00F56B12"/>
    <w:rsid w:val="00F72080"/>
    <w:rsid w:val="00F73C0E"/>
    <w:rsid w:val="00F84AE5"/>
    <w:rsid w:val="00F8566B"/>
    <w:rsid w:val="00FC2AB1"/>
    <w:rsid w:val="00FC7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096C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6C6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23302064">
      <w:bodyDiv w:val="1"/>
      <w:marLeft w:val="0"/>
      <w:marRight w:val="0"/>
      <w:marTop w:val="0"/>
      <w:marBottom w:val="0"/>
      <w:divBdr>
        <w:top w:val="none" w:sz="0" w:space="0" w:color="auto"/>
        <w:left w:val="none" w:sz="0" w:space="0" w:color="auto"/>
        <w:bottom w:val="none" w:sz="0" w:space="0" w:color="auto"/>
        <w:right w:val="none" w:sz="0" w:space="0" w:color="auto"/>
      </w:divBdr>
    </w:div>
    <w:div w:id="1875968284">
      <w:bodyDiv w:val="1"/>
      <w:marLeft w:val="0"/>
      <w:marRight w:val="0"/>
      <w:marTop w:val="0"/>
      <w:marBottom w:val="0"/>
      <w:divBdr>
        <w:top w:val="none" w:sz="0" w:space="0" w:color="auto"/>
        <w:left w:val="none" w:sz="0" w:space="0" w:color="auto"/>
        <w:bottom w:val="none" w:sz="0" w:space="0" w:color="auto"/>
        <w:right w:val="none" w:sz="0" w:space="0" w:color="auto"/>
      </w:divBdr>
    </w:div>
    <w:div w:id="1902209842">
      <w:bodyDiv w:val="1"/>
      <w:marLeft w:val="0"/>
      <w:marRight w:val="0"/>
      <w:marTop w:val="0"/>
      <w:marBottom w:val="0"/>
      <w:divBdr>
        <w:top w:val="none" w:sz="0" w:space="0" w:color="auto"/>
        <w:left w:val="none" w:sz="0" w:space="0" w:color="auto"/>
        <w:bottom w:val="none" w:sz="0" w:space="0" w:color="auto"/>
        <w:right w:val="none" w:sz="0" w:space="0" w:color="auto"/>
      </w:divBdr>
    </w:div>
    <w:div w:id="21398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7205</Words>
  <Characters>41069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6</cp:revision>
  <dcterms:created xsi:type="dcterms:W3CDTF">2023-06-19T06:18:00Z</dcterms:created>
  <dcterms:modified xsi:type="dcterms:W3CDTF">2023-07-31T06:09:00Z</dcterms:modified>
</cp:coreProperties>
</file>