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239" w:rsidRDefault="00577930">
      <w:pPr>
        <w:jc w:val="center"/>
      </w:pPr>
      <w:r>
        <w:rPr>
          <w:noProof/>
          <w:lang w:eastAsia="ru-RU"/>
        </w:rPr>
        <w:drawing>
          <wp:inline distT="0" distB="0" distL="0" distR="0">
            <wp:extent cx="734695" cy="964565"/>
            <wp:effectExtent l="0" t="0" r="0" b="0"/>
            <wp:docPr id="1" name="Изображение1"/>
            <wp:cNvGraphicFramePr/>
            <a:graphic xmlns:a="http://schemas.openxmlformats.org/drawingml/2006/main">
              <a:graphicData uri="http://schemas.openxmlformats.org/drawingml/2006/picture">
                <pic:pic xmlns:pic="http://schemas.openxmlformats.org/drawingml/2006/picture">
                  <pic:nvPicPr>
                    <pic:cNvPr id="1" name="Изображение1"/>
                    <pic:cNvPicPr>
                      <a:extLst>
                        <a:ext uri="smNativeData">
                          <sm:smNativeData xmlns:sm="smNativeData" xmlns:w="http://schemas.openxmlformats.org/wordprocessingml/2006/main" xmlns:w10="urn:schemas-microsoft-com:office:word" xmlns:v="urn:schemas-microsoft-com:vml" xmlns:o="urn:schemas-microsoft-com:office:office" xmlns="" val="SMDATA_14_ydGFX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IAAAAAAAAAAAAAAAAAAAAAAAAAAAAAAAAAAAAAAAAAAAAACFBAAA7wUAAAAAAAAAAAAAAAAAACgAAAAIAAAAAQAAAAEAAAA="/>
                        </a:ext>
                      </a:extLst>
                    </pic:cNvPicPr>
                  </pic:nvPicPr>
                  <pic:blipFill>
                    <a:blip r:embed="rId5"/>
                    <a:stretch>
                      <a:fillRect/>
                    </a:stretch>
                  </pic:blipFill>
                  <pic:spPr>
                    <a:xfrm>
                      <a:off x="0" y="0"/>
                      <a:ext cx="734695" cy="964565"/>
                    </a:xfrm>
                    <a:prstGeom prst="rect">
                      <a:avLst/>
                    </a:prstGeom>
                    <a:noFill/>
                    <a:ln w="12700">
                      <a:noFill/>
                    </a:ln>
                  </pic:spPr>
                </pic:pic>
              </a:graphicData>
            </a:graphic>
          </wp:inline>
        </w:drawing>
      </w:r>
    </w:p>
    <w:p w:rsidR="00525239" w:rsidRDefault="00525239">
      <w:pPr>
        <w:jc w:val="center"/>
      </w:pPr>
    </w:p>
    <w:p w:rsidR="00525239" w:rsidRDefault="00577930">
      <w:pPr>
        <w:pStyle w:val="3"/>
        <w:keepLines w:val="0"/>
        <w:widowControl/>
        <w:pBdr>
          <w:top w:val="nil"/>
          <w:left w:val="nil"/>
          <w:bottom w:val="nil"/>
          <w:right w:val="nil"/>
          <w:between w:val="nil"/>
        </w:pBdr>
        <w:spacing w:before="0" w:after="0"/>
        <w:jc w:val="center"/>
        <w:rPr>
          <w:rFonts w:ascii="Times New Roman" w:eastAsia="Times New Roman" w:hAnsi="Times New Roman" w:cs="Times New Roman"/>
          <w:bCs w:val="0"/>
          <w:sz w:val="36"/>
          <w:szCs w:val="36"/>
        </w:rPr>
      </w:pPr>
      <w:proofErr w:type="gramStart"/>
      <w:r>
        <w:rPr>
          <w:rFonts w:ascii="Times New Roman" w:eastAsia="Times New Roman" w:hAnsi="Times New Roman" w:cs="Times New Roman"/>
          <w:bCs w:val="0"/>
          <w:sz w:val="36"/>
          <w:szCs w:val="36"/>
        </w:rPr>
        <w:t>АДМИНИСТРАЦИЯ  РАЕВСКОГО</w:t>
      </w:r>
      <w:proofErr w:type="gramEnd"/>
      <w:r>
        <w:rPr>
          <w:rFonts w:ascii="Times New Roman" w:eastAsia="Times New Roman" w:hAnsi="Times New Roman" w:cs="Times New Roman"/>
          <w:bCs w:val="0"/>
          <w:sz w:val="36"/>
          <w:szCs w:val="36"/>
        </w:rPr>
        <w:t xml:space="preserve"> СЕЛЬСОВЕТА</w:t>
      </w:r>
    </w:p>
    <w:p w:rsidR="00525239" w:rsidRDefault="00577930">
      <w:pPr>
        <w:pStyle w:val="3"/>
        <w:keepLines w:val="0"/>
        <w:widowControl/>
        <w:pBdr>
          <w:top w:val="nil"/>
          <w:left w:val="nil"/>
          <w:bottom w:val="nil"/>
          <w:right w:val="nil"/>
          <w:between w:val="nil"/>
        </w:pBdr>
        <w:spacing w:before="0" w:after="0"/>
        <w:jc w:val="center"/>
        <w:rPr>
          <w:rFonts w:ascii="Times New Roman" w:eastAsia="Times New Roman" w:hAnsi="Times New Roman" w:cs="Times New Roman"/>
          <w:bCs w:val="0"/>
          <w:sz w:val="36"/>
          <w:szCs w:val="36"/>
        </w:rPr>
      </w:pPr>
      <w:r>
        <w:rPr>
          <w:rFonts w:ascii="Times New Roman" w:eastAsia="Times New Roman" w:hAnsi="Times New Roman" w:cs="Times New Roman"/>
          <w:bCs w:val="0"/>
          <w:sz w:val="36"/>
          <w:szCs w:val="36"/>
        </w:rPr>
        <w:t>ЗЕМЕТЧИНСКОГО РАЙОНА ПЕНЗЕНСКОЙ ОБЛАСТИ</w:t>
      </w:r>
    </w:p>
    <w:p w:rsidR="00525239" w:rsidRDefault="00525239"/>
    <w:p w:rsidR="00525239" w:rsidRDefault="00525239"/>
    <w:p w:rsidR="00525239" w:rsidRDefault="00577930">
      <w:pPr>
        <w:pStyle w:val="3"/>
        <w:keepLines w:val="0"/>
        <w:widowControl/>
        <w:pBdr>
          <w:top w:val="nil"/>
          <w:left w:val="nil"/>
          <w:bottom w:val="nil"/>
          <w:right w:val="nil"/>
          <w:between w:val="nil"/>
        </w:pBdr>
        <w:spacing w:before="0" w:after="0"/>
        <w:jc w:val="center"/>
        <w:rPr>
          <w:rFonts w:ascii="Times New Roman" w:eastAsia="Times New Roman" w:hAnsi="Times New Roman" w:cs="Times New Roman"/>
          <w:bCs w:val="0"/>
        </w:rPr>
      </w:pPr>
      <w:r>
        <w:rPr>
          <w:rFonts w:ascii="Times New Roman" w:eastAsia="Times New Roman" w:hAnsi="Times New Roman" w:cs="Times New Roman"/>
          <w:bCs w:val="0"/>
        </w:rPr>
        <w:t>ПОСТАНОВЛЕНИЕ</w:t>
      </w:r>
    </w:p>
    <w:p w:rsidR="00525239" w:rsidRDefault="00525239">
      <w:pPr>
        <w:jc w:val="center"/>
      </w:pPr>
    </w:p>
    <w:p w:rsidR="00525239" w:rsidRDefault="00525239"/>
    <w:tbl>
      <w:tblPr>
        <w:tblW w:w="4650" w:type="dxa"/>
        <w:jc w:val="center"/>
        <w:tblLook w:val="0600" w:firstRow="0" w:lastRow="0" w:firstColumn="0" w:lastColumn="0" w:noHBand="1" w:noVBand="1"/>
      </w:tblPr>
      <w:tblGrid>
        <w:gridCol w:w="284"/>
        <w:gridCol w:w="2835"/>
        <w:gridCol w:w="397"/>
        <w:gridCol w:w="1134"/>
      </w:tblGrid>
      <w:tr w:rsidR="00525239">
        <w:trPr>
          <w:jc w:val="center"/>
        </w:trPr>
        <w:tc>
          <w:tcPr>
            <w:tcW w:w="28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525239" w:rsidRDefault="00577930">
            <w:pPr>
              <w:widowControl/>
              <w:pBdr>
                <w:top w:val="nil"/>
                <w:left w:val="nil"/>
                <w:bottom w:val="nil"/>
                <w:right w:val="nil"/>
                <w:between w:val="nil"/>
              </w:pBdr>
              <w:rPr>
                <w:rFonts w:eastAsia="Times New Roman"/>
                <w:sz w:val="24"/>
              </w:rPr>
            </w:pPr>
            <w:r>
              <w:rPr>
                <w:rFonts w:eastAsia="Times New Roman"/>
                <w:sz w:val="24"/>
              </w:rPr>
              <w:t>от</w:t>
            </w:r>
          </w:p>
        </w:tc>
        <w:tc>
          <w:tcPr>
            <w:tcW w:w="2835" w:type="dxa"/>
            <w:tcBorders>
              <w:top w:val="nil"/>
              <w:left w:val="nil"/>
              <w:bottom w:val="single" w:sz="6" w:space="0" w:color="000000"/>
              <w:right w:val="nil"/>
              <w:tl2br w:val="nil"/>
              <w:tr2bl w:val="nil"/>
            </w:tcBorders>
            <w:shd w:val="clear" w:color="auto" w:fill="auto"/>
            <w:tcMar>
              <w:top w:w="0" w:type="dxa"/>
              <w:left w:w="0" w:type="dxa"/>
              <w:bottom w:w="0" w:type="dxa"/>
              <w:right w:w="0" w:type="dxa"/>
            </w:tcMar>
          </w:tcPr>
          <w:p w:rsidR="00525239" w:rsidRDefault="002C3ED0" w:rsidP="002C3ED0">
            <w:pPr>
              <w:widowControl/>
              <w:pBdr>
                <w:top w:val="nil"/>
                <w:left w:val="nil"/>
                <w:bottom w:val="nil"/>
                <w:right w:val="nil"/>
                <w:between w:val="nil"/>
              </w:pBdr>
              <w:jc w:val="center"/>
              <w:rPr>
                <w:rFonts w:eastAsia="Times New Roman"/>
                <w:sz w:val="24"/>
              </w:rPr>
            </w:pPr>
            <w:r>
              <w:rPr>
                <w:rFonts w:eastAsia="Times New Roman"/>
                <w:sz w:val="24"/>
              </w:rPr>
              <w:t>25.07.2025</w:t>
            </w:r>
          </w:p>
        </w:tc>
        <w:tc>
          <w:tcPr>
            <w:tcW w:w="397"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525239" w:rsidRDefault="00577930">
            <w:pPr>
              <w:widowControl/>
              <w:pBdr>
                <w:top w:val="nil"/>
                <w:left w:val="nil"/>
                <w:bottom w:val="nil"/>
                <w:right w:val="nil"/>
                <w:between w:val="nil"/>
              </w:pBdr>
              <w:jc w:val="center"/>
              <w:rPr>
                <w:rFonts w:eastAsia="Times New Roman"/>
                <w:sz w:val="24"/>
              </w:rPr>
            </w:pPr>
            <w:r>
              <w:rPr>
                <w:rFonts w:eastAsia="Times New Roman"/>
                <w:sz w:val="24"/>
              </w:rPr>
              <w:t>№</w:t>
            </w:r>
          </w:p>
        </w:tc>
        <w:tc>
          <w:tcPr>
            <w:tcW w:w="1134" w:type="dxa"/>
            <w:tcBorders>
              <w:top w:val="nil"/>
              <w:left w:val="nil"/>
              <w:bottom w:val="single" w:sz="6" w:space="0" w:color="000000"/>
              <w:right w:val="nil"/>
              <w:tl2br w:val="nil"/>
              <w:tr2bl w:val="nil"/>
            </w:tcBorders>
            <w:shd w:val="clear" w:color="auto" w:fill="auto"/>
            <w:tcMar>
              <w:top w:w="0" w:type="dxa"/>
              <w:left w:w="0" w:type="dxa"/>
              <w:bottom w:w="0" w:type="dxa"/>
              <w:right w:w="0" w:type="dxa"/>
            </w:tcMar>
          </w:tcPr>
          <w:p w:rsidR="00525239" w:rsidRDefault="002C3ED0" w:rsidP="002C3ED0">
            <w:pPr>
              <w:widowControl/>
              <w:pBdr>
                <w:top w:val="nil"/>
                <w:left w:val="nil"/>
                <w:bottom w:val="nil"/>
                <w:right w:val="nil"/>
                <w:between w:val="nil"/>
              </w:pBdr>
              <w:jc w:val="center"/>
              <w:rPr>
                <w:rFonts w:eastAsia="Times New Roman"/>
                <w:sz w:val="24"/>
              </w:rPr>
            </w:pPr>
            <w:r>
              <w:rPr>
                <w:rFonts w:eastAsia="Times New Roman"/>
                <w:sz w:val="24"/>
              </w:rPr>
              <w:t>45</w:t>
            </w:r>
          </w:p>
        </w:tc>
      </w:tr>
      <w:tr w:rsidR="00525239">
        <w:trPr>
          <w:jc w:val="center"/>
        </w:trPr>
        <w:tc>
          <w:tcPr>
            <w:tcW w:w="4650" w:type="dxa"/>
            <w:gridSpan w:val="4"/>
            <w:tcBorders>
              <w:top w:val="nil"/>
              <w:left w:val="nil"/>
              <w:bottom w:val="nil"/>
              <w:right w:val="nil"/>
              <w:tl2br w:val="nil"/>
              <w:tr2bl w:val="nil"/>
            </w:tcBorders>
            <w:shd w:val="clear" w:color="auto" w:fill="auto"/>
            <w:tcMar>
              <w:top w:w="0" w:type="dxa"/>
              <w:left w:w="0" w:type="dxa"/>
              <w:bottom w:w="0" w:type="dxa"/>
              <w:right w:w="0" w:type="dxa"/>
            </w:tcMar>
          </w:tcPr>
          <w:p w:rsidR="00525239" w:rsidRDefault="00525239">
            <w:pPr>
              <w:widowControl/>
              <w:pBdr>
                <w:top w:val="nil"/>
                <w:left w:val="nil"/>
                <w:bottom w:val="nil"/>
                <w:right w:val="nil"/>
                <w:between w:val="nil"/>
              </w:pBdr>
              <w:jc w:val="center"/>
              <w:rPr>
                <w:rFonts w:eastAsia="Times New Roman"/>
                <w:sz w:val="10"/>
              </w:rPr>
            </w:pPr>
          </w:p>
          <w:p w:rsidR="00525239" w:rsidRDefault="00577930">
            <w:pPr>
              <w:widowControl/>
              <w:pBdr>
                <w:top w:val="nil"/>
                <w:left w:val="nil"/>
                <w:bottom w:val="nil"/>
                <w:right w:val="nil"/>
                <w:between w:val="nil"/>
              </w:pBdr>
              <w:jc w:val="center"/>
              <w:rPr>
                <w:rFonts w:eastAsia="Times New Roman"/>
                <w:sz w:val="24"/>
              </w:rPr>
            </w:pPr>
            <w:r>
              <w:rPr>
                <w:rFonts w:eastAsia="Times New Roman"/>
                <w:sz w:val="24"/>
              </w:rPr>
              <w:t>с. Раево</w:t>
            </w:r>
          </w:p>
        </w:tc>
      </w:tr>
    </w:tbl>
    <w:p w:rsidR="00525239" w:rsidRDefault="00525239" w:rsidP="00814A96">
      <w:pPr>
        <w:jc w:val="center"/>
      </w:pPr>
    </w:p>
    <w:p w:rsidR="00814A96" w:rsidRDefault="00814A96" w:rsidP="00814A96">
      <w:pPr>
        <w:jc w:val="center"/>
      </w:pPr>
    </w:p>
    <w:p w:rsidR="00E079E6" w:rsidRPr="00E079E6" w:rsidRDefault="000533F7" w:rsidP="00E079E6">
      <w:pPr>
        <w:pStyle w:val="a9"/>
        <w:jc w:val="center"/>
        <w:rPr>
          <w:b/>
          <w:sz w:val="28"/>
          <w:szCs w:val="28"/>
        </w:rPr>
      </w:pPr>
      <w:r w:rsidRPr="00E079E6">
        <w:rPr>
          <w:b/>
          <w:sz w:val="28"/>
          <w:szCs w:val="28"/>
        </w:rPr>
        <w:t xml:space="preserve">Об утверждении </w:t>
      </w:r>
      <w:r w:rsidR="00E079E6" w:rsidRPr="00E079E6">
        <w:rPr>
          <w:b/>
          <w:sz w:val="28"/>
          <w:szCs w:val="28"/>
        </w:rPr>
        <w:t>А</w:t>
      </w:r>
      <w:r w:rsidRPr="00E079E6">
        <w:rPr>
          <w:b/>
          <w:sz w:val="28"/>
          <w:szCs w:val="28"/>
        </w:rPr>
        <w:t>дминистративного регламента предоставления</w:t>
      </w:r>
    </w:p>
    <w:p w:rsidR="00E079E6" w:rsidRPr="00E079E6" w:rsidRDefault="00CD736C" w:rsidP="00E079E6">
      <w:pPr>
        <w:pStyle w:val="a9"/>
        <w:jc w:val="center"/>
        <w:rPr>
          <w:b/>
          <w:sz w:val="28"/>
          <w:szCs w:val="28"/>
        </w:rPr>
      </w:pPr>
      <w:r w:rsidRPr="00E079E6">
        <w:rPr>
          <w:b/>
          <w:kern w:val="0"/>
          <w:sz w:val="28"/>
          <w:szCs w:val="28"/>
        </w:rPr>
        <w:t>А</w:t>
      </w:r>
      <w:r w:rsidRPr="00E079E6">
        <w:rPr>
          <w:b/>
          <w:kern w:val="0"/>
          <w:sz w:val="28"/>
          <w:szCs w:val="28"/>
          <w:lang w:eastAsia="ar-SA"/>
        </w:rPr>
        <w:t xml:space="preserve">дминистрацией Раевского сельсовета </w:t>
      </w:r>
      <w:r w:rsidRPr="00E079E6">
        <w:rPr>
          <w:b/>
          <w:kern w:val="0"/>
          <w:sz w:val="28"/>
          <w:szCs w:val="28"/>
          <w:lang w:eastAsia="ru-RU"/>
        </w:rPr>
        <w:t>Земетчинского района Пензенской области</w:t>
      </w:r>
      <w:r w:rsidRPr="00E079E6">
        <w:rPr>
          <w:b/>
          <w:kern w:val="0"/>
          <w:sz w:val="28"/>
          <w:szCs w:val="28"/>
        </w:rPr>
        <w:t xml:space="preserve"> </w:t>
      </w:r>
      <w:proofErr w:type="gramStart"/>
      <w:r w:rsidRPr="00E079E6">
        <w:rPr>
          <w:b/>
          <w:kern w:val="0"/>
          <w:sz w:val="28"/>
          <w:szCs w:val="28"/>
        </w:rPr>
        <w:t xml:space="preserve">муниципальной </w:t>
      </w:r>
      <w:r w:rsidR="00C37437" w:rsidRPr="00E079E6">
        <w:rPr>
          <w:b/>
          <w:kern w:val="0"/>
          <w:sz w:val="28"/>
          <w:szCs w:val="28"/>
        </w:rPr>
        <w:t xml:space="preserve"> </w:t>
      </w:r>
      <w:r w:rsidRPr="00E079E6">
        <w:rPr>
          <w:b/>
          <w:kern w:val="0"/>
          <w:sz w:val="28"/>
          <w:szCs w:val="28"/>
        </w:rPr>
        <w:t>услуги</w:t>
      </w:r>
      <w:proofErr w:type="gramEnd"/>
      <w:r w:rsidRPr="00E079E6">
        <w:rPr>
          <w:b/>
          <w:kern w:val="0"/>
          <w:sz w:val="28"/>
          <w:szCs w:val="28"/>
        </w:rPr>
        <w:t xml:space="preserve"> </w:t>
      </w:r>
      <w:r w:rsidR="000533F7" w:rsidRPr="00E079E6">
        <w:rPr>
          <w:b/>
          <w:sz w:val="28"/>
          <w:szCs w:val="28"/>
        </w:rPr>
        <w:t xml:space="preserve"> «Возврат излишне уплаченных (взысканных) платежей в бюджет муниципального образования Раевский сельсовет</w:t>
      </w:r>
    </w:p>
    <w:p w:rsidR="000533F7" w:rsidRPr="00E079E6" w:rsidRDefault="000533F7" w:rsidP="00E079E6">
      <w:pPr>
        <w:pStyle w:val="a9"/>
        <w:jc w:val="center"/>
        <w:rPr>
          <w:b/>
          <w:sz w:val="28"/>
          <w:szCs w:val="28"/>
        </w:rPr>
      </w:pPr>
      <w:r w:rsidRPr="00E079E6">
        <w:rPr>
          <w:b/>
          <w:sz w:val="28"/>
          <w:szCs w:val="28"/>
        </w:rPr>
        <w:t>Земетчинского района Пензенской области</w:t>
      </w:r>
      <w:r w:rsidR="00A00EA0">
        <w:rPr>
          <w:b/>
          <w:sz w:val="28"/>
          <w:szCs w:val="28"/>
        </w:rPr>
        <w:t>»</w:t>
      </w:r>
    </w:p>
    <w:p w:rsidR="000533F7" w:rsidRPr="00C37437" w:rsidRDefault="000533F7" w:rsidP="00C37437">
      <w:pPr>
        <w:pStyle w:val="a4"/>
        <w:jc w:val="both"/>
        <w:rPr>
          <w:rFonts w:ascii="Arial" w:hAnsi="Arial" w:cs="Arial"/>
          <w:sz w:val="28"/>
          <w:szCs w:val="28"/>
        </w:rPr>
      </w:pPr>
      <w:r w:rsidRPr="00C37437">
        <w:rPr>
          <w:rFonts w:ascii="Arial" w:hAnsi="Arial" w:cs="Arial"/>
          <w:b/>
          <w:bCs/>
          <w:sz w:val="28"/>
          <w:szCs w:val="28"/>
        </w:rPr>
        <w:t> </w:t>
      </w:r>
    </w:p>
    <w:p w:rsidR="000533F7" w:rsidRPr="00C37437" w:rsidRDefault="000533F7" w:rsidP="00C37437">
      <w:pPr>
        <w:pStyle w:val="a4"/>
        <w:ind w:firstLine="567"/>
        <w:jc w:val="both"/>
        <w:rPr>
          <w:sz w:val="28"/>
          <w:szCs w:val="28"/>
        </w:rPr>
      </w:pPr>
      <w:r w:rsidRPr="00C37437">
        <w:rPr>
          <w:sz w:val="28"/>
          <w:szCs w:val="28"/>
        </w:rPr>
        <w:t xml:space="preserve">В соответствии с пунктом 3 статьи 40.1 Бюджетного кодекса Российской Федерации, частью 4.1 статьи 21.3 Федерального закона от 27  июля 2010 года №210-ФЗ «Об организации предоставления государственных и муниципальных услуг», приказом Министерства финансов Российской Федерации от 27.09.2021 №137-н «Об утверждении общих требований к возврату излишне уплаченных (взысканных) платежей», </w:t>
      </w:r>
      <w:r w:rsidR="00CD736C" w:rsidRPr="00C37437">
        <w:rPr>
          <w:rFonts w:eastAsia="Calibri"/>
          <w:kern w:val="0"/>
          <w:sz w:val="28"/>
          <w:szCs w:val="28"/>
          <w:lang w:eastAsia="ru-RU"/>
        </w:rPr>
        <w:t xml:space="preserve">руководствуясь постановлениями </w:t>
      </w:r>
      <w:r w:rsidR="00A00EA0">
        <w:rPr>
          <w:rFonts w:eastAsia="Calibri"/>
          <w:kern w:val="0"/>
          <w:sz w:val="28"/>
          <w:szCs w:val="28"/>
          <w:lang w:eastAsia="ru-RU"/>
        </w:rPr>
        <w:t>А</w:t>
      </w:r>
      <w:r w:rsidR="00CD736C" w:rsidRPr="00C37437">
        <w:rPr>
          <w:rFonts w:eastAsia="Calibri"/>
          <w:kern w:val="0"/>
          <w:sz w:val="28"/>
          <w:szCs w:val="28"/>
          <w:lang w:eastAsia="ru-RU"/>
        </w:rPr>
        <w:t>дминистрации Раевского сельсовета Земетчинского района Пензенской области от 14.</w:t>
      </w:r>
      <w:r w:rsidR="00CD736C" w:rsidRPr="00C37437">
        <w:rPr>
          <w:rFonts w:eastAsia="Calibri"/>
          <w:sz w:val="28"/>
          <w:szCs w:val="28"/>
        </w:rPr>
        <w:t xml:space="preserve">07.2025 № 38 </w:t>
      </w:r>
      <w:r w:rsidR="00CD736C" w:rsidRPr="00C37437">
        <w:rPr>
          <w:sz w:val="28"/>
          <w:szCs w:val="28"/>
        </w:rPr>
        <w:t>«</w:t>
      </w:r>
      <w:r w:rsidR="00CD736C" w:rsidRPr="00C37437">
        <w:rPr>
          <w:spacing w:val="-4"/>
          <w:sz w:val="28"/>
          <w:szCs w:val="28"/>
        </w:rPr>
        <w:t xml:space="preserve">Об утверждении Правил разработки и утверждения административных регламентов предоставления муниципальных услуг </w:t>
      </w:r>
      <w:r w:rsidR="00A00EA0">
        <w:rPr>
          <w:spacing w:val="-4"/>
          <w:sz w:val="28"/>
          <w:szCs w:val="28"/>
        </w:rPr>
        <w:t>а</w:t>
      </w:r>
      <w:r w:rsidR="00CD736C" w:rsidRPr="00C37437">
        <w:rPr>
          <w:spacing w:val="-4"/>
          <w:sz w:val="28"/>
          <w:szCs w:val="28"/>
        </w:rPr>
        <w:t>дминистрацией Раевского сельсовета Земетчинского района Пензенской области</w:t>
      </w:r>
      <w:r w:rsidR="00CD736C" w:rsidRPr="00C37437">
        <w:rPr>
          <w:sz w:val="28"/>
          <w:szCs w:val="28"/>
        </w:rPr>
        <w:t>»</w:t>
      </w:r>
      <w:r w:rsidR="00CD736C" w:rsidRPr="00C37437">
        <w:rPr>
          <w:rFonts w:eastAsia="Calibri"/>
          <w:kern w:val="0"/>
          <w:sz w:val="28"/>
          <w:szCs w:val="28"/>
          <w:lang w:eastAsia="ru-RU"/>
        </w:rPr>
        <w:t xml:space="preserve">, от </w:t>
      </w:r>
      <w:r w:rsidR="00CD736C" w:rsidRPr="00C37437">
        <w:rPr>
          <w:sz w:val="28"/>
          <w:szCs w:val="28"/>
        </w:rPr>
        <w:t xml:space="preserve">17.02.2023 №7 </w:t>
      </w:r>
      <w:r w:rsidR="00CD736C" w:rsidRPr="00C37437">
        <w:rPr>
          <w:rFonts w:eastAsia="Calibri"/>
          <w:kern w:val="0"/>
          <w:sz w:val="28"/>
          <w:szCs w:val="28"/>
          <w:lang w:eastAsia="ru-RU"/>
        </w:rPr>
        <w:t>«</w:t>
      </w:r>
      <w:r w:rsidR="00CD736C" w:rsidRPr="00C37437">
        <w:rPr>
          <w:sz w:val="28"/>
          <w:szCs w:val="28"/>
        </w:rPr>
        <w:t>Об утверждении Реестра муниципальных услуг, предоставляемых администрацией Раевского сельсовета Земетчинского района Пензенской области» (с последующими изменениями)</w:t>
      </w:r>
      <w:r w:rsidR="00CD736C" w:rsidRPr="00C37437">
        <w:rPr>
          <w:rFonts w:eastAsia="Calibri"/>
          <w:bCs/>
          <w:sz w:val="28"/>
          <w:szCs w:val="28"/>
        </w:rPr>
        <w:t xml:space="preserve">, </w:t>
      </w:r>
      <w:r w:rsidR="00CD736C" w:rsidRPr="00C37437">
        <w:rPr>
          <w:rFonts w:eastAsia="Calibri"/>
          <w:kern w:val="0"/>
          <w:sz w:val="28"/>
          <w:szCs w:val="28"/>
          <w:lang w:eastAsia="ru-RU"/>
        </w:rPr>
        <w:t>статьей 23 Устава сельского поселения Раевский сельсовет муниципального района Земетчинский район Пензенской области</w:t>
      </w:r>
      <w:r w:rsidRPr="00C37437">
        <w:rPr>
          <w:sz w:val="28"/>
          <w:szCs w:val="28"/>
        </w:rPr>
        <w:t>,</w:t>
      </w:r>
    </w:p>
    <w:p w:rsidR="000533F7" w:rsidRPr="00C37437" w:rsidRDefault="000533F7" w:rsidP="00C37437">
      <w:pPr>
        <w:pStyle w:val="a4"/>
        <w:ind w:firstLine="567"/>
        <w:jc w:val="both"/>
        <w:rPr>
          <w:sz w:val="28"/>
          <w:szCs w:val="28"/>
        </w:rPr>
      </w:pPr>
    </w:p>
    <w:p w:rsidR="00A00EA0" w:rsidRDefault="000533F7" w:rsidP="00C37437">
      <w:pPr>
        <w:pStyle w:val="a4"/>
        <w:ind w:firstLine="567"/>
        <w:jc w:val="center"/>
        <w:rPr>
          <w:b/>
          <w:sz w:val="28"/>
          <w:szCs w:val="28"/>
        </w:rPr>
      </w:pPr>
      <w:proofErr w:type="gramStart"/>
      <w:r w:rsidRPr="00C37437">
        <w:rPr>
          <w:b/>
          <w:sz w:val="28"/>
          <w:szCs w:val="28"/>
        </w:rPr>
        <w:t>Администрация  Раевского</w:t>
      </w:r>
      <w:proofErr w:type="gramEnd"/>
      <w:r w:rsidRPr="00C37437">
        <w:rPr>
          <w:b/>
          <w:sz w:val="28"/>
          <w:szCs w:val="28"/>
        </w:rPr>
        <w:t xml:space="preserve"> сельсовета Земетчинского района </w:t>
      </w:r>
    </w:p>
    <w:p w:rsidR="000533F7" w:rsidRPr="00C37437" w:rsidRDefault="000533F7" w:rsidP="00C37437">
      <w:pPr>
        <w:pStyle w:val="a4"/>
        <w:ind w:firstLine="567"/>
        <w:jc w:val="center"/>
        <w:rPr>
          <w:b/>
          <w:sz w:val="28"/>
          <w:szCs w:val="28"/>
        </w:rPr>
      </w:pPr>
      <w:r w:rsidRPr="00C37437">
        <w:rPr>
          <w:b/>
          <w:sz w:val="28"/>
          <w:szCs w:val="28"/>
        </w:rPr>
        <w:t>Пензенской области постановляет:</w:t>
      </w:r>
    </w:p>
    <w:p w:rsidR="000533F7" w:rsidRPr="00C37437" w:rsidRDefault="000533F7" w:rsidP="00C37437">
      <w:pPr>
        <w:pStyle w:val="a4"/>
        <w:ind w:firstLine="567"/>
        <w:jc w:val="center"/>
        <w:rPr>
          <w:b/>
          <w:sz w:val="28"/>
          <w:szCs w:val="28"/>
        </w:rPr>
      </w:pPr>
    </w:p>
    <w:p w:rsidR="00C37437" w:rsidRDefault="00E079E6" w:rsidP="00C37437">
      <w:pPr>
        <w:pStyle w:val="a4"/>
        <w:ind w:firstLine="567"/>
        <w:jc w:val="both"/>
        <w:rPr>
          <w:sz w:val="28"/>
          <w:szCs w:val="28"/>
        </w:rPr>
      </w:pPr>
      <w:r>
        <w:rPr>
          <w:sz w:val="28"/>
          <w:szCs w:val="28"/>
        </w:rPr>
        <w:lastRenderedPageBreak/>
        <w:t>1. Утвердить прилагаемый А</w:t>
      </w:r>
      <w:r w:rsidR="000533F7" w:rsidRPr="00C37437">
        <w:rPr>
          <w:sz w:val="28"/>
          <w:szCs w:val="28"/>
        </w:rPr>
        <w:t xml:space="preserve">дминистративный регламент </w:t>
      </w:r>
      <w:r w:rsidR="00CD736C" w:rsidRPr="00C37437">
        <w:rPr>
          <w:bCs/>
          <w:color w:val="000000"/>
          <w:sz w:val="28"/>
          <w:szCs w:val="28"/>
        </w:rPr>
        <w:t xml:space="preserve">предоставления </w:t>
      </w:r>
      <w:r w:rsidR="00CD736C" w:rsidRPr="00C37437">
        <w:rPr>
          <w:kern w:val="0"/>
          <w:sz w:val="28"/>
          <w:szCs w:val="28"/>
        </w:rPr>
        <w:t>А</w:t>
      </w:r>
      <w:r w:rsidR="00CD736C" w:rsidRPr="00C37437">
        <w:rPr>
          <w:kern w:val="0"/>
          <w:sz w:val="28"/>
          <w:szCs w:val="28"/>
          <w:lang w:eastAsia="ar-SA"/>
        </w:rPr>
        <w:t xml:space="preserve">дминистрацией Раевского сельсовета </w:t>
      </w:r>
      <w:r w:rsidR="00CD736C" w:rsidRPr="00C37437">
        <w:rPr>
          <w:kern w:val="0"/>
          <w:sz w:val="28"/>
          <w:szCs w:val="28"/>
          <w:lang w:eastAsia="ru-RU"/>
        </w:rPr>
        <w:t>Земетчинского района Пензенской области</w:t>
      </w:r>
      <w:r w:rsidR="00CD736C" w:rsidRPr="00C37437">
        <w:rPr>
          <w:kern w:val="0"/>
          <w:sz w:val="28"/>
          <w:szCs w:val="28"/>
        </w:rPr>
        <w:t xml:space="preserve"> муниципальной услуги</w:t>
      </w:r>
      <w:proofErr w:type="gramStart"/>
      <w:r w:rsidR="00CD736C" w:rsidRPr="00C37437">
        <w:rPr>
          <w:kern w:val="0"/>
          <w:sz w:val="28"/>
          <w:szCs w:val="28"/>
        </w:rPr>
        <w:t xml:space="preserve"> </w:t>
      </w:r>
      <w:r w:rsidR="00A00EA0">
        <w:rPr>
          <w:kern w:val="0"/>
          <w:sz w:val="28"/>
          <w:szCs w:val="28"/>
        </w:rPr>
        <w:t xml:space="preserve"> </w:t>
      </w:r>
      <w:r w:rsidR="00CD736C" w:rsidRPr="00C37437">
        <w:rPr>
          <w:bCs/>
          <w:color w:val="000000"/>
          <w:sz w:val="28"/>
          <w:szCs w:val="28"/>
        </w:rPr>
        <w:t xml:space="preserve"> «</w:t>
      </w:r>
      <w:proofErr w:type="gramEnd"/>
      <w:r w:rsidR="00CD736C" w:rsidRPr="00C37437">
        <w:rPr>
          <w:bCs/>
          <w:color w:val="000000"/>
          <w:sz w:val="28"/>
          <w:szCs w:val="28"/>
        </w:rPr>
        <w:t>Возврат излишне уплаченных (взысканных) платежей в бюджет муници</w:t>
      </w:r>
      <w:r w:rsidR="00CD736C" w:rsidRPr="00C37437">
        <w:rPr>
          <w:bCs/>
          <w:sz w:val="28"/>
          <w:szCs w:val="28"/>
        </w:rPr>
        <w:t>пального образования Раевский сельсовет Земетчинского района Пензенской области</w:t>
      </w:r>
      <w:r w:rsidR="000533F7" w:rsidRPr="00C37437">
        <w:rPr>
          <w:sz w:val="28"/>
          <w:szCs w:val="28"/>
        </w:rPr>
        <w:t>.</w:t>
      </w:r>
    </w:p>
    <w:p w:rsidR="00236FE9" w:rsidRDefault="00236FE9" w:rsidP="00236FE9">
      <w:pPr>
        <w:pStyle w:val="ConsPlusTitle"/>
        <w:widowControl/>
        <w:jc w:val="both"/>
        <w:rPr>
          <w:sz w:val="28"/>
          <w:szCs w:val="28"/>
        </w:rPr>
      </w:pPr>
      <w:r>
        <w:rPr>
          <w:sz w:val="28"/>
          <w:szCs w:val="28"/>
        </w:rPr>
        <w:tab/>
      </w:r>
      <w:r w:rsidRPr="00236FE9">
        <w:rPr>
          <w:b w:val="0"/>
          <w:sz w:val="28"/>
          <w:szCs w:val="28"/>
        </w:rPr>
        <w:t>2. Признать утратившим силу</w:t>
      </w:r>
      <w:r>
        <w:rPr>
          <w:sz w:val="28"/>
          <w:szCs w:val="28"/>
        </w:rPr>
        <w:t xml:space="preserve"> </w:t>
      </w:r>
      <w:r w:rsidRPr="000B54A6">
        <w:rPr>
          <w:rFonts w:eastAsia="Times New Roman"/>
          <w:b w:val="0"/>
          <w:sz w:val="28"/>
          <w:szCs w:val="28"/>
        </w:rPr>
        <w:t xml:space="preserve">постановление </w:t>
      </w:r>
      <w:r>
        <w:rPr>
          <w:rFonts w:eastAsia="Times New Roman"/>
          <w:b w:val="0"/>
          <w:sz w:val="28"/>
          <w:szCs w:val="28"/>
        </w:rPr>
        <w:t>А</w:t>
      </w:r>
      <w:r w:rsidRPr="000B54A6">
        <w:rPr>
          <w:rFonts w:eastAsia="Times New Roman"/>
          <w:b w:val="0"/>
          <w:sz w:val="28"/>
          <w:szCs w:val="28"/>
        </w:rPr>
        <w:t xml:space="preserve">дминистрации Раевского сельсовета Земетчинского района Пензенской области от </w:t>
      </w:r>
      <w:r w:rsidRPr="00037D7D">
        <w:rPr>
          <w:b w:val="0"/>
          <w:sz w:val="28"/>
          <w:szCs w:val="28"/>
        </w:rPr>
        <w:t xml:space="preserve">03.03.2023 №10 «Об утверждении порядка возврата излишне уплаченных (взысканных) платежей из бюджета муниципального образования «Раевский сельсовет </w:t>
      </w:r>
      <w:proofErr w:type="gramStart"/>
      <w:r w:rsidRPr="00037D7D">
        <w:rPr>
          <w:b w:val="0"/>
          <w:sz w:val="28"/>
          <w:szCs w:val="28"/>
        </w:rPr>
        <w:t>Земетчинского</w:t>
      </w:r>
      <w:r>
        <w:rPr>
          <w:b w:val="0"/>
          <w:sz w:val="28"/>
          <w:szCs w:val="28"/>
        </w:rPr>
        <w:t xml:space="preserve"> </w:t>
      </w:r>
      <w:r w:rsidRPr="00037D7D">
        <w:rPr>
          <w:b w:val="0"/>
          <w:sz w:val="28"/>
          <w:szCs w:val="28"/>
        </w:rPr>
        <w:t xml:space="preserve"> района</w:t>
      </w:r>
      <w:proofErr w:type="gramEnd"/>
      <w:r w:rsidR="00A00EA0">
        <w:rPr>
          <w:b w:val="0"/>
          <w:sz w:val="28"/>
          <w:szCs w:val="28"/>
        </w:rPr>
        <w:t xml:space="preserve"> </w:t>
      </w:r>
      <w:r w:rsidRPr="00037D7D">
        <w:rPr>
          <w:b w:val="0"/>
          <w:sz w:val="28"/>
          <w:szCs w:val="28"/>
        </w:rPr>
        <w:t xml:space="preserve"> Пензенской области</w:t>
      </w:r>
      <w:r w:rsidRPr="00037D7D">
        <w:rPr>
          <w:rFonts w:eastAsia="Times New Roman"/>
          <w:b w:val="0"/>
          <w:sz w:val="28"/>
          <w:szCs w:val="28"/>
        </w:rPr>
        <w:t>»</w:t>
      </w:r>
      <w:r w:rsidRPr="00037D7D">
        <w:rPr>
          <w:rFonts w:eastAsia="Times New Roman"/>
          <w:b w:val="0"/>
          <w:position w:val="-1"/>
          <w:sz w:val="28"/>
          <w:szCs w:val="28"/>
        </w:rPr>
        <w:t xml:space="preserve">. </w:t>
      </w:r>
    </w:p>
    <w:p w:rsidR="000533F7" w:rsidRPr="00C37437" w:rsidRDefault="00236FE9" w:rsidP="00C37437">
      <w:pPr>
        <w:pStyle w:val="a4"/>
        <w:ind w:firstLine="567"/>
        <w:jc w:val="both"/>
        <w:rPr>
          <w:sz w:val="28"/>
          <w:szCs w:val="28"/>
        </w:rPr>
      </w:pPr>
      <w:r>
        <w:rPr>
          <w:sz w:val="28"/>
          <w:szCs w:val="28"/>
        </w:rPr>
        <w:t>3</w:t>
      </w:r>
      <w:r w:rsidR="000533F7" w:rsidRPr="00C37437">
        <w:rPr>
          <w:sz w:val="28"/>
          <w:szCs w:val="28"/>
        </w:rPr>
        <w:t xml:space="preserve">.Настоящее постановление опубликовать в информационном бюллетене «Раевские ведомости» и разместить на официальном сайте </w:t>
      </w:r>
      <w:proofErr w:type="gramStart"/>
      <w:r w:rsidR="000533F7" w:rsidRPr="00C37437">
        <w:rPr>
          <w:sz w:val="28"/>
          <w:szCs w:val="28"/>
        </w:rPr>
        <w:t>администрации  Земетчинского</w:t>
      </w:r>
      <w:proofErr w:type="gramEnd"/>
      <w:r w:rsidR="000533F7" w:rsidRPr="00C37437">
        <w:rPr>
          <w:sz w:val="28"/>
          <w:szCs w:val="28"/>
        </w:rPr>
        <w:t xml:space="preserve"> района Пензенской области в информационно-телекоммуникационной сети «Интернет» по адресу: </w:t>
      </w:r>
      <w:r w:rsidR="000533F7" w:rsidRPr="00C37437">
        <w:rPr>
          <w:spacing w:val="-17"/>
          <w:sz w:val="28"/>
          <w:szCs w:val="28"/>
        </w:rPr>
        <w:t>https://zemetchino.pnzreg.ru/selsovety/raevskiy-selsovet/.</w:t>
      </w:r>
    </w:p>
    <w:p w:rsidR="000533F7" w:rsidRPr="00C37437" w:rsidRDefault="000533F7" w:rsidP="00C37437">
      <w:pPr>
        <w:autoSpaceDE w:val="0"/>
        <w:autoSpaceDN w:val="0"/>
        <w:adjustRightInd w:val="0"/>
        <w:jc w:val="both"/>
        <w:rPr>
          <w:sz w:val="28"/>
          <w:szCs w:val="28"/>
        </w:rPr>
      </w:pPr>
      <w:r w:rsidRPr="00C37437">
        <w:rPr>
          <w:sz w:val="28"/>
          <w:szCs w:val="28"/>
        </w:rPr>
        <w:t xml:space="preserve">           </w:t>
      </w:r>
      <w:r w:rsidR="00236FE9">
        <w:rPr>
          <w:sz w:val="28"/>
          <w:szCs w:val="28"/>
        </w:rPr>
        <w:t>4</w:t>
      </w:r>
      <w:r w:rsidRPr="00C37437">
        <w:rPr>
          <w:sz w:val="28"/>
          <w:szCs w:val="28"/>
        </w:rPr>
        <w:t>. Настоящее постановление вступает в силу на следующий день после дня его официального опубликования.</w:t>
      </w:r>
    </w:p>
    <w:p w:rsidR="000533F7" w:rsidRPr="00C37437" w:rsidRDefault="00236FE9" w:rsidP="00C37437">
      <w:pPr>
        <w:autoSpaceDE w:val="0"/>
        <w:autoSpaceDN w:val="0"/>
        <w:adjustRightInd w:val="0"/>
        <w:ind w:firstLine="709"/>
        <w:jc w:val="both"/>
        <w:rPr>
          <w:sz w:val="28"/>
          <w:szCs w:val="28"/>
        </w:rPr>
      </w:pPr>
      <w:r>
        <w:rPr>
          <w:sz w:val="28"/>
          <w:szCs w:val="28"/>
        </w:rPr>
        <w:t>5</w:t>
      </w:r>
      <w:r w:rsidR="000533F7" w:rsidRPr="00C37437">
        <w:rPr>
          <w:sz w:val="28"/>
          <w:szCs w:val="28"/>
        </w:rPr>
        <w:t xml:space="preserve">. Контроль за исполнением настоящего постановления возложить на Главу </w:t>
      </w:r>
      <w:proofErr w:type="gramStart"/>
      <w:r w:rsidR="000533F7" w:rsidRPr="00C37437">
        <w:rPr>
          <w:sz w:val="28"/>
          <w:szCs w:val="28"/>
        </w:rPr>
        <w:t>Администрации  Раевского</w:t>
      </w:r>
      <w:proofErr w:type="gramEnd"/>
      <w:r w:rsidR="000533F7" w:rsidRPr="00C37437">
        <w:rPr>
          <w:sz w:val="28"/>
          <w:szCs w:val="28"/>
        </w:rPr>
        <w:t xml:space="preserve"> сельсовета Земетчинского района Пензенской области.</w:t>
      </w:r>
    </w:p>
    <w:p w:rsidR="000533F7" w:rsidRPr="00C37437" w:rsidRDefault="000533F7" w:rsidP="00C37437">
      <w:pPr>
        <w:jc w:val="both"/>
        <w:rPr>
          <w:sz w:val="28"/>
          <w:szCs w:val="28"/>
        </w:rPr>
      </w:pPr>
    </w:p>
    <w:p w:rsidR="000533F7" w:rsidRPr="00C37437" w:rsidRDefault="000533F7" w:rsidP="00C37437">
      <w:pPr>
        <w:ind w:firstLine="709"/>
        <w:jc w:val="both"/>
        <w:rPr>
          <w:sz w:val="28"/>
          <w:szCs w:val="28"/>
        </w:rPr>
      </w:pPr>
    </w:p>
    <w:p w:rsidR="000533F7" w:rsidRPr="00C37437" w:rsidRDefault="000533F7" w:rsidP="00C37437">
      <w:pPr>
        <w:autoSpaceDE w:val="0"/>
        <w:autoSpaceDN w:val="0"/>
        <w:adjustRightInd w:val="0"/>
        <w:jc w:val="both"/>
        <w:rPr>
          <w:sz w:val="28"/>
          <w:szCs w:val="28"/>
        </w:rPr>
      </w:pPr>
      <w:r w:rsidRPr="00C37437">
        <w:rPr>
          <w:sz w:val="28"/>
          <w:szCs w:val="28"/>
        </w:rPr>
        <w:t>Глава Администрации</w:t>
      </w:r>
    </w:p>
    <w:p w:rsidR="000533F7" w:rsidRPr="00C37437" w:rsidRDefault="000533F7" w:rsidP="00C37437">
      <w:pPr>
        <w:autoSpaceDE w:val="0"/>
        <w:autoSpaceDN w:val="0"/>
        <w:adjustRightInd w:val="0"/>
        <w:jc w:val="both"/>
        <w:rPr>
          <w:sz w:val="28"/>
          <w:szCs w:val="28"/>
        </w:rPr>
      </w:pPr>
      <w:r w:rsidRPr="00C37437">
        <w:rPr>
          <w:sz w:val="28"/>
          <w:szCs w:val="28"/>
        </w:rPr>
        <w:t>Земетчинского района</w:t>
      </w:r>
    </w:p>
    <w:p w:rsidR="000533F7" w:rsidRPr="00C37437" w:rsidRDefault="000533F7" w:rsidP="00C37437">
      <w:pPr>
        <w:jc w:val="both"/>
        <w:rPr>
          <w:sz w:val="28"/>
          <w:szCs w:val="28"/>
        </w:rPr>
      </w:pPr>
      <w:r w:rsidRPr="00C37437">
        <w:rPr>
          <w:sz w:val="28"/>
          <w:szCs w:val="28"/>
        </w:rPr>
        <w:t>Пензенской области                                                                   А.М. Сурков</w:t>
      </w:r>
    </w:p>
    <w:p w:rsidR="000533F7" w:rsidRPr="00C37437" w:rsidRDefault="000533F7" w:rsidP="00C37437">
      <w:pPr>
        <w:pStyle w:val="a4"/>
        <w:jc w:val="both"/>
        <w:rPr>
          <w:rFonts w:ascii="Arial" w:hAnsi="Arial" w:cs="Arial"/>
          <w:color w:val="000000"/>
          <w:sz w:val="28"/>
          <w:szCs w:val="28"/>
        </w:rPr>
      </w:pPr>
    </w:p>
    <w:p w:rsidR="000533F7" w:rsidRDefault="000533F7" w:rsidP="000533F7">
      <w:pPr>
        <w:pStyle w:val="a4"/>
        <w:ind w:firstLine="567"/>
        <w:jc w:val="right"/>
        <w:rPr>
          <w:rFonts w:ascii="Arial" w:hAnsi="Arial" w:cs="Arial"/>
          <w:color w:val="000000"/>
        </w:rPr>
      </w:pPr>
    </w:p>
    <w:p w:rsidR="000533F7" w:rsidRDefault="000533F7" w:rsidP="000533F7">
      <w:pPr>
        <w:pStyle w:val="a4"/>
        <w:ind w:firstLine="567"/>
        <w:jc w:val="right"/>
        <w:rPr>
          <w:color w:val="000000"/>
          <w:sz w:val="28"/>
          <w:szCs w:val="28"/>
        </w:rPr>
      </w:pPr>
    </w:p>
    <w:p w:rsidR="000533F7" w:rsidRDefault="000533F7" w:rsidP="000533F7">
      <w:pPr>
        <w:pStyle w:val="a4"/>
        <w:ind w:firstLine="567"/>
        <w:jc w:val="right"/>
        <w:rPr>
          <w:color w:val="000000"/>
          <w:sz w:val="28"/>
          <w:szCs w:val="28"/>
        </w:rPr>
      </w:pPr>
    </w:p>
    <w:p w:rsidR="002C3ED0" w:rsidRPr="00770FDA" w:rsidRDefault="002C3ED0" w:rsidP="002C3ED0">
      <w:pPr>
        <w:pStyle w:val="a4"/>
        <w:ind w:firstLine="567"/>
        <w:jc w:val="right"/>
        <w:rPr>
          <w:rFonts w:ascii="Arial" w:hAnsi="Arial" w:cs="Arial"/>
        </w:rPr>
      </w:pPr>
    </w:p>
    <w:p w:rsidR="00427954" w:rsidRPr="0000084F" w:rsidRDefault="00427954" w:rsidP="00427954">
      <w:pPr>
        <w:pStyle w:val="a4"/>
        <w:ind w:firstLine="567"/>
        <w:jc w:val="right"/>
      </w:pPr>
      <w:r w:rsidRPr="0000084F">
        <w:t>УТВЕРЖДЕН</w:t>
      </w:r>
    </w:p>
    <w:p w:rsidR="00427954" w:rsidRPr="0000084F" w:rsidRDefault="00427954" w:rsidP="00427954">
      <w:pPr>
        <w:pStyle w:val="a4"/>
        <w:ind w:firstLine="567"/>
        <w:jc w:val="right"/>
      </w:pPr>
      <w:r w:rsidRPr="0000084F">
        <w:t>постановлением Администрации</w:t>
      </w:r>
    </w:p>
    <w:p w:rsidR="00427954" w:rsidRPr="0000084F" w:rsidRDefault="00427954" w:rsidP="00427954">
      <w:pPr>
        <w:pStyle w:val="a4"/>
        <w:ind w:firstLine="567"/>
        <w:jc w:val="right"/>
      </w:pPr>
      <w:r w:rsidRPr="0000084F">
        <w:t>Раевского сельсовета</w:t>
      </w:r>
    </w:p>
    <w:p w:rsidR="00427954" w:rsidRPr="0000084F" w:rsidRDefault="00427954" w:rsidP="00427954">
      <w:pPr>
        <w:pStyle w:val="a4"/>
        <w:ind w:firstLine="567"/>
        <w:jc w:val="right"/>
      </w:pPr>
      <w:r w:rsidRPr="0000084F">
        <w:t>Земетчинского района</w:t>
      </w:r>
    </w:p>
    <w:p w:rsidR="00427954" w:rsidRPr="0000084F" w:rsidRDefault="00427954" w:rsidP="00427954">
      <w:pPr>
        <w:pStyle w:val="a4"/>
        <w:ind w:firstLine="567"/>
        <w:jc w:val="right"/>
      </w:pPr>
      <w:r w:rsidRPr="0000084F">
        <w:t>Пензенской области</w:t>
      </w:r>
    </w:p>
    <w:p w:rsidR="00427954" w:rsidRPr="0000084F" w:rsidRDefault="00427954" w:rsidP="00427954">
      <w:pPr>
        <w:pStyle w:val="a4"/>
        <w:ind w:firstLine="567"/>
        <w:jc w:val="center"/>
        <w:rPr>
          <w:sz w:val="28"/>
          <w:szCs w:val="28"/>
        </w:rPr>
      </w:pPr>
      <w:r w:rsidRPr="0000084F">
        <w:t xml:space="preserve">                                                                                                                                    от_ №_____</w:t>
      </w:r>
    </w:p>
    <w:p w:rsidR="00427954" w:rsidRPr="0000084F" w:rsidRDefault="00427954" w:rsidP="00427954">
      <w:pPr>
        <w:pStyle w:val="a4"/>
        <w:ind w:firstLine="567"/>
        <w:jc w:val="center"/>
        <w:rPr>
          <w:b/>
          <w:bCs/>
          <w:sz w:val="28"/>
          <w:szCs w:val="28"/>
        </w:rPr>
      </w:pPr>
    </w:p>
    <w:p w:rsidR="00427954" w:rsidRPr="0000084F" w:rsidRDefault="00427954" w:rsidP="00427954">
      <w:pPr>
        <w:pStyle w:val="a4"/>
        <w:ind w:firstLine="567"/>
        <w:jc w:val="center"/>
      </w:pPr>
      <w:r w:rsidRPr="0000084F">
        <w:rPr>
          <w:b/>
          <w:bCs/>
        </w:rPr>
        <w:t>Административный регламент</w:t>
      </w:r>
    </w:p>
    <w:p w:rsidR="00427954" w:rsidRPr="0000084F" w:rsidRDefault="00427954" w:rsidP="00427954">
      <w:pPr>
        <w:pStyle w:val="a4"/>
        <w:ind w:firstLine="567"/>
        <w:contextualSpacing/>
        <w:jc w:val="center"/>
        <w:rPr>
          <w:b/>
          <w:bCs/>
        </w:rPr>
      </w:pPr>
      <w:r w:rsidRPr="0000084F">
        <w:rPr>
          <w:b/>
          <w:bCs/>
        </w:rPr>
        <w:lastRenderedPageBreak/>
        <w:t xml:space="preserve">предоставления муниципальной услуги Администрацией </w:t>
      </w:r>
      <w:r w:rsidRPr="0000084F">
        <w:t xml:space="preserve">Раевского сельсовета </w:t>
      </w:r>
      <w:r w:rsidRPr="0000084F">
        <w:rPr>
          <w:b/>
          <w:bCs/>
        </w:rPr>
        <w:t xml:space="preserve">Земетчинского района Пензенской области «Возврат излишне уплаченных (взысканных) платежей в бюджет муниципального образования </w:t>
      </w:r>
      <w:r w:rsidRPr="0000084F">
        <w:t xml:space="preserve">Раевский сельсовет </w:t>
      </w:r>
      <w:r w:rsidRPr="0000084F">
        <w:rPr>
          <w:b/>
          <w:bCs/>
        </w:rPr>
        <w:t>Земетчинского района Пензенской области</w:t>
      </w:r>
    </w:p>
    <w:p w:rsidR="00427954" w:rsidRPr="0000084F" w:rsidRDefault="00427954" w:rsidP="00427954">
      <w:pPr>
        <w:pStyle w:val="a4"/>
        <w:ind w:firstLine="567"/>
        <w:contextualSpacing/>
        <w:jc w:val="center"/>
        <w:rPr>
          <w:b/>
        </w:rPr>
      </w:pPr>
    </w:p>
    <w:p w:rsidR="00427954" w:rsidRPr="0000084F" w:rsidRDefault="00427954" w:rsidP="00427954">
      <w:pPr>
        <w:pStyle w:val="a4"/>
        <w:numPr>
          <w:ilvl w:val="0"/>
          <w:numId w:val="2"/>
        </w:numPr>
        <w:pBdr>
          <w:top w:val="none" w:sz="0" w:space="0" w:color="auto"/>
          <w:left w:val="none" w:sz="0" w:space="0" w:color="auto"/>
          <w:bottom w:val="none" w:sz="0" w:space="0" w:color="auto"/>
          <w:right w:val="none" w:sz="0" w:space="0" w:color="auto"/>
          <w:between w:val="none" w:sz="0" w:space="0" w:color="auto"/>
        </w:pBdr>
        <w:spacing w:before="0" w:beforeAutospacing="0" w:after="0"/>
        <w:contextualSpacing/>
        <w:jc w:val="center"/>
        <w:rPr>
          <w:b/>
        </w:rPr>
      </w:pPr>
      <w:r w:rsidRPr="0000084F">
        <w:rPr>
          <w:b/>
        </w:rPr>
        <w:t>Общие положения</w:t>
      </w:r>
    </w:p>
    <w:p w:rsidR="00427954" w:rsidRPr="0000084F" w:rsidRDefault="00427954" w:rsidP="00427954">
      <w:pPr>
        <w:pStyle w:val="a4"/>
        <w:ind w:left="927"/>
        <w:jc w:val="center"/>
        <w:rPr>
          <w:b/>
        </w:rPr>
      </w:pPr>
      <w:r w:rsidRPr="0000084F">
        <w:rPr>
          <w:b/>
        </w:rPr>
        <w:t>Предмет регулирования регламента</w:t>
      </w:r>
    </w:p>
    <w:p w:rsidR="00427954" w:rsidRPr="0000084F" w:rsidRDefault="00427954" w:rsidP="00427954">
      <w:pPr>
        <w:pStyle w:val="a4"/>
        <w:ind w:left="927"/>
        <w:jc w:val="center"/>
        <w:rPr>
          <w:b/>
        </w:rPr>
      </w:pPr>
    </w:p>
    <w:p w:rsidR="00427954" w:rsidRPr="0000084F" w:rsidRDefault="00427954" w:rsidP="00427954">
      <w:pPr>
        <w:pStyle w:val="a4"/>
        <w:ind w:firstLine="567"/>
        <w:jc w:val="both"/>
      </w:pPr>
      <w:r w:rsidRPr="0000084F">
        <w:rPr>
          <w:rFonts w:ascii="Arial" w:hAnsi="Arial" w:cs="Arial"/>
        </w:rPr>
        <w:t> </w:t>
      </w:r>
      <w:r w:rsidRPr="0000084F">
        <w:t xml:space="preserve">1.1. Административный регламент предоставления муниципальной услуги  «Возврат излишне уплаченных (взысканных) платежей в бюджет муниципального образования  Раевский сельсовет </w:t>
      </w:r>
      <w:r w:rsidRPr="0000084F">
        <w:rPr>
          <w:bCs/>
        </w:rPr>
        <w:t>Земетчинского района Пензенской области»,</w:t>
      </w:r>
      <w:r w:rsidRPr="0000084F">
        <w:t xml:space="preserve"> (далее - Административный регламент, муниципальная услуга), устанавливает порядок и стандарт предоставления муниципальной услуги, определяет состав, сроки и последовательность действий (административных процедур), осуществляемых Администрацией Раевского сельсовета Земетчинского района Пензенской области при предоставлении муниципальной услуги.</w:t>
      </w:r>
    </w:p>
    <w:p w:rsidR="00427954" w:rsidRPr="0000084F" w:rsidRDefault="00427954" w:rsidP="00427954">
      <w:pPr>
        <w:autoSpaceDE w:val="0"/>
        <w:autoSpaceDN w:val="0"/>
        <w:adjustRightInd w:val="0"/>
        <w:spacing w:before="280"/>
        <w:ind w:firstLine="540"/>
        <w:jc w:val="both"/>
        <w:rPr>
          <w:sz w:val="24"/>
          <w:szCs w:val="24"/>
        </w:rPr>
      </w:pPr>
      <w:r w:rsidRPr="0000084F">
        <w:rPr>
          <w:sz w:val="24"/>
          <w:szCs w:val="24"/>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законодательством Российской Федерации о таможенном регулировании, договорными отношениями в рамках гражданско-правовых договоров, а также на безвозмездные поступления.</w:t>
      </w: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Круг заявителей</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ind w:firstLine="540"/>
        <w:contextualSpacing/>
        <w:jc w:val="both"/>
        <w:rPr>
          <w:sz w:val="24"/>
          <w:szCs w:val="24"/>
        </w:rPr>
      </w:pPr>
      <w:r w:rsidRPr="0000084F">
        <w:rPr>
          <w:sz w:val="24"/>
          <w:szCs w:val="24"/>
        </w:rPr>
        <w:t>1.3. Заявителями являются - физические лица (гражданине Российской Федерации, иностранные гражданине и лица без гражданства), индивидуальные предприниматели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муниципального образования Раевский сельсовет Земетчинского район Пензенской области, либо его уполномоченные представители (далее - Заявитель (представитель Заявителя)), обратившиеся в Администрацию</w:t>
      </w:r>
      <w:r w:rsidRPr="0000084F">
        <w:t xml:space="preserve"> Раевского </w:t>
      </w:r>
      <w:r w:rsidRPr="0000084F">
        <w:rPr>
          <w:sz w:val="24"/>
          <w:szCs w:val="24"/>
        </w:rPr>
        <w:t>сельсовета Земетчинского района Пензенской области с заявлением о возврате излишне уплаченных (взысканных) платежей в бюджет муниципального образования Раевского сельсовет Земетчинского  района Пензенской области (далее - заявление).</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427954" w:rsidRPr="0000084F" w:rsidRDefault="00427954" w:rsidP="00427954">
      <w:pPr>
        <w:autoSpaceDE w:val="0"/>
        <w:autoSpaceDN w:val="0"/>
        <w:adjustRightInd w:val="0"/>
        <w:spacing w:before="280"/>
        <w:ind w:firstLine="540"/>
        <w:contextualSpacing/>
        <w:jc w:val="both"/>
        <w:rPr>
          <w:sz w:val="24"/>
          <w:szCs w:val="24"/>
        </w:rPr>
      </w:pPr>
      <w:bookmarkStart w:id="0" w:name="Par9"/>
      <w:bookmarkEnd w:id="0"/>
      <w:r w:rsidRPr="0000084F">
        <w:rPr>
          <w:sz w:val="24"/>
          <w:szCs w:val="24"/>
        </w:rPr>
        <w:t>Заявление может быть подано в течение трех лет со дня уплаты суммы платежа в бюджет муниципального образования Раевский сельсовет Земетчинского района Пензенской области.</w:t>
      </w:r>
    </w:p>
    <w:p w:rsidR="00427954" w:rsidRPr="0000084F" w:rsidRDefault="00427954" w:rsidP="00427954">
      <w:pPr>
        <w:autoSpaceDE w:val="0"/>
        <w:autoSpaceDN w:val="0"/>
        <w:adjustRightInd w:val="0"/>
        <w:outlineLvl w:val="0"/>
        <w:rPr>
          <w:b/>
          <w:bCs/>
          <w:sz w:val="24"/>
          <w:szCs w:val="24"/>
        </w:rPr>
      </w:pPr>
    </w:p>
    <w:p w:rsidR="00427954" w:rsidRPr="0000084F" w:rsidRDefault="00427954" w:rsidP="00427954">
      <w:pPr>
        <w:autoSpaceDE w:val="0"/>
        <w:autoSpaceDN w:val="0"/>
        <w:adjustRightInd w:val="0"/>
        <w:jc w:val="center"/>
        <w:outlineLvl w:val="0"/>
        <w:rPr>
          <w:b/>
          <w:bCs/>
          <w:sz w:val="24"/>
          <w:szCs w:val="24"/>
        </w:rPr>
      </w:pPr>
      <w:r w:rsidRPr="0000084F">
        <w:rPr>
          <w:b/>
          <w:bCs/>
          <w:sz w:val="24"/>
          <w:szCs w:val="24"/>
        </w:rPr>
        <w:t>2. Стандарт предоставления муниципальной услуги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Наименование муниципальной услуги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ind w:firstLine="540"/>
        <w:jc w:val="both"/>
        <w:rPr>
          <w:sz w:val="24"/>
          <w:szCs w:val="24"/>
        </w:rPr>
      </w:pPr>
      <w:r w:rsidRPr="0000084F">
        <w:rPr>
          <w:sz w:val="24"/>
          <w:szCs w:val="24"/>
        </w:rPr>
        <w:t>2.1. Возврат излишне уплаченных (взысканных) платежей в бюджет муниципального образования Раевский сельсовет Земетчинского района Пензенской области.</w:t>
      </w:r>
    </w:p>
    <w:p w:rsidR="00427954" w:rsidRPr="0000084F" w:rsidRDefault="00427954" w:rsidP="00427954">
      <w:pPr>
        <w:autoSpaceDE w:val="0"/>
        <w:autoSpaceDN w:val="0"/>
        <w:adjustRightInd w:val="0"/>
        <w:spacing w:before="280"/>
        <w:ind w:firstLine="540"/>
        <w:jc w:val="both"/>
        <w:rPr>
          <w:sz w:val="24"/>
          <w:szCs w:val="24"/>
        </w:rPr>
      </w:pPr>
      <w:r w:rsidRPr="0000084F">
        <w:rPr>
          <w:sz w:val="24"/>
          <w:szCs w:val="24"/>
        </w:rPr>
        <w:lastRenderedPageBreak/>
        <w:t>Краткое наименование муниципальной услуги не предусмотрено.</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Наименование органа,</w:t>
      </w:r>
    </w:p>
    <w:p w:rsidR="00427954" w:rsidRPr="0000084F" w:rsidRDefault="00427954" w:rsidP="00427954">
      <w:pPr>
        <w:autoSpaceDE w:val="0"/>
        <w:autoSpaceDN w:val="0"/>
        <w:adjustRightInd w:val="0"/>
        <w:jc w:val="center"/>
        <w:rPr>
          <w:b/>
          <w:bCs/>
          <w:sz w:val="24"/>
          <w:szCs w:val="24"/>
        </w:rPr>
      </w:pPr>
      <w:r w:rsidRPr="0000084F">
        <w:rPr>
          <w:b/>
          <w:bCs/>
          <w:sz w:val="24"/>
          <w:szCs w:val="24"/>
        </w:rPr>
        <w:t>предоставляющего муниципальную услугу</w:t>
      </w:r>
    </w:p>
    <w:p w:rsidR="00427954" w:rsidRPr="0000084F" w:rsidRDefault="00427954" w:rsidP="00427954">
      <w:pPr>
        <w:autoSpaceDE w:val="0"/>
        <w:autoSpaceDN w:val="0"/>
        <w:adjustRightInd w:val="0"/>
        <w:ind w:firstLine="540"/>
        <w:jc w:val="both"/>
        <w:rPr>
          <w:sz w:val="24"/>
          <w:szCs w:val="24"/>
        </w:rPr>
      </w:pPr>
      <w:r w:rsidRPr="0000084F">
        <w:rPr>
          <w:sz w:val="24"/>
          <w:szCs w:val="24"/>
        </w:rPr>
        <w:t xml:space="preserve">2.2. Администрация </w:t>
      </w:r>
      <w:r w:rsidRPr="0000084F">
        <w:t xml:space="preserve">Раевского </w:t>
      </w:r>
      <w:r w:rsidRPr="0000084F">
        <w:rPr>
          <w:sz w:val="24"/>
          <w:szCs w:val="24"/>
        </w:rPr>
        <w:t>сельсовета муниципального района Земетчинский район Пензенской области.</w:t>
      </w:r>
    </w:p>
    <w:p w:rsidR="00427954" w:rsidRPr="0000084F" w:rsidRDefault="00427954" w:rsidP="00427954">
      <w:pPr>
        <w:jc w:val="both"/>
        <w:rPr>
          <w:sz w:val="24"/>
          <w:szCs w:val="24"/>
        </w:rPr>
      </w:pPr>
      <w:r w:rsidRPr="0000084F">
        <w:rPr>
          <w:sz w:val="24"/>
          <w:szCs w:val="24"/>
        </w:rPr>
        <w:t xml:space="preserve">         2.3. Настоящим Административным регламентом устанавливается невозможность направления (подачи) запроса о предоставлении муниципальной услуги в автономное муниципальное учреждение «Многофункциональный центр предоставления государственных и муниципальных услуг Земетчинского района Пензенской области».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Результат предоставления муниципальной услуги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ind w:firstLine="540"/>
        <w:jc w:val="both"/>
        <w:rPr>
          <w:sz w:val="24"/>
          <w:szCs w:val="24"/>
        </w:rPr>
      </w:pPr>
      <w:r w:rsidRPr="0000084F">
        <w:rPr>
          <w:sz w:val="24"/>
          <w:szCs w:val="24"/>
        </w:rPr>
        <w:t>2.4. Результатом предоставления муниципальной услуги является:</w:t>
      </w:r>
    </w:p>
    <w:p w:rsidR="00427954" w:rsidRPr="0000084F" w:rsidRDefault="00427954" w:rsidP="00427954">
      <w:pPr>
        <w:autoSpaceDE w:val="0"/>
        <w:autoSpaceDN w:val="0"/>
        <w:adjustRightInd w:val="0"/>
        <w:spacing w:before="280"/>
        <w:ind w:firstLine="539"/>
        <w:contextualSpacing/>
        <w:jc w:val="both"/>
        <w:rPr>
          <w:sz w:val="24"/>
          <w:szCs w:val="24"/>
        </w:rPr>
      </w:pPr>
      <w:r w:rsidRPr="0000084F">
        <w:rPr>
          <w:sz w:val="24"/>
          <w:szCs w:val="24"/>
        </w:rPr>
        <w:t>- решение о возврате излишне уплаченного (взысканного) платежа в бюджет муниципального образования Раевский сельсовет Земетчинского района Пензенской области;</w:t>
      </w:r>
    </w:p>
    <w:p w:rsidR="00427954" w:rsidRPr="0000084F" w:rsidRDefault="00427954" w:rsidP="00427954">
      <w:pPr>
        <w:autoSpaceDE w:val="0"/>
        <w:autoSpaceDN w:val="0"/>
        <w:adjustRightInd w:val="0"/>
        <w:spacing w:before="280"/>
        <w:ind w:firstLine="539"/>
        <w:contextualSpacing/>
        <w:jc w:val="both"/>
        <w:rPr>
          <w:sz w:val="24"/>
          <w:szCs w:val="24"/>
        </w:rPr>
      </w:pPr>
      <w:r w:rsidRPr="0000084F">
        <w:rPr>
          <w:sz w:val="24"/>
          <w:szCs w:val="24"/>
        </w:rPr>
        <w:t>- решение о невозможности рассмотрения заявления;</w:t>
      </w:r>
    </w:p>
    <w:p w:rsidR="00427954" w:rsidRPr="0000084F" w:rsidRDefault="00427954" w:rsidP="00427954">
      <w:pPr>
        <w:autoSpaceDE w:val="0"/>
        <w:autoSpaceDN w:val="0"/>
        <w:adjustRightInd w:val="0"/>
        <w:ind w:firstLine="539"/>
        <w:contextualSpacing/>
        <w:jc w:val="both"/>
        <w:rPr>
          <w:sz w:val="24"/>
          <w:szCs w:val="24"/>
        </w:rPr>
      </w:pPr>
      <w:r w:rsidRPr="0000084F">
        <w:rPr>
          <w:sz w:val="24"/>
          <w:szCs w:val="24"/>
        </w:rPr>
        <w:t>- решение об отказе в осуществлении возврата излишне уплаченного (взысканного) платежа в бюджет муниципального образования Раевский сельсовет Земетчинского района Пензенской области.</w:t>
      </w:r>
    </w:p>
    <w:p w:rsidR="00427954" w:rsidRPr="0000084F" w:rsidRDefault="00427954" w:rsidP="00427954">
      <w:pPr>
        <w:autoSpaceDE w:val="0"/>
        <w:autoSpaceDN w:val="0"/>
        <w:adjustRightInd w:val="0"/>
        <w:ind w:firstLine="539"/>
        <w:contextualSpacing/>
        <w:jc w:val="both"/>
        <w:rPr>
          <w:rFonts w:ascii="Times New Roman CYR" w:hAnsi="Times New Roman CYR"/>
          <w:sz w:val="24"/>
          <w:szCs w:val="24"/>
        </w:rPr>
      </w:pPr>
      <w:r w:rsidRPr="0000084F">
        <w:rPr>
          <w:rFonts w:ascii="Times New Roman CYR" w:hAnsi="Times New Roman CYR"/>
          <w:sz w:val="24"/>
          <w:szCs w:val="24"/>
        </w:rPr>
        <w:t>Способ получения результата предоставления муниципальной услуги определяется заявителем в запросе о предоставлении муниципальной услуги.</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CYR" w:hAnsi="Times New Roman CYR"/>
          <w:sz w:val="24"/>
          <w:szCs w:val="24"/>
        </w:rPr>
      </w:pPr>
      <w:r w:rsidRPr="0000084F">
        <w:rPr>
          <w:rFonts w:ascii="Times New Roman CYR" w:hAnsi="Times New Roman CYR"/>
          <w:sz w:val="24"/>
          <w:szCs w:val="24"/>
        </w:rPr>
        <w:t>Осуществляется:</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CYR" w:hAnsi="Times New Roman CYR"/>
          <w:sz w:val="24"/>
          <w:szCs w:val="24"/>
        </w:rPr>
      </w:pPr>
      <w:r w:rsidRPr="0000084F">
        <w:rPr>
          <w:rFonts w:ascii="Times New Roman CYR" w:hAnsi="Times New Roman CYR"/>
          <w:sz w:val="24"/>
          <w:szCs w:val="24"/>
        </w:rPr>
        <w:t xml:space="preserve">- лично в Администрации </w:t>
      </w:r>
      <w:r w:rsidRPr="0000084F">
        <w:rPr>
          <w:sz w:val="24"/>
          <w:szCs w:val="24"/>
        </w:rPr>
        <w:t>Раевского</w:t>
      </w:r>
      <w:r w:rsidRPr="0000084F">
        <w:t xml:space="preserve"> </w:t>
      </w:r>
      <w:r w:rsidRPr="0000084F">
        <w:rPr>
          <w:sz w:val="24"/>
          <w:szCs w:val="24"/>
        </w:rPr>
        <w:t xml:space="preserve">сельсовета </w:t>
      </w:r>
      <w:r w:rsidRPr="0000084F">
        <w:rPr>
          <w:rFonts w:ascii="Times New Roman CYR" w:hAnsi="Times New Roman CYR"/>
          <w:sz w:val="24"/>
          <w:szCs w:val="24"/>
        </w:rPr>
        <w:t xml:space="preserve">Земетчинского района Пензенской области (далее – Администрация </w:t>
      </w:r>
      <w:r w:rsidRPr="0000084F">
        <w:rPr>
          <w:sz w:val="24"/>
          <w:szCs w:val="24"/>
        </w:rPr>
        <w:t>Раевского сельсовета Земетчинского района</w:t>
      </w:r>
      <w:r w:rsidRPr="0000084F">
        <w:rPr>
          <w:rFonts w:ascii="Times New Roman CYR" w:hAnsi="Times New Roman CYR"/>
          <w:sz w:val="24"/>
          <w:szCs w:val="24"/>
        </w:rPr>
        <w:t>) в бумажном виде;</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hAnsi="Times New Roman CYR"/>
          <w:sz w:val="24"/>
          <w:szCs w:val="24"/>
        </w:rPr>
      </w:pPr>
      <w:r w:rsidRPr="0000084F">
        <w:rPr>
          <w:rFonts w:ascii="Times New Roman CYR" w:hAnsi="Times New Roman CYR"/>
          <w:sz w:val="24"/>
          <w:szCs w:val="24"/>
        </w:rPr>
        <w:t>- посредством заказного почтового отправления по адресу, указанному заявителем в запросе о предоставлении муниципальной услуги;</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hAnsi="Times New Roman CYR"/>
          <w:sz w:val="24"/>
          <w:szCs w:val="24"/>
        </w:rPr>
      </w:pPr>
      <w:r w:rsidRPr="0000084F">
        <w:rPr>
          <w:rFonts w:ascii="Times New Roman CYR" w:hAnsi="Times New Roman CYR"/>
          <w:sz w:val="24"/>
          <w:szCs w:val="24"/>
        </w:rPr>
        <w:t>- в форме электронного документа в личном кабинете путем размещения в федеральной государственной информационной системе «Единый портал государственных и муниципальных услуг (функций)» (www.gosuslugi.ru) (далее - Единый портал) и (или) посредством модуля Портал государственных и муниципальных услуг (функций) Пензенской области Комплексной системы предоставления государственных и муниципальных услуг Пензенской области (далее – Модуль) в соответствии с нормативными правовыми актами Пензенской области (далее при совместном упоминании – порталы).</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Срок предоставления муниципальной услуги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ind w:firstLine="360"/>
        <w:jc w:val="both"/>
        <w:rPr>
          <w:sz w:val="24"/>
          <w:szCs w:val="24"/>
        </w:rPr>
      </w:pPr>
      <w:r w:rsidRPr="0000084F">
        <w:rPr>
          <w:sz w:val="24"/>
          <w:szCs w:val="24"/>
        </w:rPr>
        <w:t>2.5.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427954" w:rsidRPr="0000084F" w:rsidRDefault="00427954" w:rsidP="00427954">
      <w:pPr>
        <w:jc w:val="both"/>
        <w:rPr>
          <w:sz w:val="24"/>
          <w:szCs w:val="24"/>
        </w:rPr>
      </w:pPr>
      <w:r w:rsidRPr="0000084F">
        <w:rPr>
          <w:sz w:val="24"/>
          <w:szCs w:val="24"/>
        </w:rPr>
        <w:tab/>
        <w:t xml:space="preserve">-в Администрации </w:t>
      </w:r>
      <w:proofErr w:type="gramStart"/>
      <w:r w:rsidRPr="0000084F">
        <w:rPr>
          <w:sz w:val="24"/>
          <w:szCs w:val="24"/>
        </w:rPr>
        <w:t>Раевского</w:t>
      </w:r>
      <w:r w:rsidRPr="0000084F">
        <w:t xml:space="preserve">  </w:t>
      </w:r>
      <w:r w:rsidRPr="0000084F">
        <w:rPr>
          <w:sz w:val="24"/>
          <w:szCs w:val="24"/>
        </w:rPr>
        <w:t>сельсовета</w:t>
      </w:r>
      <w:proofErr w:type="gramEnd"/>
      <w:r w:rsidRPr="0000084F">
        <w:rPr>
          <w:sz w:val="24"/>
          <w:szCs w:val="24"/>
        </w:rPr>
        <w:t xml:space="preserve"> Земетчинского района,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Администрации Раевского сельсовета – 30 (тридцать) календарных дней;</w:t>
      </w:r>
    </w:p>
    <w:p w:rsidR="00427954" w:rsidRPr="0000084F" w:rsidRDefault="00427954" w:rsidP="00427954">
      <w:pPr>
        <w:ind w:firstLine="551"/>
        <w:jc w:val="both"/>
        <w:rPr>
          <w:sz w:val="24"/>
          <w:szCs w:val="24"/>
        </w:rPr>
      </w:pPr>
      <w:r w:rsidRPr="0000084F">
        <w:rPr>
          <w:sz w:val="24"/>
          <w:szCs w:val="24"/>
        </w:rPr>
        <w:tab/>
        <w:t>-в форме электронного документа в личном кабинете путем размещения на порталах 30 (тридцать) календарных дней.</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Исчерпывающий перечень документов, необходимых</w:t>
      </w:r>
    </w:p>
    <w:p w:rsidR="00427954" w:rsidRPr="0000084F" w:rsidRDefault="00427954" w:rsidP="00427954">
      <w:pPr>
        <w:autoSpaceDE w:val="0"/>
        <w:autoSpaceDN w:val="0"/>
        <w:adjustRightInd w:val="0"/>
        <w:jc w:val="center"/>
        <w:rPr>
          <w:b/>
          <w:bCs/>
          <w:sz w:val="24"/>
          <w:szCs w:val="24"/>
        </w:rPr>
      </w:pPr>
      <w:r w:rsidRPr="0000084F">
        <w:rPr>
          <w:b/>
          <w:bCs/>
          <w:sz w:val="24"/>
          <w:szCs w:val="24"/>
        </w:rPr>
        <w:t>в соответствии с законодательными или иными нормативными</w:t>
      </w:r>
    </w:p>
    <w:p w:rsidR="00427954" w:rsidRPr="0000084F" w:rsidRDefault="00427954" w:rsidP="00427954">
      <w:pPr>
        <w:autoSpaceDE w:val="0"/>
        <w:autoSpaceDN w:val="0"/>
        <w:adjustRightInd w:val="0"/>
        <w:jc w:val="center"/>
        <w:rPr>
          <w:b/>
          <w:bCs/>
          <w:sz w:val="24"/>
          <w:szCs w:val="24"/>
        </w:rPr>
      </w:pPr>
      <w:r w:rsidRPr="0000084F">
        <w:rPr>
          <w:b/>
          <w:bCs/>
          <w:sz w:val="24"/>
          <w:szCs w:val="24"/>
        </w:rPr>
        <w:t>правовыми актами для предоставления муниципальной услуги</w:t>
      </w:r>
    </w:p>
    <w:p w:rsidR="00427954" w:rsidRPr="0000084F" w:rsidRDefault="00427954" w:rsidP="00427954">
      <w:pPr>
        <w:autoSpaceDE w:val="0"/>
        <w:autoSpaceDN w:val="0"/>
        <w:adjustRightInd w:val="0"/>
        <w:jc w:val="center"/>
        <w:rPr>
          <w:b/>
          <w:bCs/>
          <w:sz w:val="24"/>
          <w:szCs w:val="24"/>
        </w:rPr>
      </w:pPr>
      <w:r w:rsidRPr="0000084F">
        <w:rPr>
          <w:b/>
          <w:bCs/>
          <w:sz w:val="24"/>
          <w:szCs w:val="24"/>
        </w:rPr>
        <w:t>с разделением на документы и информацию, которые заявитель</w:t>
      </w:r>
    </w:p>
    <w:p w:rsidR="00427954" w:rsidRPr="0000084F" w:rsidRDefault="00427954" w:rsidP="00427954">
      <w:pPr>
        <w:autoSpaceDE w:val="0"/>
        <w:autoSpaceDN w:val="0"/>
        <w:adjustRightInd w:val="0"/>
        <w:jc w:val="center"/>
        <w:rPr>
          <w:b/>
          <w:bCs/>
          <w:sz w:val="24"/>
          <w:szCs w:val="24"/>
        </w:rPr>
      </w:pPr>
      <w:r w:rsidRPr="0000084F">
        <w:rPr>
          <w:b/>
          <w:bCs/>
          <w:sz w:val="24"/>
          <w:szCs w:val="24"/>
        </w:rPr>
        <w:t>должен представить самостоятельно, и документы, которые</w:t>
      </w:r>
    </w:p>
    <w:p w:rsidR="00427954" w:rsidRPr="0000084F" w:rsidRDefault="00427954" w:rsidP="00427954">
      <w:pPr>
        <w:autoSpaceDE w:val="0"/>
        <w:autoSpaceDN w:val="0"/>
        <w:adjustRightInd w:val="0"/>
        <w:jc w:val="center"/>
        <w:rPr>
          <w:b/>
          <w:bCs/>
          <w:sz w:val="24"/>
          <w:szCs w:val="24"/>
        </w:rPr>
      </w:pPr>
      <w:r w:rsidRPr="0000084F">
        <w:rPr>
          <w:b/>
          <w:bCs/>
          <w:sz w:val="24"/>
          <w:szCs w:val="24"/>
        </w:rPr>
        <w:lastRenderedPageBreak/>
        <w:t>заявитель вправе представить по собственной инициативе, так</w:t>
      </w:r>
    </w:p>
    <w:p w:rsidR="00427954" w:rsidRPr="0000084F" w:rsidRDefault="00427954" w:rsidP="00427954">
      <w:pPr>
        <w:autoSpaceDE w:val="0"/>
        <w:autoSpaceDN w:val="0"/>
        <w:adjustRightInd w:val="0"/>
        <w:jc w:val="center"/>
        <w:rPr>
          <w:b/>
          <w:bCs/>
          <w:sz w:val="24"/>
          <w:szCs w:val="24"/>
        </w:rPr>
      </w:pPr>
      <w:r w:rsidRPr="0000084F">
        <w:rPr>
          <w:b/>
          <w:bCs/>
          <w:sz w:val="24"/>
          <w:szCs w:val="24"/>
        </w:rPr>
        <w:t>как они подлежат представлению в рамках межведомственного</w:t>
      </w:r>
    </w:p>
    <w:p w:rsidR="00427954" w:rsidRPr="0000084F" w:rsidRDefault="00427954" w:rsidP="00427954">
      <w:pPr>
        <w:autoSpaceDE w:val="0"/>
        <w:autoSpaceDN w:val="0"/>
        <w:adjustRightInd w:val="0"/>
        <w:jc w:val="center"/>
        <w:rPr>
          <w:b/>
          <w:bCs/>
          <w:sz w:val="24"/>
          <w:szCs w:val="24"/>
        </w:rPr>
      </w:pPr>
      <w:r w:rsidRPr="0000084F">
        <w:rPr>
          <w:b/>
          <w:bCs/>
          <w:sz w:val="24"/>
          <w:szCs w:val="24"/>
        </w:rPr>
        <w:t>информационного взаимодействия</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ind w:firstLine="540"/>
        <w:contextualSpacing/>
        <w:jc w:val="both"/>
        <w:rPr>
          <w:sz w:val="24"/>
          <w:szCs w:val="24"/>
        </w:rPr>
      </w:pPr>
      <w:r w:rsidRPr="0000084F">
        <w:rPr>
          <w:sz w:val="24"/>
          <w:szCs w:val="24"/>
        </w:rPr>
        <w:t>2.6. Муниципальная услуга предоставляется на основании заявления. Рассмотрение заявлений осуществляется в порядке их поступления.</w:t>
      </w:r>
    </w:p>
    <w:p w:rsidR="00427954" w:rsidRPr="0000084F" w:rsidRDefault="00427954" w:rsidP="00427954">
      <w:pPr>
        <w:autoSpaceDE w:val="0"/>
        <w:autoSpaceDN w:val="0"/>
        <w:adjustRightInd w:val="0"/>
        <w:spacing w:before="280"/>
        <w:ind w:firstLine="540"/>
        <w:contextualSpacing/>
        <w:jc w:val="both"/>
        <w:rPr>
          <w:sz w:val="24"/>
          <w:szCs w:val="24"/>
        </w:rPr>
      </w:pPr>
      <w:bookmarkStart w:id="1" w:name="Par90"/>
      <w:bookmarkEnd w:id="1"/>
      <w:r w:rsidRPr="0000084F">
        <w:rPr>
          <w:sz w:val="24"/>
          <w:szCs w:val="24"/>
        </w:rPr>
        <w:t>2.6.1. Заявление составляется в простой письменной форме. В заявлении должны быть указаны:</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1) для физических лиц (форма </w:t>
      </w:r>
      <w:hyperlink w:anchor="Par414" w:history="1">
        <w:r w:rsidRPr="0000084F">
          <w:rPr>
            <w:sz w:val="24"/>
            <w:szCs w:val="24"/>
          </w:rPr>
          <w:t>заявления</w:t>
        </w:r>
      </w:hyperlink>
      <w:r w:rsidRPr="0000084F">
        <w:rPr>
          <w:sz w:val="24"/>
          <w:szCs w:val="24"/>
        </w:rPr>
        <w:t xml:space="preserve"> приведена в приложении N 1 к настоящему административному регламенту):</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фамилия, имя и отчество (при наличии) Заявителя, представителя Заявителя (в случае подачи заявления представителем Заявителя);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адрес регистрации;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идентификационный номер налогоплательщика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страховой номер индивидуального лицевого счета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уникальный идентификатор начисления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уникальный идентификатор платежа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наименование платежа, денежные средства, в уплату которого подлежат возврату;</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сумма возврата цифрами и прописью (в валюте Российской Федерации);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причина возврата платежа;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реквизиты банковского счета, открытого в кредитной организации в валюте Российской Федерации;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адрес электронной почты, в случае отсутствия электронной почты - почтовый адрес;</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номер контактного телефона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2) для индивидуальных предпринимателей (форма </w:t>
      </w:r>
      <w:hyperlink w:anchor="Par450" w:history="1">
        <w:r w:rsidRPr="0000084F">
          <w:rPr>
            <w:sz w:val="24"/>
            <w:szCs w:val="24"/>
          </w:rPr>
          <w:t>заявления</w:t>
        </w:r>
      </w:hyperlink>
      <w:r w:rsidRPr="0000084F">
        <w:rPr>
          <w:sz w:val="24"/>
          <w:szCs w:val="24"/>
        </w:rPr>
        <w:t xml:space="preserve"> приведена в приложении N 2 к настоящему административному регламенту):</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фамилия, имя, отчество (при наличии) Заявителя, представителя Заявителя (в случае подачи заявления представителем Заявителя);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идентификационный номер налогоплательщика;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уникальный идентификатор начисления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уникальный идентификатор платежа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наименование платежа, денежные средства, в уплату которого подлежат возврату;</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сумма возврата цифрами и прописью (в валюте Российской Федерации);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причина возврата платежа;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реквизиты банковского счета, открытого в кредитной организации в валюте Российской Федерации;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адрес электронной почты, в случае отсутствия электронной почты - почтовый адрес;</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номер контактного телефона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 в) для юридических лиц:</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полное, сокращенное (при наличии), фирменное (при наличии) наименование юридического лица;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идентификационный номер налогоплательщика и код причины постановки на учет;</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lastRenderedPageBreak/>
        <w:t>- фамилия, имя, отчество (при наличии) представителя Заявителя;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реквизиты документа, подтверждающего право представителя Заявителя действовать от имени Заявителя;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уникальный идентификатор начисления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уникальный идентификатор платежа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наименование платежа, денежные средства в уплату которого подлежат возврату;</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сумма возврата цифрами и прописью (в валюте Российской Федерации);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причина возврата платежа;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реквизиты банковского счета, открытого в кредитной организации в валюте Российской Федерации;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адрес электронной почты, в случае отсутствия электронной почты - почтовый адрес;</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номер контактного телефона (при наличии).</w:t>
      </w:r>
    </w:p>
    <w:p w:rsidR="00427954" w:rsidRPr="0000084F" w:rsidRDefault="00427954" w:rsidP="00427954">
      <w:pPr>
        <w:autoSpaceDE w:val="0"/>
        <w:autoSpaceDN w:val="0"/>
        <w:adjustRightInd w:val="0"/>
        <w:spacing w:before="280"/>
        <w:ind w:firstLine="540"/>
        <w:contextualSpacing/>
        <w:jc w:val="both"/>
        <w:rPr>
          <w:sz w:val="24"/>
          <w:szCs w:val="24"/>
        </w:rPr>
      </w:pPr>
      <w:bookmarkStart w:id="2" w:name="Par133"/>
      <w:bookmarkEnd w:id="2"/>
      <w:r w:rsidRPr="0000084F">
        <w:rPr>
          <w:sz w:val="24"/>
          <w:szCs w:val="24"/>
        </w:rPr>
        <w:t>2.6.2. К заявлению Заявитель (представитель Заявителя) прикладывает:</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1) </w:t>
      </w:r>
      <w:hyperlink w:anchor="Par483" w:history="1">
        <w:r w:rsidRPr="0000084F">
          <w:rPr>
            <w:sz w:val="24"/>
            <w:szCs w:val="24"/>
          </w:rPr>
          <w:t>согласие</w:t>
        </w:r>
      </w:hyperlink>
      <w:r w:rsidRPr="0000084F">
        <w:rPr>
          <w:sz w:val="24"/>
          <w:szCs w:val="24"/>
        </w:rPr>
        <w:t xml:space="preserve"> субъекта персональных данных на их обработку и распространение в соответствии с Федеральным </w:t>
      </w:r>
      <w:hyperlink r:id="rId6" w:history="1">
        <w:r w:rsidRPr="0000084F">
          <w:rPr>
            <w:sz w:val="24"/>
            <w:szCs w:val="24"/>
          </w:rPr>
          <w:t>законом</w:t>
        </w:r>
      </w:hyperlink>
      <w:r w:rsidRPr="0000084F">
        <w:rPr>
          <w:sz w:val="24"/>
          <w:szCs w:val="24"/>
        </w:rPr>
        <w:t xml:space="preserve"> от 27.07.2006 N 152-ФЗ "О персональных данных", оформленного в простой письменной форме согласно приложению N 3 к настоящему регламенту;</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w:t>
      </w:r>
      <w:hyperlink w:anchor="Par9" w:history="1">
        <w:r w:rsidRPr="0000084F">
          <w:rPr>
            <w:sz w:val="24"/>
            <w:szCs w:val="24"/>
          </w:rPr>
          <w:t>абзацем четвертым пункта 1.3 раздела 1</w:t>
        </w:r>
      </w:hyperlink>
      <w:r w:rsidRPr="0000084F">
        <w:rPr>
          <w:sz w:val="24"/>
          <w:szCs w:val="24"/>
        </w:rPr>
        <w:t xml:space="preserve"> настоящего административного регламента.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427954" w:rsidRPr="0000084F" w:rsidRDefault="00427954" w:rsidP="00427954">
      <w:pPr>
        <w:autoSpaceDE w:val="0"/>
        <w:autoSpaceDN w:val="0"/>
        <w:adjustRightInd w:val="0"/>
        <w:spacing w:before="280"/>
        <w:ind w:firstLine="540"/>
        <w:contextualSpacing/>
        <w:jc w:val="both"/>
        <w:rPr>
          <w:sz w:val="24"/>
          <w:szCs w:val="24"/>
        </w:rPr>
      </w:pPr>
      <w:bookmarkStart w:id="3" w:name="Par139"/>
      <w:bookmarkEnd w:id="3"/>
      <w:r w:rsidRPr="0000084F">
        <w:rPr>
          <w:sz w:val="24"/>
          <w:szCs w:val="24"/>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lastRenderedPageBreak/>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1) лично в Администрации Раевского</w:t>
      </w:r>
      <w:r w:rsidRPr="0000084F">
        <w:t xml:space="preserve"> </w:t>
      </w:r>
      <w:r w:rsidRPr="0000084F">
        <w:rPr>
          <w:sz w:val="24"/>
          <w:szCs w:val="24"/>
        </w:rPr>
        <w:t>сельсовета Земетчинского района на бумажном носителе по адресу Администрации: 442004, Пензенская область, Земетчинский район, с. Раево ул. Советская, 346а;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2) посредством почтового отправления по адресу Администрации Раевского сельсовета Земетчинского района на бумажном носителе по адресу Администрации: 442004, Пензенская область, Земетчинский район, с. Раево ул. Советская, 346а;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3) в форме электронного документа в личном кабинете путем размещения на порталах. </w:t>
      </w:r>
    </w:p>
    <w:p w:rsidR="00427954" w:rsidRPr="0000084F" w:rsidRDefault="00427954" w:rsidP="00427954">
      <w:pPr>
        <w:ind w:firstLine="568"/>
        <w:contextualSpacing/>
        <w:jc w:val="both"/>
        <w:rPr>
          <w:sz w:val="24"/>
          <w:szCs w:val="24"/>
        </w:rPr>
      </w:pPr>
      <w:r w:rsidRPr="0000084F">
        <w:rPr>
          <w:sz w:val="24"/>
          <w:szCs w:val="24"/>
        </w:rPr>
        <w:t>Копии документов, подаваемые заявителем, должны быть заверенными в порядке, установленном законодательством Российской Федерации, либо заверяются уполномоченными лицами администрации, при предъявлении подлинников документов – при подаче запроса и документов лично.</w:t>
      </w:r>
    </w:p>
    <w:p w:rsidR="00427954" w:rsidRPr="0000084F" w:rsidRDefault="00427954" w:rsidP="00427954">
      <w:pPr>
        <w:ind w:firstLine="568"/>
        <w:contextualSpacing/>
        <w:jc w:val="both"/>
        <w:rPr>
          <w:sz w:val="24"/>
          <w:szCs w:val="24"/>
        </w:rPr>
      </w:pPr>
      <w:r w:rsidRPr="0000084F">
        <w:rPr>
          <w:sz w:val="24"/>
          <w:szCs w:val="24"/>
        </w:rPr>
        <w:t xml:space="preserve">Заявления и документы, поданные заявителем в форме электронного документа, соответствуют требованиями </w:t>
      </w:r>
      <w:hyperlink r:id="rId7" w:history="1">
        <w:r w:rsidRPr="0000084F">
          <w:rPr>
            <w:sz w:val="24"/>
            <w:szCs w:val="24"/>
          </w:rPr>
          <w:t>статей 21.1</w:t>
        </w:r>
      </w:hyperlink>
      <w:r w:rsidRPr="0000084F">
        <w:rPr>
          <w:sz w:val="24"/>
          <w:szCs w:val="24"/>
        </w:rPr>
        <w:t xml:space="preserve"> и </w:t>
      </w:r>
      <w:hyperlink r:id="rId8" w:history="1">
        <w:r w:rsidRPr="0000084F">
          <w:rPr>
            <w:sz w:val="24"/>
            <w:szCs w:val="24"/>
          </w:rPr>
          <w:t>21.2</w:t>
        </w:r>
      </w:hyperlink>
      <w:r w:rsidRPr="0000084F">
        <w:rPr>
          <w:sz w:val="24"/>
          <w:szCs w:val="24"/>
        </w:rPr>
        <w:t xml:space="preserve"> Федерального закона от 27.07.2010 № 210-ФЗ «Об организации предоставления государственных и муниципальных услуг» (с изменениями).</w:t>
      </w:r>
    </w:p>
    <w:p w:rsidR="00427954" w:rsidRPr="0000084F" w:rsidRDefault="00427954" w:rsidP="00427954">
      <w:pPr>
        <w:autoSpaceDE w:val="0"/>
        <w:autoSpaceDN w:val="0"/>
        <w:adjustRightInd w:val="0"/>
        <w:contextualSpacing/>
        <w:jc w:val="both"/>
        <w:rPr>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Исчерпывающий перечень оснований для отказа в приеме</w:t>
      </w:r>
    </w:p>
    <w:p w:rsidR="00427954" w:rsidRPr="0000084F" w:rsidRDefault="00427954" w:rsidP="00427954">
      <w:pPr>
        <w:autoSpaceDE w:val="0"/>
        <w:autoSpaceDN w:val="0"/>
        <w:adjustRightInd w:val="0"/>
        <w:jc w:val="center"/>
        <w:rPr>
          <w:b/>
          <w:bCs/>
          <w:sz w:val="24"/>
          <w:szCs w:val="24"/>
        </w:rPr>
      </w:pPr>
      <w:r w:rsidRPr="0000084F">
        <w:rPr>
          <w:b/>
          <w:bCs/>
          <w:sz w:val="24"/>
          <w:szCs w:val="24"/>
        </w:rPr>
        <w:t>документов, необходимых для предоставления муниципальной услуги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ind w:firstLine="539"/>
        <w:contextualSpacing/>
        <w:jc w:val="both"/>
        <w:rPr>
          <w:sz w:val="24"/>
          <w:szCs w:val="24"/>
        </w:rPr>
      </w:pPr>
      <w:r w:rsidRPr="0000084F">
        <w:rPr>
          <w:sz w:val="24"/>
          <w:szCs w:val="24"/>
        </w:rPr>
        <w:t>2.7. Основания для отказа в приеме документов, необходимых для предоставления муниципальной услуги:</w:t>
      </w:r>
    </w:p>
    <w:p w:rsidR="00427954" w:rsidRPr="0000084F" w:rsidRDefault="00427954" w:rsidP="00427954">
      <w:pPr>
        <w:autoSpaceDE w:val="0"/>
        <w:autoSpaceDN w:val="0"/>
        <w:adjustRightInd w:val="0"/>
        <w:spacing w:before="280"/>
        <w:ind w:firstLine="539"/>
        <w:contextualSpacing/>
        <w:jc w:val="both"/>
        <w:rPr>
          <w:sz w:val="24"/>
          <w:szCs w:val="24"/>
        </w:rPr>
      </w:pPr>
      <w:r w:rsidRPr="0000084F">
        <w:rPr>
          <w:sz w:val="24"/>
          <w:szCs w:val="24"/>
        </w:rPr>
        <w:t>1) текст заявления не поддается прочтению;</w:t>
      </w:r>
    </w:p>
    <w:p w:rsidR="00427954" w:rsidRPr="0000084F" w:rsidRDefault="00427954" w:rsidP="00427954">
      <w:pPr>
        <w:autoSpaceDE w:val="0"/>
        <w:autoSpaceDN w:val="0"/>
        <w:adjustRightInd w:val="0"/>
        <w:spacing w:before="280"/>
        <w:ind w:firstLine="539"/>
        <w:contextualSpacing/>
        <w:jc w:val="both"/>
        <w:rPr>
          <w:sz w:val="24"/>
          <w:szCs w:val="24"/>
        </w:rPr>
      </w:pPr>
      <w:r w:rsidRPr="0000084F">
        <w:rPr>
          <w:sz w:val="24"/>
          <w:szCs w:val="24"/>
        </w:rPr>
        <w:t>2) 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rsidR="00427954" w:rsidRPr="0000084F" w:rsidRDefault="00427954" w:rsidP="00427954">
      <w:pPr>
        <w:autoSpaceDE w:val="0"/>
        <w:autoSpaceDN w:val="0"/>
        <w:adjustRightInd w:val="0"/>
        <w:spacing w:before="280"/>
        <w:ind w:firstLine="539"/>
        <w:contextualSpacing/>
        <w:jc w:val="both"/>
        <w:rPr>
          <w:sz w:val="24"/>
          <w:szCs w:val="24"/>
        </w:rPr>
      </w:pPr>
      <w:r w:rsidRPr="0000084F">
        <w:rPr>
          <w:sz w:val="24"/>
          <w:szCs w:val="24"/>
        </w:rPr>
        <w:t>3) заявителем представлен неполный пакет документов, указанных в настоящем Административном регламенте в качестве документов, подлежащих обязательному представлению заявителем;</w:t>
      </w:r>
    </w:p>
    <w:p w:rsidR="00427954" w:rsidRPr="0000084F" w:rsidRDefault="00427954" w:rsidP="00427954">
      <w:pPr>
        <w:autoSpaceDE w:val="0"/>
        <w:autoSpaceDN w:val="0"/>
        <w:adjustRightInd w:val="0"/>
        <w:spacing w:before="280"/>
        <w:ind w:firstLine="539"/>
        <w:contextualSpacing/>
        <w:jc w:val="both"/>
        <w:rPr>
          <w:sz w:val="24"/>
          <w:szCs w:val="24"/>
        </w:rPr>
      </w:pPr>
      <w:r w:rsidRPr="0000084F">
        <w:rPr>
          <w:sz w:val="24"/>
          <w:szCs w:val="24"/>
        </w:rPr>
        <w:t>4) представленные документы содержат недостоверные и (или) противоречивые сведения.</w:t>
      </w:r>
    </w:p>
    <w:p w:rsidR="00427954" w:rsidRPr="0000084F" w:rsidRDefault="00427954" w:rsidP="00427954">
      <w:pPr>
        <w:autoSpaceDE w:val="0"/>
        <w:autoSpaceDN w:val="0"/>
        <w:adjustRightInd w:val="0"/>
        <w:jc w:val="both"/>
        <w:rPr>
          <w:b/>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Исчерпывающий перечень оснований для принятия</w:t>
      </w: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 xml:space="preserve">  решения о невозможности рассмотрения заявления</w:t>
      </w:r>
    </w:p>
    <w:p w:rsidR="00427954" w:rsidRPr="0000084F" w:rsidRDefault="00427954" w:rsidP="00427954">
      <w:pPr>
        <w:autoSpaceDE w:val="0"/>
        <w:autoSpaceDN w:val="0"/>
        <w:adjustRightInd w:val="0"/>
        <w:jc w:val="both"/>
        <w:rPr>
          <w:b/>
          <w:sz w:val="24"/>
          <w:szCs w:val="24"/>
        </w:rPr>
      </w:pPr>
    </w:p>
    <w:p w:rsidR="00427954" w:rsidRPr="0000084F" w:rsidRDefault="00427954" w:rsidP="00427954">
      <w:pPr>
        <w:autoSpaceDE w:val="0"/>
        <w:autoSpaceDN w:val="0"/>
        <w:adjustRightInd w:val="0"/>
        <w:ind w:firstLine="539"/>
        <w:contextualSpacing/>
        <w:jc w:val="both"/>
        <w:rPr>
          <w:sz w:val="24"/>
          <w:szCs w:val="24"/>
        </w:rPr>
      </w:pPr>
      <w:bookmarkStart w:id="4" w:name="Par160"/>
      <w:bookmarkEnd w:id="4"/>
      <w:r w:rsidRPr="0000084F">
        <w:rPr>
          <w:sz w:val="24"/>
          <w:szCs w:val="24"/>
        </w:rPr>
        <w:t>2.8. Решение о невозможности рассмотрения заявления принимается в следующих случаях:</w:t>
      </w:r>
    </w:p>
    <w:p w:rsidR="00427954" w:rsidRPr="0000084F" w:rsidRDefault="00427954" w:rsidP="00427954">
      <w:pPr>
        <w:autoSpaceDE w:val="0"/>
        <w:autoSpaceDN w:val="0"/>
        <w:adjustRightInd w:val="0"/>
        <w:spacing w:before="280"/>
        <w:ind w:firstLine="539"/>
        <w:contextualSpacing/>
        <w:jc w:val="both"/>
        <w:rPr>
          <w:sz w:val="24"/>
          <w:szCs w:val="24"/>
        </w:rPr>
      </w:pPr>
      <w:r w:rsidRPr="0000084F">
        <w:rPr>
          <w:sz w:val="24"/>
          <w:szCs w:val="24"/>
        </w:rPr>
        <w:t xml:space="preserve">1) отсутствие в заявлении сведений, предусмотренных </w:t>
      </w:r>
      <w:hyperlink w:anchor="Par90" w:history="1">
        <w:r w:rsidRPr="0000084F">
          <w:rPr>
            <w:sz w:val="24"/>
            <w:szCs w:val="24"/>
          </w:rPr>
          <w:t>подпунктом 2.6.1 пункта 2.6 раздела 2</w:t>
        </w:r>
      </w:hyperlink>
      <w:r w:rsidRPr="0000084F">
        <w:rPr>
          <w:sz w:val="24"/>
          <w:szCs w:val="24"/>
        </w:rPr>
        <w:t xml:space="preserve"> настоящего Административного регламента;</w:t>
      </w:r>
    </w:p>
    <w:p w:rsidR="00427954" w:rsidRPr="0000084F" w:rsidRDefault="00427954" w:rsidP="00427954">
      <w:pPr>
        <w:autoSpaceDE w:val="0"/>
        <w:autoSpaceDN w:val="0"/>
        <w:adjustRightInd w:val="0"/>
        <w:spacing w:before="280"/>
        <w:ind w:firstLine="539"/>
        <w:contextualSpacing/>
        <w:jc w:val="both"/>
        <w:rPr>
          <w:sz w:val="24"/>
          <w:szCs w:val="24"/>
        </w:rPr>
      </w:pPr>
      <w:r w:rsidRPr="0000084F">
        <w:rPr>
          <w:sz w:val="24"/>
          <w:szCs w:val="24"/>
        </w:rPr>
        <w:t xml:space="preserve">2) отсутствие документов, указанных в </w:t>
      </w:r>
      <w:hyperlink w:anchor="Par133" w:history="1">
        <w:r w:rsidRPr="0000084F">
          <w:rPr>
            <w:sz w:val="24"/>
            <w:szCs w:val="24"/>
          </w:rPr>
          <w:t>подпункте 2.6.2 пункта 2.6 раздела 2</w:t>
        </w:r>
      </w:hyperlink>
      <w:r w:rsidRPr="0000084F">
        <w:rPr>
          <w:sz w:val="24"/>
          <w:szCs w:val="24"/>
        </w:rPr>
        <w:t xml:space="preserve"> настоящего Административного регламента.</w:t>
      </w:r>
    </w:p>
    <w:p w:rsidR="00427954" w:rsidRPr="0000084F" w:rsidRDefault="00427954" w:rsidP="00427954">
      <w:pPr>
        <w:autoSpaceDE w:val="0"/>
        <w:autoSpaceDN w:val="0"/>
        <w:adjustRightInd w:val="0"/>
        <w:jc w:val="both"/>
        <w:rPr>
          <w:b/>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Исчерпывающий перечень оснований для приостановления</w:t>
      </w:r>
    </w:p>
    <w:p w:rsidR="00427954" w:rsidRPr="0000084F" w:rsidRDefault="00427954" w:rsidP="00427954">
      <w:pPr>
        <w:autoSpaceDE w:val="0"/>
        <w:autoSpaceDN w:val="0"/>
        <w:adjustRightInd w:val="0"/>
        <w:jc w:val="center"/>
        <w:rPr>
          <w:b/>
          <w:bCs/>
          <w:sz w:val="24"/>
          <w:szCs w:val="24"/>
        </w:rPr>
      </w:pPr>
      <w:r w:rsidRPr="0000084F">
        <w:rPr>
          <w:b/>
          <w:bCs/>
          <w:sz w:val="24"/>
          <w:szCs w:val="24"/>
        </w:rPr>
        <w:t>предоставления муниципальной услуги или отказа в предоставлении муниципальной услуги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ind w:firstLine="540"/>
        <w:contextualSpacing/>
        <w:jc w:val="both"/>
        <w:rPr>
          <w:sz w:val="24"/>
          <w:szCs w:val="24"/>
        </w:rPr>
      </w:pPr>
      <w:r w:rsidRPr="0000084F">
        <w:rPr>
          <w:sz w:val="24"/>
          <w:szCs w:val="24"/>
        </w:rPr>
        <w:t>2.9. Основания для приостановления предоставления муниципальной услуги отсутствуют.</w:t>
      </w:r>
    </w:p>
    <w:p w:rsidR="00427954" w:rsidRPr="0000084F" w:rsidRDefault="00427954" w:rsidP="00427954">
      <w:pPr>
        <w:autoSpaceDE w:val="0"/>
        <w:autoSpaceDN w:val="0"/>
        <w:adjustRightInd w:val="0"/>
        <w:spacing w:before="280"/>
        <w:ind w:firstLine="540"/>
        <w:contextualSpacing/>
        <w:jc w:val="both"/>
        <w:rPr>
          <w:sz w:val="24"/>
          <w:szCs w:val="24"/>
        </w:rPr>
      </w:pPr>
      <w:bookmarkStart w:id="5" w:name="Par169"/>
      <w:bookmarkEnd w:id="5"/>
      <w:r w:rsidRPr="0000084F">
        <w:rPr>
          <w:sz w:val="24"/>
          <w:szCs w:val="24"/>
        </w:rPr>
        <w:t>2.10. Решение об отказе в осуществлении возврата излишне уплаченного (взысканного) платежа в бюджет муниципального образования Раевский сельсовет Земетчинского района Пензенской области принимается в следующих случаях:</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1) отсутствие факта зачисления платежа, в отношении которого подано заявление;</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2) отсутствие у Заявителя права на возврат денежных средств;</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 несоответствие требованиям ограничения возврата денежных средств, установленным законодательством Российской Федерации (при наличии).</w:t>
      </w:r>
    </w:p>
    <w:p w:rsidR="00427954" w:rsidRPr="0000084F" w:rsidRDefault="00427954" w:rsidP="00427954">
      <w:pPr>
        <w:autoSpaceDE w:val="0"/>
        <w:autoSpaceDN w:val="0"/>
        <w:adjustRightInd w:val="0"/>
        <w:contextualSpacing/>
        <w:jc w:val="both"/>
        <w:rPr>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lastRenderedPageBreak/>
        <w:t>Размер платы, взимаемой с заявителя при предоставлении</w:t>
      </w:r>
    </w:p>
    <w:p w:rsidR="00427954" w:rsidRPr="0000084F" w:rsidRDefault="00427954" w:rsidP="00427954">
      <w:pPr>
        <w:autoSpaceDE w:val="0"/>
        <w:autoSpaceDN w:val="0"/>
        <w:adjustRightInd w:val="0"/>
        <w:jc w:val="center"/>
        <w:rPr>
          <w:b/>
          <w:bCs/>
          <w:sz w:val="24"/>
          <w:szCs w:val="24"/>
        </w:rPr>
      </w:pPr>
      <w:r w:rsidRPr="0000084F">
        <w:rPr>
          <w:b/>
          <w:bCs/>
          <w:sz w:val="24"/>
          <w:szCs w:val="24"/>
        </w:rPr>
        <w:t>муниципальной услуги, и способы ее взимания в случаях,</w:t>
      </w:r>
    </w:p>
    <w:p w:rsidR="00427954" w:rsidRPr="0000084F" w:rsidRDefault="00427954" w:rsidP="00427954">
      <w:pPr>
        <w:autoSpaceDE w:val="0"/>
        <w:autoSpaceDN w:val="0"/>
        <w:adjustRightInd w:val="0"/>
        <w:jc w:val="center"/>
        <w:rPr>
          <w:b/>
          <w:bCs/>
          <w:sz w:val="24"/>
          <w:szCs w:val="24"/>
        </w:rPr>
      </w:pPr>
      <w:r w:rsidRPr="0000084F">
        <w:rPr>
          <w:b/>
          <w:bCs/>
          <w:sz w:val="24"/>
          <w:szCs w:val="24"/>
        </w:rPr>
        <w:t>предусмотренных федеральными законами, принимаемыми</w:t>
      </w:r>
    </w:p>
    <w:p w:rsidR="00427954" w:rsidRPr="0000084F" w:rsidRDefault="00427954" w:rsidP="00427954">
      <w:pPr>
        <w:autoSpaceDE w:val="0"/>
        <w:autoSpaceDN w:val="0"/>
        <w:adjustRightInd w:val="0"/>
        <w:jc w:val="center"/>
        <w:rPr>
          <w:b/>
          <w:bCs/>
          <w:sz w:val="24"/>
          <w:szCs w:val="24"/>
        </w:rPr>
      </w:pPr>
      <w:r w:rsidRPr="0000084F">
        <w:rPr>
          <w:b/>
          <w:bCs/>
          <w:sz w:val="24"/>
          <w:szCs w:val="24"/>
        </w:rPr>
        <w:t>в соответствии с ними иными нормативными правовыми актами</w:t>
      </w:r>
    </w:p>
    <w:p w:rsidR="00427954" w:rsidRPr="0000084F" w:rsidRDefault="00427954" w:rsidP="00427954">
      <w:pPr>
        <w:autoSpaceDE w:val="0"/>
        <w:autoSpaceDN w:val="0"/>
        <w:adjustRightInd w:val="0"/>
        <w:jc w:val="center"/>
        <w:rPr>
          <w:b/>
          <w:bCs/>
          <w:sz w:val="24"/>
          <w:szCs w:val="24"/>
        </w:rPr>
      </w:pPr>
      <w:r w:rsidRPr="0000084F">
        <w:rPr>
          <w:b/>
          <w:bCs/>
          <w:sz w:val="24"/>
          <w:szCs w:val="24"/>
        </w:rPr>
        <w:t>Российской Федерации, нормативными правовыми актами Пензенской области, муниципальными правовыми актами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ind w:firstLine="540"/>
        <w:jc w:val="both"/>
        <w:rPr>
          <w:sz w:val="24"/>
          <w:szCs w:val="24"/>
        </w:rPr>
      </w:pPr>
      <w:r w:rsidRPr="0000084F">
        <w:rPr>
          <w:sz w:val="24"/>
          <w:szCs w:val="24"/>
        </w:rPr>
        <w:t>2.11. Муниципальная услуга предоставляется бесплатно.</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Максимальный срок ожидания в очереди при подаче запроса</w:t>
      </w:r>
    </w:p>
    <w:p w:rsidR="00427954" w:rsidRPr="0000084F" w:rsidRDefault="00427954" w:rsidP="00427954">
      <w:pPr>
        <w:autoSpaceDE w:val="0"/>
        <w:autoSpaceDN w:val="0"/>
        <w:adjustRightInd w:val="0"/>
        <w:jc w:val="center"/>
        <w:rPr>
          <w:b/>
          <w:bCs/>
          <w:sz w:val="24"/>
          <w:szCs w:val="24"/>
        </w:rPr>
      </w:pPr>
      <w:r w:rsidRPr="0000084F">
        <w:rPr>
          <w:b/>
          <w:bCs/>
          <w:sz w:val="24"/>
          <w:szCs w:val="24"/>
        </w:rPr>
        <w:t>о предоставлении муниципальной услуги и при получении</w:t>
      </w:r>
    </w:p>
    <w:p w:rsidR="00427954" w:rsidRPr="0000084F" w:rsidRDefault="00427954" w:rsidP="00427954">
      <w:pPr>
        <w:autoSpaceDE w:val="0"/>
        <w:autoSpaceDN w:val="0"/>
        <w:adjustRightInd w:val="0"/>
        <w:jc w:val="center"/>
        <w:rPr>
          <w:b/>
          <w:bCs/>
          <w:sz w:val="24"/>
          <w:szCs w:val="24"/>
        </w:rPr>
      </w:pPr>
      <w:r w:rsidRPr="0000084F">
        <w:rPr>
          <w:b/>
          <w:bCs/>
          <w:sz w:val="24"/>
          <w:szCs w:val="24"/>
        </w:rPr>
        <w:t>результата предоставления муниципальной услуги в случае обращения заявителя непосредственно в орган, представляющий муниципальные услуги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ind w:firstLine="540"/>
        <w:jc w:val="both"/>
        <w:rPr>
          <w:sz w:val="24"/>
          <w:szCs w:val="24"/>
        </w:rPr>
      </w:pPr>
      <w:r w:rsidRPr="0000084F">
        <w:rPr>
          <w:sz w:val="24"/>
          <w:szCs w:val="24"/>
        </w:rPr>
        <w:t>2.12. Максимальный срок ожидания в очереди при подаче запроса о предоставлении муниципальной услуги при получении результата предоставления муниципальной услуги в случае обращения заявителя непосредственно в Администрации Раевского</w:t>
      </w:r>
      <w:r w:rsidRPr="0000084F">
        <w:t xml:space="preserve"> </w:t>
      </w:r>
      <w:r w:rsidRPr="0000084F">
        <w:rPr>
          <w:sz w:val="24"/>
          <w:szCs w:val="24"/>
        </w:rPr>
        <w:t>сельсовета Земетчинского района устанавливается не более 15 минут с момента обращения к специалисту.</w:t>
      </w:r>
    </w:p>
    <w:p w:rsidR="00427954" w:rsidRPr="0000084F" w:rsidRDefault="00427954" w:rsidP="00427954">
      <w:pPr>
        <w:autoSpaceDE w:val="0"/>
        <w:autoSpaceDN w:val="0"/>
        <w:adjustRightInd w:val="0"/>
        <w:ind w:firstLine="540"/>
        <w:jc w:val="both"/>
        <w:rPr>
          <w:sz w:val="24"/>
          <w:szCs w:val="24"/>
        </w:rPr>
      </w:pPr>
      <w:r w:rsidRPr="0000084F">
        <w:rPr>
          <w:sz w:val="24"/>
          <w:szCs w:val="24"/>
        </w:rPr>
        <w:t xml:space="preserve"> </w:t>
      </w: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Срок регистрации запроса заявителя о предоставлении</w:t>
      </w:r>
    </w:p>
    <w:p w:rsidR="00427954" w:rsidRPr="0000084F" w:rsidRDefault="00427954" w:rsidP="00427954">
      <w:pPr>
        <w:autoSpaceDE w:val="0"/>
        <w:autoSpaceDN w:val="0"/>
        <w:adjustRightInd w:val="0"/>
        <w:jc w:val="center"/>
        <w:rPr>
          <w:b/>
          <w:bCs/>
          <w:sz w:val="24"/>
          <w:szCs w:val="24"/>
        </w:rPr>
      </w:pPr>
      <w:r w:rsidRPr="0000084F">
        <w:rPr>
          <w:b/>
          <w:bCs/>
          <w:sz w:val="24"/>
          <w:szCs w:val="24"/>
        </w:rPr>
        <w:t>муниципальной услуги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ind w:firstLine="540"/>
        <w:contextualSpacing/>
        <w:jc w:val="both"/>
        <w:rPr>
          <w:sz w:val="24"/>
          <w:szCs w:val="24"/>
        </w:rPr>
      </w:pPr>
      <w:r w:rsidRPr="0000084F">
        <w:rPr>
          <w:sz w:val="24"/>
          <w:szCs w:val="24"/>
        </w:rPr>
        <w:t>2.13.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2.14.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2.15.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Модуля, осуществляется в автоматическом режиме.</w:t>
      </w:r>
    </w:p>
    <w:p w:rsidR="00427954" w:rsidRPr="0000084F" w:rsidRDefault="00427954" w:rsidP="00427954">
      <w:pPr>
        <w:autoSpaceDE w:val="0"/>
        <w:autoSpaceDN w:val="0"/>
        <w:adjustRightInd w:val="0"/>
        <w:contextualSpacing/>
        <w:jc w:val="both"/>
        <w:rPr>
          <w:sz w:val="24"/>
          <w:szCs w:val="24"/>
        </w:rPr>
      </w:pPr>
    </w:p>
    <w:p w:rsidR="00427954" w:rsidRPr="0000084F" w:rsidRDefault="00427954" w:rsidP="00427954">
      <w:pPr>
        <w:autoSpaceDE w:val="0"/>
        <w:autoSpaceDN w:val="0"/>
        <w:adjustRightInd w:val="0"/>
        <w:jc w:val="center"/>
        <w:outlineLvl w:val="1"/>
        <w:rPr>
          <w:b/>
          <w:bCs/>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Требования к помещениям, в которых предоставляется</w:t>
      </w:r>
    </w:p>
    <w:p w:rsidR="00427954" w:rsidRPr="0000084F" w:rsidRDefault="00427954" w:rsidP="00427954">
      <w:pPr>
        <w:autoSpaceDE w:val="0"/>
        <w:autoSpaceDN w:val="0"/>
        <w:adjustRightInd w:val="0"/>
        <w:jc w:val="center"/>
        <w:rPr>
          <w:b/>
          <w:bCs/>
          <w:sz w:val="24"/>
          <w:szCs w:val="24"/>
        </w:rPr>
      </w:pPr>
      <w:r w:rsidRPr="0000084F">
        <w:rPr>
          <w:b/>
          <w:bCs/>
          <w:sz w:val="24"/>
          <w:szCs w:val="24"/>
        </w:rPr>
        <w:t>муниципальная услуга, к залу ожидания, местам для заполнения</w:t>
      </w:r>
    </w:p>
    <w:p w:rsidR="00427954" w:rsidRPr="0000084F" w:rsidRDefault="00427954" w:rsidP="00427954">
      <w:pPr>
        <w:autoSpaceDE w:val="0"/>
        <w:autoSpaceDN w:val="0"/>
        <w:adjustRightInd w:val="0"/>
        <w:jc w:val="center"/>
        <w:rPr>
          <w:b/>
          <w:bCs/>
          <w:sz w:val="24"/>
          <w:szCs w:val="24"/>
        </w:rPr>
      </w:pPr>
      <w:r w:rsidRPr="0000084F">
        <w:rPr>
          <w:b/>
          <w:bCs/>
          <w:sz w:val="24"/>
          <w:szCs w:val="24"/>
        </w:rPr>
        <w:t>запросов о предоставлении муниципальной услуги,</w:t>
      </w:r>
    </w:p>
    <w:p w:rsidR="00427954" w:rsidRPr="0000084F" w:rsidRDefault="00427954" w:rsidP="00427954">
      <w:pPr>
        <w:autoSpaceDE w:val="0"/>
        <w:autoSpaceDN w:val="0"/>
        <w:adjustRightInd w:val="0"/>
        <w:jc w:val="center"/>
        <w:rPr>
          <w:b/>
          <w:bCs/>
          <w:sz w:val="24"/>
          <w:szCs w:val="24"/>
        </w:rPr>
      </w:pPr>
      <w:r w:rsidRPr="0000084F">
        <w:rPr>
          <w:b/>
          <w:bCs/>
          <w:sz w:val="24"/>
          <w:szCs w:val="24"/>
        </w:rPr>
        <w:t>информационным стендам с образцами их заполнения и перечнем</w:t>
      </w:r>
    </w:p>
    <w:p w:rsidR="00427954" w:rsidRPr="0000084F" w:rsidRDefault="00427954" w:rsidP="00427954">
      <w:pPr>
        <w:autoSpaceDE w:val="0"/>
        <w:autoSpaceDN w:val="0"/>
        <w:adjustRightInd w:val="0"/>
        <w:jc w:val="center"/>
        <w:rPr>
          <w:b/>
          <w:bCs/>
          <w:sz w:val="24"/>
          <w:szCs w:val="24"/>
        </w:rPr>
      </w:pPr>
      <w:r w:rsidRPr="0000084F">
        <w:rPr>
          <w:b/>
          <w:bCs/>
          <w:sz w:val="24"/>
          <w:szCs w:val="24"/>
        </w:rPr>
        <w:t>документов, необходимых для предоставления муниципальной</w:t>
      </w:r>
    </w:p>
    <w:p w:rsidR="00427954" w:rsidRPr="0000084F" w:rsidRDefault="00427954" w:rsidP="00427954">
      <w:pPr>
        <w:autoSpaceDE w:val="0"/>
        <w:autoSpaceDN w:val="0"/>
        <w:adjustRightInd w:val="0"/>
        <w:jc w:val="center"/>
        <w:rPr>
          <w:b/>
          <w:bCs/>
          <w:sz w:val="24"/>
          <w:szCs w:val="24"/>
        </w:rPr>
      </w:pPr>
      <w:r w:rsidRPr="0000084F">
        <w:rPr>
          <w:b/>
          <w:bCs/>
          <w:sz w:val="24"/>
          <w:szCs w:val="24"/>
        </w:rPr>
        <w:t>услуги, в том числе к обеспечению доступности для инвалидов</w:t>
      </w:r>
    </w:p>
    <w:p w:rsidR="00427954" w:rsidRPr="0000084F" w:rsidRDefault="00427954" w:rsidP="00427954">
      <w:pPr>
        <w:autoSpaceDE w:val="0"/>
        <w:autoSpaceDN w:val="0"/>
        <w:adjustRightInd w:val="0"/>
        <w:jc w:val="center"/>
        <w:rPr>
          <w:b/>
          <w:bCs/>
          <w:sz w:val="24"/>
          <w:szCs w:val="24"/>
        </w:rPr>
      </w:pPr>
      <w:r w:rsidRPr="0000084F">
        <w:rPr>
          <w:b/>
          <w:bCs/>
          <w:sz w:val="24"/>
          <w:szCs w:val="24"/>
        </w:rPr>
        <w:t>указанных объектов в соответствии с законодательством</w:t>
      </w:r>
    </w:p>
    <w:p w:rsidR="00427954" w:rsidRPr="0000084F" w:rsidRDefault="00427954" w:rsidP="00427954">
      <w:pPr>
        <w:autoSpaceDE w:val="0"/>
        <w:autoSpaceDN w:val="0"/>
        <w:adjustRightInd w:val="0"/>
        <w:jc w:val="center"/>
        <w:rPr>
          <w:b/>
          <w:bCs/>
          <w:sz w:val="24"/>
          <w:szCs w:val="24"/>
        </w:rPr>
      </w:pPr>
      <w:r w:rsidRPr="0000084F">
        <w:rPr>
          <w:b/>
          <w:bCs/>
          <w:sz w:val="24"/>
          <w:szCs w:val="24"/>
        </w:rPr>
        <w:t>Российской Федерации о социальной защите инвалидов</w:t>
      </w:r>
    </w:p>
    <w:p w:rsidR="00427954" w:rsidRPr="0000084F" w:rsidRDefault="00427954" w:rsidP="00427954">
      <w:pPr>
        <w:shd w:val="clear" w:color="auto" w:fill="FFFFFF"/>
        <w:autoSpaceDE w:val="0"/>
        <w:autoSpaceDN w:val="0"/>
        <w:adjustRightInd w:val="0"/>
        <w:jc w:val="both"/>
        <w:rPr>
          <w:sz w:val="24"/>
          <w:szCs w:val="24"/>
        </w:rPr>
      </w:pPr>
    </w:p>
    <w:p w:rsidR="00427954" w:rsidRPr="0000084F" w:rsidRDefault="00427954" w:rsidP="00427954">
      <w:pPr>
        <w:shd w:val="clear" w:color="auto" w:fill="FFFFFF"/>
        <w:autoSpaceDE w:val="0"/>
        <w:autoSpaceDN w:val="0"/>
        <w:adjustRightInd w:val="0"/>
        <w:jc w:val="both"/>
        <w:rPr>
          <w:sz w:val="24"/>
          <w:szCs w:val="24"/>
        </w:rPr>
      </w:pPr>
    </w:p>
    <w:p w:rsidR="00427954" w:rsidRPr="0000084F" w:rsidRDefault="00427954" w:rsidP="00427954">
      <w:pPr>
        <w:ind w:firstLine="551"/>
        <w:jc w:val="both"/>
        <w:rPr>
          <w:rFonts w:eastAsia="Calibri"/>
          <w:kern w:val="2"/>
          <w:sz w:val="24"/>
          <w:szCs w:val="24"/>
          <w:lang w:eastAsia="en-US"/>
        </w:rPr>
      </w:pPr>
      <w:r w:rsidRPr="0000084F">
        <w:rPr>
          <w:sz w:val="24"/>
          <w:szCs w:val="24"/>
        </w:rPr>
        <w:t xml:space="preserve">2.16. </w:t>
      </w:r>
      <w:r w:rsidRPr="0000084F">
        <w:rPr>
          <w:rFonts w:eastAsia="Calibri"/>
          <w:kern w:val="2"/>
          <w:sz w:val="24"/>
          <w:szCs w:val="24"/>
          <w:lang w:eastAsia="en-US"/>
        </w:rPr>
        <w:t xml:space="preserve">В </w:t>
      </w:r>
      <w:r w:rsidRPr="0000084F">
        <w:rPr>
          <w:sz w:val="24"/>
          <w:szCs w:val="24"/>
        </w:rPr>
        <w:t>Администрации Раевского сельсовета Земетчинского района</w:t>
      </w:r>
      <w:r w:rsidRPr="0000084F">
        <w:rPr>
          <w:rFonts w:eastAsia="Calibri"/>
          <w:kern w:val="2"/>
          <w:sz w:val="24"/>
          <w:szCs w:val="24"/>
          <w:lang w:eastAsia="en-US"/>
        </w:rPr>
        <w:t xml:space="preserve"> выделяется помещение для приема заявителей. Вход в помещение, в котором предоставляется муниципальная услуга, оборудуется для свободного доступа заявителей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 xml:space="preserve">Окна (кабинеты) приема заявителей оборудуются информационными табличками (вывесками) с указанием в том числе номера окна (кабинета); фамилии, имени, отчества и должности </w:t>
      </w:r>
      <w:r w:rsidRPr="0000084F">
        <w:rPr>
          <w:rFonts w:eastAsia="Calibri"/>
          <w:kern w:val="2"/>
          <w:sz w:val="24"/>
          <w:szCs w:val="24"/>
          <w:lang w:eastAsia="en-US"/>
        </w:rPr>
        <w:lastRenderedPageBreak/>
        <w:t>муниципального служащего, работника; времени перерыва на обед; графика приема заявителей.</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Рабочие места муниципальных служащих, работников оснащаются печатающими и сканирующими устройствами, персональными компьютерами с возможностью доступа к необходимым информационным базам данных.</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Площадь мест ожидания в помещениях, в которых предоставляется муниципальная услуга, не может составлять менее 5 мест, из них не менее двух мест - для инвалидов.</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Места ожидания должны соответствовать комфортным условиям для заявителей и оптимальным условиям работы государственных служащих.</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Места ожидания в очереди на представление или получение документов оборудуются стульями, кресельными секциями, скамьями (банкетками), а также столами (стойками).</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Места ожидания оборудуются местами для заполнения заявлений о предоставлении муниципальной услуги, бумагой, ручками.</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 xml:space="preserve">Помещения, в которых предоставляется муниципальная услуга, оборудуются стендами, содержащими информацию о порядке предоставления муниципальной услуги, в том числе текст настоящего регламента со всеми изменениями, образцами заполнения заявлений, запросов и перечнем документов и (или) информации, необходимые для предоставления муниципальной услуги. </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а)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б)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в) сопровождение инвалидов, имеющих стойкие расстройства функции зрения и самостоятельного передвижения, и оказание им помощи;</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е) допуск сурдопереводчика и тифлосурдопереводчика;</w:t>
      </w:r>
    </w:p>
    <w:p w:rsidR="00427954" w:rsidRPr="0000084F" w:rsidRDefault="00427954" w:rsidP="00427954">
      <w:pPr>
        <w:pBdr>
          <w:top w:val="none" w:sz="0" w:space="0" w:color="000000"/>
          <w:left w:val="none" w:sz="0" w:space="0" w:color="000000"/>
          <w:bottom w:val="none" w:sz="0" w:space="0" w:color="000000"/>
          <w:right w:val="none" w:sz="0" w:space="0" w:color="000000"/>
          <w:between w:val="none" w:sz="0" w:space="0" w:color="000000"/>
        </w:pBdr>
        <w:ind w:firstLine="551"/>
        <w:jc w:val="both"/>
        <w:rPr>
          <w:rFonts w:ascii="Times New Roman CYR" w:eastAsia="Calibri" w:hAnsi="Times New Roman CYR"/>
          <w:kern w:val="2"/>
          <w:sz w:val="24"/>
          <w:szCs w:val="24"/>
          <w:lang w:eastAsia="en-US"/>
        </w:rPr>
      </w:pPr>
      <w:r w:rsidRPr="0000084F">
        <w:rPr>
          <w:rFonts w:ascii="Times New Roman CYR" w:eastAsia="Calibri" w:hAnsi="Times New Roman CYR"/>
          <w:kern w:val="2"/>
          <w:sz w:val="24"/>
          <w:szCs w:val="24"/>
          <w:lang w:eastAsia="en-US"/>
        </w:rP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9" w:history="1">
        <w:r w:rsidRPr="0000084F">
          <w:rPr>
            <w:rFonts w:ascii="Times New Roman CYR" w:eastAsia="Calibri" w:hAnsi="Times New Roman CYR"/>
            <w:kern w:val="2"/>
            <w:sz w:val="24"/>
            <w:szCs w:val="24"/>
            <w:lang w:eastAsia="en-US"/>
          </w:rPr>
          <w:t>форме</w:t>
        </w:r>
      </w:hyperlink>
      <w:r w:rsidRPr="0000084F">
        <w:rPr>
          <w:rFonts w:ascii="Times New Roman CYR" w:eastAsia="Calibri" w:hAnsi="Times New Roman CYR"/>
          <w:kern w:val="2"/>
          <w:sz w:val="24"/>
          <w:szCs w:val="24"/>
          <w:lang w:eastAsia="en-US"/>
        </w:rPr>
        <w:t xml:space="preserve"> и в </w:t>
      </w:r>
      <w:hyperlink r:id="rId10" w:history="1">
        <w:r w:rsidRPr="0000084F">
          <w:rPr>
            <w:rFonts w:ascii="Times New Roman CYR" w:eastAsia="Calibri" w:hAnsi="Times New Roman CYR"/>
            <w:kern w:val="2"/>
            <w:sz w:val="24"/>
            <w:szCs w:val="24"/>
            <w:lang w:eastAsia="en-US"/>
          </w:rPr>
          <w:t>порядке</w:t>
        </w:r>
      </w:hyperlink>
      <w:r w:rsidRPr="0000084F">
        <w:rPr>
          <w:rFonts w:ascii="Times New Roman CYR" w:eastAsia="Calibri" w:hAnsi="Times New Roman CYR"/>
          <w:kern w:val="2"/>
          <w:sz w:val="24"/>
          <w:szCs w:val="24"/>
          <w:lang w:eastAsia="en-US"/>
        </w:rPr>
        <w:t>,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427954" w:rsidRPr="0000084F" w:rsidRDefault="00427954" w:rsidP="00427954">
      <w:pPr>
        <w:pBdr>
          <w:top w:val="none" w:sz="0" w:space="0" w:color="000000"/>
          <w:left w:val="none" w:sz="0" w:space="0" w:color="000000"/>
          <w:bottom w:val="none" w:sz="0" w:space="0" w:color="000000"/>
          <w:right w:val="none" w:sz="0" w:space="0" w:color="000000"/>
          <w:between w:val="none" w:sz="0" w:space="0" w:color="000000"/>
        </w:pBdr>
        <w:ind w:firstLine="551"/>
        <w:jc w:val="both"/>
        <w:rPr>
          <w:rFonts w:ascii="Times New Roman CYR" w:eastAsia="Calibri" w:hAnsi="Times New Roman CYR"/>
          <w:kern w:val="2"/>
          <w:sz w:val="24"/>
          <w:szCs w:val="24"/>
          <w:lang w:eastAsia="en-US"/>
        </w:rPr>
      </w:pPr>
      <w:r w:rsidRPr="0000084F">
        <w:rPr>
          <w:rFonts w:ascii="Times New Roman CYR" w:eastAsia="Calibri" w:hAnsi="Times New Roman CYR"/>
          <w:kern w:val="2"/>
          <w:sz w:val="24"/>
          <w:szCs w:val="24"/>
          <w:lang w:eastAsia="en-US"/>
        </w:rPr>
        <w:t>з) оказание инвалидам помощи в преодолении барьеров, мешающих получению ими государственной услуги наравне с другими лицами.</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(месту пребывания или фактического проживания) инвалида или в дистанционном режиме.</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 xml:space="preserve">На каждой стоянке (остановке) транспортных средств, в том числе около объектов социальной инфраструктуры, в которых осуществляется предоставление муниципальных услуг,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w:t>
      </w:r>
      <w:r w:rsidRPr="0000084F">
        <w:rPr>
          <w:rFonts w:eastAsia="Calibri"/>
          <w:kern w:val="2"/>
          <w:sz w:val="24"/>
          <w:szCs w:val="24"/>
          <w:lang w:eastAsia="en-US"/>
        </w:rPr>
        <w:lastRenderedPageBreak/>
        <w:t>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427954" w:rsidRPr="0000084F" w:rsidRDefault="00427954" w:rsidP="00427954">
      <w:pPr>
        <w:shd w:val="clear" w:color="auto" w:fill="FFFFFF"/>
        <w:autoSpaceDE w:val="0"/>
        <w:autoSpaceDN w:val="0"/>
        <w:adjustRightInd w:val="0"/>
        <w:ind w:firstLine="540"/>
        <w:jc w:val="both"/>
        <w:rPr>
          <w:sz w:val="24"/>
          <w:szCs w:val="24"/>
        </w:rPr>
      </w:pPr>
    </w:p>
    <w:p w:rsidR="00427954" w:rsidRPr="0000084F" w:rsidRDefault="00427954" w:rsidP="00427954">
      <w:pPr>
        <w:shd w:val="clear" w:color="auto" w:fill="FFFFFF"/>
        <w:autoSpaceDE w:val="0"/>
        <w:autoSpaceDN w:val="0"/>
        <w:adjustRightInd w:val="0"/>
        <w:ind w:firstLine="540"/>
        <w:jc w:val="both"/>
        <w:rPr>
          <w:sz w:val="24"/>
          <w:szCs w:val="24"/>
        </w:rPr>
      </w:pPr>
    </w:p>
    <w:p w:rsidR="00427954" w:rsidRPr="0000084F" w:rsidRDefault="00427954" w:rsidP="00427954">
      <w:pPr>
        <w:shd w:val="clear" w:color="auto" w:fill="FFFFFF"/>
        <w:autoSpaceDE w:val="0"/>
        <w:autoSpaceDN w:val="0"/>
        <w:adjustRightInd w:val="0"/>
        <w:ind w:firstLine="540"/>
        <w:jc w:val="both"/>
        <w:rPr>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Показатели доступности и качества муниципальной услуги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ind w:firstLine="540"/>
        <w:jc w:val="both"/>
        <w:rPr>
          <w:sz w:val="24"/>
          <w:szCs w:val="24"/>
        </w:rPr>
      </w:pPr>
      <w:r w:rsidRPr="0000084F">
        <w:rPr>
          <w:sz w:val="24"/>
          <w:szCs w:val="24"/>
        </w:rPr>
        <w:t>2.17. Показателями качества и доступности муниципальной услуги, в том числе доступность электронных форм документов, необходимых для предоставления услуги, являются:</w:t>
      </w:r>
    </w:p>
    <w:p w:rsidR="00427954" w:rsidRPr="0000084F" w:rsidRDefault="00427954" w:rsidP="00427954">
      <w:pPr>
        <w:ind w:firstLine="540"/>
        <w:jc w:val="both"/>
        <w:rPr>
          <w:sz w:val="24"/>
          <w:szCs w:val="24"/>
        </w:rPr>
      </w:pPr>
      <w:r w:rsidRPr="0000084F">
        <w:rPr>
          <w:sz w:val="24"/>
          <w:szCs w:val="24"/>
        </w:rPr>
        <w:t>- возможность подачи заявления на получение муниципальной услуги и документов в электронной форме;</w:t>
      </w:r>
    </w:p>
    <w:p w:rsidR="00427954" w:rsidRPr="0000084F" w:rsidRDefault="00427954" w:rsidP="00427954">
      <w:pPr>
        <w:ind w:firstLine="540"/>
        <w:jc w:val="both"/>
        <w:rPr>
          <w:sz w:val="24"/>
          <w:szCs w:val="24"/>
        </w:rPr>
      </w:pPr>
      <w:r w:rsidRPr="0000084F">
        <w:rPr>
          <w:sz w:val="24"/>
          <w:szCs w:val="24"/>
        </w:rPr>
        <w:t>- своевременное предоставление муниципальной услуги (отсутствие нарушений сроков предоставления муниципальной услуги);</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sz w:val="24"/>
          <w:szCs w:val="24"/>
        </w:rPr>
        <w:t>- доступность инструментов совершения в электронном виде платежей, необходимых для получения муниципальной услуги (</w:t>
      </w:r>
      <w:r w:rsidRPr="0000084F">
        <w:rPr>
          <w:i/>
          <w:iCs/>
          <w:sz w:val="24"/>
          <w:szCs w:val="24"/>
        </w:rPr>
        <w:t>в случае если установлены платежи</w:t>
      </w:r>
      <w:r w:rsidRPr="0000084F">
        <w:rPr>
          <w:sz w:val="24"/>
          <w:szCs w:val="24"/>
        </w:rPr>
        <w:t>);</w:t>
      </w:r>
    </w:p>
    <w:p w:rsidR="00427954" w:rsidRPr="0000084F" w:rsidRDefault="00427954" w:rsidP="00427954">
      <w:pPr>
        <w:ind w:firstLine="540"/>
        <w:jc w:val="both"/>
        <w:rPr>
          <w:sz w:val="24"/>
          <w:szCs w:val="24"/>
        </w:rPr>
      </w:pPr>
      <w:r w:rsidRPr="0000084F">
        <w:rPr>
          <w:sz w:val="24"/>
          <w:szCs w:val="24"/>
        </w:rPr>
        <w:t>- удобство информирования заявителя о ходе предоставления муниципальной услуги, а также получения результата предоставления услуги.</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67"/>
        <w:jc w:val="both"/>
        <w:rPr>
          <w:sz w:val="24"/>
          <w:szCs w:val="24"/>
          <w:lang w:bidi="hi-IN"/>
        </w:rPr>
      </w:pPr>
      <w:r w:rsidRPr="0000084F">
        <w:rPr>
          <w:position w:val="-2"/>
          <w:sz w:val="24"/>
          <w:szCs w:val="24"/>
          <w:lang w:bidi="hi-IN"/>
        </w:rPr>
        <w:t xml:space="preserve">2.17 .1. В процессе предоставления муниципальной услуги заявитель взаимодействует со специалистами </w:t>
      </w:r>
      <w:r w:rsidRPr="0000084F">
        <w:rPr>
          <w:sz w:val="24"/>
          <w:szCs w:val="24"/>
        </w:rPr>
        <w:t>Администрации Раевского сельсовета Земетчинского района</w:t>
      </w:r>
      <w:r w:rsidRPr="0000084F">
        <w:rPr>
          <w:position w:val="-2"/>
          <w:sz w:val="24"/>
          <w:szCs w:val="24"/>
          <w:lang w:bidi="hi-IN"/>
        </w:rPr>
        <w:t>:</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67"/>
        <w:jc w:val="both"/>
        <w:rPr>
          <w:sz w:val="24"/>
          <w:szCs w:val="24"/>
          <w:lang w:bidi="hi-IN"/>
        </w:rPr>
      </w:pPr>
      <w:r w:rsidRPr="0000084F">
        <w:rPr>
          <w:position w:val="-2"/>
          <w:sz w:val="24"/>
          <w:szCs w:val="24"/>
          <w:lang w:bidi="hi-IN"/>
        </w:rPr>
        <w:t>- при подаче документов для получения муниципальной услуги;</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67"/>
        <w:jc w:val="both"/>
        <w:rPr>
          <w:sz w:val="24"/>
          <w:szCs w:val="24"/>
          <w:lang w:bidi="hi-IN"/>
        </w:rPr>
      </w:pPr>
      <w:r w:rsidRPr="0000084F">
        <w:rPr>
          <w:position w:val="-2"/>
          <w:sz w:val="24"/>
          <w:szCs w:val="24"/>
          <w:lang w:bidi="hi-IN"/>
        </w:rPr>
        <w:t>- при получении результата предоставления муниципальной услуги.</w:t>
      </w:r>
    </w:p>
    <w:p w:rsidR="00427954" w:rsidRPr="0000084F" w:rsidRDefault="00427954" w:rsidP="00427954">
      <w:pPr>
        <w:autoSpaceDE w:val="0"/>
        <w:autoSpaceDN w:val="0"/>
        <w:adjustRightInd w:val="0"/>
        <w:ind w:firstLine="539"/>
        <w:contextualSpacing/>
        <w:jc w:val="both"/>
        <w:rPr>
          <w:sz w:val="24"/>
          <w:szCs w:val="24"/>
        </w:rPr>
      </w:pPr>
    </w:p>
    <w:p w:rsidR="00427954" w:rsidRPr="0000084F" w:rsidRDefault="00427954" w:rsidP="00427954">
      <w:pPr>
        <w:autoSpaceDE w:val="0"/>
        <w:autoSpaceDN w:val="0"/>
        <w:adjustRightInd w:val="0"/>
        <w:jc w:val="center"/>
        <w:outlineLvl w:val="1"/>
        <w:rPr>
          <w:b/>
          <w:bCs/>
          <w:sz w:val="24"/>
          <w:szCs w:val="24"/>
        </w:rPr>
      </w:pPr>
      <w:r w:rsidRPr="0000084F">
        <w:rPr>
          <w:b/>
          <w:bCs/>
          <w:sz w:val="24"/>
          <w:szCs w:val="24"/>
        </w:rPr>
        <w:t>Иные требования, в том числе учитывающие особенности</w:t>
      </w:r>
    </w:p>
    <w:p w:rsidR="00427954" w:rsidRPr="0000084F" w:rsidRDefault="00427954" w:rsidP="00427954">
      <w:pPr>
        <w:autoSpaceDE w:val="0"/>
        <w:autoSpaceDN w:val="0"/>
        <w:adjustRightInd w:val="0"/>
        <w:jc w:val="center"/>
        <w:rPr>
          <w:b/>
          <w:bCs/>
          <w:sz w:val="24"/>
          <w:szCs w:val="24"/>
        </w:rPr>
      </w:pPr>
      <w:r w:rsidRPr="0000084F">
        <w:rPr>
          <w:b/>
          <w:bCs/>
          <w:sz w:val="24"/>
          <w:szCs w:val="24"/>
        </w:rPr>
        <w:t>предоставления услуги в электронной форме</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rFonts w:eastAsia="Calibri"/>
          <w:sz w:val="24"/>
          <w:szCs w:val="24"/>
          <w:lang w:eastAsia="en-US"/>
        </w:rPr>
      </w:pPr>
      <w:r w:rsidRPr="0000084F">
        <w:rPr>
          <w:sz w:val="24"/>
          <w:szCs w:val="24"/>
        </w:rPr>
        <w:t xml:space="preserve">         2.18. Перечень информационных систем, используемых для предоставления муниципальной услуги:</w:t>
      </w:r>
      <w:r w:rsidRPr="0000084F">
        <w:rPr>
          <w:rFonts w:eastAsia="Calibri"/>
          <w:sz w:val="24"/>
          <w:szCs w:val="24"/>
          <w:lang w:eastAsia="en-US"/>
        </w:rPr>
        <w:t xml:space="preserve"> единая система межведомственного электронного взаимодействия;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порталы; государственная информационная система «Единая централизованная цифровая платформа в социальной сфере».</w:t>
      </w:r>
    </w:p>
    <w:p w:rsidR="00427954" w:rsidRPr="0000084F" w:rsidRDefault="00427954" w:rsidP="00427954">
      <w:pPr>
        <w:ind w:firstLine="708"/>
        <w:jc w:val="both"/>
        <w:rPr>
          <w:rFonts w:eastAsia="Calibri"/>
          <w:sz w:val="24"/>
          <w:szCs w:val="24"/>
          <w:lang w:eastAsia="en-US"/>
        </w:rPr>
      </w:pPr>
      <w:r w:rsidRPr="0000084F">
        <w:rPr>
          <w:rFonts w:eastAsia="Calibri"/>
          <w:sz w:val="24"/>
          <w:szCs w:val="24"/>
          <w:lang w:eastAsia="en-US"/>
        </w:rPr>
        <w:t xml:space="preserve">2.19. </w:t>
      </w:r>
      <w:r w:rsidRPr="0000084F">
        <w:rPr>
          <w:sz w:val="24"/>
          <w:szCs w:val="24"/>
        </w:rPr>
        <w:t xml:space="preserve">Учитываются следующие особенности предоставления муниципальных услуг в электронной форме. </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xml:space="preserve">Запрос в форме электронного документа представляется </w:t>
      </w:r>
      <w:r w:rsidRPr="0000084F">
        <w:rPr>
          <w:sz w:val="24"/>
          <w:szCs w:val="24"/>
        </w:rPr>
        <w:t>в Администрации Раевского</w:t>
      </w:r>
      <w:r w:rsidRPr="0000084F">
        <w:t xml:space="preserve"> </w:t>
      </w:r>
      <w:r w:rsidRPr="0000084F">
        <w:rPr>
          <w:sz w:val="24"/>
          <w:szCs w:val="24"/>
        </w:rPr>
        <w:t>сельсовета Земетчинского района</w:t>
      </w:r>
      <w:r w:rsidRPr="0000084F">
        <w:rPr>
          <w:rFonts w:eastAsia="Arial"/>
          <w:kern w:val="2"/>
          <w:sz w:val="24"/>
          <w:szCs w:val="24"/>
          <w:lang w:eastAsia="ar-SA"/>
        </w:rPr>
        <w:t xml:space="preserve"> по выбору заявителя:</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путем заполнения формы запроса посредством отправки через личный кабинет на Региональном портале;</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xml:space="preserve">- путем направления электронного документа </w:t>
      </w:r>
      <w:r w:rsidRPr="0000084F">
        <w:rPr>
          <w:sz w:val="24"/>
          <w:szCs w:val="24"/>
        </w:rPr>
        <w:t>в Администрацию Раевского сельсовета Земетчинского района</w:t>
      </w:r>
      <w:r w:rsidRPr="0000084F">
        <w:rPr>
          <w:rFonts w:eastAsia="Arial"/>
          <w:kern w:val="2"/>
          <w:sz w:val="24"/>
          <w:szCs w:val="24"/>
          <w:lang w:eastAsia="ar-SA"/>
        </w:rPr>
        <w:t xml:space="preserve"> на официальную электронную почту.</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В запросе указывается один из следующих способов предоставления результатов предоставления муниципальной услуги</w:t>
      </w:r>
      <w:r w:rsidRPr="0000084F">
        <w:rPr>
          <w:sz w:val="24"/>
          <w:szCs w:val="24"/>
        </w:rPr>
        <w:t xml:space="preserve"> Администрацией </w:t>
      </w:r>
      <w:proofErr w:type="gramStart"/>
      <w:r w:rsidRPr="0000084F">
        <w:rPr>
          <w:sz w:val="24"/>
          <w:szCs w:val="24"/>
        </w:rPr>
        <w:t>Раевского</w:t>
      </w:r>
      <w:r w:rsidRPr="0000084F">
        <w:t xml:space="preserve">  </w:t>
      </w:r>
      <w:r w:rsidRPr="0000084F">
        <w:rPr>
          <w:sz w:val="24"/>
          <w:szCs w:val="24"/>
        </w:rPr>
        <w:t>сельсовета</w:t>
      </w:r>
      <w:proofErr w:type="gramEnd"/>
      <w:r w:rsidRPr="0000084F">
        <w:rPr>
          <w:sz w:val="24"/>
          <w:szCs w:val="24"/>
        </w:rPr>
        <w:t xml:space="preserve"> Земетчинского района</w:t>
      </w:r>
      <w:r w:rsidRPr="0000084F">
        <w:rPr>
          <w:rFonts w:eastAsia="Arial"/>
          <w:kern w:val="2"/>
          <w:sz w:val="24"/>
          <w:szCs w:val="24"/>
          <w:lang w:eastAsia="ar-SA"/>
        </w:rPr>
        <w:t>:</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в виде бумажного документа, который заявитель получает непосредственно при личном обращении;</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xml:space="preserve">- в виде бумажного документа, который направляется </w:t>
      </w:r>
      <w:r w:rsidRPr="0000084F">
        <w:rPr>
          <w:sz w:val="24"/>
          <w:szCs w:val="24"/>
        </w:rPr>
        <w:t>Администрацией Раевского сельсовета Земетчинского района</w:t>
      </w:r>
      <w:r w:rsidRPr="0000084F">
        <w:rPr>
          <w:rFonts w:eastAsia="Arial"/>
          <w:kern w:val="2"/>
          <w:sz w:val="24"/>
          <w:szCs w:val="24"/>
          <w:lang w:eastAsia="ar-SA"/>
        </w:rPr>
        <w:t>;</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xml:space="preserve">- в виде электронного документа, который направляется </w:t>
      </w:r>
      <w:r w:rsidRPr="0000084F">
        <w:rPr>
          <w:sz w:val="24"/>
          <w:szCs w:val="24"/>
        </w:rPr>
        <w:t>Администрацией Раевского сельсовета Земетчинского района</w:t>
      </w:r>
      <w:r w:rsidRPr="0000084F">
        <w:rPr>
          <w:rFonts w:eastAsia="Arial"/>
          <w:kern w:val="2"/>
          <w:sz w:val="24"/>
          <w:szCs w:val="24"/>
          <w:lang w:eastAsia="ar-SA"/>
        </w:rPr>
        <w:t xml:space="preserve"> заявителю посредством электронной почты.</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xml:space="preserve">Запрос в форме электронного документа подписывается по выбору заявителя (если </w:t>
      </w:r>
      <w:r w:rsidRPr="0000084F">
        <w:rPr>
          <w:rFonts w:eastAsia="Arial"/>
          <w:kern w:val="2"/>
          <w:sz w:val="24"/>
          <w:szCs w:val="24"/>
          <w:lang w:eastAsia="ar-SA"/>
        </w:rPr>
        <w:lastRenderedPageBreak/>
        <w:t>заявителем является физическое лицо):</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электронной подписью заявителя (представителя заявителя);</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усиленной квалифицированной электронной подписью заявителя (представителя заявителя).</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xml:space="preserve">Запрос от имени юридического лица заверяется по выбору заявителя </w:t>
      </w:r>
      <w:proofErr w:type="gramStart"/>
      <w:r w:rsidRPr="0000084F">
        <w:rPr>
          <w:rFonts w:eastAsia="Arial"/>
          <w:kern w:val="2"/>
          <w:sz w:val="24"/>
          <w:szCs w:val="24"/>
          <w:lang w:eastAsia="ar-SA"/>
        </w:rPr>
        <w:t>электронной подписью</w:t>
      </w:r>
      <w:proofErr w:type="gramEnd"/>
      <w:r w:rsidRPr="0000084F">
        <w:rPr>
          <w:rFonts w:eastAsia="Arial"/>
          <w:kern w:val="2"/>
          <w:sz w:val="24"/>
          <w:szCs w:val="24"/>
          <w:lang w:eastAsia="ar-SA"/>
        </w:rPr>
        <w:t xml:space="preserve"> либо усиленной квалифицированной электронной подписью:</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лица, действующего от имени юридического лица без доверенности;</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В случае представления запроса представителем заявителя, действующего на основании доверенности, к запросу прилагается доверенность в виде электронного образа такого документа.</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 xml:space="preserve">Запрос и предлагаемые заявителем документы направляются </w:t>
      </w:r>
      <w:r w:rsidRPr="0000084F">
        <w:rPr>
          <w:sz w:val="24"/>
          <w:szCs w:val="24"/>
        </w:rPr>
        <w:t>в Администрацию Раевского</w:t>
      </w:r>
      <w:r w:rsidRPr="0000084F">
        <w:t xml:space="preserve"> _</w:t>
      </w:r>
      <w:r w:rsidRPr="0000084F">
        <w:rPr>
          <w:sz w:val="24"/>
          <w:szCs w:val="24"/>
        </w:rPr>
        <w:t>сельсовета Земетчинского района</w:t>
      </w:r>
      <w:r w:rsidRPr="0000084F">
        <w:rPr>
          <w:rFonts w:eastAsia="Arial"/>
          <w:kern w:val="2"/>
          <w:sz w:val="24"/>
          <w:szCs w:val="24"/>
          <w:lang w:eastAsia="ar-SA"/>
        </w:rPr>
        <w:t xml:space="preserve"> в форме электронных документов путем заполнения формы запроса посредством отправки через Региональный портал.</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 xml:space="preserve">Электронные образы документов, представляемые с заявлением, направляются в виде файлов в одном из форматов: DOC, DOCX, ODT, XLS, XLSX, ODS, XML, PDF, JPG, JPEG. Электронные образы документов, представляемые с заявлением, заверяются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w:t>
      </w:r>
    </w:p>
    <w:p w:rsidR="00427954" w:rsidRPr="0000084F" w:rsidRDefault="00427954" w:rsidP="00427954">
      <w:pPr>
        <w:suppressAutoHyphens/>
        <w:autoSpaceDE w:val="0"/>
        <w:ind w:firstLine="540"/>
        <w:jc w:val="both"/>
        <w:rPr>
          <w:rFonts w:eastAsia="Arial"/>
          <w:kern w:val="2"/>
          <w:sz w:val="24"/>
          <w:szCs w:val="24"/>
          <w:lang w:eastAsia="ar-SA"/>
        </w:rPr>
      </w:pPr>
      <w:r w:rsidRPr="0000084F">
        <w:rPr>
          <w:rFonts w:eastAsia="Arial"/>
          <w:kern w:val="2"/>
          <w:sz w:val="24"/>
          <w:szCs w:val="24"/>
          <w:lang w:eastAsia="ar-SA"/>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 xml:space="preserve">Подписание электронных документов осуществляется в соответствии с требованиями Федерального закона от 06.04.2011 № 63-ФЗ «Об электронной подписи» (с изменениями) и требованиями Федерального закона от 27.07.2010 № 210-ФЗ «Об организации предоставления государственных и муниципальных услуг» (с изменениями) (далее - Федеральный закон от 27.07.2010 № 210-ФЗ). </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 xml:space="preserve">Установление личности заявителя (представителя) осуществляется </w:t>
      </w:r>
      <w:r w:rsidRPr="0000084F">
        <w:rPr>
          <w:sz w:val="24"/>
          <w:szCs w:val="24"/>
        </w:rPr>
        <w:t>в Администрации Раевского</w:t>
      </w:r>
      <w:r w:rsidRPr="0000084F">
        <w:t xml:space="preserve"> _</w:t>
      </w:r>
      <w:r w:rsidRPr="0000084F">
        <w:rPr>
          <w:sz w:val="24"/>
          <w:szCs w:val="24"/>
        </w:rPr>
        <w:t>сельсовета Земетчинского района</w:t>
      </w:r>
      <w:r w:rsidRPr="0000084F">
        <w:rPr>
          <w:rFonts w:eastAsia="Calibri"/>
          <w:kern w:val="2"/>
          <w:sz w:val="24"/>
          <w:szCs w:val="24"/>
          <w:lang w:eastAsia="en-US"/>
        </w:rPr>
        <w:t xml:space="preserve">, в том числе в случае подачи запроса через порталы: </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 xml:space="preserve">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 xml:space="preserve">2)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В случае направления заявления посредством порталов сведения из документа, удостоверяющего личность заявителя, представителя, проверяются при подтверждении учетной записи в ЕСИА.</w:t>
      </w:r>
    </w:p>
    <w:p w:rsidR="00427954" w:rsidRPr="0000084F" w:rsidRDefault="00427954" w:rsidP="00427954">
      <w:pPr>
        <w:suppressAutoHyphens/>
        <w:autoSpaceDE w:val="0"/>
        <w:ind w:firstLine="540"/>
        <w:jc w:val="both"/>
        <w:rPr>
          <w:kern w:val="2"/>
          <w:sz w:val="24"/>
          <w:szCs w:val="24"/>
          <w:lang w:eastAsia="ar-SA"/>
        </w:rPr>
      </w:pPr>
      <w:r w:rsidRPr="0000084F">
        <w:rPr>
          <w:kern w:val="2"/>
          <w:sz w:val="24"/>
          <w:szCs w:val="24"/>
          <w:lang w:eastAsia="ar-SA"/>
        </w:rPr>
        <w:t>При предоставлении муниципальной услуги в электронной форме посредством Регионального портала заявителю обеспечивается:</w:t>
      </w:r>
    </w:p>
    <w:p w:rsidR="00427954" w:rsidRPr="0000084F" w:rsidRDefault="00427954" w:rsidP="00427954">
      <w:pPr>
        <w:ind w:firstLine="540"/>
        <w:jc w:val="both"/>
        <w:rPr>
          <w:kern w:val="2"/>
          <w:sz w:val="24"/>
          <w:szCs w:val="24"/>
          <w:lang w:eastAsia="ar-SA"/>
        </w:rPr>
      </w:pPr>
      <w:r w:rsidRPr="0000084F">
        <w:rPr>
          <w:kern w:val="2"/>
          <w:sz w:val="24"/>
          <w:szCs w:val="24"/>
          <w:lang w:eastAsia="ar-SA"/>
        </w:rPr>
        <w:t>а) получение информации о порядке и сроках предоставления услуги;</w:t>
      </w:r>
    </w:p>
    <w:p w:rsidR="00427954" w:rsidRPr="0000084F" w:rsidRDefault="00427954" w:rsidP="00427954">
      <w:pPr>
        <w:ind w:firstLine="540"/>
        <w:jc w:val="both"/>
        <w:rPr>
          <w:kern w:val="2"/>
          <w:sz w:val="24"/>
          <w:szCs w:val="24"/>
          <w:lang w:eastAsia="ar-SA"/>
        </w:rPr>
      </w:pPr>
      <w:r w:rsidRPr="0000084F">
        <w:rPr>
          <w:kern w:val="2"/>
          <w:sz w:val="24"/>
          <w:szCs w:val="24"/>
          <w:lang w:eastAsia="ar-SA"/>
        </w:rPr>
        <w:t>б) формирование запроса о предоставлении муниципальной услуги;</w:t>
      </w:r>
    </w:p>
    <w:p w:rsidR="00427954" w:rsidRPr="0000084F" w:rsidRDefault="00427954" w:rsidP="00427954">
      <w:pPr>
        <w:ind w:firstLine="540"/>
        <w:jc w:val="both"/>
        <w:rPr>
          <w:kern w:val="2"/>
          <w:sz w:val="24"/>
          <w:szCs w:val="24"/>
          <w:lang w:eastAsia="ar-SA"/>
        </w:rPr>
      </w:pPr>
      <w:r w:rsidRPr="0000084F">
        <w:rPr>
          <w:kern w:val="2"/>
          <w:sz w:val="24"/>
          <w:szCs w:val="24"/>
          <w:lang w:eastAsia="ar-SA"/>
        </w:rPr>
        <w:t>в) прием и регистрация запроса и иных документов, необходимых для предоставления услуги;</w:t>
      </w:r>
    </w:p>
    <w:p w:rsidR="00427954" w:rsidRPr="0000084F" w:rsidRDefault="00427954" w:rsidP="00427954">
      <w:pPr>
        <w:ind w:firstLine="540"/>
        <w:jc w:val="both"/>
        <w:rPr>
          <w:kern w:val="2"/>
          <w:sz w:val="24"/>
          <w:szCs w:val="24"/>
          <w:lang w:eastAsia="ar-SA"/>
        </w:rPr>
      </w:pPr>
      <w:r w:rsidRPr="0000084F">
        <w:rPr>
          <w:kern w:val="2"/>
          <w:sz w:val="24"/>
          <w:szCs w:val="24"/>
          <w:lang w:eastAsia="ar-SA"/>
        </w:rPr>
        <w:t>г) получение сведений о ходе выполнения запроса в предоставлении муниципальной услуги.</w:t>
      </w:r>
    </w:p>
    <w:p w:rsidR="00427954" w:rsidRPr="0000084F" w:rsidRDefault="00427954" w:rsidP="00427954">
      <w:pPr>
        <w:ind w:firstLine="540"/>
        <w:jc w:val="both"/>
        <w:rPr>
          <w:kern w:val="2"/>
          <w:sz w:val="24"/>
          <w:szCs w:val="24"/>
          <w:lang w:eastAsia="ar-SA"/>
        </w:rPr>
      </w:pPr>
      <w:r w:rsidRPr="0000084F">
        <w:rPr>
          <w:kern w:val="2"/>
          <w:sz w:val="24"/>
          <w:szCs w:val="24"/>
          <w:lang w:eastAsia="ar-SA"/>
        </w:rPr>
        <w:lastRenderedPageBreak/>
        <w:t>Заявитель имеет возможность получения информации о ходе выполнения запроса (предоставления муниципальной услуги).</w:t>
      </w:r>
    </w:p>
    <w:p w:rsidR="00427954" w:rsidRPr="0000084F" w:rsidRDefault="00427954" w:rsidP="00427954">
      <w:pPr>
        <w:ind w:firstLine="540"/>
        <w:jc w:val="both"/>
        <w:rPr>
          <w:b/>
          <w:sz w:val="24"/>
          <w:szCs w:val="24"/>
        </w:rPr>
      </w:pPr>
      <w:r w:rsidRPr="0000084F">
        <w:rPr>
          <w:kern w:val="2"/>
          <w:sz w:val="24"/>
          <w:szCs w:val="24"/>
          <w:lang w:eastAsia="ar-SA"/>
        </w:rPr>
        <w:t>Информация о ходе предоставления муниципальной услуги направляется заявителю Финансовым управлением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427954" w:rsidRPr="0000084F" w:rsidRDefault="00427954" w:rsidP="00427954">
      <w:pPr>
        <w:ind w:firstLine="551"/>
        <w:jc w:val="both"/>
        <w:rPr>
          <w:rFonts w:eastAsia="Calibri"/>
          <w:kern w:val="2"/>
          <w:sz w:val="24"/>
          <w:szCs w:val="24"/>
          <w:lang w:eastAsia="en-US"/>
        </w:rPr>
      </w:pPr>
      <w:r w:rsidRPr="0000084F">
        <w:rPr>
          <w:rFonts w:eastAsia="Calibri"/>
          <w:kern w:val="2"/>
          <w:sz w:val="24"/>
          <w:szCs w:val="24"/>
          <w:lang w:eastAsia="en-US"/>
        </w:rPr>
        <w:t xml:space="preserve">Оказание муниципальной услуги в электронном виде обеспечивается при наличии технической возможности.  </w:t>
      </w:r>
    </w:p>
    <w:p w:rsidR="00427954" w:rsidRPr="0000084F" w:rsidRDefault="00427954" w:rsidP="00427954">
      <w:pPr>
        <w:autoSpaceDE w:val="0"/>
        <w:autoSpaceDN w:val="0"/>
        <w:adjustRightInd w:val="0"/>
        <w:ind w:firstLine="540"/>
        <w:jc w:val="both"/>
        <w:rPr>
          <w:sz w:val="24"/>
          <w:szCs w:val="24"/>
        </w:rPr>
      </w:pPr>
    </w:p>
    <w:p w:rsidR="00427954" w:rsidRPr="0000084F" w:rsidRDefault="00427954" w:rsidP="00427954">
      <w:pPr>
        <w:autoSpaceDE w:val="0"/>
        <w:autoSpaceDN w:val="0"/>
        <w:adjustRightInd w:val="0"/>
        <w:ind w:firstLine="540"/>
        <w:jc w:val="both"/>
        <w:rPr>
          <w:sz w:val="24"/>
          <w:szCs w:val="24"/>
        </w:rPr>
      </w:pPr>
    </w:p>
    <w:p w:rsidR="00427954" w:rsidRPr="0000084F" w:rsidRDefault="00427954" w:rsidP="00427954">
      <w:pPr>
        <w:autoSpaceDE w:val="0"/>
        <w:autoSpaceDN w:val="0"/>
        <w:adjustRightInd w:val="0"/>
        <w:ind w:firstLine="540"/>
        <w:jc w:val="both"/>
        <w:rPr>
          <w:sz w:val="24"/>
          <w:szCs w:val="24"/>
        </w:rPr>
      </w:pPr>
    </w:p>
    <w:p w:rsidR="00427954" w:rsidRPr="0000084F" w:rsidRDefault="00427954" w:rsidP="00427954">
      <w:pPr>
        <w:autoSpaceDE w:val="0"/>
        <w:autoSpaceDN w:val="0"/>
        <w:adjustRightInd w:val="0"/>
        <w:ind w:firstLine="540"/>
        <w:jc w:val="both"/>
        <w:rPr>
          <w:sz w:val="24"/>
          <w:szCs w:val="24"/>
        </w:rPr>
      </w:pPr>
    </w:p>
    <w:p w:rsidR="00427954" w:rsidRPr="0000084F" w:rsidRDefault="00427954" w:rsidP="00427954">
      <w:pPr>
        <w:autoSpaceDE w:val="0"/>
        <w:autoSpaceDN w:val="0"/>
        <w:adjustRightInd w:val="0"/>
        <w:ind w:firstLine="540"/>
        <w:jc w:val="both"/>
        <w:rPr>
          <w:sz w:val="24"/>
          <w:szCs w:val="24"/>
        </w:rPr>
      </w:pPr>
    </w:p>
    <w:p w:rsidR="00427954" w:rsidRPr="0000084F" w:rsidRDefault="00427954" w:rsidP="00427954">
      <w:pPr>
        <w:autoSpaceDE w:val="0"/>
        <w:autoSpaceDN w:val="0"/>
        <w:adjustRightInd w:val="0"/>
        <w:jc w:val="center"/>
        <w:outlineLvl w:val="0"/>
        <w:rPr>
          <w:b/>
          <w:bCs/>
          <w:sz w:val="24"/>
          <w:szCs w:val="24"/>
        </w:rPr>
      </w:pPr>
      <w:r w:rsidRPr="0000084F">
        <w:rPr>
          <w:b/>
          <w:bCs/>
          <w:sz w:val="24"/>
          <w:szCs w:val="24"/>
        </w:rPr>
        <w:t>3. Состав, последовательность и сроки выполнения</w:t>
      </w:r>
    </w:p>
    <w:p w:rsidR="00427954" w:rsidRPr="0000084F" w:rsidRDefault="00427954" w:rsidP="00427954">
      <w:pPr>
        <w:autoSpaceDE w:val="0"/>
        <w:autoSpaceDN w:val="0"/>
        <w:adjustRightInd w:val="0"/>
        <w:jc w:val="center"/>
        <w:rPr>
          <w:b/>
          <w:bCs/>
          <w:sz w:val="24"/>
          <w:szCs w:val="24"/>
        </w:rPr>
      </w:pPr>
      <w:r w:rsidRPr="0000084F">
        <w:rPr>
          <w:b/>
          <w:bCs/>
          <w:sz w:val="24"/>
          <w:szCs w:val="24"/>
        </w:rPr>
        <w:t>административных процедур, требования к порядку их</w:t>
      </w:r>
    </w:p>
    <w:p w:rsidR="00427954" w:rsidRPr="0000084F" w:rsidRDefault="00427954" w:rsidP="00427954">
      <w:pPr>
        <w:autoSpaceDE w:val="0"/>
        <w:autoSpaceDN w:val="0"/>
        <w:adjustRightInd w:val="0"/>
        <w:jc w:val="center"/>
        <w:rPr>
          <w:b/>
          <w:bCs/>
          <w:sz w:val="24"/>
          <w:szCs w:val="24"/>
        </w:rPr>
      </w:pPr>
      <w:r w:rsidRPr="0000084F">
        <w:rPr>
          <w:b/>
          <w:bCs/>
          <w:sz w:val="24"/>
          <w:szCs w:val="24"/>
        </w:rPr>
        <w:t>выполнения, в том числе особенности выполнения</w:t>
      </w:r>
    </w:p>
    <w:p w:rsidR="00427954" w:rsidRPr="0000084F" w:rsidRDefault="00427954" w:rsidP="00427954">
      <w:pPr>
        <w:autoSpaceDE w:val="0"/>
        <w:autoSpaceDN w:val="0"/>
        <w:adjustRightInd w:val="0"/>
        <w:jc w:val="center"/>
        <w:rPr>
          <w:b/>
          <w:bCs/>
          <w:sz w:val="24"/>
          <w:szCs w:val="24"/>
        </w:rPr>
      </w:pPr>
      <w:r w:rsidRPr="0000084F">
        <w:rPr>
          <w:b/>
          <w:bCs/>
          <w:sz w:val="24"/>
          <w:szCs w:val="24"/>
        </w:rPr>
        <w:t>административных процедур в электронной форме</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ind w:firstLine="540"/>
        <w:contextualSpacing/>
        <w:jc w:val="both"/>
        <w:rPr>
          <w:sz w:val="24"/>
          <w:szCs w:val="24"/>
        </w:rPr>
      </w:pPr>
      <w:r w:rsidRPr="0000084F">
        <w:rPr>
          <w:sz w:val="24"/>
          <w:szCs w:val="24"/>
        </w:rPr>
        <w:t>3.1. Исчерпывающий перечень административных процедур.</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Предоставление муниципальной услуги включает в себя следующие административные процедуры:</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 прием и регистрация заявления с прилагаемыми документами или направление уведомления об отказе в приеме заявления по основаниям, указанным в </w:t>
      </w:r>
      <w:hyperlink w:anchor="Par169" w:history="1">
        <w:r w:rsidRPr="0000084F">
          <w:rPr>
            <w:sz w:val="24"/>
            <w:szCs w:val="24"/>
          </w:rPr>
          <w:t>подразделе 2.10 раздела 2</w:t>
        </w:r>
      </w:hyperlink>
      <w:r w:rsidRPr="0000084F">
        <w:rPr>
          <w:sz w:val="24"/>
          <w:szCs w:val="24"/>
        </w:rPr>
        <w:t xml:space="preserve"> настоящего административного регламента;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направление межведомственных запросов и получение на них ответов;</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проведение проверки заявления с прилагаемыми документами и принятие решения по результатам проведения проверки.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3.2. Прием и регистрация заявления с прилагаемыми документами или направление уведомления об отказе в приеме заявления по основаниям, указанным в </w:t>
      </w:r>
      <w:hyperlink w:anchor="Par169" w:history="1">
        <w:r w:rsidRPr="0000084F">
          <w:rPr>
            <w:sz w:val="24"/>
            <w:szCs w:val="24"/>
          </w:rPr>
          <w:t>подразделе 2.10 раздела 2</w:t>
        </w:r>
      </w:hyperlink>
      <w:r w:rsidRPr="0000084F">
        <w:rPr>
          <w:sz w:val="24"/>
          <w:szCs w:val="24"/>
        </w:rPr>
        <w:t xml:space="preserve"> настоящего Административного регламента.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3.2.2. Лицом, ответственным за прием и регистрацию заявления, является специалист Администрации Раевского</w:t>
      </w:r>
      <w:r w:rsidRPr="0000084F">
        <w:t xml:space="preserve"> </w:t>
      </w:r>
      <w:r w:rsidRPr="0000084F">
        <w:rPr>
          <w:sz w:val="24"/>
          <w:szCs w:val="24"/>
        </w:rPr>
        <w:t>сельсовета Земетчинского района.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3.2.3. Специалист Администрации Раевского сельсовета Земетчинского района</w:t>
      </w:r>
      <w:r w:rsidRPr="0000084F">
        <w:rPr>
          <w:rFonts w:eastAsia="Arial"/>
          <w:kern w:val="2"/>
          <w:sz w:val="24"/>
          <w:szCs w:val="24"/>
          <w:lang w:eastAsia="ar-SA"/>
        </w:rPr>
        <w:t xml:space="preserve"> </w:t>
      </w:r>
      <w:r w:rsidRPr="0000084F">
        <w:rPr>
          <w:sz w:val="24"/>
          <w:szCs w:val="24"/>
        </w:rPr>
        <w:t xml:space="preserve">в день поступления заявления с прилагаемыми документами проверяет их на наличие (отсутствие) оснований для отказа в приеме документов, установленных в </w:t>
      </w:r>
      <w:hyperlink w:anchor="Par169" w:history="1">
        <w:r w:rsidRPr="0000084F">
          <w:rPr>
            <w:sz w:val="24"/>
            <w:szCs w:val="24"/>
          </w:rPr>
          <w:t>подразделе 2.10 раздела 2</w:t>
        </w:r>
      </w:hyperlink>
      <w:r w:rsidRPr="0000084F">
        <w:rPr>
          <w:sz w:val="24"/>
          <w:szCs w:val="24"/>
        </w:rPr>
        <w:t xml:space="preserve"> настоящего Административного регламента.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В случае отсутствия оснований для возврата документов специалист регистрирует заявление в журнале регистрации поступивших документов.</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Раевского сельсовета Земетчинского района в день обращения на экземпляре заявления Заявителя.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3.2.6. В случае получения заявления с прилагаемыми документами в форме электронного документа специалистом Администрации Раевского сельсовета Земетчинского района</w:t>
      </w:r>
      <w:r w:rsidRPr="0000084F">
        <w:rPr>
          <w:rFonts w:eastAsia="Arial"/>
          <w:kern w:val="2"/>
          <w:sz w:val="24"/>
          <w:szCs w:val="24"/>
          <w:lang w:eastAsia="ar-SA"/>
        </w:rPr>
        <w:t xml:space="preserve"> </w:t>
      </w:r>
      <w:r w:rsidRPr="0000084F">
        <w:rPr>
          <w:sz w:val="24"/>
          <w:szCs w:val="24"/>
        </w:rPr>
        <w:t xml:space="preserve">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w:t>
      </w:r>
      <w:r w:rsidRPr="0000084F">
        <w:rPr>
          <w:sz w:val="24"/>
          <w:szCs w:val="24"/>
        </w:rPr>
        <w:lastRenderedPageBreak/>
        <w:t>электронной форме документов с указанием количества документов (файлов).</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в Администрации Раевского сельсовета Земетчинского района, заявления с прилагаемыми документами.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В случае если Заявитель не указал адрес электронной почты, подтверждение о его получении и регистрации Заявителю не направляется. </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3.2.8. Срок выполнения административной процедуры:</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3.2.8.1. Прием и регистрации заявления с прилагаемыми документами в день их поступления в Администрацию Раевского</w:t>
      </w:r>
      <w:r w:rsidRPr="0000084F">
        <w:t xml:space="preserve"> _</w:t>
      </w:r>
      <w:r w:rsidRPr="0000084F">
        <w:rPr>
          <w:sz w:val="24"/>
          <w:szCs w:val="24"/>
        </w:rPr>
        <w:t>сельсовета Земетчинского района.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3.2.8.2. Отказ в приеме и регистрации заявления с прилагаемыми документами по основаниям, указанным в </w:t>
      </w:r>
      <w:hyperlink w:anchor="Par169" w:history="1">
        <w:r w:rsidRPr="0000084F">
          <w:rPr>
            <w:sz w:val="24"/>
            <w:szCs w:val="24"/>
          </w:rPr>
          <w:t>подразделе 2.10 раздела 2</w:t>
        </w:r>
      </w:hyperlink>
      <w:r w:rsidRPr="0000084F">
        <w:rPr>
          <w:sz w:val="24"/>
          <w:szCs w:val="24"/>
        </w:rPr>
        <w:t xml:space="preserve">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Раевского сельсовета Земетчинского района. Отказ готовится в свободной форме с обоснованием причин, послуживших основанием отказа, и направляется Заявителю за подписью главы Администрации Раевского сельсовета Земетчинского района.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w:t>
      </w:r>
      <w:hyperlink w:anchor="Par169" w:history="1">
        <w:r w:rsidRPr="0000084F">
          <w:rPr>
            <w:sz w:val="24"/>
            <w:szCs w:val="24"/>
          </w:rPr>
          <w:t>подразделе 2.10 раздела 2</w:t>
        </w:r>
      </w:hyperlink>
      <w:r w:rsidRPr="0000084F">
        <w:rPr>
          <w:sz w:val="24"/>
          <w:szCs w:val="24"/>
        </w:rPr>
        <w:t xml:space="preserve"> настоящего Административного регламента с одновременным возвратом заявления с прилагаемыми документами.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3.3. Направление межведомственных запросов и получение на них ответов:</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3.3.1. Юридическим фактом, являющимся основанием для начала административной процедуры, является регистрация Администрацией Раевского</w:t>
      </w:r>
      <w:r w:rsidRPr="0000084F">
        <w:t xml:space="preserve"> </w:t>
      </w:r>
      <w:r w:rsidRPr="0000084F">
        <w:rPr>
          <w:sz w:val="24"/>
          <w:szCs w:val="24"/>
        </w:rPr>
        <w:t>сельсовета Земетчинского района</w:t>
      </w:r>
      <w:r w:rsidRPr="0000084F">
        <w:rPr>
          <w:rFonts w:eastAsia="Arial"/>
          <w:kern w:val="2"/>
          <w:sz w:val="24"/>
          <w:szCs w:val="24"/>
          <w:lang w:eastAsia="ar-SA"/>
        </w:rPr>
        <w:t xml:space="preserve"> </w:t>
      </w:r>
      <w:r w:rsidRPr="0000084F">
        <w:rPr>
          <w:sz w:val="24"/>
          <w:szCs w:val="24"/>
        </w:rPr>
        <w:t>заявления с прилагаемыми документами.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3.3.2. Лицом, ответственным за выполнение административной процедуры, является специалист Администрации Раевского</w:t>
      </w:r>
      <w:r w:rsidRPr="0000084F">
        <w:t xml:space="preserve"> </w:t>
      </w:r>
      <w:r w:rsidRPr="0000084F">
        <w:rPr>
          <w:sz w:val="24"/>
          <w:szCs w:val="24"/>
        </w:rPr>
        <w:t>сельсовета Земетчинского района.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3.3.3. Специалист Администрации Раевского</w:t>
      </w:r>
      <w:r w:rsidRPr="0000084F">
        <w:t xml:space="preserve"> </w:t>
      </w:r>
      <w:r w:rsidRPr="0000084F">
        <w:rPr>
          <w:sz w:val="24"/>
          <w:szCs w:val="24"/>
        </w:rPr>
        <w:t xml:space="preserve">сельсовета Земетчинского района направляет межведомственные запросы в соответствующие органы (организации) для получения документов, указанных в </w:t>
      </w:r>
      <w:hyperlink w:anchor="Par139" w:history="1">
        <w:r w:rsidRPr="0000084F">
          <w:rPr>
            <w:sz w:val="24"/>
            <w:szCs w:val="24"/>
          </w:rPr>
          <w:t>подпункте 2.6.3 подраздела 2.6 раздела 2</w:t>
        </w:r>
      </w:hyperlink>
      <w:r w:rsidRPr="0000084F">
        <w:rPr>
          <w:sz w:val="24"/>
          <w:szCs w:val="24"/>
        </w:rPr>
        <w:t xml:space="preserve"> Административного регламента, и обеспечивает получение ответов на них.</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3.3.4. Срок выполнения административной процедуры составляет не более трех рабочих дней со дня регистрации заявления с прилагаемыми документами.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3.4. Проведение проверки заявления с прилагаемыми документами и принятие решения по результатам проведения проверки: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427954" w:rsidRPr="0000084F" w:rsidRDefault="00427954" w:rsidP="00427954">
      <w:pPr>
        <w:autoSpaceDE w:val="0"/>
        <w:autoSpaceDN w:val="0"/>
        <w:adjustRightInd w:val="0"/>
        <w:spacing w:before="280"/>
        <w:ind w:firstLine="540"/>
        <w:contextualSpacing/>
        <w:jc w:val="both"/>
        <w:rPr>
          <w:sz w:val="24"/>
          <w:szCs w:val="24"/>
        </w:rPr>
      </w:pPr>
      <w:bookmarkStart w:id="6" w:name="Par314"/>
      <w:bookmarkEnd w:id="6"/>
      <w:r w:rsidRPr="0000084F">
        <w:rPr>
          <w:sz w:val="24"/>
          <w:szCs w:val="24"/>
        </w:rPr>
        <w:t>3.4.2. Ответственный специалист Администрации Раевского сельсовета Земетчинского района</w:t>
      </w:r>
      <w:r w:rsidRPr="0000084F">
        <w:rPr>
          <w:rFonts w:eastAsia="Arial"/>
          <w:kern w:val="2"/>
          <w:sz w:val="24"/>
          <w:szCs w:val="24"/>
          <w:lang w:eastAsia="ar-SA"/>
        </w:rPr>
        <w:t xml:space="preserve"> </w:t>
      </w:r>
      <w:r w:rsidRPr="0000084F">
        <w:rPr>
          <w:sz w:val="24"/>
          <w:szCs w:val="24"/>
        </w:rPr>
        <w:t>в течение 3 рабочих дней, следующих за днем регистрации заявления, осуществляет проверку:</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 соответствия заявления требованиям, установленными </w:t>
      </w:r>
      <w:hyperlink w:anchor="Par90" w:history="1">
        <w:r w:rsidRPr="0000084F">
          <w:rPr>
            <w:sz w:val="24"/>
            <w:szCs w:val="24"/>
          </w:rPr>
          <w:t>подпунктами 2.6.1</w:t>
        </w:r>
      </w:hyperlink>
      <w:r w:rsidRPr="0000084F">
        <w:rPr>
          <w:sz w:val="24"/>
          <w:szCs w:val="24"/>
        </w:rPr>
        <w:t xml:space="preserve">, </w:t>
      </w:r>
      <w:hyperlink w:anchor="Par133" w:history="1">
        <w:r w:rsidRPr="0000084F">
          <w:rPr>
            <w:sz w:val="24"/>
            <w:szCs w:val="24"/>
          </w:rPr>
          <w:t>2.6.2 пункта 2.6 раздела 2</w:t>
        </w:r>
      </w:hyperlink>
      <w:r w:rsidRPr="0000084F">
        <w:rPr>
          <w:sz w:val="24"/>
          <w:szCs w:val="24"/>
        </w:rPr>
        <w:t xml:space="preserve"> настоящего административного регламента;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факта зачисления платежа;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наличия права на возврат денежных средств;</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lastRenderedPageBreak/>
        <w:t>- соответствия требованиям ограничения возврата денежных средств, установленным законодательством Российской Федерации (при наличии).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3.4.2.1. В случае выявления оснований, установленных в </w:t>
      </w:r>
      <w:hyperlink w:anchor="Par160" w:history="1">
        <w:r w:rsidRPr="0000084F">
          <w:rPr>
            <w:sz w:val="24"/>
            <w:szCs w:val="24"/>
          </w:rPr>
          <w:t>пункте 2.8 раздела 2</w:t>
        </w:r>
      </w:hyperlink>
      <w:r w:rsidRPr="0000084F">
        <w:rPr>
          <w:sz w:val="24"/>
          <w:szCs w:val="24"/>
        </w:rPr>
        <w:t xml:space="preserve"> настоящего Административного регламента, Администрация Раевского сельсовета Земетчинского района</w:t>
      </w:r>
      <w:r w:rsidRPr="0000084F">
        <w:rPr>
          <w:rFonts w:eastAsia="Arial"/>
          <w:kern w:val="2"/>
          <w:sz w:val="24"/>
          <w:szCs w:val="24"/>
          <w:lang w:eastAsia="ar-SA"/>
        </w:rPr>
        <w:t xml:space="preserve"> </w:t>
      </w:r>
      <w:r w:rsidRPr="0000084F">
        <w:rPr>
          <w:sz w:val="24"/>
          <w:szCs w:val="24"/>
        </w:rPr>
        <w:t>принимает решение о невозможности рассмотрения заявления.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В случае принятия указанного решения ответственный специалист Администрации Раевского сельсовета Земетчинского района</w:t>
      </w:r>
      <w:r w:rsidRPr="0000084F">
        <w:rPr>
          <w:rFonts w:eastAsia="Arial"/>
          <w:kern w:val="2"/>
          <w:sz w:val="24"/>
          <w:szCs w:val="24"/>
          <w:lang w:eastAsia="ar-SA"/>
        </w:rPr>
        <w:t xml:space="preserve"> </w:t>
      </w:r>
      <w:r w:rsidRPr="0000084F">
        <w:rPr>
          <w:sz w:val="24"/>
          <w:szCs w:val="24"/>
        </w:rPr>
        <w:t xml:space="preserve">в течение срока, установленного </w:t>
      </w:r>
      <w:hyperlink w:anchor="Par314" w:history="1">
        <w:r w:rsidRPr="0000084F">
          <w:rPr>
            <w:sz w:val="24"/>
            <w:szCs w:val="24"/>
          </w:rPr>
          <w:t>подпунктом 3.4.2 раздела 3</w:t>
        </w:r>
      </w:hyperlink>
      <w:r w:rsidRPr="0000084F">
        <w:rPr>
          <w:sz w:val="24"/>
          <w:szCs w:val="24"/>
        </w:rPr>
        <w:t xml:space="preserve"> Административного регламента: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Раевского</w:t>
      </w:r>
      <w:r w:rsidRPr="0000084F">
        <w:t xml:space="preserve"> </w:t>
      </w:r>
      <w:r w:rsidRPr="0000084F">
        <w:rPr>
          <w:sz w:val="24"/>
          <w:szCs w:val="24"/>
        </w:rPr>
        <w:t>сельсовета Земетчинского района, подписывается главой Администрации Раевского сельсовета Земетчинского района.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в </w:t>
      </w:r>
      <w:proofErr w:type="gramStart"/>
      <w:r w:rsidRPr="0000084F">
        <w:rPr>
          <w:sz w:val="24"/>
          <w:szCs w:val="24"/>
        </w:rPr>
        <w:t>Администрации  Раевского</w:t>
      </w:r>
      <w:proofErr w:type="gramEnd"/>
      <w:r w:rsidRPr="0000084F">
        <w:rPr>
          <w:sz w:val="24"/>
          <w:szCs w:val="24"/>
        </w:rPr>
        <w:t xml:space="preserve"> сельсовета Земетчинского района.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3.4.2.2. В случае выявления оснований, установленных в </w:t>
      </w:r>
      <w:hyperlink w:anchor="Par169" w:history="1">
        <w:r w:rsidRPr="0000084F">
          <w:rPr>
            <w:sz w:val="24"/>
            <w:szCs w:val="24"/>
          </w:rPr>
          <w:t>пункте 2.10 раздела 2</w:t>
        </w:r>
      </w:hyperlink>
      <w:r w:rsidRPr="0000084F">
        <w:rPr>
          <w:sz w:val="24"/>
          <w:szCs w:val="24"/>
        </w:rPr>
        <w:t xml:space="preserve"> настоящего Административного регламента, Администрация Раевского сельсовета Земетчинского района</w:t>
      </w:r>
      <w:r w:rsidRPr="0000084F">
        <w:rPr>
          <w:rFonts w:eastAsia="Arial"/>
          <w:kern w:val="2"/>
          <w:sz w:val="24"/>
          <w:szCs w:val="24"/>
          <w:lang w:eastAsia="ar-SA"/>
        </w:rPr>
        <w:t xml:space="preserve"> </w:t>
      </w:r>
      <w:r w:rsidRPr="0000084F">
        <w:rPr>
          <w:sz w:val="24"/>
          <w:szCs w:val="24"/>
        </w:rPr>
        <w:t>принимает решение об отказе в осуществлении возврата излишне уплаченного (взысканного) платежа в бюджет муниципального образования  Раевский сельсовет Земетчинского района Пензенской области.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Ответственный специалист Администрации Раевского сельсовета Земетчинского района</w:t>
      </w:r>
      <w:r w:rsidRPr="0000084F">
        <w:rPr>
          <w:rFonts w:eastAsia="Arial"/>
          <w:kern w:val="2"/>
          <w:sz w:val="24"/>
          <w:szCs w:val="24"/>
          <w:lang w:eastAsia="ar-SA"/>
        </w:rPr>
        <w:t xml:space="preserve"> </w:t>
      </w:r>
      <w:r w:rsidRPr="0000084F">
        <w:rPr>
          <w:sz w:val="24"/>
          <w:szCs w:val="24"/>
        </w:rPr>
        <w:t>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Раевского сельсовета Земетчинского района, подписывается главой Администрации Раевского</w:t>
      </w:r>
      <w:r w:rsidRPr="0000084F">
        <w:t xml:space="preserve"> </w:t>
      </w:r>
      <w:r w:rsidRPr="0000084F">
        <w:rPr>
          <w:sz w:val="24"/>
          <w:szCs w:val="24"/>
        </w:rPr>
        <w:t>сельсовета Земетчинского района.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В случае принятия указанного решения в срок не более 5 рабочих дней, следующих за днем принятия решения, ответственный специалист Администрации Раевского сельсовета Земетчинского района</w:t>
      </w:r>
      <w:r w:rsidRPr="0000084F">
        <w:rPr>
          <w:rFonts w:eastAsia="Arial"/>
          <w:kern w:val="2"/>
          <w:sz w:val="24"/>
          <w:szCs w:val="24"/>
          <w:lang w:eastAsia="ar-SA"/>
        </w:rPr>
        <w:t xml:space="preserve"> </w:t>
      </w:r>
      <w:r w:rsidRPr="0000084F">
        <w:rPr>
          <w:sz w:val="24"/>
          <w:szCs w:val="24"/>
        </w:rPr>
        <w:t>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на адрес электронной почты или почтовый адрес.</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xml:space="preserve">3.4.2.3. В случае отсутствия оснований, установленных </w:t>
      </w:r>
      <w:hyperlink w:anchor="Par160" w:history="1">
        <w:r w:rsidRPr="0000084F">
          <w:rPr>
            <w:sz w:val="24"/>
            <w:szCs w:val="24"/>
          </w:rPr>
          <w:t>пунктами 2.8</w:t>
        </w:r>
      </w:hyperlink>
      <w:r w:rsidRPr="0000084F">
        <w:rPr>
          <w:sz w:val="24"/>
          <w:szCs w:val="24"/>
        </w:rPr>
        <w:t xml:space="preserve"> и </w:t>
      </w:r>
      <w:hyperlink w:anchor="Par169" w:history="1">
        <w:r w:rsidRPr="0000084F">
          <w:rPr>
            <w:sz w:val="24"/>
            <w:szCs w:val="24"/>
          </w:rPr>
          <w:t>2.10 раздела 2</w:t>
        </w:r>
      </w:hyperlink>
      <w:r w:rsidRPr="0000084F">
        <w:rPr>
          <w:sz w:val="24"/>
          <w:szCs w:val="24"/>
        </w:rPr>
        <w:t xml:space="preserve"> настоящего административного регламента, Администрация Раевского сельсовета Земетчинского района принимает решение о возврате излишне уплаченного (взысканного) платежа.</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В случае принятия указанного решения о возврате излишне уплаченного (взысканного) платежа, ответственный специалист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3.4.4. Результатом административной процедуры является: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решение о возврате излишне уплаченного (взысканного) платежа в бюджет муниципального образования Раевский сельсовет Земетчинского района Пензенской области;</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решение о невозможности рассмотрения заявления;</w:t>
      </w:r>
    </w:p>
    <w:p w:rsidR="00427954" w:rsidRPr="0000084F" w:rsidRDefault="00427954" w:rsidP="00427954">
      <w:pPr>
        <w:autoSpaceDE w:val="0"/>
        <w:autoSpaceDN w:val="0"/>
        <w:adjustRightInd w:val="0"/>
        <w:spacing w:before="280"/>
        <w:ind w:firstLine="540"/>
        <w:contextualSpacing/>
        <w:jc w:val="both"/>
        <w:rPr>
          <w:sz w:val="24"/>
          <w:szCs w:val="24"/>
        </w:rPr>
      </w:pPr>
      <w:r w:rsidRPr="0000084F">
        <w:rPr>
          <w:sz w:val="24"/>
          <w:szCs w:val="24"/>
        </w:rPr>
        <w:t>- решение об отказе в осуществлении возврата излишне уплаченного (взысканного) пла</w:t>
      </w:r>
      <w:r w:rsidRPr="0000084F">
        <w:rPr>
          <w:sz w:val="24"/>
          <w:szCs w:val="24"/>
        </w:rPr>
        <w:lastRenderedPageBreak/>
        <w:t>тежа в бюджет муниципального образования Раевский сельсовет Земетчинского района Пензенской области.</w:t>
      </w:r>
    </w:p>
    <w:p w:rsidR="00427954" w:rsidRPr="0000084F" w:rsidRDefault="00427954" w:rsidP="00427954">
      <w:pPr>
        <w:autoSpaceDE w:val="0"/>
        <w:autoSpaceDN w:val="0"/>
        <w:adjustRightInd w:val="0"/>
        <w:spacing w:before="280"/>
        <w:ind w:firstLine="539"/>
        <w:contextualSpacing/>
        <w:jc w:val="center"/>
        <w:rPr>
          <w:b/>
          <w:sz w:val="24"/>
          <w:szCs w:val="24"/>
        </w:rPr>
      </w:pPr>
    </w:p>
    <w:p w:rsidR="00427954" w:rsidRPr="0000084F" w:rsidRDefault="00427954" w:rsidP="00427954">
      <w:pPr>
        <w:autoSpaceDE w:val="0"/>
        <w:autoSpaceDN w:val="0"/>
        <w:adjustRightInd w:val="0"/>
        <w:spacing w:before="280"/>
        <w:ind w:firstLine="539"/>
        <w:contextualSpacing/>
        <w:jc w:val="center"/>
        <w:rPr>
          <w:b/>
          <w:sz w:val="24"/>
          <w:szCs w:val="24"/>
        </w:rPr>
      </w:pPr>
      <w:r w:rsidRPr="0000084F">
        <w:rPr>
          <w:b/>
          <w:sz w:val="24"/>
          <w:szCs w:val="24"/>
        </w:rPr>
        <w:t>Порядок исправления допущенных опечаток и ошибок</w:t>
      </w:r>
    </w:p>
    <w:p w:rsidR="00427954" w:rsidRPr="0000084F" w:rsidRDefault="00427954" w:rsidP="00427954">
      <w:pPr>
        <w:autoSpaceDE w:val="0"/>
        <w:autoSpaceDN w:val="0"/>
        <w:adjustRightInd w:val="0"/>
        <w:spacing w:before="280"/>
        <w:ind w:firstLine="539"/>
        <w:contextualSpacing/>
        <w:jc w:val="center"/>
        <w:rPr>
          <w:b/>
          <w:sz w:val="24"/>
          <w:szCs w:val="24"/>
        </w:rPr>
      </w:pPr>
      <w:r w:rsidRPr="0000084F">
        <w:rPr>
          <w:b/>
          <w:sz w:val="24"/>
          <w:szCs w:val="24"/>
        </w:rPr>
        <w:t>в выданных в результате предоставления муниципальной услуги документах</w:t>
      </w:r>
    </w:p>
    <w:p w:rsidR="00427954" w:rsidRPr="0000084F" w:rsidRDefault="00427954" w:rsidP="00427954">
      <w:pPr>
        <w:autoSpaceDE w:val="0"/>
        <w:autoSpaceDN w:val="0"/>
        <w:adjustRightInd w:val="0"/>
        <w:spacing w:before="280"/>
        <w:ind w:firstLine="539"/>
        <w:contextualSpacing/>
        <w:jc w:val="center"/>
        <w:rPr>
          <w:b/>
          <w:sz w:val="24"/>
          <w:szCs w:val="24"/>
        </w:rPr>
      </w:pP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position w:val="-2"/>
          <w:sz w:val="24"/>
          <w:szCs w:val="24"/>
        </w:rPr>
      </w:pPr>
      <w:r w:rsidRPr="0000084F">
        <w:rPr>
          <w:position w:val="-2"/>
          <w:sz w:val="24"/>
          <w:szCs w:val="24"/>
        </w:rPr>
        <w:t xml:space="preserve">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w:t>
      </w:r>
      <w:r w:rsidRPr="0000084F">
        <w:rPr>
          <w:sz w:val="24"/>
          <w:szCs w:val="24"/>
        </w:rPr>
        <w:t>Раевского</w:t>
      </w:r>
      <w:r w:rsidRPr="0000084F">
        <w:rPr>
          <w:position w:val="-2"/>
          <w:sz w:val="24"/>
          <w:szCs w:val="24"/>
        </w:rPr>
        <w:t xml:space="preserve"> _сельсовета </w:t>
      </w:r>
      <w:r w:rsidRPr="0000084F">
        <w:rPr>
          <w:sz w:val="24"/>
          <w:szCs w:val="24"/>
        </w:rPr>
        <w:t>Земетчинского района</w:t>
      </w:r>
      <w:r w:rsidRPr="0000084F">
        <w:rPr>
          <w:rFonts w:eastAsia="Arial"/>
          <w:kern w:val="2"/>
          <w:sz w:val="24"/>
          <w:szCs w:val="24"/>
          <w:lang w:eastAsia="ar-SA"/>
        </w:rPr>
        <w:t xml:space="preserve"> </w:t>
      </w:r>
      <w:r w:rsidRPr="0000084F">
        <w:rPr>
          <w:position w:val="-2"/>
          <w:sz w:val="24"/>
          <w:szCs w:val="24"/>
        </w:rPr>
        <w:t>заявления об исправлении технической ошибки.</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При обращении об исправлении технической ошибки заявитель представляет:</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 заявление об исправлении технической ошибки;</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 xml:space="preserve">Заявление об исправлении технической ошибки подается заявителем лично или по почте в Администрацию </w:t>
      </w:r>
      <w:r w:rsidRPr="0000084F">
        <w:rPr>
          <w:sz w:val="24"/>
          <w:szCs w:val="24"/>
        </w:rPr>
        <w:t>Раевского</w:t>
      </w:r>
      <w:r w:rsidRPr="0000084F">
        <w:rPr>
          <w:position w:val="-2"/>
          <w:sz w:val="24"/>
          <w:szCs w:val="24"/>
        </w:rPr>
        <w:t xml:space="preserve"> сельсовета </w:t>
      </w:r>
      <w:r w:rsidRPr="0000084F">
        <w:rPr>
          <w:sz w:val="24"/>
          <w:szCs w:val="24"/>
        </w:rPr>
        <w:t>Земетчинского района</w:t>
      </w:r>
      <w:r w:rsidRPr="0000084F">
        <w:rPr>
          <w:rFonts w:eastAsia="Arial"/>
          <w:kern w:val="2"/>
          <w:sz w:val="24"/>
          <w:szCs w:val="24"/>
          <w:lang w:eastAsia="ar-SA"/>
        </w:rPr>
        <w:t xml:space="preserve"> </w:t>
      </w:r>
      <w:r w:rsidRPr="0000084F">
        <w:rPr>
          <w:position w:val="-2"/>
          <w:sz w:val="24"/>
          <w:szCs w:val="24"/>
        </w:rPr>
        <w:t>или в электронной форме посредством информационно-телекоммуникационной сети «Интернет».</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 xml:space="preserve">Заявление об исправлении технической ошибки регистрируется специалистом Администрацией </w:t>
      </w:r>
      <w:r w:rsidRPr="0000084F">
        <w:rPr>
          <w:sz w:val="24"/>
          <w:szCs w:val="24"/>
        </w:rPr>
        <w:t>Раевского</w:t>
      </w:r>
      <w:r w:rsidRPr="0000084F">
        <w:rPr>
          <w:position w:val="-2"/>
          <w:sz w:val="24"/>
          <w:szCs w:val="24"/>
        </w:rPr>
        <w:t xml:space="preserve"> сельсовета</w:t>
      </w:r>
      <w:r w:rsidRPr="0000084F">
        <w:rPr>
          <w:sz w:val="24"/>
          <w:szCs w:val="24"/>
        </w:rPr>
        <w:t xml:space="preserve"> Земетчинского района</w:t>
      </w:r>
      <w:r w:rsidRPr="0000084F">
        <w:rPr>
          <w:position w:val="-2"/>
          <w:sz w:val="24"/>
          <w:szCs w:val="24"/>
        </w:rPr>
        <w:t>,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00084F">
        <w:rPr>
          <w:sz w:val="24"/>
          <w:szCs w:val="24"/>
        </w:rPr>
        <w:t>разрешения/уведомления.</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position w:val="-2"/>
          <w:sz w:val="24"/>
          <w:szCs w:val="24"/>
        </w:rPr>
      </w:pPr>
      <w:r w:rsidRPr="0000084F">
        <w:rPr>
          <w:position w:val="-2"/>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 xml:space="preserve">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r w:rsidRPr="0000084F">
        <w:rPr>
          <w:sz w:val="24"/>
          <w:szCs w:val="24"/>
        </w:rPr>
        <w:t>Раевского</w:t>
      </w:r>
      <w:r w:rsidRPr="0000084F">
        <w:rPr>
          <w:position w:val="-2"/>
          <w:sz w:val="24"/>
          <w:szCs w:val="24"/>
        </w:rPr>
        <w:t xml:space="preserve"> сельсовета</w:t>
      </w:r>
      <w:r w:rsidRPr="0000084F">
        <w:rPr>
          <w:sz w:val="24"/>
          <w:szCs w:val="24"/>
        </w:rPr>
        <w:t xml:space="preserve"> Земетчинского района</w:t>
      </w:r>
      <w:r w:rsidRPr="0000084F">
        <w:rPr>
          <w:position w:val="-2"/>
          <w:sz w:val="24"/>
          <w:szCs w:val="24"/>
        </w:rPr>
        <w:t>.</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 xml:space="preserve">Глава Администрации </w:t>
      </w:r>
      <w:r w:rsidRPr="0000084F">
        <w:rPr>
          <w:sz w:val="24"/>
          <w:szCs w:val="24"/>
        </w:rPr>
        <w:t>Раевского</w:t>
      </w:r>
      <w:r w:rsidRPr="0000084F">
        <w:rPr>
          <w:position w:val="-2"/>
          <w:sz w:val="24"/>
          <w:szCs w:val="24"/>
        </w:rPr>
        <w:t xml:space="preserve"> сельсовета </w:t>
      </w:r>
      <w:r w:rsidRPr="0000084F">
        <w:rPr>
          <w:sz w:val="24"/>
          <w:szCs w:val="24"/>
        </w:rPr>
        <w:t>Земетчинского района</w:t>
      </w:r>
      <w:r w:rsidRPr="0000084F">
        <w:rPr>
          <w:position w:val="-2"/>
          <w:sz w:val="24"/>
          <w:szCs w:val="24"/>
        </w:rPr>
        <w:t xml:space="preserve"> заверяет копию разрешения/уведомления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 </w:t>
      </w:r>
      <w:r w:rsidRPr="0000084F">
        <w:rPr>
          <w:sz w:val="24"/>
          <w:szCs w:val="24"/>
        </w:rPr>
        <w:t>Раевского</w:t>
      </w:r>
      <w:r w:rsidRPr="0000084F">
        <w:rPr>
          <w:position w:val="-2"/>
          <w:sz w:val="24"/>
          <w:szCs w:val="24"/>
        </w:rPr>
        <w:t xml:space="preserve"> сельсовета</w:t>
      </w:r>
      <w:r w:rsidRPr="0000084F">
        <w:rPr>
          <w:sz w:val="24"/>
          <w:szCs w:val="24"/>
        </w:rPr>
        <w:t xml:space="preserve"> Земетчинского района</w:t>
      </w:r>
      <w:r w:rsidRPr="0000084F">
        <w:rPr>
          <w:position w:val="-2"/>
          <w:sz w:val="24"/>
          <w:szCs w:val="24"/>
        </w:rPr>
        <w:t>.</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1) в случае наличия технической ошибки в выданном в результате предоставления муниципальной услуги документе - выдача копии разрешения/уведомления;</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1) в случае наличия технической ошибки в выданном в результате предоставления муниципальной услуги документе - копии разрешения/уведомления;</w:t>
      </w:r>
    </w:p>
    <w:p w:rsidR="00427954" w:rsidRPr="0000084F" w:rsidRDefault="00427954" w:rsidP="00427954">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0084F">
        <w:rPr>
          <w:position w:val="-2"/>
          <w:sz w:val="24"/>
          <w:szCs w:val="24"/>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27954" w:rsidRPr="0000084F" w:rsidRDefault="00427954" w:rsidP="00427954">
      <w:pPr>
        <w:autoSpaceDE w:val="0"/>
        <w:autoSpaceDN w:val="0"/>
        <w:adjustRightInd w:val="0"/>
        <w:ind w:firstLine="708"/>
        <w:jc w:val="both"/>
        <w:rPr>
          <w:sz w:val="28"/>
          <w:szCs w:val="28"/>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outlineLvl w:val="0"/>
        <w:rPr>
          <w:sz w:val="24"/>
          <w:szCs w:val="24"/>
        </w:rPr>
      </w:pPr>
    </w:p>
    <w:p w:rsidR="00427954" w:rsidRPr="0000084F" w:rsidRDefault="00427954" w:rsidP="00427954">
      <w:pPr>
        <w:autoSpaceDE w:val="0"/>
        <w:autoSpaceDN w:val="0"/>
        <w:adjustRightInd w:val="0"/>
        <w:jc w:val="right"/>
        <w:outlineLvl w:val="0"/>
        <w:rPr>
          <w:sz w:val="24"/>
          <w:szCs w:val="24"/>
        </w:rPr>
      </w:pPr>
      <w:r w:rsidRPr="0000084F">
        <w:rPr>
          <w:sz w:val="24"/>
          <w:szCs w:val="24"/>
        </w:rPr>
        <w:t>Приложение N 1</w:t>
      </w:r>
    </w:p>
    <w:p w:rsidR="00427954" w:rsidRPr="0000084F" w:rsidRDefault="00427954" w:rsidP="00427954">
      <w:pPr>
        <w:autoSpaceDE w:val="0"/>
        <w:autoSpaceDN w:val="0"/>
        <w:adjustRightInd w:val="0"/>
        <w:jc w:val="right"/>
        <w:rPr>
          <w:sz w:val="24"/>
          <w:szCs w:val="24"/>
        </w:rPr>
      </w:pPr>
      <w:r w:rsidRPr="0000084F">
        <w:rPr>
          <w:sz w:val="24"/>
          <w:szCs w:val="24"/>
        </w:rPr>
        <w:t>к Административному регламенту</w:t>
      </w:r>
    </w:p>
    <w:p w:rsidR="00427954" w:rsidRPr="0000084F" w:rsidRDefault="00427954" w:rsidP="00427954">
      <w:pPr>
        <w:ind w:firstLine="567"/>
        <w:jc w:val="right"/>
        <w:rPr>
          <w:sz w:val="22"/>
          <w:szCs w:val="22"/>
        </w:rPr>
      </w:pPr>
      <w:r w:rsidRPr="0000084F">
        <w:rPr>
          <w:sz w:val="22"/>
          <w:szCs w:val="22"/>
        </w:rPr>
        <w:t>__________________________________</w:t>
      </w:r>
    </w:p>
    <w:p w:rsidR="00427954" w:rsidRPr="0000084F" w:rsidRDefault="00427954" w:rsidP="00427954">
      <w:pPr>
        <w:ind w:firstLine="567"/>
        <w:jc w:val="right"/>
        <w:rPr>
          <w:sz w:val="22"/>
          <w:szCs w:val="22"/>
        </w:rPr>
      </w:pPr>
      <w:r w:rsidRPr="0000084F">
        <w:rPr>
          <w:sz w:val="22"/>
          <w:szCs w:val="22"/>
        </w:rPr>
        <w:t>(инициалы и фамилия руководителя</w:t>
      </w:r>
    </w:p>
    <w:p w:rsidR="00427954" w:rsidRPr="0000084F" w:rsidRDefault="00427954" w:rsidP="00427954">
      <w:pPr>
        <w:ind w:firstLine="567"/>
        <w:jc w:val="right"/>
        <w:rPr>
          <w:sz w:val="22"/>
          <w:szCs w:val="22"/>
        </w:rPr>
      </w:pPr>
      <w:r w:rsidRPr="0000084F">
        <w:rPr>
          <w:sz w:val="22"/>
          <w:szCs w:val="22"/>
        </w:rPr>
        <w:t>уполномоченного органа)</w:t>
      </w:r>
    </w:p>
    <w:p w:rsidR="00427954" w:rsidRPr="0000084F" w:rsidRDefault="00427954" w:rsidP="00427954">
      <w:pPr>
        <w:autoSpaceDE w:val="0"/>
        <w:autoSpaceDN w:val="0"/>
        <w:adjustRightInd w:val="0"/>
        <w:jc w:val="right"/>
        <w:rPr>
          <w:sz w:val="24"/>
          <w:szCs w:val="24"/>
        </w:rPr>
      </w:pPr>
    </w:p>
    <w:p w:rsidR="00427954" w:rsidRPr="0000084F" w:rsidRDefault="00427954" w:rsidP="00427954">
      <w:pPr>
        <w:autoSpaceDE w:val="0"/>
        <w:autoSpaceDN w:val="0"/>
        <w:adjustRightInd w:val="0"/>
        <w:jc w:val="right"/>
        <w:rPr>
          <w:sz w:val="24"/>
          <w:szCs w:val="24"/>
        </w:rPr>
      </w:pPr>
      <w:r w:rsidRPr="0000084F">
        <w:rPr>
          <w:sz w:val="24"/>
          <w:szCs w:val="24"/>
        </w:rPr>
        <w:t>от _____________________________</w:t>
      </w:r>
    </w:p>
    <w:p w:rsidR="00427954" w:rsidRPr="0000084F" w:rsidRDefault="00427954" w:rsidP="00427954">
      <w:pPr>
        <w:autoSpaceDE w:val="0"/>
        <w:autoSpaceDN w:val="0"/>
        <w:adjustRightInd w:val="0"/>
        <w:jc w:val="right"/>
        <w:rPr>
          <w:sz w:val="24"/>
          <w:szCs w:val="24"/>
        </w:rPr>
      </w:pPr>
      <w:r w:rsidRPr="0000084F">
        <w:rPr>
          <w:sz w:val="24"/>
          <w:szCs w:val="24"/>
        </w:rPr>
        <w:t>________________________________</w:t>
      </w:r>
    </w:p>
    <w:p w:rsidR="00427954" w:rsidRPr="0000084F" w:rsidRDefault="00427954" w:rsidP="00427954">
      <w:pPr>
        <w:autoSpaceDE w:val="0"/>
        <w:autoSpaceDN w:val="0"/>
        <w:adjustRightInd w:val="0"/>
        <w:jc w:val="right"/>
        <w:rPr>
          <w:sz w:val="24"/>
          <w:szCs w:val="24"/>
        </w:rPr>
      </w:pPr>
      <w:r w:rsidRPr="0000084F">
        <w:rPr>
          <w:sz w:val="24"/>
          <w:szCs w:val="24"/>
        </w:rPr>
        <w:t>проживающего по адресу: ________</w:t>
      </w:r>
    </w:p>
    <w:p w:rsidR="00427954" w:rsidRPr="0000084F" w:rsidRDefault="00427954" w:rsidP="00427954">
      <w:pPr>
        <w:autoSpaceDE w:val="0"/>
        <w:autoSpaceDN w:val="0"/>
        <w:adjustRightInd w:val="0"/>
        <w:jc w:val="right"/>
        <w:rPr>
          <w:sz w:val="24"/>
          <w:szCs w:val="24"/>
        </w:rPr>
      </w:pPr>
      <w:r w:rsidRPr="0000084F">
        <w:rPr>
          <w:sz w:val="24"/>
          <w:szCs w:val="24"/>
        </w:rPr>
        <w:t>________________________________</w:t>
      </w:r>
    </w:p>
    <w:p w:rsidR="00427954" w:rsidRPr="0000084F" w:rsidRDefault="00427954" w:rsidP="00427954">
      <w:pPr>
        <w:autoSpaceDE w:val="0"/>
        <w:autoSpaceDN w:val="0"/>
        <w:adjustRightInd w:val="0"/>
        <w:jc w:val="right"/>
        <w:rPr>
          <w:sz w:val="24"/>
          <w:szCs w:val="24"/>
        </w:rPr>
      </w:pPr>
      <w:r w:rsidRPr="0000084F">
        <w:rPr>
          <w:sz w:val="24"/>
          <w:szCs w:val="24"/>
        </w:rPr>
        <w:t>паспорт серия ________ N _______</w:t>
      </w:r>
    </w:p>
    <w:p w:rsidR="00427954" w:rsidRPr="0000084F" w:rsidRDefault="00427954" w:rsidP="00427954">
      <w:pPr>
        <w:autoSpaceDE w:val="0"/>
        <w:autoSpaceDN w:val="0"/>
        <w:adjustRightInd w:val="0"/>
        <w:jc w:val="right"/>
        <w:rPr>
          <w:sz w:val="24"/>
          <w:szCs w:val="24"/>
        </w:rPr>
      </w:pPr>
      <w:r w:rsidRPr="0000084F">
        <w:rPr>
          <w:sz w:val="24"/>
          <w:szCs w:val="24"/>
        </w:rPr>
        <w:t>выдан __________________________</w:t>
      </w:r>
    </w:p>
    <w:p w:rsidR="00427954" w:rsidRPr="0000084F" w:rsidRDefault="00427954" w:rsidP="00427954">
      <w:pPr>
        <w:autoSpaceDE w:val="0"/>
        <w:autoSpaceDN w:val="0"/>
        <w:adjustRightInd w:val="0"/>
        <w:jc w:val="right"/>
        <w:rPr>
          <w:sz w:val="24"/>
          <w:szCs w:val="24"/>
        </w:rPr>
      </w:pPr>
      <w:r w:rsidRPr="0000084F">
        <w:rPr>
          <w:sz w:val="24"/>
          <w:szCs w:val="24"/>
        </w:rPr>
        <w:t>ИНН ____________________________</w:t>
      </w:r>
    </w:p>
    <w:p w:rsidR="00427954" w:rsidRPr="0000084F" w:rsidRDefault="00427954" w:rsidP="00427954">
      <w:pPr>
        <w:autoSpaceDE w:val="0"/>
        <w:autoSpaceDN w:val="0"/>
        <w:adjustRightInd w:val="0"/>
        <w:jc w:val="right"/>
        <w:rPr>
          <w:sz w:val="24"/>
          <w:szCs w:val="24"/>
        </w:rPr>
      </w:pPr>
      <w:r w:rsidRPr="0000084F">
        <w:rPr>
          <w:sz w:val="24"/>
          <w:szCs w:val="24"/>
        </w:rPr>
        <w:t>СНИЛС __________________________</w:t>
      </w:r>
    </w:p>
    <w:p w:rsidR="00427954" w:rsidRPr="0000084F" w:rsidRDefault="00427954" w:rsidP="00427954">
      <w:pPr>
        <w:autoSpaceDE w:val="0"/>
        <w:autoSpaceDN w:val="0"/>
        <w:adjustRightInd w:val="0"/>
        <w:jc w:val="right"/>
        <w:rPr>
          <w:sz w:val="24"/>
          <w:szCs w:val="24"/>
        </w:rPr>
      </w:pPr>
      <w:r w:rsidRPr="0000084F">
        <w:rPr>
          <w:sz w:val="24"/>
          <w:szCs w:val="24"/>
        </w:rPr>
        <w:t>телефон ________________________</w:t>
      </w:r>
    </w:p>
    <w:p w:rsidR="00427954" w:rsidRPr="0000084F" w:rsidRDefault="00427954" w:rsidP="00427954">
      <w:pPr>
        <w:autoSpaceDE w:val="0"/>
        <w:autoSpaceDN w:val="0"/>
        <w:adjustRightInd w:val="0"/>
        <w:jc w:val="right"/>
        <w:rPr>
          <w:sz w:val="24"/>
          <w:szCs w:val="24"/>
        </w:rPr>
      </w:pPr>
      <w:r w:rsidRPr="0000084F">
        <w:rPr>
          <w:sz w:val="24"/>
          <w:szCs w:val="24"/>
        </w:rPr>
        <w:t>эл. адрес ______________________</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center"/>
        <w:rPr>
          <w:sz w:val="24"/>
          <w:szCs w:val="24"/>
        </w:rPr>
      </w:pPr>
      <w:bookmarkStart w:id="7" w:name="Par414"/>
      <w:bookmarkEnd w:id="7"/>
      <w:r w:rsidRPr="0000084F">
        <w:rPr>
          <w:sz w:val="24"/>
          <w:szCs w:val="24"/>
        </w:rPr>
        <w:t>Заявление</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r w:rsidRPr="0000084F">
        <w:rPr>
          <w:sz w:val="24"/>
          <w:szCs w:val="24"/>
        </w:rPr>
        <w:t xml:space="preserve">       Прошу вернуть излишне уплаченную (взысканную) в доход бюджета муниципального образования Раевский сельсовет Земетчинского района Пензенской области сумму неналоговых доходов, в   размере___________________________</w:t>
      </w:r>
      <w:proofErr w:type="gramStart"/>
      <w:r w:rsidRPr="0000084F">
        <w:rPr>
          <w:sz w:val="24"/>
          <w:szCs w:val="24"/>
        </w:rPr>
        <w:t>_(</w:t>
      </w:r>
      <w:proofErr w:type="gramEnd"/>
      <w:r w:rsidRPr="0000084F">
        <w:rPr>
          <w:sz w:val="24"/>
          <w:szCs w:val="24"/>
        </w:rPr>
        <w:t>______________________) рублей, в связи с тем,</w:t>
      </w:r>
    </w:p>
    <w:p w:rsidR="00427954" w:rsidRPr="0000084F" w:rsidRDefault="00427954" w:rsidP="00427954">
      <w:pPr>
        <w:autoSpaceDE w:val="0"/>
        <w:autoSpaceDN w:val="0"/>
        <w:adjustRightInd w:val="0"/>
        <w:jc w:val="both"/>
        <w:rPr>
          <w:sz w:val="24"/>
          <w:szCs w:val="24"/>
        </w:rPr>
      </w:pPr>
      <w:r w:rsidRPr="0000084F">
        <w:rPr>
          <w:sz w:val="24"/>
          <w:szCs w:val="24"/>
        </w:rPr>
        <w:t>что _______________________________________________________________________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lastRenderedPageBreak/>
        <w:t>__________________________________________________________________________.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 xml:space="preserve">       Документ об оплате прилагается.</w:t>
      </w:r>
    </w:p>
    <w:p w:rsidR="00427954" w:rsidRPr="0000084F" w:rsidRDefault="00427954" w:rsidP="00427954">
      <w:pPr>
        <w:autoSpaceDE w:val="0"/>
        <w:autoSpaceDN w:val="0"/>
        <w:adjustRightInd w:val="0"/>
        <w:jc w:val="both"/>
        <w:rPr>
          <w:sz w:val="24"/>
          <w:szCs w:val="24"/>
        </w:rPr>
      </w:pPr>
      <w:r w:rsidRPr="0000084F">
        <w:rPr>
          <w:sz w:val="24"/>
          <w:szCs w:val="24"/>
        </w:rPr>
        <w:t>УИН ____________________ УИП ______________</w:t>
      </w:r>
    </w:p>
    <w:p w:rsidR="00427954" w:rsidRPr="0000084F" w:rsidRDefault="00427954" w:rsidP="00427954">
      <w:pPr>
        <w:autoSpaceDE w:val="0"/>
        <w:autoSpaceDN w:val="0"/>
        <w:adjustRightInd w:val="0"/>
        <w:jc w:val="both"/>
        <w:rPr>
          <w:sz w:val="24"/>
          <w:szCs w:val="24"/>
        </w:rPr>
      </w:pPr>
      <w:r w:rsidRPr="0000084F">
        <w:rPr>
          <w:sz w:val="24"/>
          <w:szCs w:val="24"/>
        </w:rPr>
        <w:t>Реквизиты для перечисления средств:</w:t>
      </w:r>
    </w:p>
    <w:p w:rsidR="00427954" w:rsidRPr="0000084F" w:rsidRDefault="00427954" w:rsidP="00427954">
      <w:pPr>
        <w:autoSpaceDE w:val="0"/>
        <w:autoSpaceDN w:val="0"/>
        <w:adjustRightInd w:val="0"/>
        <w:jc w:val="both"/>
        <w:rPr>
          <w:sz w:val="24"/>
          <w:szCs w:val="24"/>
        </w:rPr>
      </w:pPr>
      <w:r w:rsidRPr="0000084F">
        <w:rPr>
          <w:sz w:val="24"/>
          <w:szCs w:val="24"/>
        </w:rPr>
        <w:t>Наименование банка 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БИК банка 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N корреспондентского счета банка 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N лицевого счета получателя платежа 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___________________   ___________________________________   _______________</w:t>
      </w:r>
    </w:p>
    <w:p w:rsidR="00427954" w:rsidRPr="0000084F" w:rsidRDefault="00427954" w:rsidP="00427954">
      <w:pPr>
        <w:autoSpaceDE w:val="0"/>
        <w:autoSpaceDN w:val="0"/>
        <w:adjustRightInd w:val="0"/>
        <w:jc w:val="both"/>
        <w:rPr>
          <w:sz w:val="24"/>
          <w:szCs w:val="24"/>
        </w:rPr>
      </w:pPr>
      <w:r w:rsidRPr="0000084F">
        <w:rPr>
          <w:sz w:val="24"/>
          <w:szCs w:val="24"/>
        </w:rPr>
        <w:t xml:space="preserve">(подпись </w:t>
      </w:r>
      <w:proofErr w:type="gramStart"/>
      <w:r w:rsidRPr="0000084F">
        <w:rPr>
          <w:sz w:val="24"/>
          <w:szCs w:val="24"/>
        </w:rPr>
        <w:t xml:space="preserve">заявителя)   </w:t>
      </w:r>
      <w:proofErr w:type="gramEnd"/>
      <w:r w:rsidRPr="0000084F">
        <w:rPr>
          <w:sz w:val="24"/>
          <w:szCs w:val="24"/>
        </w:rPr>
        <w:t xml:space="preserve">       (расшифровка подписи)               (дата)</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p>
    <w:p w:rsidR="00427954" w:rsidRPr="0000084F" w:rsidRDefault="00427954" w:rsidP="00427954">
      <w:pPr>
        <w:autoSpaceDE w:val="0"/>
        <w:autoSpaceDN w:val="0"/>
        <w:adjustRightInd w:val="0"/>
        <w:jc w:val="right"/>
        <w:outlineLvl w:val="0"/>
        <w:rPr>
          <w:sz w:val="24"/>
          <w:szCs w:val="24"/>
        </w:rPr>
      </w:pPr>
      <w:r w:rsidRPr="0000084F">
        <w:rPr>
          <w:sz w:val="24"/>
          <w:szCs w:val="24"/>
        </w:rPr>
        <w:t>Приложение N 2</w:t>
      </w:r>
    </w:p>
    <w:p w:rsidR="00427954" w:rsidRPr="0000084F" w:rsidRDefault="00427954" w:rsidP="00427954">
      <w:pPr>
        <w:autoSpaceDE w:val="0"/>
        <w:autoSpaceDN w:val="0"/>
        <w:adjustRightInd w:val="0"/>
        <w:jc w:val="right"/>
        <w:rPr>
          <w:sz w:val="24"/>
          <w:szCs w:val="24"/>
        </w:rPr>
      </w:pPr>
      <w:r w:rsidRPr="0000084F">
        <w:rPr>
          <w:sz w:val="24"/>
          <w:szCs w:val="24"/>
        </w:rPr>
        <w:t>к Административному регламенту</w:t>
      </w:r>
    </w:p>
    <w:p w:rsidR="00427954" w:rsidRPr="0000084F" w:rsidRDefault="00427954" w:rsidP="00427954">
      <w:pPr>
        <w:autoSpaceDE w:val="0"/>
        <w:autoSpaceDN w:val="0"/>
        <w:adjustRightInd w:val="0"/>
        <w:jc w:val="right"/>
        <w:rPr>
          <w:sz w:val="24"/>
          <w:szCs w:val="24"/>
        </w:rPr>
      </w:pPr>
    </w:p>
    <w:p w:rsidR="00427954" w:rsidRPr="0000084F" w:rsidRDefault="00427954" w:rsidP="00427954">
      <w:pPr>
        <w:ind w:firstLine="567"/>
        <w:jc w:val="right"/>
        <w:rPr>
          <w:sz w:val="22"/>
          <w:szCs w:val="22"/>
        </w:rPr>
      </w:pPr>
      <w:r w:rsidRPr="0000084F">
        <w:rPr>
          <w:sz w:val="22"/>
          <w:szCs w:val="22"/>
        </w:rPr>
        <w:t>__________________________________</w:t>
      </w:r>
    </w:p>
    <w:p w:rsidR="00427954" w:rsidRPr="0000084F" w:rsidRDefault="00427954" w:rsidP="00427954">
      <w:pPr>
        <w:ind w:firstLine="567"/>
        <w:jc w:val="right"/>
        <w:rPr>
          <w:sz w:val="22"/>
          <w:szCs w:val="22"/>
        </w:rPr>
      </w:pPr>
      <w:r w:rsidRPr="0000084F">
        <w:rPr>
          <w:sz w:val="22"/>
          <w:szCs w:val="22"/>
        </w:rPr>
        <w:t>(инициалы и фамилия руководителя</w:t>
      </w:r>
    </w:p>
    <w:p w:rsidR="00427954" w:rsidRPr="0000084F" w:rsidRDefault="00427954" w:rsidP="00427954">
      <w:pPr>
        <w:ind w:firstLine="567"/>
        <w:jc w:val="right"/>
        <w:rPr>
          <w:sz w:val="22"/>
          <w:szCs w:val="22"/>
        </w:rPr>
      </w:pPr>
      <w:r w:rsidRPr="0000084F">
        <w:rPr>
          <w:sz w:val="22"/>
          <w:szCs w:val="22"/>
        </w:rPr>
        <w:t>уполномоченного органа)</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right"/>
        <w:rPr>
          <w:sz w:val="24"/>
          <w:szCs w:val="24"/>
        </w:rPr>
      </w:pPr>
      <w:r w:rsidRPr="0000084F">
        <w:rPr>
          <w:sz w:val="24"/>
          <w:szCs w:val="24"/>
        </w:rPr>
        <w:t>от _____________________________</w:t>
      </w:r>
    </w:p>
    <w:p w:rsidR="00427954" w:rsidRPr="0000084F" w:rsidRDefault="00427954" w:rsidP="00427954">
      <w:pPr>
        <w:autoSpaceDE w:val="0"/>
        <w:autoSpaceDN w:val="0"/>
        <w:adjustRightInd w:val="0"/>
        <w:jc w:val="right"/>
        <w:rPr>
          <w:sz w:val="24"/>
          <w:szCs w:val="24"/>
        </w:rPr>
      </w:pPr>
      <w:r w:rsidRPr="0000084F">
        <w:rPr>
          <w:sz w:val="24"/>
          <w:szCs w:val="24"/>
        </w:rPr>
        <w:t>(наименование организации)</w:t>
      </w:r>
    </w:p>
    <w:p w:rsidR="00427954" w:rsidRPr="0000084F" w:rsidRDefault="00427954" w:rsidP="00427954">
      <w:pPr>
        <w:autoSpaceDE w:val="0"/>
        <w:autoSpaceDN w:val="0"/>
        <w:adjustRightInd w:val="0"/>
        <w:jc w:val="right"/>
        <w:rPr>
          <w:sz w:val="24"/>
          <w:szCs w:val="24"/>
        </w:rPr>
      </w:pPr>
      <w:r w:rsidRPr="0000084F">
        <w:rPr>
          <w:sz w:val="24"/>
          <w:szCs w:val="24"/>
        </w:rPr>
        <w:t>________________________________</w:t>
      </w:r>
    </w:p>
    <w:p w:rsidR="00427954" w:rsidRPr="0000084F" w:rsidRDefault="00427954" w:rsidP="00427954">
      <w:pPr>
        <w:autoSpaceDE w:val="0"/>
        <w:autoSpaceDN w:val="0"/>
        <w:adjustRightInd w:val="0"/>
        <w:jc w:val="right"/>
        <w:rPr>
          <w:sz w:val="24"/>
          <w:szCs w:val="24"/>
        </w:rPr>
      </w:pPr>
      <w:r w:rsidRPr="0000084F">
        <w:rPr>
          <w:sz w:val="24"/>
          <w:szCs w:val="24"/>
        </w:rPr>
        <w:t xml:space="preserve">   ИНН/КПП ________________________</w:t>
      </w:r>
    </w:p>
    <w:p w:rsidR="00427954" w:rsidRPr="0000084F" w:rsidRDefault="00427954" w:rsidP="00427954">
      <w:pPr>
        <w:autoSpaceDE w:val="0"/>
        <w:autoSpaceDN w:val="0"/>
        <w:adjustRightInd w:val="0"/>
        <w:jc w:val="right"/>
        <w:rPr>
          <w:sz w:val="24"/>
          <w:szCs w:val="24"/>
        </w:rPr>
      </w:pPr>
      <w:r w:rsidRPr="0000084F">
        <w:rPr>
          <w:sz w:val="24"/>
          <w:szCs w:val="24"/>
        </w:rPr>
        <w:t>юридический адрес: _____________</w:t>
      </w:r>
    </w:p>
    <w:p w:rsidR="00427954" w:rsidRPr="0000084F" w:rsidRDefault="00427954" w:rsidP="00427954">
      <w:pPr>
        <w:autoSpaceDE w:val="0"/>
        <w:autoSpaceDN w:val="0"/>
        <w:adjustRightInd w:val="0"/>
        <w:jc w:val="right"/>
        <w:rPr>
          <w:sz w:val="24"/>
          <w:szCs w:val="24"/>
        </w:rPr>
      </w:pPr>
      <w:r w:rsidRPr="0000084F">
        <w:rPr>
          <w:sz w:val="24"/>
          <w:szCs w:val="24"/>
        </w:rPr>
        <w:t>________________________________</w:t>
      </w:r>
    </w:p>
    <w:p w:rsidR="00427954" w:rsidRPr="0000084F" w:rsidRDefault="00427954" w:rsidP="00427954">
      <w:pPr>
        <w:autoSpaceDE w:val="0"/>
        <w:autoSpaceDN w:val="0"/>
        <w:adjustRightInd w:val="0"/>
        <w:jc w:val="right"/>
        <w:rPr>
          <w:sz w:val="24"/>
          <w:szCs w:val="24"/>
        </w:rPr>
      </w:pPr>
      <w:r w:rsidRPr="0000084F">
        <w:rPr>
          <w:sz w:val="24"/>
          <w:szCs w:val="24"/>
        </w:rPr>
        <w:t>почтовый адрес: ________________</w:t>
      </w:r>
    </w:p>
    <w:p w:rsidR="00427954" w:rsidRPr="0000084F" w:rsidRDefault="00427954" w:rsidP="00427954">
      <w:pPr>
        <w:autoSpaceDE w:val="0"/>
        <w:autoSpaceDN w:val="0"/>
        <w:adjustRightInd w:val="0"/>
        <w:jc w:val="right"/>
        <w:rPr>
          <w:sz w:val="24"/>
          <w:szCs w:val="24"/>
        </w:rPr>
      </w:pPr>
      <w:r w:rsidRPr="0000084F">
        <w:rPr>
          <w:sz w:val="24"/>
          <w:szCs w:val="24"/>
        </w:rPr>
        <w:t>________________________________</w:t>
      </w:r>
    </w:p>
    <w:p w:rsidR="00427954" w:rsidRPr="0000084F" w:rsidRDefault="00427954" w:rsidP="00427954">
      <w:pPr>
        <w:autoSpaceDE w:val="0"/>
        <w:autoSpaceDN w:val="0"/>
        <w:adjustRightInd w:val="0"/>
        <w:jc w:val="right"/>
        <w:rPr>
          <w:sz w:val="24"/>
          <w:szCs w:val="24"/>
        </w:rPr>
      </w:pPr>
      <w:r w:rsidRPr="0000084F">
        <w:rPr>
          <w:sz w:val="24"/>
          <w:szCs w:val="24"/>
        </w:rPr>
        <w:t>телефон ________________________</w:t>
      </w:r>
    </w:p>
    <w:p w:rsidR="00427954" w:rsidRPr="0000084F" w:rsidRDefault="00427954" w:rsidP="00427954">
      <w:pPr>
        <w:autoSpaceDE w:val="0"/>
        <w:autoSpaceDN w:val="0"/>
        <w:adjustRightInd w:val="0"/>
        <w:jc w:val="right"/>
        <w:rPr>
          <w:sz w:val="24"/>
          <w:szCs w:val="24"/>
        </w:rPr>
      </w:pPr>
      <w:r w:rsidRPr="0000084F">
        <w:rPr>
          <w:sz w:val="24"/>
          <w:szCs w:val="24"/>
        </w:rPr>
        <w:t>эл. адрес ______________________</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center"/>
        <w:rPr>
          <w:sz w:val="24"/>
          <w:szCs w:val="24"/>
        </w:rPr>
      </w:pPr>
      <w:bookmarkStart w:id="8" w:name="Par450"/>
      <w:bookmarkEnd w:id="8"/>
      <w:r w:rsidRPr="0000084F">
        <w:rPr>
          <w:sz w:val="24"/>
          <w:szCs w:val="24"/>
        </w:rPr>
        <w:t>Заявление</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r w:rsidRPr="0000084F">
        <w:rPr>
          <w:sz w:val="24"/>
          <w:szCs w:val="24"/>
        </w:rPr>
        <w:lastRenderedPageBreak/>
        <w:t xml:space="preserve">       Просим вернуть излишне уплаченную (взысканную) в доход бюджета муниципального образования Раевский сельсовет Земетчинского района Пензенской области сумму неналоговых доходов рублей, в связи с тем, что 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___________________________________________________________________________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__________________________________________________________________________.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Документ об оплате прилагается.</w:t>
      </w:r>
    </w:p>
    <w:p w:rsidR="00427954" w:rsidRPr="0000084F" w:rsidRDefault="00427954" w:rsidP="00427954">
      <w:pPr>
        <w:autoSpaceDE w:val="0"/>
        <w:autoSpaceDN w:val="0"/>
        <w:adjustRightInd w:val="0"/>
        <w:jc w:val="both"/>
        <w:rPr>
          <w:sz w:val="24"/>
          <w:szCs w:val="24"/>
        </w:rPr>
      </w:pPr>
      <w:r w:rsidRPr="0000084F">
        <w:rPr>
          <w:sz w:val="24"/>
          <w:szCs w:val="24"/>
        </w:rPr>
        <w:t>УИН ___________________ УИП _______________</w:t>
      </w:r>
    </w:p>
    <w:p w:rsidR="00427954" w:rsidRPr="0000084F" w:rsidRDefault="00427954" w:rsidP="00427954">
      <w:pPr>
        <w:autoSpaceDE w:val="0"/>
        <w:autoSpaceDN w:val="0"/>
        <w:adjustRightInd w:val="0"/>
        <w:jc w:val="both"/>
        <w:rPr>
          <w:sz w:val="24"/>
          <w:szCs w:val="24"/>
        </w:rPr>
      </w:pPr>
      <w:r w:rsidRPr="0000084F">
        <w:rPr>
          <w:sz w:val="24"/>
          <w:szCs w:val="24"/>
        </w:rPr>
        <w:t>Реквизиты для перечисления средств:</w:t>
      </w:r>
    </w:p>
    <w:p w:rsidR="00427954" w:rsidRPr="0000084F" w:rsidRDefault="00427954" w:rsidP="00427954">
      <w:pPr>
        <w:autoSpaceDE w:val="0"/>
        <w:autoSpaceDN w:val="0"/>
        <w:adjustRightInd w:val="0"/>
        <w:jc w:val="both"/>
        <w:rPr>
          <w:sz w:val="24"/>
          <w:szCs w:val="24"/>
        </w:rPr>
      </w:pPr>
      <w:r w:rsidRPr="0000084F">
        <w:rPr>
          <w:sz w:val="24"/>
          <w:szCs w:val="24"/>
        </w:rPr>
        <w:t>Наименование банка 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БИК банка 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N корреспондентского счета банка 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N расчетного счета получателя платежа 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Фамилия, имя, отчество (при наличии) представителя заявителя 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Паспортные данные представителя заявителя 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___________________________________________________________________________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Реквизиты   документа, подтверждающего   право   представителя заявителя</w:t>
      </w:r>
    </w:p>
    <w:p w:rsidR="00427954" w:rsidRPr="0000084F" w:rsidRDefault="00427954" w:rsidP="00427954">
      <w:pPr>
        <w:autoSpaceDE w:val="0"/>
        <w:autoSpaceDN w:val="0"/>
        <w:adjustRightInd w:val="0"/>
        <w:jc w:val="both"/>
        <w:rPr>
          <w:sz w:val="24"/>
          <w:szCs w:val="24"/>
        </w:rPr>
      </w:pPr>
      <w:r w:rsidRPr="0000084F">
        <w:rPr>
          <w:sz w:val="24"/>
          <w:szCs w:val="24"/>
        </w:rPr>
        <w:t>действовать от имени заявителя 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__________________________________________________________________________.</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r w:rsidRPr="0000084F">
        <w:rPr>
          <w:sz w:val="24"/>
          <w:szCs w:val="24"/>
        </w:rPr>
        <w:t>Руководитель организации _______________   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 xml:space="preserve">                             (</w:t>
      </w:r>
      <w:proofErr w:type="gramStart"/>
      <w:r w:rsidRPr="0000084F">
        <w:rPr>
          <w:sz w:val="24"/>
          <w:szCs w:val="24"/>
        </w:rPr>
        <w:t xml:space="preserve">подпись)   </w:t>
      </w:r>
      <w:proofErr w:type="gramEnd"/>
      <w:r w:rsidRPr="0000084F">
        <w:rPr>
          <w:sz w:val="24"/>
          <w:szCs w:val="24"/>
        </w:rPr>
        <w:t xml:space="preserve">        (расшифровка подписи)</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right"/>
        <w:outlineLvl w:val="0"/>
        <w:rPr>
          <w:sz w:val="24"/>
          <w:szCs w:val="24"/>
        </w:rPr>
      </w:pPr>
      <w:r w:rsidRPr="0000084F">
        <w:rPr>
          <w:sz w:val="24"/>
          <w:szCs w:val="24"/>
        </w:rPr>
        <w:t>Приложение N 3</w:t>
      </w:r>
    </w:p>
    <w:p w:rsidR="00427954" w:rsidRPr="0000084F" w:rsidRDefault="00427954" w:rsidP="00427954">
      <w:pPr>
        <w:autoSpaceDE w:val="0"/>
        <w:autoSpaceDN w:val="0"/>
        <w:adjustRightInd w:val="0"/>
        <w:jc w:val="right"/>
        <w:rPr>
          <w:sz w:val="24"/>
          <w:szCs w:val="24"/>
        </w:rPr>
      </w:pPr>
      <w:r w:rsidRPr="0000084F">
        <w:rPr>
          <w:sz w:val="24"/>
          <w:szCs w:val="24"/>
        </w:rPr>
        <w:t>к Административному регламенту</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center"/>
        <w:rPr>
          <w:sz w:val="24"/>
          <w:szCs w:val="24"/>
        </w:rPr>
      </w:pPr>
      <w:bookmarkStart w:id="9" w:name="Par483"/>
      <w:bookmarkEnd w:id="9"/>
      <w:r w:rsidRPr="0000084F">
        <w:rPr>
          <w:sz w:val="24"/>
          <w:szCs w:val="24"/>
        </w:rPr>
        <w:t>СОГЛАСИЕ</w:t>
      </w:r>
    </w:p>
    <w:p w:rsidR="00427954" w:rsidRPr="0000084F" w:rsidRDefault="00427954" w:rsidP="00427954">
      <w:pPr>
        <w:autoSpaceDE w:val="0"/>
        <w:autoSpaceDN w:val="0"/>
        <w:adjustRightInd w:val="0"/>
        <w:jc w:val="center"/>
        <w:rPr>
          <w:sz w:val="24"/>
          <w:szCs w:val="24"/>
        </w:rPr>
      </w:pPr>
      <w:r w:rsidRPr="0000084F">
        <w:rPr>
          <w:sz w:val="24"/>
          <w:szCs w:val="24"/>
        </w:rPr>
        <w:t>на обработку персональных данных</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r w:rsidRPr="0000084F">
        <w:rPr>
          <w:sz w:val="24"/>
          <w:szCs w:val="24"/>
        </w:rPr>
        <w:t xml:space="preserve">    Я, субъект              персональных              данных:</w:t>
      </w:r>
    </w:p>
    <w:p w:rsidR="00427954" w:rsidRPr="0000084F" w:rsidRDefault="00427954" w:rsidP="00427954">
      <w:pPr>
        <w:autoSpaceDE w:val="0"/>
        <w:autoSpaceDN w:val="0"/>
        <w:adjustRightInd w:val="0"/>
        <w:jc w:val="both"/>
        <w:rPr>
          <w:sz w:val="24"/>
          <w:szCs w:val="24"/>
        </w:rPr>
      </w:pPr>
      <w:r w:rsidRPr="0000084F">
        <w:rPr>
          <w:sz w:val="24"/>
          <w:szCs w:val="24"/>
        </w:rPr>
        <w:t>____________________________________ (Фамилия, имя, отчество (при наличии)), основной документ, удостоверяющий личность: 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___________________________________________________________________________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(наименование, серия, номер, дата    выдачи, выдавший   орган),</w:t>
      </w:r>
    </w:p>
    <w:p w:rsidR="00427954" w:rsidRPr="0000084F" w:rsidRDefault="00427954" w:rsidP="00427954">
      <w:pPr>
        <w:autoSpaceDE w:val="0"/>
        <w:autoSpaceDN w:val="0"/>
        <w:adjustRightInd w:val="0"/>
        <w:jc w:val="both"/>
        <w:rPr>
          <w:sz w:val="24"/>
          <w:szCs w:val="24"/>
        </w:rPr>
      </w:pPr>
      <w:r w:rsidRPr="0000084F">
        <w:rPr>
          <w:sz w:val="24"/>
          <w:szCs w:val="24"/>
        </w:rPr>
        <w:t>зарегистрированного(-</w:t>
      </w:r>
      <w:proofErr w:type="gramStart"/>
      <w:r w:rsidRPr="0000084F">
        <w:rPr>
          <w:sz w:val="24"/>
          <w:szCs w:val="24"/>
        </w:rPr>
        <w:t xml:space="preserve">ой)   </w:t>
      </w:r>
      <w:proofErr w:type="gramEnd"/>
      <w:r w:rsidRPr="0000084F">
        <w:rPr>
          <w:sz w:val="24"/>
          <w:szCs w:val="24"/>
        </w:rPr>
        <w:t xml:space="preserve">                  по                     адресу:</w:t>
      </w:r>
    </w:p>
    <w:p w:rsidR="00427954" w:rsidRPr="0000084F" w:rsidRDefault="00427954" w:rsidP="00427954">
      <w:pPr>
        <w:autoSpaceDE w:val="0"/>
        <w:autoSpaceDN w:val="0"/>
        <w:adjustRightInd w:val="0"/>
        <w:jc w:val="both"/>
        <w:rPr>
          <w:sz w:val="24"/>
          <w:szCs w:val="24"/>
        </w:rPr>
      </w:pPr>
      <w:r w:rsidRPr="0000084F">
        <w:rPr>
          <w:sz w:val="24"/>
          <w:szCs w:val="24"/>
        </w:rPr>
        <w:t>_____________________________________________________, в лице представителя</w:t>
      </w:r>
    </w:p>
    <w:p w:rsidR="00427954" w:rsidRPr="0000084F" w:rsidRDefault="00427954" w:rsidP="00427954">
      <w:pPr>
        <w:autoSpaceDE w:val="0"/>
        <w:autoSpaceDN w:val="0"/>
        <w:adjustRightInd w:val="0"/>
        <w:jc w:val="both"/>
        <w:rPr>
          <w:sz w:val="24"/>
          <w:szCs w:val="24"/>
        </w:rPr>
      </w:pPr>
      <w:r w:rsidRPr="0000084F">
        <w:rPr>
          <w:sz w:val="24"/>
          <w:szCs w:val="24"/>
        </w:rPr>
        <w:t>субъекта персональных данных (заполняется в случае получения согласия от</w:t>
      </w:r>
    </w:p>
    <w:p w:rsidR="00427954" w:rsidRPr="0000084F" w:rsidRDefault="00427954" w:rsidP="00427954">
      <w:pPr>
        <w:autoSpaceDE w:val="0"/>
        <w:autoSpaceDN w:val="0"/>
        <w:adjustRightInd w:val="0"/>
        <w:jc w:val="both"/>
        <w:rPr>
          <w:sz w:val="24"/>
          <w:szCs w:val="24"/>
        </w:rPr>
      </w:pPr>
      <w:r w:rsidRPr="0000084F">
        <w:rPr>
          <w:sz w:val="24"/>
          <w:szCs w:val="24"/>
        </w:rPr>
        <w:t>представителя            субъекта            персональных           данных)</w:t>
      </w:r>
    </w:p>
    <w:p w:rsidR="00427954" w:rsidRPr="0000084F" w:rsidRDefault="00427954" w:rsidP="00427954">
      <w:pPr>
        <w:autoSpaceDE w:val="0"/>
        <w:autoSpaceDN w:val="0"/>
        <w:adjustRightInd w:val="0"/>
        <w:jc w:val="both"/>
        <w:rPr>
          <w:sz w:val="24"/>
          <w:szCs w:val="24"/>
        </w:rPr>
      </w:pPr>
      <w:r w:rsidRPr="0000084F">
        <w:rPr>
          <w:sz w:val="24"/>
          <w:szCs w:val="24"/>
        </w:rPr>
        <w:lastRenderedPageBreak/>
        <w:t>___________________________________________________________________________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(Фамилия, имя, отчество (при наличии</w:t>
      </w:r>
      <w:proofErr w:type="gramStart"/>
      <w:r w:rsidRPr="0000084F">
        <w:rPr>
          <w:sz w:val="24"/>
          <w:szCs w:val="24"/>
        </w:rPr>
        <w:t xml:space="preserve">))   </w:t>
      </w:r>
      <w:proofErr w:type="gramEnd"/>
      <w:r w:rsidRPr="0000084F">
        <w:rPr>
          <w:sz w:val="24"/>
          <w:szCs w:val="24"/>
        </w:rPr>
        <w:t>основной   документ,   удостоверяющий   личность:</w:t>
      </w:r>
    </w:p>
    <w:p w:rsidR="00427954" w:rsidRPr="0000084F" w:rsidRDefault="00427954" w:rsidP="00427954">
      <w:pPr>
        <w:autoSpaceDE w:val="0"/>
        <w:autoSpaceDN w:val="0"/>
        <w:adjustRightInd w:val="0"/>
        <w:jc w:val="both"/>
        <w:rPr>
          <w:sz w:val="24"/>
          <w:szCs w:val="24"/>
        </w:rPr>
      </w:pPr>
      <w:r w:rsidRPr="0000084F">
        <w:rPr>
          <w:sz w:val="24"/>
          <w:szCs w:val="24"/>
        </w:rPr>
        <w:t>__________________________________________</w:t>
      </w:r>
      <w:proofErr w:type="gramStart"/>
      <w:r w:rsidRPr="0000084F">
        <w:rPr>
          <w:sz w:val="24"/>
          <w:szCs w:val="24"/>
        </w:rPr>
        <w:t>_  (</w:t>
      </w:r>
      <w:proofErr w:type="gramEnd"/>
      <w:r w:rsidRPr="0000084F">
        <w:rPr>
          <w:sz w:val="24"/>
          <w:szCs w:val="24"/>
        </w:rPr>
        <w:t>наименование,  серия,  номер,</w:t>
      </w:r>
    </w:p>
    <w:p w:rsidR="00427954" w:rsidRPr="0000084F" w:rsidRDefault="00427954" w:rsidP="00427954">
      <w:pPr>
        <w:autoSpaceDE w:val="0"/>
        <w:autoSpaceDN w:val="0"/>
        <w:adjustRightInd w:val="0"/>
        <w:jc w:val="both"/>
        <w:rPr>
          <w:sz w:val="24"/>
          <w:szCs w:val="24"/>
        </w:rPr>
      </w:pPr>
      <w:r w:rsidRPr="0000084F">
        <w:rPr>
          <w:sz w:val="24"/>
          <w:szCs w:val="24"/>
        </w:rPr>
        <w:t>дата   выдачи, выдавший   орган</w:t>
      </w:r>
      <w:proofErr w:type="gramStart"/>
      <w:r w:rsidRPr="0000084F">
        <w:rPr>
          <w:sz w:val="24"/>
          <w:szCs w:val="24"/>
        </w:rPr>
        <w:t xml:space="preserve">),   </w:t>
      </w:r>
      <w:proofErr w:type="gramEnd"/>
      <w:r w:rsidRPr="0000084F">
        <w:rPr>
          <w:sz w:val="24"/>
          <w:szCs w:val="24"/>
        </w:rPr>
        <w:t>зарегистрированный(-ая)   по  адресу:</w:t>
      </w:r>
    </w:p>
    <w:p w:rsidR="00427954" w:rsidRPr="0000084F" w:rsidRDefault="00427954" w:rsidP="00427954">
      <w:pPr>
        <w:autoSpaceDE w:val="0"/>
        <w:autoSpaceDN w:val="0"/>
        <w:adjustRightInd w:val="0"/>
        <w:jc w:val="both"/>
        <w:rPr>
          <w:sz w:val="24"/>
          <w:szCs w:val="24"/>
        </w:rPr>
      </w:pPr>
      <w:r w:rsidRPr="0000084F">
        <w:rPr>
          <w:sz w:val="24"/>
          <w:szCs w:val="24"/>
        </w:rPr>
        <w:t>__________________________________________________________________________,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___________________________________________________________________________</w:t>
      </w:r>
    </w:p>
    <w:p w:rsidR="00427954" w:rsidRPr="0000084F" w:rsidRDefault="00427954" w:rsidP="00427954">
      <w:pPr>
        <w:pStyle w:val="1"/>
        <w:jc w:val="both"/>
        <w:rPr>
          <w:rFonts w:ascii="Times New Roman" w:hAnsi="Times New Roman" w:cs="Times New Roman"/>
          <w:b w:val="0"/>
          <w:sz w:val="24"/>
          <w:szCs w:val="24"/>
        </w:rPr>
      </w:pPr>
      <w:r w:rsidRPr="0000084F">
        <w:rPr>
          <w:rFonts w:ascii="Times New Roman" w:hAnsi="Times New Roman" w:cs="Times New Roman"/>
          <w:b w:val="0"/>
          <w:sz w:val="24"/>
          <w:szCs w:val="24"/>
        </w:rPr>
        <w:t xml:space="preserve">(реквизиты доверенности или иного документа, подтверждающего полномочия представителя),  в  соответствии со </w:t>
      </w:r>
      <w:hyperlink r:id="rId11" w:history="1">
        <w:r w:rsidRPr="0000084F">
          <w:rPr>
            <w:rFonts w:ascii="Times New Roman" w:hAnsi="Times New Roman" w:cs="Times New Roman"/>
            <w:b w:val="0"/>
            <w:sz w:val="24"/>
            <w:szCs w:val="24"/>
          </w:rPr>
          <w:t>ст. 9</w:t>
        </w:r>
      </w:hyperlink>
      <w:r w:rsidRPr="0000084F">
        <w:rPr>
          <w:rFonts w:ascii="Times New Roman" w:hAnsi="Times New Roman" w:cs="Times New Roman"/>
          <w:b w:val="0"/>
          <w:sz w:val="24"/>
          <w:szCs w:val="24"/>
        </w:rPr>
        <w:t xml:space="preserve"> Федерального закона от 27.07.2006 N    152-ФЗ    "О    персональных   данных"   даю   конкретное, предметное, информированное, сознательное однозначное согласие на обработку своих персональных   данных   </w:t>
      </w:r>
      <w:r w:rsidRPr="0000084F">
        <w:rPr>
          <w:rFonts w:ascii="Times New Roman" w:hAnsi="Times New Roman" w:cs="Times New Roman"/>
          <w:b w:val="0"/>
          <w:position w:val="-2"/>
          <w:sz w:val="24"/>
          <w:szCs w:val="24"/>
        </w:rPr>
        <w:t xml:space="preserve">Администрацией </w:t>
      </w:r>
      <w:r w:rsidRPr="0000084F">
        <w:rPr>
          <w:rFonts w:ascii="Times New Roman" w:hAnsi="Times New Roman" w:cs="Times New Roman"/>
          <w:b w:val="0"/>
          <w:sz w:val="24"/>
          <w:szCs w:val="24"/>
        </w:rPr>
        <w:t>Раевского</w:t>
      </w:r>
      <w:r w:rsidRPr="0000084F">
        <w:rPr>
          <w:rFonts w:ascii="Times New Roman" w:hAnsi="Times New Roman" w:cs="Times New Roman"/>
          <w:b w:val="0"/>
          <w:position w:val="-2"/>
          <w:sz w:val="24"/>
          <w:szCs w:val="24"/>
        </w:rPr>
        <w:t xml:space="preserve"> сельсовета </w:t>
      </w:r>
      <w:r w:rsidRPr="0000084F">
        <w:rPr>
          <w:rFonts w:ascii="Times New Roman" w:hAnsi="Times New Roman" w:cs="Times New Roman"/>
          <w:b w:val="0"/>
          <w:sz w:val="24"/>
          <w:szCs w:val="24"/>
        </w:rPr>
        <w:t xml:space="preserve">Земетчинского района Пензенской области (адрес: 442004, Пензенская область, Земетчинский район, с. Раево ул. Советская, 346а  ИНН </w:t>
      </w:r>
      <w:r w:rsidRPr="0000084F">
        <w:rPr>
          <w:rFonts w:ascii="Times New Roman" w:hAnsi="Times New Roman" w:cs="Times New Roman"/>
          <w:b w:val="0"/>
          <w:sz w:val="20"/>
          <w:szCs w:val="20"/>
          <w:lang w:eastAsia="x-none"/>
        </w:rPr>
        <w:t>5813005406</w:t>
      </w:r>
      <w:r w:rsidRPr="0000084F">
        <w:rPr>
          <w:rFonts w:ascii="Times New Roman" w:hAnsi="Times New Roman" w:cs="Times New Roman"/>
          <w:b w:val="0"/>
          <w:sz w:val="24"/>
          <w:szCs w:val="24"/>
        </w:rPr>
        <w:t>.</w:t>
      </w:r>
      <w:r w:rsidRPr="0000084F">
        <w:rPr>
          <w:rFonts w:ascii="Times New Roman" w:hAnsi="Times New Roman" w:cs="Times New Roman"/>
          <w:b w:val="0"/>
          <w:sz w:val="24"/>
          <w:szCs w:val="24"/>
          <w:shd w:val="clear" w:color="auto" w:fill="FFFFFF"/>
        </w:rPr>
        <w:t>,</w:t>
      </w:r>
      <w:r w:rsidRPr="0000084F">
        <w:rPr>
          <w:rFonts w:ascii="Times New Roman" w:hAnsi="Times New Roman" w:cs="Times New Roman"/>
          <w:b w:val="0"/>
          <w:sz w:val="24"/>
          <w:szCs w:val="24"/>
        </w:rPr>
        <w:t>) (далее- оператор), с целью предоставления муниципальной услуги "Возврат излишне уплаченных (взысканных) платежей в бюджет муниципального образования Раевский сельсовет Земетчинского района Пензенской области.</w:t>
      </w:r>
    </w:p>
    <w:p w:rsidR="00427954" w:rsidRPr="0000084F" w:rsidRDefault="00427954" w:rsidP="00427954">
      <w:pPr>
        <w:autoSpaceDE w:val="0"/>
        <w:autoSpaceDN w:val="0"/>
        <w:adjustRightInd w:val="0"/>
        <w:jc w:val="both"/>
        <w:rPr>
          <w:sz w:val="24"/>
          <w:szCs w:val="24"/>
        </w:rPr>
      </w:pPr>
      <w:r w:rsidRPr="0000084F">
        <w:rPr>
          <w:sz w:val="24"/>
          <w:szCs w:val="24"/>
        </w:rPr>
        <w:t xml:space="preserve">    Перечень моих персональных данных, на обработку которых я даю согласие:</w:t>
      </w:r>
    </w:p>
    <w:p w:rsidR="00427954" w:rsidRPr="0000084F" w:rsidRDefault="00427954" w:rsidP="00427954">
      <w:pPr>
        <w:autoSpaceDE w:val="0"/>
        <w:autoSpaceDN w:val="0"/>
        <w:adjustRightInd w:val="0"/>
        <w:jc w:val="both"/>
        <w:rPr>
          <w:sz w:val="24"/>
          <w:szCs w:val="24"/>
        </w:rPr>
      </w:pPr>
      <w:r w:rsidRPr="0000084F">
        <w:rPr>
          <w:sz w:val="24"/>
          <w:szCs w:val="24"/>
        </w:rPr>
        <w:t>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______________________________________, (иные данные).</w:t>
      </w:r>
    </w:p>
    <w:p w:rsidR="00427954" w:rsidRPr="0000084F" w:rsidRDefault="00427954" w:rsidP="00427954">
      <w:pPr>
        <w:autoSpaceDE w:val="0"/>
        <w:autoSpaceDN w:val="0"/>
        <w:adjustRightInd w:val="0"/>
        <w:jc w:val="both"/>
        <w:rPr>
          <w:sz w:val="24"/>
          <w:szCs w:val="24"/>
        </w:rPr>
      </w:pPr>
      <w:r w:rsidRPr="0000084F">
        <w:rPr>
          <w:sz w:val="24"/>
          <w:szCs w:val="24"/>
        </w:rPr>
        <w:t xml:space="preserve">    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427954" w:rsidRPr="0000084F" w:rsidRDefault="00427954" w:rsidP="00427954">
      <w:pPr>
        <w:autoSpaceDE w:val="0"/>
        <w:autoSpaceDN w:val="0"/>
        <w:adjustRightInd w:val="0"/>
        <w:jc w:val="both"/>
        <w:rPr>
          <w:sz w:val="24"/>
          <w:szCs w:val="24"/>
        </w:rPr>
      </w:pPr>
      <w:r w:rsidRPr="0000084F">
        <w:rPr>
          <w:sz w:val="24"/>
          <w:szCs w:val="24"/>
        </w:rPr>
        <w:t xml:space="preserve">    Согласие действует до "__"_______ ___ г.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427954" w:rsidRPr="0000084F" w:rsidRDefault="00427954" w:rsidP="00427954">
      <w:pPr>
        <w:autoSpaceDE w:val="0"/>
        <w:autoSpaceDN w:val="0"/>
        <w:adjustRightInd w:val="0"/>
        <w:jc w:val="both"/>
        <w:rPr>
          <w:sz w:val="24"/>
          <w:szCs w:val="24"/>
        </w:rPr>
      </w:pPr>
      <w:r w:rsidRPr="0000084F">
        <w:rPr>
          <w:sz w:val="24"/>
          <w:szCs w:val="24"/>
        </w:rPr>
        <w:t xml:space="preserve">    Приложение:</w:t>
      </w:r>
    </w:p>
    <w:p w:rsidR="00427954" w:rsidRPr="0000084F" w:rsidRDefault="00427954" w:rsidP="00427954">
      <w:pPr>
        <w:autoSpaceDE w:val="0"/>
        <w:autoSpaceDN w:val="0"/>
        <w:adjustRightInd w:val="0"/>
        <w:jc w:val="both"/>
        <w:rPr>
          <w:sz w:val="24"/>
          <w:szCs w:val="24"/>
        </w:rPr>
      </w:pPr>
      <w:r w:rsidRPr="0000084F">
        <w:rPr>
          <w:sz w:val="24"/>
          <w:szCs w:val="24"/>
        </w:rPr>
        <w:t xml:space="preserve">    Доверенность представителя (иные документы, подтверждающие полномочия представителя) от "__"__________ ___ г. N ____ (если согласие подписывается представителем субъекта персональных данных).</w:t>
      </w:r>
    </w:p>
    <w:p w:rsidR="00427954" w:rsidRPr="0000084F" w:rsidRDefault="00427954" w:rsidP="00427954">
      <w:pPr>
        <w:autoSpaceDE w:val="0"/>
        <w:autoSpaceDN w:val="0"/>
        <w:adjustRightInd w:val="0"/>
        <w:jc w:val="both"/>
        <w:rPr>
          <w:sz w:val="24"/>
          <w:szCs w:val="24"/>
        </w:rPr>
      </w:pPr>
      <w:r w:rsidRPr="0000084F">
        <w:rPr>
          <w:sz w:val="24"/>
          <w:szCs w:val="24"/>
        </w:rPr>
        <w:t xml:space="preserve">                               Субъект персональных данных (представитель):</w:t>
      </w:r>
    </w:p>
    <w:p w:rsidR="00427954" w:rsidRPr="0000084F" w:rsidRDefault="00427954" w:rsidP="00427954">
      <w:pPr>
        <w:autoSpaceDE w:val="0"/>
        <w:autoSpaceDN w:val="0"/>
        <w:adjustRightInd w:val="0"/>
        <w:jc w:val="both"/>
        <w:rPr>
          <w:sz w:val="24"/>
          <w:szCs w:val="24"/>
        </w:rPr>
      </w:pPr>
    </w:p>
    <w:p w:rsidR="00427954" w:rsidRPr="0000084F" w:rsidRDefault="00427954" w:rsidP="00427954">
      <w:pPr>
        <w:autoSpaceDE w:val="0"/>
        <w:autoSpaceDN w:val="0"/>
        <w:adjustRightInd w:val="0"/>
        <w:jc w:val="both"/>
        <w:rPr>
          <w:sz w:val="24"/>
          <w:szCs w:val="24"/>
        </w:rPr>
      </w:pPr>
      <w:r w:rsidRPr="0000084F">
        <w:rPr>
          <w:sz w:val="24"/>
          <w:szCs w:val="24"/>
        </w:rPr>
        <w:t xml:space="preserve">                                      _______________/___________________/</w:t>
      </w:r>
    </w:p>
    <w:p w:rsidR="00427954" w:rsidRPr="0000084F" w:rsidRDefault="00427954" w:rsidP="00427954">
      <w:pPr>
        <w:autoSpaceDE w:val="0"/>
        <w:autoSpaceDN w:val="0"/>
        <w:adjustRightInd w:val="0"/>
        <w:jc w:val="both"/>
        <w:rPr>
          <w:sz w:val="24"/>
          <w:szCs w:val="24"/>
        </w:rPr>
      </w:pPr>
      <w:r w:rsidRPr="0000084F">
        <w:rPr>
          <w:sz w:val="24"/>
          <w:szCs w:val="24"/>
        </w:rPr>
        <w:t xml:space="preserve">                                        (</w:t>
      </w:r>
      <w:proofErr w:type="gramStart"/>
      <w:r w:rsidRPr="0000084F">
        <w:rPr>
          <w:sz w:val="24"/>
          <w:szCs w:val="24"/>
        </w:rPr>
        <w:t xml:space="preserve">подпись)   </w:t>
      </w:r>
      <w:proofErr w:type="gramEnd"/>
      <w:r w:rsidRPr="0000084F">
        <w:rPr>
          <w:sz w:val="24"/>
          <w:szCs w:val="24"/>
        </w:rPr>
        <w:t xml:space="preserve">       (Ф.И.О. –при наличии)</w:t>
      </w:r>
    </w:p>
    <w:p w:rsidR="00814A96" w:rsidRDefault="00814A96" w:rsidP="00427954">
      <w:pPr>
        <w:pStyle w:val="a4"/>
        <w:ind w:firstLine="567"/>
        <w:jc w:val="right"/>
      </w:pPr>
      <w:bookmarkStart w:id="10" w:name="_GoBack"/>
      <w:bookmarkEnd w:id="10"/>
    </w:p>
    <w:sectPr w:rsidR="00814A96">
      <w:endnotePr>
        <w:numFmt w:val="decimal"/>
      </w:endnotePr>
      <w:type w:val="continuous"/>
      <w:pgSz w:w="11907" w:h="16839"/>
      <w:pgMar w:top="1134" w:right="1022"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1653"/>
    <w:multiLevelType w:val="hybridMultilevel"/>
    <w:tmpl w:val="E618A83A"/>
    <w:lvl w:ilvl="0" w:tplc="CB8AF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0E84D8F"/>
    <w:multiLevelType w:val="hybridMultilevel"/>
    <w:tmpl w:val="2638775C"/>
    <w:lvl w:ilvl="0" w:tplc="ED161F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autoHyphenation/>
  <w:drawingGridHorizontalSpacing w:val="283"/>
  <w:drawingGridVerticalSpacing w:val="283"/>
  <w:doNotShadeFormData/>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39"/>
    <w:rsid w:val="000533F7"/>
    <w:rsid w:val="00236FE9"/>
    <w:rsid w:val="00244E99"/>
    <w:rsid w:val="002C3ED0"/>
    <w:rsid w:val="00427954"/>
    <w:rsid w:val="00525239"/>
    <w:rsid w:val="00577930"/>
    <w:rsid w:val="00814A96"/>
    <w:rsid w:val="00A00EA0"/>
    <w:rsid w:val="00C37437"/>
    <w:rsid w:val="00CD736C"/>
    <w:rsid w:val="00E0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E1E73-019B-490F-A2E9-4FB41A4B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1"/>
        <w:lang w:val="ru-RU"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Indent" w:uiPriority="0"/>
    <w:lsdException w:name="Subtitle" w:uiPriority="11" w:qFormat="1"/>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240" w:after="60"/>
      <w:outlineLvl w:val="0"/>
    </w:pPr>
    <w:rPr>
      <w:rFonts w:ascii="Arial"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widowControl/>
      <w:pBdr>
        <w:top w:val="nil"/>
        <w:left w:val="nil"/>
        <w:bottom w:val="nil"/>
        <w:right w:val="nil"/>
        <w:between w:val="nil"/>
      </w:pBdr>
      <w:spacing w:after="200" w:line="276" w:lineRule="auto"/>
      <w:ind w:left="720"/>
      <w:contextualSpacing/>
    </w:pPr>
    <w:rPr>
      <w:rFonts w:ascii="Calibri" w:eastAsia="Calibri" w:hAnsi="Calibri" w:cs="Calibri"/>
      <w:sz w:val="22"/>
      <w:szCs w:val="22"/>
    </w:rPr>
  </w:style>
  <w:style w:type="paragraph" w:customStyle="1" w:styleId="ConsPlusNormal">
    <w:name w:val="ConsPlusNormal"/>
    <w:link w:val="ConsPlusNormal0"/>
    <w:qFormat/>
    <w:pPr>
      <w:pBdr>
        <w:top w:val="nil"/>
        <w:left w:val="nil"/>
        <w:bottom w:val="nil"/>
        <w:right w:val="nil"/>
        <w:between w:val="nil"/>
      </w:pBdr>
      <w:ind w:firstLine="720"/>
    </w:pPr>
    <w:rPr>
      <w:rFonts w:ascii="Arial" w:hAnsi="Arial" w:cs="Arial"/>
    </w:rPr>
  </w:style>
  <w:style w:type="paragraph" w:styleId="a4">
    <w:name w:val="Normal (Web)"/>
    <w:basedOn w:val="a"/>
    <w:uiPriority w:val="99"/>
    <w:qFormat/>
    <w:pPr>
      <w:widowControl/>
      <w:pBdr>
        <w:top w:val="nil"/>
        <w:left w:val="nil"/>
        <w:bottom w:val="nil"/>
        <w:right w:val="nil"/>
        <w:between w:val="nil"/>
      </w:pBdr>
      <w:spacing w:before="100" w:beforeAutospacing="1" w:after="119"/>
    </w:pPr>
    <w:rPr>
      <w:rFonts w:eastAsia="Times New Roman"/>
      <w:sz w:val="24"/>
      <w:szCs w:val="24"/>
    </w:rPr>
  </w:style>
  <w:style w:type="character" w:styleId="a5">
    <w:name w:val="Hyperlink"/>
    <w:rPr>
      <w:color w:val="0000FF"/>
      <w:u w:val="single"/>
    </w:rPr>
  </w:style>
  <w:style w:type="paragraph" w:styleId="a6">
    <w:name w:val="Body Text Indent"/>
    <w:basedOn w:val="a"/>
    <w:link w:val="a7"/>
    <w:rsid w:val="00577930"/>
    <w:pPr>
      <w:widowControl/>
      <w:tabs>
        <w:tab w:val="left" w:pos="851"/>
      </w:tabs>
      <w:ind w:firstLine="567"/>
    </w:pPr>
    <w:rPr>
      <w:rFonts w:eastAsia="Times New Roman"/>
      <w:kern w:val="0"/>
      <w:sz w:val="28"/>
      <w:lang w:eastAsia="ru-RU"/>
    </w:rPr>
  </w:style>
  <w:style w:type="character" w:customStyle="1" w:styleId="a7">
    <w:name w:val="Основной текст с отступом Знак"/>
    <w:basedOn w:val="a0"/>
    <w:link w:val="a6"/>
    <w:rsid w:val="00577930"/>
    <w:rPr>
      <w:rFonts w:eastAsia="Times New Roman"/>
      <w:kern w:val="0"/>
      <w:sz w:val="28"/>
      <w:lang w:eastAsia="ru-RU"/>
    </w:rPr>
  </w:style>
  <w:style w:type="character" w:customStyle="1" w:styleId="ConsPlusNormal0">
    <w:name w:val="ConsPlusNormal Знак"/>
    <w:link w:val="ConsPlusNormal"/>
    <w:locked/>
    <w:rsid w:val="00577930"/>
    <w:rPr>
      <w:rFonts w:ascii="Arial" w:hAnsi="Arial" w:cs="Arial"/>
    </w:rPr>
  </w:style>
  <w:style w:type="character" w:customStyle="1" w:styleId="a8">
    <w:name w:val="Гипертекстовая ссылка"/>
    <w:rsid w:val="00577930"/>
    <w:rPr>
      <w:rFonts w:cs="Times New Roman"/>
      <w:b/>
      <w:bCs/>
      <w:color w:val="106BBE"/>
    </w:rPr>
  </w:style>
  <w:style w:type="paragraph" w:customStyle="1" w:styleId="s37">
    <w:name w:val="s_37"/>
    <w:basedOn w:val="a"/>
    <w:qFormat/>
    <w:rsid w:val="000533F7"/>
    <w:pPr>
      <w:widowControl/>
      <w:pBdr>
        <w:top w:val="nil"/>
        <w:left w:val="nil"/>
        <w:bottom w:val="nil"/>
        <w:right w:val="nil"/>
        <w:between w:val="nil"/>
      </w:pBdr>
      <w:spacing w:before="100" w:beforeAutospacing="1" w:after="100" w:afterAutospacing="1"/>
    </w:pPr>
    <w:rPr>
      <w:rFonts w:eastAsia="Times New Roman"/>
      <w:sz w:val="24"/>
      <w:szCs w:val="24"/>
    </w:rPr>
  </w:style>
  <w:style w:type="paragraph" w:customStyle="1" w:styleId="s1">
    <w:name w:val="s_1"/>
    <w:basedOn w:val="a"/>
    <w:qFormat/>
    <w:rsid w:val="000533F7"/>
    <w:pPr>
      <w:widowControl/>
      <w:pBdr>
        <w:top w:val="nil"/>
        <w:left w:val="nil"/>
        <w:bottom w:val="nil"/>
        <w:right w:val="nil"/>
        <w:between w:val="nil"/>
      </w:pBdr>
      <w:spacing w:before="100" w:beforeAutospacing="1" w:after="100" w:afterAutospacing="1"/>
    </w:pPr>
    <w:rPr>
      <w:rFonts w:eastAsia="Times New Roman"/>
      <w:sz w:val="24"/>
      <w:szCs w:val="24"/>
    </w:rPr>
  </w:style>
  <w:style w:type="paragraph" w:styleId="a9">
    <w:name w:val="No Spacing"/>
    <w:uiPriority w:val="1"/>
    <w:qFormat/>
    <w:rsid w:val="002C3ED0"/>
  </w:style>
  <w:style w:type="paragraph" w:customStyle="1" w:styleId="ConsPlusTitle">
    <w:name w:val="ConsPlusTitle"/>
    <w:qFormat/>
    <w:rsid w:val="00236FE9"/>
    <w:pPr>
      <w:pBdr>
        <w:top w:val="nil"/>
        <w:left w:val="nil"/>
        <w:bottom w:val="nil"/>
        <w:right w:val="nil"/>
        <w:between w:val="nil"/>
      </w:pBd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94996&amp;dst=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R&amp;n=482686" TargetMode="External"/><Relationship Id="rId11" Type="http://schemas.openxmlformats.org/officeDocument/2006/relationships/hyperlink" Target="https://login.consultant.ru/link/?req=doc&amp;base=RZR&amp;n=482686&amp;dst=100278" TargetMode="External"/><Relationship Id="rId5" Type="http://schemas.openxmlformats.org/officeDocument/2006/relationships/image" Target="media/image1.jpeg"/><Relationship Id="rId10" Type="http://schemas.openxmlformats.org/officeDocument/2006/relationships/hyperlink" Target="consultantplus://offline/ref=A82F6BDF2C658880A497F5A9108C17A723541983DACF84305665B50536681C634858DB0286995B0520238D58174D12E66FC1DAFE1FAC86B341I8G" TargetMode="External"/><Relationship Id="rId4" Type="http://schemas.openxmlformats.org/officeDocument/2006/relationships/webSettings" Target="webSettings.xml"/><Relationship Id="rId9" Type="http://schemas.openxmlformats.org/officeDocument/2006/relationships/hyperlink" Target="consultantplus://offline/ref=A82F6BDF2C658880A497F5A9108C17A723541983DACF84305665B50536681C634858DB0286995B072A238D58174D12E66FC1DAFE1FAC86B341I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19</Pages>
  <Words>8202</Words>
  <Characters>46757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2025-06-30T11:43:00Z</dcterms:created>
  <dcterms:modified xsi:type="dcterms:W3CDTF">2025-07-30T10:50:00Z</dcterms:modified>
</cp:coreProperties>
</file>