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3B1458" w:rsidP="004E404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3C58B3" w:rsidRDefault="00AC4199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4E404F" w:rsidRPr="003C58B3">
              <w:rPr>
                <w:b/>
                <w:sz w:val="34"/>
                <w:szCs w:val="34"/>
              </w:rPr>
              <w:t>НОВОТОЛКОВСКОГО  СЕЛЬСОВЕТА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5D7CB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20.02.2019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5D7CB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3B1458" w:rsidRDefault="003B1458" w:rsidP="003B1458">
      <w:pPr>
        <w:pStyle w:val="ConsPlusTitle"/>
        <w:jc w:val="center"/>
      </w:pPr>
    </w:p>
    <w:p w:rsidR="003B1458" w:rsidRPr="004E6CE3" w:rsidRDefault="003B1458" w:rsidP="003B14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E6CE3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</w:t>
      </w:r>
      <w:r w:rsidRPr="004E6CE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E6CE3">
        <w:rPr>
          <w:rFonts w:ascii="Times New Roman" w:hAnsi="Times New Roman" w:cs="Times New Roman"/>
          <w:sz w:val="26"/>
          <w:szCs w:val="26"/>
        </w:rPr>
        <w:t>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3B1458" w:rsidRPr="004E6CE3" w:rsidRDefault="003B1458" w:rsidP="003B1458">
      <w:pPr>
        <w:spacing w:after="1"/>
        <w:rPr>
          <w:sz w:val="26"/>
          <w:szCs w:val="26"/>
        </w:rPr>
      </w:pPr>
    </w:p>
    <w:p w:rsidR="003B1458" w:rsidRPr="004E6CE3" w:rsidRDefault="003B1458" w:rsidP="003B1458">
      <w:pPr>
        <w:pStyle w:val="ConsPlusNormal"/>
        <w:jc w:val="center"/>
        <w:rPr>
          <w:sz w:val="26"/>
          <w:szCs w:val="26"/>
        </w:rPr>
      </w:pP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CE3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4E6CE3">
          <w:rPr>
            <w:rFonts w:ascii="Times New Roman" w:hAnsi="Times New Roman" w:cs="Times New Roman"/>
            <w:sz w:val="26"/>
            <w:szCs w:val="26"/>
          </w:rPr>
          <w:t>ст. 39.</w:t>
        </w:r>
      </w:hyperlink>
      <w:r w:rsidRPr="004E6CE3">
        <w:rPr>
          <w:rFonts w:ascii="Times New Roman" w:hAnsi="Times New Roman" w:cs="Times New Roman"/>
          <w:sz w:val="26"/>
          <w:szCs w:val="26"/>
        </w:rPr>
        <w:t xml:space="preserve">5 Земельного кодекса Российской Федерации, Федеральным </w:t>
      </w:r>
      <w:hyperlink r:id="rId7" w:history="1">
        <w:r w:rsidRPr="004E6CE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E6CE3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</w:t>
      </w:r>
      <w:r w:rsidRPr="004E6CE3">
        <w:rPr>
          <w:rFonts w:ascii="Times New Roman" w:hAnsi="Times New Roman" w:cs="Times New Roman"/>
          <w:sz w:val="26"/>
          <w:szCs w:val="26"/>
        </w:rPr>
        <w:br/>
        <w:t xml:space="preserve">№ 2693-ЗПО «О регулировании земельных отношений на территории Пензенской области» (с последующими изменениями), постановлениями администрации Новотолковского сельсовета Пачелмского района Пензенской области </w:t>
      </w:r>
      <w:r w:rsidRPr="004E6CE3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E6CE3">
        <w:rPr>
          <w:rFonts w:ascii="Times New Roman" w:hAnsi="Times New Roman" w:cs="Times New Roman"/>
          <w:sz w:val="26"/>
          <w:szCs w:val="26"/>
        </w:rPr>
        <w:t xml:space="preserve">от 26.07.2016 № 54 «Об утверждении Порядка разработки и утверждения административных регламентов предоставления муниципальных услуг администрацией Новотолковского  сельсовета Пачелмского района Пензенской области», от </w:t>
      </w:r>
      <w:r w:rsidRPr="004E6CE3">
        <w:rPr>
          <w:rFonts w:ascii="Times New Roman" w:hAnsi="Times New Roman" w:cs="Times New Roman"/>
          <w:color w:val="000000"/>
          <w:sz w:val="26"/>
          <w:szCs w:val="26"/>
        </w:rPr>
        <w:t xml:space="preserve">31.12.2014 № 76 </w:t>
      </w:r>
      <w:r w:rsidRPr="004E6CE3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 Новотолковского сельсовета Пачелмского района Пензенской области» (с изменениями и дополнениями), ст. 23 Устава Новотолковского сельсовета   Пачелмского района Пензенской области,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6CE3">
        <w:rPr>
          <w:rFonts w:ascii="Times New Roman" w:hAnsi="Times New Roman" w:cs="Times New Roman"/>
          <w:b/>
          <w:sz w:val="26"/>
          <w:szCs w:val="26"/>
        </w:rPr>
        <w:t xml:space="preserve">администрация Новотолковского сельсовета Пачелмского района </w:t>
      </w:r>
    </w:p>
    <w:p w:rsidR="003B1458" w:rsidRPr="004E6CE3" w:rsidRDefault="003B1458" w:rsidP="003B1458">
      <w:pPr>
        <w:jc w:val="center"/>
        <w:rPr>
          <w:b/>
          <w:sz w:val="26"/>
          <w:szCs w:val="26"/>
        </w:rPr>
      </w:pPr>
      <w:r w:rsidRPr="004E6CE3">
        <w:rPr>
          <w:b/>
          <w:sz w:val="26"/>
          <w:szCs w:val="26"/>
        </w:rPr>
        <w:t>Пензенской области постановляет:</w:t>
      </w:r>
    </w:p>
    <w:p w:rsidR="003B1458" w:rsidRPr="004E6CE3" w:rsidRDefault="003B1458" w:rsidP="003B14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CE3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32" w:history="1">
        <w:r w:rsidRPr="004E6CE3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4E6CE3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Административный регламент).</w:t>
      </w:r>
    </w:p>
    <w:p w:rsidR="003B1458" w:rsidRPr="004E6CE3" w:rsidRDefault="003B1458" w:rsidP="003B1458">
      <w:pPr>
        <w:autoSpaceDE w:val="0"/>
        <w:autoSpaceDN w:val="0"/>
        <w:spacing w:before="220"/>
        <w:ind w:firstLine="709"/>
        <w:jc w:val="both"/>
        <w:rPr>
          <w:sz w:val="26"/>
          <w:szCs w:val="26"/>
        </w:rPr>
      </w:pPr>
      <w:r w:rsidRPr="004E6CE3">
        <w:rPr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3B1458" w:rsidRPr="004E6CE3" w:rsidRDefault="003B1458" w:rsidP="003B1458">
      <w:pPr>
        <w:ind w:firstLine="709"/>
        <w:contextualSpacing/>
        <w:jc w:val="both"/>
        <w:rPr>
          <w:sz w:val="26"/>
          <w:szCs w:val="26"/>
        </w:rPr>
      </w:pPr>
      <w:r w:rsidRPr="004E6CE3">
        <w:rPr>
          <w:sz w:val="26"/>
          <w:szCs w:val="26"/>
        </w:rPr>
        <w:t xml:space="preserve">3. Опубликовать настоящее  постановление в информационном бюллетене «Рождественский вестник» и на официальном сайте администрации Новотолковского </w:t>
      </w:r>
      <w:r w:rsidRPr="004E6CE3">
        <w:rPr>
          <w:sz w:val="26"/>
          <w:szCs w:val="26"/>
        </w:rPr>
        <w:lastRenderedPageBreak/>
        <w:t>сельсовета Пачелмского  района Пензенской области в информационно-телекоммуникационной сети «Интернет».</w:t>
      </w:r>
    </w:p>
    <w:p w:rsidR="003B1458" w:rsidRPr="004E6CE3" w:rsidRDefault="003B1458" w:rsidP="003B1458">
      <w:pPr>
        <w:ind w:firstLine="709"/>
        <w:contextualSpacing/>
        <w:jc w:val="both"/>
        <w:rPr>
          <w:sz w:val="26"/>
          <w:szCs w:val="26"/>
        </w:rPr>
      </w:pPr>
      <w:r w:rsidRPr="004E6CE3">
        <w:rPr>
          <w:sz w:val="26"/>
          <w:szCs w:val="26"/>
        </w:rPr>
        <w:t>4. Контроль за исполнением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3B1458" w:rsidRPr="004E6CE3" w:rsidRDefault="003B1458" w:rsidP="003B1458">
      <w:pPr>
        <w:ind w:firstLine="709"/>
        <w:contextualSpacing/>
        <w:jc w:val="both"/>
        <w:rPr>
          <w:sz w:val="26"/>
          <w:szCs w:val="26"/>
        </w:rPr>
      </w:pPr>
    </w:p>
    <w:p w:rsidR="005D7CBA" w:rsidRPr="004E6CE3" w:rsidRDefault="005D7CBA" w:rsidP="005D7CBA">
      <w:pPr>
        <w:jc w:val="both"/>
        <w:rPr>
          <w:sz w:val="26"/>
          <w:szCs w:val="26"/>
        </w:rPr>
      </w:pPr>
      <w:r w:rsidRPr="004E6CE3">
        <w:rPr>
          <w:sz w:val="26"/>
          <w:szCs w:val="26"/>
        </w:rPr>
        <w:t>И.о. Главы администрации Новотолковского сельсовета</w:t>
      </w:r>
    </w:p>
    <w:p w:rsidR="005D7CBA" w:rsidRPr="004E6CE3" w:rsidRDefault="005D7CBA" w:rsidP="005D7CBA">
      <w:pPr>
        <w:spacing w:line="100" w:lineRule="atLeast"/>
        <w:jc w:val="both"/>
        <w:rPr>
          <w:i/>
          <w:sz w:val="26"/>
          <w:szCs w:val="26"/>
          <w:u w:val="single"/>
        </w:rPr>
      </w:pPr>
      <w:r w:rsidRPr="004E6CE3">
        <w:rPr>
          <w:sz w:val="26"/>
          <w:szCs w:val="26"/>
        </w:rPr>
        <w:t>Пачелмского района Пензенской области                                           В.А. Хохлов</w:t>
      </w:r>
    </w:p>
    <w:p w:rsidR="003B1458" w:rsidRPr="004E6CE3" w:rsidRDefault="003B1458" w:rsidP="003B1458">
      <w:pPr>
        <w:ind w:firstLine="709"/>
        <w:contextualSpacing/>
        <w:jc w:val="both"/>
        <w:rPr>
          <w:sz w:val="26"/>
          <w:szCs w:val="26"/>
        </w:rPr>
      </w:pPr>
    </w:p>
    <w:p w:rsidR="003B1458" w:rsidRPr="003F7D8D" w:rsidRDefault="003B1458" w:rsidP="003B145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B1458" w:rsidRPr="003F7D8D" w:rsidRDefault="003B1458" w:rsidP="003B14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458" w:rsidRDefault="003B1458" w:rsidP="003B1458">
      <w:pPr>
        <w:jc w:val="right"/>
        <w:rPr>
          <w:i/>
          <w:sz w:val="28"/>
          <w:szCs w:val="28"/>
          <w:u w:val="single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7CBA" w:rsidRDefault="005D7CBA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B1458" w:rsidRPr="004E6CE3" w:rsidRDefault="003B1458" w:rsidP="003B1458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E6CE3">
        <w:rPr>
          <w:rFonts w:ascii="Times New Roman" w:hAnsi="Times New Roman"/>
          <w:sz w:val="24"/>
          <w:szCs w:val="24"/>
        </w:rPr>
        <w:t>Утвержден</w:t>
      </w:r>
    </w:p>
    <w:p w:rsidR="003B1458" w:rsidRPr="004E6CE3" w:rsidRDefault="003B1458" w:rsidP="003B145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E6CE3">
        <w:rPr>
          <w:rFonts w:ascii="Times New Roman" w:hAnsi="Times New Roman"/>
          <w:sz w:val="24"/>
          <w:szCs w:val="24"/>
        </w:rPr>
        <w:lastRenderedPageBreak/>
        <w:t>постановлением</w:t>
      </w:r>
    </w:p>
    <w:p w:rsidR="003B1458" w:rsidRPr="004E6CE3" w:rsidRDefault="003B1458" w:rsidP="003B145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E6CE3">
        <w:rPr>
          <w:rFonts w:ascii="Times New Roman" w:hAnsi="Times New Roman"/>
          <w:sz w:val="24"/>
          <w:szCs w:val="24"/>
        </w:rPr>
        <w:t>администрации Новотолковского сельсовета</w:t>
      </w:r>
    </w:p>
    <w:p w:rsidR="003B1458" w:rsidRPr="004E6CE3" w:rsidRDefault="003B1458" w:rsidP="003B145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E6CE3">
        <w:rPr>
          <w:rFonts w:ascii="Times New Roman" w:hAnsi="Times New Roman"/>
          <w:sz w:val="24"/>
          <w:szCs w:val="24"/>
        </w:rPr>
        <w:t xml:space="preserve"> Пачелмского района Пензенской области</w:t>
      </w:r>
    </w:p>
    <w:p w:rsidR="003B1458" w:rsidRPr="004E6CE3" w:rsidRDefault="005D7CBA" w:rsidP="003B1458">
      <w:pPr>
        <w:pStyle w:val="ConsPlusTitle"/>
        <w:jc w:val="right"/>
        <w:rPr>
          <w:b w:val="0"/>
          <w:sz w:val="24"/>
          <w:szCs w:val="24"/>
        </w:rPr>
      </w:pPr>
      <w:r w:rsidRPr="004E6CE3">
        <w:rPr>
          <w:rFonts w:ascii="Times New Roman" w:hAnsi="Times New Roman"/>
          <w:b w:val="0"/>
          <w:sz w:val="24"/>
          <w:szCs w:val="24"/>
        </w:rPr>
        <w:t>от 20.02.2019 № 18</w:t>
      </w:r>
    </w:p>
    <w:p w:rsidR="003B1458" w:rsidRPr="004E6CE3" w:rsidRDefault="003B1458" w:rsidP="003B1458">
      <w:pPr>
        <w:pStyle w:val="ConsPlusTitle"/>
        <w:jc w:val="center"/>
        <w:rPr>
          <w:sz w:val="24"/>
          <w:szCs w:val="24"/>
        </w:rPr>
      </w:pPr>
    </w:p>
    <w:p w:rsidR="003B1458" w:rsidRPr="004E6CE3" w:rsidRDefault="003B1458" w:rsidP="003B1458">
      <w:pPr>
        <w:pStyle w:val="ConsPlusTitle"/>
        <w:jc w:val="center"/>
        <w:rPr>
          <w:sz w:val="24"/>
          <w:szCs w:val="24"/>
        </w:rPr>
      </w:pPr>
    </w:p>
    <w:p w:rsidR="003B1458" w:rsidRPr="004E6CE3" w:rsidRDefault="003B1458" w:rsidP="003B14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B1458" w:rsidRPr="004E6CE3" w:rsidRDefault="003B1458" w:rsidP="003B14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3B1458" w:rsidRPr="004E6CE3" w:rsidRDefault="003B1458" w:rsidP="003B14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B1458" w:rsidRPr="004E6CE3" w:rsidRDefault="003B1458" w:rsidP="003B14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I. Раздел «Общие положения»</w:t>
      </w:r>
    </w:p>
    <w:p w:rsidR="003B1458" w:rsidRPr="004E6CE3" w:rsidRDefault="003B1458" w:rsidP="003B1458">
      <w:pPr>
        <w:pStyle w:val="ConsPlusNormal"/>
        <w:jc w:val="both"/>
        <w:rPr>
          <w:sz w:val="24"/>
          <w:szCs w:val="24"/>
        </w:rPr>
      </w:pP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1.1</w:t>
      </w:r>
      <w:r w:rsidRPr="004E6CE3">
        <w:rPr>
          <w:sz w:val="24"/>
          <w:szCs w:val="24"/>
        </w:rPr>
        <w:t xml:space="preserve">. </w:t>
      </w:r>
      <w:r w:rsidRPr="004E6CE3">
        <w:rPr>
          <w:rFonts w:ascii="Times New Roman" w:hAnsi="Times New Roman" w:cs="Times New Roman"/>
          <w:sz w:val="24"/>
          <w:szCs w:val="24"/>
        </w:rPr>
        <w:t>Предмет регулирования регламента.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 Новотолковского сельсовета Пачелмского района Пензенской области</w:t>
      </w:r>
      <w:r w:rsidRPr="004E6CE3">
        <w:rPr>
          <w:i/>
          <w:sz w:val="24"/>
          <w:szCs w:val="24"/>
        </w:rPr>
        <w:t xml:space="preserve"> </w:t>
      </w:r>
      <w:r w:rsidRPr="004E6CE3">
        <w:rPr>
          <w:sz w:val="24"/>
          <w:szCs w:val="24"/>
        </w:rPr>
        <w:t>(далее - Администрация) при предоставлении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4E6CE3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/>
          <w:sz w:val="24"/>
          <w:szCs w:val="24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4E6CE3">
        <w:rPr>
          <w:rFonts w:ascii="Times New Roman" w:hAnsi="Times New Roman" w:cs="Times New Roman"/>
          <w:sz w:val="24"/>
          <w:szCs w:val="24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3B1458" w:rsidRPr="004E6CE3" w:rsidRDefault="003B1458" w:rsidP="003B1458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Pr="004E6CE3">
        <w:rPr>
          <w:sz w:val="24"/>
          <w:szCs w:val="24"/>
          <w:u w:val="single"/>
        </w:rPr>
        <w:t xml:space="preserve">http://tolkovka.pachelma.pnzreg.ru/  </w:t>
      </w:r>
      <w:r w:rsidRPr="004E6CE3">
        <w:rPr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8" w:history="1">
        <w:r w:rsidRPr="004E6CE3">
          <w:rPr>
            <w:rStyle w:val="a3"/>
            <w:sz w:val="24"/>
            <w:szCs w:val="24"/>
          </w:rPr>
          <w:t>www.</w:t>
        </w:r>
        <w:r w:rsidRPr="004E6CE3">
          <w:rPr>
            <w:rStyle w:val="a3"/>
            <w:sz w:val="24"/>
            <w:szCs w:val="24"/>
            <w:lang w:val="en-US"/>
          </w:rPr>
          <w:t>gos</w:t>
        </w:r>
        <w:r w:rsidRPr="004E6CE3">
          <w:rPr>
            <w:rStyle w:val="a3"/>
            <w:sz w:val="24"/>
            <w:szCs w:val="24"/>
          </w:rPr>
          <w:t>uslugi.pnzreg.ru</w:t>
        </w:r>
      </w:hyperlink>
      <w:r w:rsidRPr="004E6CE3">
        <w:rPr>
          <w:sz w:val="24"/>
          <w:szCs w:val="24"/>
        </w:rPr>
        <w:t>.) (далее – Региональный портал).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2) круг заявителей;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3) срок предоставления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1458" w:rsidRPr="004E6CE3" w:rsidRDefault="003B1458" w:rsidP="003B1458">
      <w:pPr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3B1458" w:rsidRPr="004E6CE3" w:rsidRDefault="003B1458" w:rsidP="003B14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1.3.4. 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</w:t>
      </w:r>
      <w:r w:rsidRPr="004E6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6CE3">
        <w:rPr>
          <w:rFonts w:ascii="Times New Roman" w:hAnsi="Times New Roman" w:cs="Times New Roman"/>
          <w:sz w:val="24"/>
          <w:szCs w:val="24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3B1458" w:rsidRPr="004E6CE3" w:rsidRDefault="003B1458" w:rsidP="003B14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B1458" w:rsidRPr="004E6CE3" w:rsidRDefault="003B1458" w:rsidP="003B14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II. Раздел «Стандарт предоставления муниципальной услуги»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2.1 Наименование муниципальной услуги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2.2.</w:t>
      </w:r>
      <w:r w:rsidRPr="004E6CE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4E6CE3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2.3 Результатом предоставления муниципальной услуги является принятие решения в форме постановления администрации Новотолковского сельсовета Пачелмского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 либо решение об отказе в предоставлении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может быть по выбору заявителя </w:t>
      </w:r>
      <w:r w:rsidRPr="004E6CE3">
        <w:rPr>
          <w:rFonts w:ascii="Times New Roman" w:hAnsi="Times New Roman" w:cs="Times New Roman"/>
          <w:sz w:val="24"/>
          <w:szCs w:val="24"/>
        </w:rPr>
        <w:lastRenderedPageBreak/>
        <w:t>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2.4 Срок предоставления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9" w:history="1">
        <w:r w:rsidRPr="004E6CE3">
          <w:rPr>
            <w:sz w:val="24"/>
            <w:szCs w:val="24"/>
          </w:rPr>
          <w:t>подпунктах 1</w:t>
        </w:r>
      </w:hyperlink>
      <w:r w:rsidRPr="004E6CE3">
        <w:rPr>
          <w:sz w:val="24"/>
          <w:szCs w:val="24"/>
        </w:rPr>
        <w:t xml:space="preserve"> и </w:t>
      </w:r>
      <w:hyperlink r:id="rId10" w:history="1">
        <w:r w:rsidRPr="004E6CE3">
          <w:rPr>
            <w:sz w:val="24"/>
            <w:szCs w:val="24"/>
          </w:rPr>
          <w:t>2 пункта 19</w:t>
        </w:r>
      </w:hyperlink>
      <w:r w:rsidRPr="004E6CE3">
        <w:rPr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</w:t>
      </w:r>
      <w:hyperlink r:id="rId11" w:history="1">
        <w:r w:rsidRPr="004E6CE3">
          <w:rPr>
            <w:sz w:val="24"/>
            <w:szCs w:val="24"/>
          </w:rPr>
          <w:t>абзаце четвертом пункта 15</w:t>
        </w:r>
      </w:hyperlink>
      <w:r w:rsidRPr="004E6CE3">
        <w:rPr>
          <w:sz w:val="24"/>
          <w:szCs w:val="24"/>
        </w:rPr>
        <w:t>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3B1458" w:rsidRPr="004E6CE3" w:rsidRDefault="003B1458" w:rsidP="003B1458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2" w:history="1">
        <w:r w:rsidRPr="004E6CE3">
          <w:rPr>
            <w:sz w:val="24"/>
            <w:szCs w:val="24"/>
          </w:rPr>
          <w:t>подпункте 3 пункта 19</w:t>
        </w:r>
      </w:hyperlink>
      <w:r w:rsidRPr="004E6CE3">
        <w:rPr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2.5 Правовые основания для предоставления муниципальной услуги.</w:t>
      </w:r>
    </w:p>
    <w:p w:rsidR="003B1458" w:rsidRPr="004E6CE3" w:rsidRDefault="003B1458" w:rsidP="003B145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3B1458" w:rsidRPr="004E6CE3" w:rsidRDefault="003B1458" w:rsidP="003B145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2.6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4E6CE3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3" w:history="1">
        <w:r w:rsidRPr="004E6CE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№ 63-ФЗ, </w:t>
      </w:r>
      <w:hyperlink r:id="rId14" w:history="1">
        <w:r w:rsidRPr="004E6CE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Правительства РФ от 25.01.2013 № 33.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2.6.1.1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lastRenderedPageBreak/>
        <w:t>- кадастровый номер испрашиваемого земельного участка;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- вид разрешенного использования земельного участка;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3B1458" w:rsidRPr="004E6CE3" w:rsidRDefault="003B1458" w:rsidP="003B145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а) лично по адресу Администрации;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посредством почтовой связи по адресу Администрации;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формировании заявления обеспечивается: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ж) возможность доступа заявителя на Региональном портале к ранее поданным им </w:t>
      </w:r>
      <w:r w:rsidRPr="004E6CE3">
        <w:rPr>
          <w:sz w:val="24"/>
          <w:szCs w:val="24"/>
        </w:rPr>
        <w:lastRenderedPageBreak/>
        <w:t>заявлениям в течение не менее одного года, а также частично сформированных заявлений – в течение не менее 3 месяцев.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1"/>
      <w:bookmarkEnd w:id="2"/>
      <w:r w:rsidRPr="004E6CE3">
        <w:rPr>
          <w:rFonts w:ascii="Times New Roman" w:hAnsi="Times New Roman" w:cs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2"/>
      <w:bookmarkEnd w:id="3"/>
      <w:r w:rsidRPr="004E6CE3">
        <w:rPr>
          <w:rFonts w:ascii="Times New Roman" w:hAnsi="Times New Roman" w:cs="Times New Roman"/>
          <w:sz w:val="24"/>
          <w:szCs w:val="24"/>
        </w:rPr>
        <w:t>3) принятие решения о снятии гражданина с учета.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2.9. </w:t>
      </w:r>
      <w:bookmarkStart w:id="4" w:name="P110"/>
      <w:bookmarkEnd w:id="4"/>
      <w:r w:rsidRPr="004E6CE3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B1458" w:rsidRPr="004E6CE3" w:rsidRDefault="003B1458" w:rsidP="003B1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2.11. Срок регистрации заявления.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Регистрация заявления осуществляется в течение 1 (одного) рабочего дня с момента его получения.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pacing w:val="2"/>
          <w:sz w:val="24"/>
          <w:szCs w:val="24"/>
        </w:rPr>
      </w:pPr>
      <w:r w:rsidRPr="004E6CE3">
        <w:rPr>
          <w:sz w:val="24"/>
          <w:szCs w:val="24"/>
        </w:rPr>
        <w:t>З</w:t>
      </w:r>
      <w:r w:rsidRPr="004E6CE3">
        <w:rPr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lastRenderedPageBreak/>
        <w:t>- информационными стендами, содержащими визуальную и текстовую информацию;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стульями и столами для возможности оформления документов.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4E6CE3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номера кабинета;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4E6CE3">
        <w:rPr>
          <w:sz w:val="24"/>
          <w:szCs w:val="24"/>
        </w:rPr>
        <w:t>- фамилии, имени, отчества и должности специалиста.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4E6CE3">
        <w:rPr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4E6CE3">
        <w:rPr>
          <w:color w:val="000000"/>
          <w:sz w:val="24"/>
          <w:szCs w:val="24"/>
        </w:rPr>
        <w:t>Администрации, МФЦ.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6CE3">
        <w:rPr>
          <w:color w:val="000000"/>
          <w:sz w:val="24"/>
          <w:szCs w:val="24"/>
        </w:rPr>
        <w:t>сурдопереводчика</w:t>
      </w:r>
      <w:proofErr w:type="spellEnd"/>
      <w:r w:rsidRPr="004E6CE3">
        <w:rPr>
          <w:color w:val="000000"/>
          <w:sz w:val="24"/>
          <w:szCs w:val="24"/>
        </w:rPr>
        <w:t xml:space="preserve"> и </w:t>
      </w:r>
      <w:proofErr w:type="spellStart"/>
      <w:r w:rsidRPr="004E6CE3">
        <w:rPr>
          <w:color w:val="000000"/>
          <w:sz w:val="24"/>
          <w:szCs w:val="24"/>
        </w:rPr>
        <w:t>тифлосурдопереводчика</w:t>
      </w:r>
      <w:proofErr w:type="spellEnd"/>
      <w:r w:rsidRPr="004E6CE3">
        <w:rPr>
          <w:color w:val="000000"/>
          <w:sz w:val="24"/>
          <w:szCs w:val="24"/>
        </w:rPr>
        <w:t>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4E6CE3">
        <w:rPr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4E6CE3">
        <w:rPr>
          <w:color w:val="000000"/>
          <w:sz w:val="24"/>
          <w:szCs w:val="24"/>
        </w:rPr>
        <w:lastRenderedPageBreak/>
        <w:t xml:space="preserve">Рабочее место специалиста Администрации, МФЦ </w:t>
      </w:r>
      <w:r w:rsidRPr="004E6CE3">
        <w:rPr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транспортная доступность к месту предоставления муниципальной услуги;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2.20.2. Показателями качества предоставления муниципальной услуги являются отсутствие: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очередей при приеме и выдаче документов заявителям (их представителям);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нарушений сроков предоставления муниципальной услуги;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направляется Администрацией заявителю </w:t>
      </w:r>
      <w:r w:rsidRPr="004E6CE3">
        <w:rPr>
          <w:rFonts w:ascii="Times New Roman" w:hAnsi="Times New Roman" w:cs="Times New Roman"/>
          <w:sz w:val="24"/>
          <w:szCs w:val="24"/>
        </w:rPr>
        <w:lastRenderedPageBreak/>
        <w:t>посредством почтового отправления;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5" w:history="1">
        <w:r w:rsidRPr="004E6CE3">
          <w:rPr>
            <w:sz w:val="24"/>
            <w:szCs w:val="24"/>
          </w:rPr>
          <w:t>статьей 11</w:t>
        </w:r>
      </w:hyperlink>
      <w:r w:rsidRPr="004E6CE3">
        <w:rPr>
          <w:sz w:val="24"/>
          <w:szCs w:val="24"/>
        </w:rPr>
        <w:t xml:space="preserve"> Федерального закона № 63-ФЗ.</w:t>
      </w:r>
    </w:p>
    <w:p w:rsidR="003B1458" w:rsidRPr="004E6CE3" w:rsidRDefault="003B1458" w:rsidP="003B145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6" w:history="1">
        <w:r w:rsidRPr="004E6CE3">
          <w:rPr>
            <w:sz w:val="24"/>
            <w:szCs w:val="24"/>
          </w:rPr>
          <w:t>статьи 11</w:t>
        </w:r>
      </w:hyperlink>
      <w:r w:rsidRPr="004E6CE3">
        <w:rPr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3B1458" w:rsidRPr="004E6CE3" w:rsidRDefault="003B1458" w:rsidP="003B145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3B1458" w:rsidRPr="004E6CE3" w:rsidRDefault="003B1458" w:rsidP="003B145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Заявления представляются в Администрацию в виде файлов в формате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6CE3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4E6CE3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</w:t>
      </w:r>
      <w:r w:rsidRPr="004E6CE3">
        <w:rPr>
          <w:rFonts w:ascii="Times New Roman" w:hAnsi="Times New Roman" w:cs="Times New Roman"/>
          <w:sz w:val="24"/>
          <w:szCs w:val="24"/>
        </w:rPr>
        <w:lastRenderedPageBreak/>
        <w:t>в том числе доверенности, направляются в виде файлов в форматах PDF, TIF.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формирование заявления о предоставлении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3B1458" w:rsidRPr="004E6CE3" w:rsidRDefault="003B1458" w:rsidP="003B1458">
      <w:pPr>
        <w:pStyle w:val="ConsPlusNormal"/>
        <w:jc w:val="both"/>
        <w:rPr>
          <w:sz w:val="24"/>
          <w:szCs w:val="24"/>
        </w:rPr>
      </w:pPr>
    </w:p>
    <w:p w:rsidR="003B1458" w:rsidRPr="004E6CE3" w:rsidRDefault="003B1458" w:rsidP="003B14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3B1458" w:rsidRPr="004E6CE3" w:rsidRDefault="003B1458" w:rsidP="003B1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</w:t>
      </w:r>
    </w:p>
    <w:p w:rsidR="003B1458" w:rsidRPr="004E6CE3" w:rsidRDefault="003B1458" w:rsidP="003B1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их выполнения, в том числе включая особенности выполнения</w:t>
      </w:r>
    </w:p>
    <w:p w:rsidR="003B1458" w:rsidRPr="004E6CE3" w:rsidRDefault="003B1458" w:rsidP="003B1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форме,</w:t>
      </w:r>
    </w:p>
    <w:p w:rsidR="003B1458" w:rsidRPr="004E6CE3" w:rsidRDefault="003B1458" w:rsidP="003B1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3"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3B1458" w:rsidRPr="004E6CE3" w:rsidRDefault="003B1458" w:rsidP="003B14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B1458" w:rsidRPr="004E6CE3" w:rsidRDefault="003B1458" w:rsidP="003B145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3.1 Исчерпывающий перечень административных процедур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3.1.1 Прием и регистрация заявления, представленного заявителем.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3B1458" w:rsidRPr="004E6CE3" w:rsidRDefault="003B1458" w:rsidP="003B1458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3.2.1 Прием и регистрация заявления, представленного заявителем.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4E6CE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</w:t>
      </w:r>
      <w:r w:rsidRPr="004E6CE3">
        <w:rPr>
          <w:rFonts w:ascii="Times New Roman" w:hAnsi="Times New Roman" w:cs="Times New Roman"/>
          <w:sz w:val="24"/>
          <w:szCs w:val="24"/>
        </w:rPr>
        <w:lastRenderedPageBreak/>
        <w:t xml:space="preserve">наличие заявления и документов, указанных в </w:t>
      </w:r>
      <w:hyperlink w:anchor="P97" w:history="1">
        <w:r w:rsidRPr="004E6CE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4E6CE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4E6CE3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3B1458" w:rsidRPr="004E6CE3" w:rsidRDefault="003B1458" w:rsidP="003B1458">
      <w:pPr>
        <w:ind w:firstLine="567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3B1458" w:rsidRPr="004E6CE3" w:rsidRDefault="003B1458" w:rsidP="003B1458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4E6CE3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4E6CE3">
        <w:rPr>
          <w:rFonts w:ascii="Times New Roman" w:hAnsi="Times New Roman" w:cs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 xml:space="preserve">Критерием принятия решения о предоставлении земельного участка заявителю в </w:t>
      </w:r>
      <w:r w:rsidRPr="004E6CE3">
        <w:rPr>
          <w:rFonts w:ascii="Times New Roman" w:hAnsi="Times New Roman" w:cs="Times New Roman"/>
          <w:sz w:val="24"/>
          <w:szCs w:val="24"/>
        </w:rPr>
        <w:lastRenderedPageBreak/>
        <w:t>собственность бесплатно является отсутствие оснований для отказа, предусмотренные в пункте 2.8. Регламента.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3B1458" w:rsidRPr="004E6CE3" w:rsidRDefault="003B1458" w:rsidP="003B1458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3.2.3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3B1458" w:rsidRPr="004E6CE3" w:rsidRDefault="003B1458" w:rsidP="003B14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Подготовленный акт приема-передачи земельного участка направляется на подписание Главе администрации.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Подписанный акт приема-передачи земельного участка в трех экземплярах заверяется печатью Администрации.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3B1458" w:rsidRPr="004E6CE3" w:rsidRDefault="003B1458" w:rsidP="003B1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CE3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3B1458" w:rsidRPr="004E6CE3" w:rsidRDefault="003B1458" w:rsidP="003B1458">
      <w:pPr>
        <w:tabs>
          <w:tab w:val="left" w:pos="1060"/>
        </w:tabs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3.3. </w:t>
      </w:r>
      <w:r w:rsidRPr="004E6CE3">
        <w:rPr>
          <w:bCs/>
          <w:sz w:val="24"/>
          <w:szCs w:val="24"/>
        </w:rPr>
        <w:t xml:space="preserve">Особенности предоставления муниципальной услуги в Многофункциональных </w:t>
      </w:r>
      <w:r w:rsidRPr="004E6CE3">
        <w:rPr>
          <w:bCs/>
          <w:sz w:val="24"/>
          <w:szCs w:val="24"/>
        </w:rPr>
        <w:lastRenderedPageBreak/>
        <w:t>центрах предоставления государственных и муниципальных услуг.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3.3.2. Срок выполнения данного административного действия не более 30 минут.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Администрации  в течение семи рабочих дней с момента принятия заявления и других документов от заявителя (представителя).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3.3.4. Специалист 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3B1458" w:rsidRPr="004E6CE3" w:rsidRDefault="003B1458" w:rsidP="003B1458">
      <w:pPr>
        <w:keepNext/>
        <w:keepLines/>
        <w:jc w:val="both"/>
        <w:outlineLvl w:val="0"/>
        <w:rPr>
          <w:bCs/>
          <w:sz w:val="24"/>
          <w:szCs w:val="24"/>
        </w:rPr>
      </w:pPr>
      <w:r w:rsidRPr="004E6CE3">
        <w:rPr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lastRenderedPageBreak/>
        <w:t>- заявление об исправлении технической ошибки;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 3.4.3. Заявление об исправлении технической ошибки регистрируется специалистом Администрации в установленном порядке.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3.4.4. Специалист Администрации 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   устраняет техническую ошибку путем подготовки результата услуги, указанного в пункте 2.3. настоящего Регламента.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 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3.4.8. Специалист Администрации 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B1458" w:rsidRPr="004E6CE3" w:rsidRDefault="003B1458" w:rsidP="003B14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B1458" w:rsidRPr="004E6CE3" w:rsidRDefault="003B1458" w:rsidP="003B1458">
      <w:pPr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B1458" w:rsidRPr="004E6CE3" w:rsidRDefault="003B1458" w:rsidP="003B1458">
      <w:pPr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B1458" w:rsidRPr="004E6CE3" w:rsidRDefault="003B1458" w:rsidP="003B145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1458" w:rsidRPr="004E6CE3" w:rsidRDefault="003B1458" w:rsidP="003B1458">
      <w:pPr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4E6CE3">
        <w:rPr>
          <w:b/>
          <w:sz w:val="24"/>
          <w:szCs w:val="24"/>
          <w:lang w:val="en-US"/>
        </w:rPr>
        <w:t>IV</w:t>
      </w:r>
      <w:r w:rsidRPr="004E6CE3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3B1458" w:rsidRPr="004E6CE3" w:rsidRDefault="003B1458" w:rsidP="003B1458">
      <w:pPr>
        <w:autoSpaceDE w:val="0"/>
        <w:autoSpaceDN w:val="0"/>
        <w:jc w:val="center"/>
        <w:outlineLvl w:val="1"/>
        <w:rPr>
          <w:sz w:val="24"/>
          <w:szCs w:val="24"/>
        </w:rPr>
      </w:pP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B1458" w:rsidRPr="004E6CE3" w:rsidRDefault="003B1458" w:rsidP="003B145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4.3. Периодичность проверок устанавливается Администрацией.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Проверка осуществляется на основании распоряжений Администрации.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3B1458" w:rsidRPr="004E6CE3" w:rsidRDefault="003B1458" w:rsidP="003B1458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</w:p>
    <w:p w:rsidR="003B1458" w:rsidRPr="004E6CE3" w:rsidRDefault="003B1458" w:rsidP="003B14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E6CE3">
        <w:rPr>
          <w:b/>
          <w:sz w:val="24"/>
          <w:szCs w:val="24"/>
          <w:lang w:val="en-US"/>
        </w:rPr>
        <w:t>V</w:t>
      </w:r>
      <w:r w:rsidRPr="004E6CE3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5.3. Информирование заявителей о порядке подачи и рассмотрения жалобы </w:t>
      </w:r>
      <w:r w:rsidRPr="004E6CE3">
        <w:rPr>
          <w:sz w:val="24"/>
          <w:szCs w:val="24"/>
        </w:rPr>
        <w:lastRenderedPageBreak/>
        <w:t>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2) нарушение срока предоставления муниципальной услуги;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lastRenderedPageBreak/>
        <w:t>5.4.6. В электронном виде жалоба может быть подана заявителем посредством: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а) официального сайта Администрации;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б) электронной почты Администрации;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в) Единого портала;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г) Регионального портала;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5.4.9. Жалоба может быть подана заявителем через МФЦ.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5.5. Жалоба должна содержать: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3B1458" w:rsidRPr="004E6CE3" w:rsidRDefault="003B1458" w:rsidP="003B14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наличии, подтверждающие доводы заявителя, либо их копии.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- в удовлетворении жалобы отказывается.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 xml:space="preserve">5.9. Не позднее дня, следующего за днем принятия решения, указанного в пункте 5.8. </w:t>
      </w:r>
      <w:r w:rsidRPr="004E6CE3">
        <w:rPr>
          <w:sz w:val="24"/>
          <w:szCs w:val="24"/>
        </w:rPr>
        <w:lastRenderedPageBreak/>
        <w:t>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B1458" w:rsidRPr="004E6CE3" w:rsidRDefault="003B1458" w:rsidP="003B1458">
      <w:pPr>
        <w:ind w:firstLine="708"/>
        <w:jc w:val="both"/>
        <w:rPr>
          <w:sz w:val="24"/>
          <w:szCs w:val="24"/>
        </w:rPr>
      </w:pPr>
      <w:r w:rsidRPr="004E6CE3">
        <w:rPr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3B1458" w:rsidRPr="000E385B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5D7CBA" w:rsidRDefault="005D7CBA" w:rsidP="003B1458">
      <w:pPr>
        <w:autoSpaceDE w:val="0"/>
        <w:autoSpaceDN w:val="0"/>
        <w:jc w:val="both"/>
        <w:rPr>
          <w:sz w:val="28"/>
          <w:szCs w:val="28"/>
        </w:rPr>
      </w:pPr>
    </w:p>
    <w:p w:rsidR="005D7CBA" w:rsidRDefault="005D7CBA" w:rsidP="003B1458">
      <w:pPr>
        <w:autoSpaceDE w:val="0"/>
        <w:autoSpaceDN w:val="0"/>
        <w:jc w:val="both"/>
        <w:rPr>
          <w:sz w:val="28"/>
          <w:szCs w:val="28"/>
        </w:rPr>
      </w:pPr>
    </w:p>
    <w:p w:rsidR="005D7CBA" w:rsidRDefault="005D7CBA" w:rsidP="003B1458">
      <w:pPr>
        <w:autoSpaceDE w:val="0"/>
        <w:autoSpaceDN w:val="0"/>
        <w:jc w:val="both"/>
        <w:rPr>
          <w:sz w:val="28"/>
          <w:szCs w:val="28"/>
        </w:rPr>
      </w:pPr>
    </w:p>
    <w:p w:rsidR="005D7CBA" w:rsidRDefault="005D7CBA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3B1458" w:rsidRDefault="003B1458" w:rsidP="003B1458">
      <w:pPr>
        <w:autoSpaceDE w:val="0"/>
        <w:autoSpaceDN w:val="0"/>
        <w:jc w:val="both"/>
        <w:rPr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E6CE3" w:rsidRDefault="004E6CE3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1458" w:rsidRPr="00C61ABA" w:rsidRDefault="003B1458" w:rsidP="003B14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города Пензы муниципальной услуги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для индивидуального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3B1458" w:rsidRPr="00C61ABA" w:rsidRDefault="003B1458" w:rsidP="003B1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1458" w:rsidRDefault="003B1458" w:rsidP="003B1458">
      <w:pPr>
        <w:pStyle w:val="ConsPlusNormal"/>
        <w:jc w:val="both"/>
      </w:pPr>
    </w:p>
    <w:p w:rsidR="003B1458" w:rsidRPr="00C61ABA" w:rsidRDefault="003B1458" w:rsidP="003B14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98"/>
      <w:bookmarkEnd w:id="5"/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3B1458" w:rsidRPr="00C61ABA" w:rsidRDefault="003B1458" w:rsidP="003B14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3B1458" w:rsidRPr="00C61ABA" w:rsidRDefault="003B1458" w:rsidP="003B14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3B1458" w:rsidRPr="00C61ABA" w:rsidRDefault="003B1458" w:rsidP="003B14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3B1458" w:rsidRDefault="003B1458" w:rsidP="003B1458">
      <w:pPr>
        <w:pStyle w:val="ConsPlusNormal"/>
        <w:jc w:val="both"/>
      </w:pPr>
    </w:p>
    <w:p w:rsidR="003B1458" w:rsidRDefault="003B1458" w:rsidP="003B1458">
      <w:pPr>
        <w:pStyle w:val="ConsPlusNonformat"/>
        <w:jc w:val="right"/>
      </w:pPr>
      <w:r>
        <w:t xml:space="preserve">                                   Главе администрации Новотолковского  сельсовета Пачелмского района</w:t>
      </w:r>
    </w:p>
    <w:p w:rsidR="003B1458" w:rsidRDefault="003B1458" w:rsidP="003B1458">
      <w:pPr>
        <w:pStyle w:val="ConsPlusNonformat"/>
        <w:jc w:val="right"/>
      </w:pPr>
      <w:r>
        <w:t xml:space="preserve"> Пензенской области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3B1458" w:rsidRDefault="003B1458" w:rsidP="003B1458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3B1458" w:rsidRDefault="003B1458" w:rsidP="003B1458">
      <w:pPr>
        <w:pStyle w:val="ConsPlusNonformat"/>
        <w:jc w:val="both"/>
      </w:pP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адресу:_______________________________________________,</w:t>
      </w: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Новотолковского сельсовета Пачелмского района Пензенской области </w:t>
      </w:r>
      <w:r w:rsidRPr="00C61ABA">
        <w:rPr>
          <w:rFonts w:ascii="Times New Roman" w:hAnsi="Times New Roman" w:cs="Times New Roman"/>
          <w:sz w:val="28"/>
          <w:szCs w:val="28"/>
        </w:rPr>
        <w:t>от _____№__________.</w:t>
      </w:r>
    </w:p>
    <w:p w:rsidR="003B1458" w:rsidRPr="00C61ABA" w:rsidRDefault="003B1458" w:rsidP="003B1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1458" w:rsidRPr="00C61ABA" w:rsidRDefault="003B1458" w:rsidP="003B14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3B1458" w:rsidRPr="00C61ABA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58"/>
    <w:rsid w:val="002F2621"/>
    <w:rsid w:val="003B1458"/>
    <w:rsid w:val="003C58B3"/>
    <w:rsid w:val="003C78E7"/>
    <w:rsid w:val="004E404F"/>
    <w:rsid w:val="004E6CE3"/>
    <w:rsid w:val="005574D8"/>
    <w:rsid w:val="005A3493"/>
    <w:rsid w:val="005D7CBA"/>
    <w:rsid w:val="00727FB5"/>
    <w:rsid w:val="00A00BFE"/>
    <w:rsid w:val="00AC4199"/>
    <w:rsid w:val="00AE5F90"/>
    <w:rsid w:val="00B42373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45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B145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B14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3">
    <w:name w:val="Hyperlink"/>
    <w:basedOn w:val="a0"/>
    <w:uiPriority w:val="99"/>
    <w:unhideWhenUsed/>
    <w:rsid w:val="003B1458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B1458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B145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B145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B14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3">
    <w:name w:val="Hyperlink"/>
    <w:basedOn w:val="a0"/>
    <w:uiPriority w:val="99"/>
    <w:unhideWhenUsed/>
    <w:rsid w:val="003B1458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3B145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pnzreg.ru" TargetMode="External"/><Relationship Id="rId13" Type="http://schemas.openxmlformats.org/officeDocument/2006/relationships/hyperlink" Target="consultantplus://offline/ref=67E985A5F54F49C826B40B0BAE8CDFAA68F4E2A085D624D0CBF8B3FB49rFr7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E985A5F54F49C826B40B0BAE8CDFAA68F4E2A883D324D0CBF8B3FB49F799C29EEA898BFE0CB86Cr9r8G" TargetMode="External"/><Relationship Id="rId12" Type="http://schemas.openxmlformats.org/officeDocument/2006/relationships/hyperlink" Target="consultantplus://offline/ref=0BEA35B5E2F59732D20790B46472DB5E7353BDF0B0051E495773857302F6DF8F8B0CF9BA69A1467672571B2CE1X2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321873C87A824524F0375F664ECBC5122EFFD567ED7A33CE853516D12FB163776DED0E30FC55F7u5T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E985A5F54F49C826B40B0BAE8CDFAA68FEE4A18DD924D0CBF8B3FB49F799C29EEA898FF8r0rDG" TargetMode="External"/><Relationship Id="rId11" Type="http://schemas.openxmlformats.org/officeDocument/2006/relationships/hyperlink" Target="consultantplus://offline/ref=0BEA35B5E2F59732D20790B46472DB5E7353BDF0B0051E495773857302F6DF8F8B0CF9BA69A1467672571B23E1X3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E321873C87A824524F0375F664ECBC5122EFFD567ED7A33CE853516D12FB163776DED0E30FC55F7u5T4N" TargetMode="External"/><Relationship Id="rId10" Type="http://schemas.openxmlformats.org/officeDocument/2006/relationships/hyperlink" Target="consultantplus://offline/ref=0BEA35B5E2F59732D20790B46472DB5E7353BDF0B0051E495773857302F6DF8F8B0CF9BA69A1467672571B2CE1X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EA35B5E2F59732D20790B46472DB5E7353BDF0B0051E495773857302F6DF8F8B0CF9BA69A1467672571B2CE1XCL" TargetMode="External"/><Relationship Id="rId14" Type="http://schemas.openxmlformats.org/officeDocument/2006/relationships/hyperlink" Target="consultantplus://offline/ref=67E985A5F54F49C826B40B0BAE8CDFAA68FEE3AE86D224D0CBF8B3FB49rFr7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1</TotalTime>
  <Pages>20</Pages>
  <Words>9199</Words>
  <Characters>52438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2025-03-27T07:11:00Z</dcterms:created>
  <dcterms:modified xsi:type="dcterms:W3CDTF">2025-03-27T07:11:00Z</dcterms:modified>
</cp:coreProperties>
</file>