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F5" w:rsidRDefault="00E70DF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70DF5" w:rsidRDefault="00E70DF5">
      <w:pPr>
        <w:pStyle w:val="ConsPlusNormal"/>
        <w:jc w:val="both"/>
        <w:outlineLvl w:val="0"/>
      </w:pPr>
    </w:p>
    <w:p w:rsidR="00E70DF5" w:rsidRDefault="00E70DF5">
      <w:pPr>
        <w:pStyle w:val="ConsPlusTitle"/>
        <w:jc w:val="center"/>
        <w:outlineLvl w:val="0"/>
      </w:pPr>
      <w:r>
        <w:t>ГЛАВА АДМИНИСТРАЦИИ ПЕРВОМАЙСКОГО РАЙОНА ГОРОДА ПЕНЗЫ</w:t>
      </w:r>
    </w:p>
    <w:p w:rsidR="00E70DF5" w:rsidRDefault="00E70DF5">
      <w:pPr>
        <w:pStyle w:val="ConsPlusTitle"/>
        <w:jc w:val="center"/>
      </w:pPr>
    </w:p>
    <w:p w:rsidR="00E70DF5" w:rsidRDefault="00E70DF5">
      <w:pPr>
        <w:pStyle w:val="ConsPlusTitle"/>
        <w:jc w:val="center"/>
      </w:pPr>
      <w:r>
        <w:t>ПРИКАЗ</w:t>
      </w:r>
    </w:p>
    <w:p w:rsidR="00E70DF5" w:rsidRDefault="00E70DF5">
      <w:pPr>
        <w:pStyle w:val="ConsPlusTitle"/>
        <w:jc w:val="center"/>
      </w:pPr>
      <w:r>
        <w:t>от 25 сентября 2020 г. N 207-р</w:t>
      </w:r>
    </w:p>
    <w:p w:rsidR="00E70DF5" w:rsidRDefault="00E70DF5">
      <w:pPr>
        <w:pStyle w:val="ConsPlusTitle"/>
      </w:pPr>
    </w:p>
    <w:p w:rsidR="00E70DF5" w:rsidRDefault="00E70DF5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70DF5" w:rsidRDefault="00E70DF5">
      <w:pPr>
        <w:pStyle w:val="ConsPlusTitle"/>
        <w:jc w:val="center"/>
      </w:pPr>
      <w:r>
        <w:t>АДМИНИСТРАЦИЕЙ ПЕРВОМАЙСКОГО РАЙОНА ГОРОДА ПЕНЗЫ</w:t>
      </w:r>
    </w:p>
    <w:p w:rsidR="00E70DF5" w:rsidRDefault="00E70DF5">
      <w:pPr>
        <w:pStyle w:val="ConsPlusTitle"/>
        <w:jc w:val="center"/>
      </w:pPr>
      <w:r>
        <w:t>МУНИЦИПАЛЬНОЙ УСЛУГИ "ПРЕДОСТАВЛЕНИЕ ВЫПИСКИ</w:t>
      </w:r>
    </w:p>
    <w:p w:rsidR="00E70DF5" w:rsidRDefault="00E70DF5">
      <w:pPr>
        <w:pStyle w:val="ConsPlusTitle"/>
        <w:jc w:val="center"/>
      </w:pPr>
      <w:r>
        <w:t>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04.09.2019 N 1693 "О разработке и утверждении административных регламентов предоставления муниципальных услуг органами местного самоуправления города Пензы",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16.11.2012 N 1422 "Об утверждении Реестра муниципальных услуг города Пензы", руководствуясь </w:t>
      </w:r>
      <w:hyperlink r:id="rId9">
        <w:r>
          <w:rPr>
            <w:color w:val="0000FF"/>
          </w:rPr>
          <w:t>ст. 45</w:t>
        </w:r>
      </w:hyperlink>
      <w:r>
        <w:t xml:space="preserve"> Устава города Пензы, приказываю: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>
        <w:r>
          <w:rPr>
            <w:color w:val="0000FF"/>
          </w:rPr>
          <w:t>регламент</w:t>
        </w:r>
      </w:hyperlink>
      <w:r>
        <w:t xml:space="preserve"> предоставления администрацией Первомайского района города Пензы муниципальной услуги "Предоставление выписки из похозяйственной книги" согласно приложению.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 Признать утратившим силу: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приказ</w:t>
        </w:r>
      </w:hyperlink>
      <w:r>
        <w:t xml:space="preserve"> главы администрации Первомайского района города Пензы от 18.06.2012 N 241-р "Об утверждении Административного регламента администрации Первомайского района города Пензы по предоставлению муниципальной услуги "Предоставление выписок из похозяйственной книги".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 Отделу делопроизводства и хозяйственного обеспечения администрации Первомайского района города Пензы опубликовать настоящий приказ в муниципальной газете "Пенза" и разместить на официальном сайте администрации города Пензы в информационно-коммуникационной сети "Интернет".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главы администрации Н.В. Озерову.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</w:pPr>
      <w:r>
        <w:t>Глава администрации</w:t>
      </w:r>
    </w:p>
    <w:p w:rsidR="00E70DF5" w:rsidRDefault="00E70DF5">
      <w:pPr>
        <w:pStyle w:val="ConsPlusNormal"/>
        <w:jc w:val="right"/>
      </w:pPr>
      <w:r>
        <w:t>Л.Г.БЕЛЯКОВА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  <w:outlineLvl w:val="0"/>
      </w:pPr>
      <w:r>
        <w:t>Приложение</w:t>
      </w:r>
    </w:p>
    <w:p w:rsidR="00E70DF5" w:rsidRDefault="00E70DF5">
      <w:pPr>
        <w:pStyle w:val="ConsPlusNormal"/>
        <w:jc w:val="right"/>
      </w:pPr>
      <w:r>
        <w:t>к приказу</w:t>
      </w:r>
    </w:p>
    <w:p w:rsidR="00E70DF5" w:rsidRDefault="00E70DF5">
      <w:pPr>
        <w:pStyle w:val="ConsPlusNormal"/>
        <w:jc w:val="right"/>
      </w:pPr>
      <w:r>
        <w:t>главы администрации</w:t>
      </w:r>
    </w:p>
    <w:p w:rsidR="00E70DF5" w:rsidRDefault="00E70DF5">
      <w:pPr>
        <w:pStyle w:val="ConsPlusNormal"/>
        <w:jc w:val="right"/>
      </w:pPr>
      <w:r>
        <w:t>Первомайского района</w:t>
      </w:r>
    </w:p>
    <w:p w:rsidR="00E70DF5" w:rsidRDefault="00E70DF5">
      <w:pPr>
        <w:pStyle w:val="ConsPlusNormal"/>
        <w:jc w:val="right"/>
      </w:pPr>
      <w:r>
        <w:t>города Пензы</w:t>
      </w:r>
    </w:p>
    <w:p w:rsidR="00E70DF5" w:rsidRDefault="00E70DF5">
      <w:pPr>
        <w:pStyle w:val="ConsPlusNormal"/>
        <w:jc w:val="right"/>
      </w:pPr>
      <w:r>
        <w:t>от 25 сентября 2020 г. N 207-р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</w:pPr>
      <w:bookmarkStart w:id="0" w:name="P32"/>
      <w:bookmarkEnd w:id="0"/>
      <w:r>
        <w:t>АДМИНИСТРАТИВНЫЙ РЕГЛАМЕНТ</w:t>
      </w:r>
    </w:p>
    <w:p w:rsidR="00E70DF5" w:rsidRDefault="00E70DF5">
      <w:pPr>
        <w:pStyle w:val="ConsPlusTitle"/>
        <w:jc w:val="center"/>
      </w:pPr>
      <w:r>
        <w:t>ПРЕДОСТАВЛЕНИЯ МУНИЦИПАЛЬНОЙ УСЛУГИ "ПРЕДОСТАВЛЕНИЕ ВЫПИСКИ</w:t>
      </w:r>
    </w:p>
    <w:p w:rsidR="00E70DF5" w:rsidRDefault="00E70DF5">
      <w:pPr>
        <w:pStyle w:val="ConsPlusTitle"/>
        <w:jc w:val="center"/>
      </w:pPr>
      <w:r>
        <w:lastRenderedPageBreak/>
        <w:t>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1"/>
      </w:pPr>
      <w:r>
        <w:t>I. Общие положения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Предмет регулирования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1.1. Административный регламент предоставления администрацией Первомайского района города Пензы муниципальной услуги "Предоставление выписки из похозяйственной книги" (далее - Административный регламент) устанавливает порядок и стандарт предоставления муниципальной услуги "Предоставление выписки из похозяйственной книги" (далее - муниципальная услуга), определяет сроки и последовательность административных процедур (действий) администрации Первомайского района города Пензы (далее - Администрация) при предоставлении муниципальной услуги.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Круг заявителей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1.2. Заявителями при предоставлении муниципальной услуги являются граждане Российской Федерации,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- заявители).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E70DF5" w:rsidRDefault="00E70DF5">
      <w:pPr>
        <w:pStyle w:val="ConsPlusTitle"/>
        <w:jc w:val="center"/>
      </w:pPr>
      <w:r>
        <w:t>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1.3. Информирование о предоставлении Администрацией муниципальной услуги осуществляется: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1.3.1. Лично.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1.3.3. Посредством использования телефонной, почтовой связи, а также электронной почты.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1.3.4. Посредством размещения информации на официальном сайте администрации города Пензы в информационно-телекоммуникационной сети "Интернет" (http://www.penza-gorod.ru) в подразделе "Первомайский" раздела "Администрации районов"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информационной системе "Региональный портал государственных и муниципальных услуг Пензенской области" (gosuslugi.pnzreg.ru) (далее - Региональный портал).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а) при личном обращении заявителя;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б) по письменным обращениям (в том числе по электронной почте).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в) по телефону.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г) по электронной почте ответ по вопросам, перечень которых установлен </w:t>
      </w:r>
      <w:hyperlink w:anchor="P67">
        <w:r>
          <w:rPr>
            <w:color w:val="0000FF"/>
          </w:rPr>
          <w:t>пунктом 1.5</w:t>
        </w:r>
      </w:hyperlink>
      <w:r>
        <w:t xml:space="preserve"> Административного регламента, направляется на адрес электронной почты заявителя в срок, не превышающий одного дня со дня регистрации обращения, поступившего в форме электронного документа.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Ответы на вопросы, не предусмотренные </w:t>
      </w:r>
      <w:hyperlink w:anchor="P67">
        <w:r>
          <w:rPr>
            <w:color w:val="0000FF"/>
          </w:rPr>
          <w:t>пунктом 1.5</w:t>
        </w:r>
      </w:hyperlink>
      <w:r>
        <w:t xml:space="preserve">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70DF5" w:rsidRDefault="00E70DF5">
      <w:pPr>
        <w:pStyle w:val="ConsPlusNormal"/>
        <w:spacing w:before="220"/>
        <w:ind w:firstLine="540"/>
        <w:jc w:val="both"/>
      </w:pPr>
      <w:bookmarkStart w:id="1" w:name="P67"/>
      <w:bookmarkEnd w:id="1"/>
      <w:r>
        <w:t>1.5. Информация по вопросам предоставления муниципальной услуги включает в себя следующие сведения: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>
        <w:lastRenderedPageBreak/>
        <w:t>нормативными правовыми актами Пензенской области и нормативными правовыми актами;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1.6. На официальном сайте Администрации, на Едином портале размещается информация по вопросам предоставления муниципальной услуги, включающая в себя сведения согласно </w:t>
      </w:r>
      <w:hyperlink w:anchor="P67">
        <w:r>
          <w:rPr>
            <w:color w:val="0000FF"/>
          </w:rPr>
          <w:t>пункту 1.5</w:t>
        </w:r>
      </w:hyperlink>
      <w:r>
        <w:t xml:space="preserve"> настоящего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70DF5" w:rsidRDefault="00E70DF5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1.9. Порядок, форма, место размещения и способы получения справочной информации.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67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 xml:space="preserve">1.10. Справочная информация, предусмотренная </w:t>
      </w:r>
      <w:hyperlink w:anchor="P83">
        <w:r>
          <w:rPr>
            <w:color w:val="0000FF"/>
          </w:rPr>
          <w:t>пунктом 1.9</w:t>
        </w:r>
      </w:hyperlink>
      <w:r>
        <w:t xml:space="preserve"> настоящего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Наименование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2.1. Наименование муниципальной услуги: "Предоставление выписки из похозяйственной книги".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E70DF5" w:rsidRDefault="00E70DF5">
      <w:pPr>
        <w:pStyle w:val="ConsPlusTitle"/>
        <w:jc w:val="center"/>
      </w:pPr>
      <w:r>
        <w:t>предоставляющего муниципальную услугу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выдача выписки из похозяйственной книги;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выдача уведомления об отказе в выдаче выписки из похозяйственной книги.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bookmarkStart w:id="3" w:name="P113"/>
      <w:bookmarkEnd w:id="3"/>
      <w:r>
        <w:t xml:space="preserve">2.4. Срок предоставления муниципальной услуги не может превышать 15 рабочих дней со дня предоставления документов, указанных в </w:t>
      </w:r>
      <w:hyperlink w:anchor="P126">
        <w:r>
          <w:rPr>
            <w:color w:val="0000FF"/>
          </w:rPr>
          <w:t>пункте 2.6</w:t>
        </w:r>
      </w:hyperlink>
      <w:r>
        <w:t xml:space="preserve"> Административного регламента в Администрацию.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МФЦ, в Администрацию.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</w:t>
      </w:r>
      <w:r>
        <w:lastRenderedPageBreak/>
        <w:t>официальном сайте МФЦ.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70DF5" w:rsidRDefault="00E70DF5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E70DF5" w:rsidRDefault="00E70DF5">
      <w:pPr>
        <w:pStyle w:val="ConsPlusTitle"/>
        <w:jc w:val="center"/>
      </w:pPr>
      <w:r>
        <w:t>правовыми актами для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bookmarkStart w:id="4" w:name="P126"/>
      <w:bookmarkEnd w:id="4"/>
      <w:r>
        <w:t>2.6. Перечень документов, необходимых для предоставления муниципальной услуги, которые заявитель предоставляет самостоятельно:</w:t>
      </w:r>
    </w:p>
    <w:p w:rsidR="00E70DF5" w:rsidRDefault="00E70DF5">
      <w:pPr>
        <w:pStyle w:val="ConsPlusNormal"/>
        <w:spacing w:before="220"/>
        <w:ind w:firstLine="540"/>
        <w:jc w:val="both"/>
      </w:pPr>
      <w:bookmarkStart w:id="5" w:name="P127"/>
      <w:bookmarkEnd w:id="5"/>
      <w:r>
        <w:t xml:space="preserve">2.6.1. </w:t>
      </w:r>
      <w:hyperlink w:anchor="P502">
        <w:r>
          <w:rPr>
            <w:color w:val="0000FF"/>
          </w:rPr>
          <w:t>заявление</w:t>
        </w:r>
      </w:hyperlink>
      <w:r>
        <w:t>, с указанием целей, для которых необходимо предоставление выписки из похозяйственной книги, по форме приложения N 2 к Административному регламенту;</w:t>
      </w:r>
    </w:p>
    <w:p w:rsidR="00E70DF5" w:rsidRDefault="00E70DF5">
      <w:pPr>
        <w:pStyle w:val="ConsPlusNormal"/>
        <w:spacing w:before="220"/>
        <w:ind w:firstLine="540"/>
        <w:jc w:val="both"/>
      </w:pPr>
      <w:bookmarkStart w:id="6" w:name="P128"/>
      <w:bookmarkEnd w:id="6"/>
      <w:r>
        <w:t>2.6.2. документ, удостоверяющий личность заявителя;</w:t>
      </w:r>
    </w:p>
    <w:p w:rsidR="00E70DF5" w:rsidRDefault="00E70DF5">
      <w:pPr>
        <w:pStyle w:val="ConsPlusNormal"/>
        <w:spacing w:before="220"/>
        <w:ind w:firstLine="540"/>
        <w:jc w:val="both"/>
      </w:pPr>
      <w:bookmarkStart w:id="7" w:name="P129"/>
      <w:bookmarkEnd w:id="7"/>
      <w: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E70DF5" w:rsidRDefault="00E70DF5">
      <w:pPr>
        <w:pStyle w:val="ConsPlusNormal"/>
        <w:spacing w:before="220"/>
        <w:ind w:firstLine="540"/>
        <w:jc w:val="both"/>
      </w:pPr>
      <w:bookmarkStart w:id="8" w:name="P130"/>
      <w:bookmarkEnd w:id="8"/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2.7.1. акт об изменении адреса, если имело место изменение названия улицы и (или) номера дома.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документов, указанных в </w:t>
      </w:r>
      <w:hyperlink w:anchor="P130">
        <w:r>
          <w:rPr>
            <w:color w:val="0000FF"/>
          </w:rPr>
          <w:t>пункте 2.7</w:t>
        </w:r>
      </w:hyperlink>
      <w:r>
        <w:t xml:space="preserve">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Непредставление заявителем документа, указанного в </w:t>
      </w:r>
      <w:hyperlink w:anchor="P130">
        <w:r>
          <w:rPr>
            <w:color w:val="0000FF"/>
          </w:rPr>
          <w:t>пункте 2.7</w:t>
        </w:r>
      </w:hyperlink>
      <w: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2.8. Заявитель представляет оригиналы документов, указанных в </w:t>
      </w:r>
      <w:hyperlink w:anchor="P126">
        <w:r>
          <w:rPr>
            <w:color w:val="0000FF"/>
          </w:rPr>
          <w:t>пункте 2.6</w:t>
        </w:r>
      </w:hyperlink>
      <w:r>
        <w:t xml:space="preserve"> Административного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 посредством почтовой связи, заявитель предоставляет копии документов, указанных в </w:t>
      </w:r>
      <w:hyperlink w:anchor="P126">
        <w:r>
          <w:rPr>
            <w:color w:val="0000FF"/>
          </w:rPr>
          <w:t>пункте 2.6</w:t>
        </w:r>
      </w:hyperlink>
      <w:r>
        <w:t xml:space="preserve"> Административного регламента, заверенные в установленном законом Российской Федерации порядке.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а) лично на бумажном носителе по адресу Администрации;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б) посредством почтовой связи по адресу Администрации;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в) на бумажном носителе через МФЦ, с которым у Администрации заключено соглашение о взаимодействии.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E70DF5" w:rsidRDefault="00E70DF5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E70DF5" w:rsidRDefault="00E70DF5">
      <w:pPr>
        <w:pStyle w:val="ConsPlusTitle"/>
        <w:jc w:val="center"/>
      </w:pPr>
      <w:r>
        <w:t>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Исчерпывающий перечень оснований для отказа в предоставлении</w:t>
      </w:r>
    </w:p>
    <w:p w:rsidR="00E70DF5" w:rsidRDefault="00E70DF5">
      <w:pPr>
        <w:pStyle w:val="ConsPlusTitle"/>
        <w:jc w:val="center"/>
      </w:pPr>
      <w:r>
        <w:lastRenderedPageBreak/>
        <w:t>муниципальной услуги и оснований для приостановления</w:t>
      </w:r>
    </w:p>
    <w:p w:rsidR="00E70DF5" w:rsidRDefault="00E70DF5">
      <w:pPr>
        <w:pStyle w:val="ConsPlusTitle"/>
        <w:jc w:val="center"/>
      </w:pPr>
      <w:r>
        <w:t>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bookmarkStart w:id="9" w:name="P151"/>
      <w:bookmarkEnd w:id="9"/>
      <w:r>
        <w:t xml:space="preserve">2.11. В предоставлении муниципальной услуги заявителю отказывается в случае непредставления или неполного представления документов, указанных в </w:t>
      </w:r>
      <w:hyperlink w:anchor="P126">
        <w:r>
          <w:rPr>
            <w:color w:val="0000FF"/>
          </w:rPr>
          <w:t>пункте 2.6</w:t>
        </w:r>
      </w:hyperlink>
      <w:r>
        <w:t xml:space="preserve"> Административного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2.12. Основания для приостановления предоставления муниципальной услуги не предусмотрены.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70DF5" w:rsidRDefault="00E70DF5">
      <w:pPr>
        <w:pStyle w:val="ConsPlusTitle"/>
        <w:jc w:val="center"/>
      </w:pPr>
      <w:r>
        <w:t>муниципальной услуги, и способы ее взимания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E70DF5" w:rsidRDefault="00E70DF5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E70DF5" w:rsidRDefault="00E70DF5">
      <w:pPr>
        <w:pStyle w:val="ConsPlusTitle"/>
        <w:jc w:val="center"/>
      </w:pPr>
      <w:r>
        <w:t>результата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2.13.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Срок регистрации заявления о предоставлении муниципальной</w:t>
      </w:r>
    </w:p>
    <w:p w:rsidR="00E70DF5" w:rsidRDefault="00E70DF5">
      <w:pPr>
        <w:pStyle w:val="ConsPlusTitle"/>
        <w:jc w:val="center"/>
      </w:pPr>
      <w:r>
        <w:t>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2.14. Регистрация заявления осуществляется в день его поступления.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70DF5" w:rsidRDefault="00E70DF5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E70DF5" w:rsidRDefault="00E70DF5">
      <w:pPr>
        <w:pStyle w:val="ConsPlusTitle"/>
        <w:jc w:val="center"/>
      </w:pPr>
      <w:r>
        <w:t>запросов о предоставлении муниципальной услуги,</w:t>
      </w:r>
    </w:p>
    <w:p w:rsidR="00E70DF5" w:rsidRDefault="00E70DF5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E70DF5" w:rsidRDefault="00E70DF5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E70DF5" w:rsidRDefault="00E70DF5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E70DF5" w:rsidRDefault="00E70DF5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E70DF5" w:rsidRDefault="00E70DF5">
      <w:pPr>
        <w:pStyle w:val="ConsPlusTitle"/>
        <w:jc w:val="center"/>
      </w:pPr>
      <w:r>
        <w:t>Российской Федерации о социальной защите инвалидов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2.15.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Помещения Администрации, МФЦ должны соответствовать санитарно-эпидемиологическим </w:t>
      </w:r>
      <w:hyperlink r:id="rId11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2.16. Предоставление муниципальной услуги осуществляется в специально выделенных для этой цели помещениях.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2.17. Помещения Администрации, МФЦ, в которых осуществляется предоставление муниципальной услуги, оборудуются: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На информационных стендах Администрации, МФЦ размещается информация, указанная в </w:t>
      </w:r>
      <w:hyperlink w:anchor="P67">
        <w:r>
          <w:rPr>
            <w:color w:val="0000FF"/>
          </w:rPr>
          <w:t>пункте 1.5</w:t>
        </w:r>
      </w:hyperlink>
      <w:r>
        <w:t xml:space="preserve"> Административного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>2.18. Количество мест ожидания определяется исходя из фактической нагрузки и возможностей для их размещения в здании.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фамилии, имени, отчества (последнее - при наличии) и должности специалиста.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2.21.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 Администрации и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Помещения Администрации, МФЦ, в которых осуществляется предоставление муниципальной услуги,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Вход и выход из помещения Администрации, МФЦ, в котором осуществляется предоставление муниципальной услуги,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Вход и выход из помещения Администрации, МФЦ, в котором осуществляется предоставление муниципальной услуги, оборудуются соответствующими указателями с автономными источниками бесперебойного питания.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(последнее - 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Специалисты Администрации, МФЦ обеспечиваются личными нагрудными карточками (бейджами) с указанием фамилии, имени, отчества (последнее - при наличии) и должности.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:rsidR="00E70DF5" w:rsidRDefault="00E70DF5">
      <w:pPr>
        <w:pStyle w:val="ConsPlusTitle"/>
        <w:jc w:val="center"/>
      </w:pPr>
      <w:r>
        <w:t>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2.23.1. расположенность в зоне доступности к основным транспортным магистралям, хорошие подъездные дороги;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2.23.2.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2.23.3.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а также на Едином портале, Региональном портале;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2.23.4. предоставление возможности получения информации о ходе предоставления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2.23.5. предоставление возможности подачи заявления о предоставлении муниципальной услуги на базе МФЦ.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2.24.1. соблюдение стандарта предоставления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2.24.2. отсутствие очередей при приеме документов от заявителей и выдаче результатов муниципальной услуги заявителям;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2.24.3.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E70DF5" w:rsidRDefault="00E70DF5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E70DF5" w:rsidRDefault="00E70DF5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2.25.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2.26. Муниципальная услуга предоставляется в МФЦ.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70DF5" w:rsidRDefault="00E70DF5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E70DF5" w:rsidRDefault="00E70DF5">
      <w:pPr>
        <w:pStyle w:val="ConsPlusTitle"/>
        <w:jc w:val="center"/>
      </w:pPr>
      <w:r>
        <w:t>их выполнения, включая особенности выполнения</w:t>
      </w:r>
    </w:p>
    <w:p w:rsidR="00E70DF5" w:rsidRDefault="00E70DF5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E70DF5" w:rsidRDefault="00E70DF5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E70DF5" w:rsidRDefault="00E70DF5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E70DF5" w:rsidRDefault="00E70DF5">
      <w:pPr>
        <w:pStyle w:val="ConsPlusTitle"/>
        <w:jc w:val="center"/>
      </w:pPr>
      <w:r>
        <w:t>административных процедур в МФЦ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3.1.2. рассмотрение заявления и документов, принятие решения о предоставлении (отказе в предоставлении) муниципальной услуги;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3.1.3. выдача результата предоставления муниципальной услуги.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Прием и регистрация заявления и документов, необходимых</w:t>
      </w:r>
    </w:p>
    <w:p w:rsidR="00E70DF5" w:rsidRDefault="00E70DF5">
      <w:pPr>
        <w:pStyle w:val="ConsPlusTitle"/>
        <w:jc w:val="center"/>
      </w:pPr>
      <w:r>
        <w:t>для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3.2. Основанием для начала предоставления муниципальной услуги и начала административной процедуры является обращение заявителя в отдел по взаимодействию с органами территориального общественного самоуправления Администрации. Обращение от заявителя включает в себя заявление с прилагаемыми к нему документами (далее - документы).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3.3. Ответственным за выполнение административной процедуры является главный специалист отдела по взаимодействию с органами территориального общественного самоуправления Администрации (далее - ответственный специалист).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обращении заявителя в Администрацию с заявлением ответственный специалист устанавливает его личность и принимает документы в 1 (одном) экземпляре.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Заявителю выдается </w:t>
      </w:r>
      <w:hyperlink w:anchor="P532">
        <w:r>
          <w:rPr>
            <w:color w:val="0000FF"/>
          </w:rPr>
          <w:t>расписка-уведомление</w:t>
        </w:r>
      </w:hyperlink>
      <w:r>
        <w:t xml:space="preserve"> о приеме и регистрации заявления и документов по форме, установленной приложением N 3 к Административному регламенту, в которой указываются: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дата приема и регистрации;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регистрационный номер в журнале учета поступивших документов;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Заявителю по почте направляется </w:t>
      </w:r>
      <w:hyperlink w:anchor="P532">
        <w:r>
          <w:rPr>
            <w:color w:val="0000FF"/>
          </w:rPr>
          <w:t>расписка-уведомление</w:t>
        </w:r>
      </w:hyperlink>
      <w:r>
        <w:t xml:space="preserve"> о дате приема и регистрации заявления и документов по форме, установленной приложением N 3 к настоящему регламенту, в которой указывается: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дата приема и регистрации;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3.5. Регистрация заявления и документов оформляется в установленном в Администрации порядке делопроизводства.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Зарегистрированное заявление и документы передаются специалисту Администрации, ответственному за предоставление муниципальной услуги, - начальнику отдела отдел по взаимодействию с органами территориального общественного самоуправления Администрации (далее - начальник отдела).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3.7. Критерием для приема и регистрации заявления и документов является наличие заявления и документов, указанных в </w:t>
      </w:r>
      <w:hyperlink w:anchor="P127">
        <w:r>
          <w:rPr>
            <w:color w:val="0000FF"/>
          </w:rPr>
          <w:t>подпунктах 2.6.1</w:t>
        </w:r>
      </w:hyperlink>
      <w:r>
        <w:t xml:space="preserve"> - </w:t>
      </w:r>
      <w:hyperlink w:anchor="P129">
        <w:r>
          <w:rPr>
            <w:color w:val="0000FF"/>
          </w:rPr>
          <w:t>2.6.3 пункта 2.6</w:t>
        </w:r>
      </w:hyperlink>
      <w:r>
        <w:t xml:space="preserve"> Административного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3.8. Результатом административной процедуры является регистрация заявления и документов.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3.9. Способ фиксации - регистрация заявления и прилагаемых документов в </w:t>
      </w:r>
      <w:hyperlink w:anchor="P590">
        <w:r>
          <w:rPr>
            <w:color w:val="0000FF"/>
          </w:rPr>
          <w:t>журнале</w:t>
        </w:r>
      </w:hyperlink>
      <w:r>
        <w:t xml:space="preserve"> учета заявлений и выдачи выписок из похозяйственной книги по форме, установленной приложением N 4 к Административному регламенту.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Рассмотрение заявления и документов, принятие решения</w:t>
      </w:r>
    </w:p>
    <w:p w:rsidR="00E70DF5" w:rsidRDefault="00E70DF5">
      <w:pPr>
        <w:pStyle w:val="ConsPlusTitle"/>
        <w:jc w:val="center"/>
      </w:pPr>
      <w:r>
        <w:t>о предоставлении (отказе в предоставлении) муниципальной</w:t>
      </w:r>
    </w:p>
    <w:p w:rsidR="00E70DF5" w:rsidRDefault="00E70DF5">
      <w:pPr>
        <w:pStyle w:val="ConsPlusTitle"/>
        <w:jc w:val="center"/>
      </w:pPr>
      <w:r>
        <w:t>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на рассмотрение начальнику отдела.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Ответственным за выполнение административной процедуры является начальник отдела.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3.11. Начальник отдела осуществляет проверку сведений, содержащихся в заявлении и документах с целью определения: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полноты и достоверности сведений, содержащихся в документах;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согласованности представленной информации между отдельными документами;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- наличия оснований для отказа в предоставлении муниципальной услуги, предусмотренных </w:t>
      </w:r>
      <w:hyperlink w:anchor="P151">
        <w:r>
          <w:rPr>
            <w:color w:val="0000FF"/>
          </w:rPr>
          <w:t>пунктом 2.11</w:t>
        </w:r>
      </w:hyperlink>
      <w:r>
        <w:t xml:space="preserve"> Административного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3.12. По результатам проверки заявления и документов, в случае отсутствия оснований для </w:t>
      </w:r>
      <w:r>
        <w:lastRenderedPageBreak/>
        <w:t xml:space="preserve">отказа в предоставлении муниципальной услуги, предусмотренных </w:t>
      </w:r>
      <w:hyperlink w:anchor="P151">
        <w:r>
          <w:rPr>
            <w:color w:val="0000FF"/>
          </w:rPr>
          <w:t>пунктом 2.11</w:t>
        </w:r>
      </w:hyperlink>
      <w:r>
        <w:t xml:space="preserve"> Административного регламента, начальник отдела Администрации подготавливает выписку из похозяйственной книги.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3.13. </w:t>
      </w:r>
      <w:hyperlink w:anchor="P632">
        <w:r>
          <w:rPr>
            <w:color w:val="0000FF"/>
          </w:rPr>
          <w:t>Выписка</w:t>
        </w:r>
      </w:hyperlink>
      <w:r>
        <w:t xml:space="preserve"> из похозяйственной книги оформляется в двух экземплярах форме, установленной приложением N 5 к Административному регламенту.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3.14. Подготовленная ответственным исполнителем выписка из похозяйственной книги визируется начальником отдела Администрации и передается на согласование заместителю главы Администрации, ответственному за организацию работы по предоставлению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3.15. В случае выявления оснований для отказа в выписке из похозяйственной книги, указанных в </w:t>
      </w:r>
      <w:hyperlink w:anchor="P151">
        <w:r>
          <w:rPr>
            <w:color w:val="0000FF"/>
          </w:rPr>
          <w:t>пункте 2.11</w:t>
        </w:r>
      </w:hyperlink>
      <w:r>
        <w:t xml:space="preserve"> настоящего регламента, начальник отдела готовит уведомление об отказе в выдаче соответствующего разрешения с указанием причин отказа, визирует его и передает на согласование заместителю главы Администрации, ответственному за организацию работы по предоставлению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3.16. Подготовленная выписка из похозяйственной книги либо уведомление об отказе в выдаче выписки из похозяйственной книги направляется на подпись главе Администрации.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3.17. Подписанная главой Администрации выписка из похозяйственной книги или уведомление об отказе в выдаче выписки из похозяйственной книги регистрируются в установленном порядке.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3.18. Максимальный срок выполнения административной процедуры - 10 рабочих дней со дня поступления заявления и документов ответственному исполнителю.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3.19. Критерием принятия решения о предоставлении (отказе в предоставлении) муниципальной услуги являются основания, указанные в </w:t>
      </w:r>
      <w:hyperlink w:anchor="P151">
        <w:r>
          <w:rPr>
            <w:color w:val="0000FF"/>
          </w:rPr>
          <w:t>пункте 2.11</w:t>
        </w:r>
      </w:hyperlink>
      <w:r>
        <w:t xml:space="preserve"> настоящего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3.20. Результатом административной процедуры является подписанная выписка из похозяйственной книги либо уведомление об отказе в предоставлении выписки из похозяйственной книги.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3.21. Способ фиксации -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Выдача результата предоставления 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выписка из похозяйственной книги;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уведомление об отказе в выдаче выписки из похозяйственной книги.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3.23. Ответственным за выполнение административной процедуры является главный специалист отдела по взаимодействию с органами территориально общественного самоуправления Администрации (далее - ответственный исполнитель).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Ответственный исполнитель в течение 1 рабочего дня со дня подписания главой Администрации выписки из похозяйственной книги либо уведомления об отказе в выдаче выписки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>3.24. Результат предоставления муниципальной услуги направляется заявителю одним из способов, указанных в заявлении: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получает через МФЦ;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3.25. Прибывший в назначенный день в отдел по взаимодействию с органами территориального общественного самоуправления Администрации заявитель предъявляет документы, удостоверяющие личность.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Ответственный специалист проверяет предъявленные документы и предлагает заявителю указать в журнале учета заявлений и выдачи из похозяйственной книги или уведомлении об отказе в выдаче такого разрешения свои фамилию, имя, отчество, поставить подпись и дату получения приказа или уведомления об отказе.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После внесения этих данных в журнал учета заявлений и выдачи выписки из похозяйственной книги или уведомления об отказе в выдаче выписки из похозяйственной книги ответственный специалист выдает заявителю один экземпляр выписки из похозяйственной книги или уведомление об отказе в выдаче выписки из похозяйственной книги.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Максимальный срок административной процедуры составляет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3.26. В случае если заявитель не явился в назначенный день, ответственный специалист в течение 1 рабочего дня по почтовому адресу, указанному в заявлении, направляет заявителю вместе с сопроводительным письмом за подписью главы Администрации выписку из похозяйственной книги, или уведомление об отказе в выдаче выписки из похозяйственной книги. При этом в журнале учета заявлений и выдачи выписок из похозяйственной книги, в графе "Примечание" ответственный специалист фиксирует дату и исходящий номер сопроводительного письма.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3.27. Критерием для выдачи результата предоставления муниципальной услуги является наличие зарегистрированных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3.28. Результатом административной процедуры является выдача заявителю результата предоставления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3.29. Способ фиксации - расписка заявителя в получении постановления о выдаче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Особенности предоставления муниципальной услуги в МФЦ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3.30. Заявление может быть подано через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приеме у заявителя заявления и документов специалист МФЦ: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- проверяет правильность заполнения заявления в соответствии с требованиями, установленными законодательством, и комплектность документов, указанных в </w:t>
      </w:r>
      <w:hyperlink w:anchor="P128">
        <w:r>
          <w:rPr>
            <w:color w:val="0000FF"/>
          </w:rPr>
          <w:t>подпунктах 2.6.2</w:t>
        </w:r>
      </w:hyperlink>
      <w:r>
        <w:t xml:space="preserve"> - </w:t>
      </w:r>
      <w:hyperlink w:anchor="P129">
        <w:r>
          <w:rPr>
            <w:color w:val="0000FF"/>
          </w:rPr>
          <w:t>2.6.3 пункта 2.6</w:t>
        </w:r>
      </w:hyperlink>
      <w:r>
        <w:t xml:space="preserve"> Административного регламента;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3.30. Срок выполнения данного административного действия не более 30 минут.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3.31. Передачу и доставку заявления и документов из МФЦ в Администрацию осуществляет специалист МФЦ - курьер (далее - курьер) не позднее 1 рабочего дня, следующего за днем регистрации заявления и документов.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3.32. Главный специалист,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3.33. Результат предоставления муниципальной услуги направляется заявителю одним из способов, указанных им в заявлении.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</w:t>
      </w:r>
      <w:hyperlink w:anchor="P113">
        <w:r>
          <w:rPr>
            <w:color w:val="0000FF"/>
          </w:rPr>
          <w:t>пункте 2.4</w:t>
        </w:r>
      </w:hyperlink>
      <w:r>
        <w:t xml:space="preserve"> настоящего регламента.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3.35. 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Исправление допущенных опечаток и ошибок в выданных</w:t>
      </w:r>
    </w:p>
    <w:p w:rsidR="00E70DF5" w:rsidRDefault="00E70DF5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3.36.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3.37. При обращении об исправлении технической ошибки заявитель представляет: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уведомления об отказе в выдачи выписки из похозяйственной книги.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3.43. Ответственный исполнитель передает подготовленную выписку из похозяйственной книги, либо уведомление об отказе в выдаче выписки из похозяйственной книги,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3.44. Глава Администрации подписывает выписку из похозяйственной книги, либо уведомление об отказе в выдаче выписки из похозяйственной книги,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 уведомление об отказе в выдаче выписки из похозяйственной книги;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3.47. Способ фиксации результата административной процедуры по исправлению </w:t>
      </w:r>
      <w:r>
        <w:lastRenderedPageBreak/>
        <w:t>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выписки из похозяйственной книги либо уведомления об отказе в выдаче выписки из похозяйственной книги;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E70DF5" w:rsidRDefault="00E70DF5">
      <w:pPr>
        <w:pStyle w:val="ConsPlusTitle"/>
        <w:jc w:val="center"/>
      </w:pPr>
      <w:r>
        <w:t>регламента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главы Администрации, ответственным за организацию работы по предоставлению муниципальной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Периодичность проведения проверок осуществления на основании планов работы Администрации.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Для проведения проверки полноты и качества предоставления муниципальной услуги формируется комиссия, состав которой утверждается приказом главы Администрации.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Первомайского района города Пензы закрепляется в их должностных инструкциях в соответствии с требованиями законодательства Российской Федерации.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E70DF5" w:rsidRDefault="00E70DF5">
      <w:pPr>
        <w:pStyle w:val="ConsPlusTitle"/>
        <w:jc w:val="center"/>
      </w:pPr>
      <w:r>
        <w:t>и действий (бездействия) органа, предоставляющего</w:t>
      </w:r>
    </w:p>
    <w:p w:rsidR="00E70DF5" w:rsidRDefault="00E70DF5">
      <w:pPr>
        <w:pStyle w:val="ConsPlusTitle"/>
        <w:jc w:val="center"/>
      </w:pPr>
      <w:r>
        <w:t>муниципальную услугу, МФЦ, а также их должностных лиц,</w:t>
      </w:r>
    </w:p>
    <w:p w:rsidR="00E70DF5" w:rsidRDefault="00E70DF5">
      <w:pPr>
        <w:pStyle w:val="ConsPlusTitle"/>
        <w:jc w:val="center"/>
      </w:pPr>
      <w:r>
        <w:t>муниципальных служащих, работников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Информация для заявителей об их праве на досудебное</w:t>
      </w:r>
    </w:p>
    <w:p w:rsidR="00E70DF5" w:rsidRDefault="00E70DF5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E70DF5" w:rsidRDefault="00E70DF5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E70DF5" w:rsidRDefault="00E70DF5">
      <w:pPr>
        <w:pStyle w:val="ConsPlusTitle"/>
        <w:jc w:val="center"/>
      </w:pPr>
      <w:r>
        <w:t>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12">
        <w:r>
          <w:rPr>
            <w:color w:val="0000FF"/>
          </w:rPr>
          <w:t>статье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</w:t>
      </w:r>
      <w:hyperlink r:id="rId13">
        <w:r>
          <w:rPr>
            <w:color w:val="0000FF"/>
          </w:rPr>
          <w:t>главой 2.1</w:t>
        </w:r>
      </w:hyperlink>
      <w:r>
        <w:t xml:space="preserve"> ФЗ N 210-ФЗ.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Органы местного самоуправления, организации и уполномоченные</w:t>
      </w:r>
    </w:p>
    <w:p w:rsidR="00E70DF5" w:rsidRDefault="00E70DF5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E70DF5" w:rsidRDefault="00E70DF5">
      <w:pPr>
        <w:pStyle w:val="ConsPlusTitle"/>
        <w:jc w:val="center"/>
      </w:pPr>
      <w:r>
        <w:t>жалоба заявителя в досудебном (внесудебном) порядке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5.3. Заявитель вправе обжаловать решения и действия (бездействие) органа, предоставляющего муниципальную услугу, а также должностного лица органа, предоставляющего муниципальную услугу, либо муниципального служащего, МФЦ, работника МФЦ.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5.4. Жалоба подается: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в орган, предоставляющий муниципальную услугу, - Администрацию. При обжаловании решений и действий (бездействия) Администрации, должностных лиц и муниципальных служащих администрации города Пензы;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учредителю МФЦ предоставления государственных и муниципальных услуг. При обжаловании решений и действий (бездействия) МФЦ предоставления государственных и муниципальных услуг;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- руководителю МФЦ. При обжаловании решений и действий (бездействия) работника многофункционального центра предоставления государственных и муниципальных услуг.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5.5. Рассмотрение жалоб на решения и действия (бездействие) Администрации, должностных лиц и муниципальных служащих осуществляется уполномоченными на это </w:t>
      </w:r>
      <w:r>
        <w:lastRenderedPageBreak/>
        <w:t>должностными лицами Администрации в соответствии с распределением обязанностей.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5.6. Рассмотрение жалоб в отношении решений и действий (бездействия) МФЦ осуществляется учредителем МФЦ или уполномоченным должностным лицом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5.7. Рассмотрение жалоб в отношении решений и действий (бездействия) работника МФЦ осуществляется руководителем многофункционального центра предоставления государственных и муниципальных услуг.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5.8. Жалоба на решения и действия (бездействие) органа исполнительного органа государственной власти Пензенской области (органа местного самоуправления города Пензы), являющегося учредителем МФЦ, или уполномоченного должностного лица, рассмотрение жалоб на решения и действия (бездействие) МФЦ предоставления государственных и муниципальных услуг, руководителя МФЦ подается в Правительство Пензенской области и рассматривается Председателем Правительства Пензенской области, заместителем Председателя Правительства Пензенской области в соответствии с распределением обязанностей.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5.9.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5.10. Жалоба может быть подана заявителем через МФЦ предоставления государственных и муниципальных услуг.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поступлении жалобы МФЦ предоставления государственных и муниципальных услуг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E70DF5" w:rsidRDefault="00E70DF5">
      <w:pPr>
        <w:pStyle w:val="ConsPlusTitle"/>
        <w:jc w:val="center"/>
      </w:pPr>
      <w:r>
        <w:t>и рассмотрения жалобы, в том числе посредством федеральной</w:t>
      </w:r>
    </w:p>
    <w:p w:rsidR="00E70DF5" w:rsidRDefault="00E70DF5">
      <w:pPr>
        <w:pStyle w:val="ConsPlusTitle"/>
        <w:jc w:val="center"/>
      </w:pPr>
      <w:r>
        <w:t>государственной информационной системы, обеспечивающей</w:t>
      </w:r>
    </w:p>
    <w:p w:rsidR="00E70DF5" w:rsidRDefault="00E70DF5">
      <w:pPr>
        <w:pStyle w:val="ConsPlusTitle"/>
        <w:jc w:val="center"/>
      </w:pPr>
      <w:r>
        <w:t>процесс досудебного (внесудебного) обжалования решений</w:t>
      </w:r>
    </w:p>
    <w:p w:rsidR="00E70DF5" w:rsidRDefault="00E70DF5">
      <w:pPr>
        <w:pStyle w:val="ConsPlusTitle"/>
        <w:jc w:val="center"/>
      </w:pPr>
      <w:r>
        <w:t>и действий (бездействия), совершенных при предоставлении</w:t>
      </w:r>
    </w:p>
    <w:p w:rsidR="00E70DF5" w:rsidRDefault="00E70DF5">
      <w:pPr>
        <w:pStyle w:val="ConsPlusTitle"/>
        <w:jc w:val="center"/>
      </w:pPr>
      <w:r>
        <w:t>муниципальной услуги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</w:t>
      </w:r>
      <w:r>
        <w:lastRenderedPageBreak/>
        <w:t>форме.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E70DF5" w:rsidRDefault="00E70DF5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E70DF5" w:rsidRDefault="00E70DF5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E70DF5" w:rsidRDefault="00E70DF5">
      <w:pPr>
        <w:pStyle w:val="ConsPlusTitle"/>
        <w:jc w:val="center"/>
      </w:pPr>
      <w:r>
        <w:t>а также его должностных лиц, муниципальных служащих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регулируется следующими нормативными правовыми актами: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E70DF5" w:rsidRDefault="00E70DF5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г. Пензы от 04.09.2019 N 1692 "Об утверждении Порядка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услуг".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</w:pPr>
      <w:r>
        <w:t>И.о. главы администрации</w:t>
      </w:r>
    </w:p>
    <w:p w:rsidR="00E70DF5" w:rsidRDefault="00E70DF5">
      <w:pPr>
        <w:pStyle w:val="ConsPlusNormal"/>
        <w:jc w:val="right"/>
      </w:pPr>
      <w:r>
        <w:t>Т.А.ГАЛКИНА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  <w:outlineLvl w:val="1"/>
      </w:pPr>
      <w:r>
        <w:t>Приложение N 1</w:t>
      </w:r>
    </w:p>
    <w:p w:rsidR="00E70DF5" w:rsidRDefault="00E70DF5">
      <w:pPr>
        <w:pStyle w:val="ConsPlusNormal"/>
        <w:jc w:val="right"/>
      </w:pPr>
      <w:r>
        <w:t>к Административному регламенту</w:t>
      </w:r>
    </w:p>
    <w:p w:rsidR="00E70DF5" w:rsidRDefault="00E70DF5">
      <w:pPr>
        <w:pStyle w:val="ConsPlusNormal"/>
        <w:jc w:val="right"/>
      </w:pPr>
      <w:r>
        <w:t>предоставления администрацией</w:t>
      </w:r>
    </w:p>
    <w:p w:rsidR="00E70DF5" w:rsidRDefault="00E70DF5">
      <w:pPr>
        <w:pStyle w:val="ConsPlusNormal"/>
        <w:jc w:val="right"/>
      </w:pPr>
      <w:r>
        <w:t>Первомайского района</w:t>
      </w:r>
    </w:p>
    <w:p w:rsidR="00E70DF5" w:rsidRDefault="00E70DF5">
      <w:pPr>
        <w:pStyle w:val="ConsPlusNormal"/>
        <w:jc w:val="right"/>
      </w:pPr>
      <w:r>
        <w:t>города Пензы</w:t>
      </w:r>
    </w:p>
    <w:p w:rsidR="00E70DF5" w:rsidRDefault="00E70DF5">
      <w:pPr>
        <w:pStyle w:val="ConsPlusNormal"/>
        <w:jc w:val="right"/>
      </w:pPr>
      <w:r>
        <w:t>муниципальной услуги</w:t>
      </w:r>
    </w:p>
    <w:p w:rsidR="00E70DF5" w:rsidRDefault="00E70DF5">
      <w:pPr>
        <w:pStyle w:val="ConsPlusNormal"/>
        <w:jc w:val="right"/>
      </w:pPr>
      <w:r>
        <w:t>"Предоставление выписки</w:t>
      </w:r>
    </w:p>
    <w:p w:rsidR="00E70DF5" w:rsidRDefault="00E70DF5">
      <w:pPr>
        <w:pStyle w:val="ConsPlusNormal"/>
        <w:jc w:val="right"/>
      </w:pPr>
      <w:r>
        <w:t>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Title"/>
        <w:jc w:val="center"/>
      </w:pPr>
      <w:r>
        <w:t>БЛОК-СХЕМА</w:t>
      </w:r>
    </w:p>
    <w:p w:rsidR="00E70DF5" w:rsidRDefault="00E70DF5">
      <w:pPr>
        <w:pStyle w:val="ConsPlusTitle"/>
        <w:jc w:val="center"/>
      </w:pPr>
      <w:r>
        <w:t>ПРЕДОСТАВЛЕНИЯ МУНИЦИПАЛЬНОЙ УСЛУГИ "ПРЕДОСТАВЛЕНИЕ</w:t>
      </w:r>
    </w:p>
    <w:p w:rsidR="00E70DF5" w:rsidRDefault="00E70DF5">
      <w:pPr>
        <w:pStyle w:val="ConsPlusTitle"/>
        <w:jc w:val="center"/>
      </w:pPr>
      <w:r>
        <w:t>ВЫПИСКИ 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nformat"/>
        <w:jc w:val="both"/>
      </w:pPr>
      <w:r>
        <w:t xml:space="preserve">                ┌──────────────────────────────┐</w:t>
      </w:r>
    </w:p>
    <w:p w:rsidR="00E70DF5" w:rsidRDefault="00E70DF5">
      <w:pPr>
        <w:pStyle w:val="ConsPlusNonformat"/>
        <w:jc w:val="both"/>
      </w:pPr>
      <w:r>
        <w:t xml:space="preserve">                (      Обращение заявителя     )</w:t>
      </w:r>
    </w:p>
    <w:p w:rsidR="00E70DF5" w:rsidRDefault="00E70DF5">
      <w:pPr>
        <w:pStyle w:val="ConsPlusNonformat"/>
        <w:jc w:val="both"/>
      </w:pPr>
      <w:r>
        <w:t xml:space="preserve">                (  с заявлением и документами  )</w:t>
      </w:r>
    </w:p>
    <w:p w:rsidR="00E70DF5" w:rsidRDefault="00E70DF5">
      <w:pPr>
        <w:pStyle w:val="ConsPlusNonformat"/>
        <w:jc w:val="both"/>
      </w:pPr>
      <w:r>
        <w:t xml:space="preserve">                (             к нему           )</w:t>
      </w:r>
    </w:p>
    <w:p w:rsidR="00E70DF5" w:rsidRDefault="00E70DF5">
      <w:pPr>
        <w:pStyle w:val="ConsPlusNonformat"/>
        <w:jc w:val="both"/>
      </w:pPr>
      <w:r>
        <w:t xml:space="preserve">                └───────────────┬──────────────┘</w:t>
      </w:r>
    </w:p>
    <w:p w:rsidR="00E70DF5" w:rsidRDefault="00E70DF5">
      <w:pPr>
        <w:pStyle w:val="ConsPlusNonformat"/>
        <w:jc w:val="both"/>
      </w:pPr>
      <w:r>
        <w:t xml:space="preserve">                               \/</w:t>
      </w:r>
    </w:p>
    <w:p w:rsidR="00E70DF5" w:rsidRDefault="00E70DF5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┌─────────────────────────────────────────────┐</w:t>
      </w:r>
    </w:p>
    <w:p w:rsidR="00E70DF5" w:rsidRDefault="00E70DF5">
      <w:pPr>
        <w:pStyle w:val="ConsPlusNonformat"/>
        <w:jc w:val="both"/>
      </w:pPr>
      <w:r>
        <w:t xml:space="preserve">         │ Прием и регистрация заявления и прилагаемых │</w:t>
      </w:r>
    </w:p>
    <w:p w:rsidR="00E70DF5" w:rsidRDefault="00E70DF5">
      <w:pPr>
        <w:pStyle w:val="ConsPlusNonformat"/>
        <w:jc w:val="both"/>
      </w:pPr>
      <w:r>
        <w:t xml:space="preserve">         │              к нему документов              │</w:t>
      </w:r>
    </w:p>
    <w:p w:rsidR="00E70DF5" w:rsidRDefault="00E70DF5">
      <w:pPr>
        <w:pStyle w:val="ConsPlusNonformat"/>
        <w:jc w:val="both"/>
      </w:pPr>
      <w:r>
        <w:t xml:space="preserve">         └──────────────────────┬──────────────────────┘</w:t>
      </w:r>
    </w:p>
    <w:p w:rsidR="00E70DF5" w:rsidRDefault="00E70DF5">
      <w:pPr>
        <w:pStyle w:val="ConsPlusNonformat"/>
        <w:jc w:val="both"/>
      </w:pPr>
      <w:r>
        <w:t>┌────────────────────┐          │             ┌───────────────────┐</w:t>
      </w:r>
    </w:p>
    <w:p w:rsidR="00E70DF5" w:rsidRDefault="00E70DF5">
      <w:pPr>
        <w:pStyle w:val="ConsPlusNonformat"/>
        <w:jc w:val="both"/>
      </w:pPr>
      <w:r>
        <w:t>│ Выдача уведомления │          │             │   Выдача выписки  │</w:t>
      </w:r>
    </w:p>
    <w:p w:rsidR="00E70DF5" w:rsidRDefault="00E70DF5">
      <w:pPr>
        <w:pStyle w:val="ConsPlusNonformat"/>
        <w:jc w:val="both"/>
      </w:pPr>
      <w:r>
        <w:t>│     об отказе      │          │             │ из похозяйственной│</w:t>
      </w:r>
    </w:p>
    <w:p w:rsidR="00E70DF5" w:rsidRDefault="00E70DF5">
      <w:pPr>
        <w:pStyle w:val="ConsPlusNonformat"/>
        <w:jc w:val="both"/>
      </w:pPr>
      <w:r>
        <w:t>│  в предоставлении  │          │             │       книги       │</w:t>
      </w:r>
    </w:p>
    <w:p w:rsidR="00E70DF5" w:rsidRDefault="00E70DF5">
      <w:pPr>
        <w:pStyle w:val="ConsPlusNonformat"/>
        <w:jc w:val="both"/>
      </w:pPr>
      <w:r>
        <w:t>│       выписки      │          │             │                   │</w:t>
      </w:r>
    </w:p>
    <w:p w:rsidR="00E70DF5" w:rsidRDefault="00E70DF5">
      <w:pPr>
        <w:pStyle w:val="ConsPlusNonformat"/>
        <w:jc w:val="both"/>
      </w:pPr>
      <w:r>
        <w:t>└────────────────────┘         \/             └───────────────────┘</w:t>
      </w:r>
    </w:p>
    <w:p w:rsidR="00E70DF5" w:rsidRDefault="00E70DF5">
      <w:pPr>
        <w:pStyle w:val="ConsPlusNonformat"/>
        <w:jc w:val="both"/>
      </w:pPr>
      <w:r>
        <w:t xml:space="preserve">       /\             ┌─────────/\────────┐              /\</w:t>
      </w:r>
    </w:p>
    <w:p w:rsidR="00E70DF5" w:rsidRDefault="00E70DF5">
      <w:pPr>
        <w:pStyle w:val="ConsPlusNonformat"/>
        <w:jc w:val="both"/>
      </w:pPr>
      <w:r>
        <w:t xml:space="preserve">       │              │   Рассмотрение и  │              │</w:t>
      </w:r>
    </w:p>
    <w:p w:rsidR="00E70DF5" w:rsidRDefault="00E70DF5">
      <w:pPr>
        <w:pStyle w:val="ConsPlusNonformat"/>
        <w:jc w:val="both"/>
      </w:pPr>
      <w:r>
        <w:lastRenderedPageBreak/>
        <w:t xml:space="preserve">       │              │  принятие решения │              │</w:t>
      </w:r>
    </w:p>
    <w:p w:rsidR="00E70DF5" w:rsidRDefault="00E70DF5">
      <w:pPr>
        <w:pStyle w:val="ConsPlusNonformat"/>
        <w:jc w:val="both"/>
      </w:pPr>
      <w:r>
        <w:t xml:space="preserve">       │              │  о предоставлении │              │</w:t>
      </w:r>
    </w:p>
    <w:p w:rsidR="00E70DF5" w:rsidRDefault="00E70DF5">
      <w:pPr>
        <w:pStyle w:val="ConsPlusNonformat"/>
        <w:jc w:val="both"/>
      </w:pPr>
      <w:r>
        <w:t xml:space="preserve">       │              &lt;     выписки из    &gt;              │</w:t>
      </w:r>
    </w:p>
    <w:p w:rsidR="00E70DF5" w:rsidRDefault="00E70DF5">
      <w:pPr>
        <w:pStyle w:val="ConsPlusNonformat"/>
        <w:jc w:val="both"/>
      </w:pPr>
      <w:r>
        <w:t xml:space="preserve">       │              │  похозяйственной  │              │</w:t>
      </w:r>
    </w:p>
    <w:p w:rsidR="00E70DF5" w:rsidRDefault="00E70DF5">
      <w:pPr>
        <w:pStyle w:val="ConsPlusNonformat"/>
        <w:jc w:val="both"/>
      </w:pPr>
      <w:r>
        <w:t xml:space="preserve">       │              │  книги об отказе  │              │</w:t>
      </w:r>
    </w:p>
    <w:p w:rsidR="00E70DF5" w:rsidRDefault="00E70DF5">
      <w:pPr>
        <w:pStyle w:val="ConsPlusNonformat"/>
        <w:jc w:val="both"/>
      </w:pPr>
      <w:r>
        <w:t xml:space="preserve">       │              │  в предоставлении │              │</w:t>
      </w:r>
    </w:p>
    <w:p w:rsidR="00E70DF5" w:rsidRDefault="00E70DF5">
      <w:pPr>
        <w:pStyle w:val="ConsPlusNonformat"/>
        <w:jc w:val="both"/>
      </w:pPr>
      <w:r>
        <w:t xml:space="preserve">       │              │      выписки      │              │</w:t>
      </w:r>
    </w:p>
    <w:p w:rsidR="00E70DF5" w:rsidRDefault="00E70DF5">
      <w:pPr>
        <w:pStyle w:val="ConsPlusNonformat"/>
        <w:jc w:val="both"/>
      </w:pPr>
      <w:r>
        <w:t xml:space="preserve">       │              └─────────\/────────┘              │</w:t>
      </w:r>
    </w:p>
    <w:p w:rsidR="00E70DF5" w:rsidRDefault="00E70DF5">
      <w:pPr>
        <w:pStyle w:val="ConsPlusNonformat"/>
        <w:jc w:val="both"/>
      </w:pPr>
      <w:r>
        <w:t xml:space="preserve">       │                        │                        │</w:t>
      </w:r>
    </w:p>
    <w:p w:rsidR="00E70DF5" w:rsidRDefault="00E70DF5">
      <w:pPr>
        <w:pStyle w:val="ConsPlusNonformat"/>
        <w:jc w:val="both"/>
      </w:pPr>
      <w:r>
        <w:t xml:space="preserve">       │                       \/                        │</w:t>
      </w:r>
    </w:p>
    <w:p w:rsidR="00E70DF5" w:rsidRDefault="00E70DF5">
      <w:pPr>
        <w:pStyle w:val="ConsPlusNonformat"/>
        <w:jc w:val="both"/>
      </w:pPr>
      <w:r>
        <w:t xml:space="preserve">       │          ┌────────────────────────────┐         │</w:t>
      </w:r>
    </w:p>
    <w:p w:rsidR="00E70DF5" w:rsidRDefault="00E70DF5">
      <w:pPr>
        <w:pStyle w:val="ConsPlusNonformat"/>
        <w:jc w:val="both"/>
      </w:pPr>
      <w:r>
        <w:t xml:space="preserve">       │          │   Подготовка выписки из    │         │</w:t>
      </w:r>
    </w:p>
    <w:p w:rsidR="00E70DF5" w:rsidRDefault="00E70DF5">
      <w:pPr>
        <w:pStyle w:val="ConsPlusNonformat"/>
        <w:jc w:val="both"/>
      </w:pPr>
      <w:r>
        <w:t xml:space="preserve">       │          │ похозяйственной книги либо │         │</w:t>
      </w:r>
    </w:p>
    <w:p w:rsidR="00E70DF5" w:rsidRDefault="00E70DF5">
      <w:pPr>
        <w:pStyle w:val="ConsPlusNonformat"/>
        <w:jc w:val="both"/>
      </w:pPr>
      <w:r>
        <w:t xml:space="preserve">       │          │  уведомления об отказе в   │         │</w:t>
      </w:r>
    </w:p>
    <w:p w:rsidR="00E70DF5" w:rsidRDefault="00E70DF5">
      <w:pPr>
        <w:pStyle w:val="ConsPlusNonformat"/>
        <w:jc w:val="both"/>
      </w:pPr>
      <w:r>
        <w:t xml:space="preserve">       │          │   предоставлении выписки   │         │</w:t>
      </w:r>
    </w:p>
    <w:p w:rsidR="00E70DF5" w:rsidRDefault="00E70DF5">
      <w:pPr>
        <w:pStyle w:val="ConsPlusNonformat"/>
        <w:jc w:val="both"/>
      </w:pPr>
      <w:r>
        <w:t xml:space="preserve">       │          └─────────────┬──────────────┘         │</w:t>
      </w:r>
    </w:p>
    <w:p w:rsidR="00E70DF5" w:rsidRDefault="00E70DF5">
      <w:pPr>
        <w:pStyle w:val="ConsPlusNonformat"/>
        <w:jc w:val="both"/>
      </w:pPr>
      <w:r>
        <w:t xml:space="preserve">       │                       \/                        │</w:t>
      </w:r>
    </w:p>
    <w:p w:rsidR="00E70DF5" w:rsidRDefault="00E70DF5">
      <w:pPr>
        <w:pStyle w:val="ConsPlusNonformat"/>
        <w:jc w:val="both"/>
      </w:pPr>
      <w:r>
        <w:t xml:space="preserve">       │           ┌──────────────────────────┐          │</w:t>
      </w:r>
    </w:p>
    <w:p w:rsidR="00E70DF5" w:rsidRDefault="00E70DF5">
      <w:pPr>
        <w:pStyle w:val="ConsPlusNonformat"/>
        <w:jc w:val="both"/>
      </w:pPr>
      <w:r>
        <w:t xml:space="preserve">       │           │      Информирование      │          │</w:t>
      </w:r>
    </w:p>
    <w:p w:rsidR="00E70DF5" w:rsidRDefault="00E70DF5">
      <w:pPr>
        <w:pStyle w:val="ConsPlusNonformat"/>
        <w:jc w:val="both"/>
      </w:pPr>
      <w:r>
        <w:t xml:space="preserve">       └-----------┤  заявителей о принятом   │----------┘</w:t>
      </w:r>
    </w:p>
    <w:p w:rsidR="00E70DF5" w:rsidRDefault="00E70DF5">
      <w:pPr>
        <w:pStyle w:val="ConsPlusNonformat"/>
        <w:jc w:val="both"/>
      </w:pPr>
      <w:r>
        <w:t xml:space="preserve">                   │         решении          │</w:t>
      </w:r>
    </w:p>
    <w:p w:rsidR="00E70DF5" w:rsidRDefault="00E70DF5">
      <w:pPr>
        <w:pStyle w:val="ConsPlusNonformat"/>
        <w:jc w:val="both"/>
      </w:pPr>
      <w:r>
        <w:t xml:space="preserve">                   └──────────────────────────┘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  <w:outlineLvl w:val="1"/>
      </w:pPr>
      <w:r>
        <w:t>Приложение N 2</w:t>
      </w:r>
    </w:p>
    <w:p w:rsidR="00E70DF5" w:rsidRDefault="00E70DF5">
      <w:pPr>
        <w:pStyle w:val="ConsPlusNormal"/>
        <w:jc w:val="right"/>
      </w:pPr>
      <w:r>
        <w:t>к Административному регламенту</w:t>
      </w:r>
    </w:p>
    <w:p w:rsidR="00E70DF5" w:rsidRDefault="00E70DF5">
      <w:pPr>
        <w:pStyle w:val="ConsPlusNormal"/>
        <w:jc w:val="right"/>
      </w:pPr>
      <w:r>
        <w:t>предоставления администрацией</w:t>
      </w:r>
    </w:p>
    <w:p w:rsidR="00E70DF5" w:rsidRDefault="00E70DF5">
      <w:pPr>
        <w:pStyle w:val="ConsPlusNormal"/>
        <w:jc w:val="right"/>
      </w:pPr>
      <w:r>
        <w:t>Первомайского района</w:t>
      </w:r>
    </w:p>
    <w:p w:rsidR="00E70DF5" w:rsidRDefault="00E70DF5">
      <w:pPr>
        <w:pStyle w:val="ConsPlusNormal"/>
        <w:jc w:val="right"/>
      </w:pPr>
      <w:r>
        <w:t>города Пензы</w:t>
      </w:r>
    </w:p>
    <w:p w:rsidR="00E70DF5" w:rsidRDefault="00E70DF5">
      <w:pPr>
        <w:pStyle w:val="ConsPlusNormal"/>
        <w:jc w:val="right"/>
      </w:pPr>
      <w:r>
        <w:t>муниципальной услуги</w:t>
      </w:r>
    </w:p>
    <w:p w:rsidR="00E70DF5" w:rsidRDefault="00E70DF5">
      <w:pPr>
        <w:pStyle w:val="ConsPlusNormal"/>
        <w:jc w:val="right"/>
      </w:pPr>
      <w:r>
        <w:t>"Предоставление выписки</w:t>
      </w:r>
    </w:p>
    <w:p w:rsidR="00E70DF5" w:rsidRDefault="00E70DF5">
      <w:pPr>
        <w:pStyle w:val="ConsPlusNormal"/>
        <w:jc w:val="right"/>
      </w:pPr>
      <w:r>
        <w:t>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E70DF5" w:rsidRDefault="00E70DF5">
      <w:pPr>
        <w:pStyle w:val="ConsPlusNonformat"/>
        <w:jc w:val="both"/>
      </w:pPr>
      <w:r>
        <w:t xml:space="preserve">                                         Первомайского района города Пензы</w:t>
      </w:r>
    </w:p>
    <w:p w:rsidR="00E70DF5" w:rsidRDefault="00E70DF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E70DF5" w:rsidRDefault="00E70DF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проживающего: 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тел. 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документ, удостоверяющий личность</w:t>
      </w:r>
    </w:p>
    <w:p w:rsidR="00E70DF5" w:rsidRDefault="00E70DF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серия ___________ N 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когда и кем выдан ________________</w:t>
      </w:r>
    </w:p>
    <w:p w:rsidR="00E70DF5" w:rsidRDefault="00E70DF5">
      <w:pPr>
        <w:pStyle w:val="ConsPlusNonformat"/>
        <w:jc w:val="both"/>
      </w:pPr>
    </w:p>
    <w:p w:rsidR="00E70DF5" w:rsidRDefault="00E70DF5">
      <w:pPr>
        <w:pStyle w:val="ConsPlusNonformat"/>
        <w:jc w:val="both"/>
      </w:pPr>
      <w:bookmarkStart w:id="10" w:name="P502"/>
      <w:bookmarkEnd w:id="10"/>
      <w:r>
        <w:t xml:space="preserve">                                 ЗАЯВЛЕНИЕ</w:t>
      </w:r>
    </w:p>
    <w:p w:rsidR="00E70DF5" w:rsidRDefault="00E70DF5">
      <w:pPr>
        <w:pStyle w:val="ConsPlusNonformat"/>
        <w:jc w:val="both"/>
      </w:pPr>
    </w:p>
    <w:p w:rsidR="00E70DF5" w:rsidRDefault="00E70DF5">
      <w:pPr>
        <w:pStyle w:val="ConsPlusNonformat"/>
        <w:jc w:val="both"/>
      </w:pPr>
      <w:r>
        <w:t xml:space="preserve">    В  целях  прошу выдать выписку из похозяйственной книги, подтверждающую</w:t>
      </w:r>
    </w:p>
    <w:p w:rsidR="00E70DF5" w:rsidRDefault="00E70DF5">
      <w:pPr>
        <w:pStyle w:val="ConsPlusNonformat"/>
        <w:jc w:val="both"/>
      </w:pPr>
      <w:r>
        <w:t>мои  права  на  земельный  участок,  предоставленный  для  ведения  личного</w:t>
      </w:r>
    </w:p>
    <w:p w:rsidR="00E70DF5" w:rsidRDefault="00E70DF5">
      <w:pPr>
        <w:pStyle w:val="ConsPlusNonformat"/>
        <w:jc w:val="both"/>
      </w:pPr>
      <w:r>
        <w:t>подсобного хозяйства, площадью __ кв. м, расположенный по адресу: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__________________________________________________________________________.</w:t>
      </w:r>
    </w:p>
    <w:p w:rsidR="00E70DF5" w:rsidRDefault="00E70DF5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</w:p>
    <w:p w:rsidR="00E70DF5" w:rsidRDefault="00E70DF5">
      <w:pPr>
        <w:pStyle w:val="ConsPlusNonformat"/>
        <w:jc w:val="both"/>
      </w:pPr>
      <w:r>
        <w:t>_________________                              _____________________</w:t>
      </w:r>
    </w:p>
    <w:p w:rsidR="00E70DF5" w:rsidRDefault="00E70DF5">
      <w:pPr>
        <w:pStyle w:val="ConsPlusNonformat"/>
        <w:jc w:val="both"/>
      </w:pPr>
      <w:r>
        <w:t xml:space="preserve">       (дата)                                        (подпись)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  <w:outlineLvl w:val="1"/>
      </w:pPr>
      <w:r>
        <w:t>Приложение N 3</w:t>
      </w:r>
    </w:p>
    <w:p w:rsidR="00E70DF5" w:rsidRDefault="00E70DF5">
      <w:pPr>
        <w:pStyle w:val="ConsPlusNormal"/>
        <w:jc w:val="right"/>
      </w:pPr>
      <w:r>
        <w:t>к Административному регламенту</w:t>
      </w:r>
    </w:p>
    <w:p w:rsidR="00E70DF5" w:rsidRDefault="00E70DF5">
      <w:pPr>
        <w:pStyle w:val="ConsPlusNormal"/>
        <w:jc w:val="right"/>
      </w:pPr>
      <w:r>
        <w:t>предоставления администрацией</w:t>
      </w:r>
    </w:p>
    <w:p w:rsidR="00E70DF5" w:rsidRDefault="00E70DF5">
      <w:pPr>
        <w:pStyle w:val="ConsPlusNormal"/>
        <w:jc w:val="right"/>
      </w:pPr>
      <w:r>
        <w:t>Первомайского района</w:t>
      </w:r>
    </w:p>
    <w:p w:rsidR="00E70DF5" w:rsidRDefault="00E70DF5">
      <w:pPr>
        <w:pStyle w:val="ConsPlusNormal"/>
        <w:jc w:val="right"/>
      </w:pPr>
      <w:r>
        <w:t>города Пензы</w:t>
      </w:r>
    </w:p>
    <w:p w:rsidR="00E70DF5" w:rsidRDefault="00E70DF5">
      <w:pPr>
        <w:pStyle w:val="ConsPlusNormal"/>
        <w:jc w:val="right"/>
      </w:pPr>
      <w:r>
        <w:t>муниципальной услуги</w:t>
      </w:r>
    </w:p>
    <w:p w:rsidR="00E70DF5" w:rsidRDefault="00E70DF5">
      <w:pPr>
        <w:pStyle w:val="ConsPlusNormal"/>
        <w:jc w:val="right"/>
      </w:pPr>
      <w:r>
        <w:t>"Предоставление выписки</w:t>
      </w:r>
    </w:p>
    <w:p w:rsidR="00E70DF5" w:rsidRDefault="00E70DF5">
      <w:pPr>
        <w:pStyle w:val="ConsPlusNormal"/>
        <w:jc w:val="right"/>
      </w:pPr>
      <w:r>
        <w:t>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center"/>
      </w:pPr>
      <w:bookmarkStart w:id="11" w:name="P532"/>
      <w:bookmarkEnd w:id="11"/>
      <w:r>
        <w:t>РАСПИСКА-УВЕДОМЛЕНИЕ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nformat"/>
        <w:jc w:val="both"/>
      </w:pPr>
      <w:r>
        <w:t xml:space="preserve">    Дана 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(фамилия, имя, отчество (при наличии) заявителя)</w:t>
      </w:r>
    </w:p>
    <w:p w:rsidR="00E70DF5" w:rsidRDefault="00E70DF5">
      <w:pPr>
        <w:pStyle w:val="ConsPlusNonformat"/>
        <w:jc w:val="both"/>
      </w:pPr>
      <w:r>
        <w:t>в том, что от него "__" _____________ 20__ г. получены следующие документы:</w:t>
      </w:r>
    </w:p>
    <w:p w:rsidR="00E70DF5" w:rsidRDefault="00E70D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633"/>
        <w:gridCol w:w="1418"/>
      </w:tblGrid>
      <w:tr w:rsidR="00E70DF5">
        <w:tc>
          <w:tcPr>
            <w:tcW w:w="595" w:type="dxa"/>
          </w:tcPr>
          <w:p w:rsidR="00E70DF5" w:rsidRDefault="00E70DF5">
            <w:pPr>
              <w:pStyle w:val="ConsPlusNormal"/>
              <w:jc w:val="center"/>
            </w:pPr>
            <w:r>
              <w:t>N</w:t>
            </w:r>
          </w:p>
          <w:p w:rsidR="00E70DF5" w:rsidRDefault="00E70DF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633" w:type="dxa"/>
          </w:tcPr>
          <w:p w:rsidR="00E70DF5" w:rsidRDefault="00E70DF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8" w:type="dxa"/>
          </w:tcPr>
          <w:p w:rsidR="00E70DF5" w:rsidRDefault="00E70DF5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E70DF5">
        <w:tc>
          <w:tcPr>
            <w:tcW w:w="595" w:type="dxa"/>
            <w:vAlign w:val="bottom"/>
          </w:tcPr>
          <w:p w:rsidR="00E70DF5" w:rsidRDefault="00E70D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  <w:vAlign w:val="bottom"/>
          </w:tcPr>
          <w:p w:rsidR="00E70DF5" w:rsidRDefault="00E70D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vAlign w:val="bottom"/>
          </w:tcPr>
          <w:p w:rsidR="00E70DF5" w:rsidRDefault="00E70DF5">
            <w:pPr>
              <w:pStyle w:val="ConsPlusNormal"/>
              <w:jc w:val="center"/>
            </w:pPr>
            <w:r>
              <w:t>3</w:t>
            </w:r>
          </w:p>
        </w:tc>
      </w:tr>
      <w:tr w:rsidR="00E70DF5">
        <w:tc>
          <w:tcPr>
            <w:tcW w:w="595" w:type="dxa"/>
          </w:tcPr>
          <w:p w:rsidR="00E70DF5" w:rsidRDefault="00E70DF5">
            <w:pPr>
              <w:pStyle w:val="ConsPlusNormal"/>
            </w:pPr>
          </w:p>
        </w:tc>
        <w:tc>
          <w:tcPr>
            <w:tcW w:w="6633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18" w:type="dxa"/>
          </w:tcPr>
          <w:p w:rsidR="00E70DF5" w:rsidRDefault="00E70DF5">
            <w:pPr>
              <w:pStyle w:val="ConsPlusNormal"/>
            </w:pPr>
          </w:p>
        </w:tc>
      </w:tr>
      <w:tr w:rsidR="00E70DF5">
        <w:tc>
          <w:tcPr>
            <w:tcW w:w="595" w:type="dxa"/>
          </w:tcPr>
          <w:p w:rsidR="00E70DF5" w:rsidRDefault="00E70DF5">
            <w:pPr>
              <w:pStyle w:val="ConsPlusNormal"/>
            </w:pPr>
          </w:p>
        </w:tc>
        <w:tc>
          <w:tcPr>
            <w:tcW w:w="6633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18" w:type="dxa"/>
          </w:tcPr>
          <w:p w:rsidR="00E70DF5" w:rsidRDefault="00E70DF5">
            <w:pPr>
              <w:pStyle w:val="ConsPlusNormal"/>
            </w:pPr>
          </w:p>
        </w:tc>
      </w:tr>
      <w:tr w:rsidR="00E70DF5">
        <w:tc>
          <w:tcPr>
            <w:tcW w:w="595" w:type="dxa"/>
          </w:tcPr>
          <w:p w:rsidR="00E70DF5" w:rsidRDefault="00E70DF5">
            <w:pPr>
              <w:pStyle w:val="ConsPlusNormal"/>
            </w:pPr>
          </w:p>
        </w:tc>
        <w:tc>
          <w:tcPr>
            <w:tcW w:w="6633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18" w:type="dxa"/>
          </w:tcPr>
          <w:p w:rsidR="00E70DF5" w:rsidRDefault="00E70DF5">
            <w:pPr>
              <w:pStyle w:val="ConsPlusNormal"/>
            </w:pPr>
          </w:p>
        </w:tc>
      </w:tr>
      <w:tr w:rsidR="00E70DF5">
        <w:tc>
          <w:tcPr>
            <w:tcW w:w="595" w:type="dxa"/>
          </w:tcPr>
          <w:p w:rsidR="00E70DF5" w:rsidRDefault="00E70DF5">
            <w:pPr>
              <w:pStyle w:val="ConsPlusNormal"/>
            </w:pPr>
          </w:p>
        </w:tc>
        <w:tc>
          <w:tcPr>
            <w:tcW w:w="6633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18" w:type="dxa"/>
          </w:tcPr>
          <w:p w:rsidR="00E70DF5" w:rsidRDefault="00E70DF5">
            <w:pPr>
              <w:pStyle w:val="ConsPlusNormal"/>
            </w:pPr>
          </w:p>
        </w:tc>
      </w:tr>
      <w:tr w:rsidR="00E70DF5">
        <w:tc>
          <w:tcPr>
            <w:tcW w:w="595" w:type="dxa"/>
          </w:tcPr>
          <w:p w:rsidR="00E70DF5" w:rsidRDefault="00E70DF5">
            <w:pPr>
              <w:pStyle w:val="ConsPlusNormal"/>
            </w:pPr>
          </w:p>
        </w:tc>
        <w:tc>
          <w:tcPr>
            <w:tcW w:w="6633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18" w:type="dxa"/>
          </w:tcPr>
          <w:p w:rsidR="00E70DF5" w:rsidRDefault="00E70DF5">
            <w:pPr>
              <w:pStyle w:val="ConsPlusNormal"/>
            </w:pPr>
          </w:p>
        </w:tc>
      </w:tr>
      <w:tr w:rsidR="00E70DF5">
        <w:tc>
          <w:tcPr>
            <w:tcW w:w="595" w:type="dxa"/>
          </w:tcPr>
          <w:p w:rsidR="00E70DF5" w:rsidRDefault="00E70DF5">
            <w:pPr>
              <w:pStyle w:val="ConsPlusNormal"/>
            </w:pPr>
          </w:p>
        </w:tc>
        <w:tc>
          <w:tcPr>
            <w:tcW w:w="6633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18" w:type="dxa"/>
          </w:tcPr>
          <w:p w:rsidR="00E70DF5" w:rsidRDefault="00E70DF5">
            <w:pPr>
              <w:pStyle w:val="ConsPlusNormal"/>
            </w:pPr>
          </w:p>
        </w:tc>
      </w:tr>
    </w:tbl>
    <w:p w:rsidR="00E70DF5" w:rsidRDefault="00E70DF5">
      <w:pPr>
        <w:pStyle w:val="ConsPlusNormal"/>
        <w:jc w:val="both"/>
      </w:pPr>
    </w:p>
    <w:p w:rsidR="00E70DF5" w:rsidRDefault="00E70DF5">
      <w:pPr>
        <w:pStyle w:val="ConsPlusNonformat"/>
        <w:jc w:val="both"/>
      </w:pPr>
      <w:r>
        <w:t>Итого предоставленных документов: ______ шт.</w:t>
      </w:r>
    </w:p>
    <w:p w:rsidR="00E70DF5" w:rsidRDefault="00E70DF5">
      <w:pPr>
        <w:pStyle w:val="ConsPlusNonformat"/>
        <w:jc w:val="both"/>
      </w:pPr>
    </w:p>
    <w:p w:rsidR="00E70DF5" w:rsidRDefault="00E70DF5">
      <w:pPr>
        <w:pStyle w:val="ConsPlusNonformat"/>
        <w:jc w:val="both"/>
      </w:pPr>
      <w:r>
        <w:t>Документы зарегистрированы под N ______ от "___" ______________  20  __  г.</w:t>
      </w:r>
    </w:p>
    <w:p w:rsidR="00E70DF5" w:rsidRDefault="00E70DF5">
      <w:pPr>
        <w:pStyle w:val="ConsPlusNonformat"/>
        <w:jc w:val="both"/>
      </w:pPr>
      <w:r>
        <w:t xml:space="preserve">                                           (дата  регистрации  документов)</w:t>
      </w:r>
    </w:p>
    <w:p w:rsidR="00E70DF5" w:rsidRDefault="00E70DF5">
      <w:pPr>
        <w:pStyle w:val="ConsPlusNonformat"/>
        <w:jc w:val="both"/>
      </w:pPr>
      <w:r>
        <w:t>_______________________________________________________  __________________</w:t>
      </w:r>
    </w:p>
    <w:p w:rsidR="00E70DF5" w:rsidRDefault="00E70DF5">
      <w:pPr>
        <w:pStyle w:val="ConsPlusNonformat"/>
        <w:jc w:val="both"/>
      </w:pPr>
      <w:r>
        <w:t xml:space="preserve">           (инициалы,  фамилия  заявителя)                    (подпись)</w:t>
      </w:r>
    </w:p>
    <w:p w:rsidR="00E70DF5" w:rsidRDefault="00E70DF5">
      <w:pPr>
        <w:pStyle w:val="ConsPlusNonformat"/>
        <w:jc w:val="both"/>
      </w:pPr>
      <w:r>
        <w:t>_______________________________________________________  __________________</w:t>
      </w:r>
    </w:p>
    <w:p w:rsidR="00E70DF5" w:rsidRDefault="00E70DF5">
      <w:pPr>
        <w:pStyle w:val="ConsPlusNonformat"/>
        <w:jc w:val="both"/>
      </w:pPr>
      <w:r>
        <w:t xml:space="preserve">   (должность, инициалы, фамилия должностного лица,           (подпись)</w:t>
      </w:r>
    </w:p>
    <w:p w:rsidR="00E70DF5" w:rsidRDefault="00E70DF5">
      <w:pPr>
        <w:pStyle w:val="ConsPlusNonformat"/>
        <w:jc w:val="both"/>
      </w:pPr>
      <w:r>
        <w:t xml:space="preserve">                   принявшего документы)</w:t>
      </w:r>
    </w:p>
    <w:p w:rsidR="00E70DF5" w:rsidRDefault="00E70DF5">
      <w:pPr>
        <w:pStyle w:val="ConsPlusNonformat"/>
        <w:jc w:val="both"/>
      </w:pPr>
    </w:p>
    <w:p w:rsidR="00E70DF5" w:rsidRDefault="00E70DF5">
      <w:pPr>
        <w:pStyle w:val="ConsPlusNonformat"/>
        <w:jc w:val="both"/>
      </w:pPr>
      <w:r>
        <w:t xml:space="preserve">                                                       "__" _______ 20__ г.</w:t>
      </w:r>
    </w:p>
    <w:p w:rsidR="00E70DF5" w:rsidRDefault="00E70DF5">
      <w:pPr>
        <w:pStyle w:val="ConsPlusNonformat"/>
        <w:jc w:val="both"/>
      </w:pPr>
      <w:r>
        <w:t xml:space="preserve">                                                            (дата)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  <w:outlineLvl w:val="1"/>
      </w:pPr>
      <w:r>
        <w:t>Приложение N 4</w:t>
      </w:r>
    </w:p>
    <w:p w:rsidR="00E70DF5" w:rsidRDefault="00E70DF5">
      <w:pPr>
        <w:pStyle w:val="ConsPlusNormal"/>
        <w:jc w:val="right"/>
      </w:pPr>
      <w:r>
        <w:t>к Административному регламенту</w:t>
      </w:r>
    </w:p>
    <w:p w:rsidR="00E70DF5" w:rsidRDefault="00E70DF5">
      <w:pPr>
        <w:pStyle w:val="ConsPlusNormal"/>
        <w:jc w:val="right"/>
      </w:pPr>
      <w:r>
        <w:t>предоставления администрацией</w:t>
      </w:r>
    </w:p>
    <w:p w:rsidR="00E70DF5" w:rsidRDefault="00E70DF5">
      <w:pPr>
        <w:pStyle w:val="ConsPlusNormal"/>
        <w:jc w:val="right"/>
      </w:pPr>
      <w:r>
        <w:t>Первомайского района</w:t>
      </w:r>
    </w:p>
    <w:p w:rsidR="00E70DF5" w:rsidRDefault="00E70DF5">
      <w:pPr>
        <w:pStyle w:val="ConsPlusNormal"/>
        <w:jc w:val="right"/>
      </w:pPr>
      <w:r>
        <w:t>города Пензы</w:t>
      </w:r>
    </w:p>
    <w:p w:rsidR="00E70DF5" w:rsidRDefault="00E70DF5">
      <w:pPr>
        <w:pStyle w:val="ConsPlusNormal"/>
        <w:jc w:val="right"/>
      </w:pPr>
      <w:r>
        <w:t>муниципальной услуги</w:t>
      </w:r>
    </w:p>
    <w:p w:rsidR="00E70DF5" w:rsidRDefault="00E70DF5">
      <w:pPr>
        <w:pStyle w:val="ConsPlusNormal"/>
        <w:jc w:val="right"/>
      </w:pPr>
      <w:r>
        <w:t>"Предоставление выписки</w:t>
      </w:r>
    </w:p>
    <w:p w:rsidR="00E70DF5" w:rsidRDefault="00E70DF5">
      <w:pPr>
        <w:pStyle w:val="ConsPlusNormal"/>
        <w:jc w:val="right"/>
      </w:pPr>
      <w:r>
        <w:t>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center"/>
      </w:pPr>
      <w:bookmarkStart w:id="12" w:name="P590"/>
      <w:bookmarkEnd w:id="12"/>
      <w:r>
        <w:t>Журнал</w:t>
      </w:r>
    </w:p>
    <w:p w:rsidR="00E70DF5" w:rsidRDefault="00E70DF5">
      <w:pPr>
        <w:pStyle w:val="ConsPlusNormal"/>
        <w:jc w:val="center"/>
      </w:pPr>
      <w:r>
        <w:t>учета заявлений и выдачи выписок из похозяйственной книги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sectPr w:rsidR="00E70DF5" w:rsidSect="007667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11"/>
        <w:gridCol w:w="1474"/>
        <w:gridCol w:w="1701"/>
        <w:gridCol w:w="2211"/>
        <w:gridCol w:w="1701"/>
        <w:gridCol w:w="1531"/>
        <w:gridCol w:w="1984"/>
      </w:tblGrid>
      <w:tr w:rsidR="00E70DF5">
        <w:tc>
          <w:tcPr>
            <w:tcW w:w="629" w:type="dxa"/>
          </w:tcPr>
          <w:p w:rsidR="00E70DF5" w:rsidRDefault="00E70DF5">
            <w:pPr>
              <w:pStyle w:val="ConsPlusNormal"/>
              <w:jc w:val="center"/>
            </w:pPr>
            <w:r>
              <w:lastRenderedPageBreak/>
              <w:t>N</w:t>
            </w:r>
          </w:p>
          <w:p w:rsidR="00E70DF5" w:rsidRDefault="00E70DF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111" w:type="dxa"/>
          </w:tcPr>
          <w:p w:rsidR="00E70DF5" w:rsidRDefault="00E70DF5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474" w:type="dxa"/>
          </w:tcPr>
          <w:p w:rsidR="00E70DF5" w:rsidRDefault="00E70DF5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701" w:type="dxa"/>
          </w:tcPr>
          <w:p w:rsidR="00E70DF5" w:rsidRDefault="00E70DF5">
            <w:pPr>
              <w:pStyle w:val="ConsPlusNormal"/>
              <w:jc w:val="center"/>
            </w:pPr>
            <w:r>
              <w:t>Адрес, место жительства</w:t>
            </w:r>
          </w:p>
        </w:tc>
        <w:tc>
          <w:tcPr>
            <w:tcW w:w="2211" w:type="dxa"/>
          </w:tcPr>
          <w:p w:rsidR="00E70DF5" w:rsidRDefault="00E70DF5">
            <w:pPr>
              <w:pStyle w:val="ConsPlusNormal"/>
              <w:jc w:val="center"/>
            </w:pPr>
            <w:r>
              <w:t>Дата выдачи выписки из похозяйственной книги</w:t>
            </w:r>
          </w:p>
        </w:tc>
        <w:tc>
          <w:tcPr>
            <w:tcW w:w="1701" w:type="dxa"/>
          </w:tcPr>
          <w:p w:rsidR="00E70DF5" w:rsidRDefault="00E70DF5">
            <w:pPr>
              <w:pStyle w:val="ConsPlusNormal"/>
              <w:jc w:val="center"/>
            </w:pPr>
            <w:r>
              <w:t>Подпись заявителя в получении свидетельства</w:t>
            </w:r>
          </w:p>
        </w:tc>
        <w:tc>
          <w:tcPr>
            <w:tcW w:w="1531" w:type="dxa"/>
          </w:tcPr>
          <w:p w:rsidR="00E70DF5" w:rsidRDefault="00E70DF5">
            <w:pPr>
              <w:pStyle w:val="ConsPlusNormal"/>
              <w:jc w:val="center"/>
            </w:pPr>
            <w:r>
              <w:t>Отказ в выдаче выписки</w:t>
            </w:r>
          </w:p>
        </w:tc>
        <w:tc>
          <w:tcPr>
            <w:tcW w:w="1984" w:type="dxa"/>
          </w:tcPr>
          <w:p w:rsidR="00E70DF5" w:rsidRDefault="00E70DF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70DF5">
        <w:tc>
          <w:tcPr>
            <w:tcW w:w="629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11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74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70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221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70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53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984" w:type="dxa"/>
          </w:tcPr>
          <w:p w:rsidR="00E70DF5" w:rsidRDefault="00E70DF5">
            <w:pPr>
              <w:pStyle w:val="ConsPlusNormal"/>
            </w:pPr>
          </w:p>
        </w:tc>
      </w:tr>
      <w:tr w:rsidR="00E70DF5">
        <w:tc>
          <w:tcPr>
            <w:tcW w:w="629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11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474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70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221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70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531" w:type="dxa"/>
          </w:tcPr>
          <w:p w:rsidR="00E70DF5" w:rsidRDefault="00E70DF5">
            <w:pPr>
              <w:pStyle w:val="ConsPlusNormal"/>
            </w:pPr>
          </w:p>
        </w:tc>
        <w:tc>
          <w:tcPr>
            <w:tcW w:w="1984" w:type="dxa"/>
          </w:tcPr>
          <w:p w:rsidR="00E70DF5" w:rsidRDefault="00E70DF5">
            <w:pPr>
              <w:pStyle w:val="ConsPlusNormal"/>
            </w:pPr>
          </w:p>
        </w:tc>
      </w:tr>
    </w:tbl>
    <w:p w:rsidR="00E70DF5" w:rsidRDefault="00E70DF5">
      <w:pPr>
        <w:pStyle w:val="ConsPlusNormal"/>
        <w:sectPr w:rsidR="00E70DF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right"/>
        <w:outlineLvl w:val="1"/>
      </w:pPr>
      <w:r>
        <w:t>Приложение N 5</w:t>
      </w:r>
    </w:p>
    <w:p w:rsidR="00E70DF5" w:rsidRDefault="00E70DF5">
      <w:pPr>
        <w:pStyle w:val="ConsPlusNormal"/>
        <w:jc w:val="right"/>
      </w:pPr>
      <w:r>
        <w:t>к Административному регламенту</w:t>
      </w:r>
    </w:p>
    <w:p w:rsidR="00E70DF5" w:rsidRDefault="00E70DF5">
      <w:pPr>
        <w:pStyle w:val="ConsPlusNormal"/>
        <w:jc w:val="right"/>
      </w:pPr>
      <w:r>
        <w:t>предоставления администрацией</w:t>
      </w:r>
    </w:p>
    <w:p w:rsidR="00E70DF5" w:rsidRDefault="00E70DF5">
      <w:pPr>
        <w:pStyle w:val="ConsPlusNormal"/>
        <w:jc w:val="right"/>
      </w:pPr>
      <w:r>
        <w:t>Первомайского района</w:t>
      </w:r>
    </w:p>
    <w:p w:rsidR="00E70DF5" w:rsidRDefault="00E70DF5">
      <w:pPr>
        <w:pStyle w:val="ConsPlusNormal"/>
        <w:jc w:val="right"/>
      </w:pPr>
      <w:r>
        <w:t>города Пензы</w:t>
      </w:r>
    </w:p>
    <w:p w:rsidR="00E70DF5" w:rsidRDefault="00E70DF5">
      <w:pPr>
        <w:pStyle w:val="ConsPlusNormal"/>
        <w:jc w:val="right"/>
      </w:pPr>
      <w:r>
        <w:t>муниципальной услуги</w:t>
      </w:r>
    </w:p>
    <w:p w:rsidR="00E70DF5" w:rsidRDefault="00E70DF5">
      <w:pPr>
        <w:pStyle w:val="ConsPlusNormal"/>
        <w:jc w:val="right"/>
      </w:pPr>
      <w:r>
        <w:t>"Предоставление выписки</w:t>
      </w:r>
    </w:p>
    <w:p w:rsidR="00E70DF5" w:rsidRDefault="00E70DF5">
      <w:pPr>
        <w:pStyle w:val="ConsPlusNormal"/>
        <w:jc w:val="right"/>
      </w:pPr>
      <w:r>
        <w:t>из похозяйственной книги"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center"/>
      </w:pPr>
      <w:bookmarkStart w:id="13" w:name="P632"/>
      <w:bookmarkEnd w:id="13"/>
      <w:r>
        <w:t>Выписка</w:t>
      </w:r>
    </w:p>
    <w:p w:rsidR="00E70DF5" w:rsidRDefault="00E70DF5">
      <w:pPr>
        <w:pStyle w:val="ConsPlusNormal"/>
        <w:jc w:val="center"/>
      </w:pPr>
      <w:r>
        <w:t>из похозяйственной книги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nformat"/>
        <w:jc w:val="both"/>
      </w:pPr>
      <w:r>
        <w:t>__________________                                        _________________</w:t>
      </w:r>
    </w:p>
    <w:p w:rsidR="00E70DF5" w:rsidRDefault="00E70DF5">
      <w:pPr>
        <w:pStyle w:val="ConsPlusNonformat"/>
        <w:jc w:val="both"/>
      </w:pPr>
      <w:r>
        <w:t xml:space="preserve">  (место выдачи)                                            (дата выдачи)</w:t>
      </w:r>
    </w:p>
    <w:p w:rsidR="00E70DF5" w:rsidRDefault="00E70DF5">
      <w:pPr>
        <w:pStyle w:val="ConsPlusNonformat"/>
        <w:jc w:val="both"/>
      </w:pPr>
    </w:p>
    <w:p w:rsidR="00E70DF5" w:rsidRDefault="00E70DF5">
      <w:pPr>
        <w:pStyle w:val="ConsPlusNonformat"/>
        <w:jc w:val="both"/>
      </w:pPr>
      <w:r>
        <w:t xml:space="preserve">    Настоящая выписка из похозяйственной книги подтверждает, что гражданину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(фамилия, имя, отчество полностью)</w:t>
      </w:r>
    </w:p>
    <w:p w:rsidR="00E70DF5" w:rsidRDefault="00E70DF5">
      <w:pPr>
        <w:pStyle w:val="ConsPlusNonformat"/>
        <w:jc w:val="both"/>
      </w:pPr>
      <w:r>
        <w:t>дата рождения "____" ________________ г., документ, удостоверяющий личность</w:t>
      </w:r>
    </w:p>
    <w:p w:rsidR="00E70DF5" w:rsidRDefault="00E70DF5">
      <w:pPr>
        <w:pStyle w:val="ConsPlusNonformat"/>
        <w:jc w:val="both"/>
      </w:pPr>
      <w:r>
        <w:t>_______________________________ _______________________, выдан "__" ____ г.</w:t>
      </w:r>
    </w:p>
    <w:p w:rsidR="00E70DF5" w:rsidRDefault="00E70DF5">
      <w:pPr>
        <w:pStyle w:val="ConsPlusNonformat"/>
        <w:jc w:val="both"/>
      </w:pPr>
      <w:r>
        <w:t>(вид документа, удостоверяющего (серия, номер) личность)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__________________________________________________________________________,</w:t>
      </w:r>
    </w:p>
    <w:p w:rsidR="00E70DF5" w:rsidRDefault="00E70DF5">
      <w:pPr>
        <w:pStyle w:val="ConsPlusNonformat"/>
        <w:jc w:val="both"/>
      </w:pPr>
      <w:r>
        <w:t xml:space="preserve">    (наименование органа, выдавшего документ, удостоверяющий личность)</w:t>
      </w:r>
    </w:p>
    <w:p w:rsidR="00E70DF5" w:rsidRDefault="00E70DF5">
      <w:pPr>
        <w:pStyle w:val="ConsPlusNonformat"/>
        <w:jc w:val="both"/>
      </w:pPr>
      <w:r>
        <w:t>проживающему по адресу: ___________________________________________________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(адрес постоянного места жительства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__________________________________________________________________________,</w:t>
      </w:r>
    </w:p>
    <w:p w:rsidR="00E70DF5" w:rsidRDefault="00E70DF5">
      <w:pPr>
        <w:pStyle w:val="ConsPlusNonformat"/>
        <w:jc w:val="both"/>
      </w:pPr>
      <w:r>
        <w:t xml:space="preserve">                     или преимущественного пребывания)</w:t>
      </w:r>
    </w:p>
    <w:p w:rsidR="00E70DF5" w:rsidRDefault="00E70DF5">
      <w:pPr>
        <w:pStyle w:val="ConsPlusNonformat"/>
        <w:jc w:val="both"/>
      </w:pPr>
      <w:r>
        <w:t>принадлежит на праве ______________________________________________________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(вид права, на котором гражданину принадлежит</w:t>
      </w:r>
    </w:p>
    <w:p w:rsidR="00E70DF5" w:rsidRDefault="00E70DF5">
      <w:pPr>
        <w:pStyle w:val="ConsPlusNonformat"/>
        <w:jc w:val="both"/>
      </w:pPr>
      <w:r>
        <w:t xml:space="preserve">                                      земельный участок)</w:t>
      </w:r>
    </w:p>
    <w:p w:rsidR="00E70DF5" w:rsidRDefault="00E70DF5">
      <w:pPr>
        <w:pStyle w:val="ConsPlusNonformat"/>
        <w:jc w:val="both"/>
      </w:pPr>
      <w:r>
        <w:t>земельный   участок,   предоставленный   для   ведения  личного  подсобного</w:t>
      </w:r>
    </w:p>
    <w:p w:rsidR="00E70DF5" w:rsidRDefault="00E70DF5">
      <w:pPr>
        <w:pStyle w:val="ConsPlusNonformat"/>
        <w:jc w:val="both"/>
      </w:pPr>
      <w:r>
        <w:t>хозяйства, общей площадью ____________, расположенный по адресу: __________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__________________________________________________________________________,</w:t>
      </w:r>
    </w:p>
    <w:p w:rsidR="00E70DF5" w:rsidRDefault="00E70DF5">
      <w:pPr>
        <w:pStyle w:val="ConsPlusNonformat"/>
        <w:jc w:val="both"/>
      </w:pPr>
      <w:r>
        <w:t>категория земель _________________________________________________________,</w:t>
      </w:r>
    </w:p>
    <w:p w:rsidR="00E70DF5" w:rsidRDefault="00E70DF5">
      <w:pPr>
        <w:pStyle w:val="ConsPlusNonformat"/>
        <w:jc w:val="both"/>
      </w:pPr>
      <w:r>
        <w:t>о чем в похозяйственной книге _____________________________________________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(реквизиты похозяйственной книги: номер, дата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 xml:space="preserve">          начала и окончания ведения книги, наименование органа,</w:t>
      </w:r>
    </w:p>
    <w:p w:rsidR="00E70DF5" w:rsidRDefault="00E70DF5">
      <w:pPr>
        <w:pStyle w:val="ConsPlusNonformat"/>
        <w:jc w:val="both"/>
      </w:pPr>
      <w:r>
        <w:t xml:space="preserve">              осуществлявшего ведение похозяйственной книги)</w:t>
      </w:r>
    </w:p>
    <w:p w:rsidR="00E70DF5" w:rsidRDefault="00E70DF5">
      <w:pPr>
        <w:pStyle w:val="ConsPlusNonformat"/>
        <w:jc w:val="both"/>
      </w:pPr>
      <w:r>
        <w:t>"____" ______________ г. сделана запись на основании ______________________</w:t>
      </w:r>
    </w:p>
    <w:p w:rsidR="00E70DF5" w:rsidRDefault="00E70DF5">
      <w:pPr>
        <w:pStyle w:val="ConsPlusNonformat"/>
        <w:jc w:val="both"/>
      </w:pPr>
      <w:r>
        <w:t xml:space="preserve">                                                      (реквизиты документа,</w:t>
      </w:r>
    </w:p>
    <w:p w:rsidR="00E70DF5" w:rsidRDefault="00E70DF5">
      <w:pPr>
        <w:pStyle w:val="ConsPlusNonformat"/>
        <w:jc w:val="both"/>
      </w:pPr>
      <w:r>
        <w:t>___________________________________________________________________________</w:t>
      </w:r>
    </w:p>
    <w:p w:rsidR="00E70DF5" w:rsidRDefault="00E70DF5">
      <w:pPr>
        <w:pStyle w:val="ConsPlusNonformat"/>
        <w:jc w:val="both"/>
      </w:pPr>
      <w:r>
        <w:t xml:space="preserve">      на основании которого в похозяйственную книгу внесена запись о</w:t>
      </w:r>
    </w:p>
    <w:p w:rsidR="00E70DF5" w:rsidRDefault="00E70DF5">
      <w:pPr>
        <w:pStyle w:val="ConsPlusNonformat"/>
        <w:jc w:val="both"/>
      </w:pPr>
      <w:r>
        <w:t xml:space="preserve">     наличии у гражданина права на земельный участок (указывается при</w:t>
      </w:r>
    </w:p>
    <w:p w:rsidR="00E70DF5" w:rsidRDefault="00E70DF5">
      <w:pPr>
        <w:pStyle w:val="ConsPlusNonformat"/>
        <w:jc w:val="both"/>
      </w:pPr>
      <w:r>
        <w:t xml:space="preserve">                наличии сведений в похозяйственной книге))</w:t>
      </w:r>
    </w:p>
    <w:p w:rsidR="00E70DF5" w:rsidRDefault="00E70DF5">
      <w:pPr>
        <w:pStyle w:val="ConsPlusNonformat"/>
        <w:jc w:val="both"/>
      </w:pPr>
    </w:p>
    <w:p w:rsidR="00E70DF5" w:rsidRDefault="00E70DF5">
      <w:pPr>
        <w:pStyle w:val="ConsPlusNonformat"/>
        <w:jc w:val="both"/>
      </w:pPr>
      <w:r>
        <w:t>_______________________ ___________       _________________________________</w:t>
      </w:r>
    </w:p>
    <w:p w:rsidR="00E70DF5" w:rsidRDefault="00E70DF5">
      <w:pPr>
        <w:pStyle w:val="ConsPlusNonformat"/>
        <w:jc w:val="both"/>
      </w:pPr>
      <w:r>
        <w:t xml:space="preserve">        (должность)       (подпись)  М.П.              (Ф.И.О.)</w:t>
      </w: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jc w:val="both"/>
      </w:pPr>
    </w:p>
    <w:p w:rsidR="00E70DF5" w:rsidRDefault="00E70D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5705" w:rsidRDefault="00A25705">
      <w:bookmarkStart w:id="14" w:name="_GoBack"/>
      <w:bookmarkEnd w:id="14"/>
    </w:p>
    <w:sectPr w:rsidR="00A2570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F5"/>
    <w:rsid w:val="00A25705"/>
    <w:rsid w:val="00E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0D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0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0D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0D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0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0D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370507EB011F23C203D50CA3E576041611EC4F831F9D436F511A705BF1043E82EABF4611F971CE7695E78F76496670D100JBL" TargetMode="External"/><Relationship Id="rId13" Type="http://schemas.openxmlformats.org/officeDocument/2006/relationships/hyperlink" Target="consultantplus://offline/ref=C3370507EB011F23C203CB01B589280B131BB04A841C951431071C2704A1026BC2AAB91041B52F9726D3AC8375557A71D1170056FE08J5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370507EB011F23C203D50CA3E576041611EC4F831C9F4A6D541A705BF1043E82EABF4611F971CE7695E78F76496670D100JBL" TargetMode="External"/><Relationship Id="rId12" Type="http://schemas.openxmlformats.org/officeDocument/2006/relationships/hyperlink" Target="consultantplus://offline/ref=C3370507EB011F23C203CB01B589280B131BB04A841C951431071C2704A1026BC2AAB91041B42F9726D3AC8375557A71D1170056FE08J5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370507EB011F23C203D50CA3E576041611EC4F831C9F456A5B1A705BF1043E82EABF4611F971CE7695E78F76496670D100J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370507EB011F23C203CB01B589280B131BB04A841C951431071C2704A1026BD0AAE11F41BF3AC27589FB8E7605J5L" TargetMode="External"/><Relationship Id="rId11" Type="http://schemas.openxmlformats.org/officeDocument/2006/relationships/hyperlink" Target="consultantplus://offline/ref=C3370507EB011F23C203CB01B589280B151AB1418219951431071C2704A1026BC2AAB91340BD24C2759CADDF30026971D1170354E28537F50DJ0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3370507EB011F23C203CB01B589280B131BB04A841C951431071C2704A1026BD0AAE11F41BF3AC27589FB8E7605J5L" TargetMode="External"/><Relationship Id="rId10" Type="http://schemas.openxmlformats.org/officeDocument/2006/relationships/hyperlink" Target="consultantplus://offline/ref=C3370507EB011F23C203D50CA3E576041611EC4F831A964B6E551A705BF1043E82EABF4611F971CE7695E78F76496670D100J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370507EB011F23C203D50CA3E576041611EC4F831F9F4165511A705BF1043E82EABF4603F929C27797F08F765C3021975C0F57FE9936F5CCE62BCD0EJ2L" TargetMode="External"/><Relationship Id="rId14" Type="http://schemas.openxmlformats.org/officeDocument/2006/relationships/hyperlink" Target="consultantplus://offline/ref=C3370507EB011F23C203D50CA3E576041611EC4F831F9E446B571A705BF1043E82EABF4611F971CE7695E78F76496670D100J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9014</Words>
  <Characters>51380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2022-12-12T11:09:00Z</dcterms:created>
  <dcterms:modified xsi:type="dcterms:W3CDTF">2022-12-12T11:10:00Z</dcterms:modified>
</cp:coreProperties>
</file>