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BF" w:rsidRPr="0048312E" w:rsidRDefault="00B861BF" w:rsidP="00B861BF">
      <w:pPr>
        <w:spacing w:after="0"/>
        <w:jc w:val="center"/>
        <w:rPr>
          <w:rFonts w:ascii="Times New Roman" w:hAnsi="Times New Roman"/>
          <w:b/>
          <w:sz w:val="24"/>
          <w:szCs w:val="28"/>
        </w:rPr>
      </w:pPr>
      <w:r w:rsidRPr="0048312E">
        <w:rPr>
          <w:b/>
          <w:noProof/>
          <w:szCs w:val="28"/>
          <w:lang w:eastAsia="ru-RU"/>
        </w:rPr>
        <w:drawing>
          <wp:inline distT="0" distB="0" distL="0" distR="0" wp14:anchorId="52EA3DA4" wp14:editId="7F4BA361">
            <wp:extent cx="845820" cy="112776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1127760"/>
                    </a:xfrm>
                    <a:prstGeom prst="rect">
                      <a:avLst/>
                    </a:prstGeom>
                    <a:noFill/>
                    <a:ln>
                      <a:noFill/>
                    </a:ln>
                  </pic:spPr>
                </pic:pic>
              </a:graphicData>
            </a:graphic>
          </wp:inline>
        </w:drawing>
      </w:r>
    </w:p>
    <w:p w:rsidR="00B861BF" w:rsidRPr="0048312E" w:rsidRDefault="00B861BF" w:rsidP="00B861BF">
      <w:pPr>
        <w:spacing w:after="0"/>
        <w:rPr>
          <w:rFonts w:ascii="Times New Roman" w:hAnsi="Times New Roman"/>
          <w:b/>
          <w:sz w:val="24"/>
          <w:szCs w:val="28"/>
        </w:rPr>
      </w:pPr>
    </w:p>
    <w:p w:rsidR="00B861BF" w:rsidRPr="00862740" w:rsidRDefault="00B861BF" w:rsidP="00B861BF">
      <w:pPr>
        <w:spacing w:after="0"/>
        <w:jc w:val="center"/>
        <w:rPr>
          <w:rFonts w:ascii="Times New Roman" w:hAnsi="Times New Roman"/>
          <w:b/>
          <w:sz w:val="32"/>
          <w:szCs w:val="32"/>
        </w:rPr>
      </w:pPr>
      <w:r w:rsidRPr="00862740">
        <w:rPr>
          <w:rFonts w:ascii="Times New Roman" w:hAnsi="Times New Roman"/>
          <w:b/>
          <w:sz w:val="32"/>
          <w:szCs w:val="32"/>
        </w:rPr>
        <w:t>АДМИНИСТРАЦИЯ ШЕРЕМЕТЬЕВСКОГО СЕЛЬСОВЕТА</w:t>
      </w:r>
    </w:p>
    <w:p w:rsidR="00B861BF" w:rsidRPr="00862740" w:rsidRDefault="00B861BF" w:rsidP="00B861BF">
      <w:pPr>
        <w:spacing w:after="0"/>
        <w:jc w:val="center"/>
        <w:rPr>
          <w:rFonts w:ascii="Times New Roman" w:hAnsi="Times New Roman"/>
          <w:b/>
          <w:sz w:val="32"/>
          <w:szCs w:val="32"/>
        </w:rPr>
      </w:pPr>
      <w:r w:rsidRPr="00862740">
        <w:rPr>
          <w:rFonts w:ascii="Times New Roman" w:hAnsi="Times New Roman"/>
          <w:b/>
          <w:sz w:val="32"/>
          <w:szCs w:val="32"/>
        </w:rPr>
        <w:t>БАШМАКОВСКОГО РАЙОНА ПЕНЗЕНСКОЙ ОБЛАСТИ</w:t>
      </w:r>
    </w:p>
    <w:tbl>
      <w:tblPr>
        <w:tblW w:w="9606" w:type="dxa"/>
        <w:jc w:val="center"/>
        <w:tblLayout w:type="fixed"/>
        <w:tblCellMar>
          <w:left w:w="0" w:type="dxa"/>
          <w:right w:w="0" w:type="dxa"/>
        </w:tblCellMar>
        <w:tblLook w:val="01E0" w:firstRow="1" w:lastRow="1" w:firstColumn="1" w:lastColumn="1" w:noHBand="0" w:noVBand="0"/>
      </w:tblPr>
      <w:tblGrid>
        <w:gridCol w:w="9606"/>
      </w:tblGrid>
      <w:tr w:rsidR="00862740" w:rsidRPr="0048312E" w:rsidTr="00F35A7B">
        <w:trPr>
          <w:trHeight w:val="68"/>
          <w:jc w:val="center"/>
        </w:trPr>
        <w:tc>
          <w:tcPr>
            <w:tcW w:w="9606" w:type="dxa"/>
          </w:tcPr>
          <w:p w:rsidR="00862740" w:rsidRPr="0048312E" w:rsidRDefault="00862740" w:rsidP="00F35A7B">
            <w:pPr>
              <w:spacing w:after="0" w:line="240" w:lineRule="auto"/>
              <w:rPr>
                <w:rFonts w:ascii="Times New Roman" w:hAnsi="Times New Roman"/>
                <w:b/>
                <w:i/>
                <w:sz w:val="20"/>
              </w:rPr>
            </w:pPr>
          </w:p>
        </w:tc>
      </w:tr>
      <w:tr w:rsidR="00862740" w:rsidRPr="00862740" w:rsidTr="00F35A7B">
        <w:trPr>
          <w:trHeight w:val="360"/>
          <w:jc w:val="center"/>
        </w:trPr>
        <w:tc>
          <w:tcPr>
            <w:tcW w:w="9606" w:type="dxa"/>
          </w:tcPr>
          <w:p w:rsidR="00862740" w:rsidRDefault="00862740" w:rsidP="00EB3877">
            <w:pPr>
              <w:pStyle w:val="3"/>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4C7787">
              <w:rPr>
                <w:rFonts w:ascii="Times New Roman" w:hAnsi="Times New Roman" w:cs="Times New Roman"/>
                <w:sz w:val="28"/>
                <w:szCs w:val="28"/>
              </w:rPr>
              <w:t xml:space="preserve">    </w:t>
            </w:r>
            <w:r w:rsidRPr="00862740">
              <w:rPr>
                <w:rFonts w:ascii="Times New Roman" w:hAnsi="Times New Roman" w:cs="Times New Roman"/>
                <w:sz w:val="28"/>
                <w:szCs w:val="28"/>
              </w:rPr>
              <w:t>ПОСТАНОВЛЕНИЕ</w:t>
            </w:r>
          </w:p>
          <w:p w:rsidR="00EB3877" w:rsidRDefault="004C7787" w:rsidP="00EB38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862740" w:rsidRPr="00862740">
              <w:rPr>
                <w:rFonts w:ascii="Times New Roman" w:hAnsi="Times New Roman" w:cs="Times New Roman"/>
                <w:sz w:val="24"/>
                <w:szCs w:val="24"/>
              </w:rPr>
              <w:t>т</w:t>
            </w:r>
            <w:r>
              <w:rPr>
                <w:rFonts w:ascii="Times New Roman" w:hAnsi="Times New Roman" w:cs="Times New Roman"/>
                <w:sz w:val="24"/>
                <w:szCs w:val="24"/>
              </w:rPr>
              <w:t xml:space="preserve"> 21.01.2019 </w:t>
            </w:r>
            <w:r w:rsidR="00862740" w:rsidRPr="00862740">
              <w:rPr>
                <w:rFonts w:ascii="Times New Roman" w:hAnsi="Times New Roman" w:cs="Times New Roman"/>
                <w:sz w:val="24"/>
                <w:szCs w:val="24"/>
              </w:rPr>
              <w:t>№</w:t>
            </w:r>
            <w:r>
              <w:rPr>
                <w:rFonts w:ascii="Times New Roman" w:hAnsi="Times New Roman" w:cs="Times New Roman"/>
                <w:sz w:val="24"/>
                <w:szCs w:val="24"/>
              </w:rPr>
              <w:t>1-п</w:t>
            </w:r>
          </w:p>
          <w:p w:rsidR="00862740" w:rsidRPr="00EB3877" w:rsidRDefault="00862740" w:rsidP="00EB3877">
            <w:pPr>
              <w:spacing w:after="0" w:line="240" w:lineRule="auto"/>
              <w:jc w:val="center"/>
              <w:rPr>
                <w:rFonts w:ascii="Times New Roman" w:hAnsi="Times New Roman" w:cs="Times New Roman"/>
                <w:sz w:val="24"/>
                <w:szCs w:val="24"/>
              </w:rPr>
            </w:pPr>
            <w:r w:rsidRPr="00862740">
              <w:rPr>
                <w:rFonts w:ascii="Times New Roman" w:hAnsi="Times New Roman" w:cs="Times New Roman"/>
                <w:sz w:val="24"/>
                <w:szCs w:val="24"/>
              </w:rPr>
              <w:t>с.Шереметьево</w:t>
            </w:r>
          </w:p>
        </w:tc>
      </w:tr>
    </w:tbl>
    <w:p w:rsidR="00862740" w:rsidRPr="00862740" w:rsidRDefault="00862740" w:rsidP="00EB3877">
      <w:pPr>
        <w:pStyle w:val="ConsPlusTitle"/>
        <w:jc w:val="center"/>
        <w:rPr>
          <w:rFonts w:ascii="Times New Roman" w:hAnsi="Times New Roman" w:cs="Times New Roman"/>
          <w:sz w:val="28"/>
          <w:szCs w:val="28"/>
        </w:rPr>
      </w:pPr>
      <w:r w:rsidRPr="00862740">
        <w:rPr>
          <w:rFonts w:ascii="Times New Roman" w:hAnsi="Times New Roman" w:cs="Times New Roman"/>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862740" w:rsidRPr="00862740" w:rsidRDefault="00862740" w:rsidP="00862740">
      <w:pPr>
        <w:pStyle w:val="ConsPlusNormal"/>
        <w:ind w:firstLine="540"/>
        <w:jc w:val="both"/>
        <w:rPr>
          <w:rFonts w:ascii="Times New Roman" w:hAnsi="Times New Roman" w:cs="Times New Roman"/>
          <w:sz w:val="28"/>
          <w:szCs w:val="28"/>
        </w:rPr>
      </w:pPr>
      <w:r w:rsidRPr="00862740">
        <w:rPr>
          <w:rFonts w:ascii="Times New Roman" w:hAnsi="Times New Roman" w:cs="Times New Roman"/>
          <w:sz w:val="28"/>
          <w:szCs w:val="28"/>
        </w:rPr>
        <w:t xml:space="preserve">В соответствии со </w:t>
      </w:r>
      <w:hyperlink r:id="rId9" w:history="1">
        <w:r w:rsidRPr="00862740">
          <w:rPr>
            <w:rFonts w:ascii="Times New Roman" w:hAnsi="Times New Roman" w:cs="Times New Roman"/>
            <w:sz w:val="28"/>
            <w:szCs w:val="28"/>
          </w:rPr>
          <w:t>ст. 39.3</w:t>
        </w:r>
      </w:hyperlink>
      <w:r w:rsidRPr="00862740">
        <w:rPr>
          <w:rFonts w:ascii="Times New Roman" w:hAnsi="Times New Roman" w:cs="Times New Roman"/>
          <w:sz w:val="28"/>
          <w:szCs w:val="28"/>
        </w:rPr>
        <w:t xml:space="preserve">, 39.6, </w:t>
      </w:r>
      <w:hyperlink r:id="rId10" w:history="1">
        <w:r w:rsidRPr="00862740">
          <w:rPr>
            <w:rFonts w:ascii="Times New Roman" w:hAnsi="Times New Roman" w:cs="Times New Roman"/>
            <w:sz w:val="28"/>
            <w:szCs w:val="28"/>
          </w:rPr>
          <w:t>39.11</w:t>
        </w:r>
      </w:hyperlink>
      <w:r w:rsidRPr="00862740">
        <w:rPr>
          <w:rFonts w:ascii="Times New Roman" w:hAnsi="Times New Roman" w:cs="Times New Roman"/>
          <w:sz w:val="28"/>
          <w:szCs w:val="28"/>
        </w:rPr>
        <w:t xml:space="preserve"> - </w:t>
      </w:r>
      <w:hyperlink r:id="rId11" w:history="1">
        <w:r w:rsidRPr="00862740">
          <w:rPr>
            <w:rFonts w:ascii="Times New Roman" w:hAnsi="Times New Roman" w:cs="Times New Roman"/>
            <w:sz w:val="28"/>
            <w:szCs w:val="28"/>
          </w:rPr>
          <w:t>39.13</w:t>
        </w:r>
      </w:hyperlink>
      <w:r w:rsidRPr="00862740">
        <w:rPr>
          <w:rFonts w:ascii="Times New Roman" w:hAnsi="Times New Roman" w:cs="Times New Roman"/>
          <w:sz w:val="28"/>
          <w:szCs w:val="28"/>
        </w:rPr>
        <w:t xml:space="preserve"> Земельного кодекса Российской Федерации, Федеральным </w:t>
      </w:r>
      <w:r w:rsidRPr="00862740">
        <w:rPr>
          <w:rStyle w:val="-"/>
          <w:rFonts w:ascii="Times New Roman" w:hAnsi="Times New Roman" w:cs="Times New Roman"/>
          <w:color w:val="auto"/>
          <w:sz w:val="28"/>
          <w:szCs w:val="28"/>
          <w:u w:val="none"/>
        </w:rPr>
        <w:t>законом</w:t>
      </w:r>
      <w:r w:rsidRPr="00862740">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Шереметьевского сельсовета Башмаковского района Пензенской области</w:t>
      </w:r>
      <w:r w:rsidRPr="00862740">
        <w:rPr>
          <w:rFonts w:ascii="Times New Roman" w:hAnsi="Times New Roman" w:cs="Times New Roman"/>
          <w:i/>
          <w:sz w:val="28"/>
          <w:szCs w:val="28"/>
        </w:rPr>
        <w:t xml:space="preserve"> </w:t>
      </w:r>
      <w:r w:rsidRPr="00862740">
        <w:rPr>
          <w:rFonts w:ascii="Times New Roman" w:hAnsi="Times New Roman" w:cs="Times New Roman"/>
          <w:sz w:val="28"/>
          <w:szCs w:val="28"/>
        </w:rPr>
        <w:t xml:space="preserve">от </w:t>
      </w:r>
      <w:r w:rsidR="00EB4A12" w:rsidRPr="00EB4A12">
        <w:rPr>
          <w:rFonts w:ascii="Times New Roman" w:hAnsi="Times New Roman" w:cs="Times New Roman"/>
          <w:sz w:val="28"/>
          <w:szCs w:val="28"/>
        </w:rPr>
        <w:t>22.04.2015 № 20-п</w:t>
      </w:r>
      <w:r w:rsidR="00EB4A12">
        <w:rPr>
          <w:rFonts w:cs="Times New Roman"/>
          <w:sz w:val="28"/>
          <w:szCs w:val="28"/>
        </w:rPr>
        <w:t xml:space="preserve"> </w:t>
      </w:r>
      <w:r w:rsidRPr="00862740">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Шереметьевского сельсовета Башмаковского района Пензенской области», от 23.01.2018№4-п «Об утверждении Реестра муниципальных услуг Шереметьевского сельсовета Башмаковского района Пензенской области», </w:t>
      </w:r>
      <w:r w:rsidRPr="00862740">
        <w:rPr>
          <w:rStyle w:val="-"/>
          <w:rFonts w:ascii="Times New Roman" w:hAnsi="Times New Roman" w:cs="Times New Roman"/>
          <w:color w:val="auto"/>
          <w:sz w:val="28"/>
          <w:szCs w:val="28"/>
          <w:u w:val="none"/>
        </w:rPr>
        <w:t>статьей 23</w:t>
      </w:r>
      <w:r w:rsidRPr="00862740">
        <w:rPr>
          <w:rFonts w:ascii="Times New Roman" w:hAnsi="Times New Roman" w:cs="Times New Roman"/>
          <w:sz w:val="28"/>
          <w:szCs w:val="28"/>
        </w:rPr>
        <w:t xml:space="preserve"> Устава Шереметьевского сельсовета Башмаковского района Пензенской области, </w:t>
      </w:r>
      <w:r w:rsidRPr="00862740">
        <w:rPr>
          <w:rFonts w:ascii="Times New Roman" w:hAnsi="Times New Roman"/>
          <w:sz w:val="28"/>
          <w:szCs w:val="28"/>
        </w:rPr>
        <w:t>Администрация Шереметьевского сельсовета Башмаковского района Пензенской области постановляет:</w:t>
      </w:r>
    </w:p>
    <w:p w:rsidR="00862740" w:rsidRPr="00862740" w:rsidRDefault="00862740" w:rsidP="00862740">
      <w:pPr>
        <w:pStyle w:val="ConsPlusNormal"/>
        <w:ind w:firstLine="540"/>
        <w:jc w:val="both"/>
        <w:rPr>
          <w:rFonts w:ascii="Times New Roman" w:hAnsi="Times New Roman" w:cs="Times New Roman"/>
          <w:sz w:val="28"/>
          <w:szCs w:val="28"/>
        </w:rPr>
      </w:pPr>
      <w:r w:rsidRPr="00862740">
        <w:rPr>
          <w:rFonts w:ascii="Times New Roman" w:hAnsi="Times New Roman" w:cs="Times New Roman"/>
          <w:sz w:val="28"/>
          <w:szCs w:val="28"/>
        </w:rPr>
        <w:t xml:space="preserve"> 1. Утвердить прилагаемый Административный </w:t>
      </w:r>
      <w:hyperlink w:anchor="P37" w:history="1">
        <w:r w:rsidRPr="00862740">
          <w:rPr>
            <w:rFonts w:ascii="Times New Roman" w:hAnsi="Times New Roman" w:cs="Times New Roman"/>
            <w:sz w:val="28"/>
            <w:szCs w:val="28"/>
          </w:rPr>
          <w:t>регламент</w:t>
        </w:r>
      </w:hyperlink>
      <w:r w:rsidRPr="00862740">
        <w:rPr>
          <w:rFonts w:ascii="Times New Roman" w:hAnsi="Times New Roman" w:cs="Times New Roman"/>
          <w:sz w:val="28"/>
          <w:szCs w:val="28"/>
        </w:rPr>
        <w:t xml:space="preserve"> предоставления муниципальной услуги «Продажа и предоставление в аренду земельных участков на торгах».</w:t>
      </w:r>
    </w:p>
    <w:p w:rsidR="00862740" w:rsidRPr="00862740" w:rsidRDefault="00862740" w:rsidP="00862740">
      <w:pPr>
        <w:pStyle w:val="a0"/>
        <w:tabs>
          <w:tab w:val="left" w:pos="851"/>
        </w:tabs>
        <w:spacing w:after="0"/>
        <w:ind w:firstLine="540"/>
        <w:jc w:val="both"/>
        <w:rPr>
          <w:sz w:val="28"/>
          <w:szCs w:val="28"/>
        </w:rPr>
      </w:pPr>
      <w:bookmarkStart w:id="0" w:name="P19"/>
      <w:bookmarkEnd w:id="0"/>
      <w:r w:rsidRPr="00862740">
        <w:rPr>
          <w:sz w:val="28"/>
          <w:szCs w:val="28"/>
        </w:rPr>
        <w:t>2. Настоящее постановление вступает в силу на следующий день после дня его официального опубликования.</w:t>
      </w:r>
    </w:p>
    <w:p w:rsidR="00862740" w:rsidRDefault="00862740" w:rsidP="00862740">
      <w:pPr>
        <w:spacing w:after="0" w:line="240" w:lineRule="auto"/>
        <w:ind w:firstLine="544"/>
        <w:jc w:val="both"/>
        <w:rPr>
          <w:rFonts w:ascii="Times New Roman" w:hAnsi="Times New Roman" w:cs="Times New Roman"/>
          <w:sz w:val="28"/>
          <w:szCs w:val="28"/>
        </w:rPr>
      </w:pPr>
      <w:r w:rsidRPr="00862740">
        <w:rPr>
          <w:rFonts w:ascii="Times New Roman" w:hAnsi="Times New Roman" w:cs="Times New Roman"/>
          <w:sz w:val="28"/>
          <w:szCs w:val="28"/>
        </w:rPr>
        <w:t xml:space="preserve">3. Опубликовать настоящее постановление в информационном бюллетене «Сельские вести» и на официальном сайте администрации </w:t>
      </w:r>
      <w:r w:rsidRPr="00862740">
        <w:rPr>
          <w:rFonts w:ascii="Times New Roman" w:hAnsi="Times New Roman"/>
          <w:sz w:val="28"/>
          <w:szCs w:val="28"/>
        </w:rPr>
        <w:t>Шереметьевского сельсовета Башмаковского района Пензенской области</w:t>
      </w:r>
      <w:r w:rsidRPr="00862740">
        <w:rPr>
          <w:rFonts w:ascii="Times New Roman" w:hAnsi="Times New Roman" w:cs="Times New Roman"/>
          <w:sz w:val="28"/>
          <w:szCs w:val="28"/>
        </w:rPr>
        <w:t xml:space="preserve"> в информационно-телекоммуникационной сети «Интернет».</w:t>
      </w:r>
    </w:p>
    <w:p w:rsidR="00862740" w:rsidRPr="00862740" w:rsidRDefault="00862740" w:rsidP="00862740">
      <w:pPr>
        <w:spacing w:after="0" w:line="240" w:lineRule="auto"/>
        <w:ind w:firstLine="544"/>
        <w:jc w:val="both"/>
        <w:rPr>
          <w:rFonts w:ascii="Times New Roman" w:hAnsi="Times New Roman"/>
          <w:i/>
          <w:sz w:val="28"/>
          <w:szCs w:val="28"/>
        </w:rPr>
      </w:pPr>
      <w:r w:rsidRPr="00862740">
        <w:rPr>
          <w:rFonts w:ascii="Times New Roman" w:hAnsi="Times New Roman" w:cs="Times New Roman"/>
          <w:sz w:val="28"/>
          <w:szCs w:val="28"/>
        </w:rPr>
        <w:t xml:space="preserve">4. Контроль за исполнением настоящего постановления возложить на главу администрации </w:t>
      </w:r>
      <w:r>
        <w:rPr>
          <w:rFonts w:ascii="Times New Roman" w:hAnsi="Times New Roman" w:cs="Times New Roman"/>
          <w:sz w:val="28"/>
          <w:szCs w:val="28"/>
        </w:rPr>
        <w:t>Шереметьевского</w:t>
      </w:r>
      <w:r w:rsidRPr="00862740">
        <w:rPr>
          <w:rFonts w:ascii="Times New Roman" w:hAnsi="Times New Roman" w:cs="Times New Roman"/>
          <w:sz w:val="28"/>
          <w:szCs w:val="28"/>
        </w:rPr>
        <w:t xml:space="preserve"> сельсовета Башмаковского района Пензенской области.</w:t>
      </w:r>
    </w:p>
    <w:p w:rsidR="00F35A7B" w:rsidRPr="00EB3877" w:rsidRDefault="00862740" w:rsidP="00EB3877">
      <w:pPr>
        <w:pStyle w:val="a0"/>
        <w:tabs>
          <w:tab w:val="left" w:pos="851"/>
        </w:tabs>
        <w:spacing w:after="0"/>
        <w:rPr>
          <w:sz w:val="28"/>
          <w:szCs w:val="28"/>
        </w:rPr>
      </w:pPr>
      <w:r w:rsidRPr="00862740">
        <w:rPr>
          <w:sz w:val="28"/>
          <w:szCs w:val="28"/>
        </w:rPr>
        <w:t>И.о. главы администрации</w:t>
      </w:r>
      <w:r w:rsidR="00F35A7B">
        <w:rPr>
          <w:sz w:val="28"/>
          <w:szCs w:val="28"/>
        </w:rPr>
        <w:t xml:space="preserve">    </w:t>
      </w:r>
      <w:r w:rsidRPr="00862740">
        <w:rPr>
          <w:sz w:val="28"/>
          <w:szCs w:val="28"/>
        </w:rPr>
        <w:t>Шеремет</w:t>
      </w:r>
      <w:r w:rsidR="00F35A7B">
        <w:rPr>
          <w:sz w:val="28"/>
          <w:szCs w:val="28"/>
        </w:rPr>
        <w:t>ь</w:t>
      </w:r>
      <w:r w:rsidRPr="00862740">
        <w:rPr>
          <w:sz w:val="28"/>
          <w:szCs w:val="28"/>
        </w:rPr>
        <w:t xml:space="preserve">евского </w:t>
      </w:r>
      <w:r w:rsidR="00F35A7B" w:rsidRPr="00862740">
        <w:rPr>
          <w:sz w:val="28"/>
          <w:szCs w:val="28"/>
        </w:rPr>
        <w:t>сельсовета</w:t>
      </w:r>
      <w:r w:rsidR="00F35A7B" w:rsidRPr="00F35A7B">
        <w:rPr>
          <w:sz w:val="28"/>
          <w:szCs w:val="28"/>
        </w:rPr>
        <w:t xml:space="preserve"> </w:t>
      </w:r>
      <w:r w:rsidR="00F35A7B">
        <w:rPr>
          <w:sz w:val="28"/>
          <w:szCs w:val="28"/>
        </w:rPr>
        <w:t xml:space="preserve">                   </w:t>
      </w:r>
      <w:r w:rsidR="00F35A7B" w:rsidRPr="00862740">
        <w:rPr>
          <w:sz w:val="28"/>
          <w:szCs w:val="28"/>
        </w:rPr>
        <w:t>Буланкин Р.В</w:t>
      </w:r>
      <w:r w:rsidR="00F35A7B">
        <w:rPr>
          <w:sz w:val="28"/>
          <w:szCs w:val="28"/>
        </w:rPr>
        <w:t xml:space="preserve">                                                                  </w:t>
      </w:r>
      <w:r w:rsidR="00EB3877">
        <w:rPr>
          <w:sz w:val="28"/>
          <w:szCs w:val="28"/>
        </w:rPr>
        <w:t>Верно</w:t>
      </w:r>
      <w:r w:rsidR="00F35A7B" w:rsidRPr="00F35A7B">
        <w:rPr>
          <w:sz w:val="28"/>
          <w:szCs w:val="28"/>
        </w:rPr>
        <w:t>:</w:t>
      </w:r>
    </w:p>
    <w:p w:rsidR="00F35A7B" w:rsidRPr="00F35A7B" w:rsidRDefault="00F35A7B" w:rsidP="00F35A7B">
      <w:pPr>
        <w:pStyle w:val="ConsPlusTitle"/>
        <w:rPr>
          <w:rFonts w:ascii="Times New Roman" w:hAnsi="Times New Roman" w:cs="Times New Roman"/>
          <w:b w:val="0"/>
          <w:sz w:val="28"/>
          <w:szCs w:val="28"/>
        </w:rPr>
      </w:pPr>
      <w:r w:rsidRPr="00F35A7B">
        <w:rPr>
          <w:rFonts w:ascii="Times New Roman" w:hAnsi="Times New Roman" w:cs="Times New Roman"/>
          <w:b w:val="0"/>
          <w:sz w:val="28"/>
          <w:szCs w:val="28"/>
        </w:rPr>
        <w:t xml:space="preserve">И.о. главы администрации                                           </w:t>
      </w:r>
      <w:r>
        <w:rPr>
          <w:rFonts w:ascii="Times New Roman" w:hAnsi="Times New Roman" w:cs="Times New Roman"/>
          <w:b w:val="0"/>
          <w:sz w:val="28"/>
          <w:szCs w:val="28"/>
        </w:rPr>
        <w:t xml:space="preserve">                             </w:t>
      </w:r>
    </w:p>
    <w:p w:rsidR="00EB3877" w:rsidRDefault="00F35A7B" w:rsidP="00F35A7B">
      <w:pPr>
        <w:pStyle w:val="a0"/>
        <w:tabs>
          <w:tab w:val="left" w:pos="851"/>
        </w:tabs>
        <w:spacing w:after="0"/>
        <w:jc w:val="both"/>
        <w:rPr>
          <w:sz w:val="28"/>
          <w:szCs w:val="28"/>
        </w:rPr>
      </w:pPr>
      <w:r w:rsidRPr="00862740">
        <w:rPr>
          <w:sz w:val="28"/>
          <w:szCs w:val="28"/>
        </w:rPr>
        <w:t>Шеремет</w:t>
      </w:r>
      <w:r>
        <w:rPr>
          <w:sz w:val="28"/>
          <w:szCs w:val="28"/>
        </w:rPr>
        <w:t>ь</w:t>
      </w:r>
      <w:r w:rsidRPr="00862740">
        <w:rPr>
          <w:sz w:val="28"/>
          <w:szCs w:val="28"/>
        </w:rPr>
        <w:t>евского сельсовета</w:t>
      </w:r>
      <w:r w:rsidRPr="00F35A7B">
        <w:rPr>
          <w:b/>
          <w:sz w:val="28"/>
          <w:szCs w:val="28"/>
        </w:rPr>
        <w:t xml:space="preserve"> </w:t>
      </w:r>
      <w:r>
        <w:rPr>
          <w:b/>
          <w:sz w:val="28"/>
          <w:szCs w:val="28"/>
        </w:rPr>
        <w:t xml:space="preserve">                                                                     </w:t>
      </w:r>
      <w:r w:rsidRPr="00F35A7B">
        <w:rPr>
          <w:sz w:val="28"/>
          <w:szCs w:val="28"/>
        </w:rPr>
        <w:t xml:space="preserve">Буланкин Р.В </w:t>
      </w:r>
    </w:p>
    <w:p w:rsidR="00F35A7B" w:rsidRPr="00862740" w:rsidRDefault="00EB3877" w:rsidP="00F35A7B">
      <w:pPr>
        <w:pStyle w:val="a0"/>
        <w:tabs>
          <w:tab w:val="left" w:pos="851"/>
        </w:tabs>
        <w:spacing w:after="0"/>
        <w:jc w:val="both"/>
        <w:rPr>
          <w:sz w:val="28"/>
          <w:szCs w:val="28"/>
        </w:rPr>
      </w:pPr>
      <w:r>
        <w:rPr>
          <w:sz w:val="28"/>
          <w:szCs w:val="28"/>
        </w:rPr>
        <w:t>06.02.2019г.</w:t>
      </w:r>
      <w:r w:rsidR="00F35A7B" w:rsidRPr="00F35A7B">
        <w:rPr>
          <w:sz w:val="28"/>
          <w:szCs w:val="28"/>
        </w:rPr>
        <w:t xml:space="preserve"> </w:t>
      </w:r>
    </w:p>
    <w:p w:rsidR="00862740" w:rsidRPr="00F35A7B" w:rsidRDefault="0048312E" w:rsidP="00F35A7B">
      <w:pPr>
        <w:pStyle w:val="a0"/>
        <w:tabs>
          <w:tab w:val="left" w:pos="851"/>
        </w:tabs>
        <w:spacing w:after="0"/>
        <w:jc w:val="both"/>
        <w:rPr>
          <w:sz w:val="28"/>
          <w:szCs w:val="28"/>
        </w:rPr>
      </w:pPr>
      <w:r w:rsidRPr="00862740">
        <w:rPr>
          <w:sz w:val="28"/>
          <w:szCs w:val="28"/>
        </w:rPr>
        <w:lastRenderedPageBreak/>
        <w:t xml:space="preserve">                                                     </w:t>
      </w:r>
    </w:p>
    <w:p w:rsidR="00CC517C" w:rsidRPr="00CC517C" w:rsidRDefault="00CC517C" w:rsidP="00CC517C">
      <w:pPr>
        <w:pStyle w:val="ConsPlusNormal"/>
        <w:jc w:val="right"/>
        <w:outlineLvl w:val="0"/>
        <w:rPr>
          <w:rFonts w:ascii="Times New Roman" w:hAnsi="Times New Roman" w:cs="Times New Roman"/>
          <w:sz w:val="24"/>
          <w:szCs w:val="24"/>
        </w:rPr>
      </w:pPr>
      <w:r w:rsidRPr="00CC517C">
        <w:rPr>
          <w:rFonts w:ascii="Times New Roman" w:hAnsi="Times New Roman" w:cs="Times New Roman"/>
          <w:sz w:val="24"/>
          <w:szCs w:val="24"/>
        </w:rPr>
        <w:t>Утвержден</w:t>
      </w:r>
    </w:p>
    <w:p w:rsidR="00CC517C" w:rsidRPr="00CC517C" w:rsidRDefault="00CC517C" w:rsidP="00CC517C">
      <w:pPr>
        <w:pStyle w:val="ConsPlusNormal"/>
        <w:jc w:val="right"/>
        <w:rPr>
          <w:rFonts w:ascii="Times New Roman" w:hAnsi="Times New Roman" w:cs="Times New Roman"/>
          <w:sz w:val="24"/>
          <w:szCs w:val="24"/>
        </w:rPr>
      </w:pPr>
      <w:r w:rsidRPr="00CC517C">
        <w:rPr>
          <w:rFonts w:ascii="Times New Roman" w:hAnsi="Times New Roman" w:cs="Times New Roman"/>
          <w:sz w:val="24"/>
          <w:szCs w:val="24"/>
        </w:rPr>
        <w:t>постановлением</w:t>
      </w:r>
    </w:p>
    <w:p w:rsidR="00BF63A2" w:rsidRDefault="00CC517C" w:rsidP="00BF63A2">
      <w:pPr>
        <w:pStyle w:val="ConsPlusNormal"/>
        <w:jc w:val="right"/>
        <w:rPr>
          <w:rFonts w:ascii="Times New Roman" w:hAnsi="Times New Roman" w:cs="Times New Roman"/>
          <w:sz w:val="24"/>
          <w:szCs w:val="24"/>
        </w:rPr>
      </w:pPr>
      <w:r w:rsidRPr="00CC517C">
        <w:rPr>
          <w:rFonts w:ascii="Times New Roman" w:hAnsi="Times New Roman" w:cs="Times New Roman"/>
          <w:sz w:val="24"/>
          <w:szCs w:val="24"/>
        </w:rPr>
        <w:t xml:space="preserve">администрации </w:t>
      </w:r>
      <w:r w:rsidR="00BF63A2" w:rsidRPr="00BF63A2">
        <w:rPr>
          <w:rFonts w:ascii="Times New Roman" w:hAnsi="Times New Roman" w:cs="Times New Roman"/>
          <w:sz w:val="24"/>
          <w:szCs w:val="24"/>
        </w:rPr>
        <w:t>Шереметьевского сельсовета</w:t>
      </w:r>
    </w:p>
    <w:p w:rsidR="00CC517C" w:rsidRPr="00CC517C" w:rsidRDefault="00BF63A2" w:rsidP="00BF63A2">
      <w:pPr>
        <w:pStyle w:val="ConsPlusNormal"/>
        <w:jc w:val="right"/>
        <w:rPr>
          <w:rFonts w:ascii="Times New Roman" w:hAnsi="Times New Roman" w:cs="Times New Roman"/>
          <w:sz w:val="24"/>
          <w:szCs w:val="24"/>
        </w:rPr>
      </w:pPr>
      <w:r w:rsidRPr="00BF63A2">
        <w:rPr>
          <w:rFonts w:ascii="Times New Roman" w:hAnsi="Times New Roman" w:cs="Times New Roman"/>
          <w:sz w:val="24"/>
          <w:szCs w:val="24"/>
        </w:rPr>
        <w:t xml:space="preserve"> Башмаковского района Пензенской области</w:t>
      </w:r>
    </w:p>
    <w:p w:rsidR="009A130A" w:rsidRPr="00EB3877" w:rsidRDefault="004C7787" w:rsidP="00EB3877">
      <w:pPr>
        <w:jc w:val="right"/>
        <w:rPr>
          <w:rFonts w:ascii="Times New Roman" w:hAnsi="Times New Roman" w:cs="Times New Roman"/>
          <w:sz w:val="24"/>
          <w:szCs w:val="24"/>
        </w:rPr>
      </w:pPr>
      <w:r>
        <w:rPr>
          <w:rFonts w:ascii="Times New Roman" w:hAnsi="Times New Roman" w:cs="Times New Roman"/>
          <w:sz w:val="24"/>
          <w:szCs w:val="24"/>
        </w:rPr>
        <w:t>о</w:t>
      </w:r>
      <w:r w:rsidRPr="00862740">
        <w:rPr>
          <w:rFonts w:ascii="Times New Roman" w:hAnsi="Times New Roman" w:cs="Times New Roman"/>
          <w:sz w:val="24"/>
          <w:szCs w:val="24"/>
        </w:rPr>
        <w:t>т</w:t>
      </w:r>
      <w:r>
        <w:rPr>
          <w:rFonts w:ascii="Times New Roman" w:hAnsi="Times New Roman" w:cs="Times New Roman"/>
          <w:sz w:val="24"/>
          <w:szCs w:val="24"/>
        </w:rPr>
        <w:t xml:space="preserve"> 21.01.2019 </w:t>
      </w:r>
      <w:r w:rsidRPr="00862740">
        <w:rPr>
          <w:rFonts w:ascii="Times New Roman" w:hAnsi="Times New Roman" w:cs="Times New Roman"/>
          <w:sz w:val="24"/>
          <w:szCs w:val="24"/>
        </w:rPr>
        <w:t>№</w:t>
      </w:r>
      <w:r>
        <w:rPr>
          <w:rFonts w:ascii="Times New Roman" w:hAnsi="Times New Roman" w:cs="Times New Roman"/>
          <w:sz w:val="24"/>
          <w:szCs w:val="24"/>
        </w:rPr>
        <w:t>1-п</w:t>
      </w:r>
    </w:p>
    <w:p w:rsidR="009A130A" w:rsidRPr="00F1174A" w:rsidRDefault="009A130A" w:rsidP="00F35A7B">
      <w:pPr>
        <w:pStyle w:val="ConsPlusTitle"/>
        <w:jc w:val="center"/>
        <w:rPr>
          <w:rFonts w:ascii="Times New Roman" w:hAnsi="Times New Roman" w:cs="Times New Roman"/>
        </w:rPr>
      </w:pPr>
      <w:bookmarkStart w:id="1" w:name="P37"/>
      <w:bookmarkEnd w:id="1"/>
      <w:r w:rsidRPr="007535C4">
        <w:rPr>
          <w:rFonts w:ascii="Times New Roman" w:hAnsi="Times New Roman" w:cs="Times New Roman"/>
        </w:rPr>
        <w:t xml:space="preserve">АДМИНИСТРАТИВНЫЙ </w:t>
      </w:r>
      <w:r w:rsidRPr="00F1174A">
        <w:rPr>
          <w:rFonts w:ascii="Times New Roman" w:hAnsi="Times New Roman" w:cs="Times New Roman"/>
        </w:rPr>
        <w:t>РЕГЛАМЕНТ</w:t>
      </w:r>
    </w:p>
    <w:p w:rsidR="009A130A" w:rsidRPr="00EB3877" w:rsidRDefault="009A130A" w:rsidP="00EB3877">
      <w:pPr>
        <w:pStyle w:val="ConsPlusTitle"/>
        <w:jc w:val="center"/>
        <w:rPr>
          <w:rFonts w:ascii="Times New Roman" w:hAnsi="Times New Roman" w:cs="Times New Roman"/>
        </w:rPr>
      </w:pPr>
      <w:r w:rsidRPr="00F1174A">
        <w:rPr>
          <w:rFonts w:ascii="Times New Roman" w:hAnsi="Times New Roman" w:cs="Times New Roman"/>
        </w:rPr>
        <w:t xml:space="preserve">ПРЕДОСТАВЛЕНИЯ </w:t>
      </w:r>
      <w:r w:rsidR="0017596F" w:rsidRPr="00F1174A">
        <w:rPr>
          <w:rFonts w:ascii="Times New Roman" w:hAnsi="Times New Roman" w:cs="Times New Roman"/>
        </w:rPr>
        <w:t xml:space="preserve">МУНИЦИПАЛЬНОЙ </w:t>
      </w:r>
      <w:r w:rsidRPr="00F1174A">
        <w:rPr>
          <w:rFonts w:ascii="Times New Roman" w:hAnsi="Times New Roman" w:cs="Times New Roman"/>
        </w:rPr>
        <w:t xml:space="preserve">УСЛУГИ </w:t>
      </w:r>
      <w:r w:rsidR="00F32909" w:rsidRPr="00F1174A">
        <w:rPr>
          <w:rFonts w:ascii="Times New Roman" w:hAnsi="Times New Roman" w:cs="Times New Roman"/>
        </w:rPr>
        <w:t>«</w:t>
      </w:r>
      <w:r w:rsidRPr="00F1174A">
        <w:rPr>
          <w:rFonts w:ascii="Times New Roman" w:hAnsi="Times New Roman" w:cs="Times New Roman"/>
        </w:rPr>
        <w:t>ПРОДАЖА И ПРЕДОСТАВЛЕНИЕ В АРЕНДУ</w:t>
      </w:r>
      <w:r w:rsidR="00CC517C" w:rsidRPr="00F1174A">
        <w:rPr>
          <w:rFonts w:ascii="Times New Roman" w:hAnsi="Times New Roman" w:cs="Times New Roman"/>
        </w:rPr>
        <w:t xml:space="preserve"> </w:t>
      </w:r>
      <w:r w:rsidR="00BB6B1C">
        <w:rPr>
          <w:rFonts w:ascii="Times New Roman" w:hAnsi="Times New Roman" w:cs="Times New Roman"/>
        </w:rPr>
        <w:t>ЗЕМЕЛЬНЫХ УЧАСТКОВ</w:t>
      </w:r>
      <w:r w:rsidR="00C93AAF">
        <w:rPr>
          <w:rFonts w:ascii="Times New Roman" w:hAnsi="Times New Roman" w:cs="Times New Roman"/>
        </w:rPr>
        <w:t xml:space="preserve"> </w:t>
      </w:r>
      <w:r w:rsidRPr="00F1174A">
        <w:rPr>
          <w:rFonts w:ascii="Times New Roman" w:hAnsi="Times New Roman" w:cs="Times New Roman"/>
        </w:rPr>
        <w:t>НА ТОРГАХ</w:t>
      </w:r>
      <w:r w:rsidR="00F32909" w:rsidRPr="00F1174A">
        <w:rPr>
          <w:rFonts w:ascii="Times New Roman" w:hAnsi="Times New Roman" w:cs="Times New Roman"/>
        </w:rPr>
        <w:t>»</w:t>
      </w:r>
    </w:p>
    <w:p w:rsidR="009A130A" w:rsidRPr="00EB3877" w:rsidRDefault="009A130A" w:rsidP="00EB3877">
      <w:pPr>
        <w:pStyle w:val="ConsPlusNormal"/>
        <w:jc w:val="center"/>
        <w:outlineLvl w:val="1"/>
        <w:rPr>
          <w:rFonts w:ascii="Times New Roman" w:hAnsi="Times New Roman" w:cs="Times New Roman"/>
          <w:sz w:val="24"/>
          <w:szCs w:val="24"/>
        </w:rPr>
      </w:pPr>
      <w:r w:rsidRPr="00B657AD">
        <w:rPr>
          <w:rFonts w:ascii="Times New Roman" w:hAnsi="Times New Roman" w:cs="Times New Roman"/>
          <w:sz w:val="24"/>
          <w:szCs w:val="24"/>
        </w:rPr>
        <w:t>1. Общие положения</w:t>
      </w:r>
    </w:p>
    <w:p w:rsidR="009A130A" w:rsidRPr="00F1174A"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2E14E1" w:rsidRPr="00F1174A" w:rsidRDefault="009A130A" w:rsidP="00F35A7B">
      <w:pPr>
        <w:pStyle w:val="ConsPlusNormal"/>
        <w:jc w:val="both"/>
        <w:rPr>
          <w:rFonts w:ascii="Times New Roman" w:hAnsi="Times New Roman" w:cs="Times New Roman"/>
          <w:sz w:val="24"/>
          <w:szCs w:val="24"/>
        </w:rPr>
      </w:pPr>
      <w:r w:rsidRPr="00F1174A">
        <w:rPr>
          <w:rFonts w:ascii="Times New Roman" w:hAnsi="Times New Roman" w:cs="Times New Roman"/>
          <w:sz w:val="24"/>
          <w:szCs w:val="24"/>
        </w:rPr>
        <w:t xml:space="preserve">Административный регламент предоставления </w:t>
      </w:r>
      <w:r w:rsidR="002E14E1" w:rsidRPr="00F1174A">
        <w:rPr>
          <w:rFonts w:ascii="Times New Roman" w:hAnsi="Times New Roman" w:cs="Times New Roman"/>
          <w:sz w:val="24"/>
          <w:szCs w:val="24"/>
        </w:rPr>
        <w:t>муниципальной услуги «Продажа и предоставлен</w:t>
      </w:r>
      <w:r w:rsidR="00BB6B1C">
        <w:rPr>
          <w:rFonts w:ascii="Times New Roman" w:hAnsi="Times New Roman" w:cs="Times New Roman"/>
          <w:sz w:val="24"/>
          <w:szCs w:val="24"/>
        </w:rPr>
        <w:t xml:space="preserve">ие в аренду земельных участков </w:t>
      </w:r>
      <w:r w:rsidR="002E14E1"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sidR="00BB6B1C">
        <w:rPr>
          <w:rFonts w:ascii="Times New Roman" w:hAnsi="Times New Roman" w:cs="Times New Roman"/>
          <w:sz w:val="24"/>
          <w:szCs w:val="24"/>
        </w:rPr>
        <w:t xml:space="preserve">ие в аренду земельных участков </w:t>
      </w:r>
      <w:r w:rsidR="002E14E1"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r w:rsidR="00BF63A2" w:rsidRPr="00BF63A2">
        <w:rPr>
          <w:rFonts w:ascii="Times New Roman" w:hAnsi="Times New Roman" w:cs="Times New Roman"/>
          <w:sz w:val="24"/>
          <w:szCs w:val="24"/>
        </w:rPr>
        <w:t>Шереметьевского сельсовета Башмаковского района Пензенской области</w:t>
      </w:r>
      <w:r w:rsidR="002E14E1" w:rsidRPr="00F1174A">
        <w:rPr>
          <w:rFonts w:ascii="Times New Roman" w:hAnsi="Times New Roman" w:cs="Times New Roman"/>
          <w:sz w:val="24"/>
          <w:szCs w:val="24"/>
        </w:rPr>
        <w:t xml:space="preserve"> (далее – Администрация) при предоставлении муниципальной услуги.</w:t>
      </w:r>
    </w:p>
    <w:p w:rsidR="009A130A" w:rsidRPr="00F1174A"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9A130A" w:rsidRPr="00F1174A"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9A130A" w:rsidRPr="00F1174A"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2"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w:t>
      </w:r>
      <w:r w:rsidR="00990B51" w:rsidRPr="00F1174A">
        <w:rPr>
          <w:rFonts w:ascii="Times New Roman" w:hAnsi="Times New Roman" w:cs="Times New Roman"/>
          <w:sz w:val="24"/>
          <w:szCs w:val="24"/>
        </w:rPr>
        <w:t>З</w:t>
      </w:r>
      <w:r w:rsidR="00A4501F" w:rsidRPr="00F1174A">
        <w:rPr>
          <w:rFonts w:ascii="Times New Roman" w:hAnsi="Times New Roman" w:cs="Times New Roman"/>
          <w:sz w:val="24"/>
          <w:szCs w:val="24"/>
        </w:rPr>
        <w:t>емельного кодекса</w:t>
      </w:r>
      <w:r w:rsidR="00BD4731" w:rsidRPr="00F1174A">
        <w:rPr>
          <w:rFonts w:ascii="Times New Roman" w:hAnsi="Times New Roman" w:cs="Times New Roman"/>
          <w:sz w:val="24"/>
          <w:szCs w:val="24"/>
        </w:rPr>
        <w:t xml:space="preserve"> </w:t>
      </w:r>
      <w:r w:rsidR="00F32909" w:rsidRPr="00F1174A">
        <w:rPr>
          <w:rFonts w:ascii="Times New Roman" w:hAnsi="Times New Roman" w:cs="Times New Roman"/>
          <w:sz w:val="24"/>
          <w:szCs w:val="24"/>
        </w:rPr>
        <w:t>Российской Федерации</w:t>
      </w:r>
      <w:r w:rsidR="00A4501F" w:rsidRPr="00F1174A">
        <w:rPr>
          <w:rFonts w:ascii="Times New Roman" w:hAnsi="Times New Roman" w:cs="Times New Roman"/>
          <w:sz w:val="24"/>
          <w:szCs w:val="24"/>
        </w:rPr>
        <w:t xml:space="preserve"> (далее – ЗК РФ</w:t>
      </w:r>
      <w:r w:rsidR="00990B51" w:rsidRPr="00F1174A">
        <w:rPr>
          <w:rFonts w:ascii="Times New Roman" w:hAnsi="Times New Roman" w:cs="Times New Roman"/>
          <w:sz w:val="24"/>
          <w:szCs w:val="24"/>
        </w:rPr>
        <w:t xml:space="preserve">) </w:t>
      </w:r>
      <w:r w:rsidRPr="00F1174A">
        <w:rPr>
          <w:rFonts w:ascii="Times New Roman" w:hAnsi="Times New Roman" w:cs="Times New Roman"/>
          <w:sz w:val="24"/>
          <w:szCs w:val="24"/>
        </w:rPr>
        <w:t>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A130A" w:rsidRPr="004A6EEC"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только юридические лица</w:t>
      </w:r>
      <w:r w:rsidR="00BD4731" w:rsidRPr="00F1174A">
        <w:rPr>
          <w:rFonts w:ascii="Times New Roman" w:hAnsi="Times New Roman" w:cs="Times New Roman"/>
          <w:sz w:val="24"/>
          <w:szCs w:val="24"/>
        </w:rPr>
        <w:t>,</w:t>
      </w:r>
      <w:r w:rsidRPr="00F1174A">
        <w:rPr>
          <w:rFonts w:ascii="Times New Roman" w:hAnsi="Times New Roman" w:cs="Times New Roman"/>
          <w:sz w:val="24"/>
          <w:szCs w:val="24"/>
        </w:rPr>
        <w:t xml:space="preserve"> </w:t>
      </w:r>
      <w:r w:rsidR="00BD4731" w:rsidRPr="00F1174A">
        <w:rPr>
          <w:rFonts w:ascii="Times New Roman" w:hAnsi="Times New Roman" w:cs="Times New Roman"/>
          <w:sz w:val="24"/>
          <w:szCs w:val="24"/>
        </w:rPr>
        <w:t xml:space="preserve">в случае участия </w:t>
      </w:r>
      <w:r w:rsidRPr="00F1174A">
        <w:rPr>
          <w:rFonts w:ascii="Times New Roman" w:hAnsi="Times New Roman" w:cs="Times New Roman"/>
          <w:sz w:val="24"/>
          <w:szCs w:val="24"/>
        </w:rPr>
        <w:t xml:space="preserve">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13"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4A6EEC" w:rsidRPr="006569A1" w:rsidRDefault="004A6EEC" w:rsidP="00F35A7B">
      <w:pPr>
        <w:pStyle w:val="ConsPlusNormal"/>
        <w:ind w:firstLine="540"/>
        <w:jc w:val="both"/>
        <w:rPr>
          <w:rFonts w:ascii="Times New Roman" w:hAnsi="Times New Roman" w:cs="Times New Roman"/>
          <w:sz w:val="24"/>
          <w:szCs w:val="24"/>
        </w:rPr>
      </w:pPr>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xml:space="preserve">, в отношении которых не может оказываться поддержка в соответствии с </w:t>
      </w:r>
      <w:hyperlink r:id="rId15"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9A130A" w:rsidRPr="006569A1" w:rsidRDefault="009A130A" w:rsidP="00F35A7B">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6"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C81000" w:rsidRPr="006569A1" w:rsidRDefault="00C81000" w:rsidP="00F35A7B">
      <w:pPr>
        <w:pStyle w:val="ConsPlusNormal"/>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1AFD" w:rsidRPr="006569A1" w:rsidRDefault="00EF5067" w:rsidP="00F35A7B">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w:t>
      </w:r>
      <w:r w:rsidR="00C81000" w:rsidRPr="006569A1">
        <w:rPr>
          <w:rFonts w:ascii="Times New Roman" w:hAnsi="Times New Roman" w:cs="Times New Roman"/>
          <w:sz w:val="24"/>
          <w:szCs w:val="24"/>
        </w:rPr>
        <w:t xml:space="preserve">1.3. </w:t>
      </w:r>
      <w:r w:rsidR="00BB1AFD" w:rsidRPr="006569A1">
        <w:rPr>
          <w:rFonts w:ascii="Times New Roman" w:hAnsi="Times New Roman" w:cs="Times New Roman"/>
          <w:sz w:val="24"/>
          <w:szCs w:val="24"/>
        </w:rPr>
        <w:t>Требования к порядку информирования о предоставлении муниципальной услуги</w:t>
      </w:r>
    </w:p>
    <w:p w:rsidR="00EF5067" w:rsidRPr="006569A1" w:rsidRDefault="00D16FA2" w:rsidP="00F35A7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w:t>
      </w:r>
      <w:r w:rsidR="00EF5067" w:rsidRPr="006569A1">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4C7787" w:rsidRPr="004C7787">
          <w:rPr>
            <w:rFonts w:ascii="Times New Roman" w:hAnsi="Times New Roman"/>
            <w:sz w:val="24"/>
            <w:szCs w:val="24"/>
          </w:rPr>
          <w:t xml:space="preserve"> </w:t>
        </w:r>
        <w:hyperlink r:id="rId18" w:history="1">
          <w:r w:rsidR="004C7787" w:rsidRPr="004C7787">
            <w:rPr>
              <w:rStyle w:val="a7"/>
              <w:rFonts w:ascii="Times New Roman" w:hAnsi="Times New Roman"/>
              <w:color w:val="auto"/>
              <w:sz w:val="24"/>
              <w:szCs w:val="24"/>
            </w:rPr>
            <w:t>http://</w:t>
          </w:r>
          <w:r w:rsidR="004C7787" w:rsidRPr="004C7787">
            <w:rPr>
              <w:rStyle w:val="a7"/>
              <w:rFonts w:ascii="Times New Roman" w:hAnsi="Times New Roman"/>
              <w:color w:val="auto"/>
              <w:sz w:val="24"/>
              <w:szCs w:val="24"/>
              <w:lang w:val="en-US"/>
            </w:rPr>
            <w:t>sheremte</w:t>
          </w:r>
          <w:r w:rsidR="004C7787" w:rsidRPr="004C7787">
            <w:rPr>
              <w:rStyle w:val="a7"/>
              <w:rFonts w:ascii="Times New Roman" w:hAnsi="Times New Roman"/>
              <w:color w:val="auto"/>
              <w:sz w:val="24"/>
              <w:szCs w:val="24"/>
            </w:rPr>
            <w:t>evo.bashmakovo.pnzreg.ru</w:t>
          </w:r>
        </w:hyperlink>
      </w:hyperlink>
      <w:r w:rsidR="00EF5067"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9" w:history="1">
        <w:r w:rsidR="00EF5067" w:rsidRPr="004C7787">
          <w:rPr>
            <w:rStyle w:val="a7"/>
            <w:rFonts w:ascii="Times New Roman" w:hAnsi="Times New Roman" w:cs="Times New Roman"/>
            <w:color w:val="auto"/>
            <w:sz w:val="24"/>
            <w:szCs w:val="24"/>
          </w:rPr>
          <w:t>www.</w:t>
        </w:r>
        <w:r w:rsidR="00EF5067" w:rsidRPr="004C7787">
          <w:rPr>
            <w:rStyle w:val="a7"/>
            <w:rFonts w:ascii="Times New Roman" w:hAnsi="Times New Roman" w:cs="Times New Roman"/>
            <w:color w:val="auto"/>
            <w:sz w:val="24"/>
            <w:szCs w:val="24"/>
            <w:lang w:val="en-US"/>
          </w:rPr>
          <w:t>gos</w:t>
        </w:r>
        <w:r w:rsidR="00EF5067" w:rsidRPr="004C7787">
          <w:rPr>
            <w:rStyle w:val="a7"/>
            <w:rFonts w:ascii="Times New Roman" w:hAnsi="Times New Roman" w:cs="Times New Roman"/>
            <w:color w:val="auto"/>
            <w:sz w:val="24"/>
            <w:szCs w:val="24"/>
          </w:rPr>
          <w:t>uslugi.pnzreg.ru</w:t>
        </w:r>
      </w:hyperlink>
      <w:r w:rsidR="00EF5067" w:rsidRPr="004C7787">
        <w:rPr>
          <w:rFonts w:ascii="Times New Roman" w:hAnsi="Times New Roman" w:cs="Times New Roman"/>
          <w:sz w:val="24"/>
          <w:szCs w:val="24"/>
        </w:rPr>
        <w:t xml:space="preserve">.) </w:t>
      </w:r>
      <w:r w:rsidR="00EF5067" w:rsidRPr="006569A1">
        <w:rPr>
          <w:rFonts w:ascii="Times New Roman" w:hAnsi="Times New Roman" w:cs="Times New Roman"/>
          <w:sz w:val="24"/>
          <w:szCs w:val="24"/>
        </w:rPr>
        <w:t>(далее – Региональный портал).</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F5067" w:rsidRPr="006569A1" w:rsidRDefault="00EF5067"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6FA2" w:rsidRPr="006569A1" w:rsidRDefault="00D16FA2" w:rsidP="00F35A7B">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Справочная информация (место нахождения, гра</w:t>
      </w:r>
      <w:r w:rsidR="00904603">
        <w:rPr>
          <w:rFonts w:ascii="Times New Roman" w:hAnsi="Times New Roman" w:cs="Times New Roman"/>
          <w:sz w:val="24"/>
          <w:szCs w:val="24"/>
        </w:rPr>
        <w:t>фик (режим работы Администрации</w:t>
      </w:r>
      <w:r w:rsidRPr="006569A1">
        <w:rPr>
          <w:rFonts w:ascii="Times New Roman" w:hAnsi="Times New Roman" w:cs="Times New Roman"/>
          <w:sz w:val="24"/>
          <w:szCs w:val="24"/>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EF5067" w:rsidRPr="006569A1" w:rsidRDefault="00D16FA2" w:rsidP="00F35A7B">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w:t>
      </w:r>
      <w:r w:rsidR="00AB5A7A" w:rsidRPr="006569A1">
        <w:rPr>
          <w:rFonts w:ascii="Times New Roman" w:hAnsi="Times New Roman" w:cs="Times New Roman"/>
          <w:sz w:val="24"/>
          <w:szCs w:val="24"/>
        </w:rPr>
        <w:t>вание о порядке предоставления муниципальной</w:t>
      </w:r>
      <w:r w:rsidRPr="006569A1">
        <w:rPr>
          <w:rFonts w:ascii="Times New Roman" w:hAnsi="Times New Roman" w:cs="Times New Roman"/>
          <w:sz w:val="24"/>
          <w:szCs w:val="24"/>
        </w:rPr>
        <w:t xml:space="preserve">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81000" w:rsidRPr="006569A1" w:rsidRDefault="00C81000" w:rsidP="00F35A7B">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1.3.</w:t>
      </w:r>
      <w:r w:rsidR="00D16FA2" w:rsidRPr="006569A1">
        <w:rPr>
          <w:rFonts w:ascii="Times New Roman" w:hAnsi="Times New Roman" w:cs="Times New Roman"/>
          <w:sz w:val="24"/>
          <w:szCs w:val="24"/>
        </w:rPr>
        <w:t>4</w:t>
      </w:r>
      <w:r w:rsidRPr="006569A1">
        <w:rPr>
          <w:rFonts w:ascii="Times New Roman" w:hAnsi="Times New Roman" w:cs="Times New Roman"/>
          <w:sz w:val="24"/>
          <w:szCs w:val="24"/>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A130A" w:rsidRPr="006569A1" w:rsidRDefault="009A130A" w:rsidP="00EB3877">
      <w:pPr>
        <w:pStyle w:val="ConsPlusNormal"/>
        <w:jc w:val="center"/>
        <w:outlineLvl w:val="1"/>
        <w:rPr>
          <w:rFonts w:ascii="Times New Roman" w:hAnsi="Times New Roman" w:cs="Times New Roman"/>
          <w:sz w:val="24"/>
          <w:szCs w:val="24"/>
        </w:rPr>
      </w:pPr>
      <w:r w:rsidRPr="006569A1">
        <w:rPr>
          <w:rFonts w:ascii="Times New Roman" w:hAnsi="Times New Roman" w:cs="Times New Roman"/>
          <w:sz w:val="24"/>
          <w:szCs w:val="24"/>
        </w:rPr>
        <w:t xml:space="preserve">2. Стандарт предоставления </w:t>
      </w:r>
      <w:r w:rsidR="007C6E80" w:rsidRPr="006569A1">
        <w:rPr>
          <w:rFonts w:ascii="Times New Roman" w:hAnsi="Times New Roman" w:cs="Times New Roman"/>
          <w:sz w:val="24"/>
          <w:szCs w:val="24"/>
        </w:rPr>
        <w:t>муниципальной</w:t>
      </w:r>
      <w:r w:rsidRPr="006569A1">
        <w:rPr>
          <w:rFonts w:ascii="Times New Roman" w:hAnsi="Times New Roman" w:cs="Times New Roman"/>
          <w:sz w:val="24"/>
          <w:szCs w:val="24"/>
        </w:rPr>
        <w:t xml:space="preserve"> услуги</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2.1. Наименование </w:t>
      </w:r>
      <w:r w:rsidR="007C6E80"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w:t>
      </w:r>
    </w:p>
    <w:p w:rsidR="00CC3ECF" w:rsidRPr="00F35A7B" w:rsidRDefault="00BA0AEC"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Продажа и предоставлен</w:t>
      </w:r>
      <w:r w:rsidR="00821224" w:rsidRPr="00F35A7B">
        <w:rPr>
          <w:rFonts w:ascii="Times New Roman" w:hAnsi="Times New Roman" w:cs="Times New Roman"/>
          <w:sz w:val="24"/>
          <w:szCs w:val="24"/>
        </w:rPr>
        <w:t xml:space="preserve">ие в аренду земельных участков </w:t>
      </w:r>
      <w:r w:rsidRPr="00F35A7B">
        <w:rPr>
          <w:rFonts w:ascii="Times New Roman" w:hAnsi="Times New Roman" w:cs="Times New Roman"/>
          <w:sz w:val="24"/>
          <w:szCs w:val="24"/>
        </w:rPr>
        <w:t>на торгах.</w:t>
      </w:r>
    </w:p>
    <w:p w:rsidR="00904603" w:rsidRPr="00F35A7B" w:rsidRDefault="007C6E80" w:rsidP="00EB3877">
      <w:pPr>
        <w:pStyle w:val="ConsPlusNormal"/>
        <w:jc w:val="both"/>
        <w:rPr>
          <w:rFonts w:ascii="Times New Roman" w:hAnsi="Times New Roman" w:cs="Times New Roman"/>
          <w:sz w:val="24"/>
          <w:szCs w:val="24"/>
        </w:rPr>
      </w:pPr>
      <w:r w:rsidRPr="00F35A7B">
        <w:rPr>
          <w:rFonts w:ascii="Times New Roman" w:hAnsi="Times New Roman" w:cs="Times New Roman"/>
          <w:sz w:val="24"/>
          <w:szCs w:val="24"/>
        </w:rPr>
        <w:t>2.2. Наименование органа местного самоуправления</w:t>
      </w:r>
      <w:r w:rsidR="009A130A" w:rsidRPr="00F35A7B">
        <w:rPr>
          <w:rFonts w:ascii="Times New Roman" w:hAnsi="Times New Roman" w:cs="Times New Roman"/>
          <w:sz w:val="24"/>
          <w:szCs w:val="24"/>
        </w:rPr>
        <w:t>, предоста</w:t>
      </w:r>
      <w:r w:rsidRPr="00F35A7B">
        <w:rPr>
          <w:rFonts w:ascii="Times New Roman" w:hAnsi="Times New Roman" w:cs="Times New Roman"/>
          <w:sz w:val="24"/>
          <w:szCs w:val="24"/>
        </w:rPr>
        <w:t xml:space="preserve">вляющего </w:t>
      </w:r>
      <w:r w:rsidR="00A13662" w:rsidRPr="00F35A7B">
        <w:rPr>
          <w:rFonts w:ascii="Times New Roman" w:hAnsi="Times New Roman" w:cs="Times New Roman"/>
          <w:sz w:val="24"/>
          <w:szCs w:val="24"/>
        </w:rPr>
        <w:t xml:space="preserve">муниципальную </w:t>
      </w:r>
      <w:r w:rsidRPr="00F35A7B">
        <w:rPr>
          <w:rFonts w:ascii="Times New Roman" w:hAnsi="Times New Roman" w:cs="Times New Roman"/>
          <w:sz w:val="24"/>
          <w:szCs w:val="24"/>
        </w:rPr>
        <w:t>услугу</w:t>
      </w:r>
      <w:r w:rsidR="00342738" w:rsidRPr="00F35A7B">
        <w:rPr>
          <w:rFonts w:ascii="Times New Roman" w:hAnsi="Times New Roman" w:cs="Times New Roman"/>
          <w:sz w:val="24"/>
          <w:szCs w:val="24"/>
        </w:rPr>
        <w:t>:</w:t>
      </w:r>
    </w:p>
    <w:p w:rsidR="009A130A" w:rsidRPr="00F35A7B" w:rsidRDefault="00342738"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Администрация</w:t>
      </w:r>
      <w:r w:rsidR="00904603" w:rsidRPr="00F35A7B">
        <w:rPr>
          <w:rFonts w:ascii="Times New Roman" w:hAnsi="Times New Roman" w:cs="Times New Roman"/>
          <w:sz w:val="24"/>
          <w:szCs w:val="24"/>
        </w:rPr>
        <w:t xml:space="preserve"> </w:t>
      </w:r>
      <w:r w:rsidR="00BF63A2" w:rsidRPr="00F35A7B">
        <w:rPr>
          <w:rFonts w:ascii="Times New Roman" w:hAnsi="Times New Roman" w:cs="Times New Roman"/>
          <w:sz w:val="24"/>
          <w:szCs w:val="24"/>
        </w:rPr>
        <w:t>Шереметьевского</w:t>
      </w:r>
      <w:r w:rsidR="00904603" w:rsidRPr="00F35A7B">
        <w:rPr>
          <w:rFonts w:ascii="Times New Roman" w:hAnsi="Times New Roman" w:cs="Times New Roman"/>
          <w:sz w:val="24"/>
          <w:szCs w:val="24"/>
        </w:rPr>
        <w:t xml:space="preserve"> сельсовета Башмаковского района Пензенской области</w:t>
      </w:r>
      <w:r w:rsidRPr="00F35A7B">
        <w:rPr>
          <w:rFonts w:ascii="Times New Roman" w:hAnsi="Times New Roman" w:cs="Times New Roman"/>
          <w:sz w:val="24"/>
          <w:szCs w:val="24"/>
        </w:rPr>
        <w:t>.</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2.3. Результат предоставления </w:t>
      </w:r>
      <w:r w:rsidR="007C6E80"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w:t>
      </w:r>
    </w:p>
    <w:p w:rsidR="009A130A" w:rsidRPr="00F35A7B" w:rsidRDefault="007C6E80"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Результатом предоставления муниципальной</w:t>
      </w:r>
      <w:r w:rsidR="009A130A" w:rsidRPr="00F35A7B">
        <w:rPr>
          <w:rFonts w:ascii="Times New Roman" w:hAnsi="Times New Roman" w:cs="Times New Roman"/>
          <w:sz w:val="24"/>
          <w:szCs w:val="24"/>
        </w:rPr>
        <w:t xml:space="preserve"> услуги являются:</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договор купли-продажи или дого</w:t>
      </w:r>
      <w:r w:rsidR="00C12EAA" w:rsidRPr="00F35A7B">
        <w:rPr>
          <w:rFonts w:ascii="Times New Roman" w:hAnsi="Times New Roman" w:cs="Times New Roman"/>
          <w:sz w:val="24"/>
          <w:szCs w:val="24"/>
        </w:rPr>
        <w:t>вор</w:t>
      </w:r>
      <w:r w:rsidR="00AA45DC" w:rsidRPr="00F35A7B">
        <w:rPr>
          <w:rFonts w:ascii="Times New Roman" w:hAnsi="Times New Roman" w:cs="Times New Roman"/>
          <w:sz w:val="24"/>
          <w:szCs w:val="24"/>
        </w:rPr>
        <w:t xml:space="preserve"> аренды земельного участка</w:t>
      </w:r>
      <w:r w:rsidR="00B919B3" w:rsidRPr="00F35A7B">
        <w:rPr>
          <w:rFonts w:ascii="Times New Roman" w:hAnsi="Times New Roman" w:cs="Times New Roman"/>
          <w:sz w:val="24"/>
          <w:szCs w:val="24"/>
        </w:rPr>
        <w:t>;</w:t>
      </w:r>
    </w:p>
    <w:p w:rsidR="00C12EA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 </w:t>
      </w:r>
      <w:r w:rsidR="00C12EAA" w:rsidRPr="00F35A7B">
        <w:rPr>
          <w:rFonts w:ascii="Times New Roman" w:hAnsi="Times New Roman" w:cs="Times New Roman"/>
          <w:sz w:val="24"/>
          <w:szCs w:val="24"/>
        </w:rPr>
        <w:t xml:space="preserve">постановление Администрации «Об </w:t>
      </w:r>
      <w:r w:rsidRPr="00F35A7B">
        <w:rPr>
          <w:rFonts w:ascii="Times New Roman" w:hAnsi="Times New Roman" w:cs="Times New Roman"/>
          <w:sz w:val="24"/>
          <w:szCs w:val="24"/>
        </w:rPr>
        <w:t>отказ</w:t>
      </w:r>
      <w:r w:rsidR="00C12EAA" w:rsidRPr="00F35A7B">
        <w:rPr>
          <w:rFonts w:ascii="Times New Roman" w:hAnsi="Times New Roman" w:cs="Times New Roman"/>
          <w:sz w:val="24"/>
          <w:szCs w:val="24"/>
        </w:rPr>
        <w:t>е</w:t>
      </w:r>
      <w:r w:rsidRPr="00F35A7B">
        <w:rPr>
          <w:rFonts w:ascii="Times New Roman" w:hAnsi="Times New Roman" w:cs="Times New Roman"/>
          <w:sz w:val="24"/>
          <w:szCs w:val="24"/>
        </w:rPr>
        <w:t xml:space="preserve"> в </w:t>
      </w:r>
      <w:r w:rsidR="00B51452" w:rsidRPr="00F35A7B">
        <w:rPr>
          <w:rFonts w:ascii="Times New Roman" w:hAnsi="Times New Roman" w:cs="Times New Roman"/>
          <w:sz w:val="24"/>
          <w:szCs w:val="24"/>
        </w:rPr>
        <w:t xml:space="preserve">проведении аукциона по продаже </w:t>
      </w:r>
      <w:r w:rsidRPr="00F35A7B">
        <w:rPr>
          <w:rFonts w:ascii="Times New Roman" w:hAnsi="Times New Roman" w:cs="Times New Roman"/>
          <w:sz w:val="24"/>
          <w:szCs w:val="24"/>
        </w:rPr>
        <w:t>земельного участка</w:t>
      </w:r>
      <w:r w:rsidR="00AA45DC" w:rsidRPr="00F35A7B">
        <w:rPr>
          <w:rFonts w:ascii="Times New Roman" w:hAnsi="Times New Roman" w:cs="Times New Roman"/>
          <w:sz w:val="24"/>
          <w:szCs w:val="24"/>
        </w:rPr>
        <w:t>»;</w:t>
      </w:r>
    </w:p>
    <w:p w:rsidR="009A130A" w:rsidRPr="00F35A7B" w:rsidRDefault="00C12EA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постановление Администрации «Об отказе в проведении аукциона по предоставлению земельного участка, в аренду».</w:t>
      </w:r>
    </w:p>
    <w:p w:rsidR="00D16FA2" w:rsidRPr="00F35A7B" w:rsidRDefault="00D16FA2"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2.4. Срок предоставления </w:t>
      </w:r>
      <w:r w:rsidR="004E2E51" w:rsidRPr="00F35A7B">
        <w:rPr>
          <w:rFonts w:ascii="Times New Roman" w:hAnsi="Times New Roman" w:cs="Times New Roman"/>
          <w:sz w:val="24"/>
          <w:szCs w:val="24"/>
        </w:rPr>
        <w:t xml:space="preserve">муниципальной </w:t>
      </w:r>
      <w:r w:rsidRPr="00F35A7B">
        <w:rPr>
          <w:rFonts w:ascii="Times New Roman" w:hAnsi="Times New Roman" w:cs="Times New Roman"/>
          <w:sz w:val="24"/>
          <w:szCs w:val="24"/>
        </w:rPr>
        <w:t>услуги.</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lastRenderedPageBreak/>
        <w:t xml:space="preserve">2.4.1. Срок предоставления </w:t>
      </w:r>
      <w:r w:rsidR="004E2E51"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 не должен превышать 4 (четырех) месяцев со дня регистрации заявления о предоставлении </w:t>
      </w:r>
      <w:r w:rsidR="004E2E51"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2.5. Правовы</w:t>
      </w:r>
      <w:r w:rsidR="004E2E51" w:rsidRPr="00F35A7B">
        <w:rPr>
          <w:rFonts w:ascii="Times New Roman" w:hAnsi="Times New Roman" w:cs="Times New Roman"/>
          <w:sz w:val="24"/>
          <w:szCs w:val="24"/>
        </w:rPr>
        <w:t>е основания для предоставления муниципальной</w:t>
      </w:r>
      <w:r w:rsidRPr="00F35A7B">
        <w:rPr>
          <w:rFonts w:ascii="Times New Roman" w:hAnsi="Times New Roman" w:cs="Times New Roman"/>
          <w:sz w:val="24"/>
          <w:szCs w:val="24"/>
        </w:rPr>
        <w:t xml:space="preserve"> услуги.</w:t>
      </w:r>
    </w:p>
    <w:p w:rsidR="00F766DC" w:rsidRPr="00F35A7B" w:rsidRDefault="00F766DC" w:rsidP="00F35A7B">
      <w:pPr>
        <w:autoSpaceDE w:val="0"/>
        <w:autoSpaceDN w:val="0"/>
        <w:adjustRightInd w:val="0"/>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w:t>
      </w:r>
      <w:r w:rsidR="00B51563" w:rsidRPr="00F35A7B">
        <w:rPr>
          <w:rFonts w:ascii="Times New Roman" w:hAnsi="Times New Roman" w:cs="Times New Roman"/>
          <w:sz w:val="24"/>
          <w:szCs w:val="24"/>
        </w:rPr>
        <w:t>м</w:t>
      </w:r>
      <w:r w:rsidRPr="00F35A7B">
        <w:rPr>
          <w:rFonts w:ascii="Times New Roman" w:hAnsi="Times New Roman" w:cs="Times New Roman"/>
          <w:sz w:val="24"/>
          <w:szCs w:val="24"/>
        </w:rPr>
        <w:t>уникационной сети «Интерн</w:t>
      </w:r>
      <w:r w:rsidR="00B51563" w:rsidRPr="00F35A7B">
        <w:rPr>
          <w:rFonts w:ascii="Times New Roman" w:hAnsi="Times New Roman" w:cs="Times New Roman"/>
          <w:sz w:val="24"/>
          <w:szCs w:val="24"/>
        </w:rPr>
        <w:t>е</w:t>
      </w:r>
      <w:r w:rsidRPr="00F35A7B">
        <w:rPr>
          <w:rFonts w:ascii="Times New Roman" w:hAnsi="Times New Roman" w:cs="Times New Roman"/>
          <w:sz w:val="24"/>
          <w:szCs w:val="24"/>
        </w:rPr>
        <w:t>т», на Федеральном портале, Региональном портале.</w:t>
      </w:r>
    </w:p>
    <w:p w:rsidR="00314CA3" w:rsidRPr="00F35A7B" w:rsidRDefault="009A130A" w:rsidP="00F35A7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35A7B">
        <w:rPr>
          <w:rFonts w:ascii="Times New Roman" w:hAnsi="Times New Roman" w:cs="Times New Roman"/>
          <w:sz w:val="24"/>
          <w:szCs w:val="24"/>
        </w:rPr>
        <w:t xml:space="preserve">2.6. </w:t>
      </w:r>
      <w:bookmarkStart w:id="2" w:name="P136"/>
      <w:bookmarkEnd w:id="2"/>
      <w:r w:rsidR="00314CA3" w:rsidRPr="00F35A7B">
        <w:rPr>
          <w:rFonts w:ascii="Times New Roman" w:hAnsi="Times New Roman" w:cs="Times New Roman"/>
          <w:sz w:val="24"/>
          <w:szCs w:val="24"/>
        </w:rPr>
        <w:t>И</w:t>
      </w:r>
      <w:r w:rsidR="00314CA3" w:rsidRPr="00F35A7B">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sidR="00B51563" w:rsidRPr="00F35A7B">
        <w:rPr>
          <w:rFonts w:ascii="Times New Roman" w:hAnsi="Times New Roman" w:cs="Times New Roman"/>
          <w:sz w:val="24"/>
          <w:szCs w:val="24"/>
          <w:lang w:eastAsia="ru-RU"/>
        </w:rPr>
        <w:t>ействия, способы их представления.</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2.6.1. Для получения </w:t>
      </w:r>
      <w:r w:rsidR="004E2E51"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 заявителем представляется </w:t>
      </w:r>
      <w:hyperlink w:anchor="P414" w:history="1">
        <w:r w:rsidRPr="00F35A7B">
          <w:rPr>
            <w:rFonts w:ascii="Times New Roman" w:hAnsi="Times New Roman" w:cs="Times New Roman"/>
            <w:sz w:val="24"/>
            <w:szCs w:val="24"/>
          </w:rPr>
          <w:t>заявление</w:t>
        </w:r>
      </w:hyperlink>
      <w:r w:rsidRPr="00F35A7B">
        <w:rPr>
          <w:rFonts w:ascii="Times New Roman" w:hAnsi="Times New Roman" w:cs="Times New Roman"/>
          <w:sz w:val="24"/>
          <w:szCs w:val="24"/>
        </w:rPr>
        <w:t xml:space="preserve"> (согласно приложению </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 xml:space="preserve"> 1 к Регламенту) о предоставлении </w:t>
      </w:r>
      <w:r w:rsidR="004E2E51" w:rsidRPr="00F35A7B">
        <w:rPr>
          <w:rFonts w:ascii="Times New Roman" w:hAnsi="Times New Roman" w:cs="Times New Roman"/>
          <w:sz w:val="24"/>
          <w:szCs w:val="24"/>
        </w:rPr>
        <w:t>муниципальной</w:t>
      </w:r>
      <w:r w:rsidRPr="00F35A7B">
        <w:rPr>
          <w:rFonts w:ascii="Times New Roman" w:hAnsi="Times New Roman" w:cs="Times New Roman"/>
          <w:sz w:val="24"/>
          <w:szCs w:val="24"/>
        </w:rPr>
        <w:t xml:space="preserve"> услуги, поданное или направленное в </w:t>
      </w:r>
      <w:r w:rsidR="00B919B3" w:rsidRPr="00F35A7B">
        <w:rPr>
          <w:rFonts w:ascii="Times New Roman" w:hAnsi="Times New Roman" w:cs="Times New Roman"/>
          <w:sz w:val="24"/>
          <w:szCs w:val="24"/>
        </w:rPr>
        <w:t xml:space="preserve">Администрацию </w:t>
      </w:r>
      <w:r w:rsidRPr="00F35A7B">
        <w:rPr>
          <w:rFonts w:ascii="Times New Roman" w:hAnsi="Times New Roman" w:cs="Times New Roman"/>
          <w:sz w:val="24"/>
          <w:szCs w:val="24"/>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Интернет</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 xml:space="preserve"> в форме электронного документа, подписанного электронной подписью в соответствии с требованиями Федерального </w:t>
      </w:r>
      <w:hyperlink r:id="rId20" w:history="1">
        <w:r w:rsidRPr="00F35A7B">
          <w:rPr>
            <w:rFonts w:ascii="Times New Roman" w:hAnsi="Times New Roman" w:cs="Times New Roman"/>
            <w:sz w:val="24"/>
            <w:szCs w:val="24"/>
          </w:rPr>
          <w:t>закона</w:t>
        </w:r>
      </w:hyperlink>
      <w:r w:rsidRPr="00F35A7B">
        <w:rPr>
          <w:rFonts w:ascii="Times New Roman" w:hAnsi="Times New Roman" w:cs="Times New Roman"/>
          <w:sz w:val="24"/>
          <w:szCs w:val="24"/>
        </w:rPr>
        <w:t xml:space="preserve"> от 06.04.2011 </w:t>
      </w:r>
      <w:r w:rsidR="00B61C37" w:rsidRPr="00F35A7B">
        <w:rPr>
          <w:rFonts w:ascii="Times New Roman" w:hAnsi="Times New Roman" w:cs="Times New Roman"/>
          <w:sz w:val="24"/>
          <w:szCs w:val="24"/>
        </w:rPr>
        <w:t>№</w:t>
      </w:r>
      <w:r w:rsidR="00F32909" w:rsidRPr="00F35A7B">
        <w:rPr>
          <w:rFonts w:ascii="Times New Roman" w:hAnsi="Times New Roman" w:cs="Times New Roman"/>
          <w:sz w:val="24"/>
          <w:szCs w:val="24"/>
        </w:rPr>
        <w:t xml:space="preserve"> 63-ФЗ «</w:t>
      </w:r>
      <w:r w:rsidRPr="00F35A7B">
        <w:rPr>
          <w:rFonts w:ascii="Times New Roman" w:hAnsi="Times New Roman" w:cs="Times New Roman"/>
          <w:sz w:val="24"/>
          <w:szCs w:val="24"/>
        </w:rPr>
        <w:t>Об электронной подписи</w:t>
      </w:r>
      <w:r w:rsidR="00F32909" w:rsidRPr="00F35A7B">
        <w:rPr>
          <w:rFonts w:ascii="Times New Roman" w:hAnsi="Times New Roman" w:cs="Times New Roman"/>
          <w:sz w:val="24"/>
          <w:szCs w:val="24"/>
        </w:rPr>
        <w:t>»</w:t>
      </w:r>
      <w:r w:rsidR="00375338" w:rsidRPr="00F35A7B">
        <w:rPr>
          <w:rFonts w:ascii="Times New Roman" w:hAnsi="Times New Roman" w:cs="Times New Roman"/>
          <w:sz w:val="24"/>
          <w:szCs w:val="24"/>
        </w:rPr>
        <w:t xml:space="preserve"> </w:t>
      </w:r>
      <w:r w:rsidRPr="00F35A7B">
        <w:rPr>
          <w:rFonts w:ascii="Times New Roman" w:hAnsi="Times New Roman" w:cs="Times New Roman"/>
          <w:sz w:val="24"/>
          <w:szCs w:val="24"/>
        </w:rPr>
        <w:t xml:space="preserve">(с последующими изменениями), </w:t>
      </w:r>
      <w:hyperlink r:id="rId21" w:history="1">
        <w:r w:rsidRPr="00F35A7B">
          <w:rPr>
            <w:rFonts w:ascii="Times New Roman" w:hAnsi="Times New Roman" w:cs="Times New Roman"/>
            <w:sz w:val="24"/>
            <w:szCs w:val="24"/>
          </w:rPr>
          <w:t>постановления</w:t>
        </w:r>
      </w:hyperlink>
      <w:r w:rsidRPr="00F35A7B">
        <w:rPr>
          <w:rFonts w:ascii="Times New Roman" w:hAnsi="Times New Roman" w:cs="Times New Roman"/>
          <w:sz w:val="24"/>
          <w:szCs w:val="24"/>
        </w:rPr>
        <w:t xml:space="preserve"> Правительства Российской Федерации</w:t>
      </w:r>
      <w:r w:rsidR="00375338" w:rsidRPr="00F35A7B">
        <w:rPr>
          <w:rFonts w:ascii="Times New Roman" w:hAnsi="Times New Roman" w:cs="Times New Roman"/>
          <w:sz w:val="24"/>
          <w:szCs w:val="24"/>
        </w:rPr>
        <w:t xml:space="preserve"> </w:t>
      </w:r>
      <w:r w:rsidRPr="00F35A7B">
        <w:rPr>
          <w:rFonts w:ascii="Times New Roman" w:hAnsi="Times New Roman" w:cs="Times New Roman"/>
          <w:sz w:val="24"/>
          <w:szCs w:val="24"/>
        </w:rPr>
        <w:t xml:space="preserve">от 25.01.2013 </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 xml:space="preserve"> 33 </w:t>
      </w:r>
      <w:r w:rsidR="00F401C3" w:rsidRPr="00F35A7B">
        <w:rPr>
          <w:rFonts w:ascii="Times New Roman" w:hAnsi="Times New Roman" w:cs="Times New Roman"/>
          <w:sz w:val="24"/>
          <w:szCs w:val="24"/>
        </w:rPr>
        <w:t>«</w:t>
      </w:r>
      <w:r w:rsidRPr="00F35A7B">
        <w:rPr>
          <w:rFonts w:ascii="Times New Roman" w:hAnsi="Times New Roman" w:cs="Times New Roman"/>
          <w:sz w:val="24"/>
          <w:szCs w:val="24"/>
        </w:rPr>
        <w:t>Об использовании простой электронной подписи при оказании государственных и муниципальных услуг</w:t>
      </w:r>
      <w:r w:rsidR="00F401C3" w:rsidRPr="00F35A7B">
        <w:rPr>
          <w:rFonts w:ascii="Times New Roman" w:hAnsi="Times New Roman" w:cs="Times New Roman"/>
          <w:sz w:val="24"/>
          <w:szCs w:val="24"/>
        </w:rPr>
        <w:t>»</w:t>
      </w:r>
      <w:r w:rsidRPr="00F35A7B">
        <w:rPr>
          <w:rFonts w:ascii="Times New Roman" w:hAnsi="Times New Roman" w:cs="Times New Roman"/>
          <w:sz w:val="24"/>
          <w:szCs w:val="24"/>
        </w:rPr>
        <w:t xml:space="preserve"> (с последующими изменениями), </w:t>
      </w:r>
      <w:hyperlink r:id="rId22" w:history="1">
        <w:r w:rsidRPr="00F35A7B">
          <w:rPr>
            <w:rFonts w:ascii="Times New Roman" w:hAnsi="Times New Roman" w:cs="Times New Roman"/>
            <w:sz w:val="24"/>
            <w:szCs w:val="24"/>
          </w:rPr>
          <w:t>постановления</w:t>
        </w:r>
      </w:hyperlink>
      <w:r w:rsidRPr="00F35A7B">
        <w:rPr>
          <w:rFonts w:ascii="Times New Roman" w:hAnsi="Times New Roman" w:cs="Times New Roman"/>
          <w:sz w:val="24"/>
          <w:szCs w:val="24"/>
        </w:rPr>
        <w:t xml:space="preserve"> Правительства Российской Федерации от 25.06.2012 </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 xml:space="preserve"> 634 </w:t>
      </w:r>
      <w:r w:rsidR="00F32909" w:rsidRPr="00F35A7B">
        <w:rPr>
          <w:rFonts w:ascii="Times New Roman" w:hAnsi="Times New Roman" w:cs="Times New Roman"/>
          <w:sz w:val="24"/>
          <w:szCs w:val="24"/>
        </w:rPr>
        <w:t>«</w:t>
      </w:r>
      <w:r w:rsidRPr="00F35A7B">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32909" w:rsidRPr="00F35A7B">
        <w:rPr>
          <w:rFonts w:ascii="Times New Roman" w:hAnsi="Times New Roman" w:cs="Times New Roman"/>
          <w:sz w:val="24"/>
          <w:szCs w:val="24"/>
        </w:rPr>
        <w:t>»</w:t>
      </w:r>
      <w:r w:rsidRPr="00F35A7B">
        <w:rPr>
          <w:rFonts w:ascii="Times New Roman" w:hAnsi="Times New Roman" w:cs="Times New Roman"/>
          <w:sz w:val="24"/>
          <w:szCs w:val="24"/>
        </w:rPr>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3" w:history="1">
        <w:r w:rsidRPr="00F35A7B">
          <w:rPr>
            <w:rFonts w:ascii="Times New Roman" w:hAnsi="Times New Roman" w:cs="Times New Roman"/>
            <w:sz w:val="24"/>
            <w:szCs w:val="24"/>
          </w:rPr>
          <w:t>закона</w:t>
        </w:r>
      </w:hyperlink>
      <w:r w:rsidRPr="00F35A7B">
        <w:rPr>
          <w:rFonts w:ascii="Times New Roman" w:hAnsi="Times New Roman" w:cs="Times New Roman"/>
          <w:sz w:val="24"/>
          <w:szCs w:val="24"/>
        </w:rPr>
        <w:t xml:space="preserve"> </w:t>
      </w:r>
      <w:r w:rsidR="00B61C37" w:rsidRPr="00F35A7B">
        <w:rPr>
          <w:rFonts w:ascii="Times New Roman" w:hAnsi="Times New Roman" w:cs="Times New Roman"/>
          <w:sz w:val="24"/>
          <w:szCs w:val="24"/>
        </w:rPr>
        <w:t>№</w:t>
      </w:r>
      <w:r w:rsidRPr="00F35A7B">
        <w:rPr>
          <w:rFonts w:ascii="Times New Roman" w:hAnsi="Times New Roman" w:cs="Times New Roman"/>
          <w:sz w:val="24"/>
          <w:szCs w:val="24"/>
        </w:rPr>
        <w:t xml:space="preserve"> 210-ФЗ, соответствующее положениям, определенным в </w:t>
      </w:r>
      <w:hyperlink r:id="rId24" w:history="1">
        <w:r w:rsidRPr="00F35A7B">
          <w:rPr>
            <w:rFonts w:ascii="Times New Roman" w:hAnsi="Times New Roman" w:cs="Times New Roman"/>
            <w:sz w:val="24"/>
            <w:szCs w:val="24"/>
          </w:rPr>
          <w:t>статье 39.11</w:t>
        </w:r>
      </w:hyperlink>
      <w:r w:rsidRPr="00F35A7B">
        <w:rPr>
          <w:rFonts w:ascii="Times New Roman" w:hAnsi="Times New Roman" w:cs="Times New Roman"/>
          <w:sz w:val="24"/>
          <w:szCs w:val="24"/>
        </w:rPr>
        <w:t xml:space="preserve"> ЗК РФ.</w:t>
      </w:r>
    </w:p>
    <w:p w:rsidR="009A130A" w:rsidRPr="00F35A7B" w:rsidRDefault="009A130A" w:rsidP="00F35A7B">
      <w:pPr>
        <w:pStyle w:val="ConsPlusNormal"/>
        <w:ind w:firstLine="540"/>
        <w:jc w:val="both"/>
        <w:rPr>
          <w:rFonts w:ascii="Times New Roman" w:hAnsi="Times New Roman" w:cs="Times New Roman"/>
          <w:sz w:val="24"/>
          <w:szCs w:val="24"/>
        </w:rPr>
      </w:pPr>
      <w:bookmarkStart w:id="3" w:name="P137"/>
      <w:bookmarkEnd w:id="3"/>
      <w:r w:rsidRPr="00F35A7B">
        <w:rPr>
          <w:rFonts w:ascii="Times New Roman" w:hAnsi="Times New Roman" w:cs="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копии документов, удостоверяющих личность заявителя (для граждан);</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документы, подтверждающие внесение задатка.</w:t>
      </w:r>
    </w:p>
    <w:p w:rsidR="009A130A" w:rsidRPr="00F35A7B" w:rsidRDefault="009A130A"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Заявитель имеет право отозвать принятую </w:t>
      </w:r>
      <w:r w:rsidR="00B919B3" w:rsidRPr="00F35A7B">
        <w:rPr>
          <w:rFonts w:ascii="Times New Roman" w:hAnsi="Times New Roman" w:cs="Times New Roman"/>
          <w:sz w:val="24"/>
          <w:szCs w:val="24"/>
        </w:rPr>
        <w:t>Администрацией</w:t>
      </w:r>
      <w:r w:rsidRPr="00F35A7B">
        <w:rPr>
          <w:rFonts w:ascii="Times New Roman" w:hAnsi="Times New Roman" w:cs="Times New Roman"/>
          <w:sz w:val="24"/>
          <w:szCs w:val="24"/>
        </w:rPr>
        <w:t xml:space="preserve"> заявку на участие в аукционе до дня окончания срока приема заявок, уведомив об этом в письменной форме</w:t>
      </w:r>
      <w:r w:rsidR="00B919B3" w:rsidRPr="00F35A7B">
        <w:rPr>
          <w:rFonts w:ascii="Times New Roman" w:hAnsi="Times New Roman" w:cs="Times New Roman"/>
          <w:sz w:val="24"/>
          <w:szCs w:val="24"/>
        </w:rPr>
        <w:t xml:space="preserve"> Администрацию, которая </w:t>
      </w:r>
      <w:r w:rsidRPr="00F35A7B">
        <w:rPr>
          <w:rFonts w:ascii="Times New Roman" w:hAnsi="Times New Roman" w:cs="Times New Roman"/>
          <w:sz w:val="24"/>
          <w:szCs w:val="24"/>
        </w:rPr>
        <w:t>обязан</w:t>
      </w:r>
      <w:r w:rsidR="00B919B3" w:rsidRPr="00F35A7B">
        <w:rPr>
          <w:rFonts w:ascii="Times New Roman" w:hAnsi="Times New Roman" w:cs="Times New Roman"/>
          <w:sz w:val="24"/>
          <w:szCs w:val="24"/>
        </w:rPr>
        <w:t>а</w:t>
      </w:r>
      <w:r w:rsidRPr="00F35A7B">
        <w:rPr>
          <w:rFonts w:ascii="Times New Roman" w:hAnsi="Times New Roman" w:cs="Times New Roman"/>
          <w:sz w:val="24"/>
          <w:szCs w:val="24"/>
        </w:rPr>
        <w:t xml:space="preserve">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91F64" w:rsidRPr="00F35A7B" w:rsidRDefault="00391F64" w:rsidP="00F35A7B">
      <w:pPr>
        <w:pStyle w:val="ConsPlusNormal"/>
        <w:ind w:firstLine="540"/>
        <w:jc w:val="both"/>
        <w:rPr>
          <w:rFonts w:ascii="Times New Roman" w:hAnsi="Times New Roman" w:cs="Times New Roman"/>
          <w:sz w:val="24"/>
          <w:szCs w:val="24"/>
        </w:rPr>
      </w:pPr>
      <w:r w:rsidRPr="00F35A7B">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5" w:history="1">
        <w:r w:rsidRPr="00F35A7B">
          <w:rPr>
            <w:rFonts w:ascii="Times New Roman" w:hAnsi="Times New Roman" w:cs="Times New Roman"/>
            <w:sz w:val="24"/>
            <w:szCs w:val="24"/>
          </w:rPr>
          <w:t>частью 4 статьи 18</w:t>
        </w:r>
      </w:hyperlink>
      <w:r w:rsidRPr="00F35A7B">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6" w:history="1">
        <w:r w:rsidRPr="00F35A7B">
          <w:rPr>
            <w:rFonts w:ascii="Times New Roman" w:hAnsi="Times New Roman" w:cs="Times New Roman"/>
            <w:sz w:val="24"/>
            <w:szCs w:val="24"/>
          </w:rPr>
          <w:t>частью 5 статьи 4</w:t>
        </w:r>
      </w:hyperlink>
      <w:r w:rsidRPr="00F35A7B">
        <w:rPr>
          <w:rFonts w:ascii="Times New Roman" w:hAnsi="Times New Roman" w:cs="Times New Roman"/>
          <w:sz w:val="24"/>
          <w:szCs w:val="24"/>
        </w:rPr>
        <w:t xml:space="preserve"> указанного Федерального закона.</w:t>
      </w:r>
    </w:p>
    <w:p w:rsidR="009A130A" w:rsidRPr="00F35A7B" w:rsidRDefault="004E2E51" w:rsidP="00F35A7B">
      <w:pPr>
        <w:pStyle w:val="ConsPlusNormal"/>
        <w:ind w:firstLine="540"/>
        <w:jc w:val="both"/>
        <w:rPr>
          <w:rFonts w:ascii="Times New Roman" w:hAnsi="Times New Roman" w:cs="Times New Roman"/>
          <w:sz w:val="24"/>
          <w:szCs w:val="24"/>
        </w:rPr>
      </w:pPr>
      <w:bookmarkStart w:id="4" w:name="P143"/>
      <w:bookmarkEnd w:id="4"/>
      <w:r w:rsidRPr="00F35A7B">
        <w:rPr>
          <w:rFonts w:ascii="Times New Roman" w:hAnsi="Times New Roman" w:cs="Times New Roman"/>
          <w:sz w:val="24"/>
          <w:szCs w:val="24"/>
        </w:rPr>
        <w:lastRenderedPageBreak/>
        <w:t xml:space="preserve">2.6.3. </w:t>
      </w:r>
      <w:r w:rsidR="00B919B3" w:rsidRPr="00F35A7B">
        <w:rPr>
          <w:rFonts w:ascii="Times New Roman" w:hAnsi="Times New Roman" w:cs="Times New Roman"/>
          <w:sz w:val="24"/>
          <w:szCs w:val="24"/>
        </w:rPr>
        <w:t xml:space="preserve">Администрация </w:t>
      </w:r>
      <w:r w:rsidR="009A130A" w:rsidRPr="00F35A7B">
        <w:rPr>
          <w:rFonts w:ascii="Times New Roman" w:hAnsi="Times New Roman" w:cs="Times New Roman"/>
          <w:sz w:val="24"/>
          <w:szCs w:val="24"/>
        </w:rPr>
        <w:t xml:space="preserve">не вправе требовать представление иных документов, за исключением документов, указанных в </w:t>
      </w:r>
      <w:hyperlink w:anchor="P137" w:history="1">
        <w:r w:rsidR="009A130A" w:rsidRPr="00F35A7B">
          <w:rPr>
            <w:rFonts w:ascii="Times New Roman" w:hAnsi="Times New Roman" w:cs="Times New Roman"/>
            <w:sz w:val="24"/>
            <w:szCs w:val="24"/>
          </w:rPr>
          <w:t>пункте 2.6.2</w:t>
        </w:r>
      </w:hyperlink>
      <w:r w:rsidR="009A130A" w:rsidRPr="00F35A7B">
        <w:rPr>
          <w:rFonts w:ascii="Times New Roman" w:hAnsi="Times New Roman" w:cs="Times New Roman"/>
          <w:sz w:val="24"/>
          <w:szCs w:val="24"/>
        </w:rPr>
        <w:t xml:space="preserve"> настоящего Регламента. </w:t>
      </w:r>
      <w:r w:rsidR="00B919B3" w:rsidRPr="00F35A7B">
        <w:rPr>
          <w:rFonts w:ascii="Times New Roman" w:hAnsi="Times New Roman" w:cs="Times New Roman"/>
          <w:sz w:val="24"/>
          <w:szCs w:val="24"/>
        </w:rPr>
        <w:t xml:space="preserve">Администрация </w:t>
      </w:r>
      <w:r w:rsidR="00B97D08" w:rsidRPr="00F35A7B">
        <w:rPr>
          <w:rFonts w:ascii="Times New Roman" w:hAnsi="Times New Roman" w:cs="Times New Roman"/>
          <w:sz w:val="24"/>
          <w:szCs w:val="24"/>
        </w:rPr>
        <w:t xml:space="preserve">в </w:t>
      </w:r>
      <w:r w:rsidR="009A130A" w:rsidRPr="00F35A7B">
        <w:rPr>
          <w:rFonts w:ascii="Times New Roman" w:hAnsi="Times New Roman" w:cs="Times New Roman"/>
          <w:sz w:val="24"/>
          <w:szCs w:val="24"/>
        </w:rPr>
        <w:t>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а) лично по адресу Администрации;</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б) посредством почтовой связи по адресу Администрации;</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C0FD4" w:rsidRPr="00F35A7B" w:rsidRDefault="00017C8D"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г</w:t>
      </w:r>
      <w:r w:rsidR="00BC0FD4" w:rsidRPr="00F35A7B">
        <w:rPr>
          <w:rFonts w:ascii="Times New Roman" w:hAnsi="Times New Roman" w:cs="Times New Roman"/>
          <w:sz w:val="24"/>
          <w:szCs w:val="24"/>
        </w:rPr>
        <w:t xml:space="preserve">) на бумажном носителе через </w:t>
      </w:r>
      <w:r w:rsidR="00AA45DC" w:rsidRPr="00F35A7B">
        <w:rPr>
          <w:rFonts w:ascii="Times New Roman" w:hAnsi="Times New Roman" w:cs="Times New Roman"/>
          <w:sz w:val="24"/>
          <w:szCs w:val="24"/>
        </w:rPr>
        <w:t>МФЦ</w:t>
      </w:r>
      <w:r w:rsidRPr="00F35A7B">
        <w:rPr>
          <w:rFonts w:ascii="Times New Roman" w:hAnsi="Times New Roman" w:cs="Times New Roman"/>
          <w:sz w:val="24"/>
          <w:szCs w:val="24"/>
        </w:rPr>
        <w:t>;</w:t>
      </w:r>
    </w:p>
    <w:p w:rsidR="00017C8D" w:rsidRPr="00F35A7B" w:rsidRDefault="00017C8D"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017C8D" w:rsidRPr="00F35A7B" w:rsidRDefault="00017C8D"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 xml:space="preserve">Образцы заполнения электронной формы заявления размещаются на </w:t>
      </w:r>
      <w:r w:rsidR="00017C8D" w:rsidRPr="00F35A7B">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При формировании заявления обеспечивается:</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sidR="00AA45DC" w:rsidRPr="00F35A7B">
        <w:rPr>
          <w:rFonts w:ascii="Times New Roman" w:hAnsi="Times New Roman" w:cs="Times New Roman"/>
          <w:sz w:val="24"/>
          <w:szCs w:val="24"/>
        </w:rPr>
        <w:t>Р</w:t>
      </w:r>
      <w:r w:rsidRPr="00F35A7B">
        <w:rPr>
          <w:rFonts w:ascii="Times New Roman" w:hAnsi="Times New Roman" w:cs="Times New Roman"/>
          <w:sz w:val="24"/>
          <w:szCs w:val="24"/>
        </w:rPr>
        <w:t>егламента, необходимых для предоставления муниципальной услуги;</w:t>
      </w:r>
    </w:p>
    <w:p w:rsidR="00BC0FD4" w:rsidRPr="00F35A7B" w:rsidRDefault="00BC0FD4"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б) возможность печати па бумажном носителе копии электронной формы заявления;</w:t>
      </w:r>
    </w:p>
    <w:p w:rsidR="00BC0FD4" w:rsidRPr="00F35A7B" w:rsidRDefault="00AA45DC"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в</w:t>
      </w:r>
      <w:r w:rsidR="00BC0FD4" w:rsidRPr="00F35A7B">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0FD4" w:rsidRPr="00F35A7B" w:rsidRDefault="00AA45DC"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г</w:t>
      </w:r>
      <w:r w:rsidR="00BC0FD4" w:rsidRPr="00F35A7B">
        <w:rPr>
          <w:rFonts w:ascii="Times New Roman" w:hAnsi="Times New Roman" w:cs="Times New Roman"/>
          <w:sz w:val="24"/>
          <w:szCs w:val="24"/>
        </w:rPr>
        <w:t>) заполнение полей электронной формы заявления до начала ввода сведени</w:t>
      </w:r>
      <w:r w:rsidR="00FB2104" w:rsidRPr="00F35A7B">
        <w:rPr>
          <w:rFonts w:ascii="Times New Roman" w:hAnsi="Times New Roman" w:cs="Times New Roman"/>
          <w:sz w:val="24"/>
          <w:szCs w:val="24"/>
        </w:rPr>
        <w:t>й</w:t>
      </w:r>
      <w:r w:rsidR="00BC0FD4" w:rsidRPr="00F35A7B">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C0FD4" w:rsidRPr="00F35A7B" w:rsidRDefault="00AA45DC"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д</w:t>
      </w:r>
      <w:r w:rsidR="00BC0FD4" w:rsidRPr="00F35A7B">
        <w:rPr>
          <w:rFonts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rsidR="00BC0FD4" w:rsidRPr="00BC0FD4" w:rsidRDefault="00AA45DC" w:rsidP="00F35A7B">
      <w:pPr>
        <w:spacing w:after="0" w:line="240" w:lineRule="auto"/>
        <w:ind w:firstLine="567"/>
        <w:jc w:val="both"/>
        <w:rPr>
          <w:rFonts w:ascii="Times New Roman" w:hAnsi="Times New Roman" w:cs="Times New Roman"/>
          <w:sz w:val="24"/>
          <w:szCs w:val="24"/>
        </w:rPr>
      </w:pPr>
      <w:r w:rsidRPr="00F35A7B">
        <w:rPr>
          <w:rFonts w:ascii="Times New Roman" w:hAnsi="Times New Roman" w:cs="Times New Roman"/>
          <w:sz w:val="24"/>
          <w:szCs w:val="24"/>
        </w:rPr>
        <w:t>е</w:t>
      </w:r>
      <w:r w:rsidR="00BC0FD4" w:rsidRPr="00F35A7B">
        <w:rPr>
          <w:rFonts w:ascii="Times New Roman" w:hAnsi="Times New Roman" w:cs="Times New Roman"/>
          <w:sz w:val="24"/>
          <w:szCs w:val="24"/>
        </w:rPr>
        <w:t>) возможность доступа заявителя на Рег</w:t>
      </w:r>
      <w:r w:rsidR="00BC0FD4" w:rsidRPr="00796767">
        <w:rPr>
          <w:rFonts w:ascii="Times New Roman" w:hAnsi="Times New Roman" w:cs="Times New Roman"/>
          <w:sz w:val="24"/>
          <w:szCs w:val="24"/>
        </w:rPr>
        <w:t>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2.7. Исчерпывающий перечень оснований для отказа в приеме документов, необходимых для предоставления </w:t>
      </w:r>
      <w:r w:rsidR="004E2E51" w:rsidRPr="00BC0FD4">
        <w:rPr>
          <w:rFonts w:ascii="Times New Roman" w:hAnsi="Times New Roman" w:cs="Times New Roman"/>
          <w:sz w:val="24"/>
          <w:szCs w:val="24"/>
        </w:rPr>
        <w:t xml:space="preserve">муниципальной </w:t>
      </w:r>
      <w:r w:rsidRPr="00BC0FD4">
        <w:rPr>
          <w:rFonts w:ascii="Times New Roman" w:hAnsi="Times New Roman" w:cs="Times New Roman"/>
          <w:sz w:val="24"/>
          <w:szCs w:val="24"/>
        </w:rPr>
        <w:t>услуги.</w:t>
      </w:r>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lastRenderedPageBreak/>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7"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w:t>
      </w:r>
      <w:r w:rsidR="00B61C37" w:rsidRPr="00BC0FD4">
        <w:rPr>
          <w:rFonts w:ascii="Times New Roman" w:hAnsi="Times New Roman" w:cs="Times New Roman"/>
          <w:sz w:val="24"/>
          <w:szCs w:val="24"/>
        </w:rPr>
        <w:t>№</w:t>
      </w:r>
      <w:r w:rsidR="00F401C3" w:rsidRPr="00BC0FD4">
        <w:rPr>
          <w:rFonts w:ascii="Times New Roman" w:hAnsi="Times New Roman" w:cs="Times New Roman"/>
          <w:sz w:val="24"/>
          <w:szCs w:val="24"/>
        </w:rPr>
        <w:t xml:space="preserve"> 63-ФЗ «Об электронной подписи»</w:t>
      </w:r>
      <w:r w:rsidRPr="00BC0FD4">
        <w:rPr>
          <w:rFonts w:ascii="Times New Roman" w:hAnsi="Times New Roman" w:cs="Times New Roman"/>
          <w:sz w:val="24"/>
          <w:szCs w:val="24"/>
        </w:rPr>
        <w:t xml:space="preserve"> (с последующими изменениями) условий признания ее действительности.</w:t>
      </w:r>
    </w:p>
    <w:p w:rsidR="009A130A" w:rsidRPr="00070675"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Отказ в приеме документов, необходимых для предоставления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по иным основаниям не допускается.</w:t>
      </w:r>
    </w:p>
    <w:p w:rsidR="009A130A" w:rsidRPr="00070675" w:rsidRDefault="009A130A" w:rsidP="00F35A7B">
      <w:pPr>
        <w:pStyle w:val="ConsPlusNormal"/>
        <w:ind w:firstLine="540"/>
        <w:jc w:val="both"/>
        <w:rPr>
          <w:rFonts w:ascii="Times New Roman" w:hAnsi="Times New Roman" w:cs="Times New Roman"/>
          <w:sz w:val="24"/>
          <w:szCs w:val="24"/>
        </w:rPr>
      </w:pPr>
      <w:bookmarkStart w:id="5" w:name="P151"/>
      <w:bookmarkEnd w:id="5"/>
      <w:r w:rsidRPr="00070675">
        <w:rPr>
          <w:rFonts w:ascii="Times New Roman" w:hAnsi="Times New Roman" w:cs="Times New Roman"/>
          <w:sz w:val="24"/>
          <w:szCs w:val="24"/>
        </w:rPr>
        <w:t xml:space="preserve">2.8. Исчерпывающий перечень оснований для </w:t>
      </w:r>
      <w:r w:rsidR="00D906C3">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 xml:space="preserve">отказа в предоставлении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предоставлении </w:t>
      </w:r>
      <w:r w:rsidR="004E2E51"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отказывается в следующих случаях:</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sidR="00F401C3">
        <w:rPr>
          <w:rFonts w:ascii="Times New Roman" w:hAnsi="Times New Roman" w:cs="Times New Roman"/>
          <w:sz w:val="24"/>
          <w:szCs w:val="24"/>
        </w:rPr>
        <w:t>«</w:t>
      </w:r>
      <w:r w:rsidR="004E2E51" w:rsidRPr="00DF35C4">
        <w:rPr>
          <w:rFonts w:ascii="Times New Roman" w:hAnsi="Times New Roman" w:cs="Times New Roman"/>
          <w:sz w:val="24"/>
          <w:szCs w:val="24"/>
        </w:rPr>
        <w:t>О государственной регистрации недвижимости</w:t>
      </w:r>
      <w:r w:rsidR="00F401C3">
        <w:rPr>
          <w:rFonts w:ascii="Times New Roman" w:hAnsi="Times New Roman" w:cs="Times New Roman"/>
          <w:sz w:val="24"/>
          <w:szCs w:val="24"/>
        </w:rPr>
        <w:t>»</w:t>
      </w:r>
      <w:r w:rsidRPr="00DF35C4">
        <w:rPr>
          <w:rFonts w:ascii="Times New Roman" w:hAnsi="Times New Roman" w:cs="Times New Roman"/>
          <w:sz w:val="24"/>
          <w:szCs w:val="24"/>
        </w:rPr>
        <w:t>;</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A130A" w:rsidRPr="008078EB"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9A130A" w:rsidRPr="008078EB" w:rsidRDefault="009A130A" w:rsidP="00F35A7B">
      <w:pPr>
        <w:pStyle w:val="ConsPlusNormal"/>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A37C6" w:rsidRPr="008078EB" w:rsidRDefault="009A37C6" w:rsidP="00F35A7B">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w:t>
      </w:r>
      <w:r w:rsidR="008078EB" w:rsidRPr="008078EB">
        <w:rPr>
          <w:rFonts w:ascii="Times New Roman" w:hAnsi="Times New Roman" w:cs="Times New Roman"/>
          <w:sz w:val="24"/>
          <w:szCs w:val="24"/>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A130A" w:rsidRPr="008078EB" w:rsidRDefault="009A130A" w:rsidP="00F35A7B">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375338" w:rsidRDefault="009A130A" w:rsidP="00F35A7B">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75338" w:rsidRDefault="009A130A" w:rsidP="00F35A7B">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9)</w:t>
      </w:r>
      <w:r w:rsidR="008078EB" w:rsidRPr="008078EB">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008078EB" w:rsidRPr="008078EB">
          <w:rPr>
            <w:rFonts w:ascii="Times New Roman" w:hAnsi="Times New Roman" w:cs="Times New Roman"/>
            <w:sz w:val="24"/>
            <w:szCs w:val="24"/>
          </w:rPr>
          <w:t>статьей 39.36</w:t>
        </w:r>
      </w:hyperlink>
      <w:r w:rsidR="008078EB"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sidR="008078EB" w:rsidRPr="008078EB">
          <w:rPr>
            <w:rFonts w:ascii="Times New Roman" w:hAnsi="Times New Roman" w:cs="Times New Roman"/>
            <w:sz w:val="24"/>
            <w:szCs w:val="24"/>
          </w:rPr>
          <w:t>частью 11 статьи 55.32</w:t>
        </w:r>
      </w:hyperlink>
      <w:r w:rsidR="008078EB" w:rsidRPr="008078EB">
        <w:rPr>
          <w:rFonts w:ascii="Times New Roman" w:hAnsi="Times New Roman" w:cs="Times New Roman"/>
          <w:sz w:val="24"/>
          <w:szCs w:val="24"/>
        </w:rPr>
        <w:t xml:space="preserve"> Градостроительного кодекса Российской Федерации;</w:t>
      </w:r>
    </w:p>
    <w:p w:rsidR="008078EB" w:rsidRPr="008078EB" w:rsidRDefault="008078EB" w:rsidP="00F35A7B">
      <w:pPr>
        <w:pStyle w:val="ConsPlusNormal"/>
        <w:ind w:firstLine="567"/>
        <w:jc w:val="both"/>
        <w:rPr>
          <w:rFonts w:ascii="Times New Roman" w:hAnsi="Times New Roman" w:cs="Times New Roman"/>
          <w:sz w:val="24"/>
          <w:szCs w:val="24"/>
        </w:rPr>
      </w:pPr>
      <w:r w:rsidRPr="008078EB">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t>
      </w:r>
      <w:r w:rsidRPr="008078EB">
        <w:rPr>
          <w:rFonts w:ascii="Times New Roman" w:hAnsi="Times New Roman" w:cs="Times New Roman"/>
          <w:sz w:val="24"/>
          <w:szCs w:val="24"/>
        </w:rPr>
        <w:lastRenderedPageBreak/>
        <w:t xml:space="preserve">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9A130A" w:rsidRPr="00070675" w:rsidRDefault="009A130A" w:rsidP="00F35A7B">
      <w:pPr>
        <w:pStyle w:val="ConsPlusNormal"/>
        <w:ind w:firstLine="540"/>
        <w:jc w:val="both"/>
        <w:rPr>
          <w:rFonts w:ascii="Times New Roman" w:hAnsi="Times New Roman" w:cs="Times New Roman"/>
          <w:sz w:val="24"/>
          <w:szCs w:val="24"/>
        </w:rPr>
      </w:pPr>
      <w:r w:rsidRPr="008078E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22) непоступление задатка на дату рассмотрения заявок на участие в аукционе;</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sidR="000D2067">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9A130A"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sidR="00B33C3A">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D906C3" w:rsidRPr="00070675" w:rsidRDefault="00D906C3" w:rsidP="00F35A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2.9. Размер платы, взимаемой с заявителя при предоставлении </w:t>
      </w:r>
      <w:r w:rsidR="00DB5B9D" w:rsidRPr="00070675">
        <w:rPr>
          <w:rFonts w:ascii="Times New Roman" w:hAnsi="Times New Roman" w:cs="Times New Roman"/>
          <w:sz w:val="24"/>
          <w:szCs w:val="24"/>
        </w:rPr>
        <w:t xml:space="preserve">муниципальной </w:t>
      </w:r>
      <w:r w:rsidRPr="00070675">
        <w:rPr>
          <w:rFonts w:ascii="Times New Roman" w:hAnsi="Times New Roman" w:cs="Times New Roman"/>
          <w:sz w:val="24"/>
          <w:szCs w:val="24"/>
        </w:rPr>
        <w:t>услуги.</w:t>
      </w:r>
    </w:p>
    <w:p w:rsidR="009A130A" w:rsidRPr="00070675" w:rsidRDefault="00DB5B9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Муниципальная</w:t>
      </w:r>
      <w:r w:rsidR="009A130A" w:rsidRPr="00070675">
        <w:rPr>
          <w:rFonts w:ascii="Times New Roman" w:hAnsi="Times New Roman" w:cs="Times New Roman"/>
          <w:sz w:val="24"/>
          <w:szCs w:val="24"/>
        </w:rPr>
        <w:t xml:space="preserve"> услуга предоставляется бесплатно.</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2.10. Максимальный срок ожидания в очереди при подаче запроса о предоставлении </w:t>
      </w:r>
      <w:r w:rsidR="00DB5B9D" w:rsidRPr="00070675">
        <w:rPr>
          <w:rFonts w:ascii="Times New Roman" w:hAnsi="Times New Roman" w:cs="Times New Roman"/>
          <w:sz w:val="24"/>
          <w:szCs w:val="24"/>
        </w:rPr>
        <w:t xml:space="preserve">муниципальной </w:t>
      </w:r>
      <w:r w:rsidRPr="00070675">
        <w:rPr>
          <w:rFonts w:ascii="Times New Roman" w:hAnsi="Times New Roman" w:cs="Times New Roman"/>
          <w:sz w:val="24"/>
          <w:szCs w:val="24"/>
        </w:rPr>
        <w:t xml:space="preserve">услуги и при получении результата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составляет не более 15 минут.</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2.11. Срок регистрации </w:t>
      </w:r>
      <w:r w:rsidR="00BB5DE5">
        <w:rPr>
          <w:rFonts w:ascii="Times New Roman" w:hAnsi="Times New Roman" w:cs="Times New Roman"/>
          <w:sz w:val="24"/>
          <w:szCs w:val="24"/>
        </w:rPr>
        <w:t xml:space="preserve">заявления </w:t>
      </w:r>
      <w:r w:rsidRPr="00070675">
        <w:rPr>
          <w:rFonts w:ascii="Times New Roman" w:hAnsi="Times New Roman" w:cs="Times New Roman"/>
          <w:sz w:val="24"/>
          <w:szCs w:val="24"/>
        </w:rPr>
        <w:t xml:space="preserve">о предоставлении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841ED" w:rsidRDefault="009841ED" w:rsidP="00F35A7B">
      <w:pPr>
        <w:pStyle w:val="11"/>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EC2ADD" w:rsidRPr="00EC2ADD" w:rsidRDefault="00EC2ADD"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D20EA8">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41ED" w:rsidRPr="00070675" w:rsidRDefault="009841ED" w:rsidP="00F35A7B">
      <w:pPr>
        <w:pStyle w:val="ConsPlusNormal"/>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841ED" w:rsidRPr="007E731E"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7E731E" w:rsidRPr="007E731E" w:rsidRDefault="007E731E" w:rsidP="00F35A7B">
      <w:pPr>
        <w:pStyle w:val="ConsPlusNormal"/>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w:t>
      </w:r>
      <w:r w:rsidRPr="007E731E">
        <w:rPr>
          <w:rFonts w:ascii="Times New Roman" w:hAnsi="Times New Roman"/>
          <w:sz w:val="24"/>
          <w:szCs w:val="24"/>
        </w:rPr>
        <w:lastRenderedPageBreak/>
        <w:t xml:space="preserve">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841ED" w:rsidRPr="007E731E" w:rsidRDefault="009841ED" w:rsidP="00F35A7B">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841ED" w:rsidRPr="007E731E" w:rsidRDefault="009841ED" w:rsidP="00F35A7B">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841ED" w:rsidRPr="007E731E" w:rsidRDefault="009841ED" w:rsidP="00F35A7B">
      <w:pPr>
        <w:pStyle w:val="ConsPlusNormal"/>
        <w:ind w:firstLine="540"/>
        <w:jc w:val="both"/>
        <w:rPr>
          <w:rFonts w:ascii="Times New Roman" w:hAnsi="Times New Roman" w:cs="Times New Roman"/>
          <w:sz w:val="24"/>
          <w:szCs w:val="24"/>
        </w:rPr>
      </w:pPr>
      <w:r w:rsidRPr="007E731E">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color w:val="FF0000"/>
          <w:sz w:val="24"/>
          <w:szCs w:val="24"/>
        </w:rPr>
        <w:t xml:space="preserve"> </w:t>
      </w:r>
      <w:r w:rsidRPr="00070675">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(бейджами) с указанием фамилии, имени, отчества и должности.</w:t>
      </w:r>
    </w:p>
    <w:p w:rsidR="009841ED" w:rsidRPr="00070675" w:rsidRDefault="009841ED"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9A130A" w:rsidRPr="00070675" w:rsidRDefault="00DE5651"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2.20</w:t>
      </w:r>
      <w:r w:rsidR="009A130A" w:rsidRPr="00070675">
        <w:rPr>
          <w:rFonts w:ascii="Times New Roman" w:hAnsi="Times New Roman" w:cs="Times New Roman"/>
          <w:sz w:val="24"/>
          <w:szCs w:val="24"/>
        </w:rPr>
        <w:t xml:space="preserve">. Показатели доступности и качества предоставления </w:t>
      </w:r>
      <w:r w:rsidR="00DB5B9D" w:rsidRPr="00070675">
        <w:rPr>
          <w:rFonts w:ascii="Times New Roman" w:hAnsi="Times New Roman" w:cs="Times New Roman"/>
          <w:sz w:val="24"/>
          <w:szCs w:val="24"/>
        </w:rPr>
        <w:t>муниципальной</w:t>
      </w:r>
      <w:r w:rsidR="009A130A" w:rsidRPr="00070675">
        <w:rPr>
          <w:rFonts w:ascii="Times New Roman" w:hAnsi="Times New Roman" w:cs="Times New Roman"/>
          <w:sz w:val="24"/>
          <w:szCs w:val="24"/>
        </w:rPr>
        <w:t xml:space="preserve"> услуги.</w:t>
      </w:r>
    </w:p>
    <w:p w:rsidR="009A130A" w:rsidRPr="00070675" w:rsidRDefault="00DE5651"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2.20.</w:t>
      </w:r>
      <w:r w:rsidR="009A130A" w:rsidRPr="00070675">
        <w:rPr>
          <w:rFonts w:ascii="Times New Roman" w:hAnsi="Times New Roman" w:cs="Times New Roman"/>
          <w:sz w:val="24"/>
          <w:szCs w:val="24"/>
        </w:rPr>
        <w:t xml:space="preserve">1. Показателями доступности предоставления </w:t>
      </w:r>
      <w:r w:rsidR="00DB5B9D" w:rsidRPr="00070675">
        <w:rPr>
          <w:rFonts w:ascii="Times New Roman" w:hAnsi="Times New Roman" w:cs="Times New Roman"/>
          <w:sz w:val="24"/>
          <w:szCs w:val="24"/>
        </w:rPr>
        <w:t>муниципальной</w:t>
      </w:r>
      <w:r w:rsidR="009A130A" w:rsidRPr="00070675">
        <w:rPr>
          <w:rFonts w:ascii="Times New Roman" w:hAnsi="Times New Roman" w:cs="Times New Roman"/>
          <w:sz w:val="24"/>
          <w:szCs w:val="24"/>
        </w:rPr>
        <w:t xml:space="preserve"> услуги являются: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транспортная доступность к месту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обеспечение беспрепятственного доступа лиц к помещениям, в которых предоставляется </w:t>
      </w:r>
      <w:r w:rsidR="00DB5B9D" w:rsidRPr="00070675">
        <w:rPr>
          <w:rFonts w:ascii="Times New Roman" w:hAnsi="Times New Roman" w:cs="Times New Roman"/>
          <w:sz w:val="24"/>
          <w:szCs w:val="24"/>
        </w:rPr>
        <w:t xml:space="preserve">муниципальная </w:t>
      </w:r>
      <w:r w:rsidRPr="00070675">
        <w:rPr>
          <w:rFonts w:ascii="Times New Roman" w:hAnsi="Times New Roman" w:cs="Times New Roman"/>
          <w:sz w:val="24"/>
          <w:szCs w:val="24"/>
        </w:rPr>
        <w:t>услуга;</w:t>
      </w:r>
    </w:p>
    <w:p w:rsidR="00A97DF8" w:rsidRPr="00F1174A"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на официальном </w:t>
      </w:r>
      <w:r w:rsidRPr="00F1174A">
        <w:rPr>
          <w:rFonts w:ascii="Times New Roman" w:hAnsi="Times New Roman" w:cs="Times New Roman"/>
          <w:sz w:val="24"/>
          <w:szCs w:val="24"/>
        </w:rPr>
        <w:t xml:space="preserve">сайте </w:t>
      </w:r>
      <w:r w:rsidR="00B919B3" w:rsidRPr="00F1174A">
        <w:rPr>
          <w:rFonts w:ascii="Times New Roman" w:hAnsi="Times New Roman" w:cs="Times New Roman"/>
          <w:sz w:val="24"/>
          <w:szCs w:val="24"/>
        </w:rPr>
        <w:t>Администрации</w:t>
      </w:r>
      <w:r w:rsidRPr="00F1174A">
        <w:rPr>
          <w:rFonts w:ascii="Times New Roman" w:hAnsi="Times New Roman" w:cs="Times New Roman"/>
          <w:sz w:val="24"/>
          <w:szCs w:val="24"/>
        </w:rPr>
        <w:t xml:space="preserve"> в информационно-телекоммуникационной сети </w:t>
      </w:r>
      <w:r w:rsidR="00A97DF8" w:rsidRPr="00F1174A">
        <w:rPr>
          <w:rFonts w:ascii="Times New Roman" w:hAnsi="Times New Roman" w:cs="Times New Roman"/>
          <w:sz w:val="24"/>
          <w:szCs w:val="24"/>
        </w:rPr>
        <w:t>«</w:t>
      </w:r>
      <w:r w:rsidRPr="00F1174A">
        <w:rPr>
          <w:rFonts w:ascii="Times New Roman" w:hAnsi="Times New Roman" w:cs="Times New Roman"/>
          <w:sz w:val="24"/>
          <w:szCs w:val="24"/>
        </w:rPr>
        <w:t>Интернет</w:t>
      </w:r>
      <w:r w:rsidR="00A97DF8" w:rsidRPr="00F1174A">
        <w:rPr>
          <w:rFonts w:ascii="Times New Roman" w:hAnsi="Times New Roman" w:cs="Times New Roman"/>
          <w:sz w:val="24"/>
          <w:szCs w:val="24"/>
        </w:rPr>
        <w:t>»</w:t>
      </w:r>
      <w:r w:rsidRPr="00F1174A">
        <w:rPr>
          <w:rFonts w:ascii="Times New Roman" w:hAnsi="Times New Roman" w:cs="Times New Roman"/>
          <w:sz w:val="24"/>
          <w:szCs w:val="24"/>
        </w:rPr>
        <w:t xml:space="preserve">, </w:t>
      </w:r>
      <w:r w:rsidR="00C74524" w:rsidRPr="00F1174A">
        <w:rPr>
          <w:rFonts w:ascii="Times New Roman" w:hAnsi="Times New Roman" w:cs="Times New Roman"/>
          <w:sz w:val="24"/>
          <w:szCs w:val="24"/>
        </w:rPr>
        <w:t>на</w:t>
      </w:r>
      <w:r w:rsidRPr="00F1174A">
        <w:rPr>
          <w:rFonts w:ascii="Times New Roman" w:hAnsi="Times New Roman" w:cs="Times New Roman"/>
          <w:sz w:val="24"/>
          <w:szCs w:val="24"/>
        </w:rPr>
        <w:t xml:space="preserve"> </w:t>
      </w:r>
      <w:r w:rsidR="00A97DF8" w:rsidRPr="00F1174A">
        <w:rPr>
          <w:rFonts w:ascii="Times New Roman" w:hAnsi="Times New Roman" w:cs="Times New Roman"/>
          <w:sz w:val="24"/>
          <w:szCs w:val="24"/>
        </w:rPr>
        <w:t xml:space="preserve">Едином портале или </w:t>
      </w:r>
      <w:r w:rsidR="00C74524" w:rsidRPr="00F1174A">
        <w:rPr>
          <w:rFonts w:ascii="Times New Roman" w:hAnsi="Times New Roman" w:cs="Times New Roman"/>
          <w:sz w:val="24"/>
          <w:szCs w:val="24"/>
        </w:rPr>
        <w:t>на</w:t>
      </w:r>
      <w:r w:rsidR="00A97DF8" w:rsidRPr="00F1174A">
        <w:rPr>
          <w:rFonts w:ascii="Times New Roman" w:hAnsi="Times New Roman" w:cs="Times New Roman"/>
          <w:sz w:val="24"/>
          <w:szCs w:val="24"/>
        </w:rPr>
        <w:t xml:space="preserve"> Региональном портале;</w:t>
      </w:r>
    </w:p>
    <w:p w:rsidR="009A130A" w:rsidRPr="00F1174A"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размещение информации о порядке предоставления </w:t>
      </w:r>
      <w:r w:rsidR="00DB5B9D" w:rsidRPr="00F1174A">
        <w:rPr>
          <w:rFonts w:ascii="Times New Roman" w:hAnsi="Times New Roman" w:cs="Times New Roman"/>
          <w:sz w:val="24"/>
          <w:szCs w:val="24"/>
        </w:rPr>
        <w:t>муниципальной</w:t>
      </w:r>
      <w:r w:rsidRPr="00F1174A">
        <w:rPr>
          <w:rFonts w:ascii="Times New Roman" w:hAnsi="Times New Roman" w:cs="Times New Roman"/>
          <w:sz w:val="24"/>
          <w:szCs w:val="24"/>
        </w:rPr>
        <w:t xml:space="preserve"> услуги на информационных стендах;</w:t>
      </w:r>
    </w:p>
    <w:p w:rsidR="009A130A" w:rsidRPr="008E133B" w:rsidRDefault="009A130A"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 предоставление возможности подачи заявления о предоставлени</w:t>
      </w:r>
      <w:r w:rsidR="00DB5B9D" w:rsidRPr="00F1174A">
        <w:rPr>
          <w:rFonts w:ascii="Times New Roman" w:hAnsi="Times New Roman" w:cs="Times New Roman"/>
          <w:sz w:val="24"/>
          <w:szCs w:val="24"/>
        </w:rPr>
        <w:t>и муниципальной</w:t>
      </w:r>
      <w:r w:rsidRPr="00F1174A">
        <w:rPr>
          <w:rFonts w:ascii="Times New Roman" w:hAnsi="Times New Roman" w:cs="Times New Roman"/>
          <w:sz w:val="24"/>
          <w:szCs w:val="24"/>
        </w:rPr>
        <w:t xml:space="preserve"> услуги в </w:t>
      </w:r>
      <w:r w:rsidRPr="008E133B">
        <w:rPr>
          <w:rFonts w:ascii="Times New Roman" w:hAnsi="Times New Roman" w:cs="Times New Roman"/>
          <w:sz w:val="24"/>
          <w:szCs w:val="24"/>
        </w:rPr>
        <w:t>виде электронного документа;</w:t>
      </w:r>
    </w:p>
    <w:p w:rsidR="009A130A" w:rsidRPr="008E133B" w:rsidRDefault="009A130A" w:rsidP="00F35A7B">
      <w:pPr>
        <w:pStyle w:val="ConsPlusNormal"/>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w:t>
      </w:r>
      <w:r w:rsidR="00DB5B9D" w:rsidRPr="008E133B">
        <w:rPr>
          <w:rFonts w:ascii="Times New Roman" w:hAnsi="Times New Roman" w:cs="Times New Roman"/>
          <w:sz w:val="24"/>
          <w:szCs w:val="24"/>
        </w:rPr>
        <w:t>мации о порядке предоставления муниципальной</w:t>
      </w:r>
      <w:r w:rsidRPr="008E133B">
        <w:rPr>
          <w:rFonts w:ascii="Times New Roman" w:hAnsi="Times New Roman" w:cs="Times New Roman"/>
          <w:sz w:val="24"/>
          <w:szCs w:val="24"/>
        </w:rPr>
        <w:t xml:space="preserve"> услуги в средствах массовой инф</w:t>
      </w:r>
      <w:r w:rsidR="008E133B" w:rsidRPr="008E133B">
        <w:rPr>
          <w:rFonts w:ascii="Times New Roman" w:hAnsi="Times New Roman" w:cs="Times New Roman"/>
          <w:sz w:val="24"/>
          <w:szCs w:val="24"/>
        </w:rPr>
        <w:t>ормации;</w:t>
      </w:r>
    </w:p>
    <w:p w:rsidR="008E133B" w:rsidRPr="008E133B" w:rsidRDefault="008E133B"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sidR="00AB5A7A">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sidR="00F75615">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sidR="00B97FBA">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9A130A" w:rsidRPr="00070675" w:rsidRDefault="009A130A" w:rsidP="00F35A7B">
      <w:pPr>
        <w:pStyle w:val="ConsPlusNormal"/>
        <w:ind w:firstLine="540"/>
        <w:jc w:val="both"/>
        <w:rPr>
          <w:rFonts w:ascii="Times New Roman" w:hAnsi="Times New Roman" w:cs="Times New Roman"/>
          <w:sz w:val="24"/>
          <w:szCs w:val="24"/>
        </w:rPr>
      </w:pPr>
      <w:r w:rsidRPr="008E133B">
        <w:rPr>
          <w:rFonts w:ascii="Times New Roman" w:hAnsi="Times New Roman" w:cs="Times New Roman"/>
          <w:sz w:val="24"/>
          <w:szCs w:val="24"/>
        </w:rPr>
        <w:t>2.</w:t>
      </w:r>
      <w:r w:rsidR="00DE5651" w:rsidRPr="008E133B">
        <w:rPr>
          <w:rFonts w:ascii="Times New Roman" w:hAnsi="Times New Roman" w:cs="Times New Roman"/>
          <w:sz w:val="24"/>
          <w:szCs w:val="24"/>
        </w:rPr>
        <w:t>20</w:t>
      </w:r>
      <w:r w:rsidRPr="008E133B">
        <w:rPr>
          <w:rFonts w:ascii="Times New Roman" w:hAnsi="Times New Roman" w:cs="Times New Roman"/>
          <w:sz w:val="24"/>
          <w:szCs w:val="24"/>
        </w:rPr>
        <w:t>.2. Показателями качества</w:t>
      </w:r>
      <w:r w:rsidRPr="00070675">
        <w:rPr>
          <w:rFonts w:ascii="Times New Roman" w:hAnsi="Times New Roman" w:cs="Times New Roman"/>
          <w:sz w:val="24"/>
          <w:szCs w:val="24"/>
        </w:rPr>
        <w:t xml:space="preserve">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являются:</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нарушений сроков предоставления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sidR="003514CF">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sidR="003514CF">
        <w:rPr>
          <w:rFonts w:ascii="Times New Roman" w:hAnsi="Times New Roman" w:cs="Times New Roman"/>
          <w:sz w:val="24"/>
          <w:szCs w:val="24"/>
        </w:rPr>
        <w:t xml:space="preserve">органа, предоставляющего муниципальную услугу, </w:t>
      </w:r>
      <w:r w:rsidR="00DB5B9D" w:rsidRPr="00070675">
        <w:rPr>
          <w:rFonts w:ascii="Times New Roman" w:hAnsi="Times New Roman" w:cs="Times New Roman"/>
          <w:sz w:val="24"/>
          <w:szCs w:val="24"/>
        </w:rPr>
        <w:t>муниципальных</w:t>
      </w:r>
      <w:r w:rsidRPr="00070675">
        <w:rPr>
          <w:rFonts w:ascii="Times New Roman" w:hAnsi="Times New Roman" w:cs="Times New Roman"/>
          <w:sz w:val="24"/>
          <w:szCs w:val="24"/>
        </w:rPr>
        <w:t xml:space="preserve"> служащих</w:t>
      </w:r>
      <w:r w:rsidR="009B61F0">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xml:space="preserve">, предоставляющих </w:t>
      </w:r>
      <w:r w:rsidR="00DB5B9D" w:rsidRPr="00070675">
        <w:rPr>
          <w:rFonts w:ascii="Times New Roman" w:hAnsi="Times New Roman" w:cs="Times New Roman"/>
          <w:sz w:val="24"/>
          <w:szCs w:val="24"/>
        </w:rPr>
        <w:t xml:space="preserve">муниципальную </w:t>
      </w:r>
      <w:r w:rsidRPr="00070675">
        <w:rPr>
          <w:rFonts w:ascii="Times New Roman" w:hAnsi="Times New Roman" w:cs="Times New Roman"/>
          <w:sz w:val="24"/>
          <w:szCs w:val="24"/>
        </w:rPr>
        <w:t>услугу;</w:t>
      </w:r>
    </w:p>
    <w:p w:rsidR="009A130A" w:rsidRPr="006A60EC"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 xml:space="preserve">- отсутствие </w:t>
      </w:r>
      <w:r w:rsidR="003514CF">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00DB5B9D" w:rsidRPr="006A60EC">
        <w:rPr>
          <w:rFonts w:ascii="Times New Roman" w:hAnsi="Times New Roman" w:cs="Times New Roman"/>
          <w:sz w:val="24"/>
          <w:szCs w:val="24"/>
        </w:rPr>
        <w:t>муниципальных</w:t>
      </w:r>
      <w:r w:rsidRPr="006A60EC">
        <w:rPr>
          <w:rFonts w:ascii="Times New Roman" w:hAnsi="Times New Roman" w:cs="Times New Roman"/>
          <w:sz w:val="24"/>
          <w:szCs w:val="24"/>
        </w:rPr>
        <w:t xml:space="preserve"> служащих, оказывающих </w:t>
      </w:r>
      <w:r w:rsidR="00DB5B9D" w:rsidRPr="006A60EC">
        <w:rPr>
          <w:rFonts w:ascii="Times New Roman" w:hAnsi="Times New Roman" w:cs="Times New Roman"/>
          <w:sz w:val="24"/>
          <w:szCs w:val="24"/>
        </w:rPr>
        <w:t>муниципальную</w:t>
      </w:r>
      <w:r w:rsidRPr="006A60EC">
        <w:rPr>
          <w:rFonts w:ascii="Times New Roman" w:hAnsi="Times New Roman" w:cs="Times New Roman"/>
          <w:sz w:val="24"/>
          <w:szCs w:val="24"/>
        </w:rPr>
        <w:t xml:space="preserve"> услугу, к заявителям (их представителям).</w:t>
      </w:r>
    </w:p>
    <w:p w:rsidR="006A60EC" w:rsidRPr="006A60EC" w:rsidRDefault="009A130A"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2.</w:t>
      </w:r>
      <w:r w:rsidR="00DE5651" w:rsidRPr="006A60EC">
        <w:rPr>
          <w:rFonts w:ascii="Times New Roman" w:hAnsi="Times New Roman" w:cs="Times New Roman"/>
          <w:sz w:val="24"/>
          <w:szCs w:val="24"/>
        </w:rPr>
        <w:t>21</w:t>
      </w:r>
      <w:r w:rsidRPr="006A60EC">
        <w:rPr>
          <w:rFonts w:ascii="Times New Roman" w:hAnsi="Times New Roman" w:cs="Times New Roman"/>
          <w:sz w:val="24"/>
          <w:szCs w:val="24"/>
        </w:rPr>
        <w:t xml:space="preserve">. </w:t>
      </w:r>
      <w:r w:rsidR="006A60EC" w:rsidRPr="006A60EC">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sidR="00AA45DC">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w:t>
      </w:r>
      <w:r w:rsidR="00AA45DC" w:rsidRPr="003F534F">
        <w:rPr>
          <w:rFonts w:ascii="Times New Roman" w:hAnsi="Times New Roman" w:cs="Times New Roman"/>
          <w:sz w:val="24"/>
          <w:szCs w:val="24"/>
        </w:rPr>
        <w:t xml:space="preserve">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A60EC" w:rsidRPr="00F1174A"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 xml:space="preserve">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00686AAD" w:rsidRPr="00F1174A">
        <w:rPr>
          <w:rFonts w:ascii="Times New Roman" w:hAnsi="Times New Roman" w:cs="Times New Roman"/>
          <w:sz w:val="24"/>
          <w:szCs w:val="24"/>
        </w:rPr>
        <w:t>на</w:t>
      </w:r>
      <w:r w:rsidRPr="00F1174A">
        <w:rPr>
          <w:rFonts w:ascii="Times New Roman" w:hAnsi="Times New Roman" w:cs="Times New Roman"/>
          <w:sz w:val="24"/>
          <w:szCs w:val="24"/>
        </w:rPr>
        <w:t xml:space="preserve"> </w:t>
      </w:r>
      <w:r w:rsidR="00686AAD" w:rsidRPr="00F1174A">
        <w:rPr>
          <w:rFonts w:ascii="Times New Roman" w:hAnsi="Times New Roman" w:cs="Times New Roman"/>
          <w:sz w:val="24"/>
          <w:szCs w:val="24"/>
        </w:rPr>
        <w:t>Едином портале или на</w:t>
      </w:r>
      <w:r w:rsidRPr="00F1174A">
        <w:rPr>
          <w:rFonts w:ascii="Times New Roman" w:hAnsi="Times New Roman" w:cs="Times New Roman"/>
          <w:sz w:val="24"/>
          <w:szCs w:val="24"/>
        </w:rPr>
        <w:t xml:space="preserve"> Региональном портале, а также, если заявление подписано усиленной квалифицированной электронной подписью.</w:t>
      </w:r>
    </w:p>
    <w:p w:rsidR="006A60EC" w:rsidRPr="00F1174A" w:rsidRDefault="006A60EC"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60EC" w:rsidRPr="006A60EC" w:rsidRDefault="006A60EC"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60EC" w:rsidRPr="00F1174A"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t xml:space="preserve">официальном сайте </w:t>
      </w:r>
      <w:r w:rsidR="00AF5B2C" w:rsidRPr="00F1174A">
        <w:rPr>
          <w:rFonts w:ascii="Times New Roman" w:hAnsi="Times New Roman" w:cs="Times New Roman"/>
          <w:sz w:val="24"/>
          <w:szCs w:val="24"/>
        </w:rPr>
        <w:t xml:space="preserve">Администрации </w:t>
      </w:r>
      <w:r w:rsidRPr="00F1174A">
        <w:rPr>
          <w:rFonts w:ascii="Times New Roman" w:hAnsi="Times New Roman" w:cs="Times New Roman"/>
          <w:sz w:val="24"/>
          <w:szCs w:val="24"/>
        </w:rPr>
        <w:t>с возможностью бесплатного копирования.</w:t>
      </w:r>
    </w:p>
    <w:p w:rsidR="006A60EC" w:rsidRPr="006A60EC" w:rsidRDefault="006A60EC" w:rsidP="00F35A7B">
      <w:pPr>
        <w:pStyle w:val="ConsPlusNormal"/>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sidR="00AA45DC">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60EC" w:rsidRPr="006A60EC" w:rsidRDefault="006A60EC" w:rsidP="00F35A7B">
      <w:pPr>
        <w:pStyle w:val="ConsPlusNormal"/>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60EC" w:rsidRPr="00BC0FD4" w:rsidRDefault="006A60EC"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F534F" w:rsidRPr="003F534F" w:rsidRDefault="003F534F" w:rsidP="00F35A7B">
      <w:pPr>
        <w:spacing w:after="0" w:line="240" w:lineRule="auto"/>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BC0FD4" w:rsidRPr="00796767" w:rsidRDefault="00BC0FD4" w:rsidP="00F35A7B">
      <w:pPr>
        <w:spacing w:after="0" w:line="240" w:lineRule="auto"/>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BC0FD4" w:rsidRPr="00796767" w:rsidRDefault="00BC0FD4"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BC0FD4" w:rsidRPr="00796767" w:rsidRDefault="00BC0FD4"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BC0FD4" w:rsidRPr="00796767" w:rsidRDefault="00BC0FD4"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C0FD4" w:rsidRPr="00796767" w:rsidRDefault="00BC0FD4" w:rsidP="00F35A7B">
      <w:pPr>
        <w:spacing w:after="0" w:line="240" w:lineRule="auto"/>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FB2104" w:rsidRPr="00FB2104" w:rsidRDefault="00FB2104" w:rsidP="00F35A7B">
      <w:pPr>
        <w:spacing w:after="0" w:line="240" w:lineRule="auto"/>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F35A7B" w:rsidRPr="00EB3877" w:rsidRDefault="00BC7A5F" w:rsidP="00EB3877">
      <w:pPr>
        <w:spacing w:after="0" w:line="240" w:lineRule="auto"/>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9A130A" w:rsidRPr="00EB3877" w:rsidRDefault="009A130A" w:rsidP="00EB3877">
      <w:pPr>
        <w:pStyle w:val="ConsPlusNormal"/>
        <w:jc w:val="center"/>
        <w:outlineLvl w:val="1"/>
        <w:rPr>
          <w:rFonts w:ascii="Times New Roman" w:hAnsi="Times New Roman" w:cs="Times New Roman"/>
          <w:b/>
          <w:sz w:val="28"/>
          <w:szCs w:val="28"/>
        </w:rPr>
      </w:pPr>
      <w:r w:rsidRPr="00C646A7">
        <w:rPr>
          <w:rFonts w:ascii="Times New Roman" w:hAnsi="Times New Roman" w:cs="Times New Roman"/>
          <w:b/>
          <w:sz w:val="28"/>
          <w:szCs w:val="28"/>
        </w:rPr>
        <w:t>3. Состав, последовательность и сроки выполнения</w:t>
      </w:r>
      <w:r w:rsidR="00C646A7" w:rsidRPr="00C646A7">
        <w:rPr>
          <w:rFonts w:ascii="Times New Roman" w:hAnsi="Times New Roman" w:cs="Times New Roman"/>
          <w:b/>
          <w:sz w:val="28"/>
          <w:szCs w:val="28"/>
        </w:rPr>
        <w:t xml:space="preserve"> </w:t>
      </w:r>
      <w:r w:rsidR="006A60EC" w:rsidRPr="00C646A7">
        <w:rPr>
          <w:rFonts w:ascii="Times New Roman" w:hAnsi="Times New Roman" w:cs="Times New Roman"/>
          <w:b/>
          <w:sz w:val="28"/>
          <w:szCs w:val="28"/>
        </w:rPr>
        <w:t>административных процедур</w:t>
      </w:r>
      <w:r w:rsidRPr="00C646A7">
        <w:rPr>
          <w:rFonts w:ascii="Times New Roman" w:hAnsi="Times New Roman" w:cs="Times New Roman"/>
          <w:b/>
          <w:sz w:val="28"/>
          <w:szCs w:val="28"/>
        </w:rPr>
        <w:t>, требования к порядку</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их выполнения, в том числе особенности выполнения</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административных процедур в электронной форме, а</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также особенности выполнения административных процедур</w:t>
      </w:r>
      <w:r w:rsidR="00C646A7" w:rsidRPr="00C646A7">
        <w:rPr>
          <w:rFonts w:ascii="Times New Roman" w:hAnsi="Times New Roman" w:cs="Times New Roman"/>
          <w:b/>
          <w:sz w:val="28"/>
          <w:szCs w:val="28"/>
        </w:rPr>
        <w:t xml:space="preserve"> </w:t>
      </w:r>
      <w:r w:rsidRPr="00C646A7">
        <w:rPr>
          <w:rFonts w:ascii="Times New Roman" w:hAnsi="Times New Roman" w:cs="Times New Roman"/>
          <w:b/>
          <w:sz w:val="28"/>
          <w:szCs w:val="28"/>
        </w:rPr>
        <w:t xml:space="preserve"> в многофункциональных центрах</w:t>
      </w:r>
      <w:bookmarkStart w:id="6" w:name="_GoBack"/>
      <w:bookmarkEnd w:id="6"/>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CA61C2"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Предоставление </w:t>
      </w:r>
      <w:r w:rsidR="00DB5B9D" w:rsidRPr="00BC0FD4">
        <w:rPr>
          <w:rFonts w:ascii="Times New Roman" w:hAnsi="Times New Roman" w:cs="Times New Roman"/>
          <w:sz w:val="24"/>
          <w:szCs w:val="24"/>
        </w:rPr>
        <w:t>муниципальной</w:t>
      </w:r>
      <w:r w:rsidRPr="00BC0FD4">
        <w:rPr>
          <w:rFonts w:ascii="Times New Roman" w:hAnsi="Times New Roman" w:cs="Times New Roman"/>
          <w:sz w:val="24"/>
          <w:szCs w:val="24"/>
        </w:rPr>
        <w:t xml:space="preserve"> услуги включает в себя следующие административные процедуры</w:t>
      </w:r>
    </w:p>
    <w:p w:rsidR="009A130A" w:rsidRPr="00BC0FD4" w:rsidRDefault="00CA61C2" w:rsidP="00F35A7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3.1.1. пр</w:t>
      </w:r>
      <w:r w:rsidR="009A130A" w:rsidRPr="00BC0FD4">
        <w:rPr>
          <w:rFonts w:ascii="Times New Roman" w:hAnsi="Times New Roman" w:cs="Times New Roman"/>
          <w:sz w:val="24"/>
          <w:szCs w:val="24"/>
        </w:rPr>
        <w:t xml:space="preserve">ием и регистрация заявления, в том числе и в электронной форме, необходимого для предоставления </w:t>
      </w:r>
      <w:r w:rsidR="00DB5B9D" w:rsidRPr="00BC0FD4">
        <w:rPr>
          <w:rFonts w:ascii="Times New Roman" w:hAnsi="Times New Roman" w:cs="Times New Roman"/>
          <w:sz w:val="24"/>
          <w:szCs w:val="24"/>
        </w:rPr>
        <w:t xml:space="preserve">муниципальной </w:t>
      </w:r>
      <w:r w:rsidR="009A130A" w:rsidRPr="00BC0FD4">
        <w:rPr>
          <w:rFonts w:ascii="Times New Roman" w:hAnsi="Times New Roman" w:cs="Times New Roman"/>
          <w:sz w:val="24"/>
          <w:szCs w:val="24"/>
        </w:rPr>
        <w:t>услуги, проверка действительности усиленной квалифицированной электронной подписи</w:t>
      </w:r>
      <w:r w:rsidR="00870B0C" w:rsidRPr="00BC0FD4">
        <w:rPr>
          <w:rFonts w:ascii="Times New Roman" w:hAnsi="Times New Roman" w:cs="Times New Roman"/>
          <w:sz w:val="24"/>
          <w:szCs w:val="24"/>
        </w:rPr>
        <w:t xml:space="preserve"> или отказ в приеме заявления и направление заявителю уведомления об этом в электронной форме</w:t>
      </w:r>
      <w:r w:rsidR="009A130A" w:rsidRPr="00BC0FD4">
        <w:rPr>
          <w:rFonts w:ascii="Times New Roman" w:hAnsi="Times New Roman" w:cs="Times New Roman"/>
          <w:sz w:val="24"/>
          <w:szCs w:val="24"/>
        </w:rPr>
        <w:t>;</w:t>
      </w:r>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lastRenderedPageBreak/>
        <w:t>3.1.2. рассмотрение представленного заявителем заявления и подготовка проекта</w:t>
      </w:r>
      <w:r w:rsidR="00DB624B" w:rsidRPr="00BC0FD4">
        <w:rPr>
          <w:rFonts w:ascii="Times New Roman" w:hAnsi="Times New Roman" w:cs="Times New Roman"/>
          <w:sz w:val="24"/>
          <w:szCs w:val="24"/>
        </w:rPr>
        <w:t xml:space="preserve"> постановления Администрации</w:t>
      </w:r>
      <w:r w:rsidRPr="00BC0FD4">
        <w:rPr>
          <w:rFonts w:ascii="Times New Roman" w:hAnsi="Times New Roman" w:cs="Times New Roman"/>
          <w:sz w:val="24"/>
          <w:szCs w:val="24"/>
        </w:rPr>
        <w:t>;</w:t>
      </w:r>
    </w:p>
    <w:p w:rsidR="009A130A" w:rsidRPr="00BC0FD4"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3.1.3. согласование и принятие </w:t>
      </w:r>
      <w:r w:rsidR="00DB624B" w:rsidRPr="00BC0FD4">
        <w:rPr>
          <w:rFonts w:ascii="Times New Roman" w:hAnsi="Times New Roman" w:cs="Times New Roman"/>
          <w:sz w:val="24"/>
          <w:szCs w:val="24"/>
        </w:rPr>
        <w:t>постановления</w:t>
      </w:r>
      <w:r w:rsidR="00E158C7" w:rsidRPr="00BC0FD4">
        <w:rPr>
          <w:rFonts w:ascii="Times New Roman" w:hAnsi="Times New Roman" w:cs="Times New Roman"/>
          <w:sz w:val="24"/>
          <w:szCs w:val="24"/>
        </w:rPr>
        <w:t xml:space="preserve"> Администрации </w:t>
      </w:r>
      <w:r w:rsidRPr="00BC0FD4">
        <w:rPr>
          <w:rFonts w:ascii="Times New Roman" w:hAnsi="Times New Roman" w:cs="Times New Roman"/>
          <w:sz w:val="24"/>
          <w:szCs w:val="24"/>
        </w:rPr>
        <w:t xml:space="preserve">о проведении аукциона либо </w:t>
      </w:r>
      <w:r w:rsidR="00DB624B" w:rsidRPr="00BC0FD4">
        <w:rPr>
          <w:rFonts w:ascii="Times New Roman" w:hAnsi="Times New Roman" w:cs="Times New Roman"/>
          <w:sz w:val="24"/>
          <w:szCs w:val="24"/>
        </w:rPr>
        <w:t xml:space="preserve">постановления </w:t>
      </w:r>
      <w:r w:rsidR="006F483F" w:rsidRPr="00BC0FD4">
        <w:rPr>
          <w:rFonts w:ascii="Times New Roman" w:hAnsi="Times New Roman" w:cs="Times New Roman"/>
          <w:sz w:val="24"/>
          <w:szCs w:val="24"/>
        </w:rPr>
        <w:t xml:space="preserve">Администрации </w:t>
      </w:r>
      <w:r w:rsidRPr="00BC0FD4">
        <w:rPr>
          <w:rFonts w:ascii="Times New Roman" w:hAnsi="Times New Roman" w:cs="Times New Roman"/>
          <w:sz w:val="24"/>
          <w:szCs w:val="24"/>
        </w:rPr>
        <w:t>об отказе в проведении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BC0FD4">
        <w:rPr>
          <w:rFonts w:ascii="Times New Roman" w:hAnsi="Times New Roman" w:cs="Times New Roman"/>
          <w:sz w:val="24"/>
          <w:szCs w:val="24"/>
        </w:rPr>
        <w:t>3.1.4. проведение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w:t>
      </w:r>
      <w:r w:rsidR="00DB5B9D" w:rsidRPr="00070675">
        <w:rPr>
          <w:rFonts w:ascii="Times New Roman" w:hAnsi="Times New Roman" w:cs="Times New Roman"/>
          <w:sz w:val="24"/>
          <w:szCs w:val="24"/>
        </w:rPr>
        <w:t>овора аренды земельного участка</w:t>
      </w:r>
      <w:r w:rsidR="004F51BB">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3.2. Описание последовательности действий при предоставлении </w:t>
      </w:r>
      <w:r w:rsidR="00DB5B9D" w:rsidRPr="00070675">
        <w:rPr>
          <w:rFonts w:ascii="Times New Roman" w:hAnsi="Times New Roman" w:cs="Times New Roman"/>
          <w:sz w:val="24"/>
          <w:szCs w:val="24"/>
        </w:rPr>
        <w:t>муниципальной</w:t>
      </w:r>
      <w:r w:rsidRPr="00070675">
        <w:rPr>
          <w:rFonts w:ascii="Times New Roman" w:hAnsi="Times New Roman" w:cs="Times New Roman"/>
          <w:sz w:val="24"/>
          <w:szCs w:val="24"/>
        </w:rPr>
        <w:t xml:space="preserve"> услуги, в том числе в электронном виде.</w:t>
      </w:r>
    </w:p>
    <w:p w:rsidR="009A130A" w:rsidRPr="00A04B99"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sidR="00560779" w:rsidRPr="00560779">
        <w:rPr>
          <w:rFonts w:ascii="Times New Roman" w:hAnsi="Times New Roman" w:cs="Times New Roman"/>
          <w:sz w:val="24"/>
          <w:szCs w:val="24"/>
        </w:rPr>
        <w:t xml:space="preserve"> </w:t>
      </w:r>
      <w:r w:rsidR="00560779">
        <w:rPr>
          <w:rFonts w:ascii="Times New Roman" w:hAnsi="Times New Roman" w:cs="Times New Roman"/>
          <w:sz w:val="24"/>
          <w:szCs w:val="24"/>
        </w:rPr>
        <w:t>П</w:t>
      </w:r>
      <w:r w:rsidR="00560779" w:rsidRPr="006A60EC">
        <w:rPr>
          <w:rFonts w:ascii="Times New Roman" w:hAnsi="Times New Roman" w:cs="Times New Roman"/>
          <w:sz w:val="24"/>
          <w:szCs w:val="24"/>
        </w:rPr>
        <w:t>рием и реги</w:t>
      </w:r>
      <w:r w:rsidR="00560779" w:rsidRPr="00070675">
        <w:rPr>
          <w:rFonts w:ascii="Times New Roman" w:hAnsi="Times New Roman" w:cs="Times New Roman"/>
          <w:sz w:val="24"/>
          <w:szCs w:val="24"/>
        </w:rPr>
        <w:t xml:space="preserve">страция заявления, в том числе и в электронной форме, </w:t>
      </w:r>
      <w:r w:rsidR="00560779"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04B99" w:rsidRPr="00A04B99" w:rsidRDefault="00A04B99"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04B99" w:rsidRPr="00A04B99" w:rsidRDefault="00A04B99"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04B99" w:rsidRPr="00A04B99" w:rsidRDefault="00A04B99"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4B99" w:rsidRPr="00A04B99" w:rsidRDefault="00A04B99"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04B99" w:rsidRPr="00A04B99" w:rsidRDefault="00A04B99" w:rsidP="00F35A7B">
      <w:pPr>
        <w:spacing w:after="0" w:line="240" w:lineRule="auto"/>
        <w:ind w:firstLine="567"/>
        <w:jc w:val="both"/>
        <w:rPr>
          <w:rFonts w:ascii="Times New Roman" w:hAnsi="Times New Roman" w:cs="Times New Roman"/>
          <w:sz w:val="24"/>
          <w:szCs w:val="24"/>
        </w:rPr>
      </w:pPr>
      <w:r w:rsidRPr="00A04B99">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646A7">
        <w:rPr>
          <w:rFonts w:ascii="Times New Roman" w:hAnsi="Times New Roman" w:cs="Times New Roman"/>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A04B99" w:rsidRPr="00A04B99" w:rsidRDefault="00A04B99" w:rsidP="00F35A7B">
      <w:pPr>
        <w:spacing w:after="0" w:line="240" w:lineRule="auto"/>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04B99" w:rsidRPr="00A04B99" w:rsidRDefault="00A04B99" w:rsidP="00F35A7B">
      <w:pPr>
        <w:spacing w:after="0" w:line="240" w:lineRule="auto"/>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04B99" w:rsidRPr="00A04B99" w:rsidRDefault="00A04B99" w:rsidP="00F35A7B">
      <w:pPr>
        <w:spacing w:after="0" w:line="240" w:lineRule="auto"/>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04B99" w:rsidRPr="00A04B99" w:rsidRDefault="00A04B99"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FB2104" w:rsidRPr="00FB2104" w:rsidRDefault="00FB2104" w:rsidP="00F35A7B">
      <w:pPr>
        <w:spacing w:after="0" w:line="240" w:lineRule="auto"/>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A130A" w:rsidRPr="00A04B99" w:rsidRDefault="009A130A"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lastRenderedPageBreak/>
        <w:t>3.2.2. Рассмотрение представленного заявителем заявления и подготовка проекта</w:t>
      </w:r>
      <w:r w:rsidR="00DB624B" w:rsidRPr="00A04B99">
        <w:rPr>
          <w:rFonts w:ascii="Times New Roman" w:hAnsi="Times New Roman" w:cs="Times New Roman"/>
          <w:sz w:val="24"/>
          <w:szCs w:val="24"/>
        </w:rPr>
        <w:t xml:space="preserve"> постановления Администрации</w:t>
      </w:r>
      <w:r w:rsidRPr="00A04B99">
        <w:rPr>
          <w:rFonts w:ascii="Times New Roman" w:hAnsi="Times New Roman" w:cs="Times New Roman"/>
          <w:sz w:val="24"/>
          <w:szCs w:val="24"/>
        </w:rPr>
        <w:t>.</w:t>
      </w:r>
    </w:p>
    <w:p w:rsidR="009A130A" w:rsidRPr="003F534F" w:rsidRDefault="009A130A"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w:t>
      </w:r>
      <w:r w:rsidR="003A3D3C" w:rsidRPr="00A04B99">
        <w:rPr>
          <w:rFonts w:ascii="Times New Roman" w:hAnsi="Times New Roman" w:cs="Times New Roman"/>
          <w:sz w:val="24"/>
          <w:szCs w:val="24"/>
        </w:rPr>
        <w:t xml:space="preserve">зарегистрированного заявления </w:t>
      </w:r>
      <w:r w:rsidR="003A3D3C" w:rsidRPr="003F534F">
        <w:rPr>
          <w:rFonts w:ascii="Times New Roman" w:hAnsi="Times New Roman" w:cs="Times New Roman"/>
          <w:sz w:val="24"/>
          <w:szCs w:val="24"/>
        </w:rPr>
        <w:t>Специалисту</w:t>
      </w:r>
      <w:r w:rsidR="003F534F" w:rsidRPr="003F534F">
        <w:rPr>
          <w:rFonts w:ascii="Times New Roman" w:hAnsi="Times New Roman" w:cs="Times New Roman"/>
          <w:sz w:val="24"/>
          <w:szCs w:val="24"/>
        </w:rPr>
        <w:t xml:space="preserve"> </w:t>
      </w:r>
      <w:r w:rsidR="003F534F">
        <w:rPr>
          <w:rFonts w:ascii="Times New Roman" w:hAnsi="Times New Roman" w:cs="Times New Roman"/>
          <w:sz w:val="24"/>
          <w:szCs w:val="24"/>
        </w:rPr>
        <w:t>а</w:t>
      </w:r>
      <w:r w:rsidR="003F534F" w:rsidRPr="003F534F">
        <w:rPr>
          <w:rFonts w:ascii="Times New Roman" w:hAnsi="Times New Roman" w:cs="Times New Roman"/>
          <w:sz w:val="24"/>
          <w:szCs w:val="24"/>
        </w:rPr>
        <w:t>дминистрации</w:t>
      </w:r>
      <w:r w:rsidR="003F534F">
        <w:rPr>
          <w:rFonts w:ascii="Times New Roman" w:hAnsi="Times New Roman" w:cs="Times New Roman"/>
          <w:sz w:val="24"/>
          <w:szCs w:val="24"/>
        </w:rPr>
        <w:t>, который:</w:t>
      </w:r>
    </w:p>
    <w:p w:rsidR="009A130A" w:rsidRPr="00A04B99" w:rsidRDefault="009A130A"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9A130A" w:rsidRPr="00A04B99" w:rsidRDefault="009A130A"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31"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w:t>
      </w:r>
      <w:r w:rsidR="00AD43BF" w:rsidRPr="00A04B99">
        <w:rPr>
          <w:rFonts w:ascii="Times New Roman" w:hAnsi="Times New Roman" w:cs="Times New Roman"/>
          <w:sz w:val="24"/>
          <w:szCs w:val="24"/>
        </w:rPr>
        <w:t>К РФ</w:t>
      </w:r>
      <w:r w:rsidRPr="00A04B99">
        <w:rPr>
          <w:rFonts w:ascii="Times New Roman" w:hAnsi="Times New Roman" w:cs="Times New Roman"/>
          <w:sz w:val="24"/>
          <w:szCs w:val="24"/>
        </w:rPr>
        <w:t>;</w:t>
      </w:r>
    </w:p>
    <w:p w:rsidR="009A130A" w:rsidRDefault="009A130A" w:rsidP="00F35A7B">
      <w:pPr>
        <w:pStyle w:val="ConsPlusNormal"/>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готовит проект </w:t>
      </w:r>
      <w:r w:rsidR="00DB624B" w:rsidRPr="00A04B99">
        <w:rPr>
          <w:rFonts w:ascii="Times New Roman" w:hAnsi="Times New Roman" w:cs="Times New Roman"/>
          <w:sz w:val="24"/>
          <w:szCs w:val="24"/>
        </w:rPr>
        <w:t>постановления Администрации</w:t>
      </w:r>
      <w:r w:rsidR="00E158C7" w:rsidRPr="00A04B99">
        <w:rPr>
          <w:rFonts w:ascii="Times New Roman" w:hAnsi="Times New Roman" w:cs="Times New Roman"/>
          <w:sz w:val="24"/>
          <w:szCs w:val="24"/>
        </w:rPr>
        <w:t xml:space="preserve"> </w:t>
      </w:r>
      <w:r w:rsidRPr="00A04B99">
        <w:rPr>
          <w:rFonts w:ascii="Times New Roman" w:hAnsi="Times New Roman" w:cs="Times New Roman"/>
          <w:sz w:val="24"/>
          <w:szCs w:val="24"/>
        </w:rPr>
        <w:t xml:space="preserve">о проведении аукциона либо проект </w:t>
      </w:r>
      <w:r w:rsidR="00DB624B" w:rsidRPr="00A04B99">
        <w:rPr>
          <w:rFonts w:ascii="Times New Roman" w:hAnsi="Times New Roman" w:cs="Times New Roman"/>
          <w:sz w:val="24"/>
          <w:szCs w:val="24"/>
        </w:rPr>
        <w:t xml:space="preserve">постановления Администрации </w:t>
      </w:r>
      <w:r w:rsidRPr="00A04B99">
        <w:rPr>
          <w:rFonts w:ascii="Times New Roman" w:hAnsi="Times New Roman" w:cs="Times New Roman"/>
          <w:sz w:val="24"/>
          <w:szCs w:val="24"/>
        </w:rPr>
        <w:t xml:space="preserve">об отказе в проведении аукциона. В проекте </w:t>
      </w:r>
      <w:r w:rsidR="00DB624B" w:rsidRPr="00A04B99">
        <w:rPr>
          <w:rFonts w:ascii="Times New Roman" w:hAnsi="Times New Roman" w:cs="Times New Roman"/>
          <w:sz w:val="24"/>
          <w:szCs w:val="24"/>
        </w:rPr>
        <w:t xml:space="preserve">постановления Администрации </w:t>
      </w:r>
      <w:r w:rsidRPr="00A04B99">
        <w:rPr>
          <w:rFonts w:ascii="Times New Roman" w:hAnsi="Times New Roman" w:cs="Times New Roman"/>
          <w:sz w:val="24"/>
          <w:szCs w:val="24"/>
        </w:rPr>
        <w:t xml:space="preserve">об отказе в проведении аукциона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sidR="001722B9">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057506" w:rsidRDefault="009A130A" w:rsidP="00F35A7B">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sidR="00057506">
        <w:rPr>
          <w:rFonts w:ascii="Times New Roman" w:hAnsi="Times New Roman" w:cs="Times New Roman"/>
          <w:sz w:val="24"/>
          <w:szCs w:val="24"/>
        </w:rPr>
        <w:t>5 рабочих дней со дня поступления заявления в Администрацию.</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3.2.3. </w:t>
      </w:r>
      <w:r w:rsidR="00DB624B" w:rsidRPr="00070675">
        <w:rPr>
          <w:rFonts w:ascii="Times New Roman" w:hAnsi="Times New Roman" w:cs="Times New Roman"/>
          <w:sz w:val="24"/>
          <w:szCs w:val="24"/>
        </w:rPr>
        <w:t>Согласование и принятие 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об отказе в проведении аукциона.</w:t>
      </w:r>
    </w:p>
    <w:p w:rsidR="009A130A" w:rsidRPr="00197C0A"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начала согласования </w:t>
      </w:r>
      <w:r w:rsidR="00DB624B" w:rsidRPr="00070675">
        <w:rPr>
          <w:rFonts w:ascii="Times New Roman" w:hAnsi="Times New Roman" w:cs="Times New Roman"/>
          <w:sz w:val="24"/>
          <w:szCs w:val="24"/>
        </w:rPr>
        <w:t>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w:t>
      </w:r>
      <w:r w:rsidRPr="00197C0A">
        <w:rPr>
          <w:rFonts w:ascii="Times New Roman" w:hAnsi="Times New Roman" w:cs="Times New Roman"/>
          <w:sz w:val="24"/>
          <w:szCs w:val="24"/>
        </w:rPr>
        <w:t xml:space="preserve">либо решения об отказе в проведении аукциона является подготовленный проект </w:t>
      </w:r>
      <w:r w:rsidR="00DB624B" w:rsidRPr="00197C0A">
        <w:rPr>
          <w:rFonts w:ascii="Times New Roman" w:hAnsi="Times New Roman" w:cs="Times New Roman"/>
          <w:sz w:val="24"/>
          <w:szCs w:val="24"/>
        </w:rPr>
        <w:t xml:space="preserve">постановления Администрации </w:t>
      </w:r>
      <w:r w:rsidRPr="00197C0A">
        <w:rPr>
          <w:rFonts w:ascii="Times New Roman" w:hAnsi="Times New Roman" w:cs="Times New Roman"/>
          <w:sz w:val="24"/>
          <w:szCs w:val="24"/>
        </w:rPr>
        <w:t xml:space="preserve">о проведении аукциона либо проект </w:t>
      </w:r>
      <w:r w:rsidR="00DB624B" w:rsidRPr="00197C0A">
        <w:rPr>
          <w:rFonts w:ascii="Times New Roman" w:hAnsi="Times New Roman" w:cs="Times New Roman"/>
          <w:sz w:val="24"/>
          <w:szCs w:val="24"/>
        </w:rPr>
        <w:t xml:space="preserve">постановления Администрации </w:t>
      </w:r>
      <w:r w:rsidRPr="00197C0A">
        <w:rPr>
          <w:rFonts w:ascii="Times New Roman" w:hAnsi="Times New Roman" w:cs="Times New Roman"/>
          <w:sz w:val="24"/>
          <w:szCs w:val="24"/>
        </w:rPr>
        <w:t>об отказе в проведении аукциона.</w:t>
      </w:r>
    </w:p>
    <w:p w:rsidR="00197C0A" w:rsidRPr="00197C0A" w:rsidRDefault="00197C0A" w:rsidP="00F35A7B">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sidR="001722B9">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A130A" w:rsidRPr="00197C0A" w:rsidRDefault="009A130A" w:rsidP="00F35A7B">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Основанием для принятия </w:t>
      </w:r>
      <w:r w:rsidR="00DB624B" w:rsidRPr="00197C0A">
        <w:rPr>
          <w:rFonts w:ascii="Times New Roman" w:hAnsi="Times New Roman" w:cs="Times New Roman"/>
          <w:sz w:val="24"/>
          <w:szCs w:val="24"/>
        </w:rPr>
        <w:t>проекта постановления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о проведении аукциона является отсутствие оснований для отказа в предоставлении</w:t>
      </w:r>
      <w:r w:rsidR="00B7085B" w:rsidRPr="00197C0A">
        <w:rPr>
          <w:rFonts w:ascii="Times New Roman" w:hAnsi="Times New Roman" w:cs="Times New Roman"/>
          <w:sz w:val="24"/>
          <w:szCs w:val="24"/>
        </w:rPr>
        <w:t xml:space="preserve"> муниципальной услуги,</w:t>
      </w:r>
      <w:r w:rsidR="001722B9">
        <w:rPr>
          <w:rFonts w:ascii="Times New Roman" w:hAnsi="Times New Roman" w:cs="Times New Roman"/>
          <w:sz w:val="24"/>
          <w:szCs w:val="24"/>
        </w:rPr>
        <w:t xml:space="preserve"> предусмотренных в пункте 2.8. </w:t>
      </w:r>
      <w:r w:rsidR="00B7085B" w:rsidRPr="00197C0A">
        <w:rPr>
          <w:rFonts w:ascii="Times New Roman" w:hAnsi="Times New Roman" w:cs="Times New Roman"/>
          <w:sz w:val="24"/>
          <w:szCs w:val="24"/>
        </w:rPr>
        <w:t>Регламента</w:t>
      </w:r>
      <w:r w:rsidRPr="00197C0A">
        <w:rPr>
          <w:rFonts w:ascii="Times New Roman" w:hAnsi="Times New Roman" w:cs="Times New Roman"/>
          <w:sz w:val="24"/>
          <w:szCs w:val="24"/>
        </w:rPr>
        <w:t>.</w:t>
      </w:r>
    </w:p>
    <w:p w:rsidR="009A130A" w:rsidRPr="00197C0A" w:rsidRDefault="009A130A" w:rsidP="00F35A7B">
      <w:pPr>
        <w:pStyle w:val="ConsPlusNormal"/>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Результатом административного действия является </w:t>
      </w:r>
      <w:r w:rsidR="00DB624B" w:rsidRPr="00197C0A">
        <w:rPr>
          <w:rFonts w:ascii="Times New Roman" w:hAnsi="Times New Roman" w:cs="Times New Roman"/>
          <w:sz w:val="24"/>
          <w:szCs w:val="24"/>
        </w:rPr>
        <w:t>постановление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 xml:space="preserve">о проведении аукциона либо </w:t>
      </w:r>
      <w:r w:rsidR="00DB624B" w:rsidRPr="00197C0A">
        <w:rPr>
          <w:rFonts w:ascii="Times New Roman" w:hAnsi="Times New Roman" w:cs="Times New Roman"/>
          <w:sz w:val="24"/>
          <w:szCs w:val="24"/>
        </w:rPr>
        <w:t>постановление Администрации</w:t>
      </w:r>
      <w:r w:rsidR="00E158C7" w:rsidRPr="00197C0A">
        <w:rPr>
          <w:rFonts w:ascii="Times New Roman" w:hAnsi="Times New Roman" w:cs="Times New Roman"/>
          <w:sz w:val="24"/>
          <w:szCs w:val="24"/>
        </w:rPr>
        <w:t xml:space="preserve"> </w:t>
      </w:r>
      <w:r w:rsidRPr="00197C0A">
        <w:rPr>
          <w:rFonts w:ascii="Times New Roman" w:hAnsi="Times New Roman" w:cs="Times New Roman"/>
          <w:sz w:val="24"/>
          <w:szCs w:val="24"/>
        </w:rPr>
        <w:t>об отказе в проведении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Способом фиксации результата является оформление </w:t>
      </w:r>
      <w:r w:rsidR="00DB624B" w:rsidRPr="00070675">
        <w:rPr>
          <w:rFonts w:ascii="Times New Roman" w:hAnsi="Times New Roman" w:cs="Times New Roman"/>
          <w:sz w:val="24"/>
          <w:szCs w:val="24"/>
        </w:rPr>
        <w:t>постановления Администрации</w:t>
      </w:r>
      <w:r w:rsidR="00E158C7"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Принятое </w:t>
      </w:r>
      <w:r w:rsidR="00DB624B" w:rsidRPr="00070675">
        <w:rPr>
          <w:rFonts w:ascii="Times New Roman" w:hAnsi="Times New Roman" w:cs="Times New Roman"/>
          <w:sz w:val="24"/>
          <w:szCs w:val="24"/>
        </w:rPr>
        <w:t>постановление Администрации</w:t>
      </w:r>
      <w:r w:rsidR="00AF64FB" w:rsidRPr="00070675">
        <w:rPr>
          <w:rFonts w:ascii="Times New Roman" w:hAnsi="Times New Roman" w:cs="Times New Roman"/>
          <w:sz w:val="24"/>
          <w:szCs w:val="24"/>
        </w:rPr>
        <w:t xml:space="preserve"> </w:t>
      </w:r>
      <w:r w:rsidRPr="00070675">
        <w:rPr>
          <w:rFonts w:ascii="Times New Roman" w:hAnsi="Times New Roman" w:cs="Times New Roman"/>
          <w:sz w:val="24"/>
          <w:szCs w:val="24"/>
        </w:rPr>
        <w:t xml:space="preserve">о проведении аукциона либо </w:t>
      </w:r>
      <w:r w:rsidR="00DB624B" w:rsidRPr="00070675">
        <w:rPr>
          <w:rFonts w:ascii="Times New Roman" w:hAnsi="Times New Roman" w:cs="Times New Roman"/>
          <w:sz w:val="24"/>
          <w:szCs w:val="24"/>
        </w:rPr>
        <w:t xml:space="preserve">постановление Администрации </w:t>
      </w:r>
      <w:r w:rsidRPr="00070675">
        <w:rPr>
          <w:rFonts w:ascii="Times New Roman" w:hAnsi="Times New Roman" w:cs="Times New Roman"/>
          <w:sz w:val="24"/>
          <w:szCs w:val="24"/>
        </w:rPr>
        <w:t>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- 14 (четырнадцать) календарных дней с момента подготовки проекта </w:t>
      </w:r>
      <w:r w:rsidR="00DB624B" w:rsidRPr="00070675">
        <w:rPr>
          <w:rFonts w:ascii="Times New Roman" w:hAnsi="Times New Roman" w:cs="Times New Roman"/>
          <w:sz w:val="24"/>
          <w:szCs w:val="24"/>
        </w:rPr>
        <w:t>постановления Администрации</w:t>
      </w:r>
      <w:r w:rsidRPr="00070675">
        <w:rPr>
          <w:rFonts w:ascii="Times New Roman" w:hAnsi="Times New Roman" w:cs="Times New Roman"/>
          <w:sz w:val="24"/>
          <w:szCs w:val="24"/>
        </w:rPr>
        <w:t>.</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3.2.4.</w:t>
      </w:r>
      <w:r w:rsidR="004F51BB" w:rsidRPr="004F51BB">
        <w:rPr>
          <w:rFonts w:ascii="Times New Roman" w:hAnsi="Times New Roman" w:cs="Times New Roman"/>
          <w:sz w:val="24"/>
          <w:szCs w:val="24"/>
        </w:rPr>
        <w:t xml:space="preserve"> </w:t>
      </w:r>
      <w:r w:rsidR="004F51BB">
        <w:rPr>
          <w:rFonts w:ascii="Times New Roman" w:hAnsi="Times New Roman" w:cs="Times New Roman"/>
          <w:sz w:val="24"/>
          <w:szCs w:val="24"/>
        </w:rPr>
        <w:t>П</w:t>
      </w:r>
      <w:r w:rsidR="004F51BB"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sidR="004F51BB">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осуществления административного действия является принятие </w:t>
      </w:r>
      <w:r w:rsidR="00DB624B" w:rsidRPr="00070675">
        <w:rPr>
          <w:rFonts w:ascii="Times New Roman" w:hAnsi="Times New Roman" w:cs="Times New Roman"/>
          <w:sz w:val="24"/>
          <w:szCs w:val="24"/>
        </w:rPr>
        <w:t xml:space="preserve">постановления Администрации </w:t>
      </w:r>
      <w:r w:rsidRPr="00070675">
        <w:rPr>
          <w:rFonts w:ascii="Times New Roman" w:hAnsi="Times New Roman" w:cs="Times New Roman"/>
          <w:sz w:val="24"/>
          <w:szCs w:val="24"/>
        </w:rPr>
        <w:t>о проведении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Организатором аукциона является</w:t>
      </w:r>
      <w:r w:rsidR="00E158C7" w:rsidRPr="00070675">
        <w:rPr>
          <w:rFonts w:ascii="Times New Roman" w:hAnsi="Times New Roman" w:cs="Times New Roman"/>
          <w:sz w:val="24"/>
          <w:szCs w:val="24"/>
        </w:rPr>
        <w:t xml:space="preserve"> Администрация</w:t>
      </w:r>
      <w:r w:rsidRPr="00070675">
        <w:rPr>
          <w:rFonts w:ascii="Times New Roman" w:hAnsi="Times New Roman" w:cs="Times New Roman"/>
          <w:sz w:val="24"/>
          <w:szCs w:val="24"/>
        </w:rPr>
        <w:t xml:space="preserve">. Аукцион проводится в порядке, предусмотренном </w:t>
      </w:r>
      <w:hyperlink r:id="rId32"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33" w:history="1">
        <w:r w:rsidRPr="00070675">
          <w:rPr>
            <w:rFonts w:ascii="Times New Roman" w:hAnsi="Times New Roman" w:cs="Times New Roman"/>
            <w:sz w:val="24"/>
            <w:szCs w:val="24"/>
          </w:rPr>
          <w:t>39.13</w:t>
        </w:r>
      </w:hyperlink>
      <w:r w:rsidRPr="00070675">
        <w:rPr>
          <w:rFonts w:ascii="Times New Roman" w:hAnsi="Times New Roman" w:cs="Times New Roman"/>
          <w:sz w:val="24"/>
          <w:szCs w:val="24"/>
        </w:rPr>
        <w:t xml:space="preserve"> </w:t>
      </w:r>
      <w:r w:rsidRPr="009B7CF9">
        <w:rPr>
          <w:rFonts w:ascii="Times New Roman" w:hAnsi="Times New Roman" w:cs="Times New Roman"/>
          <w:sz w:val="24"/>
          <w:szCs w:val="24"/>
        </w:rPr>
        <w:t>З</w:t>
      </w:r>
      <w:r w:rsidR="009B7CF9">
        <w:rPr>
          <w:rFonts w:ascii="Times New Roman" w:hAnsi="Times New Roman" w:cs="Times New Roman"/>
          <w:sz w:val="24"/>
          <w:szCs w:val="24"/>
        </w:rPr>
        <w:t>К РФ.</w:t>
      </w:r>
    </w:p>
    <w:p w:rsidR="009A130A" w:rsidRPr="00070675" w:rsidRDefault="00DB624B"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w:t>
      </w:r>
      <w:r w:rsidR="009A130A" w:rsidRPr="00070675">
        <w:rPr>
          <w:rFonts w:ascii="Times New Roman" w:hAnsi="Times New Roman" w:cs="Times New Roman"/>
          <w:sz w:val="24"/>
          <w:szCs w:val="24"/>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4" w:history="1">
        <w:r w:rsidR="009A130A" w:rsidRPr="00070675">
          <w:rPr>
            <w:rFonts w:ascii="Times New Roman" w:hAnsi="Times New Roman" w:cs="Times New Roman"/>
            <w:sz w:val="24"/>
            <w:szCs w:val="24"/>
          </w:rPr>
          <w:t>пунктом 10 статьи 39.11</w:t>
        </w:r>
      </w:hyperlink>
      <w:r w:rsidR="009A130A" w:rsidRPr="00070675">
        <w:rPr>
          <w:rFonts w:ascii="Times New Roman" w:hAnsi="Times New Roman" w:cs="Times New Roman"/>
          <w:sz w:val="24"/>
          <w:szCs w:val="24"/>
        </w:rPr>
        <w:t xml:space="preserve"> ЗК РФ.</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Срок подготовки документов для публикации извещения о проведении аукциона - не более 14 календарных дней с момента принятия</w:t>
      </w:r>
      <w:r w:rsidR="00AF64FB" w:rsidRPr="00070675">
        <w:rPr>
          <w:rFonts w:ascii="Times New Roman" w:hAnsi="Times New Roman" w:cs="Times New Roman"/>
          <w:sz w:val="24"/>
          <w:szCs w:val="24"/>
        </w:rPr>
        <w:t xml:space="preserve"> </w:t>
      </w:r>
      <w:r w:rsidR="00DB624B" w:rsidRPr="00070675">
        <w:rPr>
          <w:rFonts w:ascii="Times New Roman" w:hAnsi="Times New Roman" w:cs="Times New Roman"/>
          <w:sz w:val="24"/>
          <w:szCs w:val="24"/>
        </w:rPr>
        <w:t>постановления Администрации</w:t>
      </w:r>
      <w:r w:rsidRPr="00070675">
        <w:rPr>
          <w:rFonts w:ascii="Times New Roman" w:hAnsi="Times New Roman" w:cs="Times New Roman"/>
          <w:sz w:val="24"/>
          <w:szCs w:val="24"/>
        </w:rPr>
        <w:t xml:space="preserve"> о проведении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A130A" w:rsidRPr="00070675" w:rsidRDefault="00DB624B"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w:t>
      </w:r>
      <w:r w:rsidR="009A130A" w:rsidRPr="00070675">
        <w:rPr>
          <w:rFonts w:ascii="Times New Roman" w:hAnsi="Times New Roman" w:cs="Times New Roman"/>
          <w:sz w:val="24"/>
          <w:szCs w:val="24"/>
        </w:rPr>
        <w:t xml:space="preserve">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8F33D0" w:rsidRPr="000278ED">
        <w:rPr>
          <w:rFonts w:ascii="Times New Roman" w:hAnsi="Times New Roman" w:cs="Times New Roman"/>
          <w:sz w:val="24"/>
          <w:szCs w:val="24"/>
        </w:rPr>
        <w:t>Уставом</w:t>
      </w:r>
      <w:r w:rsidR="00C646A7">
        <w:rPr>
          <w:rFonts w:ascii="Times New Roman" w:hAnsi="Times New Roman" w:cs="Times New Roman"/>
          <w:sz w:val="24"/>
          <w:szCs w:val="24"/>
        </w:rPr>
        <w:t xml:space="preserve"> </w:t>
      </w:r>
      <w:r w:rsidR="00862740">
        <w:rPr>
          <w:rFonts w:ascii="Times New Roman" w:hAnsi="Times New Roman" w:cs="Times New Roman"/>
          <w:sz w:val="24"/>
          <w:szCs w:val="24"/>
        </w:rPr>
        <w:t>Шереметьевского</w:t>
      </w:r>
      <w:r w:rsidR="00C646A7">
        <w:rPr>
          <w:rFonts w:ascii="Times New Roman" w:hAnsi="Times New Roman" w:cs="Times New Roman"/>
          <w:sz w:val="24"/>
          <w:szCs w:val="24"/>
        </w:rPr>
        <w:t xml:space="preserve"> сельсовета Башмаковского района Пензенской области</w:t>
      </w:r>
      <w:r w:rsidR="009A130A" w:rsidRPr="009B7CF9">
        <w:rPr>
          <w:rFonts w:ascii="Times New Roman" w:hAnsi="Times New Roman" w:cs="Times New Roman"/>
          <w:sz w:val="24"/>
          <w:szCs w:val="24"/>
        </w:rPr>
        <w:t>, по</w:t>
      </w:r>
      <w:r w:rsidR="009A130A"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позднее чем на следующий день после дня подписания протокола.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A130A" w:rsidRPr="000706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A130A" w:rsidRPr="00070675" w:rsidRDefault="00DB624B"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направляет</w:t>
      </w:r>
      <w:r w:rsidR="009A130A" w:rsidRPr="00070675">
        <w:rPr>
          <w:rFonts w:ascii="Times New Roman" w:hAnsi="Times New Roman" w:cs="Times New Roman"/>
          <w:sz w:val="24"/>
          <w:szCs w:val="24"/>
        </w:rPr>
        <w:t xml:space="preserve">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w:t>
      </w:r>
      <w:r w:rsidR="009A130A" w:rsidRPr="00070675">
        <w:rPr>
          <w:rFonts w:ascii="Times New Roman" w:hAnsi="Times New Roman" w:cs="Times New Roman"/>
          <w:sz w:val="24"/>
          <w:szCs w:val="24"/>
        </w:rPr>
        <w:lastRenderedPageBreak/>
        <w:t>заключение указанных договоров ранее чем через десять дней со дня размещения информации о результатах аукциона на официальном сайте.</w:t>
      </w:r>
    </w:p>
    <w:p w:rsidR="009A130A" w:rsidRPr="00A72A75" w:rsidRDefault="009A130A" w:rsidP="00F35A7B">
      <w:pPr>
        <w:pStyle w:val="ConsPlusNormal"/>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347165" w:rsidRDefault="009A130A" w:rsidP="00F35A7B">
      <w:pPr>
        <w:pStyle w:val="ConsPlusNormal"/>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w:t>
      </w:r>
      <w:r w:rsidR="00AF64FB" w:rsidRPr="00A72A75">
        <w:rPr>
          <w:rFonts w:ascii="Times New Roman" w:hAnsi="Times New Roman" w:cs="Times New Roman"/>
          <w:sz w:val="24"/>
          <w:szCs w:val="24"/>
        </w:rPr>
        <w:t xml:space="preserve"> </w:t>
      </w:r>
      <w:r w:rsidR="00DB624B" w:rsidRPr="00A72A75">
        <w:rPr>
          <w:rFonts w:ascii="Times New Roman" w:hAnsi="Times New Roman" w:cs="Times New Roman"/>
          <w:sz w:val="24"/>
          <w:szCs w:val="24"/>
        </w:rPr>
        <w:t>постановления Администрации</w:t>
      </w:r>
      <w:r w:rsidR="00E158C7" w:rsidRPr="00A72A75">
        <w:rPr>
          <w:rFonts w:ascii="Times New Roman" w:hAnsi="Times New Roman" w:cs="Times New Roman"/>
          <w:sz w:val="24"/>
          <w:szCs w:val="24"/>
        </w:rPr>
        <w:t xml:space="preserve"> </w:t>
      </w:r>
      <w:r w:rsidRPr="00A72A75">
        <w:rPr>
          <w:rFonts w:ascii="Times New Roman" w:hAnsi="Times New Roman" w:cs="Times New Roman"/>
          <w:sz w:val="24"/>
          <w:szCs w:val="24"/>
        </w:rPr>
        <w:t>о проведении аукциона.</w:t>
      </w:r>
    </w:p>
    <w:p w:rsidR="00A72A75" w:rsidRPr="00A72A75" w:rsidRDefault="009A130A" w:rsidP="00F35A7B">
      <w:pPr>
        <w:pStyle w:val="ConsPlusNormal"/>
        <w:ind w:firstLine="540"/>
        <w:jc w:val="both"/>
        <w:rPr>
          <w:rFonts w:ascii="Times New Roman" w:hAnsi="Times New Roman" w:cs="Times New Roman"/>
          <w:sz w:val="24"/>
          <w:szCs w:val="24"/>
        </w:rPr>
      </w:pPr>
      <w:r w:rsidRPr="00A72A75">
        <w:rPr>
          <w:rFonts w:ascii="Times New Roman" w:hAnsi="Times New Roman" w:cs="Times New Roman"/>
          <w:sz w:val="24"/>
          <w:szCs w:val="24"/>
        </w:rPr>
        <w:t xml:space="preserve">3.3. </w:t>
      </w:r>
      <w:r w:rsidR="00A72A75"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6C32C1">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sidR="006C32C1">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72A75" w:rsidRPr="00A72A75" w:rsidRDefault="009B4A55" w:rsidP="00F35A7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A72A75"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sidR="006C32C1">
        <w:rPr>
          <w:rFonts w:ascii="Times New Roman" w:hAnsi="Times New Roman" w:cs="Times New Roman"/>
          <w:sz w:val="24"/>
          <w:szCs w:val="24"/>
        </w:rPr>
        <w:t>Администрацию</w:t>
      </w:r>
      <w:r w:rsidR="00A72A75"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w:t>
      </w:r>
      <w:r w:rsidR="00347165">
        <w:rPr>
          <w:rFonts w:ascii="Times New Roman" w:hAnsi="Times New Roman" w:cs="Times New Roman"/>
          <w:sz w:val="24"/>
          <w:szCs w:val="24"/>
        </w:rPr>
        <w:t xml:space="preserve">Администрации </w:t>
      </w:r>
      <w:r w:rsidR="00A72A75" w:rsidRPr="00A72A75">
        <w:rPr>
          <w:rFonts w:ascii="Times New Roman" w:hAnsi="Times New Roman" w:cs="Times New Roman"/>
          <w:sz w:val="24"/>
          <w:szCs w:val="24"/>
        </w:rPr>
        <w:t>в течение семи рабочих дней с момента принятия заявления и других документов от заявителя (представителя).</w:t>
      </w:r>
    </w:p>
    <w:p w:rsidR="00A72A75" w:rsidRPr="00A72A75" w:rsidRDefault="00A72A75" w:rsidP="00F35A7B">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sidR="006C32C1">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6C32C1">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72A75" w:rsidRPr="00A72A75" w:rsidRDefault="00A72A75" w:rsidP="00F35A7B">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72A75" w:rsidRPr="00A72A75" w:rsidRDefault="00A72A75" w:rsidP="00F35A7B">
      <w:pPr>
        <w:keepNext/>
        <w:keepLines/>
        <w:spacing w:after="0" w:line="240" w:lineRule="auto"/>
        <w:jc w:val="both"/>
        <w:outlineLvl w:val="0"/>
        <w:rPr>
          <w:rFonts w:ascii="Times New Roman" w:hAnsi="Times New Roman" w:cs="Times New Roman"/>
          <w:bCs/>
          <w:sz w:val="24"/>
          <w:szCs w:val="24"/>
        </w:rPr>
      </w:pPr>
      <w:r w:rsidRPr="00A72A75">
        <w:rPr>
          <w:rFonts w:ascii="Times New Roman" w:eastAsiaTheme="majorEastAsia" w:hAnsi="Times New Roman" w:cs="Times New Roman"/>
          <w:sz w:val="24"/>
          <w:szCs w:val="24"/>
        </w:rPr>
        <w:lastRenderedPageBreak/>
        <w:t xml:space="preserve">            </w:t>
      </w:r>
      <w:r w:rsidRPr="00A72A75">
        <w:rPr>
          <w:rFonts w:ascii="Times New Roman" w:hAnsi="Times New Roman" w:cs="Times New Roman"/>
          <w:bCs/>
          <w:sz w:val="24"/>
          <w:szCs w:val="24"/>
        </w:rPr>
        <w:t>3.</w:t>
      </w:r>
      <w:r w:rsidR="00D16996">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sidR="00D16996">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.1. Основанием для начала административной процедуры по исправлению допущенных опечаток и ошибок (далее - техническая ошибка) в выданн</w:t>
      </w:r>
      <w:r w:rsidR="00AB5A7A">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sidR="00D1699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sidR="00D16996">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sidR="00D1699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72A75" w:rsidRPr="00A72A75" w:rsidRDefault="00A72A75" w:rsidP="00F35A7B">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Заявление об исправлении технической ошибки подается заявителем в </w:t>
      </w:r>
      <w:r w:rsidR="00D16996">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w:t>
      </w:r>
    </w:p>
    <w:p w:rsidR="00A72A75" w:rsidRPr="00A72A75" w:rsidRDefault="00A72A75" w:rsidP="00F35A7B">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w:t>
      </w:r>
      <w:r w:rsidR="00D16996">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72A75" w:rsidRPr="00A72A75" w:rsidRDefault="009B4A55" w:rsidP="00F35A7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A72A75" w:rsidRPr="00A72A75">
        <w:rPr>
          <w:rFonts w:ascii="Times New Roman" w:hAnsi="Times New Roman" w:cs="Times New Roman"/>
          <w:sz w:val="24"/>
          <w:szCs w:val="24"/>
        </w:rPr>
        <w:t xml:space="preserve">.4. Специалист </w:t>
      </w:r>
      <w:r w:rsidR="00347165">
        <w:rPr>
          <w:rFonts w:ascii="Times New Roman" w:hAnsi="Times New Roman" w:cs="Times New Roman"/>
          <w:sz w:val="24"/>
          <w:szCs w:val="24"/>
        </w:rPr>
        <w:t>Администрации п</w:t>
      </w:r>
      <w:r w:rsidR="00A72A75" w:rsidRPr="00A72A75">
        <w:rPr>
          <w:rFonts w:ascii="Times New Roman" w:hAnsi="Times New Roman" w:cs="Times New Roman"/>
          <w:sz w:val="24"/>
          <w:szCs w:val="24"/>
        </w:rPr>
        <w:t xml:space="preserve">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E06B4">
        <w:rPr>
          <w:rFonts w:ascii="Times New Roman" w:hAnsi="Times New Roman" w:cs="Times New Roman"/>
          <w:sz w:val="24"/>
          <w:szCs w:val="24"/>
        </w:rPr>
        <w:t xml:space="preserve">муниципальной </w:t>
      </w:r>
      <w:r w:rsidR="00A72A75" w:rsidRPr="00A72A75">
        <w:rPr>
          <w:rFonts w:ascii="Times New Roman" w:hAnsi="Times New Roman" w:cs="Times New Roman"/>
          <w:sz w:val="24"/>
          <w:szCs w:val="24"/>
        </w:rPr>
        <w:t>услуги документе.</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sidR="006E06B4">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sidR="00B67F71">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w:t>
      </w:r>
      <w:r w:rsidR="00347165">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устраняет техническую ошибку путем подготовки результата услуги, указанного в пункте 2.3. настоящего Регламента.</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.7. В случае отсутствия технической ошибки в выданном в результате предоставления </w:t>
      </w:r>
      <w:r w:rsidR="00B67F71">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w:t>
      </w:r>
      <w:r w:rsidR="00347165">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 xml:space="preserve">готовит уведомление об отсутствии технической ошибки в выданном в результате предоставления </w:t>
      </w:r>
      <w:r w:rsidR="00B67F71">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w:t>
      </w:r>
      <w:r w:rsidR="00347165">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передает уведомление об отсутствии технической ошибки в выданном в результате предоставления </w:t>
      </w:r>
      <w:r w:rsidR="00B67F71">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sidR="00B67F71">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.9. </w:t>
      </w:r>
      <w:r w:rsidR="00F45986">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9B4A55" w:rsidP="00F35A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w:t>
      </w:r>
      <w:r w:rsidR="00A72A75" w:rsidRPr="00A72A75">
        <w:rPr>
          <w:rFonts w:ascii="Times New Roman" w:hAnsi="Times New Roman" w:cs="Times New Roman"/>
          <w:sz w:val="24"/>
          <w:szCs w:val="24"/>
        </w:rPr>
        <w:t xml:space="preserve">.10. Специалист </w:t>
      </w:r>
      <w:r w:rsidR="00F45986">
        <w:rPr>
          <w:rFonts w:ascii="Times New Roman" w:hAnsi="Times New Roman" w:cs="Times New Roman"/>
          <w:sz w:val="24"/>
          <w:szCs w:val="24"/>
        </w:rPr>
        <w:t>Администрации</w:t>
      </w:r>
      <w:r w:rsidR="00A72A75" w:rsidRPr="00A72A75">
        <w:rPr>
          <w:rFonts w:ascii="Times New Roman" w:hAnsi="Times New Roman" w:cs="Times New Roman"/>
          <w:sz w:val="24"/>
          <w:szCs w:val="24"/>
        </w:rPr>
        <w:t xml:space="preserve"> регистрирует подписанное </w:t>
      </w:r>
      <w:r w:rsidR="00F45986">
        <w:rPr>
          <w:rFonts w:ascii="Times New Roman" w:hAnsi="Times New Roman" w:cs="Times New Roman"/>
          <w:sz w:val="24"/>
          <w:szCs w:val="24"/>
        </w:rPr>
        <w:t xml:space="preserve">главой Администрации </w:t>
      </w:r>
      <w:r w:rsidR="00A72A75"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00A72A75" w:rsidRPr="00A72A75">
        <w:rPr>
          <w:rFonts w:ascii="Times New Roman" w:hAnsi="Times New Roman" w:cs="Times New Roman"/>
          <w:sz w:val="24"/>
          <w:szCs w:val="24"/>
        </w:rPr>
        <w:t xml:space="preserve"> услуги документе и направляет заявителю.</w:t>
      </w:r>
    </w:p>
    <w:p w:rsidR="00A72A75" w:rsidRPr="00A72A75" w:rsidRDefault="00A72A75" w:rsidP="00F35A7B">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.11. Максимальный срок выполнения действия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w:t>
      </w:r>
      <w:r w:rsidR="00F45986">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72A75" w:rsidRPr="00A72A75" w:rsidRDefault="009B4A55" w:rsidP="00F35A7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A72A75"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00A72A75" w:rsidRPr="00A72A75">
        <w:rPr>
          <w:rFonts w:ascii="Times New Roman" w:hAnsi="Times New Roman" w:cs="Times New Roman"/>
          <w:sz w:val="24"/>
          <w:szCs w:val="24"/>
        </w:rPr>
        <w:t xml:space="preserve"> услуги документе является:</w:t>
      </w:r>
    </w:p>
    <w:p w:rsidR="00A72A75" w:rsidRPr="00A72A75" w:rsidRDefault="00A72A75" w:rsidP="00F35A7B">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72A75"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sidR="009B4A55">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72A75" w:rsidRPr="00A72A75" w:rsidRDefault="00A72A75" w:rsidP="00F35A7B">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sidR="00F45986">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327ED4" w:rsidRPr="00A72A75" w:rsidRDefault="00A72A75" w:rsidP="00F35A7B">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lastRenderedPageBreak/>
        <w:t xml:space="preserve">б) в случае отсутствия технической ошибки в выданном в результате предоставления </w:t>
      </w:r>
      <w:r w:rsidR="00F45986">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технической ошибки в выданном в результате предоставления </w:t>
      </w:r>
      <w:r w:rsidR="00F45986">
        <w:rPr>
          <w:rFonts w:ascii="Times New Roman" w:hAnsi="Times New Roman" w:cs="Times New Roman"/>
          <w:sz w:val="24"/>
          <w:szCs w:val="24"/>
        </w:rPr>
        <w:t>муниципальной услуги документе.</w:t>
      </w:r>
    </w:p>
    <w:p w:rsidR="009A130A" w:rsidRPr="00F35A7B" w:rsidRDefault="00347165" w:rsidP="00F35A7B">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lang w:val="en-US"/>
        </w:rPr>
        <w:t>IV</w:t>
      </w:r>
      <w:r w:rsidR="009A130A" w:rsidRPr="00347165">
        <w:rPr>
          <w:rFonts w:ascii="Times New Roman" w:hAnsi="Times New Roman" w:cs="Times New Roman"/>
          <w:b/>
          <w:sz w:val="24"/>
          <w:szCs w:val="24"/>
        </w:rPr>
        <w:t>. Формы контроля за исполнением</w:t>
      </w:r>
      <w:r w:rsidRPr="00347165">
        <w:rPr>
          <w:rFonts w:ascii="Times New Roman" w:hAnsi="Times New Roman" w:cs="Times New Roman"/>
          <w:b/>
          <w:sz w:val="24"/>
          <w:szCs w:val="24"/>
        </w:rPr>
        <w:t xml:space="preserve"> </w:t>
      </w:r>
      <w:r w:rsidR="009A130A" w:rsidRPr="00347165">
        <w:rPr>
          <w:rFonts w:ascii="Times New Roman" w:hAnsi="Times New Roman" w:cs="Times New Roman"/>
          <w:b/>
          <w:sz w:val="24"/>
          <w:szCs w:val="24"/>
        </w:rPr>
        <w:t>административного регламента</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w:t>
      </w:r>
      <w:r w:rsidRPr="00A72A75">
        <w:rPr>
          <w:rFonts w:ascii="Times New Roman" w:hAnsi="Times New Roman" w:cs="Times New Roman"/>
          <w:color w:val="92D050"/>
          <w:sz w:val="24"/>
          <w:szCs w:val="24"/>
        </w:rPr>
        <w:t xml:space="preserve"> </w:t>
      </w:r>
      <w:r w:rsidRPr="00A72A75">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Плановые и внеплановые проверки проводятся на основании распоряжений </w:t>
      </w:r>
      <w:r w:rsidR="008841C1" w:rsidRPr="00A72A75">
        <w:rPr>
          <w:rFonts w:ascii="Times New Roman" w:hAnsi="Times New Roman" w:cs="Times New Roman"/>
          <w:sz w:val="24"/>
          <w:szCs w:val="24"/>
        </w:rPr>
        <w:t>А</w:t>
      </w:r>
      <w:r w:rsidRPr="00A72A75">
        <w:rPr>
          <w:rFonts w:ascii="Times New Roman" w:hAnsi="Times New Roman" w:cs="Times New Roman"/>
          <w:sz w:val="24"/>
          <w:szCs w:val="24"/>
        </w:rPr>
        <w:t>дминистрации.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05FC1" w:rsidRPr="00A72A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4.5. Ответственные исполнители несут персональную ответственность за:</w:t>
      </w:r>
    </w:p>
    <w:p w:rsidR="00605FC1" w:rsidRPr="00070675" w:rsidRDefault="00605FC1" w:rsidP="00F35A7B">
      <w:pPr>
        <w:pStyle w:val="ConsPlusNormal"/>
        <w:ind w:firstLine="567"/>
        <w:jc w:val="both"/>
        <w:rPr>
          <w:rFonts w:ascii="Times New Roman" w:hAnsi="Times New Roman" w:cs="Times New Roman"/>
          <w:sz w:val="24"/>
          <w:szCs w:val="24"/>
        </w:rPr>
      </w:pPr>
      <w:r w:rsidRPr="00A72A75">
        <w:rPr>
          <w:rFonts w:ascii="Times New Roman" w:hAnsi="Times New Roman" w:cs="Times New Roman"/>
          <w:sz w:val="24"/>
          <w:szCs w:val="24"/>
        </w:rPr>
        <w:t>4.5.1. соответствие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605FC1" w:rsidRPr="00070675" w:rsidRDefault="00605FC1" w:rsidP="00F35A7B">
      <w:pPr>
        <w:pStyle w:val="ConsPlusNormal"/>
        <w:ind w:firstLine="567"/>
        <w:jc w:val="both"/>
        <w:rPr>
          <w:rFonts w:ascii="Times New Roman" w:hAnsi="Times New Roman" w:cs="Times New Roman"/>
          <w:sz w:val="24"/>
          <w:szCs w:val="24"/>
        </w:rPr>
      </w:pPr>
      <w:r w:rsidRPr="00070675">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605FC1" w:rsidRPr="00994713" w:rsidRDefault="00605FC1" w:rsidP="00F35A7B">
      <w:pPr>
        <w:pStyle w:val="ConsPlusNormal"/>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9A130A" w:rsidRPr="00994713" w:rsidRDefault="009A130A" w:rsidP="00F35A7B">
      <w:pPr>
        <w:pStyle w:val="ConsPlusNormal"/>
        <w:jc w:val="both"/>
        <w:rPr>
          <w:rFonts w:ascii="Times New Roman" w:hAnsi="Times New Roman" w:cs="Times New Roman"/>
          <w:sz w:val="24"/>
          <w:szCs w:val="24"/>
        </w:rPr>
      </w:pPr>
    </w:p>
    <w:p w:rsidR="00347165" w:rsidRPr="00F35A7B" w:rsidRDefault="00347165" w:rsidP="00F35A7B">
      <w:pPr>
        <w:pStyle w:val="ab"/>
        <w:ind w:left="0" w:right="0"/>
        <w:rPr>
          <w:lang w:val="ru-RU"/>
        </w:rPr>
      </w:pPr>
      <w:r w:rsidRPr="00D43E08">
        <w:t>V</w:t>
      </w:r>
      <w:r w:rsidRPr="00862740">
        <w:rPr>
          <w:lang w:val="ru-RU"/>
        </w:rPr>
        <w:t xml:space="preserve">. </w:t>
      </w:r>
      <w:r w:rsidRPr="00862740">
        <w:rPr>
          <w:rFonts w:eastAsia="Calibri"/>
          <w:lang w:val="ru-RU"/>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862740">
        <w:rPr>
          <w:lang w:val="ru-RU"/>
        </w:rPr>
        <w:t xml:space="preserve">предусмотренных частью 1.1 статьи 16 Федерального закона от 27.07.2010 </w:t>
      </w:r>
      <w:r w:rsidRPr="00D43E08">
        <w:t>N</w:t>
      </w:r>
      <w:r w:rsidRPr="00862740">
        <w:rPr>
          <w:lang w:val="ru-RU"/>
        </w:rPr>
        <w:t xml:space="preserve"> 210-ФЗ "Об организации предоставления государственных и муниципальных услуг", или их работников</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hAnsi="Times New Roman" w:cs="Times New Roman"/>
          <w:sz w:val="24"/>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347165" w:rsidRPr="00D43E08" w:rsidRDefault="00347165" w:rsidP="00F35A7B">
      <w:pPr>
        <w:pStyle w:val="ConsPlusNormal"/>
        <w:ind w:firstLine="708"/>
        <w:jc w:val="both"/>
        <w:rPr>
          <w:rFonts w:ascii="Times New Roman" w:eastAsia="Calibri" w:hAnsi="Times New Roman" w:cs="Times New Roman"/>
          <w:sz w:val="24"/>
          <w:szCs w:val="28"/>
          <w:lang w:eastAsia="en-US"/>
        </w:rPr>
      </w:pPr>
      <w:r w:rsidRPr="00D43E08">
        <w:rPr>
          <w:rFonts w:ascii="Times New Roman" w:eastAsia="Calibri" w:hAnsi="Times New Roman" w:cs="Times New Roman"/>
          <w:sz w:val="24"/>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43E08">
        <w:rPr>
          <w:rFonts w:ascii="Times New Roman" w:hAnsi="Times New Roman" w:cs="Times New Roman"/>
          <w:sz w:val="24"/>
          <w:szCs w:val="28"/>
        </w:rPr>
        <w:t>настоящего Административного регламента</w:t>
      </w:r>
      <w:r w:rsidRPr="00D43E08">
        <w:rPr>
          <w:rFonts w:ascii="Times New Roman" w:eastAsia="Calibri" w:hAnsi="Times New Roman" w:cs="Times New Roman"/>
          <w:sz w:val="24"/>
          <w:szCs w:val="28"/>
          <w:lang w:eastAsia="en-US"/>
        </w:rPr>
        <w:t>, некорректное поведение или нарушение служебной этики в ходе предоставления муниципальной услуги.</w:t>
      </w:r>
    </w:p>
    <w:p w:rsidR="00347165" w:rsidRPr="00D43E08" w:rsidRDefault="00347165" w:rsidP="00F35A7B">
      <w:pPr>
        <w:pStyle w:val="ConsPlusNormal"/>
        <w:ind w:firstLine="708"/>
        <w:jc w:val="both"/>
        <w:rPr>
          <w:rFonts w:ascii="Times New Roman" w:eastAsia="Calibri" w:hAnsi="Times New Roman" w:cs="Times New Roman"/>
          <w:sz w:val="24"/>
          <w:szCs w:val="28"/>
          <w:lang w:eastAsia="en-US"/>
        </w:rPr>
      </w:pPr>
      <w:r w:rsidRPr="00D43E08">
        <w:rPr>
          <w:rFonts w:ascii="Times New Roman" w:eastAsia="Calibri" w:hAnsi="Times New Roman" w:cs="Times New Roman"/>
          <w:sz w:val="24"/>
          <w:szCs w:val="28"/>
          <w:lang w:eastAsia="en-US"/>
        </w:rPr>
        <w:t xml:space="preserve">5.3. Информирование заявителей о порядке подачи и рассмотрения жалобы обеспечивается </w:t>
      </w:r>
      <w:r w:rsidRPr="00D43E08">
        <w:rPr>
          <w:rFonts w:ascii="Times New Roman" w:eastAsia="Calibri" w:hAnsi="Times New Roman" w:cs="Times New Roman"/>
          <w:sz w:val="24"/>
          <w:szCs w:val="28"/>
          <w:lang w:eastAsia="en-US"/>
        </w:rPr>
        <w:lastRenderedPageBreak/>
        <w:t>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347165" w:rsidRPr="00D43E08" w:rsidRDefault="00347165" w:rsidP="00F35A7B">
      <w:pPr>
        <w:autoSpaceDE w:val="0"/>
        <w:autoSpaceDN w:val="0"/>
        <w:adjustRightInd w:val="0"/>
        <w:spacing w:after="0" w:line="240" w:lineRule="auto"/>
        <w:ind w:firstLine="709"/>
        <w:jc w:val="both"/>
        <w:rPr>
          <w:rFonts w:ascii="Times New Roman" w:eastAsia="Calibri" w:hAnsi="Times New Roman" w:cs="Times New Roman"/>
          <w:sz w:val="24"/>
          <w:szCs w:val="28"/>
        </w:rPr>
      </w:pPr>
      <w:r w:rsidRPr="00D43E08">
        <w:rPr>
          <w:rFonts w:ascii="Times New Roman" w:eastAsia="Calibri" w:hAnsi="Times New Roman" w:cs="Times New Roman"/>
          <w:sz w:val="24"/>
          <w:szCs w:val="28"/>
        </w:rPr>
        <w:t>Указанная информация также может быть сообщена заявителю в устной и (или) в письменной форме.</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5.4. Заявитель может обратиться с жалобой в том числе в следующих случаях:</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 xml:space="preserve">5.4.1. нарушение срока регистрации запроса о предоставлении муниципальной услуги, запроса, указанного в </w:t>
      </w:r>
      <w:hyperlink r:id="rId35" w:history="1">
        <w:r w:rsidRPr="00D43E08">
          <w:rPr>
            <w:rFonts w:ascii="Times New Roman" w:hAnsi="Times New Roman" w:cs="Times New Roman"/>
            <w:sz w:val="24"/>
            <w:szCs w:val="28"/>
          </w:rPr>
          <w:t>статье 15.1</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w:t>
      </w:r>
    </w:p>
    <w:p w:rsidR="00347165" w:rsidRPr="00D43E08" w:rsidRDefault="00347165" w:rsidP="00F35A7B">
      <w:pPr>
        <w:autoSpaceDE w:val="0"/>
        <w:autoSpaceDN w:val="0"/>
        <w:adjustRightInd w:val="0"/>
        <w:spacing w:after="0" w:line="240" w:lineRule="auto"/>
        <w:ind w:firstLine="709"/>
        <w:jc w:val="both"/>
        <w:rPr>
          <w:rFonts w:ascii="Times New Roman" w:eastAsia="Calibri" w:hAnsi="Times New Roman" w:cs="Times New Roman"/>
          <w:sz w:val="24"/>
          <w:szCs w:val="28"/>
        </w:rPr>
      </w:pPr>
      <w:r w:rsidRPr="00D43E08">
        <w:rPr>
          <w:rFonts w:ascii="Times New Roman" w:hAnsi="Times New Roman" w:cs="Times New Roman"/>
          <w:sz w:val="24"/>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6" w:history="1">
        <w:r w:rsidRPr="00D43E08">
          <w:rPr>
            <w:rFonts w:ascii="Times New Roman" w:hAnsi="Times New Roman" w:cs="Times New Roman"/>
            <w:sz w:val="24"/>
            <w:szCs w:val="28"/>
          </w:rPr>
          <w:t>частью 1.3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rPr>
        <w:t>от 27.07.2010 № 210-ФЗ «Об организации предоставления государственных и муниципальных услуг».</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7" w:history="1">
        <w:r w:rsidRPr="00D43E08">
          <w:rPr>
            <w:rFonts w:ascii="Times New Roman" w:hAnsi="Times New Roman" w:cs="Times New Roman"/>
            <w:sz w:val="24"/>
            <w:szCs w:val="28"/>
          </w:rPr>
          <w:t>частью 1.3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8" w:history="1">
        <w:r w:rsidRPr="00D43E08">
          <w:rPr>
            <w:rFonts w:ascii="Times New Roman" w:hAnsi="Times New Roman" w:cs="Times New Roman"/>
            <w:sz w:val="24"/>
            <w:szCs w:val="28"/>
          </w:rPr>
          <w:t>частью 1.1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D43E08">
          <w:rPr>
            <w:rFonts w:ascii="Times New Roman" w:hAnsi="Times New Roman" w:cs="Times New Roman"/>
            <w:sz w:val="24"/>
            <w:szCs w:val="28"/>
          </w:rPr>
          <w:t>частью 1.3 статьи 16</w:t>
        </w:r>
      </w:hyperlink>
      <w:r w:rsidRPr="00D43E08">
        <w:rPr>
          <w:rFonts w:ascii="Times New Roman" w:hAnsi="Times New Roman" w:cs="Times New Roman"/>
          <w:sz w:val="24"/>
          <w:szCs w:val="28"/>
        </w:rPr>
        <w:t xml:space="preserve"> Федерального закона № 210-ФЗ;</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5.4.8. нарушение срока или порядка выдачи документов по результатам предоставления муниципальной услуги;</w:t>
      </w:r>
    </w:p>
    <w:p w:rsidR="00347165" w:rsidRPr="00D43E08" w:rsidRDefault="00347165" w:rsidP="00F35A7B">
      <w:pPr>
        <w:autoSpaceDE w:val="0"/>
        <w:autoSpaceDN w:val="0"/>
        <w:adjustRightInd w:val="0"/>
        <w:spacing w:after="0" w:line="240" w:lineRule="auto"/>
        <w:ind w:firstLine="709"/>
        <w:jc w:val="both"/>
        <w:rPr>
          <w:rFonts w:ascii="Times New Roman" w:hAnsi="Times New Roman" w:cs="Times New Roman"/>
          <w:sz w:val="24"/>
          <w:szCs w:val="28"/>
        </w:rPr>
      </w:pPr>
      <w:r w:rsidRPr="00D43E08">
        <w:rPr>
          <w:rFonts w:ascii="Times New Roman" w:hAnsi="Times New Roman" w:cs="Times New Roman"/>
          <w:sz w:val="24"/>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w:t>
      </w:r>
      <w:r w:rsidRPr="00D43E08">
        <w:rPr>
          <w:rFonts w:ascii="Times New Roman" w:hAnsi="Times New Roman" w:cs="Times New Roman"/>
          <w:sz w:val="24"/>
          <w:szCs w:val="28"/>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D43E08">
          <w:rPr>
            <w:rFonts w:ascii="Times New Roman" w:hAnsi="Times New Roman" w:cs="Times New Roman"/>
            <w:sz w:val="24"/>
            <w:szCs w:val="28"/>
          </w:rPr>
          <w:t>частью 1.3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w:t>
      </w:r>
    </w:p>
    <w:p w:rsidR="00347165" w:rsidRPr="00D43E08" w:rsidRDefault="00347165" w:rsidP="00F35A7B">
      <w:pPr>
        <w:autoSpaceDE w:val="0"/>
        <w:autoSpaceDN w:val="0"/>
        <w:adjustRightInd w:val="0"/>
        <w:spacing w:after="0" w:line="240" w:lineRule="auto"/>
        <w:ind w:firstLine="709"/>
        <w:jc w:val="both"/>
        <w:rPr>
          <w:rFonts w:ascii="Times New Roman" w:eastAsia="Calibri" w:hAnsi="Times New Roman" w:cs="Times New Roman"/>
          <w:sz w:val="24"/>
          <w:szCs w:val="28"/>
        </w:rPr>
      </w:pPr>
      <w:r w:rsidRPr="00D43E08">
        <w:rPr>
          <w:rFonts w:ascii="Times New Roman" w:hAnsi="Times New Roman" w:cs="Times New Roman"/>
          <w:sz w:val="24"/>
          <w:szCs w:val="28"/>
        </w:rPr>
        <w:t xml:space="preserve">5.4.10. </w:t>
      </w:r>
      <w:r w:rsidRPr="00D43E08">
        <w:rPr>
          <w:rFonts w:ascii="Times New Roman" w:eastAsia="Calibri" w:hAnsi="Times New Roman" w:cs="Times New Roman"/>
          <w:sz w:val="24"/>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1" w:history="1">
        <w:r w:rsidRPr="00D43E08">
          <w:rPr>
            <w:rFonts w:ascii="Times New Roman" w:eastAsia="Calibri" w:hAnsi="Times New Roman" w:cs="Times New Roman"/>
            <w:sz w:val="24"/>
            <w:szCs w:val="28"/>
          </w:rPr>
          <w:t>пунктом 4 части 1 статьи 7</w:t>
        </w:r>
      </w:hyperlink>
      <w:r w:rsidRPr="00D43E08">
        <w:rPr>
          <w:rFonts w:ascii="Times New Roman" w:eastAsia="Calibri" w:hAnsi="Times New Roman" w:cs="Times New Roman"/>
          <w:sz w:val="24"/>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2" w:history="1">
        <w:r w:rsidRPr="00D43E08">
          <w:rPr>
            <w:rFonts w:ascii="Times New Roman" w:eastAsia="Calibri" w:hAnsi="Times New Roman" w:cs="Times New Roman"/>
            <w:sz w:val="24"/>
            <w:szCs w:val="28"/>
          </w:rPr>
          <w:t>частью 1.3 статьи 16</w:t>
        </w:r>
      </w:hyperlink>
      <w:r w:rsidRPr="00D43E08">
        <w:rPr>
          <w:rFonts w:ascii="Times New Roman" w:eastAsia="Calibri" w:hAnsi="Times New Roman" w:cs="Times New Roman"/>
          <w:sz w:val="24"/>
          <w:szCs w:val="28"/>
        </w:rPr>
        <w:t xml:space="preserve"> Федерального закона от 27.07.2010 № 210-ФЗ «Об организации предоставления государственных и муниципальных услуг».</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 xml:space="preserve">5.7. Жалоба на решения и действия (бездействие) главы Администрации подается Главе администрации. </w:t>
      </w:r>
    </w:p>
    <w:p w:rsidR="00347165" w:rsidRPr="00D43E08" w:rsidRDefault="00347165" w:rsidP="00F35A7B">
      <w:pPr>
        <w:pStyle w:val="ConsPlusNormal"/>
        <w:jc w:val="both"/>
        <w:rPr>
          <w:rFonts w:ascii="Times New Roman" w:hAnsi="Times New Roman" w:cs="Times New Roman"/>
          <w:sz w:val="24"/>
          <w:szCs w:val="28"/>
        </w:rPr>
      </w:pPr>
      <w:r w:rsidRPr="00D43E08">
        <w:rPr>
          <w:rFonts w:ascii="Times New Roman" w:hAnsi="Times New Roman" w:cs="Times New Roman"/>
          <w:sz w:val="24"/>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347165" w:rsidRPr="00D43E08" w:rsidRDefault="00347165" w:rsidP="00F35A7B">
      <w:pPr>
        <w:pStyle w:val="ConsPlusNormal"/>
        <w:ind w:firstLine="709"/>
        <w:jc w:val="both"/>
        <w:rPr>
          <w:rFonts w:ascii="Times New Roman" w:hAnsi="Times New Roman" w:cs="Times New Roman"/>
          <w:sz w:val="24"/>
          <w:szCs w:val="28"/>
        </w:rPr>
      </w:pPr>
      <w:r w:rsidRPr="00D43E08">
        <w:rPr>
          <w:rFonts w:ascii="Times New Roman" w:hAnsi="Times New Roman" w:cs="Times New Roman"/>
          <w:sz w:val="24"/>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E010CE">
        <w:rPr>
          <w:rFonts w:ascii="Times New Roman" w:hAnsi="Times New Roman" w:cs="Times New Roman"/>
          <w:sz w:val="24"/>
          <w:szCs w:val="28"/>
        </w:rPr>
        <w:t>Шереметьевского</w:t>
      </w:r>
      <w:r w:rsidRPr="00D43E08">
        <w:rPr>
          <w:rFonts w:ascii="Times New Roman" w:hAnsi="Times New Roman" w:cs="Times New Roman"/>
          <w:sz w:val="24"/>
          <w:szCs w:val="28"/>
        </w:rPr>
        <w:t xml:space="preserve"> сельсовета Башмаковского района Пензенской области</w:t>
      </w:r>
      <w:r w:rsidRPr="00D43E08">
        <w:rPr>
          <w:rFonts w:ascii="Times New Roman" w:hAnsi="Times New Roman" w:cs="Times New Roman"/>
          <w:i/>
          <w:sz w:val="24"/>
          <w:szCs w:val="28"/>
        </w:rPr>
        <w:t xml:space="preserve"> </w:t>
      </w:r>
      <w:r w:rsidRPr="00D43E08">
        <w:rPr>
          <w:rFonts w:ascii="Times New Roman" w:hAnsi="Times New Roman" w:cs="Times New Roman"/>
          <w:sz w:val="24"/>
          <w:szCs w:val="28"/>
        </w:rPr>
        <w:t xml:space="preserve">и их должностных лиц, муниципальных служащих, утвержденного постановлением администрации </w:t>
      </w:r>
      <w:r w:rsidR="00E010CE">
        <w:rPr>
          <w:rFonts w:ascii="Times New Roman" w:hAnsi="Times New Roman" w:cs="Times New Roman"/>
          <w:sz w:val="24"/>
          <w:szCs w:val="28"/>
        </w:rPr>
        <w:t>Шереметьевского</w:t>
      </w:r>
      <w:r w:rsidRPr="00D43E08">
        <w:rPr>
          <w:rFonts w:ascii="Times New Roman" w:hAnsi="Times New Roman" w:cs="Times New Roman"/>
          <w:sz w:val="24"/>
          <w:szCs w:val="28"/>
        </w:rPr>
        <w:t xml:space="preserve"> сельсовета Башмаковского района Пензенской области</w:t>
      </w:r>
      <w:r w:rsidRPr="00D43E08">
        <w:rPr>
          <w:rFonts w:ascii="Times New Roman" w:hAnsi="Times New Roman" w:cs="Times New Roman"/>
          <w:i/>
          <w:sz w:val="24"/>
          <w:szCs w:val="28"/>
        </w:rPr>
        <w:t xml:space="preserve"> </w:t>
      </w:r>
      <w:r w:rsidRPr="00D43E08">
        <w:rPr>
          <w:rFonts w:ascii="Times New Roman" w:hAnsi="Times New Roman" w:cs="Times New Roman"/>
          <w:sz w:val="24"/>
          <w:szCs w:val="28"/>
        </w:rPr>
        <w:t xml:space="preserve">от </w:t>
      </w:r>
      <w:r w:rsidR="00E010CE">
        <w:rPr>
          <w:rFonts w:ascii="Times New Roman" w:hAnsi="Times New Roman" w:cs="Times New Roman"/>
          <w:sz w:val="24"/>
          <w:szCs w:val="28"/>
        </w:rPr>
        <w:t xml:space="preserve">14.09.2018      </w:t>
      </w:r>
      <w:r w:rsidRPr="00D43E08">
        <w:rPr>
          <w:rFonts w:ascii="Times New Roman" w:hAnsi="Times New Roman" w:cs="Times New Roman"/>
          <w:sz w:val="24"/>
          <w:szCs w:val="28"/>
        </w:rPr>
        <w:t xml:space="preserve">№ </w:t>
      </w:r>
      <w:r w:rsidR="00E010CE">
        <w:rPr>
          <w:rFonts w:ascii="Times New Roman" w:hAnsi="Times New Roman" w:cs="Times New Roman"/>
          <w:sz w:val="24"/>
          <w:szCs w:val="28"/>
        </w:rPr>
        <w:t>50</w:t>
      </w:r>
      <w:r w:rsidRPr="00D43E08">
        <w:rPr>
          <w:rFonts w:ascii="Times New Roman" w:hAnsi="Times New Roman" w:cs="Times New Roman"/>
          <w:sz w:val="24"/>
          <w:szCs w:val="28"/>
        </w:rPr>
        <w:t>.</w:t>
      </w:r>
    </w:p>
    <w:p w:rsidR="004C7787" w:rsidRPr="00D43E08" w:rsidRDefault="00347165" w:rsidP="004C7787">
      <w:pPr>
        <w:spacing w:after="0" w:line="240" w:lineRule="auto"/>
        <w:ind w:firstLine="708"/>
        <w:jc w:val="both"/>
        <w:rPr>
          <w:rFonts w:ascii="Times New Roman" w:hAnsi="Times New Roman" w:cs="Times New Roman"/>
          <w:sz w:val="24"/>
          <w:szCs w:val="28"/>
        </w:rPr>
      </w:pPr>
      <w:r w:rsidRPr="004C7787">
        <w:rPr>
          <w:rFonts w:ascii="Times New Roman" w:hAnsi="Times New Roman" w:cs="Times New Roman"/>
          <w:sz w:val="24"/>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E010CE" w:rsidRPr="004C7787">
        <w:rPr>
          <w:rFonts w:ascii="Times New Roman" w:hAnsi="Times New Roman" w:cs="Times New Roman"/>
          <w:sz w:val="24"/>
          <w:szCs w:val="28"/>
        </w:rPr>
        <w:t>Шереметьевского</w:t>
      </w:r>
      <w:r w:rsidRPr="004C7787">
        <w:rPr>
          <w:rFonts w:ascii="Times New Roman" w:hAnsi="Times New Roman" w:cs="Times New Roman"/>
          <w:sz w:val="24"/>
          <w:szCs w:val="28"/>
        </w:rPr>
        <w:t xml:space="preserve"> сельсовета Башмаковского района Пензенской области</w:t>
      </w:r>
      <w:r w:rsidRPr="004C7787">
        <w:rPr>
          <w:rFonts w:ascii="Times New Roman" w:hAnsi="Times New Roman" w:cs="Times New Roman"/>
          <w:i/>
          <w:sz w:val="24"/>
          <w:szCs w:val="28"/>
        </w:rPr>
        <w:t xml:space="preserve"> </w:t>
      </w:r>
      <w:r w:rsidRPr="004C7787">
        <w:rPr>
          <w:rFonts w:ascii="Times New Roman" w:hAnsi="Times New Roman" w:cs="Times New Roman"/>
          <w:sz w:val="24"/>
          <w:szCs w:val="28"/>
        </w:rPr>
        <w:t xml:space="preserve">от </w:t>
      </w:r>
      <w:r w:rsidR="004C7787">
        <w:rPr>
          <w:rFonts w:ascii="Times New Roman" w:hAnsi="Times New Roman" w:cs="Times New Roman"/>
          <w:sz w:val="24"/>
          <w:szCs w:val="28"/>
        </w:rPr>
        <w:t xml:space="preserve">14.09.2018      </w:t>
      </w:r>
      <w:r w:rsidR="004C7787" w:rsidRPr="00D43E08">
        <w:rPr>
          <w:rFonts w:ascii="Times New Roman" w:hAnsi="Times New Roman" w:cs="Times New Roman"/>
          <w:sz w:val="24"/>
          <w:szCs w:val="28"/>
        </w:rPr>
        <w:t xml:space="preserve">№ </w:t>
      </w:r>
      <w:r w:rsidR="004C7787">
        <w:rPr>
          <w:rFonts w:ascii="Times New Roman" w:hAnsi="Times New Roman" w:cs="Times New Roman"/>
          <w:sz w:val="24"/>
          <w:szCs w:val="28"/>
        </w:rPr>
        <w:t>50</w:t>
      </w:r>
      <w:r w:rsidR="004C7787" w:rsidRPr="00D43E08">
        <w:rPr>
          <w:rFonts w:ascii="Times New Roman" w:hAnsi="Times New Roman" w:cs="Times New Roman"/>
          <w:sz w:val="24"/>
          <w:szCs w:val="28"/>
        </w:rPr>
        <w:t>.</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862740">
        <w:rPr>
          <w:rFonts w:ascii="Times New Roman" w:hAnsi="Times New Roman" w:cs="Times New Roman"/>
          <w:sz w:val="24"/>
          <w:szCs w:val="28"/>
        </w:rPr>
        <w:t>Шереметьевского</w:t>
      </w:r>
      <w:r w:rsidRPr="00D43E08">
        <w:rPr>
          <w:rFonts w:ascii="Times New Roman" w:hAnsi="Times New Roman" w:cs="Times New Roman"/>
          <w:sz w:val="24"/>
          <w:szCs w:val="28"/>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w:t>
      </w:r>
      <w:r w:rsidRPr="00D43E08">
        <w:rPr>
          <w:rFonts w:ascii="Times New Roman" w:hAnsi="Times New Roman" w:cs="Times New Roman"/>
          <w:sz w:val="24"/>
          <w:szCs w:val="28"/>
        </w:rPr>
        <w:lastRenderedPageBreak/>
        <w:t>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В качестве документа, подтверждающего полномочия на осуществление действий от имени заявителя, может быть представлена:</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а) оформленная в соответствии с </w:t>
      </w:r>
      <w:hyperlink r:id="rId43" w:history="1">
        <w:r w:rsidRPr="00D43E08">
          <w:rPr>
            <w:rFonts w:ascii="Times New Roman" w:hAnsi="Times New Roman" w:cs="Times New Roman"/>
            <w:sz w:val="24"/>
            <w:szCs w:val="28"/>
          </w:rPr>
          <w:t>законодательством</w:t>
        </w:r>
      </w:hyperlink>
      <w:r w:rsidRPr="00D43E08">
        <w:rPr>
          <w:rFonts w:ascii="Times New Roman" w:hAnsi="Times New Roman" w:cs="Times New Roman"/>
          <w:sz w:val="24"/>
          <w:szCs w:val="28"/>
        </w:rPr>
        <w:t xml:space="preserve"> Российской Федерации доверенность (для физических лиц);</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5.10.3. В электронном виде жалоба может быть подана заявителем посредством:</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а) официального сайта Администрации </w:t>
      </w:r>
      <w:r w:rsidR="00862740">
        <w:rPr>
          <w:rFonts w:ascii="Times New Roman" w:hAnsi="Times New Roman" w:cs="Times New Roman"/>
          <w:sz w:val="24"/>
          <w:szCs w:val="28"/>
        </w:rPr>
        <w:t>Шереметьевского</w:t>
      </w:r>
      <w:r w:rsidRPr="00D43E08">
        <w:rPr>
          <w:rFonts w:ascii="Times New Roman" w:hAnsi="Times New Roman" w:cs="Times New Roman"/>
          <w:sz w:val="24"/>
          <w:szCs w:val="28"/>
        </w:rPr>
        <w:t xml:space="preserve"> сельсовета Башмаковского района Пензенской области в информационно-телекоммуникационной сети «Интернет»;</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347165" w:rsidRPr="00D43E08" w:rsidRDefault="00347165" w:rsidP="00F35A7B">
      <w:pPr>
        <w:pStyle w:val="ConsPlusNormal"/>
        <w:ind w:firstLine="540"/>
        <w:jc w:val="both"/>
        <w:rPr>
          <w:rFonts w:ascii="Times New Roman" w:hAnsi="Times New Roman" w:cs="Times New Roman"/>
          <w:sz w:val="24"/>
          <w:szCs w:val="28"/>
        </w:rPr>
      </w:pPr>
      <w:bookmarkStart w:id="7" w:name="P100"/>
      <w:bookmarkEnd w:id="7"/>
      <w:r w:rsidRPr="00D43E08">
        <w:rPr>
          <w:rFonts w:ascii="Times New Roman" w:hAnsi="Times New Roman" w:cs="Times New Roman"/>
          <w:sz w:val="24"/>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4" w:history="1">
        <w:r w:rsidRPr="00D43E08">
          <w:rPr>
            <w:rFonts w:ascii="Times New Roman" w:hAnsi="Times New Roman" w:cs="Times New Roman"/>
            <w:sz w:val="24"/>
            <w:szCs w:val="28"/>
          </w:rPr>
          <w:t>законодательством</w:t>
        </w:r>
      </w:hyperlink>
      <w:r w:rsidRPr="00D43E08">
        <w:rPr>
          <w:rFonts w:ascii="Times New Roman" w:hAnsi="Times New Roman" w:cs="Times New Roman"/>
          <w:sz w:val="24"/>
          <w:szCs w:val="28"/>
        </w:rPr>
        <w:t xml:space="preserve"> Российской Федерации, при этом документ, удостоверяющий личность заявителя, не требуется.</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При этом срок рассмотрения жалобы исчисляется со дня регистрации жалобы в Администрации.</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47165" w:rsidRPr="00D43E08" w:rsidRDefault="00347165" w:rsidP="00F35A7B">
      <w:pPr>
        <w:spacing w:after="0" w:line="240" w:lineRule="auto"/>
        <w:ind w:firstLine="708"/>
        <w:jc w:val="both"/>
        <w:rPr>
          <w:rFonts w:ascii="Times New Roman" w:hAnsi="Times New Roman" w:cs="Times New Roman"/>
          <w:sz w:val="24"/>
          <w:szCs w:val="28"/>
        </w:rPr>
      </w:pPr>
      <w:r w:rsidRPr="00D43E08">
        <w:rPr>
          <w:rFonts w:ascii="Times New Roman" w:hAnsi="Times New Roman" w:cs="Times New Roman"/>
          <w:sz w:val="24"/>
          <w:szCs w:val="28"/>
        </w:rPr>
        <w:t>5.12. Жалоба подлежит обязательной регистрации в течение одного рабочего дня с момента поступления в Администрацию.</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  5.13. Жалоба должна содержать:</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D43E08">
        <w:rPr>
          <w:rFonts w:ascii="Times New Roman" w:hAnsi="Times New Roman" w:cs="Times New Roman"/>
          <w:sz w:val="24"/>
          <w:szCs w:val="28"/>
        </w:rPr>
        <w:lastRenderedPageBreak/>
        <w:t xml:space="preserve">предусмотренных </w:t>
      </w:r>
      <w:hyperlink r:id="rId45" w:history="1">
        <w:r w:rsidRPr="00D43E08">
          <w:rPr>
            <w:rFonts w:ascii="Times New Roman" w:hAnsi="Times New Roman" w:cs="Times New Roman"/>
            <w:sz w:val="24"/>
            <w:szCs w:val="28"/>
          </w:rPr>
          <w:t>частью 1.1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lang w:eastAsia="en-US"/>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 их работников, решения и действия (бездействие) которых обжалуются;</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6" w:history="1">
        <w:r w:rsidRPr="00D43E08">
          <w:rPr>
            <w:rFonts w:ascii="Times New Roman" w:hAnsi="Times New Roman" w:cs="Times New Roman"/>
            <w:sz w:val="24"/>
            <w:szCs w:val="28"/>
          </w:rPr>
          <w:t>частью 1.1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lang w:eastAsia="en-US"/>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 их работников;</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history="1">
        <w:r w:rsidRPr="00D43E08">
          <w:rPr>
            <w:rFonts w:ascii="Times New Roman" w:hAnsi="Times New Roman" w:cs="Times New Roman"/>
            <w:sz w:val="24"/>
            <w:szCs w:val="28"/>
          </w:rPr>
          <w:t>частью 1.1 статьи 16</w:t>
        </w:r>
      </w:hyperlink>
      <w:r w:rsidRPr="00D43E08">
        <w:rPr>
          <w:rFonts w:ascii="Times New Roman" w:hAnsi="Times New Roman" w:cs="Times New Roman"/>
          <w:sz w:val="24"/>
          <w:szCs w:val="28"/>
        </w:rPr>
        <w:t xml:space="preserve"> Федерального закона </w:t>
      </w:r>
      <w:r w:rsidRPr="00D43E08">
        <w:rPr>
          <w:rFonts w:ascii="Times New Roman" w:eastAsia="Calibri" w:hAnsi="Times New Roman" w:cs="Times New Roman"/>
          <w:sz w:val="24"/>
          <w:szCs w:val="28"/>
          <w:lang w:eastAsia="en-US"/>
        </w:rPr>
        <w:t>от 27.07.2010 № 210-ФЗ «Об организации предоставления государственных и муниципальных услуг»</w:t>
      </w:r>
      <w:r w:rsidRPr="00D43E08">
        <w:rPr>
          <w:rFonts w:ascii="Times New Roman" w:hAnsi="Times New Roman" w:cs="Times New Roman"/>
          <w:sz w:val="24"/>
          <w:szCs w:val="28"/>
        </w:rPr>
        <w:t>, их работников. Заявителем могут быть представлены документы (при наличии), подтверждающие доводы заявителя, либо их копии.</w:t>
      </w:r>
    </w:p>
    <w:p w:rsidR="00347165" w:rsidRPr="00D43E08" w:rsidRDefault="00347165" w:rsidP="00F35A7B">
      <w:pPr>
        <w:pStyle w:val="ConsPlusNormal"/>
        <w:ind w:firstLine="540"/>
        <w:jc w:val="both"/>
        <w:rPr>
          <w:rFonts w:ascii="Times New Roman" w:hAnsi="Times New Roman" w:cs="Times New Roman"/>
          <w:sz w:val="24"/>
          <w:szCs w:val="28"/>
        </w:rPr>
      </w:pPr>
      <w:r w:rsidRPr="00D43E08">
        <w:rPr>
          <w:rFonts w:ascii="Times New Roman" w:hAnsi="Times New Roman" w:cs="Times New Roman"/>
          <w:sz w:val="24"/>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347165" w:rsidRPr="00D43E08" w:rsidRDefault="00347165" w:rsidP="00F35A7B">
      <w:pPr>
        <w:spacing w:after="0" w:line="240" w:lineRule="auto"/>
        <w:jc w:val="both"/>
        <w:rPr>
          <w:rFonts w:ascii="Times New Roman" w:hAnsi="Times New Roman" w:cs="Times New Roman"/>
          <w:sz w:val="24"/>
          <w:szCs w:val="28"/>
        </w:rPr>
      </w:pPr>
      <w:r w:rsidRPr="00D43E08">
        <w:rPr>
          <w:rFonts w:ascii="Times New Roman" w:hAnsi="Times New Roman" w:cs="Times New Roman"/>
          <w:sz w:val="24"/>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hAnsi="Times New Roman" w:cs="Times New Roman"/>
          <w:sz w:val="24"/>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hAnsi="Times New Roman" w:cs="Times New Roman"/>
          <w:sz w:val="24"/>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hAnsi="Times New Roman" w:cs="Times New Roman"/>
          <w:sz w:val="24"/>
          <w:szCs w:val="28"/>
        </w:rPr>
        <w:t xml:space="preserve">5.16. Жалоба, поступившая в Администрацию, </w:t>
      </w:r>
      <w:r w:rsidRPr="00D43E08">
        <w:rPr>
          <w:rFonts w:ascii="Times New Roman" w:eastAsia="Calibri" w:hAnsi="Times New Roman" w:cs="Times New Roman"/>
          <w:sz w:val="24"/>
          <w:szCs w:val="28"/>
          <w:lang w:eastAsia="en-US"/>
        </w:rPr>
        <w:t xml:space="preserve">МФЦ, учредителю МФЦ, в организации, предусмотренные </w:t>
      </w:r>
      <w:hyperlink r:id="rId48" w:history="1">
        <w:r w:rsidRPr="00D43E08">
          <w:rPr>
            <w:rFonts w:ascii="Times New Roman" w:eastAsia="Calibri" w:hAnsi="Times New Roman" w:cs="Times New Roman"/>
            <w:sz w:val="24"/>
            <w:szCs w:val="28"/>
            <w:lang w:eastAsia="en-US"/>
          </w:rPr>
          <w:t>частью 1.1 статьи 16</w:t>
        </w:r>
      </w:hyperlink>
      <w:r w:rsidRPr="00D43E08">
        <w:rPr>
          <w:rFonts w:ascii="Times New Roman" w:eastAsia="Calibri" w:hAnsi="Times New Roman" w:cs="Times New Roman"/>
          <w:sz w:val="24"/>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49" w:history="1">
        <w:r w:rsidRPr="00D43E08">
          <w:rPr>
            <w:rFonts w:ascii="Times New Roman" w:eastAsia="Calibri" w:hAnsi="Times New Roman" w:cs="Times New Roman"/>
            <w:sz w:val="24"/>
            <w:szCs w:val="28"/>
            <w:lang w:eastAsia="en-US"/>
          </w:rPr>
          <w:t>частью 1.1 статьи 16</w:t>
        </w:r>
      </w:hyperlink>
      <w:r w:rsidRPr="00D43E08">
        <w:rPr>
          <w:rFonts w:ascii="Times New Roman" w:eastAsia="Calibri" w:hAnsi="Times New Roman" w:cs="Times New Roman"/>
          <w:sz w:val="24"/>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hAnsi="Times New Roman" w:cs="Times New Roman"/>
          <w:sz w:val="24"/>
          <w:szCs w:val="28"/>
        </w:rPr>
        <w:t>5.17. Основания для приостановления рассмотрения жалобы отсутствуют.</w:t>
      </w:r>
      <w:bookmarkStart w:id="8" w:name="P444"/>
      <w:bookmarkEnd w:id="8"/>
    </w:p>
    <w:p w:rsidR="00347165" w:rsidRPr="00D43E08" w:rsidRDefault="00347165" w:rsidP="00F35A7B">
      <w:pPr>
        <w:pStyle w:val="ConsPlusNormal"/>
        <w:ind w:firstLine="708"/>
        <w:jc w:val="both"/>
        <w:rPr>
          <w:rFonts w:ascii="Times New Roman" w:eastAsia="Calibri" w:hAnsi="Times New Roman" w:cs="Times New Roman"/>
          <w:sz w:val="24"/>
          <w:szCs w:val="28"/>
          <w:lang w:eastAsia="en-US"/>
        </w:rPr>
      </w:pPr>
      <w:r w:rsidRPr="00D43E08">
        <w:rPr>
          <w:rFonts w:ascii="Times New Roman" w:hAnsi="Times New Roman" w:cs="Times New Roman"/>
          <w:sz w:val="24"/>
          <w:szCs w:val="28"/>
        </w:rPr>
        <w:t xml:space="preserve">5.18. </w:t>
      </w:r>
      <w:r w:rsidRPr="00D43E08">
        <w:rPr>
          <w:rFonts w:ascii="Times New Roman" w:eastAsia="Calibri" w:hAnsi="Times New Roman" w:cs="Times New Roman"/>
          <w:sz w:val="24"/>
          <w:szCs w:val="28"/>
          <w:lang w:eastAsia="en-US"/>
        </w:rPr>
        <w:t>По результатам рассмотрения жалобы принимается одно из следующих решений:</w:t>
      </w:r>
    </w:p>
    <w:p w:rsidR="00347165" w:rsidRPr="00D43E08" w:rsidRDefault="00347165" w:rsidP="00F35A7B">
      <w:pPr>
        <w:pStyle w:val="ConsPlusNormal"/>
        <w:ind w:firstLine="708"/>
        <w:jc w:val="both"/>
        <w:rPr>
          <w:rFonts w:ascii="Times New Roman" w:hAnsi="Times New Roman" w:cs="Times New Roman"/>
          <w:sz w:val="24"/>
          <w:szCs w:val="28"/>
        </w:rPr>
      </w:pPr>
      <w:r w:rsidRPr="00D43E08">
        <w:rPr>
          <w:rFonts w:ascii="Times New Roman" w:eastAsia="Calibri" w:hAnsi="Times New Roman" w:cs="Times New Roman"/>
          <w:sz w:val="24"/>
          <w:szCs w:val="28"/>
          <w:lang w:eastAsia="en-US"/>
        </w:rPr>
        <w:t xml:space="preserve">1) </w:t>
      </w:r>
      <w:r w:rsidRPr="00D43E08">
        <w:rPr>
          <w:rFonts w:ascii="Times New Roman" w:hAnsi="Times New Roman" w:cs="Times New Roman"/>
          <w:sz w:val="24"/>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47165" w:rsidRPr="00D43E08" w:rsidRDefault="00347165" w:rsidP="00F35A7B">
      <w:pPr>
        <w:pStyle w:val="ConsPlusNormal"/>
        <w:ind w:firstLine="708"/>
        <w:jc w:val="both"/>
        <w:rPr>
          <w:rFonts w:ascii="Times New Roman" w:eastAsia="Calibri" w:hAnsi="Times New Roman" w:cs="Times New Roman"/>
          <w:sz w:val="24"/>
          <w:szCs w:val="28"/>
          <w:lang w:eastAsia="en-US"/>
        </w:rPr>
      </w:pPr>
      <w:r w:rsidRPr="00D43E08">
        <w:rPr>
          <w:rFonts w:ascii="Times New Roman" w:eastAsia="Calibri" w:hAnsi="Times New Roman" w:cs="Times New Roman"/>
          <w:sz w:val="24"/>
          <w:szCs w:val="28"/>
          <w:lang w:eastAsia="en-US"/>
        </w:rPr>
        <w:t>2) в удовлетворении жалобы отказывается.</w:t>
      </w:r>
    </w:p>
    <w:p w:rsidR="00347165" w:rsidRPr="00D43E08" w:rsidRDefault="00347165" w:rsidP="00F35A7B">
      <w:pPr>
        <w:pStyle w:val="ConsPlusNormal"/>
        <w:jc w:val="both"/>
        <w:rPr>
          <w:rFonts w:ascii="Times New Roman" w:hAnsi="Times New Roman" w:cs="Times New Roman"/>
          <w:sz w:val="24"/>
          <w:szCs w:val="28"/>
        </w:rPr>
      </w:pPr>
      <w:r w:rsidRPr="00D43E08">
        <w:rPr>
          <w:rFonts w:ascii="Times New Roman" w:hAnsi="Times New Roman" w:cs="Times New Roman"/>
          <w:sz w:val="24"/>
          <w:szCs w:val="28"/>
        </w:rPr>
        <w:t xml:space="preserve">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w:t>
      </w:r>
      <w:r w:rsidRPr="00D43E08">
        <w:rPr>
          <w:rFonts w:ascii="Times New Roman" w:hAnsi="Times New Roman" w:cs="Times New Roman"/>
          <w:sz w:val="24"/>
          <w:szCs w:val="28"/>
        </w:rPr>
        <w:lastRenderedPageBreak/>
        <w:t>электронной форме направляется мотивированный ответ о результатах рассмотрения жалобы.</w:t>
      </w:r>
    </w:p>
    <w:p w:rsidR="00347165" w:rsidRPr="00D43E08" w:rsidRDefault="00347165" w:rsidP="00F35A7B">
      <w:pPr>
        <w:pStyle w:val="ConsPlusNormal"/>
        <w:jc w:val="both"/>
        <w:rPr>
          <w:rFonts w:ascii="Times New Roman" w:eastAsia="Calibri" w:hAnsi="Times New Roman" w:cs="Times New Roman"/>
          <w:sz w:val="24"/>
          <w:szCs w:val="28"/>
          <w:lang w:eastAsia="en-US"/>
        </w:rPr>
      </w:pPr>
      <w:r w:rsidRPr="00D43E08">
        <w:rPr>
          <w:rFonts w:ascii="Times New Roman" w:eastAsia="Calibri" w:hAnsi="Times New Roman" w:cs="Times New Roman"/>
          <w:sz w:val="24"/>
          <w:szCs w:val="28"/>
          <w:lang w:eastAsia="en-US"/>
        </w:rPr>
        <w:t xml:space="preserve">5.19. В случае признания жалобы подлежащей удовлетворению в ответе заявителю, указанном в </w:t>
      </w:r>
      <w:hyperlink r:id="rId50" w:history="1">
        <w:r w:rsidRPr="00D43E08">
          <w:rPr>
            <w:rFonts w:ascii="Times New Roman" w:eastAsia="Calibri" w:hAnsi="Times New Roman" w:cs="Times New Roman"/>
            <w:sz w:val="24"/>
            <w:szCs w:val="28"/>
            <w:lang w:eastAsia="en-US"/>
          </w:rPr>
          <w:t>пункте</w:t>
        </w:r>
      </w:hyperlink>
      <w:r w:rsidRPr="00D43E08">
        <w:rPr>
          <w:rFonts w:ascii="Times New Roman" w:eastAsia="Calibri" w:hAnsi="Times New Roman" w:cs="Times New Roman"/>
          <w:sz w:val="24"/>
          <w:szCs w:val="28"/>
          <w:lang w:eastAsia="en-US"/>
        </w:rPr>
        <w:t xml:space="preserve"> 5.18 </w:t>
      </w:r>
      <w:r w:rsidRPr="00D43E08">
        <w:rPr>
          <w:rFonts w:ascii="Times New Roman" w:hAnsi="Times New Roman" w:cs="Times New Roman"/>
          <w:sz w:val="24"/>
          <w:szCs w:val="28"/>
        </w:rPr>
        <w:t>настоящего Административного регламента</w:t>
      </w:r>
      <w:r w:rsidRPr="00D43E08">
        <w:rPr>
          <w:rFonts w:ascii="Times New Roman" w:eastAsia="Calibri" w:hAnsi="Times New Roman" w:cs="Times New Roman"/>
          <w:sz w:val="24"/>
          <w:szCs w:val="28"/>
          <w:lang w:eastAsia="en-US"/>
        </w:rPr>
        <w:t xml:space="preserve">, дается информация о действиях, осуществляемых Администрацией, МФЦ либо организацией, предусмотренной </w:t>
      </w:r>
      <w:hyperlink r:id="rId51" w:history="1">
        <w:r w:rsidRPr="00D43E08">
          <w:rPr>
            <w:rFonts w:ascii="Times New Roman" w:eastAsia="Calibri" w:hAnsi="Times New Roman" w:cs="Times New Roman"/>
            <w:sz w:val="24"/>
            <w:szCs w:val="28"/>
            <w:lang w:eastAsia="en-US"/>
          </w:rPr>
          <w:t>частью 1.1 статьи 16</w:t>
        </w:r>
      </w:hyperlink>
      <w:r w:rsidRPr="00D43E08">
        <w:rPr>
          <w:rFonts w:ascii="Times New Roman" w:eastAsia="Calibri" w:hAnsi="Times New Roman" w:cs="Times New Roman"/>
          <w:sz w:val="24"/>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7165" w:rsidRPr="00D43E08" w:rsidRDefault="00347165" w:rsidP="00F35A7B">
      <w:pPr>
        <w:pStyle w:val="ConsPlusNormal"/>
        <w:jc w:val="both"/>
        <w:rPr>
          <w:rFonts w:ascii="Times New Roman" w:eastAsia="Calibri" w:hAnsi="Times New Roman" w:cs="Times New Roman"/>
          <w:sz w:val="24"/>
          <w:szCs w:val="28"/>
          <w:lang w:eastAsia="en-US"/>
        </w:rPr>
      </w:pPr>
      <w:r w:rsidRPr="00D43E08">
        <w:rPr>
          <w:rFonts w:ascii="Times New Roman" w:eastAsia="Calibri" w:hAnsi="Times New Roman" w:cs="Times New Roman"/>
          <w:sz w:val="24"/>
          <w:szCs w:val="28"/>
          <w:lang w:eastAsia="en-US"/>
        </w:rPr>
        <w:t xml:space="preserve">5.20. В случае признания жалобы не подлежащей удовлетворению в ответе заявителю, указанном в </w:t>
      </w:r>
      <w:hyperlink r:id="rId52" w:history="1">
        <w:r w:rsidRPr="00D43E08">
          <w:rPr>
            <w:rFonts w:ascii="Times New Roman" w:eastAsia="Calibri" w:hAnsi="Times New Roman" w:cs="Times New Roman"/>
            <w:sz w:val="24"/>
            <w:szCs w:val="28"/>
            <w:lang w:eastAsia="en-US"/>
          </w:rPr>
          <w:t>пункте</w:t>
        </w:r>
      </w:hyperlink>
      <w:r w:rsidRPr="00D43E08">
        <w:rPr>
          <w:rFonts w:ascii="Times New Roman" w:eastAsia="Calibri" w:hAnsi="Times New Roman" w:cs="Times New Roman"/>
          <w:sz w:val="24"/>
          <w:szCs w:val="28"/>
          <w:lang w:eastAsia="en-US"/>
        </w:rPr>
        <w:t xml:space="preserve"> 5.13 </w:t>
      </w:r>
      <w:r w:rsidRPr="00D43E08">
        <w:rPr>
          <w:rFonts w:ascii="Times New Roman" w:hAnsi="Times New Roman" w:cs="Times New Roman"/>
          <w:sz w:val="24"/>
          <w:szCs w:val="28"/>
        </w:rPr>
        <w:t>настоящего Административного регламента</w:t>
      </w:r>
      <w:r w:rsidRPr="00D43E08">
        <w:rPr>
          <w:rFonts w:ascii="Times New Roman" w:eastAsia="Calibri" w:hAnsi="Times New Roman" w:cs="Times New Roman"/>
          <w:sz w:val="24"/>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347165" w:rsidRPr="00D43E08" w:rsidRDefault="00347165" w:rsidP="00F35A7B">
      <w:pPr>
        <w:pStyle w:val="ConsPlusNormal"/>
        <w:jc w:val="both"/>
        <w:rPr>
          <w:rFonts w:ascii="Times New Roman" w:hAnsi="Times New Roman" w:cs="Times New Roman"/>
          <w:sz w:val="24"/>
          <w:szCs w:val="28"/>
        </w:rPr>
      </w:pPr>
      <w:r w:rsidRPr="00D43E08">
        <w:rPr>
          <w:rFonts w:ascii="Times New Roman" w:hAnsi="Times New Roman" w:cs="Times New Roman"/>
          <w:sz w:val="24"/>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1616" w:rsidRPr="00D43E08" w:rsidRDefault="00741616" w:rsidP="00F35A7B">
      <w:pPr>
        <w:pStyle w:val="ConsPlusNormal"/>
        <w:jc w:val="both"/>
        <w:rPr>
          <w:rFonts w:ascii="Times New Roman" w:hAnsi="Times New Roman"/>
          <w:sz w:val="24"/>
          <w:szCs w:val="28"/>
        </w:rPr>
      </w:pPr>
      <w:r w:rsidRPr="00D43E08">
        <w:rPr>
          <w:rFonts w:ascii="Times New Roman" w:hAnsi="Times New Roman"/>
          <w:sz w:val="24"/>
          <w:szCs w:val="28"/>
        </w:rPr>
        <w:t>5.</w:t>
      </w:r>
      <w:r w:rsidR="00347165" w:rsidRPr="00D43E08">
        <w:rPr>
          <w:rFonts w:ascii="Times New Roman" w:hAnsi="Times New Roman"/>
          <w:sz w:val="24"/>
          <w:szCs w:val="28"/>
        </w:rPr>
        <w:t>22</w:t>
      </w:r>
      <w:r w:rsidRPr="00D43E08">
        <w:rPr>
          <w:rFonts w:ascii="Times New Roman" w:hAnsi="Times New Roman"/>
          <w:sz w:val="24"/>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94713" w:rsidRPr="00D43E08" w:rsidRDefault="00994713" w:rsidP="00F35A7B">
      <w:pPr>
        <w:autoSpaceDE w:val="0"/>
        <w:autoSpaceDN w:val="0"/>
        <w:adjustRightInd w:val="0"/>
        <w:spacing w:after="0" w:line="240" w:lineRule="auto"/>
        <w:jc w:val="center"/>
        <w:outlineLvl w:val="0"/>
        <w:rPr>
          <w:rFonts w:ascii="Times New Roman" w:hAnsi="Times New Roman" w:cs="Times New Roman"/>
          <w:szCs w:val="24"/>
        </w:rPr>
      </w:pPr>
    </w:p>
    <w:p w:rsidR="009A130A" w:rsidRPr="00291592" w:rsidRDefault="008D50F2" w:rsidP="00F35A7B">
      <w:pPr>
        <w:pStyle w:val="ConsPlusNormal"/>
        <w:jc w:val="right"/>
        <w:outlineLvl w:val="1"/>
        <w:rPr>
          <w:rFonts w:ascii="Times New Roman" w:hAnsi="Times New Roman" w:cs="Times New Roman"/>
        </w:rPr>
      </w:pPr>
      <w:r>
        <w:rPr>
          <w:rFonts w:ascii="Times New Roman" w:hAnsi="Times New Roman" w:cs="Times New Roman"/>
        </w:rPr>
        <w:t>При</w:t>
      </w:r>
      <w:r w:rsidR="009A130A" w:rsidRPr="00291592">
        <w:rPr>
          <w:rFonts w:ascii="Times New Roman" w:hAnsi="Times New Roman" w:cs="Times New Roman"/>
        </w:rPr>
        <w:t>ложение  1</w:t>
      </w:r>
    </w:p>
    <w:p w:rsidR="009A130A" w:rsidRPr="00291592" w:rsidRDefault="00291592" w:rsidP="00F35A7B">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F35A7B" w:rsidRPr="00291592" w:rsidRDefault="00291592" w:rsidP="00F35A7B">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r w:rsidR="00F35A7B">
        <w:rPr>
          <w:rFonts w:ascii="Times New Roman" w:hAnsi="Times New Roman" w:cs="Times New Roman"/>
        </w:rPr>
        <w:t xml:space="preserve">земельных участков </w:t>
      </w:r>
      <w:r w:rsidR="00F35A7B" w:rsidRPr="00291592">
        <w:rPr>
          <w:rFonts w:ascii="Times New Roman" w:hAnsi="Times New Roman" w:cs="Times New Roman"/>
        </w:rPr>
        <w:t>на торгах»</w:t>
      </w:r>
    </w:p>
    <w:p w:rsidR="009A130A" w:rsidRPr="00F35A7B" w:rsidRDefault="009A130A" w:rsidP="00F35A7B">
      <w:pPr>
        <w:pStyle w:val="ConsPlusNonformat"/>
        <w:jc w:val="right"/>
        <w:rPr>
          <w:b/>
        </w:rPr>
      </w:pPr>
      <w:r w:rsidRPr="00F35A7B">
        <w:rPr>
          <w:b/>
        </w:rPr>
        <w:t>Форма заявления</w:t>
      </w:r>
    </w:p>
    <w:p w:rsidR="00F927AA" w:rsidRPr="00F01CFF" w:rsidRDefault="009A130A" w:rsidP="00F35A7B">
      <w:pPr>
        <w:pStyle w:val="ConsPlusNonformat"/>
        <w:jc w:val="right"/>
        <w:rPr>
          <w:rFonts w:ascii="Times New Roman" w:hAnsi="Times New Roman" w:cs="Times New Roman"/>
          <w:sz w:val="24"/>
          <w:szCs w:val="24"/>
        </w:rPr>
      </w:pPr>
      <w:r>
        <w:t xml:space="preserve">                                  </w:t>
      </w:r>
      <w:r w:rsidR="00F927AA" w:rsidRPr="00F01CFF">
        <w:rPr>
          <w:rFonts w:ascii="Times New Roman" w:hAnsi="Times New Roman" w:cs="Times New Roman"/>
          <w:sz w:val="24"/>
          <w:szCs w:val="24"/>
        </w:rPr>
        <w:t xml:space="preserve">Главе </w:t>
      </w:r>
      <w:r w:rsidR="00F927AA">
        <w:rPr>
          <w:rFonts w:ascii="Times New Roman" w:hAnsi="Times New Roman" w:cs="Times New Roman"/>
          <w:sz w:val="24"/>
          <w:szCs w:val="24"/>
        </w:rPr>
        <w:t>а</w:t>
      </w:r>
      <w:r w:rsidR="00F927AA" w:rsidRPr="00F01CFF">
        <w:rPr>
          <w:rFonts w:ascii="Times New Roman" w:hAnsi="Times New Roman" w:cs="Times New Roman"/>
          <w:sz w:val="24"/>
          <w:szCs w:val="24"/>
        </w:rPr>
        <w:t xml:space="preserve">дминистрации </w:t>
      </w:r>
    </w:p>
    <w:p w:rsidR="009A130A" w:rsidRDefault="009A130A" w:rsidP="00F35A7B">
      <w:pPr>
        <w:pStyle w:val="ConsPlusNonformat"/>
        <w:jc w:val="both"/>
      </w:pPr>
      <w:r>
        <w:t xml:space="preserve">                                  ________________________________________</w:t>
      </w:r>
    </w:p>
    <w:p w:rsidR="009A130A" w:rsidRDefault="009A130A" w:rsidP="00F35A7B">
      <w:pPr>
        <w:pStyle w:val="ConsPlusNonformat"/>
        <w:jc w:val="both"/>
      </w:pPr>
      <w:r>
        <w:t xml:space="preserve">                                  от ______________________________________</w:t>
      </w:r>
    </w:p>
    <w:p w:rsidR="009A130A" w:rsidRPr="00F35A7B" w:rsidRDefault="009A130A" w:rsidP="00F35A7B">
      <w:pPr>
        <w:pStyle w:val="ConsPlusNonformat"/>
        <w:ind w:left="1416"/>
        <w:jc w:val="both"/>
        <w:rPr>
          <w:sz w:val="18"/>
          <w:szCs w:val="18"/>
        </w:rPr>
      </w:pPr>
      <w:r w:rsidRPr="00F35A7B">
        <w:rPr>
          <w:sz w:val="18"/>
          <w:szCs w:val="18"/>
        </w:rPr>
        <w:t xml:space="preserve">                       </w:t>
      </w:r>
      <w:r w:rsidR="00B24E50">
        <w:rPr>
          <w:sz w:val="18"/>
          <w:szCs w:val="18"/>
        </w:rPr>
        <w:t xml:space="preserve">   </w:t>
      </w:r>
      <w:r w:rsidRPr="00F35A7B">
        <w:rPr>
          <w:sz w:val="18"/>
          <w:szCs w:val="18"/>
        </w:rPr>
        <w:t>(Ф.И.О. физического лица либо наименование</w:t>
      </w:r>
    </w:p>
    <w:p w:rsidR="009A130A" w:rsidRPr="00F35A7B" w:rsidRDefault="009A130A" w:rsidP="00B24E50">
      <w:pPr>
        <w:pStyle w:val="ConsPlusNonformat"/>
        <w:ind w:left="1416"/>
        <w:jc w:val="both"/>
        <w:rPr>
          <w:sz w:val="18"/>
          <w:szCs w:val="18"/>
        </w:rPr>
      </w:pPr>
      <w:r w:rsidRPr="00F35A7B">
        <w:rPr>
          <w:sz w:val="18"/>
          <w:szCs w:val="18"/>
        </w:rPr>
        <w:t xml:space="preserve">  </w:t>
      </w:r>
      <w:r w:rsidR="00B24E50">
        <w:rPr>
          <w:sz w:val="18"/>
          <w:szCs w:val="18"/>
        </w:rPr>
        <w:t xml:space="preserve">                        </w:t>
      </w:r>
      <w:r w:rsidRPr="00F35A7B">
        <w:rPr>
          <w:sz w:val="18"/>
          <w:szCs w:val="18"/>
        </w:rPr>
        <w:t>юридического лица либо Ф.И.О.</w:t>
      </w:r>
      <w:r w:rsidR="00B24E50" w:rsidRPr="00B24E50">
        <w:rPr>
          <w:sz w:val="18"/>
          <w:szCs w:val="18"/>
        </w:rPr>
        <w:t xml:space="preserve"> </w:t>
      </w:r>
      <w:r w:rsidR="00B24E50">
        <w:rPr>
          <w:sz w:val="18"/>
          <w:szCs w:val="18"/>
        </w:rPr>
        <w:t>представителя заяви</w:t>
      </w:r>
    </w:p>
    <w:p w:rsidR="009A130A" w:rsidRDefault="009A130A" w:rsidP="00F35A7B">
      <w:pPr>
        <w:pStyle w:val="ConsPlusNonformat"/>
        <w:jc w:val="both"/>
      </w:pPr>
      <w:r>
        <w:t xml:space="preserve">                                  ________________________________________</w:t>
      </w:r>
    </w:p>
    <w:p w:rsidR="009A130A" w:rsidRPr="00F35A7B" w:rsidRDefault="009A130A" w:rsidP="00F35A7B">
      <w:pPr>
        <w:pStyle w:val="ConsPlusNonformat"/>
        <w:jc w:val="both"/>
        <w:rPr>
          <w:sz w:val="18"/>
          <w:szCs w:val="18"/>
        </w:rPr>
      </w:pPr>
      <w:r>
        <w:t xml:space="preserve">                                   </w:t>
      </w:r>
      <w:r w:rsidRPr="00F35A7B">
        <w:rPr>
          <w:sz w:val="18"/>
          <w:szCs w:val="18"/>
        </w:rPr>
        <w:t>(место жительства физического лица либо</w:t>
      </w:r>
    </w:p>
    <w:p w:rsidR="009A130A" w:rsidRPr="00F35A7B" w:rsidRDefault="009A130A" w:rsidP="00F35A7B">
      <w:pPr>
        <w:pStyle w:val="ConsPlusNonformat"/>
        <w:jc w:val="both"/>
        <w:rPr>
          <w:sz w:val="18"/>
          <w:szCs w:val="18"/>
        </w:rPr>
      </w:pPr>
      <w:r w:rsidRPr="00F35A7B">
        <w:rPr>
          <w:sz w:val="18"/>
          <w:szCs w:val="18"/>
        </w:rPr>
        <w:t xml:space="preserve">                                   </w:t>
      </w:r>
      <w:r w:rsidR="00F35A7B">
        <w:rPr>
          <w:sz w:val="18"/>
          <w:szCs w:val="18"/>
        </w:rPr>
        <w:t xml:space="preserve">    </w:t>
      </w:r>
      <w:r w:rsidRPr="00F35A7B">
        <w:rPr>
          <w:sz w:val="18"/>
          <w:szCs w:val="18"/>
        </w:rPr>
        <w:t xml:space="preserve"> место нахождения юридического лица)</w:t>
      </w:r>
    </w:p>
    <w:p w:rsidR="009A130A" w:rsidRDefault="009A130A" w:rsidP="00F35A7B">
      <w:pPr>
        <w:pStyle w:val="ConsPlusNonformat"/>
        <w:jc w:val="both"/>
      </w:pPr>
      <w:r>
        <w:t xml:space="preserve">                                  ________________________________________</w:t>
      </w:r>
    </w:p>
    <w:p w:rsidR="009A130A" w:rsidRPr="00F35A7B" w:rsidRDefault="009A130A" w:rsidP="00F35A7B">
      <w:pPr>
        <w:pStyle w:val="ConsPlusNonformat"/>
        <w:jc w:val="both"/>
        <w:rPr>
          <w:sz w:val="18"/>
          <w:szCs w:val="18"/>
        </w:rPr>
      </w:pPr>
      <w:r>
        <w:t xml:space="preserve">                                   </w:t>
      </w:r>
      <w:r w:rsidRPr="00F35A7B">
        <w:rPr>
          <w:sz w:val="18"/>
          <w:szCs w:val="18"/>
        </w:rPr>
        <w:t>(реквизиты документа, удостоверяющего</w:t>
      </w:r>
    </w:p>
    <w:p w:rsidR="009A130A" w:rsidRPr="00F35A7B" w:rsidRDefault="009A130A" w:rsidP="00F35A7B">
      <w:pPr>
        <w:pStyle w:val="ConsPlusNonformat"/>
        <w:jc w:val="both"/>
        <w:rPr>
          <w:sz w:val="18"/>
          <w:szCs w:val="18"/>
        </w:rPr>
      </w:pPr>
      <w:r w:rsidRPr="00F35A7B">
        <w:rPr>
          <w:sz w:val="18"/>
          <w:szCs w:val="18"/>
        </w:rPr>
        <w:t xml:space="preserve">                                  </w:t>
      </w:r>
      <w:r w:rsidR="00F35A7B">
        <w:rPr>
          <w:sz w:val="18"/>
          <w:szCs w:val="18"/>
        </w:rPr>
        <w:t xml:space="preserve">     </w:t>
      </w:r>
      <w:r w:rsidRPr="00F35A7B">
        <w:rPr>
          <w:sz w:val="18"/>
          <w:szCs w:val="18"/>
        </w:rPr>
        <w:t xml:space="preserve"> личность физического лица либо сведения</w:t>
      </w:r>
    </w:p>
    <w:p w:rsidR="009A130A" w:rsidRPr="00F35A7B" w:rsidRDefault="009A130A" w:rsidP="00F35A7B">
      <w:pPr>
        <w:pStyle w:val="ConsPlusNonformat"/>
        <w:jc w:val="both"/>
        <w:rPr>
          <w:sz w:val="18"/>
          <w:szCs w:val="18"/>
        </w:rPr>
      </w:pPr>
      <w:r w:rsidRPr="00F35A7B">
        <w:rPr>
          <w:sz w:val="18"/>
          <w:szCs w:val="18"/>
        </w:rPr>
        <w:t xml:space="preserve">                                   </w:t>
      </w:r>
      <w:r w:rsidR="00F35A7B">
        <w:rPr>
          <w:sz w:val="18"/>
          <w:szCs w:val="18"/>
        </w:rPr>
        <w:t xml:space="preserve">    </w:t>
      </w:r>
      <w:r w:rsidRPr="00F35A7B">
        <w:rPr>
          <w:sz w:val="18"/>
          <w:szCs w:val="18"/>
        </w:rPr>
        <w:t>о государственной регистрации</w:t>
      </w:r>
      <w:r w:rsidR="00F35A7B" w:rsidRPr="00F35A7B">
        <w:rPr>
          <w:sz w:val="18"/>
          <w:szCs w:val="18"/>
        </w:rPr>
        <w:t xml:space="preserve"> заявителя в ЕГРЮЛ)</w:t>
      </w:r>
    </w:p>
    <w:p w:rsidR="009A130A" w:rsidRPr="00F35A7B" w:rsidRDefault="009A130A" w:rsidP="00F35A7B">
      <w:pPr>
        <w:pStyle w:val="ConsPlusNonformat"/>
        <w:jc w:val="both"/>
        <w:rPr>
          <w:sz w:val="18"/>
          <w:szCs w:val="18"/>
        </w:rPr>
      </w:pPr>
      <w:r w:rsidRPr="00F35A7B">
        <w:rPr>
          <w:sz w:val="18"/>
          <w:szCs w:val="18"/>
        </w:rPr>
        <w:t xml:space="preserve">   </w:t>
      </w:r>
      <w:r w:rsidR="00F35A7B">
        <w:rPr>
          <w:sz w:val="18"/>
          <w:szCs w:val="18"/>
        </w:rPr>
        <w:t xml:space="preserve">                           </w:t>
      </w:r>
    </w:p>
    <w:p w:rsidR="009A130A" w:rsidRDefault="009A130A" w:rsidP="00F35A7B">
      <w:pPr>
        <w:pStyle w:val="ConsPlusNonformat"/>
        <w:jc w:val="both"/>
      </w:pPr>
      <w:r>
        <w:t xml:space="preserve">                                  действующего на основании _______________</w:t>
      </w:r>
    </w:p>
    <w:p w:rsidR="009A130A" w:rsidRDefault="009A130A" w:rsidP="00F35A7B">
      <w:pPr>
        <w:pStyle w:val="ConsPlusNonformat"/>
        <w:jc w:val="both"/>
      </w:pPr>
      <w:r>
        <w:t xml:space="preserve">                                                      (реквизиты документа,</w:t>
      </w:r>
    </w:p>
    <w:p w:rsidR="009A130A" w:rsidRDefault="009A130A" w:rsidP="00F35A7B">
      <w:pPr>
        <w:pStyle w:val="ConsPlusNonformat"/>
        <w:jc w:val="both"/>
      </w:pPr>
      <w:r>
        <w:t xml:space="preserve">                                   ________________________________________</w:t>
      </w:r>
    </w:p>
    <w:p w:rsidR="009A130A" w:rsidRPr="00F35A7B" w:rsidRDefault="009A130A" w:rsidP="00F35A7B">
      <w:pPr>
        <w:pStyle w:val="ConsPlusNonformat"/>
        <w:jc w:val="both"/>
        <w:rPr>
          <w:sz w:val="18"/>
          <w:szCs w:val="18"/>
        </w:rPr>
      </w:pPr>
      <w:r w:rsidRPr="00F35A7B">
        <w:rPr>
          <w:sz w:val="18"/>
          <w:szCs w:val="18"/>
        </w:rPr>
        <w:t xml:space="preserve">                                   подтверждающего полномочия представителя</w:t>
      </w:r>
    </w:p>
    <w:p w:rsidR="009A130A" w:rsidRPr="00F35A7B" w:rsidRDefault="009A130A" w:rsidP="00F35A7B">
      <w:pPr>
        <w:pStyle w:val="ConsPlusNonformat"/>
        <w:jc w:val="both"/>
        <w:rPr>
          <w:sz w:val="18"/>
          <w:szCs w:val="18"/>
        </w:rPr>
      </w:pPr>
      <w:r w:rsidRPr="00F35A7B">
        <w:rPr>
          <w:sz w:val="18"/>
          <w:szCs w:val="18"/>
        </w:rPr>
        <w:t xml:space="preserve">                                   заявителя (в случае, если от имени</w:t>
      </w:r>
    </w:p>
    <w:p w:rsidR="009A130A" w:rsidRPr="00F35A7B" w:rsidRDefault="009A130A" w:rsidP="00F35A7B">
      <w:pPr>
        <w:pStyle w:val="ConsPlusNonformat"/>
        <w:jc w:val="both"/>
        <w:rPr>
          <w:sz w:val="18"/>
          <w:szCs w:val="18"/>
        </w:rPr>
      </w:pPr>
      <w:r w:rsidRPr="00F35A7B">
        <w:rPr>
          <w:sz w:val="18"/>
          <w:szCs w:val="18"/>
        </w:rPr>
        <w:t xml:space="preserve">                                   заявителя выступает его представитель)</w:t>
      </w:r>
    </w:p>
    <w:p w:rsidR="009A130A" w:rsidRPr="00F35A7B" w:rsidRDefault="009A130A" w:rsidP="00F35A7B">
      <w:pPr>
        <w:pStyle w:val="ConsPlusNonformat"/>
        <w:jc w:val="both"/>
        <w:rPr>
          <w:sz w:val="18"/>
          <w:szCs w:val="18"/>
        </w:rPr>
      </w:pPr>
      <w:r w:rsidRPr="00F35A7B">
        <w:rPr>
          <w:sz w:val="18"/>
          <w:szCs w:val="18"/>
        </w:rPr>
        <w:t xml:space="preserve">                                   ________________________________________</w:t>
      </w:r>
    </w:p>
    <w:p w:rsidR="009A130A" w:rsidRPr="00F35A7B" w:rsidRDefault="009A130A" w:rsidP="00F35A7B">
      <w:pPr>
        <w:pStyle w:val="ConsPlusNonformat"/>
        <w:jc w:val="both"/>
        <w:rPr>
          <w:sz w:val="18"/>
          <w:szCs w:val="18"/>
        </w:rPr>
      </w:pPr>
      <w:r w:rsidRPr="00F35A7B">
        <w:rPr>
          <w:sz w:val="18"/>
          <w:szCs w:val="18"/>
        </w:rPr>
        <w:t xml:space="preserve">                                  (почтовый адрес, адрес электронной почты,</w:t>
      </w:r>
    </w:p>
    <w:p w:rsidR="00F35A7B" w:rsidRPr="00F35A7B" w:rsidRDefault="009A130A" w:rsidP="00F35A7B">
      <w:pPr>
        <w:pStyle w:val="ConsPlusNonformat"/>
        <w:jc w:val="both"/>
        <w:rPr>
          <w:sz w:val="18"/>
          <w:szCs w:val="18"/>
        </w:rPr>
      </w:pPr>
      <w:r w:rsidRPr="00F35A7B">
        <w:rPr>
          <w:sz w:val="18"/>
          <w:szCs w:val="18"/>
        </w:rPr>
        <w:t xml:space="preserve">                                   номер телефона заявителя либо</w:t>
      </w:r>
      <w:r w:rsidR="00F35A7B" w:rsidRPr="00F35A7B">
        <w:rPr>
          <w:sz w:val="18"/>
          <w:szCs w:val="18"/>
        </w:rPr>
        <w:t xml:space="preserve"> представителя заявителя)</w:t>
      </w:r>
    </w:p>
    <w:p w:rsidR="009A130A" w:rsidRPr="00F35A7B" w:rsidRDefault="009A130A" w:rsidP="00F35A7B">
      <w:pPr>
        <w:pStyle w:val="ConsPlusNonformat"/>
        <w:jc w:val="both"/>
        <w:rPr>
          <w:sz w:val="18"/>
          <w:szCs w:val="18"/>
        </w:rPr>
      </w:pPr>
    </w:p>
    <w:p w:rsidR="009A130A" w:rsidRDefault="009A130A" w:rsidP="00F35A7B">
      <w:pPr>
        <w:pStyle w:val="ConsPlusNonformat"/>
        <w:jc w:val="both"/>
      </w:pPr>
      <w:r w:rsidRPr="00F35A7B">
        <w:rPr>
          <w:sz w:val="18"/>
          <w:szCs w:val="18"/>
        </w:rPr>
        <w:t xml:space="preserve">                                   </w:t>
      </w:r>
      <w:bookmarkStart w:id="9" w:name="P414"/>
      <w:bookmarkEnd w:id="9"/>
      <w:r w:rsidR="00F35A7B">
        <w:t xml:space="preserve"> </w:t>
      </w:r>
      <w:r>
        <w:t>ЗАЯВЛЕНИЕ.</w:t>
      </w:r>
    </w:p>
    <w:p w:rsidR="009A130A" w:rsidRDefault="009A130A" w:rsidP="00F35A7B">
      <w:pPr>
        <w:pStyle w:val="ConsPlusNonformat"/>
        <w:jc w:val="both"/>
      </w:pPr>
    </w:p>
    <w:p w:rsidR="009A130A" w:rsidRDefault="009A130A" w:rsidP="00F35A7B">
      <w:pPr>
        <w:pStyle w:val="ConsPlusNonformat"/>
        <w:jc w:val="both"/>
      </w:pPr>
      <w:r>
        <w:t xml:space="preserve">    Прошу Вас предоставить на аукционе земельный участок с кадастровым</w:t>
      </w:r>
    </w:p>
    <w:p w:rsidR="009A130A" w:rsidRDefault="009A130A" w:rsidP="00F35A7B">
      <w:pPr>
        <w:pStyle w:val="ConsPlusNonformat"/>
        <w:jc w:val="both"/>
      </w:pPr>
      <w:r>
        <w:t>номером __________________________ на праве ______________________________.</w:t>
      </w:r>
    </w:p>
    <w:p w:rsidR="009A130A" w:rsidRDefault="009A130A" w:rsidP="00F35A7B">
      <w:pPr>
        <w:pStyle w:val="ConsPlusNonformat"/>
        <w:jc w:val="both"/>
      </w:pPr>
      <w:r>
        <w:t xml:space="preserve">                                              (собственности или аренды)</w:t>
      </w:r>
    </w:p>
    <w:p w:rsidR="009A130A" w:rsidRDefault="009A130A" w:rsidP="00F35A7B">
      <w:pPr>
        <w:pStyle w:val="ConsPlusNonformat"/>
        <w:jc w:val="both"/>
      </w:pPr>
      <w:r>
        <w:t xml:space="preserve">    Предполагаемая цель использования земельного участка __________________</w:t>
      </w:r>
    </w:p>
    <w:p w:rsidR="009A130A" w:rsidRDefault="009A130A" w:rsidP="00F35A7B">
      <w:pPr>
        <w:pStyle w:val="ConsPlusNonformat"/>
        <w:jc w:val="both"/>
      </w:pPr>
      <w:r>
        <w:t>__________________________________________________________________________.</w:t>
      </w:r>
    </w:p>
    <w:p w:rsidR="009A130A" w:rsidRDefault="009A130A" w:rsidP="00F35A7B">
      <w:pPr>
        <w:pStyle w:val="ConsPlusNonformat"/>
        <w:jc w:val="both"/>
      </w:pPr>
      <w:r>
        <w:t xml:space="preserve">    Срок аренды (в случае предоставления земельного участка в аренду)______</w:t>
      </w:r>
    </w:p>
    <w:p w:rsidR="009A130A" w:rsidRDefault="009A130A" w:rsidP="00F35A7B">
      <w:pPr>
        <w:pStyle w:val="ConsPlusNonformat"/>
        <w:jc w:val="both"/>
      </w:pPr>
      <w:r>
        <w:t>____________________________________________</w:t>
      </w:r>
      <w:r w:rsidR="00B24E50">
        <w:t>______________________________.</w:t>
      </w:r>
    </w:p>
    <w:p w:rsidR="009A130A" w:rsidRDefault="009A130A" w:rsidP="00F35A7B">
      <w:pPr>
        <w:pStyle w:val="ConsPlusNonformat"/>
        <w:jc w:val="both"/>
      </w:pPr>
      <w:r>
        <w:t xml:space="preserve">Документы  и (или)  информация,  необходимые для  получения </w:t>
      </w:r>
      <w:r w:rsidR="004F516F">
        <w:t>муниципальной</w:t>
      </w:r>
    </w:p>
    <w:p w:rsidR="009A130A" w:rsidRDefault="009A130A" w:rsidP="00F35A7B">
      <w:pPr>
        <w:pStyle w:val="ConsPlusNonformat"/>
        <w:jc w:val="both"/>
      </w:pPr>
      <w:r>
        <w:t>услуги, прилагаются.</w:t>
      </w:r>
    </w:p>
    <w:p w:rsidR="009A130A" w:rsidRDefault="009A130A" w:rsidP="00F35A7B">
      <w:pPr>
        <w:pStyle w:val="ConsPlusNonformat"/>
        <w:jc w:val="both"/>
      </w:pPr>
      <w:r>
        <w:t>Дата                                                  Подпись заявителя</w:t>
      </w:r>
    </w:p>
    <w:sectPr w:rsidR="009A130A" w:rsidSect="00F35A7B">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526" w:rsidRDefault="00BB2526" w:rsidP="00464B73">
      <w:pPr>
        <w:spacing w:after="0" w:line="240" w:lineRule="auto"/>
      </w:pPr>
      <w:r>
        <w:separator/>
      </w:r>
    </w:p>
  </w:endnote>
  <w:endnote w:type="continuationSeparator" w:id="0">
    <w:p w:rsidR="00BB2526" w:rsidRDefault="00BB2526" w:rsidP="0046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526" w:rsidRDefault="00BB2526" w:rsidP="00464B73">
      <w:pPr>
        <w:spacing w:after="0" w:line="240" w:lineRule="auto"/>
      </w:pPr>
      <w:r>
        <w:separator/>
      </w:r>
    </w:p>
  </w:footnote>
  <w:footnote w:type="continuationSeparator" w:id="0">
    <w:p w:rsidR="00BB2526" w:rsidRDefault="00BB2526" w:rsidP="00464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A"/>
    <w:rsid w:val="000103FF"/>
    <w:rsid w:val="00016962"/>
    <w:rsid w:val="0001717A"/>
    <w:rsid w:val="00017C8D"/>
    <w:rsid w:val="0002428C"/>
    <w:rsid w:val="000278ED"/>
    <w:rsid w:val="00057506"/>
    <w:rsid w:val="00070675"/>
    <w:rsid w:val="000906FD"/>
    <w:rsid w:val="00094A46"/>
    <w:rsid w:val="000A099C"/>
    <w:rsid w:val="000B6F47"/>
    <w:rsid w:val="000D2067"/>
    <w:rsid w:val="000E285A"/>
    <w:rsid w:val="000E4FA8"/>
    <w:rsid w:val="000F3852"/>
    <w:rsid w:val="001227EE"/>
    <w:rsid w:val="001368CE"/>
    <w:rsid w:val="001637FF"/>
    <w:rsid w:val="001673D0"/>
    <w:rsid w:val="001722B9"/>
    <w:rsid w:val="0017596F"/>
    <w:rsid w:val="001866C0"/>
    <w:rsid w:val="00197C0A"/>
    <w:rsid w:val="001A133C"/>
    <w:rsid w:val="001C350A"/>
    <w:rsid w:val="001E0C21"/>
    <w:rsid w:val="001F36CF"/>
    <w:rsid w:val="00214B8A"/>
    <w:rsid w:val="00222AA9"/>
    <w:rsid w:val="00223023"/>
    <w:rsid w:val="0023361A"/>
    <w:rsid w:val="00242478"/>
    <w:rsid w:val="002505E8"/>
    <w:rsid w:val="002641FB"/>
    <w:rsid w:val="00275D71"/>
    <w:rsid w:val="00282FD1"/>
    <w:rsid w:val="00291592"/>
    <w:rsid w:val="00292C91"/>
    <w:rsid w:val="0029377B"/>
    <w:rsid w:val="002A7D48"/>
    <w:rsid w:val="002B13BC"/>
    <w:rsid w:val="002B3FE2"/>
    <w:rsid w:val="002D46F0"/>
    <w:rsid w:val="002E14E1"/>
    <w:rsid w:val="002E36F6"/>
    <w:rsid w:val="002F0C64"/>
    <w:rsid w:val="002F15A8"/>
    <w:rsid w:val="0030690B"/>
    <w:rsid w:val="00314CA3"/>
    <w:rsid w:val="00320E1F"/>
    <w:rsid w:val="00327AA3"/>
    <w:rsid w:val="00327ED4"/>
    <w:rsid w:val="003331F6"/>
    <w:rsid w:val="00342738"/>
    <w:rsid w:val="00347165"/>
    <w:rsid w:val="003504DE"/>
    <w:rsid w:val="003514CF"/>
    <w:rsid w:val="003728BB"/>
    <w:rsid w:val="0037382E"/>
    <w:rsid w:val="00375338"/>
    <w:rsid w:val="00391F64"/>
    <w:rsid w:val="003A3D3C"/>
    <w:rsid w:val="003B52CE"/>
    <w:rsid w:val="003C2869"/>
    <w:rsid w:val="003C3BD8"/>
    <w:rsid w:val="003C5F3A"/>
    <w:rsid w:val="003D0066"/>
    <w:rsid w:val="003E25FB"/>
    <w:rsid w:val="003E4CC9"/>
    <w:rsid w:val="003F1CCE"/>
    <w:rsid w:val="003F534F"/>
    <w:rsid w:val="00416A71"/>
    <w:rsid w:val="00423262"/>
    <w:rsid w:val="004379F7"/>
    <w:rsid w:val="00462685"/>
    <w:rsid w:val="004644F3"/>
    <w:rsid w:val="00464B73"/>
    <w:rsid w:val="004654AF"/>
    <w:rsid w:val="004803A5"/>
    <w:rsid w:val="0048312E"/>
    <w:rsid w:val="004A1A3F"/>
    <w:rsid w:val="004A6EEC"/>
    <w:rsid w:val="004C3F7F"/>
    <w:rsid w:val="004C7787"/>
    <w:rsid w:val="004E2E51"/>
    <w:rsid w:val="004F516F"/>
    <w:rsid w:val="004F51BB"/>
    <w:rsid w:val="00523A9E"/>
    <w:rsid w:val="00542678"/>
    <w:rsid w:val="00560779"/>
    <w:rsid w:val="00562A41"/>
    <w:rsid w:val="005A0DF0"/>
    <w:rsid w:val="005A5CF7"/>
    <w:rsid w:val="005B5C5F"/>
    <w:rsid w:val="005C4DF2"/>
    <w:rsid w:val="005D0DA2"/>
    <w:rsid w:val="005E5DC4"/>
    <w:rsid w:val="00605FC1"/>
    <w:rsid w:val="00607807"/>
    <w:rsid w:val="006108E8"/>
    <w:rsid w:val="006353DA"/>
    <w:rsid w:val="0064200A"/>
    <w:rsid w:val="00643A3A"/>
    <w:rsid w:val="006569A1"/>
    <w:rsid w:val="006709BE"/>
    <w:rsid w:val="00686AAD"/>
    <w:rsid w:val="00696135"/>
    <w:rsid w:val="006A60EC"/>
    <w:rsid w:val="006B146B"/>
    <w:rsid w:val="006B6301"/>
    <w:rsid w:val="006C0C5B"/>
    <w:rsid w:val="006C2F7E"/>
    <w:rsid w:val="006C32C1"/>
    <w:rsid w:val="006D3D9B"/>
    <w:rsid w:val="006E06B4"/>
    <w:rsid w:val="006F483F"/>
    <w:rsid w:val="007046D8"/>
    <w:rsid w:val="00707F3F"/>
    <w:rsid w:val="00714796"/>
    <w:rsid w:val="00741616"/>
    <w:rsid w:val="00747DDC"/>
    <w:rsid w:val="007535C4"/>
    <w:rsid w:val="007752E5"/>
    <w:rsid w:val="007778EB"/>
    <w:rsid w:val="00783741"/>
    <w:rsid w:val="007842F2"/>
    <w:rsid w:val="00796767"/>
    <w:rsid w:val="007B1D69"/>
    <w:rsid w:val="007B2574"/>
    <w:rsid w:val="007B5351"/>
    <w:rsid w:val="007C6E80"/>
    <w:rsid w:val="007D5896"/>
    <w:rsid w:val="007D5A48"/>
    <w:rsid w:val="007E731E"/>
    <w:rsid w:val="008058CD"/>
    <w:rsid w:val="00806CA8"/>
    <w:rsid w:val="008078EB"/>
    <w:rsid w:val="008107FD"/>
    <w:rsid w:val="00821224"/>
    <w:rsid w:val="00862740"/>
    <w:rsid w:val="00863D1F"/>
    <w:rsid w:val="00870B0C"/>
    <w:rsid w:val="00883687"/>
    <w:rsid w:val="008841C1"/>
    <w:rsid w:val="008860E9"/>
    <w:rsid w:val="00891491"/>
    <w:rsid w:val="00893B57"/>
    <w:rsid w:val="008C413C"/>
    <w:rsid w:val="008C76E5"/>
    <w:rsid w:val="008D3211"/>
    <w:rsid w:val="008D50F2"/>
    <w:rsid w:val="008D63C9"/>
    <w:rsid w:val="008E133B"/>
    <w:rsid w:val="008E2C51"/>
    <w:rsid w:val="008F33D0"/>
    <w:rsid w:val="008F5DEA"/>
    <w:rsid w:val="00902CED"/>
    <w:rsid w:val="00902FC8"/>
    <w:rsid w:val="00904603"/>
    <w:rsid w:val="00915D00"/>
    <w:rsid w:val="0092001D"/>
    <w:rsid w:val="009308D0"/>
    <w:rsid w:val="0093568F"/>
    <w:rsid w:val="00936798"/>
    <w:rsid w:val="00943849"/>
    <w:rsid w:val="00965D1A"/>
    <w:rsid w:val="009742A0"/>
    <w:rsid w:val="009841ED"/>
    <w:rsid w:val="00985033"/>
    <w:rsid w:val="00990B51"/>
    <w:rsid w:val="00994713"/>
    <w:rsid w:val="009A130A"/>
    <w:rsid w:val="009A37C6"/>
    <w:rsid w:val="009B32F7"/>
    <w:rsid w:val="009B3501"/>
    <w:rsid w:val="009B4A55"/>
    <w:rsid w:val="009B4FC8"/>
    <w:rsid w:val="009B577B"/>
    <w:rsid w:val="009B61F0"/>
    <w:rsid w:val="009B7CF9"/>
    <w:rsid w:val="009C7B73"/>
    <w:rsid w:val="00A04B99"/>
    <w:rsid w:val="00A13662"/>
    <w:rsid w:val="00A4501F"/>
    <w:rsid w:val="00A53B94"/>
    <w:rsid w:val="00A65B08"/>
    <w:rsid w:val="00A72A75"/>
    <w:rsid w:val="00A97DF8"/>
    <w:rsid w:val="00AA3449"/>
    <w:rsid w:val="00AA45DC"/>
    <w:rsid w:val="00AA7192"/>
    <w:rsid w:val="00AB5A7A"/>
    <w:rsid w:val="00AC6B11"/>
    <w:rsid w:val="00AD43BF"/>
    <w:rsid w:val="00AE4D19"/>
    <w:rsid w:val="00AF5B2C"/>
    <w:rsid w:val="00AF64FB"/>
    <w:rsid w:val="00B24E50"/>
    <w:rsid w:val="00B264EE"/>
    <w:rsid w:val="00B33C3A"/>
    <w:rsid w:val="00B34BAA"/>
    <w:rsid w:val="00B51452"/>
    <w:rsid w:val="00B51563"/>
    <w:rsid w:val="00B61C37"/>
    <w:rsid w:val="00B657AD"/>
    <w:rsid w:val="00B67F71"/>
    <w:rsid w:val="00B7085B"/>
    <w:rsid w:val="00B861BF"/>
    <w:rsid w:val="00B919B3"/>
    <w:rsid w:val="00B95C27"/>
    <w:rsid w:val="00B97D08"/>
    <w:rsid w:val="00B97FBA"/>
    <w:rsid w:val="00BA0AEC"/>
    <w:rsid w:val="00BB1AFD"/>
    <w:rsid w:val="00BB1B5A"/>
    <w:rsid w:val="00BB2526"/>
    <w:rsid w:val="00BB5DE5"/>
    <w:rsid w:val="00BB6B1C"/>
    <w:rsid w:val="00BC0FD4"/>
    <w:rsid w:val="00BC7A5F"/>
    <w:rsid w:val="00BD4731"/>
    <w:rsid w:val="00BF63A2"/>
    <w:rsid w:val="00C00E47"/>
    <w:rsid w:val="00C01E87"/>
    <w:rsid w:val="00C12EAA"/>
    <w:rsid w:val="00C14723"/>
    <w:rsid w:val="00C646A7"/>
    <w:rsid w:val="00C74524"/>
    <w:rsid w:val="00C81000"/>
    <w:rsid w:val="00C905E9"/>
    <w:rsid w:val="00C93AAF"/>
    <w:rsid w:val="00CA37A6"/>
    <w:rsid w:val="00CA61C2"/>
    <w:rsid w:val="00CC3ECF"/>
    <w:rsid w:val="00CC517C"/>
    <w:rsid w:val="00CD2462"/>
    <w:rsid w:val="00D11763"/>
    <w:rsid w:val="00D16996"/>
    <w:rsid w:val="00D16FA2"/>
    <w:rsid w:val="00D20EA8"/>
    <w:rsid w:val="00D2646D"/>
    <w:rsid w:val="00D40CF5"/>
    <w:rsid w:val="00D43E08"/>
    <w:rsid w:val="00D46CB5"/>
    <w:rsid w:val="00D52507"/>
    <w:rsid w:val="00D73A60"/>
    <w:rsid w:val="00D82D96"/>
    <w:rsid w:val="00D876E3"/>
    <w:rsid w:val="00D903C4"/>
    <w:rsid w:val="00D906C3"/>
    <w:rsid w:val="00DB142F"/>
    <w:rsid w:val="00DB5B9D"/>
    <w:rsid w:val="00DB624B"/>
    <w:rsid w:val="00DE5651"/>
    <w:rsid w:val="00DF35C4"/>
    <w:rsid w:val="00E010CE"/>
    <w:rsid w:val="00E04833"/>
    <w:rsid w:val="00E14238"/>
    <w:rsid w:val="00E144E4"/>
    <w:rsid w:val="00E158C7"/>
    <w:rsid w:val="00E1696D"/>
    <w:rsid w:val="00E222AD"/>
    <w:rsid w:val="00E253D1"/>
    <w:rsid w:val="00E60E5A"/>
    <w:rsid w:val="00E70D52"/>
    <w:rsid w:val="00E80F06"/>
    <w:rsid w:val="00E86422"/>
    <w:rsid w:val="00EB3877"/>
    <w:rsid w:val="00EB4A12"/>
    <w:rsid w:val="00EC0068"/>
    <w:rsid w:val="00EC2ADD"/>
    <w:rsid w:val="00ED3477"/>
    <w:rsid w:val="00ED630D"/>
    <w:rsid w:val="00EF0C68"/>
    <w:rsid w:val="00EF2189"/>
    <w:rsid w:val="00EF351F"/>
    <w:rsid w:val="00EF5067"/>
    <w:rsid w:val="00F02889"/>
    <w:rsid w:val="00F1174A"/>
    <w:rsid w:val="00F22386"/>
    <w:rsid w:val="00F227FA"/>
    <w:rsid w:val="00F32909"/>
    <w:rsid w:val="00F35A7B"/>
    <w:rsid w:val="00F401C3"/>
    <w:rsid w:val="00F40B96"/>
    <w:rsid w:val="00F41BE7"/>
    <w:rsid w:val="00F44048"/>
    <w:rsid w:val="00F446EF"/>
    <w:rsid w:val="00F44FB5"/>
    <w:rsid w:val="00F45986"/>
    <w:rsid w:val="00F47305"/>
    <w:rsid w:val="00F57395"/>
    <w:rsid w:val="00F62CC7"/>
    <w:rsid w:val="00F75615"/>
    <w:rsid w:val="00F766DC"/>
    <w:rsid w:val="00F834EF"/>
    <w:rsid w:val="00F927AA"/>
    <w:rsid w:val="00FB2104"/>
    <w:rsid w:val="00FD21DA"/>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440B"/>
  <w15:docId w15:val="{DE3DB8CC-5E94-4738-A691-620A624A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883687"/>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883687"/>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9A1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0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883687"/>
    <w:rPr>
      <w:rFonts w:ascii="Times New Roman" w:eastAsia="Calibri" w:hAnsi="Times New Roman" w:cs="Tahoma"/>
      <w:b/>
      <w:bCs/>
      <w:kern w:val="1"/>
      <w:sz w:val="48"/>
      <w:szCs w:val="48"/>
    </w:rPr>
  </w:style>
  <w:style w:type="character" w:customStyle="1" w:styleId="30">
    <w:name w:val="Заголовок 3 Знак"/>
    <w:basedOn w:val="a1"/>
    <w:link w:val="3"/>
    <w:rsid w:val="00883687"/>
    <w:rPr>
      <w:rFonts w:ascii="Arial" w:eastAsia="Calibri" w:hAnsi="Arial" w:cs="Arial"/>
      <w:b/>
      <w:bCs/>
      <w:kern w:val="1"/>
      <w:sz w:val="26"/>
      <w:szCs w:val="26"/>
    </w:rPr>
  </w:style>
  <w:style w:type="paragraph" w:styleId="a0">
    <w:name w:val="Body Text"/>
    <w:basedOn w:val="a"/>
    <w:link w:val="a4"/>
    <w:rsid w:val="0088368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1"/>
    <w:link w:val="a0"/>
    <w:rsid w:val="00883687"/>
    <w:rPr>
      <w:rFonts w:ascii="Times New Roman" w:eastAsia="Calibri" w:hAnsi="Times New Roman" w:cs="Times New Roman"/>
      <w:kern w:val="1"/>
      <w:sz w:val="24"/>
      <w:szCs w:val="24"/>
    </w:rPr>
  </w:style>
  <w:style w:type="character" w:customStyle="1" w:styleId="-">
    <w:name w:val="Интернет-ссылка"/>
    <w:semiHidden/>
    <w:rsid w:val="001E0C21"/>
    <w:rPr>
      <w:color w:val="0000FF"/>
      <w:u w:val="single"/>
    </w:rPr>
  </w:style>
  <w:style w:type="paragraph" w:customStyle="1" w:styleId="11">
    <w:name w:val="нум список 1"/>
    <w:rsid w:val="009841ED"/>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a5">
    <w:name w:val="Balloon Text"/>
    <w:basedOn w:val="a"/>
    <w:link w:val="a6"/>
    <w:uiPriority w:val="99"/>
    <w:semiHidden/>
    <w:unhideWhenUsed/>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70675"/>
    <w:rPr>
      <w:rFonts w:ascii="Segoe UI" w:hAnsi="Segoe UI" w:cs="Segoe UI"/>
      <w:sz w:val="18"/>
      <w:szCs w:val="18"/>
    </w:rPr>
  </w:style>
  <w:style w:type="character" w:styleId="a7">
    <w:name w:val="Hyperlink"/>
    <w:basedOn w:val="a1"/>
    <w:uiPriority w:val="99"/>
    <w:unhideWhenUsed/>
    <w:rsid w:val="00AC6B11"/>
    <w:rPr>
      <w:color w:val="0563C1" w:themeColor="hyperlink"/>
      <w:u w:val="single"/>
    </w:rPr>
  </w:style>
  <w:style w:type="paragraph" w:styleId="a8">
    <w:name w:val="footnote text"/>
    <w:basedOn w:val="a"/>
    <w:link w:val="a9"/>
    <w:uiPriority w:val="99"/>
    <w:semiHidden/>
    <w:unhideWhenUsed/>
    <w:rsid w:val="00464B73"/>
    <w:pPr>
      <w:spacing w:after="0" w:line="240" w:lineRule="auto"/>
    </w:pPr>
    <w:rPr>
      <w:sz w:val="20"/>
      <w:szCs w:val="20"/>
    </w:rPr>
  </w:style>
  <w:style w:type="character" w:customStyle="1" w:styleId="a9">
    <w:name w:val="Текст сноски Знак"/>
    <w:basedOn w:val="a1"/>
    <w:link w:val="a8"/>
    <w:uiPriority w:val="99"/>
    <w:semiHidden/>
    <w:rsid w:val="00464B73"/>
    <w:rPr>
      <w:sz w:val="20"/>
      <w:szCs w:val="20"/>
    </w:rPr>
  </w:style>
  <w:style w:type="character" w:styleId="aa">
    <w:name w:val="footnote reference"/>
    <w:basedOn w:val="a1"/>
    <w:uiPriority w:val="99"/>
    <w:semiHidden/>
    <w:unhideWhenUsed/>
    <w:rsid w:val="00464B73"/>
    <w:rPr>
      <w:vertAlign w:val="superscript"/>
    </w:rPr>
  </w:style>
  <w:style w:type="paragraph" w:styleId="ab">
    <w:name w:val="No Spacing"/>
    <w:link w:val="ac"/>
    <w:autoRedefine/>
    <w:uiPriority w:val="1"/>
    <w:qFormat/>
    <w:rsid w:val="00D43E08"/>
    <w:pPr>
      <w:spacing w:after="0" w:line="240" w:lineRule="auto"/>
      <w:ind w:left="142" w:right="104" w:firstLine="567"/>
      <w:jc w:val="center"/>
    </w:pPr>
    <w:rPr>
      <w:rFonts w:ascii="Times New Roman" w:eastAsia="Times New Roman" w:hAnsi="Times New Roman" w:cs="Times New Roman"/>
      <w:b/>
      <w:color w:val="000000"/>
      <w:spacing w:val="-1"/>
      <w:sz w:val="24"/>
      <w:szCs w:val="28"/>
      <w:lang w:val="en-US" w:eastAsia="ar-SA"/>
    </w:rPr>
  </w:style>
  <w:style w:type="character" w:customStyle="1" w:styleId="ac">
    <w:name w:val="Без интервала Знак"/>
    <w:link w:val="ab"/>
    <w:uiPriority w:val="1"/>
    <w:rsid w:val="00D43E08"/>
    <w:rPr>
      <w:rFonts w:ascii="Times New Roman" w:eastAsia="Times New Roman" w:hAnsi="Times New Roman" w:cs="Times New Roman"/>
      <w:b/>
      <w:color w:val="000000"/>
      <w:spacing w:val="-1"/>
      <w:sz w:val="24"/>
      <w:szCs w:val="28"/>
      <w:lang w:val="en-US" w:eastAsia="ar-SA"/>
    </w:rPr>
  </w:style>
  <w:style w:type="character" w:customStyle="1" w:styleId="ConsPlusNormal0">
    <w:name w:val="ConsPlusNormal Знак"/>
    <w:link w:val="ConsPlusNormal"/>
    <w:uiPriority w:val="99"/>
    <w:locked/>
    <w:rsid w:val="0034716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http://sheremteevo.bashmakovo.pnzreg.ru" TargetMode="External"/><Relationship Id="rId26" Type="http://schemas.openxmlformats.org/officeDocument/2006/relationships/hyperlink" Target="consultantplus://offline/ref=D9110E9969FEED71460E3EE2CA20BAA658654CE399227D003822C62C2F710A7DB27725148EC71B0AN847K" TargetMode="External"/><Relationship Id="rId39" Type="http://schemas.openxmlformats.org/officeDocument/2006/relationships/hyperlink" Target="consultantplus://offline/ref=42486CEDD95369BBB340DDB29A6DD8A40C52B05FA81BD13FECD06C629E6F2AB250D3EFBCBEF34AB3h5vFJ" TargetMode="External"/><Relationship Id="rId3" Type="http://schemas.openxmlformats.org/officeDocument/2006/relationships/styles" Target="styles.xml"/><Relationship Id="rId21" Type="http://schemas.openxmlformats.org/officeDocument/2006/relationships/hyperlink" Target="consultantplus://offline/ref=7009D41AB6FE2D101DB015FF2C09FDCE7E2ABE86BB30106BD4285F447D0AsCK" TargetMode="External"/><Relationship Id="rId34" Type="http://schemas.openxmlformats.org/officeDocument/2006/relationships/hyperlink" Target="consultantplus://offline/ref=7009D41AB6FE2D101DB015FF2C09FDCE7E2ABD81BB39106BD4285F447DAC2D464FFF4517EA00s8K" TargetMode="External"/><Relationship Id="rId42" Type="http://schemas.openxmlformats.org/officeDocument/2006/relationships/hyperlink" Target="consultantplus://offline/ref=7F589FF130EAE672DBC3EC9D75787B47407B793E4F8635DBAB4A1EE3C13A93C59C70126A07003AD2526411D19A90D02F4357BB5D039B97F2HCv9H" TargetMode="External"/><Relationship Id="rId47" Type="http://schemas.openxmlformats.org/officeDocument/2006/relationships/hyperlink" Target="consultantplus://offline/ref=7355D14A77CF9B54B7442108169131995D22BD225153592348367F8CA6FE952B96624CA22EECFE7C0Er6L" TargetMode="External"/><Relationship Id="rId50" Type="http://schemas.openxmlformats.org/officeDocument/2006/relationships/hyperlink" Target="consultantplus://offline/ref=361E44539C8D2DB2C403270D410ABB820A77AF65C06A5169D926B484CDF8D693B76C818992D2CC9472E2DF766931D32C8AAB37A114uBU1J" TargetMode="Externa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mingosim.pnzreg.ru" TargetMode="External"/><Relationship Id="rId25" Type="http://schemas.openxmlformats.org/officeDocument/2006/relationships/hyperlink" Target="consultantplus://offline/ref=D9110E9969FEED71460E3EE2CA20BAA658654CE399227D003822C62C2F710A7DB27725148EC71B0DN848K" TargetMode="External"/><Relationship Id="rId33" Type="http://schemas.openxmlformats.org/officeDocument/2006/relationships/hyperlink" Target="consultantplus://offline/ref=7009D41AB6FE2D101DB015FF2C09FDCE7E2ABD81BB39106BD4285F447DAC2D464FFF4516EC00s8K" TargetMode="External"/><Relationship Id="rId38" Type="http://schemas.openxmlformats.org/officeDocument/2006/relationships/hyperlink" Target="consultantplus://offline/ref=42486CEDD95369BBB340DDB29A6DD8A40C52B05FA81BD13FECD06C629E6F2AB250D3EFBCBEF34AB3h5v9J" TargetMode="External"/><Relationship Id="rId46" Type="http://schemas.openxmlformats.org/officeDocument/2006/relationships/hyperlink" Target="consultantplus://offline/ref=C1431D91F1BCBC0816EF44D89AA6D6AC38360F497A6EE53563EDF1DB85F5B741532D394C157662D7L0rAL" TargetMode="Externa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E2ABD82BA3F106BD4285F447D0AsCK" TargetMode="External"/><Relationship Id="rId29" Type="http://schemas.openxmlformats.org/officeDocument/2006/relationships/hyperlink" Target="consultantplus://offline/ref=9C4618431C8D5FC1A2873E22E4577F5BE502BC20178D0BD5DFAB66AC5C35D1388CDEF3CB215891623044D90D3B822B1DE2CF448ED8B4V1qFG" TargetMode="External"/><Relationship Id="rId41" Type="http://schemas.openxmlformats.org/officeDocument/2006/relationships/hyperlink" Target="consultantplus://offline/ref=7F589FF130EAE672DBC3EC9D75787B47407B793E4F8635DBAB4A1EE3C13A93C59C7012690E003283072B108DDFC7C32F4157B85D1CH9v1H"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7009D41AB6FE2D101DB015FF2C09FDCE7E2ABD81BB39106BD4285F447DAC2D464FFF4514E700sCK" TargetMode="External"/><Relationship Id="rId32" Type="http://schemas.openxmlformats.org/officeDocument/2006/relationships/hyperlink" Target="consultantplus://offline/ref=7009D41AB6FE2D101DB015FF2C09FDCE7E2ABD81BB39106BD4285F447DAC2D464FFF4514E700sCK" TargetMode="External"/><Relationship Id="rId37" Type="http://schemas.openxmlformats.org/officeDocument/2006/relationships/hyperlink" Target="consultantplus://offline/ref=42486CEDD95369BBB340DDB29A6DD8A40C52B05FA81BD13FECD06C629E6F2AB250D3EFBCBEF34AB3h5vFJ" TargetMode="External"/><Relationship Id="rId40" Type="http://schemas.openxmlformats.org/officeDocument/2006/relationships/hyperlink" Target="consultantplus://offline/ref=42486CEDD95369BBB340DDB29A6DD8A40C52B05FA81BD13FECD06C629E6F2AB250D3EFBCBEF34AB3h5vFJ" TargetMode="External"/><Relationship Id="rId45" Type="http://schemas.openxmlformats.org/officeDocument/2006/relationships/hyperlink" Target="consultantplus://offline/ref=C1431D91F1BCBC0816EF44D89AA6D6AC38360F497A6EE53563EDF1DB85F5B741532D394C157662D7L0rA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7009D41AB6FE2D101DB015FF2C09FDCE7E2ABC86B931106BD4285F447D0AsCK" TargetMode="External"/><Relationship Id="rId28" Type="http://schemas.openxmlformats.org/officeDocument/2006/relationships/hyperlink" Target="consultantplus://offline/ref=9C4618431C8D5FC1A2873E22E4577F5BE502B92117870BD5DFAB66AC5C35D1388CDEF3C826589C623044D90D3B822B1DE2CF448ED8B4V1qFG" TargetMode="External"/><Relationship Id="rId36" Type="http://schemas.openxmlformats.org/officeDocument/2006/relationships/hyperlink" Target="consultantplus://offline/ref=42486CEDD95369BBB340DDB29A6DD8A40C52B05FA81BD13FECD06C629E6F2AB250D3EFBCBEF34AB3h5vFJ" TargetMode="External"/><Relationship Id="rId49" Type="http://schemas.openxmlformats.org/officeDocument/2006/relationships/hyperlink" Target="consultantplus://offline/ref=E443433239F67621589E223507121BD62467A6FD97B4C91AC77F228605999FBA5C651AB514FDA895J6D6O"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http://www.gosuslugi.pnzreg.ru" TargetMode="External"/><Relationship Id="rId31" Type="http://schemas.openxmlformats.org/officeDocument/2006/relationships/hyperlink" Target="consultantplus://offline/ref=7009D41AB6FE2D101DB015FF2C09FDCE7E2ABD81BB39106BD4285F447DAC2D464FFF4514E700sCK" TargetMode="External"/><Relationship Id="rId44" Type="http://schemas.openxmlformats.org/officeDocument/2006/relationships/hyperlink" Target="consultantplus://offline/ref=AFCE186E05E833388D54FE975F0CC11AC9DD65355DDB9B074543C74B09382A1EEC5C0DC20094D96Ey7l9M" TargetMode="External"/><Relationship Id="rId52" Type="http://schemas.openxmlformats.org/officeDocument/2006/relationships/hyperlink" Target="consultantplus://offline/ref=361E44539C8D2DB2C403270D410ABB820A77AF65C06A5169D926B484CDF8D693B76C818992D2CC9472E2DF766931D32C8AAB37A114uBU1J"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D2FB983B23A106BD4285F447D0AsCK" TargetMode="External"/><Relationship Id="rId27" Type="http://schemas.openxmlformats.org/officeDocument/2006/relationships/hyperlink" Target="consultantplus://offline/ref=7009D41AB6FE2D101DB015FF2C09FDCE7E2ABD82BA3F106BD4285F447D0AsCK" TargetMode="External"/><Relationship Id="rId30" Type="http://schemas.openxmlformats.org/officeDocument/2006/relationships/hyperlink" Target="consultantplus://offline/ref=9C4618431C8D5FC1A2873E22E4577F5BE502B92117870BD5DFAB66AC5C35D1388CDEF3C826589C623044D90D3B822B1DE2CF448ED8B4V1qFG" TargetMode="External"/><Relationship Id="rId35" Type="http://schemas.openxmlformats.org/officeDocument/2006/relationships/hyperlink" Target="consultantplus://offline/ref=E793FECBB49422466FA5461E214A062E2A96DD5624DF0D6E4FAAEFF2F63619A34A9C9CF838aEM1L" TargetMode="External"/><Relationship Id="rId43" Type="http://schemas.openxmlformats.org/officeDocument/2006/relationships/hyperlink" Target="consultantplus://offline/ref=1B6AAEED887950B40F9D0ECE8D8B12891E4D6B4B59F681477A84CCB12BA9C421F328BD91A92C07F8b6yCL" TargetMode="External"/><Relationship Id="rId48" Type="http://schemas.openxmlformats.org/officeDocument/2006/relationships/hyperlink" Target="consultantplus://offline/ref=E443433239F67621589E223507121BD62467A6FD97B4C91AC77F228605999FBA5C651AB514FDA895J6D6O" TargetMode="External"/><Relationship Id="rId8" Type="http://schemas.openxmlformats.org/officeDocument/2006/relationships/image" Target="media/image1.jpeg"/><Relationship Id="rId51" Type="http://schemas.openxmlformats.org/officeDocument/2006/relationships/hyperlink" Target="consultantplus://offline/ref=361E44539C8D2DB2C403270D410ABB820A77AF65C06A5169D926B484CDF8D693B76C818990D3C4C521ADDE2A2C66C02C88AB34A10BBB9823uFU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3365-59B3-4DF3-8D54-D9F7DF31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13261</Words>
  <Characters>75588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Sofin</cp:lastModifiedBy>
  <cp:revision>10</cp:revision>
  <cp:lastPrinted>2018-09-18T05:56:00Z</cp:lastPrinted>
  <dcterms:created xsi:type="dcterms:W3CDTF">2019-01-15T11:53:00Z</dcterms:created>
  <dcterms:modified xsi:type="dcterms:W3CDTF">2019-02-05T07:10:00Z</dcterms:modified>
</cp:coreProperties>
</file>