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Главе администрации </w:t>
      </w:r>
      <w:proofErr w:type="spellStart"/>
      <w:r w:rsidRPr="00D30466">
        <w:rPr>
          <w:rFonts w:ascii="Times New Roman" w:eastAsia="Times New Roman" w:hAnsi="Times New Roman"/>
          <w:kern w:val="36"/>
          <w:sz w:val="26"/>
          <w:szCs w:val="26"/>
        </w:rPr>
        <w:t>Вадинского</w:t>
      </w:r>
      <w:proofErr w:type="spellEnd"/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 сельсовета </w:t>
      </w:r>
      <w:proofErr w:type="spellStart"/>
      <w:r w:rsidRPr="00D30466">
        <w:rPr>
          <w:rFonts w:ascii="Times New Roman" w:eastAsia="Times New Roman" w:hAnsi="Times New Roman"/>
          <w:kern w:val="36"/>
          <w:sz w:val="26"/>
          <w:szCs w:val="26"/>
        </w:rPr>
        <w:t>Вадинскогорайона</w:t>
      </w:r>
      <w:proofErr w:type="spellEnd"/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от _____________________________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(наименование юридического лица)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юридический адрес: 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________________________________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почтовый адрес: 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 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ОГРН: 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ИНН: ___________________________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тел. ___________________________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proofErr w:type="spellStart"/>
      <w:r w:rsidRPr="00D30466">
        <w:rPr>
          <w:rFonts w:ascii="Times New Roman" w:eastAsia="Times New Roman" w:hAnsi="Times New Roman"/>
          <w:kern w:val="36"/>
          <w:sz w:val="26"/>
          <w:szCs w:val="26"/>
        </w:rPr>
        <w:t>эл</w:t>
      </w:r>
      <w:proofErr w:type="spellEnd"/>
      <w:r w:rsidRPr="00D30466">
        <w:rPr>
          <w:rFonts w:ascii="Times New Roman" w:eastAsia="Times New Roman" w:hAnsi="Times New Roman"/>
          <w:kern w:val="36"/>
          <w:sz w:val="26"/>
          <w:szCs w:val="26"/>
        </w:rPr>
        <w:t>. почта: 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 </w:t>
      </w:r>
    </w:p>
    <w:p w:rsidR="00F4792E" w:rsidRPr="00D30466" w:rsidRDefault="00F4792E" w:rsidP="00F4792E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b/>
          <w:bCs/>
          <w:kern w:val="36"/>
          <w:sz w:val="26"/>
          <w:szCs w:val="26"/>
        </w:rPr>
        <w:t>ЗАЯВЛЕНИЕ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 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Прошу предоставить земельный участок площадью __________________ кв. м, расположенный по адресу: _________________________________________________,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с кадастровым номером _____________________________________________________ для целей использования ______________________________________________________________________________________________________________________________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в собственность на основании </w:t>
      </w:r>
      <w:r w:rsidRPr="00D30466">
        <w:rPr>
          <w:rFonts w:ascii="Times New Roman" w:eastAsia="Times New Roman" w:hAnsi="Times New Roman"/>
          <w:color w:val="0000FF"/>
          <w:kern w:val="36"/>
          <w:sz w:val="26"/>
          <w:szCs w:val="26"/>
        </w:rPr>
        <w:t>ст. 39.5</w:t>
      </w:r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 Земельного кодекса Российской Федерации.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Реквизиты решения об изъятии земельного участка для государственных или муниципальных нужд _______________________________________________________;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(если земельный участок предоставляется взамен земельного участка, изымаемого для государственных или муниципальных нужд) 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(если земельный участок предоставляется для размещения объектов, предусмотренных этим документом и (или) этим проектом) реквизиты решения о предварительном согласовании предоставления земельного участка _______________________________________________________.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D30466">
        <w:rPr>
          <w:rFonts w:ascii="Times New Roman" w:eastAsia="Times New Roman" w:hAnsi="Times New Roman"/>
          <w:kern w:val="36"/>
          <w:sz w:val="26"/>
          <w:szCs w:val="26"/>
        </w:rPr>
        <w:t>основании</w:t>
      </w:r>
      <w:proofErr w:type="gramEnd"/>
      <w:r w:rsidRPr="00D30466">
        <w:rPr>
          <w:rFonts w:ascii="Times New Roman" w:eastAsia="Times New Roman" w:hAnsi="Times New Roman"/>
          <w:kern w:val="36"/>
          <w:sz w:val="26"/>
          <w:szCs w:val="26"/>
        </w:rPr>
        <w:t xml:space="preserve"> данного решения)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Подпись Расшифровка подписи</w:t>
      </w:r>
    </w:p>
    <w:p w:rsidR="00F4792E" w:rsidRPr="00D30466" w:rsidRDefault="00F4792E" w:rsidP="00F479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</w:rPr>
      </w:pPr>
      <w:r w:rsidRPr="00D30466">
        <w:rPr>
          <w:rFonts w:ascii="Times New Roman" w:eastAsia="Times New Roman" w:hAnsi="Times New Roman"/>
          <w:kern w:val="36"/>
          <w:sz w:val="26"/>
          <w:szCs w:val="26"/>
        </w:rPr>
        <w:t>Дата</w:t>
      </w:r>
    </w:p>
    <w:p w:rsidR="00F011AD" w:rsidRPr="00F4792E" w:rsidRDefault="00F011AD" w:rsidP="00F4792E"/>
    <w:sectPr w:rsidR="00F011AD" w:rsidRPr="00F4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4792E"/>
    <w:rsid w:val="00F011AD"/>
    <w:rsid w:val="00F4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2021-07-28T07:52:00Z</dcterms:created>
  <dcterms:modified xsi:type="dcterms:W3CDTF">2021-07-28T07:53:00Z</dcterms:modified>
</cp:coreProperties>
</file>