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4A" w:rsidRDefault="00EF454A">
      <w:pPr>
        <w:pStyle w:val="ConsPlusTitlePage"/>
      </w:pPr>
      <w:r>
        <w:t xml:space="preserve">Документ предоставлен </w:t>
      </w:r>
      <w:hyperlink r:id="rId4">
        <w:r>
          <w:rPr>
            <w:color w:val="0000FF"/>
          </w:rPr>
          <w:t>КонсультантПлюс</w:t>
        </w:r>
      </w:hyperlink>
      <w:r>
        <w:br/>
      </w:r>
    </w:p>
    <w:p w:rsidR="00EF454A" w:rsidRDefault="00EF454A">
      <w:pPr>
        <w:pStyle w:val="ConsPlusNormal"/>
        <w:jc w:val="both"/>
        <w:outlineLvl w:val="0"/>
      </w:pPr>
    </w:p>
    <w:p w:rsidR="00EF454A" w:rsidRDefault="00EF454A">
      <w:pPr>
        <w:pStyle w:val="ConsPlusTitle"/>
        <w:jc w:val="center"/>
        <w:outlineLvl w:val="0"/>
      </w:pPr>
      <w:r>
        <w:t>АДМИНИСТРАЦИЯ ГОРОДА ЗАРЕЧНОГО</w:t>
      </w:r>
    </w:p>
    <w:p w:rsidR="00EF454A" w:rsidRDefault="00EF454A">
      <w:pPr>
        <w:pStyle w:val="ConsPlusTitle"/>
        <w:jc w:val="center"/>
      </w:pPr>
      <w:r>
        <w:t>ПЕНЗЕНСКОЙ ОБЛАСТИ</w:t>
      </w:r>
    </w:p>
    <w:p w:rsidR="00EF454A" w:rsidRDefault="00EF454A">
      <w:pPr>
        <w:pStyle w:val="ConsPlusTitle"/>
        <w:jc w:val="center"/>
      </w:pPr>
    </w:p>
    <w:p w:rsidR="00EF454A" w:rsidRDefault="00EF454A">
      <w:pPr>
        <w:pStyle w:val="ConsPlusTitle"/>
        <w:jc w:val="center"/>
      </w:pPr>
      <w:r>
        <w:t>ПОСТАНОВЛЕНИЕ</w:t>
      </w:r>
    </w:p>
    <w:p w:rsidR="00EF454A" w:rsidRDefault="00EF454A">
      <w:pPr>
        <w:pStyle w:val="ConsPlusTitle"/>
        <w:jc w:val="center"/>
      </w:pPr>
      <w:r>
        <w:t>от 5 июня 2018 г. N 1171</w:t>
      </w:r>
    </w:p>
    <w:p w:rsidR="00EF454A" w:rsidRDefault="00EF454A">
      <w:pPr>
        <w:pStyle w:val="ConsPlusTitle"/>
        <w:jc w:val="center"/>
      </w:pPr>
    </w:p>
    <w:p w:rsidR="00EF454A" w:rsidRDefault="00EF454A">
      <w:pPr>
        <w:pStyle w:val="ConsPlusTitle"/>
        <w:jc w:val="center"/>
      </w:pPr>
      <w:r>
        <w:t>ОБ УТВЕРЖДЕНИИ АДМИНИСТРАТИВНОГО РЕГЛАМЕНТА ПРЕДОСТАВЛЕНИЯ</w:t>
      </w:r>
    </w:p>
    <w:p w:rsidR="00EF454A" w:rsidRDefault="00EF454A">
      <w:pPr>
        <w:pStyle w:val="ConsPlusTitle"/>
        <w:jc w:val="center"/>
      </w:pPr>
      <w:r>
        <w:t>МУНИЦИПАЛЬНОЙ УСЛУГИ "ПРИСВОЕНИЕ И АННУЛИРОВАНИЕ АДРЕСОВ"</w:t>
      </w:r>
    </w:p>
    <w:p w:rsidR="00EF454A" w:rsidRDefault="00EF45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F45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54A" w:rsidRDefault="00EF45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54A" w:rsidRDefault="00EF45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54A" w:rsidRDefault="00EF454A">
            <w:pPr>
              <w:pStyle w:val="ConsPlusNormal"/>
              <w:jc w:val="center"/>
            </w:pPr>
            <w:r>
              <w:rPr>
                <w:color w:val="392C69"/>
              </w:rPr>
              <w:t>Список изменяющих документов</w:t>
            </w:r>
          </w:p>
          <w:p w:rsidR="00EF454A" w:rsidRDefault="00EF454A">
            <w:pPr>
              <w:pStyle w:val="ConsPlusNormal"/>
              <w:jc w:val="center"/>
            </w:pPr>
            <w:proofErr w:type="gramStart"/>
            <w:r>
              <w:rPr>
                <w:color w:val="392C69"/>
              </w:rPr>
              <w:t xml:space="preserve">(в ред. Постановлений Администрации г. Заречного от 29.11.2018 </w:t>
            </w:r>
            <w:hyperlink r:id="rId5">
              <w:r>
                <w:rPr>
                  <w:color w:val="0000FF"/>
                </w:rPr>
                <w:t>N 2947</w:t>
              </w:r>
            </w:hyperlink>
            <w:r>
              <w:rPr>
                <w:color w:val="392C69"/>
              </w:rPr>
              <w:t>,</w:t>
            </w:r>
            <w:proofErr w:type="gramEnd"/>
          </w:p>
          <w:p w:rsidR="00EF454A" w:rsidRDefault="00EF454A">
            <w:pPr>
              <w:pStyle w:val="ConsPlusNormal"/>
              <w:jc w:val="center"/>
            </w:pPr>
            <w:r>
              <w:rPr>
                <w:color w:val="392C69"/>
              </w:rPr>
              <w:t xml:space="preserve">от 12.04.2019 </w:t>
            </w:r>
            <w:hyperlink r:id="rId6">
              <w:r>
                <w:rPr>
                  <w:color w:val="0000FF"/>
                </w:rPr>
                <w:t>N 892</w:t>
              </w:r>
            </w:hyperlink>
            <w:r>
              <w:rPr>
                <w:color w:val="392C69"/>
              </w:rPr>
              <w:t xml:space="preserve">, от 26.08.2021 </w:t>
            </w:r>
            <w:hyperlink r:id="rId7">
              <w:r>
                <w:rPr>
                  <w:color w:val="0000FF"/>
                </w:rPr>
                <w:t>N 1553</w:t>
              </w:r>
            </w:hyperlink>
            <w:r>
              <w:rPr>
                <w:color w:val="392C69"/>
              </w:rPr>
              <w:t xml:space="preserve">, от 11.01.2022 </w:t>
            </w:r>
            <w:hyperlink r:id="rId8">
              <w:r>
                <w:rPr>
                  <w:color w:val="0000FF"/>
                </w:rPr>
                <w:t>N 5</w:t>
              </w:r>
            </w:hyperlink>
            <w:r>
              <w:rPr>
                <w:color w:val="392C69"/>
              </w:rPr>
              <w:t>,</w:t>
            </w:r>
          </w:p>
          <w:p w:rsidR="00EF454A" w:rsidRDefault="00EF454A">
            <w:pPr>
              <w:pStyle w:val="ConsPlusNormal"/>
              <w:jc w:val="center"/>
            </w:pPr>
            <w:r>
              <w:rPr>
                <w:color w:val="392C69"/>
              </w:rPr>
              <w:t xml:space="preserve">от 07.07.2022 </w:t>
            </w:r>
            <w:hyperlink r:id="rId9">
              <w:r>
                <w:rPr>
                  <w:color w:val="0000FF"/>
                </w:rPr>
                <w:t>N 1142</w:t>
              </w:r>
            </w:hyperlink>
            <w:r>
              <w:rPr>
                <w:color w:val="392C69"/>
              </w:rPr>
              <w:t xml:space="preserve">, от 08.07.2024 </w:t>
            </w:r>
            <w:hyperlink r:id="rId10">
              <w:r>
                <w:rPr>
                  <w:color w:val="0000FF"/>
                </w:rPr>
                <w:t>N 1021</w:t>
              </w:r>
            </w:hyperlink>
            <w:r>
              <w:rPr>
                <w:color w:val="392C69"/>
              </w:rPr>
              <w:t xml:space="preserve">, от 25.12.2025 </w:t>
            </w:r>
            <w:hyperlink r:id="rId11">
              <w:r>
                <w:rPr>
                  <w:color w:val="0000FF"/>
                </w:rPr>
                <w:t>N 2298</w:t>
              </w:r>
            </w:hyperlink>
            <w:r>
              <w:rPr>
                <w:color w:val="392C69"/>
              </w:rPr>
              <w:t>,</w:t>
            </w:r>
          </w:p>
          <w:p w:rsidR="00EF454A" w:rsidRDefault="00EF454A">
            <w:pPr>
              <w:pStyle w:val="ConsPlusNormal"/>
              <w:jc w:val="center"/>
            </w:pPr>
            <w:r>
              <w:rPr>
                <w:color w:val="392C69"/>
              </w:rPr>
              <w:t xml:space="preserve">от 28.04.2026 </w:t>
            </w:r>
            <w:hyperlink r:id="rId12">
              <w:r>
                <w:rPr>
                  <w:color w:val="0000FF"/>
                </w:rPr>
                <w:t>N 644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454A" w:rsidRDefault="00EF454A">
            <w:pPr>
              <w:pStyle w:val="ConsPlusNormal"/>
            </w:pPr>
          </w:p>
        </w:tc>
      </w:tr>
    </w:tbl>
    <w:p w:rsidR="00EF454A" w:rsidRDefault="00EF454A">
      <w:pPr>
        <w:pStyle w:val="ConsPlusNormal"/>
        <w:jc w:val="both"/>
      </w:pPr>
    </w:p>
    <w:p w:rsidR="00EF454A" w:rsidRDefault="00EF454A">
      <w:pPr>
        <w:pStyle w:val="ConsPlusNormal"/>
        <w:ind w:firstLine="540"/>
        <w:jc w:val="both"/>
      </w:pPr>
      <w:proofErr w:type="gramStart"/>
      <w:r>
        <w:t xml:space="preserve">В соответствии с Федеральным </w:t>
      </w:r>
      <w:hyperlink r:id="rId13">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14">
        <w:r>
          <w:rPr>
            <w:color w:val="0000FF"/>
          </w:rPr>
          <w:t>постановлением</w:t>
        </w:r>
      </w:hyperlink>
      <w:r>
        <w:t xml:space="preserve"> Правительства Российской Федерации от 19.11.2014 N 1221 "Об утверждении Правил присвоения, изменения и аннулирования адресов" (с последующими изменениями), постановлениями Администрации города Заречного Пензенской области от 14.03.2018 </w:t>
      </w:r>
      <w:hyperlink r:id="rId15">
        <w:r>
          <w:rPr>
            <w:color w:val="0000FF"/>
          </w:rPr>
          <w:t>N 479</w:t>
        </w:r>
      </w:hyperlink>
      <w:r>
        <w:t>"Об утверждении Реестра муниципальных услуг закрытого административно-территориального образования города Заречного Пензенской области</w:t>
      </w:r>
      <w:proofErr w:type="gramEnd"/>
      <w:r>
        <w:t xml:space="preserve">" (с последующими изменениями), от 03.04.2018 </w:t>
      </w:r>
      <w:hyperlink r:id="rId16">
        <w:r>
          <w:rPr>
            <w:color w:val="0000FF"/>
          </w:rPr>
          <w:t>N 634</w:t>
        </w:r>
      </w:hyperlink>
      <w:r>
        <w:t xml:space="preserve">"О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руководствуясь </w:t>
      </w:r>
      <w:hyperlink r:id="rId17">
        <w:r>
          <w:rPr>
            <w:color w:val="0000FF"/>
          </w:rPr>
          <w:t>статьями 4.3.1</w:t>
        </w:r>
      </w:hyperlink>
      <w:r>
        <w:t xml:space="preserve"> и </w:t>
      </w:r>
      <w:hyperlink r:id="rId18">
        <w:r>
          <w:rPr>
            <w:color w:val="0000FF"/>
          </w:rPr>
          <w:t>4.6.1</w:t>
        </w:r>
      </w:hyperlink>
      <w:r>
        <w:t xml:space="preserve"> Устава городского округа город Заречный Пензенской области (закрытое административно-территориальное образование), Администрация </w:t>
      </w:r>
      <w:proofErr w:type="gramStart"/>
      <w:r>
        <w:t>г</w:t>
      </w:r>
      <w:proofErr w:type="gramEnd"/>
      <w:r>
        <w:t>. Заречного постановляет:</w:t>
      </w:r>
    </w:p>
    <w:p w:rsidR="00EF454A" w:rsidRDefault="00EF454A">
      <w:pPr>
        <w:pStyle w:val="ConsPlusNormal"/>
        <w:jc w:val="both"/>
      </w:pPr>
      <w:r>
        <w:t xml:space="preserve">(преамбула в ред. </w:t>
      </w:r>
      <w:hyperlink r:id="rId19">
        <w:r>
          <w:rPr>
            <w:color w:val="0000FF"/>
          </w:rPr>
          <w:t>Постановления</w:t>
        </w:r>
      </w:hyperlink>
      <w:r>
        <w:t xml:space="preserve"> Администрации </w:t>
      </w:r>
      <w:proofErr w:type="gramStart"/>
      <w:r>
        <w:t>г</w:t>
      </w:r>
      <w:proofErr w:type="gramEnd"/>
      <w:r>
        <w:t>. Заречного от 25.12.2025 N 2298)</w:t>
      </w:r>
    </w:p>
    <w:p w:rsidR="00EF454A" w:rsidRDefault="00EF454A">
      <w:pPr>
        <w:pStyle w:val="ConsPlusNormal"/>
        <w:spacing w:before="260"/>
        <w:ind w:firstLine="540"/>
        <w:jc w:val="both"/>
      </w:pPr>
      <w:r>
        <w:t xml:space="preserve">1. Утвердить прилагаемый административный </w:t>
      </w:r>
      <w:hyperlink w:anchor="P42">
        <w:r>
          <w:rPr>
            <w:color w:val="0000FF"/>
          </w:rPr>
          <w:t>регламент</w:t>
        </w:r>
      </w:hyperlink>
      <w:r>
        <w:t xml:space="preserve"> предоставления муниципальной услуги "Присвоение и аннулирование адресов".</w:t>
      </w:r>
    </w:p>
    <w:p w:rsidR="00EF454A" w:rsidRDefault="00EF454A">
      <w:pPr>
        <w:pStyle w:val="ConsPlusNormal"/>
        <w:spacing w:before="260"/>
        <w:ind w:firstLine="540"/>
        <w:jc w:val="both"/>
      </w:pPr>
      <w:r>
        <w:t xml:space="preserve">2. Считать утратившим силу </w:t>
      </w:r>
      <w:hyperlink r:id="rId20">
        <w:r>
          <w:rPr>
            <w:color w:val="0000FF"/>
          </w:rPr>
          <w:t>постановление</w:t>
        </w:r>
      </w:hyperlink>
      <w:r>
        <w:t xml:space="preserve"> Администрации города Заречного Пензенской области от 26.02.2018 N 380 "Об утверждении Административного регламента Администрации города Заречного Пензенской области по предоставлению муниципальной услуги "Присвоение объекту адресации адреса или аннулирование его адреса".</w:t>
      </w:r>
    </w:p>
    <w:p w:rsidR="00EF454A" w:rsidRDefault="00EF454A">
      <w:pPr>
        <w:pStyle w:val="ConsPlusNormal"/>
        <w:spacing w:before="260"/>
        <w:ind w:firstLine="540"/>
        <w:jc w:val="both"/>
      </w:pPr>
      <w:r>
        <w:t xml:space="preserve">3. Настоящее постановление вступает в силу на следующий день после дня его </w:t>
      </w:r>
      <w:r>
        <w:lastRenderedPageBreak/>
        <w:t>официального опубликования.</w:t>
      </w:r>
    </w:p>
    <w:p w:rsidR="00EF454A" w:rsidRDefault="00EF454A">
      <w:pPr>
        <w:pStyle w:val="ConsPlusNormal"/>
        <w:spacing w:before="260"/>
        <w:ind w:firstLine="540"/>
        <w:jc w:val="both"/>
      </w:pPr>
      <w:r>
        <w:t>4.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EF454A" w:rsidRDefault="00EF454A">
      <w:pPr>
        <w:pStyle w:val="ConsPlusNormal"/>
        <w:jc w:val="both"/>
      </w:pPr>
      <w:r>
        <w:t>(</w:t>
      </w:r>
      <w:proofErr w:type="gramStart"/>
      <w:r>
        <w:t>п</w:t>
      </w:r>
      <w:proofErr w:type="gramEnd"/>
      <w:r>
        <w:t xml:space="preserve">. 4 в ред. </w:t>
      </w:r>
      <w:hyperlink r:id="rId21">
        <w:r>
          <w:rPr>
            <w:color w:val="0000FF"/>
          </w:rPr>
          <w:t>Постановления</w:t>
        </w:r>
      </w:hyperlink>
      <w:r>
        <w:t xml:space="preserve"> Администрации г. Заречного от 28.04.2026 N 644)</w:t>
      </w:r>
    </w:p>
    <w:p w:rsidR="00EF454A" w:rsidRDefault="00EF454A">
      <w:pPr>
        <w:pStyle w:val="ConsPlusNormal"/>
        <w:spacing w:before="26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Заречного Воронянского С.А.</w:t>
      </w:r>
    </w:p>
    <w:p w:rsidR="00EF454A" w:rsidRDefault="00EF454A">
      <w:pPr>
        <w:pStyle w:val="ConsPlusNormal"/>
        <w:jc w:val="both"/>
      </w:pPr>
    </w:p>
    <w:p w:rsidR="00EF454A" w:rsidRDefault="00EF454A">
      <w:pPr>
        <w:pStyle w:val="ConsPlusNormal"/>
        <w:jc w:val="right"/>
      </w:pPr>
      <w:proofErr w:type="gramStart"/>
      <w:r>
        <w:t>Исполняющий</w:t>
      </w:r>
      <w:proofErr w:type="gramEnd"/>
      <w:r>
        <w:t xml:space="preserve"> обязанности</w:t>
      </w:r>
    </w:p>
    <w:p w:rsidR="00EF454A" w:rsidRDefault="00EF454A">
      <w:pPr>
        <w:pStyle w:val="ConsPlusNormal"/>
        <w:jc w:val="right"/>
      </w:pPr>
      <w:r>
        <w:t>Главы города</w:t>
      </w:r>
    </w:p>
    <w:p w:rsidR="00EF454A" w:rsidRDefault="00EF454A">
      <w:pPr>
        <w:pStyle w:val="ConsPlusNormal"/>
        <w:jc w:val="right"/>
      </w:pPr>
      <w:r>
        <w:t>А.Г.РЯБОВ</w:t>
      </w:r>
    </w:p>
    <w:p w:rsidR="00EF454A" w:rsidRDefault="00EF454A">
      <w:pPr>
        <w:pStyle w:val="ConsPlusNormal"/>
        <w:jc w:val="both"/>
      </w:pPr>
    </w:p>
    <w:p w:rsidR="00EF454A" w:rsidRDefault="00EF454A">
      <w:pPr>
        <w:pStyle w:val="ConsPlusNormal"/>
        <w:jc w:val="both"/>
      </w:pPr>
    </w:p>
    <w:p w:rsidR="00EF454A" w:rsidRDefault="00EF454A">
      <w:pPr>
        <w:pStyle w:val="ConsPlusNormal"/>
        <w:jc w:val="both"/>
      </w:pPr>
    </w:p>
    <w:p w:rsidR="00EF454A" w:rsidRDefault="00EF454A">
      <w:pPr>
        <w:pStyle w:val="ConsPlusNormal"/>
        <w:jc w:val="both"/>
      </w:pPr>
    </w:p>
    <w:p w:rsidR="00EF454A" w:rsidRDefault="00EF454A">
      <w:pPr>
        <w:pStyle w:val="ConsPlusNormal"/>
        <w:jc w:val="both"/>
      </w:pPr>
    </w:p>
    <w:p w:rsidR="00EF454A" w:rsidRDefault="00EF454A">
      <w:pPr>
        <w:pStyle w:val="ConsPlusNormal"/>
        <w:jc w:val="right"/>
        <w:outlineLvl w:val="0"/>
      </w:pPr>
      <w:r>
        <w:t>Приложение</w:t>
      </w:r>
    </w:p>
    <w:p w:rsidR="00EF454A" w:rsidRDefault="00EF454A">
      <w:pPr>
        <w:pStyle w:val="ConsPlusNormal"/>
        <w:jc w:val="both"/>
      </w:pPr>
    </w:p>
    <w:p w:rsidR="00EF454A" w:rsidRDefault="00EF454A">
      <w:pPr>
        <w:pStyle w:val="ConsPlusNormal"/>
        <w:jc w:val="right"/>
      </w:pPr>
      <w:r>
        <w:t>Утвержден</w:t>
      </w:r>
    </w:p>
    <w:p w:rsidR="00EF454A" w:rsidRDefault="00EF454A">
      <w:pPr>
        <w:pStyle w:val="ConsPlusNormal"/>
        <w:jc w:val="right"/>
      </w:pPr>
      <w:r>
        <w:t>постановлением</w:t>
      </w:r>
    </w:p>
    <w:p w:rsidR="00EF454A" w:rsidRDefault="00EF454A">
      <w:pPr>
        <w:pStyle w:val="ConsPlusNormal"/>
        <w:jc w:val="right"/>
      </w:pPr>
      <w:r>
        <w:t>Администрации города Заречного</w:t>
      </w:r>
    </w:p>
    <w:p w:rsidR="00EF454A" w:rsidRDefault="00EF454A">
      <w:pPr>
        <w:pStyle w:val="ConsPlusNormal"/>
        <w:jc w:val="right"/>
      </w:pPr>
      <w:r>
        <w:t>Пензенской области</w:t>
      </w:r>
    </w:p>
    <w:p w:rsidR="00EF454A" w:rsidRDefault="00EF454A">
      <w:pPr>
        <w:pStyle w:val="ConsPlusNormal"/>
        <w:jc w:val="right"/>
      </w:pPr>
      <w:r>
        <w:t>от 5 июня 2018 г. N 1171</w:t>
      </w:r>
    </w:p>
    <w:p w:rsidR="00EF454A" w:rsidRDefault="00EF454A">
      <w:pPr>
        <w:pStyle w:val="ConsPlusNormal"/>
        <w:jc w:val="right"/>
      </w:pPr>
      <w:r>
        <w:t>в редакции</w:t>
      </w:r>
    </w:p>
    <w:p w:rsidR="00EF454A" w:rsidRDefault="00EF454A">
      <w:pPr>
        <w:pStyle w:val="ConsPlusNormal"/>
        <w:jc w:val="right"/>
      </w:pPr>
      <w:r>
        <w:t>от 25 декабря 2025 г. N 2298</w:t>
      </w:r>
    </w:p>
    <w:p w:rsidR="00EF454A" w:rsidRDefault="00EF454A">
      <w:pPr>
        <w:pStyle w:val="ConsPlusNormal"/>
        <w:jc w:val="both"/>
      </w:pPr>
    </w:p>
    <w:p w:rsidR="00EF454A" w:rsidRDefault="00EF454A">
      <w:pPr>
        <w:pStyle w:val="ConsPlusTitle"/>
        <w:jc w:val="center"/>
      </w:pPr>
      <w:bookmarkStart w:id="0" w:name="P42"/>
      <w:bookmarkEnd w:id="0"/>
      <w:r>
        <w:t>АДМИНИСТРАТИВНЫЙ РЕГЛАМЕНТ</w:t>
      </w:r>
    </w:p>
    <w:p w:rsidR="00EF454A" w:rsidRDefault="00EF454A">
      <w:pPr>
        <w:pStyle w:val="ConsPlusTitle"/>
        <w:jc w:val="center"/>
      </w:pPr>
      <w:r>
        <w:t>ПРЕДОСТАВЛЕНИЯ МУНИЦИПАЛЬНОЙ УСЛУГИ "ПРИСВОЕНИЕ</w:t>
      </w:r>
    </w:p>
    <w:p w:rsidR="00EF454A" w:rsidRDefault="00EF454A">
      <w:pPr>
        <w:pStyle w:val="ConsPlusTitle"/>
        <w:jc w:val="center"/>
      </w:pPr>
      <w:r>
        <w:t>И АННУЛИРОВАНИЕ АДРЕСОВ"</w:t>
      </w:r>
    </w:p>
    <w:p w:rsidR="00EF454A" w:rsidRDefault="00EF45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F45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54A" w:rsidRDefault="00EF45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54A" w:rsidRDefault="00EF45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54A" w:rsidRDefault="00EF454A">
            <w:pPr>
              <w:pStyle w:val="ConsPlusNormal"/>
              <w:jc w:val="center"/>
            </w:pPr>
            <w:r>
              <w:rPr>
                <w:color w:val="392C69"/>
              </w:rPr>
              <w:t>Список изменяющих документов</w:t>
            </w:r>
          </w:p>
          <w:p w:rsidR="00EF454A" w:rsidRDefault="00EF454A">
            <w:pPr>
              <w:pStyle w:val="ConsPlusNormal"/>
              <w:jc w:val="center"/>
            </w:pPr>
            <w:proofErr w:type="gramStart"/>
            <w:r>
              <w:rPr>
                <w:color w:val="392C69"/>
              </w:rPr>
              <w:t xml:space="preserve">(в ред. Постановлений Администрации г. Заречного от 25.12.2025 </w:t>
            </w:r>
            <w:hyperlink r:id="rId22">
              <w:r>
                <w:rPr>
                  <w:color w:val="0000FF"/>
                </w:rPr>
                <w:t>N 2298</w:t>
              </w:r>
            </w:hyperlink>
            <w:r>
              <w:rPr>
                <w:color w:val="392C69"/>
              </w:rPr>
              <w:t>,</w:t>
            </w:r>
            <w:proofErr w:type="gramEnd"/>
          </w:p>
          <w:p w:rsidR="00EF454A" w:rsidRDefault="00EF454A">
            <w:pPr>
              <w:pStyle w:val="ConsPlusNormal"/>
              <w:jc w:val="center"/>
            </w:pPr>
            <w:r>
              <w:rPr>
                <w:color w:val="392C69"/>
              </w:rPr>
              <w:t xml:space="preserve">от 28.04.2026 </w:t>
            </w:r>
            <w:hyperlink r:id="rId23">
              <w:r>
                <w:rPr>
                  <w:color w:val="0000FF"/>
                </w:rPr>
                <w:t>N 644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454A" w:rsidRDefault="00EF454A">
            <w:pPr>
              <w:pStyle w:val="ConsPlusNormal"/>
            </w:pPr>
          </w:p>
        </w:tc>
      </w:tr>
    </w:tbl>
    <w:p w:rsidR="00EF454A" w:rsidRDefault="00EF454A">
      <w:pPr>
        <w:pStyle w:val="ConsPlusNormal"/>
        <w:jc w:val="both"/>
      </w:pPr>
    </w:p>
    <w:p w:rsidR="00EF454A" w:rsidRDefault="00EF454A">
      <w:pPr>
        <w:pStyle w:val="ConsPlusTitle"/>
        <w:jc w:val="center"/>
        <w:outlineLvl w:val="1"/>
      </w:pPr>
      <w:r>
        <w:t>1. Общие положения</w:t>
      </w:r>
    </w:p>
    <w:p w:rsidR="00EF454A" w:rsidRDefault="00EF454A">
      <w:pPr>
        <w:pStyle w:val="ConsPlusNormal"/>
        <w:jc w:val="both"/>
      </w:pPr>
    </w:p>
    <w:p w:rsidR="00EF454A" w:rsidRDefault="00EF454A">
      <w:pPr>
        <w:pStyle w:val="ConsPlusTitle"/>
        <w:jc w:val="center"/>
        <w:outlineLvl w:val="2"/>
      </w:pPr>
      <w:r>
        <w:t>Предмет регулирования административного регламента</w:t>
      </w:r>
    </w:p>
    <w:p w:rsidR="00EF454A" w:rsidRDefault="00EF454A">
      <w:pPr>
        <w:pStyle w:val="ConsPlusNormal"/>
        <w:jc w:val="both"/>
      </w:pPr>
    </w:p>
    <w:p w:rsidR="00EF454A" w:rsidRDefault="00EF454A">
      <w:pPr>
        <w:pStyle w:val="ConsPlusNormal"/>
        <w:ind w:firstLine="540"/>
        <w:jc w:val="both"/>
      </w:pPr>
      <w:r>
        <w:t xml:space="preserve">1.1. </w:t>
      </w:r>
      <w:proofErr w:type="gramStart"/>
      <w:r>
        <w:t xml:space="preserve">Административный регламент предоставления муниципальной услуги "Присвоение и аннулирование адресов" (далее - Регламент) является нормативным правовым актом Администрации города Заречного Пензенской области (далее - Администрация), устанавливающим порядок и стандарт предоставления Администрацией муниципальной услуги "Присвоение и аннулирование адресов" (далее - муниципальная услуга) в соответствии с требованиями Федерального </w:t>
      </w:r>
      <w:hyperlink r:id="rId24">
        <w:r>
          <w:rPr>
            <w:color w:val="0000FF"/>
          </w:rPr>
          <w:t>закона</w:t>
        </w:r>
      </w:hyperlink>
      <w:r>
        <w:t xml:space="preserve"> от 27.07.2010 N 210-ФЗ "Об организации предоставления государственных </w:t>
      </w:r>
      <w:r>
        <w:lastRenderedPageBreak/>
        <w:t>и муниципальных услуг" (далее по тексту - Федеральный закон "Об</w:t>
      </w:r>
      <w:proofErr w:type="gramEnd"/>
      <w:r>
        <w:t xml:space="preserve"> организации предоставления государственных и муниципальных услуг").</w:t>
      </w:r>
    </w:p>
    <w:p w:rsidR="00EF454A" w:rsidRDefault="00EF454A">
      <w:pPr>
        <w:pStyle w:val="ConsPlusNormal"/>
        <w:spacing w:before="260"/>
        <w:ind w:firstLine="540"/>
        <w:jc w:val="both"/>
      </w:pPr>
      <w:r>
        <w:t>Регламент разработан в целях повышения качества и доступности предоставления муниципальной услуги.</w:t>
      </w:r>
    </w:p>
    <w:p w:rsidR="00EF454A" w:rsidRDefault="00EF454A">
      <w:pPr>
        <w:pStyle w:val="ConsPlusNormal"/>
        <w:jc w:val="both"/>
      </w:pPr>
    </w:p>
    <w:p w:rsidR="00EF454A" w:rsidRDefault="00EF454A">
      <w:pPr>
        <w:pStyle w:val="ConsPlusTitle"/>
        <w:jc w:val="center"/>
        <w:outlineLvl w:val="2"/>
      </w:pPr>
      <w:r>
        <w:t>Круг заявителей</w:t>
      </w:r>
    </w:p>
    <w:p w:rsidR="00EF454A" w:rsidRDefault="00EF454A">
      <w:pPr>
        <w:pStyle w:val="ConsPlusNormal"/>
        <w:jc w:val="both"/>
      </w:pPr>
    </w:p>
    <w:p w:rsidR="00EF454A" w:rsidRDefault="00EF454A">
      <w:pPr>
        <w:pStyle w:val="ConsPlusNormal"/>
        <w:ind w:firstLine="540"/>
        <w:jc w:val="both"/>
      </w:pPr>
      <w:bookmarkStart w:id="1" w:name="P58"/>
      <w:bookmarkEnd w:id="1"/>
      <w:r>
        <w:t>1.2. Заявителями на получение муниципальной услуги являются:</w:t>
      </w:r>
    </w:p>
    <w:p w:rsidR="00EF454A" w:rsidRDefault="00EF454A">
      <w:pPr>
        <w:pStyle w:val="ConsPlusNormal"/>
        <w:spacing w:before="260"/>
        <w:ind w:firstLine="540"/>
        <w:jc w:val="both"/>
      </w:pPr>
      <w:r>
        <w:t>- собственник объекта адресации по собственной инициативе либо лицо, обладающее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 (далее - заявитель);</w:t>
      </w:r>
    </w:p>
    <w:p w:rsidR="00EF454A" w:rsidRDefault="00EF454A">
      <w:pPr>
        <w:pStyle w:val="ConsPlusNormal"/>
        <w:spacing w:before="260"/>
        <w:ind w:firstLine="540"/>
        <w:jc w:val="both"/>
      </w:pPr>
      <w:r>
        <w:t xml:space="preserve">- кадастровый инженер, выполняющий на основании документа, предусмотренного </w:t>
      </w:r>
      <w:hyperlink r:id="rId25">
        <w:r>
          <w:rPr>
            <w:color w:val="0000FF"/>
          </w:rPr>
          <w:t>статьей 35</w:t>
        </w:r>
      </w:hyperlink>
      <w:r>
        <w:t xml:space="preserve"> или </w:t>
      </w:r>
      <w:hyperlink r:id="rId26">
        <w:r>
          <w:rPr>
            <w:color w:val="0000FF"/>
          </w:rPr>
          <w:t>статьей 42.3</w:t>
        </w:r>
      </w:hyperlink>
      <w:r>
        <w:t xml:space="preserve"> Федерального закона от 24.07.2007 N 221-ФЗ "О кадастровой деятельности" (с последующими изменениями кадастровые работы или комплексные кадастровые работы в отношении соответствующего объекта недвижимости, являющегося объектом адресации (далее - заявитель);</w:t>
      </w:r>
    </w:p>
    <w:p w:rsidR="00EF454A" w:rsidRDefault="00EF454A">
      <w:pPr>
        <w:pStyle w:val="ConsPlusNormal"/>
        <w:spacing w:before="260"/>
        <w:ind w:firstLine="540"/>
        <w:jc w:val="both"/>
      </w:pPr>
      <w:r>
        <w:t>-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органами государственной власти, органами местного самоуправления и организациями при предоставлении муниципальной услуги (далее - представитель заявителя);</w:t>
      </w:r>
    </w:p>
    <w:p w:rsidR="00EF454A" w:rsidRDefault="00EF454A">
      <w:pPr>
        <w:pStyle w:val="ConsPlusNormal"/>
        <w:spacing w:before="260"/>
        <w:ind w:firstLine="540"/>
        <w:jc w:val="both"/>
      </w:pPr>
      <w:r>
        <w:t>- представитель собственников помещений в многоквартирном доме,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 (далее - представитель заявителя);</w:t>
      </w:r>
    </w:p>
    <w:p w:rsidR="00EF454A" w:rsidRDefault="00EF454A">
      <w:pPr>
        <w:pStyle w:val="ConsPlusNormal"/>
        <w:spacing w:before="260"/>
        <w:ind w:firstLine="540"/>
        <w:jc w:val="both"/>
      </w:pPr>
      <w:proofErr w:type="gramStart"/>
      <w:r>
        <w:t>- представитель членов садоводческого или огороднического некоммерческого товарищества,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товарищества (далее - представитель заявителя).</w:t>
      </w:r>
      <w:proofErr w:type="gramEnd"/>
    </w:p>
    <w:p w:rsidR="00EF454A" w:rsidRDefault="00EF454A">
      <w:pPr>
        <w:pStyle w:val="ConsPlusNormal"/>
        <w:jc w:val="both"/>
      </w:pPr>
    </w:p>
    <w:p w:rsidR="00EF454A" w:rsidRDefault="00EF454A">
      <w:pPr>
        <w:pStyle w:val="ConsPlusTitle"/>
        <w:jc w:val="center"/>
        <w:outlineLvl w:val="2"/>
      </w:pPr>
      <w:r>
        <w:t>Требования к порядку информирования о предоставлении</w:t>
      </w:r>
    </w:p>
    <w:p w:rsidR="00EF454A" w:rsidRDefault="00EF454A">
      <w:pPr>
        <w:pStyle w:val="ConsPlusTitle"/>
        <w:jc w:val="center"/>
      </w:pPr>
      <w:r>
        <w:t>муниципальной услуги</w:t>
      </w:r>
    </w:p>
    <w:p w:rsidR="00EF454A" w:rsidRDefault="00EF454A">
      <w:pPr>
        <w:pStyle w:val="ConsPlusNormal"/>
        <w:jc w:val="both"/>
      </w:pPr>
    </w:p>
    <w:p w:rsidR="00EF454A" w:rsidRDefault="00EF454A">
      <w:pPr>
        <w:pStyle w:val="ConsPlusNormal"/>
        <w:ind w:firstLine="540"/>
        <w:jc w:val="both"/>
      </w:pPr>
      <w:r>
        <w:t>1.3. Основными требованиями к информированию заявителей о предоставлении муниципальной услуги являются:</w:t>
      </w:r>
    </w:p>
    <w:p w:rsidR="00EF454A" w:rsidRDefault="00EF454A">
      <w:pPr>
        <w:pStyle w:val="ConsPlusNormal"/>
        <w:spacing w:before="260"/>
        <w:ind w:firstLine="540"/>
        <w:jc w:val="both"/>
      </w:pPr>
      <w:r>
        <w:t>- достоверность и полнота информирования;</w:t>
      </w:r>
    </w:p>
    <w:p w:rsidR="00EF454A" w:rsidRDefault="00EF454A">
      <w:pPr>
        <w:pStyle w:val="ConsPlusNormal"/>
        <w:spacing w:before="260"/>
        <w:ind w:firstLine="540"/>
        <w:jc w:val="both"/>
      </w:pPr>
      <w:r>
        <w:lastRenderedPageBreak/>
        <w:t>- четкость в изложении информации;</w:t>
      </w:r>
    </w:p>
    <w:p w:rsidR="00EF454A" w:rsidRDefault="00EF454A">
      <w:pPr>
        <w:pStyle w:val="ConsPlusNormal"/>
        <w:spacing w:before="260"/>
        <w:ind w:firstLine="540"/>
        <w:jc w:val="both"/>
      </w:pPr>
      <w:r>
        <w:t>- удобство и доступность получения информации;</w:t>
      </w:r>
    </w:p>
    <w:p w:rsidR="00EF454A" w:rsidRDefault="00EF454A">
      <w:pPr>
        <w:pStyle w:val="ConsPlusNormal"/>
        <w:spacing w:before="260"/>
        <w:ind w:firstLine="540"/>
        <w:jc w:val="both"/>
      </w:pPr>
      <w:r>
        <w:t>- оперативность предоставления информации.</w:t>
      </w:r>
    </w:p>
    <w:p w:rsidR="00EF454A" w:rsidRDefault="00EF454A">
      <w:pPr>
        <w:pStyle w:val="ConsPlusNormal"/>
        <w:spacing w:before="260"/>
        <w:ind w:firstLine="540"/>
        <w:jc w:val="both"/>
      </w:pPr>
      <w:r>
        <w:t>Получение информации заявителями (представителями) по вопросам предоставления муниципальной услуги осуществляется:</w:t>
      </w:r>
    </w:p>
    <w:p w:rsidR="00EF454A" w:rsidRDefault="00EF454A">
      <w:pPr>
        <w:pStyle w:val="ConsPlusNormal"/>
        <w:spacing w:before="260"/>
        <w:ind w:firstLine="540"/>
        <w:jc w:val="both"/>
      </w:pPr>
      <w: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EF454A" w:rsidRDefault="00EF454A">
      <w:pPr>
        <w:pStyle w:val="ConsPlusNormal"/>
        <w:spacing w:before="260"/>
        <w:ind w:firstLine="540"/>
        <w:jc w:val="both"/>
      </w:pPr>
      <w:r>
        <w:t>- посредством использования телефонной, почтовой связи, а также электронной почты;</w:t>
      </w:r>
    </w:p>
    <w:p w:rsidR="00EF454A" w:rsidRDefault="00EF454A">
      <w:pPr>
        <w:pStyle w:val="ConsPlusNormal"/>
        <w:spacing w:before="260"/>
        <w:ind w:firstLine="540"/>
        <w:jc w:val="both"/>
      </w:pPr>
      <w:r>
        <w:t>- посредством официального сайта Администрации в информационно-телекоммуникационной сети "Интернет"</w:t>
      </w:r>
      <w:hyperlink r:id="rId27">
        <w:r>
          <w:rPr>
            <w:color w:val="0000FF"/>
          </w:rPr>
          <w:t>www.zarechny.zato.ru</w:t>
        </w:r>
      </w:hyperlink>
      <w: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28">
        <w:r>
          <w:rPr>
            <w:color w:val="0000FF"/>
          </w:rPr>
          <w:t>www.gosuslugi.ru</w:t>
        </w:r>
      </w:hyperlink>
      <w: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w:t>
      </w:r>
      <w:proofErr w:type="gramStart"/>
      <w:r>
        <w:t>""</w:t>
      </w:r>
      <w:proofErr w:type="gramEnd"/>
      <w:r>
        <w:t>Портал государственных и муниципальных услуг (функций) Пензенской области" (</w:t>
      </w:r>
      <w:hyperlink r:id="rId29">
        <w:r>
          <w:rPr>
            <w:color w:val="0000FF"/>
          </w:rPr>
          <w:t>https://gosuslugi.pnzreg.ru</w:t>
        </w:r>
      </w:hyperlink>
      <w:r>
        <w:t>) (далее - Региональный портал);</w:t>
      </w:r>
    </w:p>
    <w:p w:rsidR="00EF454A" w:rsidRDefault="00EF454A">
      <w:pPr>
        <w:pStyle w:val="ConsPlusNormal"/>
        <w:spacing w:before="260"/>
        <w:ind w:firstLine="540"/>
        <w:jc w:val="both"/>
      </w:pPr>
      <w:r>
        <w:t>- в Администрации, МФЦ с использованием средств наглядной информации, в том числе информационных стендов.</w:t>
      </w:r>
    </w:p>
    <w:p w:rsidR="00EF454A" w:rsidRDefault="00EF454A">
      <w:pPr>
        <w:pStyle w:val="ConsPlusNormal"/>
        <w:jc w:val="both"/>
      </w:pPr>
      <w:r>
        <w:t xml:space="preserve">(п. 1.3 в ред. </w:t>
      </w:r>
      <w:hyperlink r:id="rId30">
        <w:r>
          <w:rPr>
            <w:color w:val="0000FF"/>
          </w:rPr>
          <w:t>Постановления</w:t>
        </w:r>
      </w:hyperlink>
      <w:r>
        <w:t xml:space="preserve"> Администрации </w:t>
      </w:r>
      <w:proofErr w:type="gramStart"/>
      <w:r>
        <w:t>г</w:t>
      </w:r>
      <w:proofErr w:type="gramEnd"/>
      <w:r>
        <w:t>. Заречного от 28.04.2026 N 644)</w:t>
      </w:r>
    </w:p>
    <w:p w:rsidR="00EF454A" w:rsidRDefault="00EF454A">
      <w:pPr>
        <w:pStyle w:val="ConsPlusNormal"/>
        <w:spacing w:before="260"/>
        <w:ind w:firstLine="540"/>
        <w:jc w:val="both"/>
      </w:pPr>
      <w:r>
        <w:t>1.4. Информирование осуществляется по следующим вопросам предоставления муниципальной услуги:</w:t>
      </w:r>
    </w:p>
    <w:p w:rsidR="00EF454A" w:rsidRDefault="00EF454A">
      <w:pPr>
        <w:pStyle w:val="ConsPlusNormal"/>
        <w:spacing w:before="260"/>
        <w:ind w:firstLine="540"/>
        <w:jc w:val="both"/>
      </w:pPr>
      <w:r>
        <w:t>1) круг заявителей;</w:t>
      </w:r>
    </w:p>
    <w:p w:rsidR="00EF454A" w:rsidRDefault="00EF454A">
      <w:pPr>
        <w:pStyle w:val="ConsPlusNormal"/>
        <w:spacing w:before="260"/>
        <w:ind w:firstLine="540"/>
        <w:jc w:val="both"/>
      </w:pPr>
      <w: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454A" w:rsidRDefault="00EF454A">
      <w:pPr>
        <w:pStyle w:val="ConsPlusNormal"/>
        <w:spacing w:before="260"/>
        <w:ind w:firstLine="540"/>
        <w:jc w:val="both"/>
      </w:pPr>
      <w:r>
        <w:t>3) срок предоставления муниципальной услуги;</w:t>
      </w:r>
    </w:p>
    <w:p w:rsidR="00EF454A" w:rsidRDefault="00EF454A">
      <w:pPr>
        <w:pStyle w:val="ConsPlusNormal"/>
        <w:spacing w:before="260"/>
        <w:ind w:firstLine="540"/>
        <w:jc w:val="both"/>
      </w:pPr>
      <w:r>
        <w:t>4) порядок и способы подачи документов;</w:t>
      </w:r>
    </w:p>
    <w:p w:rsidR="00EF454A" w:rsidRDefault="00EF454A">
      <w:pPr>
        <w:pStyle w:val="ConsPlusNormal"/>
        <w:spacing w:before="260"/>
        <w:ind w:firstLine="540"/>
        <w:jc w:val="both"/>
      </w:pPr>
      <w:r>
        <w:t>5) размер платы, взимаемой с заявителя (представителя заявителя) при предоставлении муниципальной услуги, и способы ее взимания;</w:t>
      </w:r>
    </w:p>
    <w:p w:rsidR="00EF454A" w:rsidRDefault="00EF454A">
      <w:pPr>
        <w:pStyle w:val="ConsPlusNormal"/>
        <w:spacing w:before="260"/>
        <w:ind w:firstLine="540"/>
        <w:jc w:val="both"/>
      </w:pPr>
      <w:r>
        <w:t xml:space="preserve">6) порядок получения информации заявителем (представителем заявителя) по вопросам предоставления муниципальной услуги, сведений о ходе предоставления </w:t>
      </w:r>
      <w:r>
        <w:lastRenderedPageBreak/>
        <w:t>муниципальной услуги;</w:t>
      </w:r>
    </w:p>
    <w:p w:rsidR="00EF454A" w:rsidRDefault="00EF454A">
      <w:pPr>
        <w:pStyle w:val="ConsPlusNormal"/>
        <w:spacing w:before="260"/>
        <w:ind w:firstLine="540"/>
        <w:jc w:val="both"/>
      </w:pPr>
      <w: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EF454A" w:rsidRDefault="00EF454A">
      <w:pPr>
        <w:pStyle w:val="ConsPlusNormal"/>
        <w:spacing w:before="26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F454A" w:rsidRDefault="00EF454A">
      <w:pPr>
        <w:pStyle w:val="ConsPlusNormal"/>
        <w:spacing w:before="260"/>
        <w:ind w:firstLine="540"/>
        <w:jc w:val="both"/>
      </w:pPr>
      <w:r>
        <w:t>9) сведения о месте нахождения, графике работы, телефонах, адресе официального сайта, электронной почты Администрации, МФЦ.</w:t>
      </w:r>
    </w:p>
    <w:p w:rsidR="00EF454A" w:rsidRDefault="00EF454A">
      <w:pPr>
        <w:pStyle w:val="ConsPlusNormal"/>
        <w:spacing w:before="260"/>
        <w:ind w:firstLine="540"/>
        <w:jc w:val="both"/>
      </w:pPr>
      <w: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EF454A" w:rsidRDefault="00EF454A">
      <w:pPr>
        <w:pStyle w:val="ConsPlusNormal"/>
        <w:spacing w:before="260"/>
        <w:ind w:firstLine="540"/>
        <w:jc w:val="both"/>
      </w:pPr>
      <w:r>
        <w:t>Информация по вопросам предоставления муниципальной услуги предоставляется заявителю (представителя заявителя) бесплатно.</w:t>
      </w:r>
    </w:p>
    <w:p w:rsidR="00EF454A" w:rsidRDefault="00EF454A">
      <w:pPr>
        <w:pStyle w:val="ConsPlusNormal"/>
        <w:spacing w:before="26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EF454A" w:rsidRDefault="00EF454A">
      <w:pPr>
        <w:pStyle w:val="ConsPlusNormal"/>
        <w:jc w:val="both"/>
      </w:pPr>
      <w:r>
        <w:t xml:space="preserve">(п. 1.4 в ред. </w:t>
      </w:r>
      <w:hyperlink r:id="rId31">
        <w:r>
          <w:rPr>
            <w:color w:val="0000FF"/>
          </w:rPr>
          <w:t>Постановления</w:t>
        </w:r>
      </w:hyperlink>
      <w:r>
        <w:t xml:space="preserve"> Администрации </w:t>
      </w:r>
      <w:proofErr w:type="gramStart"/>
      <w:r>
        <w:t>г</w:t>
      </w:r>
      <w:proofErr w:type="gramEnd"/>
      <w:r>
        <w:t>. Заречного от 28.04.2026 N 644)</w:t>
      </w:r>
    </w:p>
    <w:p w:rsidR="00EF454A" w:rsidRDefault="00EF454A">
      <w:pPr>
        <w:pStyle w:val="ConsPlusNormal"/>
        <w:spacing w:before="260"/>
        <w:ind w:firstLine="540"/>
        <w:jc w:val="both"/>
      </w:pPr>
      <w:bookmarkStart w:id="2" w:name="P93"/>
      <w:bookmarkEnd w:id="2"/>
      <w:r>
        <w:t>1.5. 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EF454A" w:rsidRDefault="00EF454A">
      <w:pPr>
        <w:pStyle w:val="ConsPlusNormal"/>
        <w:spacing w:before="260"/>
        <w:ind w:firstLine="540"/>
        <w:jc w:val="both"/>
      </w:pPr>
      <w: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EF454A" w:rsidRDefault="00EF454A">
      <w:pPr>
        <w:pStyle w:val="ConsPlusNormal"/>
        <w:spacing w:before="260"/>
        <w:ind w:firstLine="540"/>
        <w:jc w:val="both"/>
      </w:pPr>
      <w: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EF454A" w:rsidRDefault="00EF454A">
      <w:pPr>
        <w:pStyle w:val="ConsPlusNormal"/>
        <w:spacing w:before="260"/>
        <w:ind w:firstLine="540"/>
        <w:jc w:val="both"/>
      </w:pPr>
      <w: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EF454A" w:rsidRDefault="00EF454A">
      <w:pPr>
        <w:pStyle w:val="ConsPlusNormal"/>
        <w:spacing w:before="260"/>
        <w:ind w:firstLine="540"/>
        <w:jc w:val="both"/>
      </w:pPr>
      <w:proofErr w:type="gramStart"/>
      <w:r>
        <w:lastRenderedPageBreak/>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EF454A" w:rsidRDefault="00EF454A">
      <w:pPr>
        <w:pStyle w:val="ConsPlusNormal"/>
        <w:spacing w:before="260"/>
        <w:ind w:firstLine="540"/>
        <w:jc w:val="both"/>
      </w:pPr>
      <w:r>
        <w:t>1.6. 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Региональном портале.</w:t>
      </w:r>
    </w:p>
    <w:p w:rsidR="00EF454A" w:rsidRDefault="00EF454A">
      <w:pPr>
        <w:pStyle w:val="ConsPlusNormal"/>
        <w:jc w:val="both"/>
      </w:pPr>
      <w:r>
        <w:t>(</w:t>
      </w:r>
      <w:proofErr w:type="gramStart"/>
      <w:r>
        <w:t>п</w:t>
      </w:r>
      <w:proofErr w:type="gramEnd"/>
      <w:r>
        <w:t xml:space="preserve">. 1.6 в ред. </w:t>
      </w:r>
      <w:hyperlink r:id="rId32">
        <w:r>
          <w:rPr>
            <w:color w:val="0000FF"/>
          </w:rPr>
          <w:t>Постановления</w:t>
        </w:r>
      </w:hyperlink>
      <w:r>
        <w:t xml:space="preserve"> Администрации г. Заречного от 28.04.2026 N 644)</w:t>
      </w:r>
    </w:p>
    <w:p w:rsidR="00EF454A" w:rsidRDefault="00EF454A">
      <w:pPr>
        <w:pStyle w:val="ConsPlusNormal"/>
        <w:jc w:val="both"/>
      </w:pPr>
    </w:p>
    <w:p w:rsidR="00EF454A" w:rsidRDefault="00EF454A">
      <w:pPr>
        <w:pStyle w:val="ConsPlusTitle"/>
        <w:jc w:val="center"/>
        <w:outlineLvl w:val="1"/>
      </w:pPr>
      <w:r>
        <w:t>2. Стандарт предоставления муниципальной услуги</w:t>
      </w:r>
    </w:p>
    <w:p w:rsidR="00EF454A" w:rsidRDefault="00EF454A">
      <w:pPr>
        <w:pStyle w:val="ConsPlusNormal"/>
        <w:jc w:val="both"/>
      </w:pPr>
    </w:p>
    <w:p w:rsidR="00EF454A" w:rsidRDefault="00EF454A">
      <w:pPr>
        <w:pStyle w:val="ConsPlusTitle"/>
        <w:jc w:val="center"/>
        <w:outlineLvl w:val="2"/>
      </w:pPr>
      <w:r>
        <w:t>Наименование муниципальной услуги, краткое наименование</w:t>
      </w:r>
    </w:p>
    <w:p w:rsidR="00EF454A" w:rsidRDefault="00EF454A">
      <w:pPr>
        <w:pStyle w:val="ConsPlusTitle"/>
        <w:jc w:val="center"/>
      </w:pPr>
      <w:r>
        <w:t>муниципальной услуги</w:t>
      </w:r>
    </w:p>
    <w:p w:rsidR="00EF454A" w:rsidRDefault="00EF454A">
      <w:pPr>
        <w:pStyle w:val="ConsPlusNormal"/>
        <w:jc w:val="both"/>
      </w:pPr>
    </w:p>
    <w:p w:rsidR="00EF454A" w:rsidRDefault="00EF454A">
      <w:pPr>
        <w:pStyle w:val="ConsPlusNormal"/>
        <w:ind w:firstLine="540"/>
        <w:jc w:val="both"/>
      </w:pPr>
      <w:r>
        <w:t>2.1. Наименование муниципальной услуги: "Присвоение и аннулирование адресов".</w:t>
      </w:r>
    </w:p>
    <w:p w:rsidR="00EF454A" w:rsidRDefault="00EF454A">
      <w:pPr>
        <w:pStyle w:val="ConsPlusNormal"/>
        <w:spacing w:before="260"/>
        <w:ind w:firstLine="540"/>
        <w:jc w:val="both"/>
      </w:pPr>
      <w:r>
        <w:t>Краткое наименование муниципальной услуги не предусмотрено.</w:t>
      </w:r>
    </w:p>
    <w:p w:rsidR="00EF454A" w:rsidRDefault="00EF454A">
      <w:pPr>
        <w:pStyle w:val="ConsPlusNormal"/>
        <w:jc w:val="both"/>
      </w:pPr>
    </w:p>
    <w:p w:rsidR="00EF454A" w:rsidRDefault="00EF454A">
      <w:pPr>
        <w:pStyle w:val="ConsPlusTitle"/>
        <w:jc w:val="center"/>
        <w:outlineLvl w:val="2"/>
      </w:pPr>
      <w:r>
        <w:t>Наименование органа местного самоуправления,</w:t>
      </w:r>
    </w:p>
    <w:p w:rsidR="00EF454A" w:rsidRDefault="00EF454A">
      <w:pPr>
        <w:pStyle w:val="ConsPlusTitle"/>
        <w:jc w:val="center"/>
      </w:pPr>
      <w:proofErr w:type="gramStart"/>
      <w:r>
        <w:t>предоставляющего</w:t>
      </w:r>
      <w:proofErr w:type="gramEnd"/>
      <w:r>
        <w:t xml:space="preserve"> муниципальную услугу</w:t>
      </w:r>
    </w:p>
    <w:p w:rsidR="00EF454A" w:rsidRDefault="00EF454A">
      <w:pPr>
        <w:pStyle w:val="ConsPlusNormal"/>
        <w:jc w:val="both"/>
      </w:pPr>
    </w:p>
    <w:p w:rsidR="00EF454A" w:rsidRDefault="00EF454A">
      <w:pPr>
        <w:pStyle w:val="ConsPlusNormal"/>
        <w:ind w:firstLine="540"/>
        <w:jc w:val="both"/>
      </w:pPr>
      <w:r>
        <w:t>2.2. Предоставление муниципальной услуги осуществляет Администрация (отдел архитектуры и градостроительства).</w:t>
      </w:r>
    </w:p>
    <w:p w:rsidR="00EF454A" w:rsidRDefault="00EF454A">
      <w:pPr>
        <w:pStyle w:val="ConsPlusNormal"/>
        <w:spacing w:before="260"/>
        <w:ind w:firstLine="540"/>
        <w:jc w:val="both"/>
      </w:pPr>
      <w: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EF454A" w:rsidRDefault="00EF454A">
      <w:pPr>
        <w:pStyle w:val="ConsPlusNormal"/>
        <w:spacing w:before="260"/>
        <w:ind w:firstLine="540"/>
        <w:jc w:val="both"/>
      </w:pPr>
      <w:r>
        <w:t xml:space="preserve">2.2.2. При предоставлении муниципальной услуги Администрация осуществляет взаимодействие </w:t>
      </w:r>
      <w:proofErr w:type="gramStart"/>
      <w:r>
        <w:t>с</w:t>
      </w:r>
      <w:proofErr w:type="gramEnd"/>
      <w:r>
        <w:t>:</w:t>
      </w:r>
    </w:p>
    <w:p w:rsidR="00EF454A" w:rsidRDefault="00EF454A">
      <w:pPr>
        <w:pStyle w:val="ConsPlusNormal"/>
        <w:spacing w:before="260"/>
        <w:ind w:firstLine="540"/>
        <w:jc w:val="both"/>
      </w:pPr>
      <w:r>
        <w:t>- Министерством внутренних дел Российской Федерации;</w:t>
      </w:r>
    </w:p>
    <w:p w:rsidR="00EF454A" w:rsidRDefault="00EF454A">
      <w:pPr>
        <w:pStyle w:val="ConsPlusNormal"/>
        <w:spacing w:before="260"/>
        <w:ind w:firstLine="540"/>
        <w:jc w:val="both"/>
      </w:pPr>
      <w:r>
        <w:t>- Федеральной налоговой службой (ФНС России);</w:t>
      </w:r>
    </w:p>
    <w:p w:rsidR="00EF454A" w:rsidRDefault="00EF454A">
      <w:pPr>
        <w:pStyle w:val="ConsPlusNormal"/>
        <w:spacing w:before="260"/>
        <w:ind w:firstLine="540"/>
        <w:jc w:val="both"/>
      </w:pPr>
      <w:r>
        <w:t>- Федеральной службой государственной регистрации, кадастра и картографии (Росреестр);</w:t>
      </w:r>
    </w:p>
    <w:p w:rsidR="00EF454A" w:rsidRDefault="00EF454A">
      <w:pPr>
        <w:pStyle w:val="ConsPlusNormal"/>
        <w:spacing w:before="260"/>
        <w:ind w:firstLine="540"/>
        <w:jc w:val="both"/>
      </w:pPr>
      <w:r>
        <w:t>- органами местного самоуправления;</w:t>
      </w:r>
    </w:p>
    <w:p w:rsidR="00EF454A" w:rsidRDefault="00EF454A">
      <w:pPr>
        <w:pStyle w:val="ConsPlusNormal"/>
        <w:spacing w:before="260"/>
        <w:ind w:firstLine="540"/>
        <w:jc w:val="both"/>
      </w:pPr>
      <w:r>
        <w:t>- государственными и муниципальными организациями.</w:t>
      </w:r>
    </w:p>
    <w:p w:rsidR="00EF454A" w:rsidRDefault="00EF454A">
      <w:pPr>
        <w:pStyle w:val="ConsPlusNormal"/>
        <w:jc w:val="both"/>
      </w:pPr>
    </w:p>
    <w:p w:rsidR="00EF454A" w:rsidRDefault="00EF454A">
      <w:pPr>
        <w:pStyle w:val="ConsPlusTitle"/>
        <w:jc w:val="center"/>
        <w:outlineLvl w:val="2"/>
      </w:pPr>
      <w:r>
        <w:lastRenderedPageBreak/>
        <w:t>Результат предоставления муниципальной услуги</w:t>
      </w:r>
    </w:p>
    <w:p w:rsidR="00EF454A" w:rsidRDefault="00EF454A">
      <w:pPr>
        <w:pStyle w:val="ConsPlusNormal"/>
        <w:jc w:val="both"/>
      </w:pPr>
    </w:p>
    <w:p w:rsidR="00EF454A" w:rsidRDefault="00EF454A">
      <w:pPr>
        <w:pStyle w:val="ConsPlusNormal"/>
        <w:ind w:firstLine="540"/>
        <w:jc w:val="both"/>
      </w:pPr>
      <w:bookmarkStart w:id="3" w:name="P123"/>
      <w:bookmarkEnd w:id="3"/>
      <w:r>
        <w:t>2.3. Результатом предоставления муниципальной услуги является одно из следующих решений:</w:t>
      </w:r>
    </w:p>
    <w:p w:rsidR="00EF454A" w:rsidRDefault="00EF454A">
      <w:pPr>
        <w:pStyle w:val="ConsPlusNormal"/>
        <w:spacing w:before="260"/>
        <w:ind w:firstLine="540"/>
        <w:jc w:val="both"/>
      </w:pPr>
      <w:r>
        <w:t>- решение о присвоении объекту адресации адреса или аннулировании его адреса, в форме постановления Администрации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rsidR="00EF454A" w:rsidRDefault="00EF454A">
      <w:pPr>
        <w:pStyle w:val="ConsPlusNormal"/>
        <w:spacing w:before="260"/>
        <w:ind w:firstLine="540"/>
        <w:jc w:val="both"/>
      </w:pPr>
      <w:proofErr w:type="gramStart"/>
      <w:r>
        <w:t xml:space="preserve">- </w:t>
      </w:r>
      <w:hyperlink r:id="rId33">
        <w:r>
          <w:rPr>
            <w:color w:val="0000FF"/>
          </w:rPr>
          <w:t>решение</w:t>
        </w:r>
      </w:hyperlink>
      <w:r>
        <w:t xml:space="preserve"> об отказе в присвоении объекту адресации адреса или аннулировании его адреса по форме, утвержденной приказом Министерства финансов Российской Федерации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последующими изменениями).</w:t>
      </w:r>
      <w:proofErr w:type="gramEnd"/>
    </w:p>
    <w:p w:rsidR="00EF454A" w:rsidRDefault="00EF454A">
      <w:pPr>
        <w:pStyle w:val="ConsPlusNormal"/>
        <w:spacing w:before="260"/>
        <w:ind w:firstLine="540"/>
        <w:jc w:val="both"/>
      </w:pPr>
      <w:r>
        <w:t xml:space="preserve">Решение о присвоении объекту адресации адреса или аннулировании его адреса принимается с учетом требований к его составу, установленных </w:t>
      </w:r>
      <w:hyperlink r:id="rId34">
        <w:r>
          <w:rPr>
            <w:color w:val="0000FF"/>
          </w:rPr>
          <w:t>пунктами 22</w:t>
        </w:r>
      </w:hyperlink>
      <w:r>
        <w:t xml:space="preserve"> и </w:t>
      </w:r>
      <w:hyperlink r:id="rId35">
        <w:r>
          <w:rPr>
            <w:color w:val="0000FF"/>
          </w:rPr>
          <w:t>23</w:t>
        </w:r>
      </w:hyperlink>
      <w:r>
        <w:t xml:space="preserve"> Правил присвоения, изменения и аннулирования адресов, утвержденных постановлением Правительства Российской Федерации от 19.11.2014 N 1221 (с последующими изменениями) (далее - Правила присвоения).</w:t>
      </w:r>
    </w:p>
    <w:p w:rsidR="00EF454A" w:rsidRDefault="00EF454A">
      <w:pPr>
        <w:pStyle w:val="ConsPlusNormal"/>
        <w:spacing w:before="260"/>
        <w:ind w:firstLine="540"/>
        <w:jc w:val="both"/>
      </w:pPr>
      <w:r>
        <w:t>Решение о присвоении объекту адресации адреса или аннулировании его адреса подлежит обязательному размещению Администрацией в государственном адресном реестре.</w:t>
      </w:r>
    </w:p>
    <w:p w:rsidR="00EF454A" w:rsidRDefault="00EF454A">
      <w:pPr>
        <w:pStyle w:val="ConsPlusNormal"/>
        <w:spacing w:before="260"/>
        <w:ind w:firstLine="540"/>
        <w:jc w:val="both"/>
      </w:pPr>
      <w:proofErr w:type="gramStart"/>
      <w:r>
        <w:t xml:space="preserve">Внесение сведений в государственный адресный реестр подтверждается соответствующей </w:t>
      </w:r>
      <w:hyperlink r:id="rId36">
        <w:r>
          <w:rPr>
            <w:color w:val="0000FF"/>
          </w:rPr>
          <w:t>выпиской</w:t>
        </w:r>
      </w:hyperlink>
      <w:r>
        <w:t xml:space="preserve"> из государственного адресного реестра, оформляемой по форме согласно приложению N 2 к приказу Министерства финансов Российской Федерации от 14.09.2020 N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w:t>
      </w:r>
      <w:proofErr w:type="gramEnd"/>
      <w:r>
        <w:t xml:space="preserve"> информационной адресной системе" (с последующими изменениями).</w:t>
      </w:r>
    </w:p>
    <w:p w:rsidR="00EF454A" w:rsidRDefault="00EF454A">
      <w:pPr>
        <w:pStyle w:val="ConsPlusNormal"/>
        <w:spacing w:before="260"/>
        <w:ind w:firstLine="540"/>
        <w:jc w:val="both"/>
      </w:pPr>
      <w: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EF454A" w:rsidRDefault="00EF454A">
      <w:pPr>
        <w:pStyle w:val="ConsPlusNormal"/>
        <w:jc w:val="both"/>
      </w:pPr>
      <w:r>
        <w:t xml:space="preserve">(абзац введен </w:t>
      </w:r>
      <w:hyperlink r:id="rId37">
        <w:r>
          <w:rPr>
            <w:color w:val="0000FF"/>
          </w:rPr>
          <w:t>Постановлением</w:t>
        </w:r>
      </w:hyperlink>
      <w:r>
        <w:t xml:space="preserve"> Администрации г. </w:t>
      </w:r>
      <w:proofErr w:type="gramStart"/>
      <w:r>
        <w:t>Заречного</w:t>
      </w:r>
      <w:proofErr w:type="gramEnd"/>
      <w:r>
        <w:t xml:space="preserve"> от 28.04.2026 N 644)</w:t>
      </w:r>
    </w:p>
    <w:p w:rsidR="00EF454A" w:rsidRDefault="00EF454A">
      <w:pPr>
        <w:pStyle w:val="ConsPlusNormal"/>
        <w:spacing w:before="260"/>
        <w:ind w:firstLine="540"/>
        <w:jc w:val="both"/>
      </w:pPr>
      <w:r>
        <w:t xml:space="preserve">2.3.1. </w:t>
      </w:r>
      <w:proofErr w:type="gramStart"/>
      <w:r>
        <w:t>Решение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Администрацией заявителю (представителю заявителя) одним из способов, указанным в заявлении:</w:t>
      </w:r>
      <w:proofErr w:type="gramEnd"/>
    </w:p>
    <w:p w:rsidR="00EF454A" w:rsidRDefault="00EF454A">
      <w:pPr>
        <w:pStyle w:val="ConsPlusNormal"/>
        <w:spacing w:before="260"/>
        <w:ind w:firstLine="540"/>
        <w:jc w:val="both"/>
      </w:pPr>
      <w:r>
        <w:t xml:space="preserve">- в виде электронного документа, подписанного усиленной </w:t>
      </w:r>
      <w:r>
        <w:lastRenderedPageBreak/>
        <w:t>квалифицированной электронной подписью, посредством Единого портала, портала федеральной информационной адресной системы в информационно-телекоммуникационной сети "Интернет" (далее - портал адресной системы), официального сайта Администрации (при наличии технической возможности);</w:t>
      </w:r>
    </w:p>
    <w:p w:rsidR="00EF454A" w:rsidRDefault="00EF454A">
      <w:pPr>
        <w:pStyle w:val="ConsPlusNormal"/>
        <w:spacing w:before="26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EF454A" w:rsidRDefault="00EF454A">
      <w:pPr>
        <w:pStyle w:val="ConsPlusNormal"/>
        <w:spacing w:before="26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EF454A" w:rsidRDefault="00EF454A">
      <w:pPr>
        <w:pStyle w:val="ConsPlusNormal"/>
        <w:spacing w:before="260"/>
        <w:ind w:firstLine="540"/>
        <w:jc w:val="both"/>
      </w:pPr>
      <w:r>
        <w:t>- в виде электронного документа, который направляется Администрацией заявителю (представителю заявителя) посредством электронной почты.</w:t>
      </w:r>
    </w:p>
    <w:p w:rsidR="00EF454A" w:rsidRDefault="00EF454A">
      <w:pPr>
        <w:pStyle w:val="ConsPlusNormal"/>
        <w:jc w:val="both"/>
      </w:pPr>
    </w:p>
    <w:p w:rsidR="00EF454A" w:rsidRDefault="00EF454A">
      <w:pPr>
        <w:pStyle w:val="ConsPlusTitle"/>
        <w:jc w:val="center"/>
        <w:outlineLvl w:val="2"/>
      </w:pPr>
      <w:r>
        <w:t>Срок предоставления муниципальной услуги</w:t>
      </w:r>
    </w:p>
    <w:p w:rsidR="00EF454A" w:rsidRDefault="00EF454A">
      <w:pPr>
        <w:pStyle w:val="ConsPlusNormal"/>
        <w:jc w:val="both"/>
      </w:pPr>
    </w:p>
    <w:p w:rsidR="00EF454A" w:rsidRDefault="00EF454A">
      <w:pPr>
        <w:pStyle w:val="ConsPlusNormal"/>
        <w:ind w:firstLine="540"/>
        <w:jc w:val="both"/>
      </w:pPr>
      <w:r>
        <w:t>2.4. Срок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размещения соответствующих сведений об адресе объекта адресации в государственный адресный реестр составляет:</w:t>
      </w:r>
    </w:p>
    <w:p w:rsidR="00EF454A" w:rsidRDefault="00EF454A">
      <w:pPr>
        <w:pStyle w:val="ConsPlusNormal"/>
        <w:spacing w:before="260"/>
        <w:ind w:firstLine="540"/>
        <w:jc w:val="both"/>
      </w:pPr>
      <w:r>
        <w:t>1) в случае подачи заявления на бумажном носителе - не более 10 рабочих дней со дня поступления заявления в Администрацию, в том числе:</w:t>
      </w:r>
    </w:p>
    <w:p w:rsidR="00EF454A" w:rsidRDefault="00EF454A">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EF454A" w:rsidRDefault="00EF454A">
      <w:pPr>
        <w:pStyle w:val="ConsPlusNormal"/>
        <w:spacing w:before="260"/>
        <w:ind w:firstLine="540"/>
        <w:jc w:val="both"/>
      </w:pPr>
      <w:r>
        <w:t>- межведомственное информационное взаимодействие - 5 рабочих дней;</w:t>
      </w:r>
    </w:p>
    <w:p w:rsidR="00EF454A" w:rsidRDefault="00EF454A">
      <w:pPr>
        <w:pStyle w:val="ConsPlusNormal"/>
        <w:spacing w:before="260"/>
        <w:ind w:firstLine="540"/>
        <w:jc w:val="both"/>
      </w:pPr>
      <w:r>
        <w:t>- принятие решения о предоставлении (об отказе в предоставлении) муниципальной услуги - 3 рабочих дня;</w:t>
      </w:r>
    </w:p>
    <w:p w:rsidR="00EF454A" w:rsidRDefault="00EF454A">
      <w:pPr>
        <w:pStyle w:val="ConsPlusNormal"/>
        <w:spacing w:before="260"/>
        <w:ind w:firstLine="540"/>
        <w:jc w:val="both"/>
      </w:pPr>
      <w:r>
        <w:t>- предоставление результата муниципальной услуги - 1 рабочий день.</w:t>
      </w:r>
    </w:p>
    <w:p w:rsidR="00EF454A" w:rsidRDefault="00EF454A">
      <w:pPr>
        <w:pStyle w:val="ConsPlusNormal"/>
        <w:spacing w:before="260"/>
        <w:ind w:firstLine="540"/>
        <w:jc w:val="both"/>
      </w:pPr>
      <w:r>
        <w:t>2) в случае подачи заявления в форме электронного документа - не более 5 рабочих дней со дня поступления заявления в Администрацию, в том числе:</w:t>
      </w:r>
    </w:p>
    <w:p w:rsidR="00EF454A" w:rsidRDefault="00EF454A">
      <w:pPr>
        <w:pStyle w:val="ConsPlusNormal"/>
        <w:spacing w:before="260"/>
        <w:ind w:firstLine="540"/>
        <w:jc w:val="both"/>
      </w:pPr>
      <w:r>
        <w:t>- прием заявки и документов и (или) информации, необходимых для предоставления муниципальной услуги - 1 рабочий день;</w:t>
      </w:r>
    </w:p>
    <w:p w:rsidR="00EF454A" w:rsidRDefault="00EF454A">
      <w:pPr>
        <w:pStyle w:val="ConsPlusNormal"/>
        <w:spacing w:before="260"/>
        <w:ind w:firstLine="540"/>
        <w:jc w:val="both"/>
      </w:pPr>
      <w:r>
        <w:t>- межведомственное информационное взаимодействие - 3 рабочих дня;</w:t>
      </w:r>
    </w:p>
    <w:p w:rsidR="00EF454A" w:rsidRDefault="00EF454A">
      <w:pPr>
        <w:pStyle w:val="ConsPlusNormal"/>
        <w:spacing w:before="260"/>
        <w:ind w:firstLine="540"/>
        <w:jc w:val="both"/>
      </w:pPr>
      <w:r>
        <w:t>- принятие решения о предоставлении (об отказе в предоставлении) муниципальной услуги - 1 рабочий день;</w:t>
      </w:r>
    </w:p>
    <w:p w:rsidR="00EF454A" w:rsidRDefault="00EF454A">
      <w:pPr>
        <w:pStyle w:val="ConsPlusNormal"/>
        <w:spacing w:before="260"/>
        <w:ind w:firstLine="540"/>
        <w:jc w:val="both"/>
      </w:pPr>
      <w:r>
        <w:t>- предоставление результата муниципальной услуги - в день принятия решения.</w:t>
      </w:r>
    </w:p>
    <w:p w:rsidR="00EF454A" w:rsidRDefault="00EF454A">
      <w:pPr>
        <w:pStyle w:val="ConsPlusNormal"/>
        <w:spacing w:before="260"/>
        <w:ind w:firstLine="540"/>
        <w:jc w:val="both"/>
      </w:pPr>
      <w:r>
        <w:lastRenderedPageBreak/>
        <w:t>В случае представления заявки и документов через МФЦ срок предоставления муниципальной услуги исчисляется со дня передачи МФЦ таких документов в Администрацию.</w:t>
      </w:r>
    </w:p>
    <w:p w:rsidR="00EF454A" w:rsidRDefault="00EF454A">
      <w:pPr>
        <w:pStyle w:val="ConsPlusNormal"/>
        <w:spacing w:before="260"/>
        <w:ind w:firstLine="540"/>
        <w:jc w:val="both"/>
      </w:pPr>
      <w:r>
        <w:t>2.4.1. Решение о присвоении объекту адресации адреса или аннулировании его адреса подлежит обязательному размещению Администрацией в государственном адресном реестре в течение 3 рабочих дней со дня принятия такого решения.</w:t>
      </w:r>
    </w:p>
    <w:p w:rsidR="00EF454A" w:rsidRDefault="00EF454A">
      <w:pPr>
        <w:pStyle w:val="ConsPlusNormal"/>
        <w:spacing w:before="260"/>
        <w:ind w:firstLine="540"/>
        <w:jc w:val="both"/>
      </w:pPr>
      <w:r>
        <w:t>Принятие решения о присвоении объекту адресации адреса или аннулировании его адреса без размещения соответствующих сведений в государственном адресном реестре не допускается.</w:t>
      </w:r>
    </w:p>
    <w:p w:rsidR="00EF454A" w:rsidRDefault="00EF454A">
      <w:pPr>
        <w:pStyle w:val="ConsPlusNormal"/>
        <w:spacing w:before="260"/>
        <w:ind w:firstLine="540"/>
        <w:jc w:val="both"/>
      </w:pPr>
      <w: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p>
    <w:p w:rsidR="00EF454A" w:rsidRDefault="00EF454A">
      <w:pPr>
        <w:pStyle w:val="ConsPlusNormal"/>
        <w:spacing w:before="260"/>
        <w:ind w:firstLine="540"/>
        <w:jc w:val="both"/>
      </w:pPr>
      <w:r>
        <w:t>2.4.2. Срок приостановления предоставления муниципальной услуги не предусмотрен.</w:t>
      </w:r>
    </w:p>
    <w:p w:rsidR="00EF454A" w:rsidRDefault="00EF454A">
      <w:pPr>
        <w:pStyle w:val="ConsPlusNormal"/>
        <w:jc w:val="both"/>
      </w:pPr>
    </w:p>
    <w:p w:rsidR="00EF454A" w:rsidRDefault="00EF454A">
      <w:pPr>
        <w:pStyle w:val="ConsPlusTitle"/>
        <w:jc w:val="center"/>
        <w:outlineLvl w:val="2"/>
      </w:pPr>
      <w:r>
        <w:t>Исчерпывающий перечень документов, необходимых</w:t>
      </w:r>
    </w:p>
    <w:p w:rsidR="00EF454A" w:rsidRDefault="00EF454A">
      <w:pPr>
        <w:pStyle w:val="ConsPlusTitle"/>
        <w:jc w:val="center"/>
      </w:pPr>
      <w:r>
        <w:t>в соответствии с законодательными или иными нормативными</w:t>
      </w:r>
    </w:p>
    <w:p w:rsidR="00EF454A" w:rsidRDefault="00EF454A">
      <w:pPr>
        <w:pStyle w:val="ConsPlusTitle"/>
        <w:jc w:val="center"/>
      </w:pPr>
      <w:r>
        <w:t>правовыми актами для предоставления муниципальной услуги</w:t>
      </w:r>
    </w:p>
    <w:p w:rsidR="00EF454A" w:rsidRDefault="00EF454A">
      <w:pPr>
        <w:pStyle w:val="ConsPlusTitle"/>
        <w:jc w:val="center"/>
      </w:pPr>
      <w:r>
        <w:t>с разделением на документы и информацию, которые заявитель</w:t>
      </w:r>
    </w:p>
    <w:p w:rsidR="00EF454A" w:rsidRDefault="00EF454A">
      <w:pPr>
        <w:pStyle w:val="ConsPlusTitle"/>
        <w:jc w:val="center"/>
      </w:pPr>
      <w:r>
        <w:t>должен представить самостоятельно, и документы, которые</w:t>
      </w:r>
    </w:p>
    <w:p w:rsidR="00EF454A" w:rsidRDefault="00EF454A">
      <w:pPr>
        <w:pStyle w:val="ConsPlusTitle"/>
        <w:jc w:val="center"/>
      </w:pPr>
      <w:r>
        <w:t>заявитель вправе представить по собственной инициативе, так</w:t>
      </w:r>
    </w:p>
    <w:p w:rsidR="00EF454A" w:rsidRDefault="00EF454A">
      <w:pPr>
        <w:pStyle w:val="ConsPlusTitle"/>
        <w:jc w:val="center"/>
      </w:pPr>
      <w:r>
        <w:t xml:space="preserve">как они подлежат представлению в рамках </w:t>
      </w:r>
      <w:proofErr w:type="gramStart"/>
      <w:r>
        <w:t>межведомственного</w:t>
      </w:r>
      <w:proofErr w:type="gramEnd"/>
    </w:p>
    <w:p w:rsidR="00EF454A" w:rsidRDefault="00EF454A">
      <w:pPr>
        <w:pStyle w:val="ConsPlusTitle"/>
        <w:jc w:val="center"/>
      </w:pPr>
      <w:r>
        <w:t>информационного взаимодействия</w:t>
      </w:r>
    </w:p>
    <w:p w:rsidR="00EF454A" w:rsidRDefault="00EF454A">
      <w:pPr>
        <w:pStyle w:val="ConsPlusNormal"/>
        <w:jc w:val="both"/>
      </w:pPr>
    </w:p>
    <w:p w:rsidR="00EF454A" w:rsidRDefault="00EF454A">
      <w:pPr>
        <w:pStyle w:val="ConsPlusNormal"/>
        <w:ind w:firstLine="540"/>
        <w:jc w:val="both"/>
      </w:pPr>
      <w:bookmarkStart w:id="4" w:name="P165"/>
      <w:bookmarkEnd w:id="4"/>
      <w: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EF454A" w:rsidRDefault="00EF454A">
      <w:pPr>
        <w:pStyle w:val="ConsPlusNormal"/>
        <w:spacing w:before="260"/>
        <w:ind w:firstLine="540"/>
        <w:jc w:val="both"/>
      </w:pPr>
      <w:proofErr w:type="gramStart"/>
      <w:r>
        <w:t xml:space="preserve">1) </w:t>
      </w:r>
      <w:hyperlink r:id="rId38">
        <w:r>
          <w:rPr>
            <w:color w:val="0000FF"/>
          </w:rPr>
          <w:t>заявление</w:t>
        </w:r>
      </w:hyperlink>
      <w:r>
        <w:t xml:space="preserve"> о присвоении объекту адресации адреса или аннулировании его адреса по форме, утвержденной приказом Министерства финансов Российской Федерации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последующими изменениями) (</w:t>
      </w:r>
      <w:hyperlink w:anchor="P361">
        <w:r>
          <w:rPr>
            <w:color w:val="0000FF"/>
          </w:rPr>
          <w:t>приложение N 1</w:t>
        </w:r>
      </w:hyperlink>
      <w:r>
        <w:t xml:space="preserve"> к настоящему Регламенту);</w:t>
      </w:r>
      <w:proofErr w:type="gramEnd"/>
    </w:p>
    <w:p w:rsidR="00EF454A" w:rsidRDefault="00EF454A">
      <w:pPr>
        <w:pStyle w:val="ConsPlusNormal"/>
        <w:spacing w:before="260"/>
        <w:ind w:firstLine="540"/>
        <w:jc w:val="both"/>
      </w:pPr>
      <w:r>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w:t>
      </w:r>
    </w:p>
    <w:p w:rsidR="00EF454A" w:rsidRDefault="00EF454A">
      <w:pPr>
        <w:pStyle w:val="ConsPlusNormal"/>
        <w:spacing w:before="26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 xml:space="preserve">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w:t>
      </w:r>
      <w:r>
        <w:lastRenderedPageBreak/>
        <w:t>взаимодействия;</w:t>
      </w:r>
    </w:p>
    <w:p w:rsidR="00EF454A" w:rsidRDefault="00EF454A">
      <w:pPr>
        <w:pStyle w:val="ConsPlusNormal"/>
        <w:spacing w:before="260"/>
        <w:ind w:firstLine="540"/>
        <w:jc w:val="both"/>
      </w:pPr>
      <w:r>
        <w:t>3)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EF454A" w:rsidRDefault="00EF454A">
      <w:pPr>
        <w:pStyle w:val="ConsPlusNormal"/>
        <w:spacing w:before="260"/>
        <w:ind w:firstLine="540"/>
        <w:jc w:val="both"/>
      </w:pPr>
      <w:r>
        <w:t xml:space="preserve">4) копия документа, предусмотренного </w:t>
      </w:r>
      <w:hyperlink r:id="rId39">
        <w:r>
          <w:rPr>
            <w:color w:val="0000FF"/>
          </w:rPr>
          <w:t>статьей 35</w:t>
        </w:r>
      </w:hyperlink>
      <w:r>
        <w:t xml:space="preserve"> или </w:t>
      </w:r>
      <w:hyperlink r:id="rId40">
        <w:r>
          <w:rPr>
            <w:color w:val="0000FF"/>
          </w:rPr>
          <w:t>статьей 42.3</w:t>
        </w:r>
      </w:hyperlink>
      <w: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обращения за предоставлением муниципальной услуги кадастрового инженера).</w:t>
      </w:r>
    </w:p>
    <w:p w:rsidR="00EF454A" w:rsidRDefault="00EF454A">
      <w:pPr>
        <w:pStyle w:val="ConsPlusNormal"/>
        <w:spacing w:before="260"/>
        <w:ind w:firstLine="540"/>
        <w:jc w:val="both"/>
      </w:pPr>
      <w:r>
        <w:t>2.6.1. В случае</w:t>
      </w:r>
      <w:proofErr w:type="gramStart"/>
      <w:r>
        <w:t>,</w:t>
      </w:r>
      <w:proofErr w:type="gramEnd"/>
      <w: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F454A" w:rsidRDefault="00EF454A">
      <w:pPr>
        <w:pStyle w:val="ConsPlusNormal"/>
        <w:spacing w:before="260"/>
        <w:ind w:firstLine="540"/>
        <w:jc w:val="both"/>
      </w:pP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t xml:space="preserve"> в указанных целях не требуется.</w:t>
      </w:r>
    </w:p>
    <w:p w:rsidR="00EF454A" w:rsidRDefault="00EF454A">
      <w:pPr>
        <w:pStyle w:val="ConsPlusNormal"/>
        <w:spacing w:before="260"/>
        <w:ind w:firstLine="540"/>
        <w:jc w:val="both"/>
      </w:pPr>
      <w:r>
        <w:t>2.6.2.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EF454A" w:rsidRDefault="00EF454A">
      <w:pPr>
        <w:pStyle w:val="ConsPlusNormal"/>
        <w:spacing w:before="260"/>
        <w:ind w:firstLine="540"/>
        <w:jc w:val="both"/>
      </w:pPr>
      <w:r>
        <w:t>- лично на бумажном носителе по местонахождению Администрации;</w:t>
      </w:r>
    </w:p>
    <w:p w:rsidR="00EF454A" w:rsidRDefault="00EF454A">
      <w:pPr>
        <w:pStyle w:val="ConsPlusNormal"/>
        <w:spacing w:before="260"/>
        <w:ind w:firstLine="540"/>
        <w:jc w:val="both"/>
      </w:pPr>
      <w:r>
        <w:t>- на бумажном носителе посредством почтового отправления с описью вложения и уведомлением о вручении;</w:t>
      </w:r>
    </w:p>
    <w:p w:rsidR="00EF454A" w:rsidRDefault="00EF454A">
      <w:pPr>
        <w:pStyle w:val="ConsPlusNormal"/>
        <w:spacing w:before="260"/>
        <w:ind w:firstLine="540"/>
        <w:jc w:val="both"/>
      </w:pPr>
      <w:r>
        <w:t>- в форме электронного документа, подписанного простой или усиленной квалифицированной электронной подписью посредством Единого портала, портала адресной системы, официального сайта Администрации (при наличии технической возможности) и официальной электронной почты Администрации;</w:t>
      </w:r>
    </w:p>
    <w:p w:rsidR="00EF454A" w:rsidRDefault="00EF454A">
      <w:pPr>
        <w:pStyle w:val="ConsPlusNormal"/>
        <w:spacing w:before="260"/>
        <w:ind w:firstLine="540"/>
        <w:jc w:val="both"/>
      </w:pPr>
      <w:r>
        <w:lastRenderedPageBreak/>
        <w:t>-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F454A" w:rsidRDefault="00EF454A">
      <w:pPr>
        <w:pStyle w:val="ConsPlusNormal"/>
        <w:spacing w:before="260"/>
        <w:ind w:firstLine="540"/>
        <w:jc w:val="both"/>
      </w:pPr>
      <w:r>
        <w:t xml:space="preserve">Если заявление и документы, указанные в </w:t>
      </w:r>
      <w:hyperlink w:anchor="P165">
        <w:r>
          <w:rPr>
            <w:color w:val="0000FF"/>
          </w:rPr>
          <w:t>пункте 2.6</w:t>
        </w:r>
      </w:hyperlink>
      <w:r>
        <w:t xml:space="preserve"> настоящего Регламента, представляются заявителем (представителем заявителя) в Администрацию лично, то выдается расписка в получении документов с указанием их перечня и даты получения. Расписка выдается заявителю (представителю заявителя) в день получения Администрацией таких документов.</w:t>
      </w:r>
    </w:p>
    <w:p w:rsidR="00EF454A" w:rsidRDefault="00EF454A">
      <w:pPr>
        <w:pStyle w:val="ConsPlusNormal"/>
        <w:spacing w:before="260"/>
        <w:ind w:firstLine="540"/>
        <w:jc w:val="both"/>
      </w:pPr>
      <w:proofErr w:type="gramStart"/>
      <w:r>
        <w:t xml:space="preserve">Получение заявления и документов, указанных в </w:t>
      </w:r>
      <w:hyperlink w:anchor="P165">
        <w:r>
          <w:rPr>
            <w:color w:val="0000FF"/>
          </w:rPr>
          <w:t>пункте 2.6</w:t>
        </w:r>
      </w:hyperlink>
      <w:r>
        <w:t xml:space="preserve"> настоящего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EF454A" w:rsidRDefault="00EF454A">
      <w:pPr>
        <w:pStyle w:val="ConsPlusNormal"/>
        <w:spacing w:before="260"/>
        <w:ind w:firstLine="540"/>
        <w:jc w:val="both"/>
      </w:pPr>
      <w:r>
        <w:t xml:space="preserve">Сообщение о получении заявления и документов, указанных в </w:t>
      </w:r>
      <w:hyperlink w:anchor="P165">
        <w:r>
          <w:rPr>
            <w:color w:val="0000FF"/>
          </w:rPr>
          <w:t>пункте 2.6</w:t>
        </w:r>
      </w:hyperlink>
      <w:r>
        <w:t xml:space="preserve"> настоящего Регламента, направляется по указанному в заявлении адресу электронной почты или в личный кабинет заявителя (представителя заявителя) на Едином портале или в федеральной информационной адресной системе в случае представления заявления и документов соответственно через Единый портал или портал адресной системы.</w:t>
      </w:r>
    </w:p>
    <w:p w:rsidR="00EF454A" w:rsidRDefault="00EF454A">
      <w:pPr>
        <w:pStyle w:val="ConsPlusNormal"/>
        <w:spacing w:before="260"/>
        <w:ind w:firstLine="540"/>
        <w:jc w:val="both"/>
      </w:pPr>
      <w:r>
        <w:t xml:space="preserve">Сообщение о получении заявления и документов, указанных в </w:t>
      </w:r>
      <w:hyperlink w:anchor="P165">
        <w:r>
          <w:rPr>
            <w:color w:val="0000FF"/>
          </w:rPr>
          <w:t>пункте 2.6</w:t>
        </w:r>
      </w:hyperlink>
      <w:r>
        <w:t xml:space="preserve">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EF454A" w:rsidRDefault="00EF454A">
      <w:pPr>
        <w:pStyle w:val="ConsPlusNormal"/>
        <w:jc w:val="both"/>
      </w:pPr>
      <w:r>
        <w:t xml:space="preserve">(п. 2.6.2 в ред. </w:t>
      </w:r>
      <w:hyperlink r:id="rId41">
        <w:r>
          <w:rPr>
            <w:color w:val="0000FF"/>
          </w:rPr>
          <w:t>Постановления</w:t>
        </w:r>
      </w:hyperlink>
      <w:r>
        <w:t xml:space="preserve"> Администрации </w:t>
      </w:r>
      <w:proofErr w:type="gramStart"/>
      <w:r>
        <w:t>г</w:t>
      </w:r>
      <w:proofErr w:type="gramEnd"/>
      <w:r>
        <w:t>. Заречного от 28.04.2026 N 644)</w:t>
      </w:r>
    </w:p>
    <w:p w:rsidR="00EF454A" w:rsidRDefault="00EF454A">
      <w:pPr>
        <w:pStyle w:val="ConsPlusNormal"/>
        <w:spacing w:before="260"/>
        <w:ind w:firstLine="540"/>
        <w:jc w:val="both"/>
      </w:pPr>
      <w:r>
        <w:t>2.7. Перечень документов, которые заявитель (представитель заявителя) вправе представить по собственной инициативе:</w:t>
      </w:r>
    </w:p>
    <w:p w:rsidR="00EF454A" w:rsidRDefault="00EF454A">
      <w:pPr>
        <w:pStyle w:val="ConsPlusNormal"/>
        <w:spacing w:before="260"/>
        <w:ind w:firstLine="540"/>
        <w:jc w:val="both"/>
      </w:pPr>
      <w:bookmarkStart w:id="5" w:name="P184"/>
      <w:bookmarkEnd w:id="5"/>
      <w:r>
        <w:t xml:space="preserve">1)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42">
        <w:r>
          <w:rPr>
            <w:color w:val="0000FF"/>
          </w:rPr>
          <w:t>кодексом</w:t>
        </w:r>
      </w:hyperlink>
      <w:r>
        <w:t xml:space="preserve"> Российской Федерации для </w:t>
      </w:r>
      <w:proofErr w:type="gramStart"/>
      <w:r>
        <w:t>строительства</w:t>
      </w:r>
      <w:proofErr w:type="gramEnd"/>
      <w:r>
        <w:t xml:space="preserve">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EF454A" w:rsidRDefault="00EF454A">
      <w:pPr>
        <w:pStyle w:val="ConsPlusNormal"/>
        <w:spacing w:before="260"/>
        <w:ind w:firstLine="540"/>
        <w:jc w:val="both"/>
      </w:pPr>
      <w:bookmarkStart w:id="6" w:name="P185"/>
      <w:bookmarkEnd w:id="6"/>
      <w:r>
        <w:t>2)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F454A" w:rsidRDefault="00EF454A">
      <w:pPr>
        <w:pStyle w:val="ConsPlusNormal"/>
        <w:spacing w:before="260"/>
        <w:ind w:firstLine="540"/>
        <w:jc w:val="both"/>
      </w:pPr>
      <w:bookmarkStart w:id="7" w:name="P186"/>
      <w:bookmarkEnd w:id="7"/>
      <w:r>
        <w:t xml:space="preserve">3) разрешение на строительство объекта адресации (при присвоении адреса </w:t>
      </w:r>
      <w:r>
        <w:lastRenderedPageBreak/>
        <w:t xml:space="preserve">строящимся объектам адресации) (за исключением случаев, если в соответствии с Градостроительным </w:t>
      </w:r>
      <w:hyperlink r:id="rId43">
        <w:r>
          <w:rPr>
            <w:color w:val="0000FF"/>
          </w:rPr>
          <w:t>кодексом</w:t>
        </w:r>
      </w:hyperlink>
      <w: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EF454A" w:rsidRDefault="00EF454A">
      <w:pPr>
        <w:pStyle w:val="ConsPlusNormal"/>
        <w:spacing w:before="260"/>
        <w:ind w:firstLine="540"/>
        <w:jc w:val="both"/>
      </w:pPr>
      <w:bookmarkStart w:id="8" w:name="P187"/>
      <w:bookmarkEnd w:id="8"/>
      <w: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F454A" w:rsidRDefault="00EF454A">
      <w:pPr>
        <w:pStyle w:val="ConsPlusNormal"/>
        <w:spacing w:before="260"/>
        <w:ind w:firstLine="540"/>
        <w:jc w:val="both"/>
      </w:pPr>
      <w:bookmarkStart w:id="9" w:name="P188"/>
      <w:bookmarkEnd w:id="9"/>
      <w:r>
        <w:t>5)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EF454A" w:rsidRDefault="00EF454A">
      <w:pPr>
        <w:pStyle w:val="ConsPlusNormal"/>
        <w:spacing w:before="260"/>
        <w:ind w:firstLine="540"/>
        <w:jc w:val="both"/>
      </w:pPr>
      <w:bookmarkStart w:id="10" w:name="P189"/>
      <w:bookmarkEnd w:id="10"/>
      <w:r>
        <w:t>6) решение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F454A" w:rsidRDefault="00EF454A">
      <w:pPr>
        <w:pStyle w:val="ConsPlusNormal"/>
        <w:spacing w:before="260"/>
        <w:ind w:firstLine="540"/>
        <w:jc w:val="both"/>
      </w:pPr>
      <w:bookmarkStart w:id="11" w:name="P190"/>
      <w:bookmarkEnd w:id="11"/>
      <w: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F454A" w:rsidRDefault="00EF454A">
      <w:pPr>
        <w:pStyle w:val="ConsPlusNormal"/>
        <w:spacing w:before="260"/>
        <w:ind w:firstLine="540"/>
        <w:jc w:val="both"/>
      </w:pPr>
      <w:bookmarkStart w:id="12" w:name="P191"/>
      <w:bookmarkEnd w:id="12"/>
      <w:r>
        <w:t xml:space="preserve">8)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44">
        <w:r>
          <w:rPr>
            <w:color w:val="0000FF"/>
          </w:rPr>
          <w:t>подпункте "а" пункта 14</w:t>
        </w:r>
      </w:hyperlink>
      <w:r>
        <w:t xml:space="preserve"> Правил присвоения;</w:t>
      </w:r>
    </w:p>
    <w:p w:rsidR="00EF454A" w:rsidRDefault="00EF454A">
      <w:pPr>
        <w:pStyle w:val="ConsPlusNormal"/>
        <w:spacing w:before="260"/>
        <w:ind w:firstLine="540"/>
        <w:jc w:val="both"/>
      </w:pPr>
      <w:bookmarkStart w:id="13" w:name="P192"/>
      <w:bookmarkEnd w:id="13"/>
      <w:r>
        <w:t xml:space="preserve">9)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45">
        <w:r>
          <w:rPr>
            <w:color w:val="0000FF"/>
          </w:rPr>
          <w:t>подпункте "а" пункта 14</w:t>
        </w:r>
      </w:hyperlink>
      <w:r>
        <w:t xml:space="preserve"> Правил присвоения).</w:t>
      </w:r>
    </w:p>
    <w:p w:rsidR="00EF454A" w:rsidRDefault="00EF454A">
      <w:pPr>
        <w:pStyle w:val="ConsPlusNormal"/>
        <w:spacing w:before="260"/>
        <w:ind w:firstLine="540"/>
        <w:jc w:val="both"/>
      </w:pPr>
      <w:r>
        <w:t xml:space="preserve">2.7.1. </w:t>
      </w:r>
      <w:proofErr w:type="gramStart"/>
      <w:r>
        <w:t xml:space="preserve">Документы, указанные в </w:t>
      </w:r>
      <w:hyperlink w:anchor="P185">
        <w:r>
          <w:rPr>
            <w:color w:val="0000FF"/>
          </w:rPr>
          <w:t>подпунктах 2</w:t>
        </w:r>
      </w:hyperlink>
      <w:r>
        <w:t xml:space="preserve">, </w:t>
      </w:r>
      <w:hyperlink w:anchor="P188">
        <w:r>
          <w:rPr>
            <w:color w:val="0000FF"/>
          </w:rPr>
          <w:t>5</w:t>
        </w:r>
      </w:hyperlink>
      <w:r>
        <w:t xml:space="preserve">, </w:t>
      </w:r>
      <w:hyperlink w:anchor="P191">
        <w:r>
          <w:rPr>
            <w:color w:val="0000FF"/>
          </w:rPr>
          <w:t>8</w:t>
        </w:r>
      </w:hyperlink>
      <w:r>
        <w:t xml:space="preserve"> и </w:t>
      </w:r>
      <w:hyperlink w:anchor="P192">
        <w:r>
          <w:rPr>
            <w:color w:val="0000FF"/>
          </w:rPr>
          <w:t>9 пункта 2.7</w:t>
        </w:r>
      </w:hyperlink>
      <w:r>
        <w:t xml:space="preserve">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46">
        <w:r>
          <w:rPr>
            <w:color w:val="0000FF"/>
          </w:rPr>
          <w:t>законом</w:t>
        </w:r>
      </w:hyperlink>
      <w:r>
        <w:t xml:space="preserve"> от 30.12.2021 N 448-ФЗ "О публично-правовой компании "Роскадастр", в порядке межведомственного информационного взаимодействия</w:t>
      </w:r>
      <w:proofErr w:type="gramEnd"/>
      <w:r>
        <w:t xml:space="preserve"> по запросу Администрации.</w:t>
      </w:r>
    </w:p>
    <w:p w:rsidR="00EF454A" w:rsidRDefault="00EF454A">
      <w:pPr>
        <w:pStyle w:val="ConsPlusNormal"/>
        <w:spacing w:before="260"/>
        <w:ind w:firstLine="540"/>
        <w:jc w:val="both"/>
      </w:pPr>
      <w:r>
        <w:t xml:space="preserve">2.7.2. </w:t>
      </w:r>
      <w:proofErr w:type="gramStart"/>
      <w:r>
        <w:t xml:space="preserve">В случае непредставления заявителем (представителем заявителя) документов и сведений, указанных в </w:t>
      </w:r>
      <w:hyperlink w:anchor="P184">
        <w:r>
          <w:rPr>
            <w:color w:val="0000FF"/>
          </w:rPr>
          <w:t>подпунктах 1</w:t>
        </w:r>
      </w:hyperlink>
      <w:r>
        <w:t xml:space="preserve">, </w:t>
      </w:r>
      <w:hyperlink w:anchor="P186">
        <w:r>
          <w:rPr>
            <w:color w:val="0000FF"/>
          </w:rPr>
          <w:t>3</w:t>
        </w:r>
      </w:hyperlink>
      <w:r>
        <w:t xml:space="preserve">, </w:t>
      </w:r>
      <w:hyperlink w:anchor="P187">
        <w:r>
          <w:rPr>
            <w:color w:val="0000FF"/>
          </w:rPr>
          <w:t>4</w:t>
        </w:r>
      </w:hyperlink>
      <w:r>
        <w:t xml:space="preserve">, </w:t>
      </w:r>
      <w:hyperlink w:anchor="P189">
        <w:r>
          <w:rPr>
            <w:color w:val="0000FF"/>
          </w:rPr>
          <w:t>6</w:t>
        </w:r>
      </w:hyperlink>
      <w:r>
        <w:t xml:space="preserve">, </w:t>
      </w:r>
      <w:hyperlink w:anchor="P190">
        <w:r>
          <w:rPr>
            <w:color w:val="0000FF"/>
          </w:rPr>
          <w:t>7 пункта 2.7</w:t>
        </w:r>
      </w:hyperlink>
      <w:r>
        <w:t xml:space="preserve"> настоящего Регламента, Администрация запрашивает их в федеральных органах исполнительной власти, органах исполнительной власти субъекта Российской Федерации, органах местного самоуправления и подведомственных им </w:t>
      </w:r>
      <w:r>
        <w:lastRenderedPageBreak/>
        <w:t xml:space="preserve">организациях, в распоряжении которых находятся указанные документы, в порядке межведомственного информационного взаимодействия, осуществляемого в соответствии с требованиями Федерального </w:t>
      </w:r>
      <w:hyperlink r:id="rId47">
        <w:r>
          <w:rPr>
            <w:color w:val="0000FF"/>
          </w:rPr>
          <w:t>закона</w:t>
        </w:r>
        <w:proofErr w:type="gramEnd"/>
      </w:hyperlink>
      <w:r>
        <w:t>"Об организации предоставления государственных и муниципальных услуг".</w:t>
      </w:r>
    </w:p>
    <w:p w:rsidR="00EF454A" w:rsidRDefault="00EF454A">
      <w:pPr>
        <w:pStyle w:val="ConsPlusNormal"/>
        <w:jc w:val="both"/>
      </w:pPr>
    </w:p>
    <w:p w:rsidR="00EF454A" w:rsidRDefault="00EF454A">
      <w:pPr>
        <w:pStyle w:val="ConsPlusTitle"/>
        <w:jc w:val="center"/>
        <w:outlineLvl w:val="2"/>
      </w:pPr>
      <w:r>
        <w:t>Исчерпывающий перечень оснований для отказа в приеме</w:t>
      </w:r>
    </w:p>
    <w:p w:rsidR="00EF454A" w:rsidRDefault="00EF454A">
      <w:pPr>
        <w:pStyle w:val="ConsPlusTitle"/>
        <w:jc w:val="center"/>
      </w:pPr>
      <w:r>
        <w:t xml:space="preserve">документов, необходимых для предоставления </w:t>
      </w:r>
      <w:proofErr w:type="gramStart"/>
      <w:r>
        <w:t>муниципальной</w:t>
      </w:r>
      <w:proofErr w:type="gramEnd"/>
    </w:p>
    <w:p w:rsidR="00EF454A" w:rsidRDefault="00EF454A">
      <w:pPr>
        <w:pStyle w:val="ConsPlusTitle"/>
        <w:jc w:val="center"/>
      </w:pPr>
      <w:r>
        <w:t>услуги</w:t>
      </w:r>
    </w:p>
    <w:p w:rsidR="00EF454A" w:rsidRDefault="00EF454A">
      <w:pPr>
        <w:pStyle w:val="ConsPlusNormal"/>
        <w:jc w:val="both"/>
      </w:pPr>
    </w:p>
    <w:p w:rsidR="00EF454A" w:rsidRDefault="00EF454A">
      <w:pPr>
        <w:pStyle w:val="ConsPlusNormal"/>
        <w:ind w:firstLine="540"/>
        <w:jc w:val="both"/>
      </w:pPr>
      <w:r>
        <w:t>2.8. В приеме заявления и документов, необходимых для предоставления муниципальной услуги, отказывается в случае, если:</w:t>
      </w:r>
    </w:p>
    <w:p w:rsidR="00EF454A" w:rsidRDefault="00EF454A">
      <w:pPr>
        <w:pStyle w:val="ConsPlusNormal"/>
        <w:spacing w:before="260"/>
        <w:ind w:firstLine="540"/>
        <w:jc w:val="both"/>
      </w:pPr>
      <w:r>
        <w:t>1) заявление о предоставлении муниципальной услуги подано в Администрацию, не по принадлежности;</w:t>
      </w:r>
    </w:p>
    <w:p w:rsidR="00EF454A" w:rsidRDefault="00EF454A">
      <w:pPr>
        <w:pStyle w:val="ConsPlusNormal"/>
        <w:spacing w:before="260"/>
        <w:ind w:firstLine="540"/>
        <w:jc w:val="both"/>
      </w:pPr>
      <w:r>
        <w:t>2) представленные документы, имеющие срок действия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EF454A" w:rsidRDefault="00EF454A">
      <w:pPr>
        <w:pStyle w:val="ConsPlusNormal"/>
        <w:spacing w:before="260"/>
        <w:ind w:firstLine="540"/>
        <w:jc w:val="both"/>
      </w:pPr>
      <w:r>
        <w:t>3) подача заявления и документов, необходимых для предоставления услуги, в электронной форме с нарушением установленных требований;</w:t>
      </w:r>
    </w:p>
    <w:p w:rsidR="00EF454A" w:rsidRDefault="00EF454A">
      <w:pPr>
        <w:pStyle w:val="ConsPlusNormal"/>
        <w:spacing w:before="260"/>
        <w:ind w:firstLine="540"/>
        <w:jc w:val="both"/>
      </w:pPr>
      <w:r>
        <w:t>4) заявление подано лицом, не имеющим полномочий представлять интересы заявителя;</w:t>
      </w:r>
    </w:p>
    <w:p w:rsidR="00EF454A" w:rsidRDefault="00EF454A">
      <w:pPr>
        <w:pStyle w:val="ConsPlusNormal"/>
        <w:spacing w:before="260"/>
        <w:ind w:firstLine="540"/>
        <w:jc w:val="both"/>
      </w:pPr>
      <w:r>
        <w:t xml:space="preserve">5) несоблюдение установленных </w:t>
      </w:r>
      <w:hyperlink r:id="rId48">
        <w:r>
          <w:rPr>
            <w:color w:val="0000FF"/>
          </w:rPr>
          <w:t>статьей 11</w:t>
        </w:r>
      </w:hyperlink>
      <w:r>
        <w:t xml:space="preserve">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EF454A" w:rsidRDefault="00EF454A">
      <w:pPr>
        <w:pStyle w:val="ConsPlusNormal"/>
        <w:jc w:val="both"/>
      </w:pPr>
    </w:p>
    <w:p w:rsidR="00EF454A" w:rsidRDefault="00EF454A">
      <w:pPr>
        <w:pStyle w:val="ConsPlusTitle"/>
        <w:jc w:val="center"/>
        <w:outlineLvl w:val="2"/>
      </w:pPr>
      <w:r>
        <w:t>Исчерпывающий перечень оснований для приостановления</w:t>
      </w:r>
    </w:p>
    <w:p w:rsidR="00EF454A" w:rsidRDefault="00EF454A">
      <w:pPr>
        <w:pStyle w:val="ConsPlusTitle"/>
        <w:jc w:val="center"/>
      </w:pPr>
      <w:r>
        <w:t>предоставления муниципальной услуги или отказа</w:t>
      </w:r>
    </w:p>
    <w:p w:rsidR="00EF454A" w:rsidRDefault="00EF454A">
      <w:pPr>
        <w:pStyle w:val="ConsPlusTitle"/>
        <w:jc w:val="center"/>
      </w:pPr>
      <w:r>
        <w:t>в предоставлении муниципальной услуги</w:t>
      </w:r>
    </w:p>
    <w:p w:rsidR="00EF454A" w:rsidRDefault="00EF454A">
      <w:pPr>
        <w:pStyle w:val="ConsPlusNormal"/>
        <w:jc w:val="both"/>
      </w:pPr>
    </w:p>
    <w:p w:rsidR="00EF454A" w:rsidRDefault="00EF454A">
      <w:pPr>
        <w:pStyle w:val="ConsPlusNormal"/>
        <w:ind w:firstLine="540"/>
        <w:jc w:val="both"/>
      </w:pPr>
      <w:r>
        <w:t>2.9. Основания для приостановления муниципальной услуги не предусмотрены.</w:t>
      </w:r>
    </w:p>
    <w:p w:rsidR="00EF454A" w:rsidRDefault="00EF454A">
      <w:pPr>
        <w:pStyle w:val="ConsPlusNormal"/>
        <w:spacing w:before="260"/>
        <w:ind w:firstLine="540"/>
        <w:jc w:val="both"/>
      </w:pPr>
      <w:r>
        <w:t>2.10. В предоставлении муниципальной услуги заявителю (представителю заявителя) отказывается в следующих случаях:</w:t>
      </w:r>
    </w:p>
    <w:p w:rsidR="00EF454A" w:rsidRDefault="00EF454A">
      <w:pPr>
        <w:pStyle w:val="ConsPlusNormal"/>
        <w:spacing w:before="260"/>
        <w:ind w:firstLine="540"/>
        <w:jc w:val="both"/>
      </w:pPr>
      <w:proofErr w:type="gramStart"/>
      <w:r>
        <w:t xml:space="preserve">1) с заявлением о присвоении объекту адресации адреса обратилось лицо, не указанное в </w:t>
      </w:r>
      <w:hyperlink w:anchor="P58">
        <w:r>
          <w:rPr>
            <w:color w:val="0000FF"/>
          </w:rPr>
          <w:t>пункте 1.2</w:t>
        </w:r>
      </w:hyperlink>
      <w:r>
        <w:t xml:space="preserve"> настоящего Регламента;</w:t>
      </w:r>
      <w:proofErr w:type="gramEnd"/>
    </w:p>
    <w:p w:rsidR="00EF454A" w:rsidRDefault="00EF454A">
      <w:pPr>
        <w:pStyle w:val="ConsPlusNormal"/>
        <w:spacing w:before="260"/>
        <w:ind w:firstLine="540"/>
        <w:jc w:val="both"/>
      </w:pPr>
      <w:r>
        <w:t xml:space="preserve">2) ответ на межведомственный запрос свидетельствует об отсутствии документа и (или) информации, </w:t>
      </w:r>
      <w:proofErr w:type="gramStart"/>
      <w:r>
        <w:t>необходимых</w:t>
      </w:r>
      <w:proofErr w:type="gramEnd"/>
      <w:r>
        <w:t xml:space="preserve"> для присвоения объекту адресации адреса или аннулирования его адреса, и соответствующий документ не был </w:t>
      </w:r>
      <w:r>
        <w:lastRenderedPageBreak/>
        <w:t>представлен заявителем (представителем заявителя) по собственной инициативе;</w:t>
      </w:r>
    </w:p>
    <w:p w:rsidR="00EF454A" w:rsidRDefault="00EF454A">
      <w:pPr>
        <w:pStyle w:val="ConsPlusNormal"/>
        <w:spacing w:before="260"/>
        <w:ind w:firstLine="540"/>
        <w:jc w:val="both"/>
      </w:pPr>
      <w: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F454A" w:rsidRDefault="00EF454A">
      <w:pPr>
        <w:pStyle w:val="ConsPlusNormal"/>
        <w:spacing w:before="260"/>
        <w:ind w:firstLine="540"/>
        <w:jc w:val="both"/>
      </w:pPr>
      <w:r>
        <w:t xml:space="preserve">4) отсутствуют случаи и условия для присвоения объекту адресации адреса или аннулирования его адреса, указанные в </w:t>
      </w:r>
      <w:hyperlink r:id="rId49">
        <w:r>
          <w:rPr>
            <w:color w:val="0000FF"/>
          </w:rPr>
          <w:t>пунктах 5</w:t>
        </w:r>
      </w:hyperlink>
      <w:r>
        <w:t xml:space="preserve">, </w:t>
      </w:r>
      <w:hyperlink r:id="rId50">
        <w:r>
          <w:rPr>
            <w:color w:val="0000FF"/>
          </w:rPr>
          <w:t>8</w:t>
        </w:r>
      </w:hyperlink>
      <w:r>
        <w:t xml:space="preserve"> - </w:t>
      </w:r>
      <w:hyperlink r:id="rId51">
        <w:r>
          <w:rPr>
            <w:color w:val="0000FF"/>
          </w:rPr>
          <w:t>11</w:t>
        </w:r>
      </w:hyperlink>
      <w:r>
        <w:t xml:space="preserve"> и </w:t>
      </w:r>
      <w:hyperlink r:id="rId52">
        <w:r>
          <w:rPr>
            <w:color w:val="0000FF"/>
          </w:rPr>
          <w:t>14</w:t>
        </w:r>
      </w:hyperlink>
      <w:r>
        <w:t xml:space="preserve"> - </w:t>
      </w:r>
      <w:hyperlink r:id="rId53">
        <w:r>
          <w:rPr>
            <w:color w:val="0000FF"/>
          </w:rPr>
          <w:t>18</w:t>
        </w:r>
      </w:hyperlink>
      <w:r>
        <w:t xml:space="preserve"> Правил присвоения.</w:t>
      </w:r>
    </w:p>
    <w:p w:rsidR="00EF454A" w:rsidRDefault="00EF454A">
      <w:pPr>
        <w:pStyle w:val="ConsPlusNormal"/>
        <w:spacing w:before="260"/>
        <w:ind w:firstLine="540"/>
        <w:jc w:val="both"/>
      </w:pPr>
      <w:r>
        <w:t>2.11.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 являющиеся основанием для принятия такого решения.</w:t>
      </w:r>
    </w:p>
    <w:p w:rsidR="00EF454A" w:rsidRDefault="00EF454A">
      <w:pPr>
        <w:pStyle w:val="ConsPlusNormal"/>
        <w:spacing w:before="260"/>
        <w:ind w:firstLine="540"/>
        <w:jc w:val="both"/>
      </w:pPr>
      <w:r>
        <w:t>Решение об отказе в присвоении объекту адресации адреса или аннулировании его адреса может быть обжаловано в судебном порядке.</w:t>
      </w:r>
    </w:p>
    <w:p w:rsidR="00EF454A" w:rsidRDefault="00EF454A">
      <w:pPr>
        <w:pStyle w:val="ConsPlusNormal"/>
        <w:jc w:val="both"/>
      </w:pPr>
    </w:p>
    <w:p w:rsidR="00EF454A" w:rsidRDefault="00EF454A">
      <w:pPr>
        <w:pStyle w:val="ConsPlusTitle"/>
        <w:jc w:val="center"/>
        <w:outlineLvl w:val="2"/>
      </w:pPr>
      <w:r>
        <w:t>Размер платы, взимаемой с заявителя при предоставлении</w:t>
      </w:r>
    </w:p>
    <w:p w:rsidR="00EF454A" w:rsidRDefault="00EF454A">
      <w:pPr>
        <w:pStyle w:val="ConsPlusTitle"/>
        <w:jc w:val="center"/>
      </w:pPr>
      <w:r>
        <w:t>муниципальной услуги, и способы ее взимания в случаях,</w:t>
      </w:r>
    </w:p>
    <w:p w:rsidR="00EF454A" w:rsidRDefault="00EF454A">
      <w:pPr>
        <w:pStyle w:val="ConsPlusTitle"/>
        <w:jc w:val="center"/>
      </w:pPr>
      <w:proofErr w:type="gramStart"/>
      <w:r>
        <w:t>предусмотренных</w:t>
      </w:r>
      <w:proofErr w:type="gramEnd"/>
      <w:r>
        <w:t xml:space="preserve"> федеральными законами, принимаемыми</w:t>
      </w:r>
    </w:p>
    <w:p w:rsidR="00EF454A" w:rsidRDefault="00EF454A">
      <w:pPr>
        <w:pStyle w:val="ConsPlusTitle"/>
        <w:jc w:val="center"/>
      </w:pPr>
      <w:r>
        <w:t>в соответствии с ними иными нормативными правовыми актами</w:t>
      </w:r>
    </w:p>
    <w:p w:rsidR="00EF454A" w:rsidRDefault="00EF454A">
      <w:pPr>
        <w:pStyle w:val="ConsPlusTitle"/>
        <w:jc w:val="center"/>
      </w:pPr>
      <w:r>
        <w:t>Российской Федерации, нормативными правовыми актами</w:t>
      </w:r>
    </w:p>
    <w:p w:rsidR="00EF454A" w:rsidRDefault="00EF454A">
      <w:pPr>
        <w:pStyle w:val="ConsPlusTitle"/>
        <w:jc w:val="center"/>
      </w:pPr>
      <w:r>
        <w:t xml:space="preserve">субъектов Российской Федерации, </w:t>
      </w:r>
      <w:proofErr w:type="gramStart"/>
      <w:r>
        <w:t>муниципальными</w:t>
      </w:r>
      <w:proofErr w:type="gramEnd"/>
      <w:r>
        <w:t xml:space="preserve"> правовыми</w:t>
      </w:r>
    </w:p>
    <w:p w:rsidR="00EF454A" w:rsidRDefault="00EF454A">
      <w:pPr>
        <w:pStyle w:val="ConsPlusTitle"/>
        <w:jc w:val="center"/>
      </w:pPr>
      <w:r>
        <w:t>актами</w:t>
      </w:r>
    </w:p>
    <w:p w:rsidR="00EF454A" w:rsidRDefault="00EF454A">
      <w:pPr>
        <w:pStyle w:val="ConsPlusNormal"/>
        <w:jc w:val="both"/>
      </w:pPr>
    </w:p>
    <w:p w:rsidR="00EF454A" w:rsidRDefault="00EF454A">
      <w:pPr>
        <w:pStyle w:val="ConsPlusNormal"/>
        <w:ind w:firstLine="540"/>
        <w:jc w:val="both"/>
      </w:pPr>
      <w:r>
        <w:t>2.12. Муниципальная услуга предоставляется бесплатно.</w:t>
      </w:r>
    </w:p>
    <w:p w:rsidR="00EF454A" w:rsidRDefault="00EF454A">
      <w:pPr>
        <w:pStyle w:val="ConsPlusNormal"/>
        <w:jc w:val="both"/>
      </w:pPr>
    </w:p>
    <w:p w:rsidR="00EF454A" w:rsidRDefault="00EF454A">
      <w:pPr>
        <w:pStyle w:val="ConsPlusTitle"/>
        <w:jc w:val="center"/>
        <w:outlineLvl w:val="2"/>
      </w:pPr>
      <w:r>
        <w:t>Максимальный срок ожидания в очереди при подаче запроса</w:t>
      </w:r>
    </w:p>
    <w:p w:rsidR="00EF454A" w:rsidRDefault="00EF454A">
      <w:pPr>
        <w:pStyle w:val="ConsPlusTitle"/>
        <w:jc w:val="center"/>
      </w:pPr>
      <w:r>
        <w:t>о предоставлении муниципальной услуги и при получении</w:t>
      </w:r>
    </w:p>
    <w:p w:rsidR="00EF454A" w:rsidRDefault="00EF454A">
      <w:pPr>
        <w:pStyle w:val="ConsPlusTitle"/>
        <w:jc w:val="center"/>
      </w:pPr>
      <w:r>
        <w:t>результата предоставления муниципальной услуги в случае</w:t>
      </w:r>
    </w:p>
    <w:p w:rsidR="00EF454A" w:rsidRDefault="00EF454A">
      <w:pPr>
        <w:pStyle w:val="ConsPlusTitle"/>
        <w:jc w:val="center"/>
      </w:pPr>
      <w:r>
        <w:t>обращения заявителя непосредственно в орган, предоставляющий</w:t>
      </w:r>
    </w:p>
    <w:p w:rsidR="00EF454A" w:rsidRDefault="00EF454A">
      <w:pPr>
        <w:pStyle w:val="ConsPlusTitle"/>
        <w:jc w:val="center"/>
      </w:pPr>
      <w:r>
        <w:t>муниципальные услуги, или многофункциональный центр</w:t>
      </w:r>
    </w:p>
    <w:p w:rsidR="00EF454A" w:rsidRDefault="00EF454A">
      <w:pPr>
        <w:pStyle w:val="ConsPlusNormal"/>
        <w:jc w:val="both"/>
      </w:pPr>
    </w:p>
    <w:p w:rsidR="00EF454A" w:rsidRDefault="00EF454A">
      <w:pPr>
        <w:pStyle w:val="ConsPlusNormal"/>
        <w:ind w:firstLine="540"/>
        <w:jc w:val="both"/>
      </w:pPr>
      <w:r>
        <w:t>2.13. Время ожидания в очереди не должно превышать:</w:t>
      </w:r>
    </w:p>
    <w:p w:rsidR="00EF454A" w:rsidRDefault="00EF454A">
      <w:pPr>
        <w:pStyle w:val="ConsPlusNormal"/>
        <w:spacing w:before="260"/>
        <w:ind w:firstLine="540"/>
        <w:jc w:val="both"/>
      </w:pPr>
      <w:r>
        <w:t>- при подаче заявления и (или) документов - 15 минут;</w:t>
      </w:r>
    </w:p>
    <w:p w:rsidR="00EF454A" w:rsidRDefault="00EF454A">
      <w:pPr>
        <w:pStyle w:val="ConsPlusNormal"/>
        <w:spacing w:before="260"/>
        <w:ind w:firstLine="540"/>
        <w:jc w:val="both"/>
      </w:pPr>
      <w:r>
        <w:t>- при получении результата предоставления муниципальной услуги - 15 минут.</w:t>
      </w:r>
    </w:p>
    <w:p w:rsidR="00EF454A" w:rsidRDefault="00EF454A">
      <w:pPr>
        <w:pStyle w:val="ConsPlusNormal"/>
        <w:jc w:val="both"/>
      </w:pPr>
    </w:p>
    <w:p w:rsidR="00EF454A" w:rsidRDefault="00EF454A">
      <w:pPr>
        <w:pStyle w:val="ConsPlusTitle"/>
        <w:jc w:val="center"/>
        <w:outlineLvl w:val="2"/>
      </w:pPr>
      <w:r>
        <w:t>Срок регистрации заявления о предоставлении муниципальной</w:t>
      </w:r>
    </w:p>
    <w:p w:rsidR="00EF454A" w:rsidRDefault="00EF454A">
      <w:pPr>
        <w:pStyle w:val="ConsPlusTitle"/>
        <w:jc w:val="center"/>
      </w:pPr>
      <w:r>
        <w:t>услуги</w:t>
      </w:r>
    </w:p>
    <w:p w:rsidR="00EF454A" w:rsidRDefault="00EF454A">
      <w:pPr>
        <w:pStyle w:val="ConsPlusNormal"/>
        <w:jc w:val="both"/>
      </w:pPr>
    </w:p>
    <w:p w:rsidR="00EF454A" w:rsidRDefault="00EF454A">
      <w:pPr>
        <w:pStyle w:val="ConsPlusNormal"/>
        <w:ind w:firstLine="540"/>
        <w:jc w:val="both"/>
      </w:pPr>
      <w:r>
        <w:t>2.14.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F454A" w:rsidRDefault="00EF454A">
      <w:pPr>
        <w:pStyle w:val="ConsPlusNormal"/>
        <w:spacing w:before="260"/>
        <w:ind w:firstLine="540"/>
        <w:jc w:val="both"/>
      </w:pPr>
      <w:r>
        <w:lastRenderedPageBreak/>
        <w:t xml:space="preserve">2.15. </w:t>
      </w:r>
      <w:proofErr w:type="gramStart"/>
      <w: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портал адресной системы,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EF454A" w:rsidRDefault="00EF454A">
      <w:pPr>
        <w:pStyle w:val="ConsPlusNormal"/>
        <w:jc w:val="both"/>
      </w:pPr>
    </w:p>
    <w:p w:rsidR="00EF454A" w:rsidRDefault="00EF454A">
      <w:pPr>
        <w:pStyle w:val="ConsPlusTitle"/>
        <w:jc w:val="center"/>
        <w:outlineLvl w:val="2"/>
      </w:pPr>
      <w:r>
        <w:t>Требования к помещениям, в которых предоставляется</w:t>
      </w:r>
    </w:p>
    <w:p w:rsidR="00EF454A" w:rsidRDefault="00EF454A">
      <w:pPr>
        <w:pStyle w:val="ConsPlusTitle"/>
        <w:jc w:val="center"/>
      </w:pPr>
      <w:r>
        <w:t>муниципальная услуга, к залу ожидания, местам для заполнения</w:t>
      </w:r>
    </w:p>
    <w:p w:rsidR="00EF454A" w:rsidRDefault="00EF454A">
      <w:pPr>
        <w:pStyle w:val="ConsPlusTitle"/>
        <w:jc w:val="center"/>
      </w:pPr>
      <w:r>
        <w:t>запросов о предоставлении муниципальной услуги,</w:t>
      </w:r>
    </w:p>
    <w:p w:rsidR="00EF454A" w:rsidRDefault="00EF454A">
      <w:pPr>
        <w:pStyle w:val="ConsPlusTitle"/>
        <w:jc w:val="center"/>
      </w:pPr>
      <w:r>
        <w:t>информационным стендам с образцами их заполнения и перечнем</w:t>
      </w:r>
    </w:p>
    <w:p w:rsidR="00EF454A" w:rsidRDefault="00EF454A">
      <w:pPr>
        <w:pStyle w:val="ConsPlusTitle"/>
        <w:jc w:val="center"/>
      </w:pPr>
      <w:r>
        <w:t>документов, необходимых для предоставления каждой</w:t>
      </w:r>
    </w:p>
    <w:p w:rsidR="00EF454A" w:rsidRDefault="00EF454A">
      <w:pPr>
        <w:pStyle w:val="ConsPlusTitle"/>
        <w:jc w:val="center"/>
      </w:pPr>
      <w:r>
        <w:t>муниципальной услуги, в том числе к обеспечению доступности</w:t>
      </w:r>
    </w:p>
    <w:p w:rsidR="00EF454A" w:rsidRDefault="00EF454A">
      <w:pPr>
        <w:pStyle w:val="ConsPlusTitle"/>
        <w:jc w:val="center"/>
      </w:pPr>
      <w:r>
        <w:t>для инвалидов указанных объектов в соответствии</w:t>
      </w:r>
    </w:p>
    <w:p w:rsidR="00EF454A" w:rsidRDefault="00EF454A">
      <w:pPr>
        <w:pStyle w:val="ConsPlusTitle"/>
        <w:jc w:val="center"/>
      </w:pPr>
      <w:r>
        <w:t>с законодательством Российской Федерации о социальной защите</w:t>
      </w:r>
    </w:p>
    <w:p w:rsidR="00EF454A" w:rsidRDefault="00EF454A">
      <w:pPr>
        <w:pStyle w:val="ConsPlusTitle"/>
        <w:jc w:val="center"/>
      </w:pPr>
      <w:r>
        <w:t>инвалидов</w:t>
      </w:r>
    </w:p>
    <w:p w:rsidR="00EF454A" w:rsidRDefault="00EF454A">
      <w:pPr>
        <w:pStyle w:val="ConsPlusNormal"/>
        <w:jc w:val="both"/>
      </w:pPr>
    </w:p>
    <w:p w:rsidR="00EF454A" w:rsidRDefault="00EF454A">
      <w:pPr>
        <w:pStyle w:val="ConsPlusNormal"/>
        <w:ind w:firstLine="540"/>
        <w:jc w:val="both"/>
      </w:pPr>
      <w: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F454A" w:rsidRDefault="00EF454A">
      <w:pPr>
        <w:pStyle w:val="ConsPlusNormal"/>
        <w:spacing w:before="260"/>
        <w:ind w:firstLine="540"/>
        <w:jc w:val="both"/>
      </w:pPr>
      <w:r>
        <w:t>На территории, прилегающей к Администрации, МФЦ оборудуются места для парковки автотранспортных средств.</w:t>
      </w:r>
    </w:p>
    <w:p w:rsidR="00EF454A" w:rsidRDefault="00EF454A">
      <w:pPr>
        <w:pStyle w:val="ConsPlusNormal"/>
        <w:spacing w:before="260"/>
        <w:ind w:firstLine="540"/>
        <w:jc w:val="both"/>
      </w:pPr>
      <w:r>
        <w:t>Вход в здание оборудован информационной табличкой (вывеской), содержащей полное наименование Администрации, МФЦ.</w:t>
      </w:r>
    </w:p>
    <w:p w:rsidR="00EF454A" w:rsidRDefault="00EF454A">
      <w:pPr>
        <w:pStyle w:val="ConsPlusNormal"/>
        <w:spacing w:before="260"/>
        <w:ind w:firstLine="540"/>
        <w:jc w:val="both"/>
      </w:pPr>
      <w:r>
        <w:t xml:space="preserve">2.17. В помещениях Администрации, МФЦ размещены информационные стенды, на которых размещается информация, предусмотренная </w:t>
      </w:r>
      <w:hyperlink w:anchor="P93">
        <w:r>
          <w:rPr>
            <w:color w:val="0000FF"/>
          </w:rPr>
          <w:t>пунктом 1.5</w:t>
        </w:r>
      </w:hyperlink>
      <w:r>
        <w:t>. настоящего Регламента.</w:t>
      </w:r>
    </w:p>
    <w:p w:rsidR="00EF454A" w:rsidRDefault="00EF454A">
      <w:pPr>
        <w:pStyle w:val="ConsPlusNormal"/>
        <w:spacing w:before="260"/>
        <w:ind w:firstLine="540"/>
        <w:jc w:val="both"/>
      </w:pPr>
      <w:r>
        <w:t>2.18. Прием заявителей осуществляется в специально выделенных для этой цели помещениях Администрации, МФЦ.</w:t>
      </w:r>
    </w:p>
    <w:p w:rsidR="00EF454A" w:rsidRDefault="00EF454A">
      <w:pPr>
        <w:pStyle w:val="ConsPlusNormal"/>
        <w:spacing w:before="260"/>
        <w:ind w:firstLine="540"/>
        <w:jc w:val="both"/>
      </w:pPr>
      <w:r>
        <w:t>Кабинет оборудуется информационными табличками (вывесками) с указанием:</w:t>
      </w:r>
    </w:p>
    <w:p w:rsidR="00EF454A" w:rsidRDefault="00EF454A">
      <w:pPr>
        <w:pStyle w:val="ConsPlusNormal"/>
        <w:spacing w:before="260"/>
        <w:ind w:firstLine="540"/>
        <w:jc w:val="both"/>
      </w:pPr>
      <w:r>
        <w:t>- номера кабинета;</w:t>
      </w:r>
    </w:p>
    <w:p w:rsidR="00EF454A" w:rsidRDefault="00EF454A">
      <w:pPr>
        <w:pStyle w:val="ConsPlusNormal"/>
        <w:spacing w:before="260"/>
        <w:ind w:firstLine="540"/>
        <w:jc w:val="both"/>
      </w:pPr>
      <w:r>
        <w:t>- фамилии и инициалов специалиста, осуществляющего прием.</w:t>
      </w:r>
    </w:p>
    <w:p w:rsidR="00EF454A" w:rsidRDefault="00EF454A">
      <w:pPr>
        <w:pStyle w:val="ConsPlusNormal"/>
        <w:spacing w:before="260"/>
        <w:ind w:firstLine="540"/>
        <w:jc w:val="both"/>
      </w:pPr>
      <w:r>
        <w:t>Места для приема заявителей снабжаются стулом, писчей бумагой и канцелярскими принадлежностями.</w:t>
      </w:r>
    </w:p>
    <w:p w:rsidR="00EF454A" w:rsidRDefault="00EF454A">
      <w:pPr>
        <w:pStyle w:val="ConsPlusNormal"/>
        <w:spacing w:before="260"/>
        <w:ind w:firstLine="540"/>
        <w:jc w:val="both"/>
      </w:pPr>
      <w: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F454A" w:rsidRDefault="00EF454A">
      <w:pPr>
        <w:pStyle w:val="ConsPlusNormal"/>
        <w:spacing w:before="260"/>
        <w:ind w:firstLine="540"/>
        <w:jc w:val="both"/>
      </w:pPr>
      <w:r>
        <w:lastRenderedPageBreak/>
        <w:t>2.20. Одним специалистом одновременно ведется прием только одного заявителя.</w:t>
      </w:r>
    </w:p>
    <w:p w:rsidR="00EF454A" w:rsidRDefault="00EF454A">
      <w:pPr>
        <w:pStyle w:val="ConsPlusNormal"/>
        <w:spacing w:before="260"/>
        <w:ind w:firstLine="540"/>
        <w:jc w:val="both"/>
      </w:pPr>
      <w: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EF454A" w:rsidRDefault="00EF454A">
      <w:pPr>
        <w:pStyle w:val="ConsPlusNormal"/>
        <w:spacing w:before="26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454A" w:rsidRDefault="00EF454A">
      <w:pPr>
        <w:pStyle w:val="ConsPlusNormal"/>
        <w:spacing w:before="26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F454A" w:rsidRDefault="00EF454A">
      <w:pPr>
        <w:pStyle w:val="ConsPlusNormal"/>
        <w:spacing w:before="26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EF454A" w:rsidRDefault="00EF454A">
      <w:pPr>
        <w:pStyle w:val="ConsPlusNormal"/>
        <w:spacing w:before="260"/>
        <w:ind w:firstLine="540"/>
        <w:jc w:val="both"/>
      </w:pPr>
      <w:r>
        <w:t>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EF454A" w:rsidRDefault="00EF454A">
      <w:pPr>
        <w:pStyle w:val="ConsPlusNormal"/>
        <w:spacing w:before="26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F454A" w:rsidRDefault="00EF454A">
      <w:pPr>
        <w:pStyle w:val="ConsPlusNormal"/>
        <w:spacing w:before="26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F454A" w:rsidRDefault="00EF454A">
      <w:pPr>
        <w:pStyle w:val="ConsPlusNormal"/>
        <w:spacing w:before="260"/>
        <w:ind w:firstLine="540"/>
        <w:jc w:val="both"/>
      </w:pPr>
      <w:r>
        <w:t>- сопровождение инвалидов, имеющих стойкие расстройства функции зрения и самостоятельного передвижения;</w:t>
      </w:r>
    </w:p>
    <w:p w:rsidR="00EF454A" w:rsidRDefault="00EF454A">
      <w:pPr>
        <w:pStyle w:val="ConsPlusNormal"/>
        <w:spacing w:before="26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F454A" w:rsidRDefault="00EF454A">
      <w:pPr>
        <w:pStyle w:val="ConsPlusNormal"/>
        <w:spacing w:before="26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454A" w:rsidRDefault="00EF454A">
      <w:pPr>
        <w:pStyle w:val="ConsPlusNormal"/>
        <w:spacing w:before="260"/>
        <w:ind w:firstLine="540"/>
        <w:jc w:val="both"/>
      </w:pPr>
      <w:r>
        <w:t>- допуск сурдопереводчика и тифлосурдопереводчика;</w:t>
      </w:r>
    </w:p>
    <w:p w:rsidR="00EF454A" w:rsidRDefault="00EF454A">
      <w:pPr>
        <w:pStyle w:val="ConsPlusNormal"/>
        <w:spacing w:before="260"/>
        <w:ind w:firstLine="540"/>
        <w:jc w:val="both"/>
      </w:pPr>
      <w:r>
        <w:lastRenderedPageBreak/>
        <w:t>- допуск собаки-проводника на объекты (здания, помещения), в которых предоставляется муниципальная услуга;</w:t>
      </w:r>
    </w:p>
    <w:p w:rsidR="00EF454A" w:rsidRDefault="00EF454A">
      <w:pPr>
        <w:pStyle w:val="ConsPlusNormal"/>
        <w:spacing w:before="26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EF454A" w:rsidRDefault="00EF454A">
      <w:pPr>
        <w:pStyle w:val="ConsPlusNormal"/>
        <w:spacing w:before="260"/>
        <w:ind w:firstLine="540"/>
        <w:jc w:val="both"/>
      </w:pPr>
      <w:r>
        <w:t>2.23. На территории, прилегающей к месторасположению Администрации, МФЦ оборудуются бесплатные места для парковки транспортных сре</w:t>
      </w:r>
      <w:proofErr w:type="gramStart"/>
      <w:r>
        <w:t>дств с в</w:t>
      </w:r>
      <w:proofErr w:type="gramEnd"/>
      <w: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F454A" w:rsidRDefault="00EF454A">
      <w:pPr>
        <w:pStyle w:val="ConsPlusNormal"/>
        <w:spacing w:before="26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F454A" w:rsidRDefault="00EF454A">
      <w:pPr>
        <w:pStyle w:val="ConsPlusNormal"/>
        <w:spacing w:before="260"/>
        <w:ind w:firstLine="540"/>
        <w:jc w:val="both"/>
      </w:pPr>
      <w:r>
        <w:t>2.24. 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EF454A" w:rsidRDefault="00EF454A">
      <w:pPr>
        <w:pStyle w:val="ConsPlusNormal"/>
        <w:jc w:val="both"/>
      </w:pPr>
    </w:p>
    <w:p w:rsidR="00EF454A" w:rsidRDefault="00EF454A">
      <w:pPr>
        <w:pStyle w:val="ConsPlusTitle"/>
        <w:jc w:val="center"/>
        <w:outlineLvl w:val="2"/>
      </w:pPr>
      <w:r>
        <w:t>Показатели доступности и качества муниципальной услуги</w:t>
      </w:r>
    </w:p>
    <w:p w:rsidR="00EF454A" w:rsidRDefault="00EF454A">
      <w:pPr>
        <w:pStyle w:val="ConsPlusNormal"/>
        <w:jc w:val="both"/>
      </w:pPr>
    </w:p>
    <w:p w:rsidR="00EF454A" w:rsidRDefault="00EF454A">
      <w:pPr>
        <w:pStyle w:val="ConsPlusNormal"/>
        <w:ind w:firstLine="540"/>
        <w:jc w:val="both"/>
      </w:pPr>
      <w:r>
        <w:t>2.25. Показателями доступности предоставления муниципальной услуги являются:</w:t>
      </w:r>
    </w:p>
    <w:p w:rsidR="00EF454A" w:rsidRDefault="00EF454A">
      <w:pPr>
        <w:pStyle w:val="ConsPlusNormal"/>
        <w:spacing w:before="260"/>
        <w:ind w:firstLine="540"/>
        <w:jc w:val="both"/>
      </w:pPr>
      <w:r>
        <w:t>- предоставление возможности получения муниципальной услуги в электронной форме;</w:t>
      </w:r>
    </w:p>
    <w:p w:rsidR="00EF454A" w:rsidRDefault="00EF454A">
      <w:pPr>
        <w:pStyle w:val="ConsPlusNormal"/>
        <w:spacing w:before="260"/>
        <w:ind w:firstLine="540"/>
        <w:jc w:val="both"/>
      </w:pPr>
      <w:r>
        <w:t>- транспортная или пешая доступность к местам предоставления муниципальной услуги;</w:t>
      </w:r>
    </w:p>
    <w:p w:rsidR="00EF454A" w:rsidRDefault="00EF454A">
      <w:pPr>
        <w:pStyle w:val="ConsPlusNormal"/>
        <w:spacing w:before="260"/>
        <w:ind w:firstLine="540"/>
        <w:jc w:val="both"/>
      </w:pPr>
      <w: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EF454A" w:rsidRDefault="00EF454A">
      <w:pPr>
        <w:pStyle w:val="ConsPlusNormal"/>
        <w:jc w:val="both"/>
      </w:pPr>
      <w:r>
        <w:t xml:space="preserve">(в ред. </w:t>
      </w:r>
      <w:hyperlink r:id="rId54">
        <w:r>
          <w:rPr>
            <w:color w:val="0000FF"/>
          </w:rPr>
          <w:t>Постановления</w:t>
        </w:r>
      </w:hyperlink>
      <w:r>
        <w:t xml:space="preserve"> Администрации </w:t>
      </w:r>
      <w:proofErr w:type="gramStart"/>
      <w:r>
        <w:t>г</w:t>
      </w:r>
      <w:proofErr w:type="gramEnd"/>
      <w:r>
        <w:t>. Заречного от 28.04.2026 N 644)</w:t>
      </w:r>
    </w:p>
    <w:p w:rsidR="00EF454A" w:rsidRDefault="00EF454A">
      <w:pPr>
        <w:pStyle w:val="ConsPlusNormal"/>
        <w:spacing w:before="260"/>
        <w:ind w:firstLine="540"/>
        <w:jc w:val="both"/>
      </w:pPr>
      <w: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EF454A" w:rsidRDefault="00EF454A">
      <w:pPr>
        <w:pStyle w:val="ConsPlusNormal"/>
        <w:spacing w:before="260"/>
        <w:ind w:firstLine="540"/>
        <w:jc w:val="both"/>
      </w:pPr>
      <w:r>
        <w:t>- соблюдение требований настоящего Регламента о порядке информирования об оказании муниципальной услуги;</w:t>
      </w:r>
    </w:p>
    <w:p w:rsidR="00EF454A" w:rsidRDefault="00EF454A">
      <w:pPr>
        <w:pStyle w:val="ConsPlusNormal"/>
        <w:spacing w:before="260"/>
        <w:ind w:firstLine="540"/>
        <w:jc w:val="both"/>
      </w:pPr>
      <w:r>
        <w:t>- возможность предоставления муниципальной услуги во взаимодействии с МФЦ.</w:t>
      </w:r>
    </w:p>
    <w:p w:rsidR="00EF454A" w:rsidRDefault="00EF454A">
      <w:pPr>
        <w:pStyle w:val="ConsPlusNormal"/>
        <w:spacing w:before="260"/>
        <w:ind w:firstLine="540"/>
        <w:jc w:val="both"/>
      </w:pPr>
      <w:r>
        <w:t>2.26. Показателями качества предоставления муниципальной услуги являются:</w:t>
      </w:r>
    </w:p>
    <w:p w:rsidR="00EF454A" w:rsidRDefault="00EF454A">
      <w:pPr>
        <w:pStyle w:val="ConsPlusNormal"/>
        <w:spacing w:before="260"/>
        <w:ind w:firstLine="540"/>
        <w:jc w:val="both"/>
      </w:pPr>
      <w:r>
        <w:lastRenderedPageBreak/>
        <w:t>- соблюдение сроков предоставления муниципальной услуги;</w:t>
      </w:r>
    </w:p>
    <w:p w:rsidR="00EF454A" w:rsidRDefault="00EF454A">
      <w:pPr>
        <w:pStyle w:val="ConsPlusNormal"/>
        <w:spacing w:before="26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EF454A" w:rsidRDefault="00EF454A">
      <w:pPr>
        <w:pStyle w:val="ConsPlusNormal"/>
        <w:spacing w:before="260"/>
        <w:ind w:firstLine="540"/>
        <w:jc w:val="both"/>
      </w:pPr>
      <w: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F454A" w:rsidRDefault="00EF454A">
      <w:pPr>
        <w:pStyle w:val="ConsPlusNormal"/>
        <w:spacing w:before="260"/>
        <w:ind w:firstLine="540"/>
        <w:jc w:val="both"/>
      </w:pPr>
      <w: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F454A" w:rsidRDefault="00EF454A">
      <w:pPr>
        <w:pStyle w:val="ConsPlusNormal"/>
        <w:jc w:val="both"/>
      </w:pPr>
    </w:p>
    <w:p w:rsidR="00EF454A" w:rsidRDefault="00EF454A">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EF454A" w:rsidRDefault="00EF454A">
      <w:pPr>
        <w:pStyle w:val="ConsPlusTitle"/>
        <w:jc w:val="center"/>
      </w:pPr>
      <w:r>
        <w:t>в результате предоставления муниципальной услуги документах</w:t>
      </w:r>
    </w:p>
    <w:p w:rsidR="00EF454A" w:rsidRDefault="00EF454A">
      <w:pPr>
        <w:pStyle w:val="ConsPlusNormal"/>
        <w:jc w:val="both"/>
      </w:pPr>
    </w:p>
    <w:p w:rsidR="00EF454A" w:rsidRDefault="00EF454A">
      <w:pPr>
        <w:pStyle w:val="ConsPlusNormal"/>
        <w:ind w:firstLine="540"/>
        <w:jc w:val="both"/>
      </w:pPr>
      <w:r>
        <w:t xml:space="preserve">2.27.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hyperlink w:anchor="P951">
        <w:r>
          <w:rPr>
            <w:color w:val="0000FF"/>
          </w:rPr>
          <w:t>заявлением</w:t>
        </w:r>
      </w:hyperlink>
      <w:r>
        <w:t xml:space="preserve"> об исправлении технической ошибки по форме согласно приложению N 2 к настоящему Регламенту.</w:t>
      </w:r>
    </w:p>
    <w:p w:rsidR="00EF454A" w:rsidRDefault="00EF454A">
      <w:pPr>
        <w:pStyle w:val="ConsPlusNormal"/>
        <w:spacing w:before="260"/>
        <w:ind w:firstLine="540"/>
        <w:jc w:val="both"/>
      </w:pPr>
      <w:r>
        <w:t>Основания отказа в приеме заявления об исправлении технической ошибки не предусмотрены.</w:t>
      </w:r>
    </w:p>
    <w:p w:rsidR="00EF454A" w:rsidRDefault="00EF454A">
      <w:pPr>
        <w:pStyle w:val="ConsPlusNormal"/>
        <w:spacing w:before="260"/>
        <w:ind w:firstLine="540"/>
        <w:jc w:val="both"/>
      </w:pPr>
      <w:r>
        <w:t>2.28.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F454A" w:rsidRDefault="00EF454A">
      <w:pPr>
        <w:pStyle w:val="ConsPlusNormal"/>
        <w:spacing w:before="260"/>
        <w:ind w:firstLine="540"/>
        <w:jc w:val="both"/>
      </w:pPr>
      <w:r>
        <w:t xml:space="preserve">2.28.1. </w:t>
      </w:r>
      <w:proofErr w:type="gramStart"/>
      <w: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EF454A" w:rsidRDefault="00EF454A">
      <w:pPr>
        <w:pStyle w:val="ConsPlusNormal"/>
        <w:spacing w:before="260"/>
        <w:ind w:firstLine="540"/>
        <w:jc w:val="both"/>
      </w:pPr>
      <w: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EF454A" w:rsidRDefault="00EF454A">
      <w:pPr>
        <w:pStyle w:val="ConsPlusNormal"/>
        <w:spacing w:before="260"/>
        <w:ind w:firstLine="540"/>
        <w:jc w:val="both"/>
      </w:pPr>
      <w:r>
        <w:t>2.28.2.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EF454A" w:rsidRDefault="00EF454A">
      <w:pPr>
        <w:pStyle w:val="ConsPlusNormal"/>
        <w:spacing w:before="260"/>
        <w:ind w:firstLine="540"/>
        <w:jc w:val="both"/>
      </w:pPr>
      <w:r>
        <w:t xml:space="preserve">2.28.3. </w:t>
      </w:r>
      <w:proofErr w:type="gramStart"/>
      <w:r>
        <w:t xml:space="preserve">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w:t>
      </w:r>
      <w:r>
        <w:lastRenderedPageBreak/>
        <w:t>заявления об исправлении технической ошибки;</w:t>
      </w:r>
      <w:proofErr w:type="gramEnd"/>
    </w:p>
    <w:p w:rsidR="00EF454A" w:rsidRDefault="00EF454A">
      <w:pPr>
        <w:pStyle w:val="ConsPlusNormal"/>
        <w:spacing w:before="260"/>
        <w:ind w:firstLine="540"/>
        <w:jc w:val="both"/>
      </w:pPr>
      <w:r>
        <w:t xml:space="preserve">2.28.4. </w:t>
      </w:r>
      <w:proofErr w:type="gramStart"/>
      <w: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t xml:space="preserve"> даты регистрации заявления об исправлении технической ошибки.</w:t>
      </w:r>
    </w:p>
    <w:p w:rsidR="00EF454A" w:rsidRDefault="00EF454A">
      <w:pPr>
        <w:pStyle w:val="ConsPlusNormal"/>
        <w:spacing w:before="260"/>
        <w:ind w:firstLine="540"/>
        <w:jc w:val="both"/>
      </w:pPr>
      <w:r>
        <w:t>2.29. Результатом исправления допущенных опечаток и ошибок в выданных в результате предоставления муниципальной услуги документах является:</w:t>
      </w:r>
    </w:p>
    <w:p w:rsidR="00EF454A" w:rsidRDefault="00EF454A">
      <w:pPr>
        <w:pStyle w:val="ConsPlusNormal"/>
        <w:spacing w:before="260"/>
        <w:ind w:firstLine="540"/>
        <w:jc w:val="both"/>
      </w:pPr>
      <w:proofErr w:type="gramStart"/>
      <w: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23">
        <w:r>
          <w:rPr>
            <w:color w:val="0000FF"/>
          </w:rPr>
          <w:t>пункте 2.3</w:t>
        </w:r>
      </w:hyperlink>
      <w:r>
        <w:t xml:space="preserve"> настоящего Регламента;</w:t>
      </w:r>
      <w:proofErr w:type="gramEnd"/>
    </w:p>
    <w:p w:rsidR="00EF454A" w:rsidRDefault="00EF454A">
      <w:pPr>
        <w:pStyle w:val="ConsPlusNormal"/>
        <w:spacing w:before="260"/>
        <w:ind w:firstLine="540"/>
        <w:jc w:val="both"/>
      </w:pPr>
      <w:proofErr w:type="gramStart"/>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F454A" w:rsidRDefault="00EF454A">
      <w:pPr>
        <w:pStyle w:val="ConsPlusNormal"/>
        <w:jc w:val="both"/>
      </w:pPr>
    </w:p>
    <w:p w:rsidR="00EF454A" w:rsidRDefault="00EF454A">
      <w:pPr>
        <w:pStyle w:val="ConsPlusTitle"/>
        <w:jc w:val="center"/>
        <w:outlineLvl w:val="2"/>
      </w:pPr>
      <w:r>
        <w:t>Иные требования, в том числе учитывающие особенности</w:t>
      </w:r>
    </w:p>
    <w:p w:rsidR="00EF454A" w:rsidRDefault="00EF454A">
      <w:pPr>
        <w:pStyle w:val="ConsPlusTitle"/>
        <w:jc w:val="center"/>
      </w:pPr>
      <w:r>
        <w:t xml:space="preserve">предоставления муниципальной услуги в </w:t>
      </w:r>
      <w:proofErr w:type="gramStart"/>
      <w:r>
        <w:t>многофункциональном</w:t>
      </w:r>
      <w:proofErr w:type="gramEnd"/>
    </w:p>
    <w:p w:rsidR="00EF454A" w:rsidRDefault="00EF454A">
      <w:pPr>
        <w:pStyle w:val="ConsPlusTitle"/>
        <w:jc w:val="center"/>
      </w:pPr>
      <w:proofErr w:type="gramStart"/>
      <w:r>
        <w:t>центре</w:t>
      </w:r>
      <w:proofErr w:type="gramEnd"/>
      <w:r>
        <w:t xml:space="preserve"> предоставления государственных и муниципальных услуг</w:t>
      </w:r>
    </w:p>
    <w:p w:rsidR="00EF454A" w:rsidRDefault="00EF454A">
      <w:pPr>
        <w:pStyle w:val="ConsPlusTitle"/>
        <w:jc w:val="center"/>
      </w:pPr>
      <w:r>
        <w:t>и особенности предоставления муниципальной услуги</w:t>
      </w:r>
    </w:p>
    <w:p w:rsidR="00EF454A" w:rsidRDefault="00EF454A">
      <w:pPr>
        <w:pStyle w:val="ConsPlusTitle"/>
        <w:jc w:val="center"/>
      </w:pPr>
      <w:r>
        <w:t xml:space="preserve">в электронной форме в соответствии с </w:t>
      </w:r>
      <w:proofErr w:type="gramStart"/>
      <w:r>
        <w:t>действующим</w:t>
      </w:r>
      <w:proofErr w:type="gramEnd"/>
    </w:p>
    <w:p w:rsidR="00EF454A" w:rsidRDefault="00EF454A">
      <w:pPr>
        <w:pStyle w:val="ConsPlusTitle"/>
        <w:jc w:val="center"/>
      </w:pPr>
      <w:r>
        <w:t>законодательством</w:t>
      </w:r>
    </w:p>
    <w:p w:rsidR="00EF454A" w:rsidRDefault="00EF454A">
      <w:pPr>
        <w:pStyle w:val="ConsPlusNormal"/>
        <w:jc w:val="both"/>
      </w:pPr>
    </w:p>
    <w:p w:rsidR="00EF454A" w:rsidRDefault="00EF454A">
      <w:pPr>
        <w:pStyle w:val="ConsPlusNormal"/>
        <w:ind w:firstLine="540"/>
        <w:jc w:val="both"/>
      </w:pPr>
      <w:r>
        <w:t>2.30. 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F454A" w:rsidRDefault="00EF454A">
      <w:pPr>
        <w:pStyle w:val="ConsPlusNormal"/>
        <w:spacing w:before="260"/>
        <w:ind w:firstLine="540"/>
        <w:jc w:val="both"/>
      </w:pPr>
      <w:r>
        <w:t>В МФЦ осуществляются прием и выдача документов только при личном обращении заявителя (представителя заявителя).</w:t>
      </w:r>
    </w:p>
    <w:p w:rsidR="00EF454A" w:rsidRDefault="00EF454A">
      <w:pPr>
        <w:pStyle w:val="ConsPlusNormal"/>
        <w:spacing w:before="260"/>
        <w:ind w:firstLine="540"/>
        <w:jc w:val="both"/>
      </w:pPr>
      <w:r>
        <w:t>При приеме у заявителя (представителя заявителя) заявления и других документов специалист МФЦ:</w:t>
      </w:r>
    </w:p>
    <w:p w:rsidR="00EF454A" w:rsidRDefault="00EF454A">
      <w:pPr>
        <w:pStyle w:val="ConsPlusNormal"/>
        <w:spacing w:before="260"/>
        <w:ind w:firstLine="540"/>
        <w:jc w:val="both"/>
      </w:pPr>
      <w:r>
        <w:t>- проверяет правильность заполнения заявления в соответствии с требованиями, установленными законодательством;</w:t>
      </w:r>
    </w:p>
    <w:p w:rsidR="00EF454A" w:rsidRDefault="00EF454A">
      <w:pPr>
        <w:pStyle w:val="ConsPlusNormal"/>
        <w:spacing w:before="260"/>
        <w:ind w:firstLine="540"/>
        <w:jc w:val="both"/>
      </w:pPr>
      <w:r>
        <w:t xml:space="preserve">- выдает расписку о принятии заявления с описью представленных документов и указанием </w:t>
      </w:r>
      <w:proofErr w:type="gramStart"/>
      <w:r>
        <w:t>срока получения результата предоставления муниципальной услуги</w:t>
      </w:r>
      <w:proofErr w:type="gramEnd"/>
      <w:r>
        <w:t>.</w:t>
      </w:r>
    </w:p>
    <w:p w:rsidR="00EF454A" w:rsidRDefault="00EF454A">
      <w:pPr>
        <w:pStyle w:val="ConsPlusNormal"/>
        <w:spacing w:before="260"/>
        <w:ind w:firstLine="540"/>
        <w:jc w:val="both"/>
      </w:pPr>
      <w:r>
        <w:t xml:space="preserve">Передача и доставка принятых от заявителя (представителя) заявления и документов из МФЦ в Администрацию осуществляется специалистом МФЦ - </w:t>
      </w:r>
      <w:r>
        <w:lastRenderedPageBreak/>
        <w:t>курьером не позднее 1 рабочего дня, следующего за днем принятия заявления и документов.</w:t>
      </w:r>
    </w:p>
    <w:p w:rsidR="00EF454A" w:rsidRDefault="00EF454A">
      <w:pPr>
        <w:pStyle w:val="ConsPlusNormal"/>
        <w:spacing w:before="260"/>
        <w:ind w:firstLine="540"/>
        <w:jc w:val="both"/>
      </w:pPr>
      <w: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EF454A" w:rsidRDefault="00EF454A">
      <w:pPr>
        <w:pStyle w:val="ConsPlusNormal"/>
        <w:spacing w:before="260"/>
        <w:ind w:firstLine="540"/>
        <w:jc w:val="both"/>
      </w:pPr>
      <w:r>
        <w:t xml:space="preserve">В случае неявки заявителя (представителя заявителя) в МФЦ в течение 30 дней с момента </w:t>
      </w:r>
      <w:proofErr w:type="gramStart"/>
      <w:r>
        <w:t>окончания срока получения результата предоставления муниципальной услуги</w:t>
      </w:r>
      <w:proofErr w:type="gramEnd"/>
      <w:r>
        <w:t xml:space="preserve"> МФЦ курьером отправляет документы в Администрацию под подпись с сопроводительным письмом.</w:t>
      </w:r>
    </w:p>
    <w:p w:rsidR="00EF454A" w:rsidRDefault="00EF454A">
      <w:pPr>
        <w:pStyle w:val="ConsPlusNormal"/>
        <w:spacing w:before="260"/>
        <w:ind w:firstLine="540"/>
        <w:jc w:val="both"/>
      </w:pPr>
      <w: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EF454A" w:rsidRDefault="00EF454A">
      <w:pPr>
        <w:pStyle w:val="ConsPlusNormal"/>
        <w:spacing w:before="260"/>
        <w:ind w:firstLine="540"/>
        <w:jc w:val="both"/>
      </w:pPr>
      <w: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EF454A" w:rsidRDefault="00EF454A">
      <w:pPr>
        <w:pStyle w:val="ConsPlusNormal"/>
        <w:spacing w:before="260"/>
        <w:ind w:firstLine="540"/>
        <w:jc w:val="both"/>
      </w:pPr>
      <w:r>
        <w:t>2) путем направления электронного документа в Администрацию на официальную электронную почту Администрации.</w:t>
      </w:r>
    </w:p>
    <w:p w:rsidR="00EF454A" w:rsidRDefault="00EF454A">
      <w:pPr>
        <w:pStyle w:val="ConsPlusNormal"/>
        <w:spacing w:before="260"/>
        <w:ind w:firstLine="540"/>
        <w:jc w:val="both"/>
      </w:pPr>
      <w:r>
        <w:t>2.32.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EF454A" w:rsidRDefault="00EF454A">
      <w:pPr>
        <w:pStyle w:val="ConsPlusNormal"/>
        <w:spacing w:before="260"/>
        <w:ind w:firstLine="540"/>
        <w:jc w:val="both"/>
      </w:pPr>
      <w:r>
        <w:t>1) получение информации о порядке и сроках предоставления услуги;</w:t>
      </w:r>
    </w:p>
    <w:p w:rsidR="00EF454A" w:rsidRDefault="00EF454A">
      <w:pPr>
        <w:pStyle w:val="ConsPlusNormal"/>
        <w:spacing w:before="260"/>
        <w:ind w:firstLine="540"/>
        <w:jc w:val="both"/>
      </w:pPr>
      <w:r>
        <w:t>2) формирование заявления о предоставлении муниципальной услуги;</w:t>
      </w:r>
    </w:p>
    <w:p w:rsidR="00EF454A" w:rsidRDefault="00EF454A">
      <w:pPr>
        <w:pStyle w:val="ConsPlusNormal"/>
        <w:spacing w:before="260"/>
        <w:ind w:firstLine="540"/>
        <w:jc w:val="both"/>
      </w:pPr>
      <w:r>
        <w:t>3) прием и регистрация заявления и иных документов, необходимых для предоставления муниципальной услуги;</w:t>
      </w:r>
    </w:p>
    <w:p w:rsidR="00EF454A" w:rsidRDefault="00EF454A">
      <w:pPr>
        <w:pStyle w:val="ConsPlusNormal"/>
        <w:spacing w:before="260"/>
        <w:ind w:firstLine="540"/>
        <w:jc w:val="both"/>
      </w:pPr>
      <w:r>
        <w:t>4) получение результата предоставления муниципальной услуги;</w:t>
      </w:r>
    </w:p>
    <w:p w:rsidR="00EF454A" w:rsidRDefault="00EF454A">
      <w:pPr>
        <w:pStyle w:val="ConsPlusNormal"/>
        <w:spacing w:before="260"/>
        <w:ind w:firstLine="540"/>
        <w:jc w:val="both"/>
      </w:pPr>
      <w:r>
        <w:t>5) получение сведений о ходе выполнения заявления о предоставлении муниципальной услуги;</w:t>
      </w:r>
    </w:p>
    <w:p w:rsidR="00EF454A" w:rsidRDefault="00EF454A">
      <w:pPr>
        <w:pStyle w:val="ConsPlusNormal"/>
        <w:spacing w:before="260"/>
        <w:ind w:firstLine="540"/>
        <w:jc w:val="both"/>
      </w:pPr>
      <w:r>
        <w:t>6) осуществление оценки качества предоставления муниципальной услуги;</w:t>
      </w:r>
    </w:p>
    <w:p w:rsidR="00EF454A" w:rsidRDefault="00EF454A">
      <w:pPr>
        <w:pStyle w:val="ConsPlusNormal"/>
        <w:spacing w:before="260"/>
        <w:ind w:firstLine="540"/>
        <w:jc w:val="both"/>
      </w:pPr>
      <w:r>
        <w:t xml:space="preserve">абзац исключен. - </w:t>
      </w:r>
      <w:hyperlink r:id="rId55">
        <w:r>
          <w:rPr>
            <w:color w:val="0000FF"/>
          </w:rPr>
          <w:t>Постановление</w:t>
        </w:r>
      </w:hyperlink>
      <w:r>
        <w:t xml:space="preserve"> Администрации г. </w:t>
      </w:r>
      <w:proofErr w:type="gramStart"/>
      <w:r>
        <w:t>Заречного</w:t>
      </w:r>
      <w:proofErr w:type="gramEnd"/>
      <w:r>
        <w:t xml:space="preserve"> от 28.04.2026 N 644.</w:t>
      </w:r>
    </w:p>
    <w:p w:rsidR="00EF454A" w:rsidRDefault="00EF454A">
      <w:pPr>
        <w:pStyle w:val="ConsPlusNormal"/>
        <w:spacing w:before="260"/>
        <w:ind w:firstLine="540"/>
        <w:jc w:val="both"/>
      </w:pPr>
      <w:r>
        <w:t xml:space="preserve">Заявитель (представитель заявителя) имеет возможность получения информации о ходе выполнения заявления (предоставления муниципальной </w:t>
      </w:r>
      <w:r>
        <w:lastRenderedPageBreak/>
        <w:t>услуги).</w:t>
      </w:r>
    </w:p>
    <w:p w:rsidR="00EF454A" w:rsidRDefault="00EF454A">
      <w:pPr>
        <w:pStyle w:val="ConsPlusNormal"/>
        <w:spacing w:before="260"/>
        <w:ind w:firstLine="540"/>
        <w:jc w:val="both"/>
      </w:pPr>
      <w:r>
        <w:t>Информация о ходе предоставления муниципальной услуги направляется заявителю (представителю заявителя)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EF454A" w:rsidRDefault="00EF454A">
      <w:pPr>
        <w:pStyle w:val="ConsPlusNormal"/>
        <w:spacing w:before="260"/>
        <w:ind w:firstLine="540"/>
        <w:jc w:val="both"/>
      </w:pPr>
      <w: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EF454A" w:rsidRDefault="00EF454A">
      <w:pPr>
        <w:pStyle w:val="ConsPlusNormal"/>
        <w:spacing w:before="26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EF454A" w:rsidRDefault="00EF454A">
      <w:pPr>
        <w:pStyle w:val="ConsPlusNormal"/>
        <w:spacing w:before="260"/>
        <w:ind w:firstLine="540"/>
        <w:jc w:val="both"/>
      </w:pPr>
      <w: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EF454A" w:rsidRDefault="00EF454A">
      <w:pPr>
        <w:pStyle w:val="ConsPlusNormal"/>
        <w:spacing w:before="260"/>
        <w:ind w:firstLine="540"/>
        <w:jc w:val="both"/>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EF454A" w:rsidRDefault="00EF454A">
      <w:pPr>
        <w:pStyle w:val="ConsPlusNormal"/>
        <w:spacing w:before="260"/>
        <w:ind w:firstLine="540"/>
        <w:jc w:val="both"/>
      </w:pPr>
      <w:r>
        <w:t>2.33.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результатов предоставления муниципальной услуги.</w:t>
      </w:r>
    </w:p>
    <w:p w:rsidR="00EF454A" w:rsidRDefault="00EF454A">
      <w:pPr>
        <w:pStyle w:val="ConsPlusNormal"/>
        <w:jc w:val="both"/>
      </w:pPr>
    </w:p>
    <w:p w:rsidR="00EF454A" w:rsidRDefault="00EF454A">
      <w:pPr>
        <w:pStyle w:val="ConsPlusNormal"/>
        <w:jc w:val="both"/>
      </w:pPr>
    </w:p>
    <w:p w:rsidR="00EF454A" w:rsidRDefault="00EF454A">
      <w:pPr>
        <w:pStyle w:val="ConsPlusNormal"/>
        <w:jc w:val="both"/>
      </w:pPr>
    </w:p>
    <w:p w:rsidR="00EF454A" w:rsidRDefault="00EF454A">
      <w:pPr>
        <w:pStyle w:val="ConsPlusNormal"/>
        <w:jc w:val="both"/>
      </w:pPr>
    </w:p>
    <w:p w:rsidR="00EF454A" w:rsidRDefault="00EF454A">
      <w:pPr>
        <w:pStyle w:val="ConsPlusNormal"/>
        <w:jc w:val="both"/>
      </w:pPr>
    </w:p>
    <w:p w:rsidR="00EF454A" w:rsidRDefault="00EF454A">
      <w:pPr>
        <w:pStyle w:val="ConsPlusNormal"/>
        <w:jc w:val="right"/>
        <w:outlineLvl w:val="1"/>
      </w:pPr>
      <w:r>
        <w:t>Приложение N 1</w:t>
      </w:r>
    </w:p>
    <w:p w:rsidR="00EF454A" w:rsidRDefault="00EF454A">
      <w:pPr>
        <w:pStyle w:val="ConsPlusNormal"/>
        <w:jc w:val="right"/>
      </w:pPr>
      <w:r>
        <w:t>к Административному регламенту</w:t>
      </w:r>
    </w:p>
    <w:p w:rsidR="00EF454A" w:rsidRDefault="00EF454A">
      <w:pPr>
        <w:pStyle w:val="ConsPlusNormal"/>
        <w:jc w:val="right"/>
      </w:pPr>
      <w:r>
        <w:t>предоставления</w:t>
      </w:r>
    </w:p>
    <w:p w:rsidR="00EF454A" w:rsidRDefault="00EF454A">
      <w:pPr>
        <w:pStyle w:val="ConsPlusNormal"/>
        <w:jc w:val="right"/>
      </w:pPr>
      <w:r>
        <w:t>муниципальной услуги</w:t>
      </w:r>
    </w:p>
    <w:p w:rsidR="00EF454A" w:rsidRDefault="00EF454A">
      <w:pPr>
        <w:pStyle w:val="ConsPlusNormal"/>
        <w:jc w:val="right"/>
      </w:pPr>
      <w:r>
        <w:t>"Присвоение и аннулирование адресов"</w:t>
      </w:r>
    </w:p>
    <w:p w:rsidR="00EF454A" w:rsidRDefault="00EF45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F45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454A" w:rsidRDefault="00EF45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454A" w:rsidRDefault="00EF45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454A" w:rsidRDefault="00EF454A">
            <w:pPr>
              <w:pStyle w:val="ConsPlusNormal"/>
              <w:jc w:val="center"/>
            </w:pPr>
            <w:r>
              <w:rPr>
                <w:color w:val="392C69"/>
              </w:rPr>
              <w:t>Список изменяющих документов</w:t>
            </w:r>
          </w:p>
          <w:p w:rsidR="00EF454A" w:rsidRDefault="00EF454A">
            <w:pPr>
              <w:pStyle w:val="ConsPlusNormal"/>
              <w:jc w:val="center"/>
            </w:pPr>
            <w:r>
              <w:rPr>
                <w:color w:val="392C69"/>
              </w:rPr>
              <w:t xml:space="preserve">(в ред. </w:t>
            </w:r>
            <w:hyperlink r:id="rId56">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28.04.2026 N 644)</w:t>
            </w:r>
          </w:p>
        </w:tc>
        <w:tc>
          <w:tcPr>
            <w:tcW w:w="113" w:type="dxa"/>
            <w:tcBorders>
              <w:top w:val="nil"/>
              <w:left w:val="nil"/>
              <w:bottom w:val="nil"/>
              <w:right w:val="nil"/>
            </w:tcBorders>
            <w:shd w:val="clear" w:color="auto" w:fill="F4F3F8"/>
            <w:tcMar>
              <w:top w:w="0" w:type="dxa"/>
              <w:left w:w="0" w:type="dxa"/>
              <w:bottom w:w="0" w:type="dxa"/>
              <w:right w:w="0" w:type="dxa"/>
            </w:tcMar>
          </w:tcPr>
          <w:p w:rsidR="00EF454A" w:rsidRDefault="00EF454A">
            <w:pPr>
              <w:pStyle w:val="ConsPlusNormal"/>
            </w:pPr>
          </w:p>
        </w:tc>
      </w:tr>
    </w:tbl>
    <w:p w:rsidR="00EF454A" w:rsidRDefault="00EF454A">
      <w:pPr>
        <w:pStyle w:val="ConsPlusNormal"/>
        <w:jc w:val="both"/>
      </w:pPr>
    </w:p>
    <w:p w:rsidR="00EF454A" w:rsidRDefault="00EF454A">
      <w:pPr>
        <w:pStyle w:val="ConsPlusNormal"/>
        <w:jc w:val="center"/>
      </w:pPr>
      <w:bookmarkStart w:id="14" w:name="P361"/>
      <w:bookmarkEnd w:id="14"/>
      <w:r>
        <w:t>ЗАЯВЛЕНИЕ</w:t>
      </w:r>
    </w:p>
    <w:p w:rsidR="00EF454A" w:rsidRDefault="00EF454A">
      <w:pPr>
        <w:pStyle w:val="ConsPlusNormal"/>
        <w:jc w:val="center"/>
      </w:pPr>
      <w:r>
        <w:t>О ПРИСВОЕНИИ ОБЪЕКТУ АДРЕСАЦИИ АДРЕСА ИЛИ АННУЛИРОВАНИИ</w:t>
      </w:r>
    </w:p>
    <w:p w:rsidR="00EF454A" w:rsidRDefault="00EF454A">
      <w:pPr>
        <w:pStyle w:val="ConsPlusNormal"/>
        <w:jc w:val="center"/>
      </w:pPr>
      <w:r>
        <w:t>ЕГО АДРЕСА</w:t>
      </w:r>
    </w:p>
    <w:p w:rsidR="00EF454A" w:rsidRDefault="00EF45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37"/>
        <w:gridCol w:w="433"/>
        <w:gridCol w:w="426"/>
        <w:gridCol w:w="776"/>
        <w:gridCol w:w="576"/>
        <w:gridCol w:w="340"/>
        <w:gridCol w:w="340"/>
        <w:gridCol w:w="397"/>
        <w:gridCol w:w="251"/>
        <w:gridCol w:w="362"/>
        <w:gridCol w:w="371"/>
        <w:gridCol w:w="386"/>
        <w:gridCol w:w="340"/>
        <w:gridCol w:w="435"/>
        <w:gridCol w:w="550"/>
        <w:gridCol w:w="487"/>
        <w:gridCol w:w="1554"/>
      </w:tblGrid>
      <w:tr w:rsidR="00EF454A">
        <w:tc>
          <w:tcPr>
            <w:tcW w:w="5645" w:type="dxa"/>
            <w:gridSpan w:val="13"/>
          </w:tcPr>
          <w:p w:rsidR="00EF454A" w:rsidRDefault="00EF454A">
            <w:pPr>
              <w:pStyle w:val="ConsPlusNormal"/>
            </w:pPr>
          </w:p>
        </w:tc>
        <w:tc>
          <w:tcPr>
            <w:tcW w:w="1325" w:type="dxa"/>
            <w:gridSpan w:val="3"/>
          </w:tcPr>
          <w:p w:rsidR="00EF454A" w:rsidRDefault="00EF454A">
            <w:pPr>
              <w:pStyle w:val="ConsPlusNormal"/>
              <w:jc w:val="both"/>
            </w:pPr>
            <w:r>
              <w:t>Лист N ___</w:t>
            </w:r>
          </w:p>
        </w:tc>
        <w:tc>
          <w:tcPr>
            <w:tcW w:w="2041" w:type="dxa"/>
            <w:gridSpan w:val="2"/>
          </w:tcPr>
          <w:p w:rsidR="00EF454A" w:rsidRDefault="00EF454A">
            <w:pPr>
              <w:pStyle w:val="ConsPlusNormal"/>
              <w:jc w:val="both"/>
            </w:pPr>
            <w:r>
              <w:t>Всего листов ___</w:t>
            </w:r>
          </w:p>
        </w:tc>
      </w:tr>
      <w:tr w:rsidR="00EF454A">
        <w:tc>
          <w:tcPr>
            <w:tcW w:w="550" w:type="dxa"/>
            <w:vMerge w:val="restart"/>
          </w:tcPr>
          <w:p w:rsidR="00EF454A" w:rsidRDefault="00EF454A">
            <w:pPr>
              <w:pStyle w:val="ConsPlusNormal"/>
              <w:jc w:val="center"/>
            </w:pPr>
            <w:r>
              <w:t>1</w:t>
            </w:r>
          </w:p>
        </w:tc>
        <w:tc>
          <w:tcPr>
            <w:tcW w:w="3328" w:type="dxa"/>
            <w:gridSpan w:val="7"/>
            <w:tcBorders>
              <w:bottom w:val="nil"/>
            </w:tcBorders>
          </w:tcPr>
          <w:p w:rsidR="00EF454A" w:rsidRDefault="00EF454A">
            <w:pPr>
              <w:pStyle w:val="ConsPlusNormal"/>
              <w:jc w:val="center"/>
            </w:pPr>
            <w:r>
              <w:t>Заявление</w:t>
            </w:r>
          </w:p>
        </w:tc>
        <w:tc>
          <w:tcPr>
            <w:tcW w:w="397" w:type="dxa"/>
            <w:vMerge w:val="restart"/>
          </w:tcPr>
          <w:p w:rsidR="00EF454A" w:rsidRDefault="00EF454A">
            <w:pPr>
              <w:pStyle w:val="ConsPlusNormal"/>
              <w:jc w:val="center"/>
            </w:pPr>
            <w:r>
              <w:t>2</w:t>
            </w:r>
          </w:p>
        </w:tc>
        <w:tc>
          <w:tcPr>
            <w:tcW w:w="4736" w:type="dxa"/>
            <w:gridSpan w:val="9"/>
            <w:vMerge w:val="restart"/>
            <w:tcBorders>
              <w:bottom w:val="nil"/>
            </w:tcBorders>
          </w:tcPr>
          <w:p w:rsidR="00EF454A" w:rsidRDefault="00EF454A">
            <w:pPr>
              <w:pStyle w:val="ConsPlusNormal"/>
            </w:pPr>
            <w:r>
              <w:t>Заявление принято</w:t>
            </w:r>
          </w:p>
          <w:p w:rsidR="00EF454A" w:rsidRDefault="00EF454A">
            <w:pPr>
              <w:pStyle w:val="ConsPlusNormal"/>
            </w:pPr>
            <w:r>
              <w:t>регистрационный номер ______________</w:t>
            </w:r>
          </w:p>
          <w:p w:rsidR="00EF454A" w:rsidRDefault="00EF454A">
            <w:pPr>
              <w:pStyle w:val="ConsPlusNormal"/>
            </w:pPr>
            <w:r>
              <w:t>количество листов заявления __________</w:t>
            </w:r>
          </w:p>
          <w:p w:rsidR="00EF454A" w:rsidRDefault="00EF454A">
            <w:pPr>
              <w:pStyle w:val="ConsPlusNormal"/>
            </w:pPr>
            <w:r>
              <w:t>количество прилагаемых документов ___,</w:t>
            </w:r>
          </w:p>
          <w:p w:rsidR="00EF454A" w:rsidRDefault="00EF454A">
            <w:pPr>
              <w:pStyle w:val="ConsPlusNormal"/>
            </w:pPr>
            <w:r>
              <w:t>в том числе оригиналов ___, копий ____, количество листов в оригиналах ____, копиях ____</w:t>
            </w:r>
          </w:p>
          <w:p w:rsidR="00EF454A" w:rsidRDefault="00EF454A">
            <w:pPr>
              <w:pStyle w:val="ConsPlusNormal"/>
            </w:pPr>
            <w:r>
              <w:t>ФИО (отчество при наличии) должностного лица ________________</w:t>
            </w:r>
          </w:p>
          <w:p w:rsidR="00EF454A" w:rsidRDefault="00EF454A">
            <w:pPr>
              <w:pStyle w:val="ConsPlusNormal"/>
            </w:pPr>
            <w:r>
              <w:t>подпись должностного лица __________</w:t>
            </w:r>
          </w:p>
        </w:tc>
      </w:tr>
      <w:tr w:rsidR="00EF454A">
        <w:tblPrEx>
          <w:tblBorders>
            <w:insideH w:val="nil"/>
          </w:tblBorders>
        </w:tblPrEx>
        <w:trPr>
          <w:trHeight w:val="299"/>
        </w:trPr>
        <w:tc>
          <w:tcPr>
            <w:tcW w:w="550" w:type="dxa"/>
            <w:vMerge/>
          </w:tcPr>
          <w:p w:rsidR="00EF454A" w:rsidRDefault="00EF454A">
            <w:pPr>
              <w:pStyle w:val="ConsPlusNormal"/>
            </w:pPr>
          </w:p>
        </w:tc>
        <w:tc>
          <w:tcPr>
            <w:tcW w:w="3328" w:type="dxa"/>
            <w:gridSpan w:val="7"/>
            <w:vMerge w:val="restart"/>
            <w:tcBorders>
              <w:top w:val="nil"/>
            </w:tcBorders>
          </w:tcPr>
          <w:p w:rsidR="00EF454A" w:rsidRDefault="00EF454A">
            <w:pPr>
              <w:pStyle w:val="ConsPlusNormal"/>
            </w:pPr>
            <w:r>
              <w:t>в</w:t>
            </w:r>
          </w:p>
          <w:p w:rsidR="00EF454A" w:rsidRDefault="00EF454A">
            <w:pPr>
              <w:pStyle w:val="ConsPlusNormal"/>
              <w:jc w:val="center"/>
            </w:pPr>
            <w:r>
              <w:t>-----------------------------------</w:t>
            </w:r>
          </w:p>
          <w:p w:rsidR="00EF454A" w:rsidRDefault="00EF454A">
            <w:pPr>
              <w:pStyle w:val="ConsPlusNormal"/>
              <w:jc w:val="center"/>
            </w:pPr>
            <w:r>
              <w:t>(наименование органа местного самоуправления)</w:t>
            </w:r>
          </w:p>
        </w:tc>
        <w:tc>
          <w:tcPr>
            <w:tcW w:w="397" w:type="dxa"/>
            <w:vMerge/>
          </w:tcPr>
          <w:p w:rsidR="00EF454A" w:rsidRDefault="00EF454A">
            <w:pPr>
              <w:pStyle w:val="ConsPlusNormal"/>
            </w:pPr>
          </w:p>
        </w:tc>
        <w:tc>
          <w:tcPr>
            <w:tcW w:w="4736" w:type="dxa"/>
            <w:gridSpan w:val="9"/>
            <w:vMerge/>
            <w:tcBorders>
              <w:bottom w:val="nil"/>
            </w:tcBorders>
          </w:tcPr>
          <w:p w:rsidR="00EF454A" w:rsidRDefault="00EF454A">
            <w:pPr>
              <w:pStyle w:val="ConsPlusNormal"/>
            </w:pPr>
          </w:p>
        </w:tc>
      </w:tr>
      <w:tr w:rsidR="00EF454A">
        <w:tc>
          <w:tcPr>
            <w:tcW w:w="550" w:type="dxa"/>
            <w:vMerge/>
          </w:tcPr>
          <w:p w:rsidR="00EF454A" w:rsidRDefault="00EF454A">
            <w:pPr>
              <w:pStyle w:val="ConsPlusNormal"/>
            </w:pPr>
          </w:p>
        </w:tc>
        <w:tc>
          <w:tcPr>
            <w:tcW w:w="3328" w:type="dxa"/>
            <w:gridSpan w:val="7"/>
            <w:vMerge/>
            <w:tcBorders>
              <w:top w:val="nil"/>
            </w:tcBorders>
          </w:tcPr>
          <w:p w:rsidR="00EF454A" w:rsidRDefault="00EF454A">
            <w:pPr>
              <w:pStyle w:val="ConsPlusNormal"/>
            </w:pPr>
          </w:p>
        </w:tc>
        <w:tc>
          <w:tcPr>
            <w:tcW w:w="397" w:type="dxa"/>
            <w:vMerge/>
          </w:tcPr>
          <w:p w:rsidR="00EF454A" w:rsidRDefault="00EF454A">
            <w:pPr>
              <w:pStyle w:val="ConsPlusNormal"/>
            </w:pPr>
          </w:p>
        </w:tc>
        <w:tc>
          <w:tcPr>
            <w:tcW w:w="4736" w:type="dxa"/>
            <w:gridSpan w:val="9"/>
            <w:tcBorders>
              <w:top w:val="nil"/>
            </w:tcBorders>
          </w:tcPr>
          <w:p w:rsidR="00EF454A" w:rsidRDefault="00EF454A">
            <w:pPr>
              <w:pStyle w:val="ConsPlusNormal"/>
            </w:pPr>
            <w:r>
              <w:t xml:space="preserve">дата "__" ____________ ____ </w:t>
            </w:r>
            <w:proofErr w:type="gramStart"/>
            <w:r>
              <w:t>г</w:t>
            </w:r>
            <w:proofErr w:type="gramEnd"/>
            <w:r>
              <w:t>.</w:t>
            </w:r>
          </w:p>
        </w:tc>
      </w:tr>
      <w:tr w:rsidR="00EF454A">
        <w:tc>
          <w:tcPr>
            <w:tcW w:w="550" w:type="dxa"/>
            <w:vMerge w:val="restart"/>
          </w:tcPr>
          <w:p w:rsidR="00EF454A" w:rsidRDefault="00EF454A">
            <w:pPr>
              <w:pStyle w:val="ConsPlusNormal"/>
              <w:jc w:val="center"/>
            </w:pPr>
            <w:r>
              <w:t>3.1</w:t>
            </w:r>
          </w:p>
        </w:tc>
        <w:tc>
          <w:tcPr>
            <w:tcW w:w="8461" w:type="dxa"/>
            <w:gridSpan w:val="17"/>
          </w:tcPr>
          <w:p w:rsidR="00EF454A" w:rsidRDefault="00EF454A">
            <w:pPr>
              <w:pStyle w:val="ConsPlusNormal"/>
            </w:pPr>
            <w:r>
              <w:t>Прошу в отношении объекта адресации:</w:t>
            </w: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r>
              <w:t>Вид:</w:t>
            </w:r>
          </w:p>
        </w:tc>
      </w:tr>
      <w:tr w:rsidR="00EF454A">
        <w:tc>
          <w:tcPr>
            <w:tcW w:w="550" w:type="dxa"/>
            <w:vMerge/>
          </w:tcPr>
          <w:p w:rsidR="00EF454A" w:rsidRDefault="00EF454A">
            <w:pPr>
              <w:pStyle w:val="ConsPlusNormal"/>
            </w:pPr>
          </w:p>
        </w:tc>
        <w:tc>
          <w:tcPr>
            <w:tcW w:w="437" w:type="dxa"/>
            <w:vMerge w:val="restart"/>
          </w:tcPr>
          <w:p w:rsidR="00EF454A" w:rsidRDefault="00EF454A">
            <w:pPr>
              <w:pStyle w:val="ConsPlusNormal"/>
            </w:pPr>
          </w:p>
        </w:tc>
        <w:tc>
          <w:tcPr>
            <w:tcW w:w="2211" w:type="dxa"/>
            <w:gridSpan w:val="4"/>
            <w:tcBorders>
              <w:bottom w:val="nil"/>
            </w:tcBorders>
          </w:tcPr>
          <w:p w:rsidR="00EF454A" w:rsidRDefault="00EF454A">
            <w:pPr>
              <w:pStyle w:val="ConsPlusNormal"/>
            </w:pPr>
            <w:r>
              <w:t>Земельный участок</w:t>
            </w:r>
          </w:p>
        </w:tc>
        <w:tc>
          <w:tcPr>
            <w:tcW w:w="340" w:type="dxa"/>
            <w:vMerge w:val="restart"/>
          </w:tcPr>
          <w:p w:rsidR="00EF454A" w:rsidRDefault="00EF454A">
            <w:pPr>
              <w:pStyle w:val="ConsPlusNormal"/>
            </w:pPr>
          </w:p>
        </w:tc>
        <w:tc>
          <w:tcPr>
            <w:tcW w:w="2447" w:type="dxa"/>
            <w:gridSpan w:val="7"/>
            <w:tcBorders>
              <w:bottom w:val="nil"/>
            </w:tcBorders>
          </w:tcPr>
          <w:p w:rsidR="00EF454A" w:rsidRDefault="00EF454A">
            <w:pPr>
              <w:pStyle w:val="ConsPlusNormal"/>
            </w:pPr>
            <w:r>
              <w:t>Сооружение</w:t>
            </w:r>
          </w:p>
        </w:tc>
        <w:tc>
          <w:tcPr>
            <w:tcW w:w="435" w:type="dxa"/>
            <w:vMerge w:val="restart"/>
          </w:tcPr>
          <w:p w:rsidR="00EF454A" w:rsidRDefault="00EF454A">
            <w:pPr>
              <w:pStyle w:val="ConsPlusNormal"/>
            </w:pPr>
          </w:p>
        </w:tc>
        <w:tc>
          <w:tcPr>
            <w:tcW w:w="2591" w:type="dxa"/>
            <w:gridSpan w:val="3"/>
            <w:vMerge w:val="restart"/>
            <w:vAlign w:val="center"/>
          </w:tcPr>
          <w:p w:rsidR="00EF454A" w:rsidRDefault="00EF454A">
            <w:pPr>
              <w:pStyle w:val="ConsPlusNormal"/>
            </w:pPr>
            <w:proofErr w:type="gramStart"/>
            <w:r>
              <w:t>Машино-место</w:t>
            </w:r>
            <w:proofErr w:type="gramEnd"/>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2211" w:type="dxa"/>
            <w:gridSpan w:val="4"/>
            <w:tcBorders>
              <w:top w:val="nil"/>
            </w:tcBorders>
          </w:tcPr>
          <w:p w:rsidR="00EF454A" w:rsidRDefault="00EF454A">
            <w:pPr>
              <w:pStyle w:val="ConsPlusNormal"/>
            </w:pPr>
          </w:p>
        </w:tc>
        <w:tc>
          <w:tcPr>
            <w:tcW w:w="340" w:type="dxa"/>
            <w:vMerge/>
          </w:tcPr>
          <w:p w:rsidR="00EF454A" w:rsidRDefault="00EF454A">
            <w:pPr>
              <w:pStyle w:val="ConsPlusNormal"/>
            </w:pPr>
          </w:p>
        </w:tc>
        <w:tc>
          <w:tcPr>
            <w:tcW w:w="2447" w:type="dxa"/>
            <w:gridSpan w:val="7"/>
            <w:tcBorders>
              <w:top w:val="nil"/>
            </w:tcBorders>
          </w:tcPr>
          <w:p w:rsidR="00EF454A" w:rsidRDefault="00EF454A">
            <w:pPr>
              <w:pStyle w:val="ConsPlusNormal"/>
            </w:pPr>
          </w:p>
        </w:tc>
        <w:tc>
          <w:tcPr>
            <w:tcW w:w="435" w:type="dxa"/>
            <w:vMerge/>
          </w:tcPr>
          <w:p w:rsidR="00EF454A" w:rsidRDefault="00EF454A">
            <w:pPr>
              <w:pStyle w:val="ConsPlusNormal"/>
            </w:pPr>
          </w:p>
        </w:tc>
        <w:tc>
          <w:tcPr>
            <w:tcW w:w="2591" w:type="dxa"/>
            <w:gridSpan w:val="3"/>
            <w:vMerge/>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val="restart"/>
          </w:tcPr>
          <w:p w:rsidR="00EF454A" w:rsidRDefault="00EF454A">
            <w:pPr>
              <w:pStyle w:val="ConsPlusNormal"/>
            </w:pPr>
          </w:p>
        </w:tc>
        <w:tc>
          <w:tcPr>
            <w:tcW w:w="2211" w:type="dxa"/>
            <w:gridSpan w:val="4"/>
            <w:tcBorders>
              <w:bottom w:val="nil"/>
            </w:tcBorders>
          </w:tcPr>
          <w:p w:rsidR="00EF454A" w:rsidRDefault="00EF454A">
            <w:pPr>
              <w:pStyle w:val="ConsPlusNormal"/>
            </w:pPr>
            <w:r>
              <w:t>Здание (строение)</w:t>
            </w:r>
          </w:p>
        </w:tc>
        <w:tc>
          <w:tcPr>
            <w:tcW w:w="340" w:type="dxa"/>
            <w:vMerge w:val="restart"/>
          </w:tcPr>
          <w:p w:rsidR="00EF454A" w:rsidRDefault="00EF454A">
            <w:pPr>
              <w:pStyle w:val="ConsPlusNormal"/>
            </w:pPr>
          </w:p>
        </w:tc>
        <w:tc>
          <w:tcPr>
            <w:tcW w:w="2447" w:type="dxa"/>
            <w:gridSpan w:val="7"/>
            <w:tcBorders>
              <w:bottom w:val="nil"/>
            </w:tcBorders>
          </w:tcPr>
          <w:p w:rsidR="00EF454A" w:rsidRDefault="00EF454A">
            <w:pPr>
              <w:pStyle w:val="ConsPlusNormal"/>
            </w:pPr>
            <w:r>
              <w:t>Помещение</w:t>
            </w:r>
          </w:p>
        </w:tc>
        <w:tc>
          <w:tcPr>
            <w:tcW w:w="435" w:type="dxa"/>
            <w:vMerge/>
          </w:tcPr>
          <w:p w:rsidR="00EF454A" w:rsidRDefault="00EF454A">
            <w:pPr>
              <w:pStyle w:val="ConsPlusNormal"/>
            </w:pPr>
          </w:p>
        </w:tc>
        <w:tc>
          <w:tcPr>
            <w:tcW w:w="2591" w:type="dxa"/>
            <w:gridSpan w:val="3"/>
            <w:vMerge/>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2211" w:type="dxa"/>
            <w:gridSpan w:val="4"/>
            <w:tcBorders>
              <w:top w:val="nil"/>
            </w:tcBorders>
          </w:tcPr>
          <w:p w:rsidR="00EF454A" w:rsidRDefault="00EF454A">
            <w:pPr>
              <w:pStyle w:val="ConsPlusNormal"/>
            </w:pPr>
          </w:p>
        </w:tc>
        <w:tc>
          <w:tcPr>
            <w:tcW w:w="340" w:type="dxa"/>
            <w:vMerge/>
          </w:tcPr>
          <w:p w:rsidR="00EF454A" w:rsidRDefault="00EF454A">
            <w:pPr>
              <w:pStyle w:val="ConsPlusNormal"/>
            </w:pPr>
          </w:p>
        </w:tc>
        <w:tc>
          <w:tcPr>
            <w:tcW w:w="2447" w:type="dxa"/>
            <w:gridSpan w:val="7"/>
            <w:tcBorders>
              <w:top w:val="nil"/>
            </w:tcBorders>
          </w:tcPr>
          <w:p w:rsidR="00EF454A" w:rsidRDefault="00EF454A">
            <w:pPr>
              <w:pStyle w:val="ConsPlusNormal"/>
            </w:pPr>
          </w:p>
        </w:tc>
        <w:tc>
          <w:tcPr>
            <w:tcW w:w="435" w:type="dxa"/>
            <w:vMerge/>
          </w:tcPr>
          <w:p w:rsidR="00EF454A" w:rsidRDefault="00EF454A">
            <w:pPr>
              <w:pStyle w:val="ConsPlusNormal"/>
            </w:pPr>
          </w:p>
        </w:tc>
        <w:tc>
          <w:tcPr>
            <w:tcW w:w="2591" w:type="dxa"/>
            <w:gridSpan w:val="3"/>
            <w:vMerge/>
          </w:tcPr>
          <w:p w:rsidR="00EF454A" w:rsidRDefault="00EF454A">
            <w:pPr>
              <w:pStyle w:val="ConsPlusNormal"/>
            </w:pPr>
          </w:p>
        </w:tc>
      </w:tr>
      <w:tr w:rsidR="00EF454A">
        <w:tc>
          <w:tcPr>
            <w:tcW w:w="550" w:type="dxa"/>
            <w:vMerge w:val="restart"/>
            <w:tcBorders>
              <w:bottom w:val="nil"/>
            </w:tcBorders>
          </w:tcPr>
          <w:p w:rsidR="00EF454A" w:rsidRDefault="00EF454A">
            <w:pPr>
              <w:pStyle w:val="ConsPlusNormal"/>
              <w:jc w:val="center"/>
            </w:pPr>
            <w:r>
              <w:t>3.2</w:t>
            </w:r>
          </w:p>
        </w:tc>
        <w:tc>
          <w:tcPr>
            <w:tcW w:w="8461" w:type="dxa"/>
            <w:gridSpan w:val="17"/>
          </w:tcPr>
          <w:p w:rsidR="00EF454A" w:rsidRDefault="00EF454A">
            <w:pPr>
              <w:pStyle w:val="ConsPlusNormal"/>
            </w:pPr>
            <w:r>
              <w:t>Присвоить адрес</w:t>
            </w:r>
          </w:p>
        </w:tc>
      </w:tr>
      <w:tr w:rsidR="00EF454A">
        <w:tc>
          <w:tcPr>
            <w:tcW w:w="550" w:type="dxa"/>
            <w:vMerge/>
            <w:tcBorders>
              <w:bottom w:val="nil"/>
            </w:tcBorders>
          </w:tcPr>
          <w:p w:rsidR="00EF454A" w:rsidRDefault="00EF454A">
            <w:pPr>
              <w:pStyle w:val="ConsPlusNormal"/>
            </w:pPr>
          </w:p>
        </w:tc>
        <w:tc>
          <w:tcPr>
            <w:tcW w:w="8461" w:type="dxa"/>
            <w:gridSpan w:val="17"/>
          </w:tcPr>
          <w:p w:rsidR="00EF454A" w:rsidRDefault="00EF454A">
            <w:pPr>
              <w:pStyle w:val="ConsPlusNormal"/>
            </w:pPr>
            <w:r>
              <w:t xml:space="preserve">В связи </w:t>
            </w:r>
            <w:proofErr w:type="gramStart"/>
            <w:r>
              <w:t>с</w:t>
            </w:r>
            <w:proofErr w:type="gramEnd"/>
            <w:r>
              <w:t>:</w:t>
            </w: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Образованием земельного участк</w:t>
            </w:r>
            <w:proofErr w:type="gramStart"/>
            <w:r>
              <w:t>а(</w:t>
            </w:r>
            <w:proofErr w:type="gramEnd"/>
            <w:r>
              <w:t>ов) из земель, находящихся в государственной или муниципальной собственности</w:t>
            </w:r>
          </w:p>
        </w:tc>
      </w:tr>
      <w:tr w:rsidR="00EF454A">
        <w:tc>
          <w:tcPr>
            <w:tcW w:w="550" w:type="dxa"/>
            <w:vMerge/>
            <w:tcBorders>
              <w:bottom w:val="nil"/>
            </w:tcBorders>
          </w:tcPr>
          <w:p w:rsidR="00EF454A" w:rsidRDefault="00EF454A">
            <w:pPr>
              <w:pStyle w:val="ConsPlusNormal"/>
            </w:pPr>
          </w:p>
        </w:tc>
        <w:tc>
          <w:tcPr>
            <w:tcW w:w="3328" w:type="dxa"/>
            <w:gridSpan w:val="7"/>
          </w:tcPr>
          <w:p w:rsidR="00EF454A" w:rsidRDefault="00EF454A">
            <w:pPr>
              <w:pStyle w:val="ConsPlusNormal"/>
              <w:jc w:val="both"/>
            </w:pPr>
            <w:r>
              <w:t>Количество образуемых земельных участков</w:t>
            </w:r>
          </w:p>
        </w:tc>
        <w:tc>
          <w:tcPr>
            <w:tcW w:w="5133" w:type="dxa"/>
            <w:gridSpan w:val="10"/>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328" w:type="dxa"/>
            <w:gridSpan w:val="7"/>
            <w:vMerge w:val="restart"/>
          </w:tcPr>
          <w:p w:rsidR="00EF454A" w:rsidRDefault="00EF454A">
            <w:pPr>
              <w:pStyle w:val="ConsPlusNormal"/>
            </w:pPr>
            <w:r>
              <w:t>Дополнительная информация:</w:t>
            </w:r>
          </w:p>
        </w:tc>
        <w:tc>
          <w:tcPr>
            <w:tcW w:w="5133" w:type="dxa"/>
            <w:gridSpan w:val="10"/>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328" w:type="dxa"/>
            <w:gridSpan w:val="7"/>
            <w:vMerge/>
          </w:tcPr>
          <w:p w:rsidR="00EF454A" w:rsidRDefault="00EF454A">
            <w:pPr>
              <w:pStyle w:val="ConsPlusNormal"/>
            </w:pPr>
          </w:p>
        </w:tc>
        <w:tc>
          <w:tcPr>
            <w:tcW w:w="5133" w:type="dxa"/>
            <w:gridSpan w:val="10"/>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328" w:type="dxa"/>
            <w:gridSpan w:val="7"/>
            <w:vMerge/>
          </w:tcPr>
          <w:p w:rsidR="00EF454A" w:rsidRDefault="00EF454A">
            <w:pPr>
              <w:pStyle w:val="ConsPlusNormal"/>
            </w:pPr>
          </w:p>
        </w:tc>
        <w:tc>
          <w:tcPr>
            <w:tcW w:w="5133" w:type="dxa"/>
            <w:gridSpan w:val="10"/>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8461" w:type="dxa"/>
            <w:gridSpan w:val="17"/>
          </w:tcPr>
          <w:p w:rsidR="00EF454A" w:rsidRDefault="00EF454A">
            <w:pPr>
              <w:pStyle w:val="ConsPlusNormal"/>
            </w:pPr>
            <w:r>
              <w:t>Образованием земельного участк</w:t>
            </w:r>
            <w:proofErr w:type="gramStart"/>
            <w:r>
              <w:t>а(</w:t>
            </w:r>
            <w:proofErr w:type="gramEnd"/>
            <w:r>
              <w:t>ов) путем раздела земельного участка</w:t>
            </w:r>
          </w:p>
        </w:tc>
      </w:tr>
      <w:tr w:rsidR="00EF454A">
        <w:tc>
          <w:tcPr>
            <w:tcW w:w="550" w:type="dxa"/>
            <w:vMerge/>
            <w:tcBorders>
              <w:bottom w:val="nil"/>
            </w:tcBorders>
          </w:tcPr>
          <w:p w:rsidR="00EF454A" w:rsidRDefault="00EF454A">
            <w:pPr>
              <w:pStyle w:val="ConsPlusNormal"/>
            </w:pPr>
          </w:p>
        </w:tc>
        <w:tc>
          <w:tcPr>
            <w:tcW w:w="3328" w:type="dxa"/>
            <w:gridSpan w:val="7"/>
          </w:tcPr>
          <w:p w:rsidR="00EF454A" w:rsidRDefault="00EF454A">
            <w:pPr>
              <w:pStyle w:val="ConsPlusNormal"/>
              <w:jc w:val="both"/>
            </w:pPr>
            <w:r>
              <w:t>Количество образуемых земельных участков</w:t>
            </w:r>
          </w:p>
        </w:tc>
        <w:tc>
          <w:tcPr>
            <w:tcW w:w="5133" w:type="dxa"/>
            <w:gridSpan w:val="10"/>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328" w:type="dxa"/>
            <w:gridSpan w:val="7"/>
          </w:tcPr>
          <w:p w:rsidR="00EF454A" w:rsidRDefault="00EF454A">
            <w:pPr>
              <w:pStyle w:val="ConsPlusNormal"/>
            </w:pPr>
            <w:r>
              <w:t>Кадастровый номер земельного участка, раздел которого осуществляется</w:t>
            </w:r>
          </w:p>
        </w:tc>
        <w:tc>
          <w:tcPr>
            <w:tcW w:w="5133" w:type="dxa"/>
            <w:gridSpan w:val="10"/>
          </w:tcPr>
          <w:p w:rsidR="00EF454A" w:rsidRDefault="00EF454A">
            <w:pPr>
              <w:pStyle w:val="ConsPlusNormal"/>
            </w:pPr>
            <w:r>
              <w:t>Адрес земельного участка, раздел которого осуществляется</w:t>
            </w:r>
          </w:p>
        </w:tc>
      </w:tr>
      <w:tr w:rsidR="00EF454A">
        <w:tc>
          <w:tcPr>
            <w:tcW w:w="550" w:type="dxa"/>
            <w:vMerge/>
            <w:tcBorders>
              <w:bottom w:val="nil"/>
            </w:tcBorders>
          </w:tcPr>
          <w:p w:rsidR="00EF454A" w:rsidRDefault="00EF454A">
            <w:pPr>
              <w:pStyle w:val="ConsPlusNormal"/>
            </w:pPr>
          </w:p>
        </w:tc>
        <w:tc>
          <w:tcPr>
            <w:tcW w:w="3328" w:type="dxa"/>
            <w:gridSpan w:val="7"/>
            <w:vMerge w:val="restart"/>
          </w:tcPr>
          <w:p w:rsidR="00EF454A" w:rsidRDefault="00EF454A">
            <w:pPr>
              <w:pStyle w:val="ConsPlusNormal"/>
            </w:pPr>
          </w:p>
        </w:tc>
        <w:tc>
          <w:tcPr>
            <w:tcW w:w="5133" w:type="dxa"/>
            <w:gridSpan w:val="10"/>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328" w:type="dxa"/>
            <w:gridSpan w:val="7"/>
            <w:vMerge/>
          </w:tcPr>
          <w:p w:rsidR="00EF454A" w:rsidRDefault="00EF454A">
            <w:pPr>
              <w:pStyle w:val="ConsPlusNormal"/>
            </w:pPr>
          </w:p>
        </w:tc>
        <w:tc>
          <w:tcPr>
            <w:tcW w:w="5133" w:type="dxa"/>
            <w:gridSpan w:val="10"/>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Образованием земельного участка путем объединения земельных участков</w:t>
            </w:r>
          </w:p>
        </w:tc>
      </w:tr>
      <w:tr w:rsidR="00EF454A">
        <w:tc>
          <w:tcPr>
            <w:tcW w:w="550" w:type="dxa"/>
            <w:vMerge/>
            <w:tcBorders>
              <w:bottom w:val="nil"/>
            </w:tcBorders>
          </w:tcPr>
          <w:p w:rsidR="00EF454A" w:rsidRDefault="00EF454A">
            <w:pPr>
              <w:pStyle w:val="ConsPlusNormal"/>
            </w:pPr>
          </w:p>
        </w:tc>
        <w:tc>
          <w:tcPr>
            <w:tcW w:w="3328" w:type="dxa"/>
            <w:gridSpan w:val="7"/>
          </w:tcPr>
          <w:p w:rsidR="00EF454A" w:rsidRDefault="00EF454A">
            <w:pPr>
              <w:pStyle w:val="ConsPlusNormal"/>
              <w:jc w:val="both"/>
            </w:pPr>
            <w:r>
              <w:t>Количество объединяемых земельных участков</w:t>
            </w:r>
          </w:p>
        </w:tc>
        <w:tc>
          <w:tcPr>
            <w:tcW w:w="5133" w:type="dxa"/>
            <w:gridSpan w:val="10"/>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328" w:type="dxa"/>
            <w:gridSpan w:val="7"/>
          </w:tcPr>
          <w:p w:rsidR="00EF454A" w:rsidRDefault="00EF454A">
            <w:pPr>
              <w:pStyle w:val="ConsPlusNormal"/>
              <w:jc w:val="both"/>
            </w:pPr>
            <w:r>
              <w:t xml:space="preserve">Кадастровый номер объединяемого земельного участка </w:t>
            </w:r>
            <w:hyperlink w:anchor="P912">
              <w:r>
                <w:rPr>
                  <w:color w:val="0000FF"/>
                </w:rPr>
                <w:t>&lt;1&gt;</w:t>
              </w:r>
            </w:hyperlink>
          </w:p>
        </w:tc>
        <w:tc>
          <w:tcPr>
            <w:tcW w:w="5133" w:type="dxa"/>
            <w:gridSpan w:val="10"/>
          </w:tcPr>
          <w:p w:rsidR="00EF454A" w:rsidRDefault="00EF454A">
            <w:pPr>
              <w:pStyle w:val="ConsPlusNormal"/>
            </w:pPr>
            <w:r>
              <w:t xml:space="preserve">Адрес объединяемого земельного участка </w:t>
            </w:r>
            <w:hyperlink w:anchor="P912">
              <w:r>
                <w:rPr>
                  <w:color w:val="0000FF"/>
                </w:rPr>
                <w:t>&lt;1&gt;</w:t>
              </w:r>
            </w:hyperlink>
          </w:p>
        </w:tc>
      </w:tr>
      <w:tr w:rsidR="00EF454A">
        <w:tc>
          <w:tcPr>
            <w:tcW w:w="550" w:type="dxa"/>
            <w:vMerge/>
            <w:tcBorders>
              <w:bottom w:val="nil"/>
            </w:tcBorders>
          </w:tcPr>
          <w:p w:rsidR="00EF454A" w:rsidRDefault="00EF454A">
            <w:pPr>
              <w:pStyle w:val="ConsPlusNormal"/>
            </w:pPr>
          </w:p>
        </w:tc>
        <w:tc>
          <w:tcPr>
            <w:tcW w:w="3328" w:type="dxa"/>
            <w:gridSpan w:val="7"/>
            <w:vMerge w:val="restart"/>
          </w:tcPr>
          <w:p w:rsidR="00EF454A" w:rsidRDefault="00EF454A">
            <w:pPr>
              <w:pStyle w:val="ConsPlusNormal"/>
            </w:pPr>
          </w:p>
        </w:tc>
        <w:tc>
          <w:tcPr>
            <w:tcW w:w="5133" w:type="dxa"/>
            <w:gridSpan w:val="10"/>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328" w:type="dxa"/>
            <w:gridSpan w:val="7"/>
            <w:vMerge/>
          </w:tcPr>
          <w:p w:rsidR="00EF454A" w:rsidRDefault="00EF454A">
            <w:pPr>
              <w:pStyle w:val="ConsPlusNormal"/>
            </w:pPr>
          </w:p>
        </w:tc>
        <w:tc>
          <w:tcPr>
            <w:tcW w:w="5133" w:type="dxa"/>
            <w:gridSpan w:val="10"/>
          </w:tcPr>
          <w:p w:rsidR="00EF454A" w:rsidRDefault="00EF454A">
            <w:pPr>
              <w:pStyle w:val="ConsPlusNormal"/>
            </w:pPr>
          </w:p>
        </w:tc>
      </w:tr>
      <w:tr w:rsidR="00EF454A">
        <w:tc>
          <w:tcPr>
            <w:tcW w:w="5645" w:type="dxa"/>
            <w:gridSpan w:val="13"/>
            <w:tcBorders>
              <w:top w:val="nil"/>
            </w:tcBorders>
          </w:tcPr>
          <w:p w:rsidR="00EF454A" w:rsidRDefault="00EF454A">
            <w:pPr>
              <w:pStyle w:val="ConsPlusNormal"/>
            </w:pPr>
          </w:p>
        </w:tc>
        <w:tc>
          <w:tcPr>
            <w:tcW w:w="1325" w:type="dxa"/>
            <w:gridSpan w:val="3"/>
          </w:tcPr>
          <w:p w:rsidR="00EF454A" w:rsidRDefault="00EF454A">
            <w:pPr>
              <w:pStyle w:val="ConsPlusNormal"/>
              <w:jc w:val="both"/>
            </w:pPr>
            <w:r>
              <w:t>Лист N ___</w:t>
            </w:r>
          </w:p>
        </w:tc>
        <w:tc>
          <w:tcPr>
            <w:tcW w:w="2041" w:type="dxa"/>
            <w:gridSpan w:val="2"/>
          </w:tcPr>
          <w:p w:rsidR="00EF454A" w:rsidRDefault="00EF454A">
            <w:pPr>
              <w:pStyle w:val="ConsPlusNormal"/>
              <w:jc w:val="both"/>
            </w:pPr>
            <w:r>
              <w:t>Всего листов ___</w:t>
            </w:r>
          </w:p>
        </w:tc>
      </w:tr>
      <w:tr w:rsidR="00EF454A">
        <w:tc>
          <w:tcPr>
            <w:tcW w:w="550" w:type="dxa"/>
            <w:vMerge w:val="restart"/>
            <w:tcBorders>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Образованием земельного участк</w:t>
            </w:r>
            <w:proofErr w:type="gramStart"/>
            <w:r>
              <w:t>а(</w:t>
            </w:r>
            <w:proofErr w:type="gramEnd"/>
            <w:r>
              <w:t>ов) путем выдела из земельного участка</w:t>
            </w: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r>
              <w:t>Количество образуемых земельных участков (за исключением земельного участка, из которого осуществляется выдел)</w:t>
            </w: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r>
              <w:t>Кадастровый номер земельного участка, из которого осуществляется выдел</w:t>
            </w:r>
          </w:p>
        </w:tc>
        <w:tc>
          <w:tcPr>
            <w:tcW w:w="5473" w:type="dxa"/>
            <w:gridSpan w:val="11"/>
          </w:tcPr>
          <w:p w:rsidR="00EF454A" w:rsidRDefault="00EF454A">
            <w:pPr>
              <w:pStyle w:val="ConsPlusNormal"/>
            </w:pPr>
            <w:r>
              <w:t>Адрес земельного участка, из которого осуществляется выдел</w:t>
            </w:r>
          </w:p>
        </w:tc>
      </w:tr>
      <w:tr w:rsidR="00EF454A">
        <w:tc>
          <w:tcPr>
            <w:tcW w:w="550" w:type="dxa"/>
            <w:vMerge/>
            <w:tcBorders>
              <w:bottom w:val="nil"/>
            </w:tcBorders>
          </w:tcPr>
          <w:p w:rsidR="00EF454A" w:rsidRDefault="00EF454A">
            <w:pPr>
              <w:pStyle w:val="ConsPlusNormal"/>
            </w:pPr>
          </w:p>
        </w:tc>
        <w:tc>
          <w:tcPr>
            <w:tcW w:w="2988" w:type="dxa"/>
            <w:gridSpan w:val="6"/>
            <w:vMerge w:val="restart"/>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2988" w:type="dxa"/>
            <w:gridSpan w:val="6"/>
            <w:vMerge/>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Образованием земельного участк</w:t>
            </w:r>
            <w:proofErr w:type="gramStart"/>
            <w:r>
              <w:t>а(</w:t>
            </w:r>
            <w:proofErr w:type="gramEnd"/>
            <w:r>
              <w:t>ов) путем перераспределения земельных участков</w:t>
            </w: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r>
              <w:t>Количество образуемых земельных участков</w:t>
            </w:r>
          </w:p>
        </w:tc>
        <w:tc>
          <w:tcPr>
            <w:tcW w:w="5473" w:type="dxa"/>
            <w:gridSpan w:val="11"/>
          </w:tcPr>
          <w:p w:rsidR="00EF454A" w:rsidRDefault="00EF454A">
            <w:pPr>
              <w:pStyle w:val="ConsPlusNormal"/>
              <w:jc w:val="center"/>
            </w:pPr>
            <w:r>
              <w:t>Количество земельных участков, которые перераспределяются</w:t>
            </w: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r>
              <w:t xml:space="preserve">Кадастровый номер земельного участка, который перераспределяется </w:t>
            </w:r>
            <w:hyperlink w:anchor="P913">
              <w:r>
                <w:rPr>
                  <w:color w:val="0000FF"/>
                </w:rPr>
                <w:t>&lt;2&gt;</w:t>
              </w:r>
            </w:hyperlink>
          </w:p>
        </w:tc>
        <w:tc>
          <w:tcPr>
            <w:tcW w:w="5473" w:type="dxa"/>
            <w:gridSpan w:val="11"/>
          </w:tcPr>
          <w:p w:rsidR="00EF454A" w:rsidRDefault="00EF454A">
            <w:pPr>
              <w:pStyle w:val="ConsPlusNormal"/>
            </w:pPr>
            <w:r>
              <w:t xml:space="preserve">Адрес земельного участка, который перераспределяется </w:t>
            </w:r>
            <w:hyperlink w:anchor="P913">
              <w:r>
                <w:rPr>
                  <w:color w:val="0000FF"/>
                </w:rPr>
                <w:t>&lt;2&gt;</w:t>
              </w:r>
            </w:hyperlink>
          </w:p>
        </w:tc>
      </w:tr>
      <w:tr w:rsidR="00EF454A">
        <w:tc>
          <w:tcPr>
            <w:tcW w:w="550" w:type="dxa"/>
            <w:vMerge/>
            <w:tcBorders>
              <w:bottom w:val="nil"/>
            </w:tcBorders>
          </w:tcPr>
          <w:p w:rsidR="00EF454A" w:rsidRDefault="00EF454A">
            <w:pPr>
              <w:pStyle w:val="ConsPlusNormal"/>
            </w:pPr>
          </w:p>
        </w:tc>
        <w:tc>
          <w:tcPr>
            <w:tcW w:w="2988" w:type="dxa"/>
            <w:gridSpan w:val="6"/>
            <w:vMerge w:val="restart"/>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2988" w:type="dxa"/>
            <w:gridSpan w:val="6"/>
            <w:vMerge/>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Строительством, реконструкцией здания (строения), сооружения</w:t>
            </w: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r>
              <w:t>Наименование объекта строительства (реконструкции) в соответствии с проектной документацией</w:t>
            </w: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r>
              <w:t>Кадастровый номер земельного участка, на котором осуществляется строительство (реконструкция)</w:t>
            </w:r>
          </w:p>
        </w:tc>
        <w:tc>
          <w:tcPr>
            <w:tcW w:w="5473" w:type="dxa"/>
            <w:gridSpan w:val="11"/>
          </w:tcPr>
          <w:p w:rsidR="00EF454A" w:rsidRDefault="00EF454A">
            <w:pPr>
              <w:pStyle w:val="ConsPlusNormal"/>
            </w:pPr>
            <w:r>
              <w:t>Адрес земельного участка, на котором осуществляется строительство (реконструкция)</w:t>
            </w:r>
          </w:p>
        </w:tc>
      </w:tr>
      <w:tr w:rsidR="00EF454A">
        <w:tc>
          <w:tcPr>
            <w:tcW w:w="550" w:type="dxa"/>
            <w:vMerge/>
            <w:tcBorders>
              <w:bottom w:val="nil"/>
            </w:tcBorders>
          </w:tcPr>
          <w:p w:rsidR="00EF454A" w:rsidRDefault="00EF454A">
            <w:pPr>
              <w:pStyle w:val="ConsPlusNormal"/>
            </w:pPr>
          </w:p>
        </w:tc>
        <w:tc>
          <w:tcPr>
            <w:tcW w:w="2988" w:type="dxa"/>
            <w:gridSpan w:val="6"/>
            <w:vMerge w:val="restart"/>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2988" w:type="dxa"/>
            <w:gridSpan w:val="6"/>
            <w:vMerge/>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57">
              <w:r>
                <w:rPr>
                  <w:color w:val="0000FF"/>
                </w:rPr>
                <w:t>кодексом</w:t>
              </w:r>
            </w:hyperlink>
            <w: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r>
              <w:t>Тип здания (строения), сооружения</w:t>
            </w: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r>
              <w:t xml:space="preserve">Наименование объекта строительства (реконструкции) (при наличии проектной документации указывается в соответствии с </w:t>
            </w:r>
            <w:r>
              <w:lastRenderedPageBreak/>
              <w:t>проектной документацией)</w:t>
            </w: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r>
              <w:t>Кадастровый номер земельного участка, на котором осуществляется строительство (реконструкция)</w:t>
            </w:r>
          </w:p>
        </w:tc>
        <w:tc>
          <w:tcPr>
            <w:tcW w:w="5473" w:type="dxa"/>
            <w:gridSpan w:val="11"/>
          </w:tcPr>
          <w:p w:rsidR="00EF454A" w:rsidRDefault="00EF454A">
            <w:pPr>
              <w:pStyle w:val="ConsPlusNormal"/>
            </w:pPr>
            <w:r>
              <w:t>Адрес земельного участка, на котором осуществляется строительство (реконструкция)</w:t>
            </w:r>
          </w:p>
        </w:tc>
      </w:tr>
      <w:tr w:rsidR="00EF454A">
        <w:tc>
          <w:tcPr>
            <w:tcW w:w="550" w:type="dxa"/>
            <w:vMerge/>
            <w:tcBorders>
              <w:bottom w:val="nil"/>
            </w:tcBorders>
          </w:tcPr>
          <w:p w:rsidR="00EF454A" w:rsidRDefault="00EF454A">
            <w:pPr>
              <w:pStyle w:val="ConsPlusNormal"/>
            </w:pPr>
          </w:p>
        </w:tc>
        <w:tc>
          <w:tcPr>
            <w:tcW w:w="2988" w:type="dxa"/>
            <w:gridSpan w:val="6"/>
            <w:vMerge w:val="restart"/>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2988" w:type="dxa"/>
            <w:gridSpan w:val="6"/>
            <w:vMerge/>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Переводом жилого помещения в нежилое помещение и нежилого помещения в жилое помещение</w:t>
            </w: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jc w:val="center"/>
            </w:pPr>
            <w:r>
              <w:t>Кадастровый номер помещения</w:t>
            </w:r>
          </w:p>
        </w:tc>
        <w:tc>
          <w:tcPr>
            <w:tcW w:w="5473" w:type="dxa"/>
            <w:gridSpan w:val="11"/>
          </w:tcPr>
          <w:p w:rsidR="00EF454A" w:rsidRDefault="00EF454A">
            <w:pPr>
              <w:pStyle w:val="ConsPlusNormal"/>
              <w:jc w:val="center"/>
            </w:pPr>
            <w:r>
              <w:t>Адрес помещения</w:t>
            </w:r>
          </w:p>
        </w:tc>
      </w:tr>
      <w:tr w:rsidR="00EF454A">
        <w:tc>
          <w:tcPr>
            <w:tcW w:w="550" w:type="dxa"/>
            <w:vMerge/>
            <w:tcBorders>
              <w:bottom w:val="nil"/>
            </w:tcBorders>
          </w:tcPr>
          <w:p w:rsidR="00EF454A" w:rsidRDefault="00EF454A">
            <w:pPr>
              <w:pStyle w:val="ConsPlusNormal"/>
            </w:pPr>
          </w:p>
        </w:tc>
        <w:tc>
          <w:tcPr>
            <w:tcW w:w="2988" w:type="dxa"/>
            <w:gridSpan w:val="6"/>
            <w:tcBorders>
              <w:bottom w:val="nil"/>
            </w:tcBorders>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2988" w:type="dxa"/>
            <w:gridSpan w:val="6"/>
            <w:tcBorders>
              <w:top w:val="nil"/>
            </w:tcBorders>
          </w:tcPr>
          <w:p w:rsidR="00EF454A" w:rsidRDefault="00EF454A">
            <w:pPr>
              <w:pStyle w:val="ConsPlusNormal"/>
            </w:pPr>
          </w:p>
        </w:tc>
        <w:tc>
          <w:tcPr>
            <w:tcW w:w="5473" w:type="dxa"/>
            <w:gridSpan w:val="11"/>
          </w:tcPr>
          <w:p w:rsidR="00EF454A" w:rsidRDefault="00EF454A">
            <w:pPr>
              <w:pStyle w:val="ConsPlusNormal"/>
            </w:pPr>
          </w:p>
        </w:tc>
      </w:tr>
      <w:tr w:rsidR="00EF454A">
        <w:tc>
          <w:tcPr>
            <w:tcW w:w="5645" w:type="dxa"/>
            <w:gridSpan w:val="13"/>
            <w:tcBorders>
              <w:top w:val="nil"/>
            </w:tcBorders>
          </w:tcPr>
          <w:p w:rsidR="00EF454A" w:rsidRDefault="00EF454A">
            <w:pPr>
              <w:pStyle w:val="ConsPlusNormal"/>
            </w:pPr>
          </w:p>
        </w:tc>
        <w:tc>
          <w:tcPr>
            <w:tcW w:w="1325" w:type="dxa"/>
            <w:gridSpan w:val="3"/>
          </w:tcPr>
          <w:p w:rsidR="00EF454A" w:rsidRDefault="00EF454A">
            <w:pPr>
              <w:pStyle w:val="ConsPlusNormal"/>
              <w:jc w:val="both"/>
            </w:pPr>
            <w:r>
              <w:t>Лист N ___</w:t>
            </w:r>
          </w:p>
        </w:tc>
        <w:tc>
          <w:tcPr>
            <w:tcW w:w="2041" w:type="dxa"/>
            <w:gridSpan w:val="2"/>
          </w:tcPr>
          <w:p w:rsidR="00EF454A" w:rsidRDefault="00EF454A">
            <w:pPr>
              <w:pStyle w:val="ConsPlusNormal"/>
              <w:jc w:val="both"/>
            </w:pPr>
            <w:r>
              <w:t>Всего листов __</w:t>
            </w:r>
          </w:p>
        </w:tc>
      </w:tr>
      <w:tr w:rsidR="00EF454A">
        <w:tc>
          <w:tcPr>
            <w:tcW w:w="550" w:type="dxa"/>
            <w:vMerge w:val="restart"/>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Образованием помещени</w:t>
            </w:r>
            <w:proofErr w:type="gramStart"/>
            <w:r>
              <w:t>я(</w:t>
            </w:r>
            <w:proofErr w:type="gramEnd"/>
            <w:r>
              <w:t>ий) в здании (строении), сооружении путем раздела здания (строения), сооружения</w:t>
            </w:r>
          </w:p>
        </w:tc>
      </w:tr>
      <w:tr w:rsidR="00EF454A">
        <w:tc>
          <w:tcPr>
            <w:tcW w:w="550" w:type="dxa"/>
            <w:vMerge/>
          </w:tcPr>
          <w:p w:rsidR="00EF454A" w:rsidRDefault="00EF454A">
            <w:pPr>
              <w:pStyle w:val="ConsPlusNormal"/>
            </w:pPr>
          </w:p>
        </w:tc>
        <w:tc>
          <w:tcPr>
            <w:tcW w:w="437" w:type="dxa"/>
            <w:vMerge w:val="restart"/>
          </w:tcPr>
          <w:p w:rsidR="00EF454A" w:rsidRDefault="00EF454A">
            <w:pPr>
              <w:pStyle w:val="ConsPlusNormal"/>
            </w:pPr>
          </w:p>
        </w:tc>
        <w:tc>
          <w:tcPr>
            <w:tcW w:w="433" w:type="dxa"/>
          </w:tcPr>
          <w:p w:rsidR="00EF454A" w:rsidRDefault="00EF454A">
            <w:pPr>
              <w:pStyle w:val="ConsPlusNormal"/>
            </w:pPr>
          </w:p>
        </w:tc>
        <w:tc>
          <w:tcPr>
            <w:tcW w:w="2855" w:type="dxa"/>
            <w:gridSpan w:val="6"/>
          </w:tcPr>
          <w:p w:rsidR="00EF454A" w:rsidRDefault="00EF454A">
            <w:pPr>
              <w:pStyle w:val="ConsPlusNormal"/>
            </w:pPr>
            <w:r>
              <w:t>Образование жилого помещения</w:t>
            </w:r>
          </w:p>
        </w:tc>
        <w:tc>
          <w:tcPr>
            <w:tcW w:w="3182" w:type="dxa"/>
            <w:gridSpan w:val="8"/>
          </w:tcPr>
          <w:p w:rsidR="00EF454A" w:rsidRDefault="00EF454A">
            <w:pPr>
              <w:pStyle w:val="ConsPlusNormal"/>
            </w:pPr>
            <w:r>
              <w:t>Количество образуемых помещений</w:t>
            </w:r>
          </w:p>
        </w:tc>
        <w:tc>
          <w:tcPr>
            <w:tcW w:w="1554" w:type="dxa"/>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tcPr>
          <w:p w:rsidR="00EF454A" w:rsidRDefault="00EF454A">
            <w:pPr>
              <w:pStyle w:val="ConsPlusNormal"/>
            </w:pPr>
          </w:p>
        </w:tc>
        <w:tc>
          <w:tcPr>
            <w:tcW w:w="2855" w:type="dxa"/>
            <w:gridSpan w:val="6"/>
          </w:tcPr>
          <w:p w:rsidR="00EF454A" w:rsidRDefault="00EF454A">
            <w:pPr>
              <w:pStyle w:val="ConsPlusNormal"/>
            </w:pPr>
            <w:r>
              <w:t>Образование нежилого помещения</w:t>
            </w:r>
          </w:p>
        </w:tc>
        <w:tc>
          <w:tcPr>
            <w:tcW w:w="3182" w:type="dxa"/>
            <w:gridSpan w:val="8"/>
          </w:tcPr>
          <w:p w:rsidR="00EF454A" w:rsidRDefault="00EF454A">
            <w:pPr>
              <w:pStyle w:val="ConsPlusNormal"/>
            </w:pPr>
            <w:r>
              <w:t>Количество образуемых помещений</w:t>
            </w:r>
          </w:p>
        </w:tc>
        <w:tc>
          <w:tcPr>
            <w:tcW w:w="1554" w:type="dxa"/>
          </w:tcPr>
          <w:p w:rsidR="00EF454A" w:rsidRDefault="00EF454A">
            <w:pPr>
              <w:pStyle w:val="ConsPlusNormal"/>
            </w:pPr>
          </w:p>
        </w:tc>
      </w:tr>
      <w:tr w:rsidR="00EF454A">
        <w:tc>
          <w:tcPr>
            <w:tcW w:w="550" w:type="dxa"/>
            <w:vMerge w:val="restart"/>
            <w:tcBorders>
              <w:bottom w:val="nil"/>
            </w:tcBorders>
          </w:tcPr>
          <w:p w:rsidR="00EF454A" w:rsidRDefault="00EF454A">
            <w:pPr>
              <w:pStyle w:val="ConsPlusNormal"/>
            </w:pPr>
          </w:p>
        </w:tc>
        <w:tc>
          <w:tcPr>
            <w:tcW w:w="3725" w:type="dxa"/>
            <w:gridSpan w:val="8"/>
          </w:tcPr>
          <w:p w:rsidR="00EF454A" w:rsidRDefault="00EF454A">
            <w:pPr>
              <w:pStyle w:val="ConsPlusNormal"/>
            </w:pPr>
            <w:r>
              <w:t>Кадастровый номер здания, сооружения</w:t>
            </w:r>
          </w:p>
        </w:tc>
        <w:tc>
          <w:tcPr>
            <w:tcW w:w="4736" w:type="dxa"/>
            <w:gridSpan w:val="9"/>
          </w:tcPr>
          <w:p w:rsidR="00EF454A" w:rsidRDefault="00EF454A">
            <w:pPr>
              <w:pStyle w:val="ConsPlusNormal"/>
            </w:pPr>
            <w:r>
              <w:t>Адрес здания, сооружения</w:t>
            </w:r>
          </w:p>
        </w:tc>
      </w:tr>
      <w:tr w:rsidR="00EF454A">
        <w:tc>
          <w:tcPr>
            <w:tcW w:w="550" w:type="dxa"/>
            <w:vMerge/>
            <w:tcBorders>
              <w:bottom w:val="nil"/>
            </w:tcBorders>
          </w:tcPr>
          <w:p w:rsidR="00EF454A" w:rsidRDefault="00EF454A">
            <w:pPr>
              <w:pStyle w:val="ConsPlusNormal"/>
            </w:pPr>
          </w:p>
        </w:tc>
        <w:tc>
          <w:tcPr>
            <w:tcW w:w="3725" w:type="dxa"/>
            <w:gridSpan w:val="8"/>
            <w:tcBorders>
              <w:bottom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top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bottom w:val="nil"/>
            </w:tcBorders>
          </w:tcPr>
          <w:p w:rsidR="00EF454A" w:rsidRDefault="00EF454A">
            <w:pPr>
              <w:pStyle w:val="ConsPlusNormal"/>
            </w:pPr>
            <w:r>
              <w:t>Дополнительная информация:</w:t>
            </w:r>
          </w:p>
        </w:tc>
        <w:tc>
          <w:tcPr>
            <w:tcW w:w="4736" w:type="dxa"/>
            <w:gridSpan w:val="9"/>
          </w:tcPr>
          <w:p w:rsidR="00EF454A" w:rsidRDefault="00EF454A">
            <w:pPr>
              <w:pStyle w:val="ConsPlusNormal"/>
            </w:pPr>
          </w:p>
        </w:tc>
      </w:tr>
      <w:tr w:rsidR="00EF454A">
        <w:tblPrEx>
          <w:tblBorders>
            <w:insideH w:val="nil"/>
          </w:tblBorders>
        </w:tblPrEx>
        <w:tc>
          <w:tcPr>
            <w:tcW w:w="550" w:type="dxa"/>
            <w:vMerge/>
            <w:tcBorders>
              <w:bottom w:val="nil"/>
            </w:tcBorders>
          </w:tcPr>
          <w:p w:rsidR="00EF454A" w:rsidRDefault="00EF454A">
            <w:pPr>
              <w:pStyle w:val="ConsPlusNormal"/>
            </w:pPr>
          </w:p>
        </w:tc>
        <w:tc>
          <w:tcPr>
            <w:tcW w:w="3725" w:type="dxa"/>
            <w:gridSpan w:val="8"/>
            <w:tcBorders>
              <w:top w:val="nil"/>
              <w:bottom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top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Образованием помещени</w:t>
            </w:r>
            <w:proofErr w:type="gramStart"/>
            <w:r>
              <w:t>я(</w:t>
            </w:r>
            <w:proofErr w:type="gramEnd"/>
            <w:r>
              <w:t>ий) в здании (строении), сооружении путем раздела помещения, машино-места</w:t>
            </w:r>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jc w:val="center"/>
            </w:pPr>
            <w:r>
              <w:t xml:space="preserve">Назначение помещения (жилое (нежилое) </w:t>
            </w:r>
            <w:r>
              <w:lastRenderedPageBreak/>
              <w:t xml:space="preserve">помещение) </w:t>
            </w:r>
            <w:hyperlink w:anchor="P914">
              <w:r>
                <w:rPr>
                  <w:color w:val="0000FF"/>
                </w:rPr>
                <w:t>&lt;3&gt;</w:t>
              </w:r>
            </w:hyperlink>
          </w:p>
        </w:tc>
        <w:tc>
          <w:tcPr>
            <w:tcW w:w="2882" w:type="dxa"/>
            <w:gridSpan w:val="8"/>
          </w:tcPr>
          <w:p w:rsidR="00EF454A" w:rsidRDefault="00EF454A">
            <w:pPr>
              <w:pStyle w:val="ConsPlusNormal"/>
              <w:jc w:val="center"/>
            </w:pPr>
            <w:r>
              <w:lastRenderedPageBreak/>
              <w:t xml:space="preserve">Вид помещения </w:t>
            </w:r>
            <w:hyperlink w:anchor="P914">
              <w:r>
                <w:rPr>
                  <w:color w:val="0000FF"/>
                </w:rPr>
                <w:t>&lt;3&gt;</w:t>
              </w:r>
            </w:hyperlink>
          </w:p>
        </w:tc>
        <w:tc>
          <w:tcPr>
            <w:tcW w:w="2591" w:type="dxa"/>
            <w:gridSpan w:val="3"/>
          </w:tcPr>
          <w:p w:rsidR="00EF454A" w:rsidRDefault="00EF454A">
            <w:pPr>
              <w:pStyle w:val="ConsPlusNormal"/>
              <w:jc w:val="center"/>
            </w:pPr>
            <w:r>
              <w:t xml:space="preserve">Количество помещений </w:t>
            </w:r>
            <w:hyperlink w:anchor="P914">
              <w:r>
                <w:rPr>
                  <w:color w:val="0000FF"/>
                </w:rPr>
                <w:t>&lt;3&gt;</w:t>
              </w:r>
            </w:hyperlink>
          </w:p>
        </w:tc>
      </w:tr>
      <w:tr w:rsidR="00EF454A">
        <w:tc>
          <w:tcPr>
            <w:tcW w:w="550" w:type="dxa"/>
            <w:vMerge/>
            <w:tcBorders>
              <w:bottom w:val="nil"/>
            </w:tcBorders>
          </w:tcPr>
          <w:p w:rsidR="00EF454A" w:rsidRDefault="00EF454A">
            <w:pPr>
              <w:pStyle w:val="ConsPlusNormal"/>
            </w:pPr>
          </w:p>
        </w:tc>
        <w:tc>
          <w:tcPr>
            <w:tcW w:w="2988" w:type="dxa"/>
            <w:gridSpan w:val="6"/>
          </w:tcPr>
          <w:p w:rsidR="00EF454A" w:rsidRDefault="00EF454A">
            <w:pPr>
              <w:pStyle w:val="ConsPlusNormal"/>
            </w:pPr>
          </w:p>
        </w:tc>
        <w:tc>
          <w:tcPr>
            <w:tcW w:w="2882" w:type="dxa"/>
            <w:gridSpan w:val="8"/>
          </w:tcPr>
          <w:p w:rsidR="00EF454A" w:rsidRDefault="00EF454A">
            <w:pPr>
              <w:pStyle w:val="ConsPlusNormal"/>
            </w:pPr>
          </w:p>
        </w:tc>
        <w:tc>
          <w:tcPr>
            <w:tcW w:w="2591" w:type="dxa"/>
            <w:gridSpan w:val="3"/>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Pr>
          <w:p w:rsidR="00EF454A" w:rsidRDefault="00EF454A">
            <w:pPr>
              <w:pStyle w:val="ConsPlusNormal"/>
              <w:jc w:val="both"/>
            </w:pPr>
            <w:r>
              <w:t>Кадастровый номер помещения, машино-места, раздел которого осуществляется</w:t>
            </w:r>
          </w:p>
        </w:tc>
        <w:tc>
          <w:tcPr>
            <w:tcW w:w="4736" w:type="dxa"/>
            <w:gridSpan w:val="9"/>
          </w:tcPr>
          <w:p w:rsidR="00EF454A" w:rsidRDefault="00EF454A">
            <w:pPr>
              <w:pStyle w:val="ConsPlusNormal"/>
            </w:pPr>
            <w:r>
              <w:t>Адрес помещения, машино-места, раздел которого осуществляется</w:t>
            </w:r>
          </w:p>
        </w:tc>
      </w:tr>
      <w:tr w:rsidR="00EF454A">
        <w:tc>
          <w:tcPr>
            <w:tcW w:w="550" w:type="dxa"/>
            <w:vMerge/>
            <w:tcBorders>
              <w:bottom w:val="nil"/>
            </w:tcBorders>
          </w:tcPr>
          <w:p w:rsidR="00EF454A" w:rsidRDefault="00EF454A">
            <w:pPr>
              <w:pStyle w:val="ConsPlusNormal"/>
            </w:pPr>
          </w:p>
        </w:tc>
        <w:tc>
          <w:tcPr>
            <w:tcW w:w="3725" w:type="dxa"/>
            <w:gridSpan w:val="8"/>
            <w:tcBorders>
              <w:bottom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top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bottom w:val="nil"/>
            </w:tcBorders>
          </w:tcPr>
          <w:p w:rsidR="00EF454A" w:rsidRDefault="00EF454A">
            <w:pPr>
              <w:pStyle w:val="ConsPlusNormal"/>
            </w:pPr>
            <w:r>
              <w:t>Дополнительная информация:</w:t>
            </w:r>
          </w:p>
        </w:tc>
        <w:tc>
          <w:tcPr>
            <w:tcW w:w="4736" w:type="dxa"/>
            <w:gridSpan w:val="9"/>
          </w:tcPr>
          <w:p w:rsidR="00EF454A" w:rsidRDefault="00EF454A">
            <w:pPr>
              <w:pStyle w:val="ConsPlusNormal"/>
            </w:pPr>
          </w:p>
        </w:tc>
      </w:tr>
      <w:tr w:rsidR="00EF454A">
        <w:tblPrEx>
          <w:tblBorders>
            <w:insideH w:val="nil"/>
          </w:tblBorders>
        </w:tblPrEx>
        <w:tc>
          <w:tcPr>
            <w:tcW w:w="550" w:type="dxa"/>
            <w:vMerge/>
            <w:tcBorders>
              <w:bottom w:val="nil"/>
            </w:tcBorders>
          </w:tcPr>
          <w:p w:rsidR="00EF454A" w:rsidRDefault="00EF454A">
            <w:pPr>
              <w:pStyle w:val="ConsPlusNormal"/>
            </w:pPr>
          </w:p>
        </w:tc>
        <w:tc>
          <w:tcPr>
            <w:tcW w:w="3725" w:type="dxa"/>
            <w:gridSpan w:val="8"/>
            <w:tcBorders>
              <w:top w:val="nil"/>
              <w:bottom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top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Образованием помещения в здании (строении), сооружении путем объединения помещений, машино-мест в здании (строении), сооружении</w:t>
            </w: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433" w:type="dxa"/>
          </w:tcPr>
          <w:p w:rsidR="00EF454A" w:rsidRDefault="00EF454A">
            <w:pPr>
              <w:pStyle w:val="ConsPlusNormal"/>
            </w:pPr>
          </w:p>
        </w:tc>
        <w:tc>
          <w:tcPr>
            <w:tcW w:w="3468" w:type="dxa"/>
            <w:gridSpan w:val="8"/>
          </w:tcPr>
          <w:p w:rsidR="00EF454A" w:rsidRDefault="00EF454A">
            <w:pPr>
              <w:pStyle w:val="ConsPlusNormal"/>
              <w:jc w:val="center"/>
            </w:pPr>
            <w:r>
              <w:t>Образование жилого помещения</w:t>
            </w:r>
          </w:p>
        </w:tc>
        <w:tc>
          <w:tcPr>
            <w:tcW w:w="371" w:type="dxa"/>
          </w:tcPr>
          <w:p w:rsidR="00EF454A" w:rsidRDefault="00EF454A">
            <w:pPr>
              <w:pStyle w:val="ConsPlusNormal"/>
            </w:pPr>
          </w:p>
        </w:tc>
        <w:tc>
          <w:tcPr>
            <w:tcW w:w="3752" w:type="dxa"/>
            <w:gridSpan w:val="6"/>
          </w:tcPr>
          <w:p w:rsidR="00EF454A" w:rsidRDefault="00EF454A">
            <w:pPr>
              <w:pStyle w:val="ConsPlusNormal"/>
              <w:jc w:val="center"/>
            </w:pPr>
            <w:r>
              <w:t>Образование нежилого помещения</w:t>
            </w:r>
          </w:p>
        </w:tc>
      </w:tr>
      <w:tr w:rsidR="00EF454A">
        <w:tc>
          <w:tcPr>
            <w:tcW w:w="550" w:type="dxa"/>
            <w:vMerge/>
            <w:tcBorders>
              <w:bottom w:val="nil"/>
            </w:tcBorders>
          </w:tcPr>
          <w:p w:rsidR="00EF454A" w:rsidRDefault="00EF454A">
            <w:pPr>
              <w:pStyle w:val="ConsPlusNormal"/>
            </w:pPr>
          </w:p>
        </w:tc>
        <w:tc>
          <w:tcPr>
            <w:tcW w:w="3725" w:type="dxa"/>
            <w:gridSpan w:val="8"/>
          </w:tcPr>
          <w:p w:rsidR="00EF454A" w:rsidRDefault="00EF454A">
            <w:pPr>
              <w:pStyle w:val="ConsPlusNormal"/>
            </w:pPr>
            <w:r>
              <w:t>Количество объединяемых помещений</w:t>
            </w: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Pr>
          <w:p w:rsidR="00EF454A" w:rsidRDefault="00EF454A">
            <w:pPr>
              <w:pStyle w:val="ConsPlusNormal"/>
            </w:pPr>
            <w:r>
              <w:t xml:space="preserve">Кадастровый номер объединяемого помещения </w:t>
            </w:r>
            <w:hyperlink w:anchor="P915">
              <w:r>
                <w:rPr>
                  <w:color w:val="0000FF"/>
                </w:rPr>
                <w:t>&lt;4&gt;</w:t>
              </w:r>
            </w:hyperlink>
          </w:p>
        </w:tc>
        <w:tc>
          <w:tcPr>
            <w:tcW w:w="4736" w:type="dxa"/>
            <w:gridSpan w:val="9"/>
          </w:tcPr>
          <w:p w:rsidR="00EF454A" w:rsidRDefault="00EF454A">
            <w:pPr>
              <w:pStyle w:val="ConsPlusNormal"/>
            </w:pPr>
            <w:r>
              <w:t xml:space="preserve">Адрес объединяемого помещения </w:t>
            </w:r>
            <w:hyperlink w:anchor="P915">
              <w:r>
                <w:rPr>
                  <w:color w:val="0000FF"/>
                </w:rPr>
                <w:t>&lt;4&gt;</w:t>
              </w:r>
            </w:hyperlink>
          </w:p>
        </w:tc>
      </w:tr>
      <w:tr w:rsidR="00EF454A">
        <w:tc>
          <w:tcPr>
            <w:tcW w:w="550" w:type="dxa"/>
            <w:vMerge/>
            <w:tcBorders>
              <w:bottom w:val="nil"/>
            </w:tcBorders>
          </w:tcPr>
          <w:p w:rsidR="00EF454A" w:rsidRDefault="00EF454A">
            <w:pPr>
              <w:pStyle w:val="ConsPlusNormal"/>
            </w:pPr>
          </w:p>
        </w:tc>
        <w:tc>
          <w:tcPr>
            <w:tcW w:w="3725" w:type="dxa"/>
            <w:gridSpan w:val="8"/>
            <w:tcBorders>
              <w:bottom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top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bottom w:val="nil"/>
            </w:tcBorders>
          </w:tcPr>
          <w:p w:rsidR="00EF454A" w:rsidRDefault="00EF454A">
            <w:pPr>
              <w:pStyle w:val="ConsPlusNormal"/>
            </w:pPr>
            <w:r>
              <w:t>Дополнительная информация:</w:t>
            </w:r>
          </w:p>
        </w:tc>
        <w:tc>
          <w:tcPr>
            <w:tcW w:w="4736" w:type="dxa"/>
            <w:gridSpan w:val="9"/>
          </w:tcPr>
          <w:p w:rsidR="00EF454A" w:rsidRDefault="00EF454A">
            <w:pPr>
              <w:pStyle w:val="ConsPlusNormal"/>
            </w:pPr>
          </w:p>
        </w:tc>
      </w:tr>
      <w:tr w:rsidR="00EF454A">
        <w:tblPrEx>
          <w:tblBorders>
            <w:insideH w:val="nil"/>
          </w:tblBorders>
        </w:tblPrEx>
        <w:tc>
          <w:tcPr>
            <w:tcW w:w="550" w:type="dxa"/>
            <w:vMerge/>
            <w:tcBorders>
              <w:bottom w:val="nil"/>
            </w:tcBorders>
          </w:tcPr>
          <w:p w:rsidR="00EF454A" w:rsidRDefault="00EF454A">
            <w:pPr>
              <w:pStyle w:val="ConsPlusNormal"/>
            </w:pPr>
          </w:p>
        </w:tc>
        <w:tc>
          <w:tcPr>
            <w:tcW w:w="3725" w:type="dxa"/>
            <w:gridSpan w:val="8"/>
            <w:tcBorders>
              <w:top w:val="nil"/>
              <w:bottom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top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Образованием помещения в здании, сооружении путем переустройства и (или) перепланировки мест общего пользования</w:t>
            </w:r>
          </w:p>
        </w:tc>
      </w:tr>
      <w:tr w:rsidR="00EF454A">
        <w:tc>
          <w:tcPr>
            <w:tcW w:w="550" w:type="dxa"/>
            <w:vMerge/>
            <w:tcBorders>
              <w:bottom w:val="nil"/>
            </w:tcBorders>
          </w:tcPr>
          <w:p w:rsidR="00EF454A" w:rsidRDefault="00EF454A">
            <w:pPr>
              <w:pStyle w:val="ConsPlusNormal"/>
            </w:pPr>
          </w:p>
        </w:tc>
        <w:tc>
          <w:tcPr>
            <w:tcW w:w="437" w:type="dxa"/>
          </w:tcPr>
          <w:p w:rsidR="00EF454A" w:rsidRDefault="00EF454A">
            <w:pPr>
              <w:pStyle w:val="ConsPlusNormal"/>
            </w:pPr>
          </w:p>
        </w:tc>
        <w:tc>
          <w:tcPr>
            <w:tcW w:w="433" w:type="dxa"/>
          </w:tcPr>
          <w:p w:rsidR="00EF454A" w:rsidRDefault="00EF454A">
            <w:pPr>
              <w:pStyle w:val="ConsPlusNormal"/>
            </w:pPr>
          </w:p>
        </w:tc>
        <w:tc>
          <w:tcPr>
            <w:tcW w:w="3468" w:type="dxa"/>
            <w:gridSpan w:val="8"/>
          </w:tcPr>
          <w:p w:rsidR="00EF454A" w:rsidRDefault="00EF454A">
            <w:pPr>
              <w:pStyle w:val="ConsPlusNormal"/>
              <w:jc w:val="center"/>
            </w:pPr>
            <w:r>
              <w:t>Образование жилого помещения</w:t>
            </w:r>
          </w:p>
        </w:tc>
        <w:tc>
          <w:tcPr>
            <w:tcW w:w="371" w:type="dxa"/>
          </w:tcPr>
          <w:p w:rsidR="00EF454A" w:rsidRDefault="00EF454A">
            <w:pPr>
              <w:pStyle w:val="ConsPlusNormal"/>
            </w:pPr>
          </w:p>
        </w:tc>
        <w:tc>
          <w:tcPr>
            <w:tcW w:w="3752" w:type="dxa"/>
            <w:gridSpan w:val="6"/>
          </w:tcPr>
          <w:p w:rsidR="00EF454A" w:rsidRDefault="00EF454A">
            <w:pPr>
              <w:pStyle w:val="ConsPlusNormal"/>
              <w:jc w:val="center"/>
            </w:pPr>
            <w:r>
              <w:t>Образование нежилого помещения</w:t>
            </w:r>
          </w:p>
        </w:tc>
      </w:tr>
      <w:tr w:rsidR="00EF454A">
        <w:tc>
          <w:tcPr>
            <w:tcW w:w="550" w:type="dxa"/>
            <w:vMerge/>
            <w:tcBorders>
              <w:bottom w:val="nil"/>
            </w:tcBorders>
          </w:tcPr>
          <w:p w:rsidR="00EF454A" w:rsidRDefault="00EF454A">
            <w:pPr>
              <w:pStyle w:val="ConsPlusNormal"/>
            </w:pPr>
          </w:p>
        </w:tc>
        <w:tc>
          <w:tcPr>
            <w:tcW w:w="3725" w:type="dxa"/>
            <w:gridSpan w:val="8"/>
          </w:tcPr>
          <w:p w:rsidR="00EF454A" w:rsidRDefault="00EF454A">
            <w:pPr>
              <w:pStyle w:val="ConsPlusNormal"/>
            </w:pPr>
            <w:r>
              <w:t>Количество образуемых помещений</w:t>
            </w: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Pr>
          <w:p w:rsidR="00EF454A" w:rsidRDefault="00EF454A">
            <w:pPr>
              <w:pStyle w:val="ConsPlusNormal"/>
            </w:pPr>
            <w:r>
              <w:t>Кадастровый номер здания, сооружения</w:t>
            </w:r>
          </w:p>
        </w:tc>
        <w:tc>
          <w:tcPr>
            <w:tcW w:w="4736" w:type="dxa"/>
            <w:gridSpan w:val="9"/>
          </w:tcPr>
          <w:p w:rsidR="00EF454A" w:rsidRDefault="00EF454A">
            <w:pPr>
              <w:pStyle w:val="ConsPlusNormal"/>
            </w:pPr>
            <w:r>
              <w:t>Адрес здания, сооружения</w:t>
            </w:r>
          </w:p>
        </w:tc>
      </w:tr>
      <w:tr w:rsidR="00EF454A">
        <w:tc>
          <w:tcPr>
            <w:tcW w:w="550" w:type="dxa"/>
            <w:vMerge/>
            <w:tcBorders>
              <w:bottom w:val="nil"/>
            </w:tcBorders>
          </w:tcPr>
          <w:p w:rsidR="00EF454A" w:rsidRDefault="00EF454A">
            <w:pPr>
              <w:pStyle w:val="ConsPlusNormal"/>
            </w:pPr>
          </w:p>
        </w:tc>
        <w:tc>
          <w:tcPr>
            <w:tcW w:w="3725" w:type="dxa"/>
            <w:gridSpan w:val="8"/>
            <w:tcBorders>
              <w:bottom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top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bottom w:val="nil"/>
            </w:tcBorders>
          </w:tcPr>
          <w:p w:rsidR="00EF454A" w:rsidRDefault="00EF454A">
            <w:pPr>
              <w:pStyle w:val="ConsPlusNormal"/>
            </w:pPr>
            <w:r>
              <w:t>Дополнительная информация:</w:t>
            </w:r>
          </w:p>
        </w:tc>
        <w:tc>
          <w:tcPr>
            <w:tcW w:w="4736" w:type="dxa"/>
            <w:gridSpan w:val="9"/>
          </w:tcPr>
          <w:p w:rsidR="00EF454A" w:rsidRDefault="00EF454A">
            <w:pPr>
              <w:pStyle w:val="ConsPlusNormal"/>
            </w:pPr>
          </w:p>
        </w:tc>
      </w:tr>
      <w:tr w:rsidR="00EF454A">
        <w:tblPrEx>
          <w:tblBorders>
            <w:insideH w:val="nil"/>
          </w:tblBorders>
        </w:tblPrEx>
        <w:tc>
          <w:tcPr>
            <w:tcW w:w="550" w:type="dxa"/>
            <w:vMerge/>
            <w:tcBorders>
              <w:bottom w:val="nil"/>
            </w:tcBorders>
          </w:tcPr>
          <w:p w:rsidR="00EF454A" w:rsidRDefault="00EF454A">
            <w:pPr>
              <w:pStyle w:val="ConsPlusNormal"/>
            </w:pPr>
          </w:p>
        </w:tc>
        <w:tc>
          <w:tcPr>
            <w:tcW w:w="3725" w:type="dxa"/>
            <w:gridSpan w:val="8"/>
            <w:tcBorders>
              <w:top w:val="nil"/>
              <w:bottom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bottom w:val="nil"/>
            </w:tcBorders>
          </w:tcPr>
          <w:p w:rsidR="00EF454A" w:rsidRDefault="00EF454A">
            <w:pPr>
              <w:pStyle w:val="ConsPlusNormal"/>
            </w:pPr>
          </w:p>
        </w:tc>
        <w:tc>
          <w:tcPr>
            <w:tcW w:w="3725" w:type="dxa"/>
            <w:gridSpan w:val="8"/>
            <w:tcBorders>
              <w:top w:val="nil"/>
            </w:tcBorders>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val="restart"/>
            <w:tcBorders>
              <w:top w:val="nil"/>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vAlign w:val="bottom"/>
          </w:tcPr>
          <w:p w:rsidR="00EF454A" w:rsidRDefault="00EF454A">
            <w:pPr>
              <w:pStyle w:val="ConsPlusNormal"/>
            </w:pPr>
            <w:r>
              <w:t>Образованием машино-места в здании, сооружении путем раздела здания, сооружения</w:t>
            </w:r>
          </w:p>
        </w:tc>
      </w:tr>
      <w:tr w:rsidR="00EF454A">
        <w:tc>
          <w:tcPr>
            <w:tcW w:w="550" w:type="dxa"/>
            <w:vMerge/>
            <w:tcBorders>
              <w:top w:val="nil"/>
              <w:bottom w:val="nil"/>
            </w:tcBorders>
          </w:tcPr>
          <w:p w:rsidR="00EF454A" w:rsidRDefault="00EF454A">
            <w:pPr>
              <w:pStyle w:val="ConsPlusNormal"/>
            </w:pPr>
          </w:p>
        </w:tc>
        <w:tc>
          <w:tcPr>
            <w:tcW w:w="3725" w:type="dxa"/>
            <w:gridSpan w:val="8"/>
            <w:vAlign w:val="center"/>
          </w:tcPr>
          <w:p w:rsidR="00EF454A" w:rsidRDefault="00EF454A">
            <w:pPr>
              <w:pStyle w:val="ConsPlusNormal"/>
              <w:jc w:val="both"/>
            </w:pPr>
            <w:r>
              <w:t xml:space="preserve">Количество </w:t>
            </w:r>
            <w:proofErr w:type="gramStart"/>
            <w:r>
              <w:t>образуемых</w:t>
            </w:r>
            <w:proofErr w:type="gramEnd"/>
            <w:r>
              <w:t xml:space="preserve"> машино-мест</w:t>
            </w: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Align w:val="bottom"/>
          </w:tcPr>
          <w:p w:rsidR="00EF454A" w:rsidRDefault="00EF454A">
            <w:pPr>
              <w:pStyle w:val="ConsPlusNormal"/>
            </w:pPr>
            <w:r>
              <w:t>Кадастровый номер здания, сооружения</w:t>
            </w:r>
          </w:p>
        </w:tc>
        <w:tc>
          <w:tcPr>
            <w:tcW w:w="4736" w:type="dxa"/>
            <w:gridSpan w:val="9"/>
          </w:tcPr>
          <w:p w:rsidR="00EF454A" w:rsidRDefault="00EF454A">
            <w:pPr>
              <w:pStyle w:val="ConsPlusNormal"/>
            </w:pPr>
            <w:r>
              <w:t>Адрес здания, сооружения</w:t>
            </w:r>
          </w:p>
        </w:tc>
      </w:tr>
      <w:tr w:rsidR="00EF454A">
        <w:tc>
          <w:tcPr>
            <w:tcW w:w="550" w:type="dxa"/>
            <w:vMerge/>
            <w:tcBorders>
              <w:top w:val="nil"/>
              <w:bottom w:val="nil"/>
            </w:tcBorders>
          </w:tcPr>
          <w:p w:rsidR="00EF454A" w:rsidRDefault="00EF454A">
            <w:pPr>
              <w:pStyle w:val="ConsPlusNormal"/>
            </w:pPr>
          </w:p>
        </w:tc>
        <w:tc>
          <w:tcPr>
            <w:tcW w:w="3725" w:type="dxa"/>
            <w:gridSpan w:val="8"/>
            <w:vMerge w:val="restart"/>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val="restart"/>
          </w:tcPr>
          <w:p w:rsidR="00EF454A" w:rsidRDefault="00EF454A">
            <w:pPr>
              <w:pStyle w:val="ConsPlusNormal"/>
            </w:pPr>
            <w:r>
              <w:t>Дополнительная информация:</w:t>
            </w: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vAlign w:val="bottom"/>
          </w:tcPr>
          <w:p w:rsidR="00EF454A" w:rsidRDefault="00EF454A">
            <w:pPr>
              <w:pStyle w:val="ConsPlusNormal"/>
            </w:pPr>
            <w:r>
              <w:t>Образованием машино-места (машино-мест) в здании, сооружении путем раздела помещения, машино-места</w:t>
            </w:r>
          </w:p>
        </w:tc>
      </w:tr>
      <w:tr w:rsidR="00EF454A">
        <w:tc>
          <w:tcPr>
            <w:tcW w:w="550" w:type="dxa"/>
            <w:vMerge/>
            <w:tcBorders>
              <w:top w:val="nil"/>
              <w:bottom w:val="nil"/>
            </w:tcBorders>
          </w:tcPr>
          <w:p w:rsidR="00EF454A" w:rsidRDefault="00EF454A">
            <w:pPr>
              <w:pStyle w:val="ConsPlusNormal"/>
            </w:pPr>
          </w:p>
        </w:tc>
        <w:tc>
          <w:tcPr>
            <w:tcW w:w="3725" w:type="dxa"/>
            <w:gridSpan w:val="8"/>
            <w:vAlign w:val="center"/>
          </w:tcPr>
          <w:p w:rsidR="00EF454A" w:rsidRDefault="00EF454A">
            <w:pPr>
              <w:pStyle w:val="ConsPlusNormal"/>
              <w:jc w:val="both"/>
            </w:pPr>
            <w:r>
              <w:t>Количество машино-мест</w:t>
            </w: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Align w:val="bottom"/>
          </w:tcPr>
          <w:p w:rsidR="00EF454A" w:rsidRDefault="00EF454A">
            <w:pPr>
              <w:pStyle w:val="ConsPlusNormal"/>
              <w:jc w:val="both"/>
            </w:pPr>
            <w:r>
              <w:t>Кадастровый номер помещения, машино-места, раздел которого осуществляется</w:t>
            </w:r>
          </w:p>
        </w:tc>
        <w:tc>
          <w:tcPr>
            <w:tcW w:w="4736" w:type="dxa"/>
            <w:gridSpan w:val="9"/>
          </w:tcPr>
          <w:p w:rsidR="00EF454A" w:rsidRDefault="00EF454A">
            <w:pPr>
              <w:pStyle w:val="ConsPlusNormal"/>
            </w:pPr>
            <w:r>
              <w:t>Адрес помещения, машино-места раздел которого осуществляется</w:t>
            </w:r>
          </w:p>
        </w:tc>
      </w:tr>
      <w:tr w:rsidR="00EF454A">
        <w:tc>
          <w:tcPr>
            <w:tcW w:w="550" w:type="dxa"/>
            <w:vMerge/>
            <w:tcBorders>
              <w:top w:val="nil"/>
              <w:bottom w:val="nil"/>
            </w:tcBorders>
          </w:tcPr>
          <w:p w:rsidR="00EF454A" w:rsidRDefault="00EF454A">
            <w:pPr>
              <w:pStyle w:val="ConsPlusNormal"/>
            </w:pPr>
          </w:p>
        </w:tc>
        <w:tc>
          <w:tcPr>
            <w:tcW w:w="3725" w:type="dxa"/>
            <w:gridSpan w:val="8"/>
            <w:vMerge w:val="restart"/>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val="restart"/>
          </w:tcPr>
          <w:p w:rsidR="00EF454A" w:rsidRDefault="00EF454A">
            <w:pPr>
              <w:pStyle w:val="ConsPlusNormal"/>
              <w:jc w:val="both"/>
            </w:pPr>
            <w:r>
              <w:t>Дополнительная информация:</w:t>
            </w: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vAlign w:val="bottom"/>
          </w:tcPr>
          <w:p w:rsidR="00EF454A" w:rsidRDefault="00EF454A">
            <w:pPr>
              <w:pStyle w:val="ConsPlusNormal"/>
            </w:pPr>
            <w:r>
              <w:t>Образованием машино-места в здании, сооружении путем объединения помещений, машино-мест в здании, сооружении</w:t>
            </w:r>
          </w:p>
        </w:tc>
      </w:tr>
      <w:tr w:rsidR="00EF454A">
        <w:tc>
          <w:tcPr>
            <w:tcW w:w="550" w:type="dxa"/>
            <w:vMerge/>
            <w:tcBorders>
              <w:top w:val="nil"/>
              <w:bottom w:val="nil"/>
            </w:tcBorders>
          </w:tcPr>
          <w:p w:rsidR="00EF454A" w:rsidRDefault="00EF454A">
            <w:pPr>
              <w:pStyle w:val="ConsPlusNormal"/>
            </w:pPr>
          </w:p>
        </w:tc>
        <w:tc>
          <w:tcPr>
            <w:tcW w:w="3725" w:type="dxa"/>
            <w:gridSpan w:val="8"/>
            <w:vAlign w:val="bottom"/>
          </w:tcPr>
          <w:p w:rsidR="00EF454A" w:rsidRDefault="00EF454A">
            <w:pPr>
              <w:pStyle w:val="ConsPlusNormal"/>
            </w:pPr>
            <w:r>
              <w:t>Количество объединяемых помещений, машино-мест</w:t>
            </w: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Align w:val="center"/>
          </w:tcPr>
          <w:p w:rsidR="00EF454A" w:rsidRDefault="00EF454A">
            <w:pPr>
              <w:pStyle w:val="ConsPlusNormal"/>
            </w:pPr>
            <w:r>
              <w:t xml:space="preserve">Кадастровый номер объединяемого помещения </w:t>
            </w:r>
            <w:hyperlink w:anchor="P915">
              <w:r>
                <w:rPr>
                  <w:color w:val="0000FF"/>
                </w:rPr>
                <w:t>&lt;4&gt;</w:t>
              </w:r>
            </w:hyperlink>
          </w:p>
        </w:tc>
        <w:tc>
          <w:tcPr>
            <w:tcW w:w="4736" w:type="dxa"/>
            <w:gridSpan w:val="9"/>
          </w:tcPr>
          <w:p w:rsidR="00EF454A" w:rsidRDefault="00EF454A">
            <w:pPr>
              <w:pStyle w:val="ConsPlusNormal"/>
            </w:pPr>
            <w:r>
              <w:t xml:space="preserve">Адрес объединяемого помещения </w:t>
            </w:r>
            <w:hyperlink w:anchor="P915">
              <w:r>
                <w:rPr>
                  <w:color w:val="0000FF"/>
                </w:rPr>
                <w:t>&lt;4&gt;</w:t>
              </w:r>
            </w:hyperlink>
          </w:p>
        </w:tc>
      </w:tr>
      <w:tr w:rsidR="00EF454A">
        <w:tc>
          <w:tcPr>
            <w:tcW w:w="550" w:type="dxa"/>
            <w:vMerge/>
            <w:tcBorders>
              <w:top w:val="nil"/>
              <w:bottom w:val="nil"/>
            </w:tcBorders>
          </w:tcPr>
          <w:p w:rsidR="00EF454A" w:rsidRDefault="00EF454A">
            <w:pPr>
              <w:pStyle w:val="ConsPlusNormal"/>
            </w:pPr>
          </w:p>
        </w:tc>
        <w:tc>
          <w:tcPr>
            <w:tcW w:w="3725" w:type="dxa"/>
            <w:gridSpan w:val="8"/>
            <w:vMerge w:val="restart"/>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val="restart"/>
          </w:tcPr>
          <w:p w:rsidR="00EF454A" w:rsidRDefault="00EF454A">
            <w:pPr>
              <w:pStyle w:val="ConsPlusNormal"/>
            </w:pPr>
            <w:r>
              <w:t>Дополнительная информация:</w:t>
            </w: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437" w:type="dxa"/>
          </w:tcPr>
          <w:p w:rsidR="00EF454A" w:rsidRDefault="00EF454A">
            <w:pPr>
              <w:pStyle w:val="ConsPlusNormal"/>
            </w:pPr>
          </w:p>
        </w:tc>
        <w:tc>
          <w:tcPr>
            <w:tcW w:w="8024" w:type="dxa"/>
            <w:gridSpan w:val="16"/>
            <w:vAlign w:val="bottom"/>
          </w:tcPr>
          <w:p w:rsidR="00EF454A" w:rsidRDefault="00EF454A">
            <w:pPr>
              <w:pStyle w:val="ConsPlusNormal"/>
            </w:pPr>
            <w:r>
              <w:t>Образованием машино-места в здании, сооружении путем переустройства и (или) перепланировки мест общего пользования</w:t>
            </w:r>
          </w:p>
        </w:tc>
      </w:tr>
      <w:tr w:rsidR="00EF454A">
        <w:tc>
          <w:tcPr>
            <w:tcW w:w="550" w:type="dxa"/>
            <w:vMerge/>
            <w:tcBorders>
              <w:top w:val="nil"/>
              <w:bottom w:val="nil"/>
            </w:tcBorders>
          </w:tcPr>
          <w:p w:rsidR="00EF454A" w:rsidRDefault="00EF454A">
            <w:pPr>
              <w:pStyle w:val="ConsPlusNormal"/>
            </w:pPr>
          </w:p>
        </w:tc>
        <w:tc>
          <w:tcPr>
            <w:tcW w:w="3725" w:type="dxa"/>
            <w:gridSpan w:val="8"/>
            <w:vAlign w:val="center"/>
          </w:tcPr>
          <w:p w:rsidR="00EF454A" w:rsidRDefault="00EF454A">
            <w:pPr>
              <w:pStyle w:val="ConsPlusNormal"/>
            </w:pPr>
            <w:r>
              <w:t xml:space="preserve">Количество </w:t>
            </w:r>
            <w:proofErr w:type="gramStart"/>
            <w:r>
              <w:t>образуемых</w:t>
            </w:r>
            <w:proofErr w:type="gramEnd"/>
            <w:r>
              <w:t xml:space="preserve"> машино-мест</w:t>
            </w: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Align w:val="bottom"/>
          </w:tcPr>
          <w:p w:rsidR="00EF454A" w:rsidRDefault="00EF454A">
            <w:pPr>
              <w:pStyle w:val="ConsPlusNormal"/>
            </w:pPr>
            <w:r>
              <w:t>Кадастровый номер здания, сооружения</w:t>
            </w:r>
          </w:p>
        </w:tc>
        <w:tc>
          <w:tcPr>
            <w:tcW w:w="4736" w:type="dxa"/>
            <w:gridSpan w:val="9"/>
          </w:tcPr>
          <w:p w:rsidR="00EF454A" w:rsidRDefault="00EF454A">
            <w:pPr>
              <w:pStyle w:val="ConsPlusNormal"/>
            </w:pPr>
            <w:r>
              <w:t>Адрес здания, сооружения</w:t>
            </w:r>
          </w:p>
        </w:tc>
      </w:tr>
      <w:tr w:rsidR="00EF454A">
        <w:tc>
          <w:tcPr>
            <w:tcW w:w="550" w:type="dxa"/>
            <w:vMerge/>
            <w:tcBorders>
              <w:top w:val="nil"/>
              <w:bottom w:val="nil"/>
            </w:tcBorders>
          </w:tcPr>
          <w:p w:rsidR="00EF454A" w:rsidRDefault="00EF454A">
            <w:pPr>
              <w:pStyle w:val="ConsPlusNormal"/>
            </w:pPr>
          </w:p>
        </w:tc>
        <w:tc>
          <w:tcPr>
            <w:tcW w:w="3725" w:type="dxa"/>
            <w:gridSpan w:val="8"/>
            <w:vMerge w:val="restart"/>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val="restart"/>
          </w:tcPr>
          <w:p w:rsidR="00EF454A" w:rsidRDefault="00EF454A">
            <w:pPr>
              <w:pStyle w:val="ConsPlusNormal"/>
            </w:pPr>
            <w:r>
              <w:t>Дополнительная информация:</w:t>
            </w: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Borders>
              <w:top w:val="nil"/>
              <w:bottom w:val="nil"/>
            </w:tcBorders>
          </w:tcPr>
          <w:p w:rsidR="00EF454A" w:rsidRDefault="00EF454A">
            <w:pPr>
              <w:pStyle w:val="ConsPlusNormal"/>
            </w:pPr>
          </w:p>
        </w:tc>
        <w:tc>
          <w:tcPr>
            <w:tcW w:w="3725" w:type="dxa"/>
            <w:gridSpan w:val="8"/>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val="restart"/>
            <w:tcBorders>
              <w:top w:val="nil"/>
            </w:tcBorders>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58">
              <w:r>
                <w:rPr>
                  <w:color w:val="0000FF"/>
                </w:rPr>
                <w:t>законом</w:t>
              </w:r>
            </w:hyperlink>
            <w:r>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t>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roofErr w:type="gramEnd"/>
          </w:p>
        </w:tc>
      </w:tr>
      <w:tr w:rsidR="00EF454A">
        <w:tc>
          <w:tcPr>
            <w:tcW w:w="550" w:type="dxa"/>
            <w:vMerge/>
            <w:tcBorders>
              <w:top w:val="nil"/>
            </w:tcBorders>
          </w:tcPr>
          <w:p w:rsidR="00EF454A" w:rsidRDefault="00EF454A">
            <w:pPr>
              <w:pStyle w:val="ConsPlusNormal"/>
            </w:pPr>
          </w:p>
        </w:tc>
        <w:tc>
          <w:tcPr>
            <w:tcW w:w="4338" w:type="dxa"/>
            <w:gridSpan w:val="10"/>
            <w:vAlign w:val="center"/>
          </w:tcPr>
          <w:p w:rsidR="00EF454A" w:rsidRDefault="00EF454A">
            <w:pPr>
              <w:pStyle w:val="ConsPlusNormal"/>
            </w:pPr>
            <w:r>
              <w:t>Кадастровый номер земельного участка, здания (строения), сооружения, помещения, машино-места</w:t>
            </w:r>
          </w:p>
        </w:tc>
        <w:tc>
          <w:tcPr>
            <w:tcW w:w="4123" w:type="dxa"/>
            <w:gridSpan w:val="7"/>
            <w:vAlign w:val="center"/>
          </w:tcPr>
          <w:p w:rsidR="00EF454A" w:rsidRDefault="00EF454A">
            <w:pPr>
              <w:pStyle w:val="ConsPlusNormal"/>
            </w:pPr>
            <w:r>
              <w:t>Существующий адрес земельного участка, здания (строения), сооружения, помещения, машино-места</w:t>
            </w:r>
          </w:p>
        </w:tc>
      </w:tr>
      <w:tr w:rsidR="00EF454A">
        <w:tc>
          <w:tcPr>
            <w:tcW w:w="550" w:type="dxa"/>
            <w:vMerge/>
            <w:tcBorders>
              <w:top w:val="nil"/>
            </w:tcBorders>
          </w:tcPr>
          <w:p w:rsidR="00EF454A" w:rsidRDefault="00EF454A">
            <w:pPr>
              <w:pStyle w:val="ConsPlusNormal"/>
            </w:pPr>
          </w:p>
        </w:tc>
        <w:tc>
          <w:tcPr>
            <w:tcW w:w="4338" w:type="dxa"/>
            <w:gridSpan w:val="10"/>
            <w:vMerge w:val="restart"/>
          </w:tcPr>
          <w:p w:rsidR="00EF454A" w:rsidRDefault="00EF454A">
            <w:pPr>
              <w:pStyle w:val="ConsPlusNormal"/>
            </w:pPr>
          </w:p>
        </w:tc>
        <w:tc>
          <w:tcPr>
            <w:tcW w:w="4123" w:type="dxa"/>
            <w:gridSpan w:val="7"/>
          </w:tcPr>
          <w:p w:rsidR="00EF454A" w:rsidRDefault="00EF454A">
            <w:pPr>
              <w:pStyle w:val="ConsPlusNormal"/>
            </w:pPr>
          </w:p>
        </w:tc>
      </w:tr>
      <w:tr w:rsidR="00EF454A">
        <w:tc>
          <w:tcPr>
            <w:tcW w:w="550" w:type="dxa"/>
            <w:vMerge/>
            <w:tcBorders>
              <w:top w:val="nil"/>
            </w:tcBorders>
          </w:tcPr>
          <w:p w:rsidR="00EF454A" w:rsidRDefault="00EF454A">
            <w:pPr>
              <w:pStyle w:val="ConsPlusNormal"/>
            </w:pPr>
          </w:p>
        </w:tc>
        <w:tc>
          <w:tcPr>
            <w:tcW w:w="4338" w:type="dxa"/>
            <w:gridSpan w:val="10"/>
            <w:vMerge/>
          </w:tcPr>
          <w:p w:rsidR="00EF454A" w:rsidRDefault="00EF454A">
            <w:pPr>
              <w:pStyle w:val="ConsPlusNormal"/>
            </w:pPr>
          </w:p>
        </w:tc>
        <w:tc>
          <w:tcPr>
            <w:tcW w:w="4123" w:type="dxa"/>
            <w:gridSpan w:val="7"/>
          </w:tcPr>
          <w:p w:rsidR="00EF454A" w:rsidRDefault="00EF454A">
            <w:pPr>
              <w:pStyle w:val="ConsPlusNormal"/>
            </w:pPr>
          </w:p>
        </w:tc>
      </w:tr>
      <w:tr w:rsidR="00EF454A">
        <w:tc>
          <w:tcPr>
            <w:tcW w:w="550" w:type="dxa"/>
            <w:vMerge/>
            <w:tcBorders>
              <w:top w:val="nil"/>
            </w:tcBorders>
          </w:tcPr>
          <w:p w:rsidR="00EF454A" w:rsidRDefault="00EF454A">
            <w:pPr>
              <w:pStyle w:val="ConsPlusNormal"/>
            </w:pPr>
          </w:p>
        </w:tc>
        <w:tc>
          <w:tcPr>
            <w:tcW w:w="4338" w:type="dxa"/>
            <w:gridSpan w:val="10"/>
            <w:vMerge w:val="restart"/>
          </w:tcPr>
          <w:p w:rsidR="00EF454A" w:rsidRDefault="00EF454A">
            <w:pPr>
              <w:pStyle w:val="ConsPlusNormal"/>
            </w:pPr>
            <w:r>
              <w:t>Дополнительная информация:</w:t>
            </w:r>
          </w:p>
        </w:tc>
        <w:tc>
          <w:tcPr>
            <w:tcW w:w="4123" w:type="dxa"/>
            <w:gridSpan w:val="7"/>
          </w:tcPr>
          <w:p w:rsidR="00EF454A" w:rsidRDefault="00EF454A">
            <w:pPr>
              <w:pStyle w:val="ConsPlusNormal"/>
            </w:pPr>
          </w:p>
        </w:tc>
      </w:tr>
      <w:tr w:rsidR="00EF454A">
        <w:tc>
          <w:tcPr>
            <w:tcW w:w="550" w:type="dxa"/>
            <w:vMerge/>
            <w:tcBorders>
              <w:top w:val="nil"/>
            </w:tcBorders>
          </w:tcPr>
          <w:p w:rsidR="00EF454A" w:rsidRDefault="00EF454A">
            <w:pPr>
              <w:pStyle w:val="ConsPlusNormal"/>
            </w:pPr>
          </w:p>
        </w:tc>
        <w:tc>
          <w:tcPr>
            <w:tcW w:w="4338" w:type="dxa"/>
            <w:gridSpan w:val="10"/>
            <w:vMerge/>
          </w:tcPr>
          <w:p w:rsidR="00EF454A" w:rsidRDefault="00EF454A">
            <w:pPr>
              <w:pStyle w:val="ConsPlusNormal"/>
            </w:pPr>
          </w:p>
        </w:tc>
        <w:tc>
          <w:tcPr>
            <w:tcW w:w="4123" w:type="dxa"/>
            <w:gridSpan w:val="7"/>
          </w:tcPr>
          <w:p w:rsidR="00EF454A" w:rsidRDefault="00EF454A">
            <w:pPr>
              <w:pStyle w:val="ConsPlusNormal"/>
            </w:pPr>
          </w:p>
        </w:tc>
      </w:tr>
      <w:tr w:rsidR="00EF454A">
        <w:tc>
          <w:tcPr>
            <w:tcW w:w="550" w:type="dxa"/>
            <w:vMerge/>
            <w:tcBorders>
              <w:top w:val="nil"/>
            </w:tcBorders>
          </w:tcPr>
          <w:p w:rsidR="00EF454A" w:rsidRDefault="00EF454A">
            <w:pPr>
              <w:pStyle w:val="ConsPlusNormal"/>
            </w:pPr>
          </w:p>
        </w:tc>
        <w:tc>
          <w:tcPr>
            <w:tcW w:w="4338" w:type="dxa"/>
            <w:gridSpan w:val="10"/>
            <w:vMerge/>
          </w:tcPr>
          <w:p w:rsidR="00EF454A" w:rsidRDefault="00EF454A">
            <w:pPr>
              <w:pStyle w:val="ConsPlusNormal"/>
            </w:pPr>
          </w:p>
        </w:tc>
        <w:tc>
          <w:tcPr>
            <w:tcW w:w="4123" w:type="dxa"/>
            <w:gridSpan w:val="7"/>
          </w:tcPr>
          <w:p w:rsidR="00EF454A" w:rsidRDefault="00EF454A">
            <w:pPr>
              <w:pStyle w:val="ConsPlusNormal"/>
            </w:pPr>
          </w:p>
        </w:tc>
      </w:tr>
      <w:tr w:rsidR="00EF454A">
        <w:tc>
          <w:tcPr>
            <w:tcW w:w="550" w:type="dxa"/>
            <w:vMerge/>
            <w:tcBorders>
              <w:top w:val="nil"/>
            </w:tcBorders>
          </w:tcPr>
          <w:p w:rsidR="00EF454A" w:rsidRDefault="00EF454A">
            <w:pPr>
              <w:pStyle w:val="ConsPlusNormal"/>
            </w:pPr>
          </w:p>
        </w:tc>
        <w:tc>
          <w:tcPr>
            <w:tcW w:w="437" w:type="dxa"/>
          </w:tcPr>
          <w:p w:rsidR="00EF454A" w:rsidRDefault="00EF454A">
            <w:pPr>
              <w:pStyle w:val="ConsPlusNormal"/>
            </w:pPr>
          </w:p>
        </w:tc>
        <w:tc>
          <w:tcPr>
            <w:tcW w:w="8024" w:type="dxa"/>
            <w:gridSpan w:val="16"/>
            <w:vAlign w:val="bottom"/>
          </w:tcPr>
          <w:p w:rsidR="00EF454A" w:rsidRDefault="00EF454A">
            <w:pPr>
              <w:pStyle w:val="ConsPlusNormal"/>
            </w:pPr>
            <w: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59">
              <w:r>
                <w:rPr>
                  <w:color w:val="0000FF"/>
                </w:rPr>
                <w:t>законом</w:t>
              </w:r>
            </w:hyperlink>
            <w:r>
              <w:t>"О государственной регистрации недвижимости", адреса</w:t>
            </w:r>
          </w:p>
        </w:tc>
      </w:tr>
      <w:tr w:rsidR="00EF454A">
        <w:tc>
          <w:tcPr>
            <w:tcW w:w="550" w:type="dxa"/>
            <w:vMerge/>
            <w:tcBorders>
              <w:top w:val="nil"/>
            </w:tcBorders>
          </w:tcPr>
          <w:p w:rsidR="00EF454A" w:rsidRDefault="00EF454A">
            <w:pPr>
              <w:pStyle w:val="ConsPlusNormal"/>
            </w:pPr>
          </w:p>
        </w:tc>
        <w:tc>
          <w:tcPr>
            <w:tcW w:w="4338" w:type="dxa"/>
            <w:gridSpan w:val="10"/>
          </w:tcPr>
          <w:p w:rsidR="00EF454A" w:rsidRDefault="00EF454A">
            <w:pPr>
              <w:pStyle w:val="ConsPlusNormal"/>
            </w:pPr>
            <w:r>
              <w:t>Кадастровый номер земельного участка, здания (строения), сооружения, помещения, машино-места</w:t>
            </w:r>
          </w:p>
        </w:tc>
        <w:tc>
          <w:tcPr>
            <w:tcW w:w="4123" w:type="dxa"/>
            <w:gridSpan w:val="7"/>
            <w:vAlign w:val="bottom"/>
          </w:tcPr>
          <w:p w:rsidR="00EF454A" w:rsidRDefault="00EF454A">
            <w:pPr>
              <w:pStyle w:val="ConsPlusNormal"/>
            </w:pPr>
            <w: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F454A">
        <w:tc>
          <w:tcPr>
            <w:tcW w:w="550" w:type="dxa"/>
            <w:vMerge/>
            <w:tcBorders>
              <w:top w:val="nil"/>
            </w:tcBorders>
          </w:tcPr>
          <w:p w:rsidR="00EF454A" w:rsidRDefault="00EF454A">
            <w:pPr>
              <w:pStyle w:val="ConsPlusNormal"/>
            </w:pPr>
          </w:p>
        </w:tc>
        <w:tc>
          <w:tcPr>
            <w:tcW w:w="4338" w:type="dxa"/>
            <w:gridSpan w:val="10"/>
          </w:tcPr>
          <w:p w:rsidR="00EF454A" w:rsidRDefault="00EF454A">
            <w:pPr>
              <w:pStyle w:val="ConsPlusNormal"/>
            </w:pPr>
          </w:p>
        </w:tc>
        <w:tc>
          <w:tcPr>
            <w:tcW w:w="4123" w:type="dxa"/>
            <w:gridSpan w:val="7"/>
          </w:tcPr>
          <w:p w:rsidR="00EF454A" w:rsidRDefault="00EF454A">
            <w:pPr>
              <w:pStyle w:val="ConsPlusNormal"/>
            </w:pPr>
          </w:p>
        </w:tc>
      </w:tr>
      <w:tr w:rsidR="00EF454A">
        <w:tc>
          <w:tcPr>
            <w:tcW w:w="550" w:type="dxa"/>
            <w:vMerge/>
            <w:tcBorders>
              <w:top w:val="nil"/>
            </w:tcBorders>
          </w:tcPr>
          <w:p w:rsidR="00EF454A" w:rsidRDefault="00EF454A">
            <w:pPr>
              <w:pStyle w:val="ConsPlusNormal"/>
            </w:pPr>
          </w:p>
        </w:tc>
        <w:tc>
          <w:tcPr>
            <w:tcW w:w="4338" w:type="dxa"/>
            <w:gridSpan w:val="10"/>
          </w:tcPr>
          <w:p w:rsidR="00EF454A" w:rsidRDefault="00EF454A">
            <w:pPr>
              <w:pStyle w:val="ConsPlusNormal"/>
            </w:pPr>
          </w:p>
        </w:tc>
        <w:tc>
          <w:tcPr>
            <w:tcW w:w="4123" w:type="dxa"/>
            <w:gridSpan w:val="7"/>
          </w:tcPr>
          <w:p w:rsidR="00EF454A" w:rsidRDefault="00EF454A">
            <w:pPr>
              <w:pStyle w:val="ConsPlusNormal"/>
            </w:pPr>
          </w:p>
        </w:tc>
      </w:tr>
      <w:tr w:rsidR="00EF454A">
        <w:tc>
          <w:tcPr>
            <w:tcW w:w="550" w:type="dxa"/>
            <w:vMerge/>
            <w:tcBorders>
              <w:top w:val="nil"/>
            </w:tcBorders>
          </w:tcPr>
          <w:p w:rsidR="00EF454A" w:rsidRDefault="00EF454A">
            <w:pPr>
              <w:pStyle w:val="ConsPlusNormal"/>
            </w:pPr>
          </w:p>
        </w:tc>
        <w:tc>
          <w:tcPr>
            <w:tcW w:w="4338" w:type="dxa"/>
            <w:gridSpan w:val="10"/>
            <w:vAlign w:val="bottom"/>
          </w:tcPr>
          <w:p w:rsidR="00EF454A" w:rsidRDefault="00EF454A">
            <w:pPr>
              <w:pStyle w:val="ConsPlusNormal"/>
            </w:pPr>
            <w:r>
              <w:t>Дополнительная информация:</w:t>
            </w:r>
          </w:p>
        </w:tc>
        <w:tc>
          <w:tcPr>
            <w:tcW w:w="4123" w:type="dxa"/>
            <w:gridSpan w:val="7"/>
          </w:tcPr>
          <w:p w:rsidR="00EF454A" w:rsidRDefault="00EF454A">
            <w:pPr>
              <w:pStyle w:val="ConsPlusNormal"/>
            </w:pPr>
          </w:p>
        </w:tc>
      </w:tr>
      <w:tr w:rsidR="00EF454A">
        <w:tc>
          <w:tcPr>
            <w:tcW w:w="550" w:type="dxa"/>
            <w:vMerge/>
            <w:tcBorders>
              <w:top w:val="nil"/>
            </w:tcBorders>
          </w:tcPr>
          <w:p w:rsidR="00EF454A" w:rsidRDefault="00EF454A">
            <w:pPr>
              <w:pStyle w:val="ConsPlusNormal"/>
            </w:pPr>
          </w:p>
        </w:tc>
        <w:tc>
          <w:tcPr>
            <w:tcW w:w="4338" w:type="dxa"/>
            <w:gridSpan w:val="10"/>
          </w:tcPr>
          <w:p w:rsidR="00EF454A" w:rsidRDefault="00EF454A">
            <w:pPr>
              <w:pStyle w:val="ConsPlusNormal"/>
            </w:pPr>
          </w:p>
        </w:tc>
        <w:tc>
          <w:tcPr>
            <w:tcW w:w="4123" w:type="dxa"/>
            <w:gridSpan w:val="7"/>
          </w:tcPr>
          <w:p w:rsidR="00EF454A" w:rsidRDefault="00EF454A">
            <w:pPr>
              <w:pStyle w:val="ConsPlusNormal"/>
            </w:pPr>
          </w:p>
        </w:tc>
      </w:tr>
      <w:tr w:rsidR="00EF454A">
        <w:tc>
          <w:tcPr>
            <w:tcW w:w="550" w:type="dxa"/>
            <w:vMerge/>
            <w:tcBorders>
              <w:top w:val="nil"/>
            </w:tcBorders>
          </w:tcPr>
          <w:p w:rsidR="00EF454A" w:rsidRDefault="00EF454A">
            <w:pPr>
              <w:pStyle w:val="ConsPlusNormal"/>
            </w:pPr>
          </w:p>
        </w:tc>
        <w:tc>
          <w:tcPr>
            <w:tcW w:w="4338" w:type="dxa"/>
            <w:gridSpan w:val="10"/>
          </w:tcPr>
          <w:p w:rsidR="00EF454A" w:rsidRDefault="00EF454A">
            <w:pPr>
              <w:pStyle w:val="ConsPlusNormal"/>
            </w:pPr>
          </w:p>
        </w:tc>
        <w:tc>
          <w:tcPr>
            <w:tcW w:w="4123" w:type="dxa"/>
            <w:gridSpan w:val="7"/>
          </w:tcPr>
          <w:p w:rsidR="00EF454A" w:rsidRDefault="00EF454A">
            <w:pPr>
              <w:pStyle w:val="ConsPlusNormal"/>
            </w:pPr>
          </w:p>
        </w:tc>
      </w:tr>
      <w:tr w:rsidR="00EF454A">
        <w:tc>
          <w:tcPr>
            <w:tcW w:w="5645" w:type="dxa"/>
            <w:gridSpan w:val="13"/>
          </w:tcPr>
          <w:p w:rsidR="00EF454A" w:rsidRDefault="00EF454A">
            <w:pPr>
              <w:pStyle w:val="ConsPlusNormal"/>
            </w:pPr>
          </w:p>
        </w:tc>
        <w:tc>
          <w:tcPr>
            <w:tcW w:w="1325" w:type="dxa"/>
            <w:gridSpan w:val="3"/>
          </w:tcPr>
          <w:p w:rsidR="00EF454A" w:rsidRDefault="00EF454A">
            <w:pPr>
              <w:pStyle w:val="ConsPlusNormal"/>
              <w:jc w:val="both"/>
            </w:pPr>
            <w:r>
              <w:t>Лист N ___</w:t>
            </w:r>
          </w:p>
        </w:tc>
        <w:tc>
          <w:tcPr>
            <w:tcW w:w="2041" w:type="dxa"/>
            <w:gridSpan w:val="2"/>
          </w:tcPr>
          <w:p w:rsidR="00EF454A" w:rsidRDefault="00EF454A">
            <w:pPr>
              <w:pStyle w:val="ConsPlusNormal"/>
              <w:jc w:val="both"/>
            </w:pPr>
            <w:r>
              <w:t>Всего листов __</w:t>
            </w:r>
          </w:p>
        </w:tc>
      </w:tr>
      <w:tr w:rsidR="00EF454A">
        <w:tc>
          <w:tcPr>
            <w:tcW w:w="550" w:type="dxa"/>
            <w:vMerge w:val="restart"/>
          </w:tcPr>
          <w:p w:rsidR="00EF454A" w:rsidRDefault="00EF454A">
            <w:pPr>
              <w:pStyle w:val="ConsPlusNormal"/>
              <w:jc w:val="center"/>
            </w:pPr>
            <w:r>
              <w:t>3.3</w:t>
            </w:r>
          </w:p>
        </w:tc>
        <w:tc>
          <w:tcPr>
            <w:tcW w:w="8461" w:type="dxa"/>
            <w:gridSpan w:val="17"/>
          </w:tcPr>
          <w:p w:rsidR="00EF454A" w:rsidRDefault="00EF454A">
            <w:pPr>
              <w:pStyle w:val="ConsPlusNormal"/>
            </w:pPr>
            <w:r>
              <w:t>Аннулировать адрес объекта адресации:</w:t>
            </w: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pPr>
            <w:r>
              <w:t>Наименование страны</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jc w:val="both"/>
            </w:pPr>
            <w:r>
              <w:t>Наименование субъекта Российской Федерации</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jc w:val="both"/>
            </w:pPr>
            <w:r>
              <w:t>Наименование муниципального района, городского, муниципального округа или внутригородского муниципального образования города федерального значения в составе субъекта Российской Федерации, федеральной территории</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pPr>
            <w:r>
              <w:t>Наименование поселения</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jc w:val="both"/>
            </w:pPr>
            <w:r>
              <w:t>Наименование внутригородского района городского округа</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pPr>
            <w:r>
              <w:t xml:space="preserve">Наименование </w:t>
            </w:r>
            <w:r>
              <w:lastRenderedPageBreak/>
              <w:t>населенного пункта</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jc w:val="both"/>
            </w:pPr>
            <w:r>
              <w:t>Наименование элемента планировочной структуры</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jc w:val="both"/>
            </w:pPr>
            <w:r>
              <w:t>Наименование элемента улично-дорожной сети</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pPr>
            <w:r>
              <w:t>Номер земельного участка</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pPr>
            <w:r>
              <w:t>Тип и номер здания, сооружения или объекта незавершенного строительства</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jc w:val="both"/>
            </w:pPr>
            <w:r>
              <w:t>Тип и номер помещения, расположенного в здании или сооружении</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tcPr>
          <w:p w:rsidR="00EF454A" w:rsidRDefault="00EF454A">
            <w:pPr>
              <w:pStyle w:val="ConsPlusNormal"/>
              <w:jc w:val="both"/>
            </w:pPr>
            <w:r>
              <w:t>Тип и номер помещения в пределах квартиры (в отношении коммунальных квартир)</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vMerge w:val="restart"/>
          </w:tcPr>
          <w:p w:rsidR="00EF454A" w:rsidRDefault="00EF454A">
            <w:pPr>
              <w:pStyle w:val="ConsPlusNormal"/>
            </w:pPr>
            <w:r>
              <w:t>Дополнительная информация:</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vMerge/>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vMerge/>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r>
              <w:t xml:space="preserve">В связи </w:t>
            </w:r>
            <w:proofErr w:type="gramStart"/>
            <w:r>
              <w:t>с</w:t>
            </w:r>
            <w:proofErr w:type="gramEnd"/>
            <w:r>
              <w:t>:</w:t>
            </w:r>
          </w:p>
        </w:tc>
      </w:tr>
      <w:tr w:rsidR="00EF454A">
        <w:tc>
          <w:tcPr>
            <w:tcW w:w="550" w:type="dxa"/>
            <w:vMerge/>
          </w:tcPr>
          <w:p w:rsidR="00EF454A" w:rsidRDefault="00EF454A">
            <w:pPr>
              <w:pStyle w:val="ConsPlusNormal"/>
            </w:pPr>
          </w:p>
        </w:tc>
        <w:tc>
          <w:tcPr>
            <w:tcW w:w="437" w:type="dxa"/>
            <w:vMerge w:val="restart"/>
          </w:tcPr>
          <w:p w:rsidR="00EF454A" w:rsidRDefault="00EF454A">
            <w:pPr>
              <w:pStyle w:val="ConsPlusNormal"/>
            </w:pPr>
          </w:p>
        </w:tc>
        <w:tc>
          <w:tcPr>
            <w:tcW w:w="8024" w:type="dxa"/>
            <w:gridSpan w:val="16"/>
          </w:tcPr>
          <w:p w:rsidR="00EF454A" w:rsidRDefault="00EF454A">
            <w:pPr>
              <w:pStyle w:val="ConsPlusNormal"/>
            </w:pPr>
            <w: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8024" w:type="dxa"/>
            <w:gridSpan w:val="16"/>
          </w:tcPr>
          <w:p w:rsidR="00EF454A" w:rsidRDefault="00EF454A">
            <w:pPr>
              <w:pStyle w:val="ConsPlusNormal"/>
            </w:pPr>
            <w:r>
              <w:t xml:space="preserve">Исключением из Единого государственного реестра недвижимости указанных в </w:t>
            </w:r>
            <w:hyperlink r:id="rId60">
              <w:r>
                <w:rPr>
                  <w:color w:val="0000FF"/>
                </w:rPr>
                <w:t>части 7 статьи 72</w:t>
              </w:r>
            </w:hyperlink>
            <w: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8024" w:type="dxa"/>
            <w:gridSpan w:val="16"/>
          </w:tcPr>
          <w:p w:rsidR="00EF454A" w:rsidRDefault="00EF454A">
            <w:pPr>
              <w:pStyle w:val="ConsPlusNormal"/>
            </w:pPr>
            <w:r>
              <w:t>Присвоением объекту адресации нового адреса</w:t>
            </w:r>
          </w:p>
        </w:tc>
      </w:tr>
      <w:tr w:rsidR="00EF454A">
        <w:tc>
          <w:tcPr>
            <w:tcW w:w="550" w:type="dxa"/>
            <w:vMerge/>
          </w:tcPr>
          <w:p w:rsidR="00EF454A" w:rsidRDefault="00EF454A">
            <w:pPr>
              <w:pStyle w:val="ConsPlusNormal"/>
            </w:pPr>
          </w:p>
        </w:tc>
        <w:tc>
          <w:tcPr>
            <w:tcW w:w="2988" w:type="dxa"/>
            <w:gridSpan w:val="6"/>
            <w:vMerge w:val="restart"/>
          </w:tcPr>
          <w:p w:rsidR="00EF454A" w:rsidRDefault="00EF454A">
            <w:pPr>
              <w:pStyle w:val="ConsPlusNormal"/>
            </w:pPr>
            <w:r>
              <w:t>Дополнительная информация:</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vMerge/>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2988" w:type="dxa"/>
            <w:gridSpan w:val="6"/>
            <w:vMerge/>
          </w:tcPr>
          <w:p w:rsidR="00EF454A" w:rsidRDefault="00EF454A">
            <w:pPr>
              <w:pStyle w:val="ConsPlusNormal"/>
            </w:pPr>
          </w:p>
        </w:tc>
        <w:tc>
          <w:tcPr>
            <w:tcW w:w="5473" w:type="dxa"/>
            <w:gridSpan w:val="11"/>
          </w:tcPr>
          <w:p w:rsidR="00EF454A" w:rsidRDefault="00EF454A">
            <w:pPr>
              <w:pStyle w:val="ConsPlusNormal"/>
            </w:pPr>
          </w:p>
        </w:tc>
      </w:tr>
      <w:tr w:rsidR="00EF454A">
        <w:tc>
          <w:tcPr>
            <w:tcW w:w="5645" w:type="dxa"/>
            <w:gridSpan w:val="13"/>
          </w:tcPr>
          <w:p w:rsidR="00EF454A" w:rsidRDefault="00EF454A">
            <w:pPr>
              <w:pStyle w:val="ConsPlusNormal"/>
            </w:pPr>
          </w:p>
        </w:tc>
        <w:tc>
          <w:tcPr>
            <w:tcW w:w="1325" w:type="dxa"/>
            <w:gridSpan w:val="3"/>
          </w:tcPr>
          <w:p w:rsidR="00EF454A" w:rsidRDefault="00EF454A">
            <w:pPr>
              <w:pStyle w:val="ConsPlusNormal"/>
              <w:jc w:val="both"/>
            </w:pPr>
            <w:r>
              <w:t xml:space="preserve">Лист N </w:t>
            </w:r>
            <w:r>
              <w:lastRenderedPageBreak/>
              <w:t>___</w:t>
            </w:r>
          </w:p>
        </w:tc>
        <w:tc>
          <w:tcPr>
            <w:tcW w:w="2041" w:type="dxa"/>
            <w:gridSpan w:val="2"/>
          </w:tcPr>
          <w:p w:rsidR="00EF454A" w:rsidRDefault="00EF454A">
            <w:pPr>
              <w:pStyle w:val="ConsPlusNormal"/>
              <w:jc w:val="both"/>
            </w:pPr>
            <w:r>
              <w:lastRenderedPageBreak/>
              <w:t>Всего листов ___</w:t>
            </w:r>
          </w:p>
        </w:tc>
      </w:tr>
      <w:tr w:rsidR="00EF454A">
        <w:tc>
          <w:tcPr>
            <w:tcW w:w="550" w:type="dxa"/>
            <w:vMerge w:val="restart"/>
          </w:tcPr>
          <w:p w:rsidR="00EF454A" w:rsidRDefault="00EF454A">
            <w:pPr>
              <w:pStyle w:val="ConsPlusNormal"/>
              <w:jc w:val="center"/>
            </w:pPr>
            <w:r>
              <w:lastRenderedPageBreak/>
              <w:t>4</w:t>
            </w:r>
          </w:p>
        </w:tc>
        <w:tc>
          <w:tcPr>
            <w:tcW w:w="8461" w:type="dxa"/>
            <w:gridSpan w:val="17"/>
          </w:tcPr>
          <w:p w:rsidR="00EF454A" w:rsidRDefault="00EF454A">
            <w:pPr>
              <w:pStyle w:val="ConsPlusNormal"/>
            </w:pPr>
            <w:r>
              <w:t>Собственник объекта адресации или лицо, обладающее иным вещным правом на объект адресации</w:t>
            </w:r>
          </w:p>
        </w:tc>
      </w:tr>
      <w:tr w:rsidR="00EF454A">
        <w:tc>
          <w:tcPr>
            <w:tcW w:w="550" w:type="dxa"/>
            <w:vMerge/>
          </w:tcPr>
          <w:p w:rsidR="00EF454A" w:rsidRDefault="00EF454A">
            <w:pPr>
              <w:pStyle w:val="ConsPlusNormal"/>
            </w:pPr>
          </w:p>
        </w:tc>
        <w:tc>
          <w:tcPr>
            <w:tcW w:w="437" w:type="dxa"/>
            <w:vMerge w:val="restart"/>
          </w:tcPr>
          <w:p w:rsidR="00EF454A" w:rsidRDefault="00EF454A">
            <w:pPr>
              <w:pStyle w:val="ConsPlusNormal"/>
            </w:pPr>
          </w:p>
        </w:tc>
        <w:tc>
          <w:tcPr>
            <w:tcW w:w="433" w:type="dxa"/>
          </w:tcPr>
          <w:p w:rsidR="00EF454A" w:rsidRDefault="00EF454A">
            <w:pPr>
              <w:pStyle w:val="ConsPlusNormal"/>
            </w:pPr>
          </w:p>
        </w:tc>
        <w:tc>
          <w:tcPr>
            <w:tcW w:w="7591" w:type="dxa"/>
            <w:gridSpan w:val="15"/>
          </w:tcPr>
          <w:p w:rsidR="00EF454A" w:rsidRDefault="00EF454A">
            <w:pPr>
              <w:pStyle w:val="ConsPlusNormal"/>
            </w:pPr>
            <w:r>
              <w:t>физическое лицо:</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val="restart"/>
          </w:tcPr>
          <w:p w:rsidR="00EF454A" w:rsidRDefault="00EF454A">
            <w:pPr>
              <w:pStyle w:val="ConsPlusNormal"/>
            </w:pPr>
          </w:p>
        </w:tc>
        <w:tc>
          <w:tcPr>
            <w:tcW w:w="2118" w:type="dxa"/>
            <w:gridSpan w:val="4"/>
            <w:vAlign w:val="center"/>
          </w:tcPr>
          <w:p w:rsidR="00EF454A" w:rsidRDefault="00EF454A">
            <w:pPr>
              <w:pStyle w:val="ConsPlusNormal"/>
              <w:jc w:val="center"/>
            </w:pPr>
            <w:r>
              <w:t>фамилия:</w:t>
            </w:r>
          </w:p>
        </w:tc>
        <w:tc>
          <w:tcPr>
            <w:tcW w:w="2107" w:type="dxa"/>
            <w:gridSpan w:val="6"/>
            <w:vAlign w:val="center"/>
          </w:tcPr>
          <w:p w:rsidR="00EF454A" w:rsidRDefault="00EF454A">
            <w:pPr>
              <w:pStyle w:val="ConsPlusNormal"/>
              <w:jc w:val="center"/>
            </w:pPr>
            <w:r>
              <w:t>имя (полностью):</w:t>
            </w:r>
          </w:p>
        </w:tc>
        <w:tc>
          <w:tcPr>
            <w:tcW w:w="1812" w:type="dxa"/>
            <w:gridSpan w:val="4"/>
            <w:vAlign w:val="center"/>
          </w:tcPr>
          <w:p w:rsidR="00EF454A" w:rsidRDefault="00EF454A">
            <w:pPr>
              <w:pStyle w:val="ConsPlusNormal"/>
              <w:jc w:val="center"/>
            </w:pPr>
            <w:r>
              <w:t>отчество (полностью) (при наличии):</w:t>
            </w:r>
          </w:p>
        </w:tc>
        <w:tc>
          <w:tcPr>
            <w:tcW w:w="1554" w:type="dxa"/>
            <w:vAlign w:val="center"/>
          </w:tcPr>
          <w:p w:rsidR="00EF454A" w:rsidRDefault="00EF454A">
            <w:pPr>
              <w:pStyle w:val="ConsPlusNormal"/>
              <w:jc w:val="center"/>
            </w:pPr>
            <w:r>
              <w:t>ИНН (при наличии):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107" w:type="dxa"/>
            <w:gridSpan w:val="6"/>
          </w:tcPr>
          <w:p w:rsidR="00EF454A" w:rsidRDefault="00EF454A">
            <w:pPr>
              <w:pStyle w:val="ConsPlusNormal"/>
            </w:pPr>
          </w:p>
        </w:tc>
        <w:tc>
          <w:tcPr>
            <w:tcW w:w="1812" w:type="dxa"/>
            <w:gridSpan w:val="4"/>
          </w:tcPr>
          <w:p w:rsidR="00EF454A" w:rsidRDefault="00EF454A">
            <w:pPr>
              <w:pStyle w:val="ConsPlusNormal"/>
            </w:pPr>
          </w:p>
        </w:tc>
        <w:tc>
          <w:tcPr>
            <w:tcW w:w="1554" w:type="dxa"/>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val="restart"/>
          </w:tcPr>
          <w:p w:rsidR="00EF454A" w:rsidRDefault="00EF454A">
            <w:pPr>
              <w:pStyle w:val="ConsPlusNormal"/>
              <w:jc w:val="center"/>
            </w:pPr>
            <w:r>
              <w:t>документ, удостоверяющий личность:</w:t>
            </w:r>
          </w:p>
        </w:tc>
        <w:tc>
          <w:tcPr>
            <w:tcW w:w="2107" w:type="dxa"/>
            <w:gridSpan w:val="6"/>
          </w:tcPr>
          <w:p w:rsidR="00EF454A" w:rsidRDefault="00EF454A">
            <w:pPr>
              <w:pStyle w:val="ConsPlusNormal"/>
              <w:jc w:val="center"/>
            </w:pPr>
            <w:r>
              <w:t>вид:</w:t>
            </w:r>
          </w:p>
        </w:tc>
        <w:tc>
          <w:tcPr>
            <w:tcW w:w="1812" w:type="dxa"/>
            <w:gridSpan w:val="4"/>
          </w:tcPr>
          <w:p w:rsidR="00EF454A" w:rsidRDefault="00EF454A">
            <w:pPr>
              <w:pStyle w:val="ConsPlusNormal"/>
              <w:jc w:val="center"/>
            </w:pPr>
            <w:r>
              <w:t>серия:</w:t>
            </w:r>
          </w:p>
        </w:tc>
        <w:tc>
          <w:tcPr>
            <w:tcW w:w="1554" w:type="dxa"/>
          </w:tcPr>
          <w:p w:rsidR="00EF454A" w:rsidRDefault="00EF454A">
            <w:pPr>
              <w:pStyle w:val="ConsPlusNormal"/>
              <w:jc w:val="center"/>
            </w:pPr>
            <w:r>
              <w:t>номер:</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tcPr>
          <w:p w:rsidR="00EF454A" w:rsidRDefault="00EF454A">
            <w:pPr>
              <w:pStyle w:val="ConsPlusNormal"/>
            </w:pPr>
          </w:p>
        </w:tc>
        <w:tc>
          <w:tcPr>
            <w:tcW w:w="2107" w:type="dxa"/>
            <w:gridSpan w:val="6"/>
          </w:tcPr>
          <w:p w:rsidR="00EF454A" w:rsidRDefault="00EF454A">
            <w:pPr>
              <w:pStyle w:val="ConsPlusNormal"/>
            </w:pPr>
          </w:p>
        </w:tc>
        <w:tc>
          <w:tcPr>
            <w:tcW w:w="1812" w:type="dxa"/>
            <w:gridSpan w:val="4"/>
          </w:tcPr>
          <w:p w:rsidR="00EF454A" w:rsidRDefault="00EF454A">
            <w:pPr>
              <w:pStyle w:val="ConsPlusNormal"/>
            </w:pPr>
          </w:p>
        </w:tc>
        <w:tc>
          <w:tcPr>
            <w:tcW w:w="1554" w:type="dxa"/>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tcPr>
          <w:p w:rsidR="00EF454A" w:rsidRDefault="00EF454A">
            <w:pPr>
              <w:pStyle w:val="ConsPlusNormal"/>
            </w:pPr>
          </w:p>
        </w:tc>
        <w:tc>
          <w:tcPr>
            <w:tcW w:w="2107" w:type="dxa"/>
            <w:gridSpan w:val="6"/>
          </w:tcPr>
          <w:p w:rsidR="00EF454A" w:rsidRDefault="00EF454A">
            <w:pPr>
              <w:pStyle w:val="ConsPlusNormal"/>
              <w:jc w:val="center"/>
            </w:pPr>
            <w:r>
              <w:t>дата выдачи:</w:t>
            </w:r>
          </w:p>
        </w:tc>
        <w:tc>
          <w:tcPr>
            <w:tcW w:w="3366" w:type="dxa"/>
            <w:gridSpan w:val="5"/>
          </w:tcPr>
          <w:p w:rsidR="00EF454A" w:rsidRDefault="00EF454A">
            <w:pPr>
              <w:pStyle w:val="ConsPlusNormal"/>
              <w:jc w:val="center"/>
            </w:pPr>
            <w:r>
              <w:t xml:space="preserve">кем </w:t>
            </w:r>
            <w:proofErr w:type="gramStart"/>
            <w:r>
              <w:t>выдан</w:t>
            </w:r>
            <w:proofErr w:type="gramEnd"/>
            <w:r>
              <w:t>:</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tcPr>
          <w:p w:rsidR="00EF454A" w:rsidRDefault="00EF454A">
            <w:pPr>
              <w:pStyle w:val="ConsPlusNormal"/>
            </w:pPr>
          </w:p>
        </w:tc>
        <w:tc>
          <w:tcPr>
            <w:tcW w:w="2107" w:type="dxa"/>
            <w:gridSpan w:val="6"/>
            <w:vMerge w:val="restart"/>
          </w:tcPr>
          <w:p w:rsidR="00EF454A" w:rsidRDefault="00EF454A">
            <w:pPr>
              <w:pStyle w:val="ConsPlusNormal"/>
            </w:pPr>
            <w:r>
              <w:t xml:space="preserve">"__" _____ ___ </w:t>
            </w:r>
            <w:proofErr w:type="gramStart"/>
            <w:r>
              <w:t>г</w:t>
            </w:r>
            <w:proofErr w:type="gramEnd"/>
            <w:r>
              <w:t>.</w:t>
            </w:r>
          </w:p>
        </w:tc>
        <w:tc>
          <w:tcPr>
            <w:tcW w:w="3366" w:type="dxa"/>
            <w:gridSpan w:val="5"/>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tcPr>
          <w:p w:rsidR="00EF454A" w:rsidRDefault="00EF454A">
            <w:pPr>
              <w:pStyle w:val="ConsPlusNormal"/>
            </w:pPr>
          </w:p>
        </w:tc>
        <w:tc>
          <w:tcPr>
            <w:tcW w:w="2107" w:type="dxa"/>
            <w:gridSpan w:val="6"/>
            <w:vMerge/>
          </w:tcPr>
          <w:p w:rsidR="00EF454A" w:rsidRDefault="00EF454A">
            <w:pPr>
              <w:pStyle w:val="ConsPlusNormal"/>
            </w:pPr>
          </w:p>
        </w:tc>
        <w:tc>
          <w:tcPr>
            <w:tcW w:w="3366" w:type="dxa"/>
            <w:gridSpan w:val="5"/>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Align w:val="center"/>
          </w:tcPr>
          <w:p w:rsidR="00EF454A" w:rsidRDefault="00EF454A">
            <w:pPr>
              <w:pStyle w:val="ConsPlusNormal"/>
              <w:jc w:val="center"/>
            </w:pPr>
            <w:r>
              <w:t>почтовый адрес:</w:t>
            </w:r>
          </w:p>
        </w:tc>
        <w:tc>
          <w:tcPr>
            <w:tcW w:w="2882" w:type="dxa"/>
            <w:gridSpan w:val="8"/>
            <w:vAlign w:val="center"/>
          </w:tcPr>
          <w:p w:rsidR="00EF454A" w:rsidRDefault="00EF454A">
            <w:pPr>
              <w:pStyle w:val="ConsPlusNormal"/>
              <w:jc w:val="center"/>
            </w:pPr>
            <w:r>
              <w:t>телефон для связи:</w:t>
            </w:r>
          </w:p>
        </w:tc>
        <w:tc>
          <w:tcPr>
            <w:tcW w:w="2591" w:type="dxa"/>
            <w:gridSpan w:val="3"/>
            <w:vAlign w:val="center"/>
          </w:tcPr>
          <w:p w:rsidR="00EF454A" w:rsidRDefault="00EF454A">
            <w:pPr>
              <w:pStyle w:val="ConsPlusNormal"/>
              <w:jc w:val="center"/>
            </w:pPr>
            <w:r>
              <w:t>адрес электронной почты (при наличии):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val="restart"/>
          </w:tcPr>
          <w:p w:rsidR="00EF454A" w:rsidRDefault="00EF454A">
            <w:pPr>
              <w:pStyle w:val="ConsPlusNormal"/>
            </w:pPr>
          </w:p>
        </w:tc>
        <w:tc>
          <w:tcPr>
            <w:tcW w:w="2591" w:type="dxa"/>
            <w:gridSpan w:val="3"/>
            <w:vMerge w:val="restart"/>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tcPr>
          <w:p w:rsidR="00EF454A" w:rsidRDefault="00EF454A">
            <w:pPr>
              <w:pStyle w:val="ConsPlusNormal"/>
            </w:pPr>
          </w:p>
        </w:tc>
        <w:tc>
          <w:tcPr>
            <w:tcW w:w="2591" w:type="dxa"/>
            <w:gridSpan w:val="3"/>
            <w:vMerge/>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tcPr>
          <w:p w:rsidR="00EF454A" w:rsidRDefault="00EF454A">
            <w:pPr>
              <w:pStyle w:val="ConsPlusNormal"/>
            </w:pPr>
          </w:p>
        </w:tc>
        <w:tc>
          <w:tcPr>
            <w:tcW w:w="7591" w:type="dxa"/>
            <w:gridSpan w:val="15"/>
          </w:tcPr>
          <w:p w:rsidR="00EF454A" w:rsidRDefault="00EF454A">
            <w:pPr>
              <w:pStyle w:val="ConsPlusNormal"/>
              <w:jc w:val="both"/>
            </w:pPr>
            <w:r>
              <w:t>юридическое лицо, в том числе орган государственной власти, иной государственный орган, орган местного самоуправления:</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val="restart"/>
          </w:tcPr>
          <w:p w:rsidR="00EF454A" w:rsidRDefault="00EF454A">
            <w:pPr>
              <w:pStyle w:val="ConsPlusNormal"/>
            </w:pPr>
          </w:p>
        </w:tc>
        <w:tc>
          <w:tcPr>
            <w:tcW w:w="2118" w:type="dxa"/>
            <w:gridSpan w:val="4"/>
            <w:vMerge w:val="restart"/>
          </w:tcPr>
          <w:p w:rsidR="00EF454A" w:rsidRDefault="00EF454A">
            <w:pPr>
              <w:pStyle w:val="ConsPlusNormal"/>
            </w:pPr>
            <w:r>
              <w:t>полное наименование:</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3106" w:type="dxa"/>
            <w:gridSpan w:val="7"/>
          </w:tcPr>
          <w:p w:rsidR="00EF454A" w:rsidRDefault="00EF454A">
            <w:pPr>
              <w:pStyle w:val="ConsPlusNormal"/>
              <w:jc w:val="center"/>
            </w:pPr>
            <w:r>
              <w:t>ИНН (для российского юридического лица):</w:t>
            </w:r>
          </w:p>
        </w:tc>
        <w:tc>
          <w:tcPr>
            <w:tcW w:w="4485" w:type="dxa"/>
            <w:gridSpan w:val="8"/>
          </w:tcPr>
          <w:p w:rsidR="00EF454A" w:rsidRDefault="00EF454A">
            <w:pPr>
              <w:pStyle w:val="ConsPlusNormal"/>
              <w:jc w:val="center"/>
            </w:pPr>
            <w:r>
              <w:t>КПП (для российского юридического лица):</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3106" w:type="dxa"/>
            <w:gridSpan w:val="7"/>
          </w:tcPr>
          <w:p w:rsidR="00EF454A" w:rsidRDefault="00EF454A">
            <w:pPr>
              <w:pStyle w:val="ConsPlusNormal"/>
            </w:pPr>
          </w:p>
        </w:tc>
        <w:tc>
          <w:tcPr>
            <w:tcW w:w="4485" w:type="dxa"/>
            <w:gridSpan w:val="8"/>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jc w:val="center"/>
            </w:pPr>
            <w:r>
              <w:t>страна регистрации (инкорпорации) (для иностранного юридического лица):</w:t>
            </w:r>
          </w:p>
        </w:tc>
        <w:tc>
          <w:tcPr>
            <w:tcW w:w="2882" w:type="dxa"/>
            <w:gridSpan w:val="8"/>
          </w:tcPr>
          <w:p w:rsidR="00EF454A" w:rsidRDefault="00EF454A">
            <w:pPr>
              <w:pStyle w:val="ConsPlusNormal"/>
              <w:jc w:val="center"/>
            </w:pPr>
            <w:r>
              <w:t>дата регистрации (для иностранного юридического лица):</w:t>
            </w:r>
          </w:p>
        </w:tc>
        <w:tc>
          <w:tcPr>
            <w:tcW w:w="2591" w:type="dxa"/>
            <w:gridSpan w:val="3"/>
          </w:tcPr>
          <w:p w:rsidR="00EF454A" w:rsidRDefault="00EF454A">
            <w:pPr>
              <w:pStyle w:val="ConsPlusNormal"/>
              <w:jc w:val="center"/>
            </w:pPr>
            <w:r>
              <w:t>номер регистрации (для иностранного юридического лица):</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val="restart"/>
            <w:vAlign w:val="center"/>
          </w:tcPr>
          <w:p w:rsidR="00EF454A" w:rsidRDefault="00EF454A">
            <w:pPr>
              <w:pStyle w:val="ConsPlusNormal"/>
              <w:jc w:val="center"/>
            </w:pPr>
            <w:r>
              <w:t xml:space="preserve">"__" ________ ____ </w:t>
            </w:r>
            <w:proofErr w:type="gramStart"/>
            <w:r>
              <w:t>г</w:t>
            </w:r>
            <w:proofErr w:type="gramEnd"/>
            <w:r>
              <w:t>.</w:t>
            </w:r>
          </w:p>
        </w:tc>
        <w:tc>
          <w:tcPr>
            <w:tcW w:w="2591" w:type="dxa"/>
            <w:gridSpan w:val="3"/>
            <w:vMerge w:val="restart"/>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tcPr>
          <w:p w:rsidR="00EF454A" w:rsidRDefault="00EF454A">
            <w:pPr>
              <w:pStyle w:val="ConsPlusNormal"/>
            </w:pPr>
          </w:p>
        </w:tc>
        <w:tc>
          <w:tcPr>
            <w:tcW w:w="2591" w:type="dxa"/>
            <w:gridSpan w:val="3"/>
            <w:vMerge/>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jc w:val="center"/>
            </w:pPr>
            <w:r>
              <w:t>почтовый адрес:</w:t>
            </w:r>
          </w:p>
        </w:tc>
        <w:tc>
          <w:tcPr>
            <w:tcW w:w="2882" w:type="dxa"/>
            <w:gridSpan w:val="8"/>
          </w:tcPr>
          <w:p w:rsidR="00EF454A" w:rsidRDefault="00EF454A">
            <w:pPr>
              <w:pStyle w:val="ConsPlusNormal"/>
              <w:jc w:val="center"/>
            </w:pPr>
            <w:r>
              <w:t>телефон для связи:</w:t>
            </w:r>
          </w:p>
        </w:tc>
        <w:tc>
          <w:tcPr>
            <w:tcW w:w="2591" w:type="dxa"/>
            <w:gridSpan w:val="3"/>
          </w:tcPr>
          <w:p w:rsidR="00EF454A" w:rsidRDefault="00EF454A">
            <w:pPr>
              <w:pStyle w:val="ConsPlusNormal"/>
              <w:jc w:val="center"/>
            </w:pPr>
            <w:r>
              <w:t>адрес электронной почты (при наличии):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val="restart"/>
          </w:tcPr>
          <w:p w:rsidR="00EF454A" w:rsidRDefault="00EF454A">
            <w:pPr>
              <w:pStyle w:val="ConsPlusNormal"/>
            </w:pPr>
          </w:p>
        </w:tc>
        <w:tc>
          <w:tcPr>
            <w:tcW w:w="2591" w:type="dxa"/>
            <w:gridSpan w:val="3"/>
            <w:vMerge w:val="restart"/>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tcPr>
          <w:p w:rsidR="00EF454A" w:rsidRDefault="00EF454A">
            <w:pPr>
              <w:pStyle w:val="ConsPlusNormal"/>
            </w:pPr>
          </w:p>
        </w:tc>
        <w:tc>
          <w:tcPr>
            <w:tcW w:w="2591" w:type="dxa"/>
            <w:gridSpan w:val="3"/>
            <w:vMerge/>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tcPr>
          <w:p w:rsidR="00EF454A" w:rsidRDefault="00EF454A">
            <w:pPr>
              <w:pStyle w:val="ConsPlusNormal"/>
            </w:pPr>
          </w:p>
        </w:tc>
        <w:tc>
          <w:tcPr>
            <w:tcW w:w="7591" w:type="dxa"/>
            <w:gridSpan w:val="15"/>
          </w:tcPr>
          <w:p w:rsidR="00EF454A" w:rsidRDefault="00EF454A">
            <w:pPr>
              <w:pStyle w:val="ConsPlusNormal"/>
            </w:pPr>
            <w:r>
              <w:t>Вещное право на объект адресации: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tcPr>
          <w:p w:rsidR="00EF454A" w:rsidRDefault="00EF454A">
            <w:pPr>
              <w:pStyle w:val="ConsPlusNormal"/>
            </w:pPr>
          </w:p>
        </w:tc>
        <w:tc>
          <w:tcPr>
            <w:tcW w:w="426" w:type="dxa"/>
          </w:tcPr>
          <w:p w:rsidR="00EF454A" w:rsidRDefault="00EF454A">
            <w:pPr>
              <w:pStyle w:val="ConsPlusNormal"/>
            </w:pPr>
          </w:p>
        </w:tc>
        <w:tc>
          <w:tcPr>
            <w:tcW w:w="7165" w:type="dxa"/>
            <w:gridSpan w:val="14"/>
          </w:tcPr>
          <w:p w:rsidR="00EF454A" w:rsidRDefault="00EF454A">
            <w:pPr>
              <w:pStyle w:val="ConsPlusNormal"/>
            </w:pPr>
            <w:r>
              <w:t>право собственности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tcPr>
          <w:p w:rsidR="00EF454A" w:rsidRDefault="00EF454A">
            <w:pPr>
              <w:pStyle w:val="ConsPlusNormal"/>
            </w:pPr>
          </w:p>
        </w:tc>
        <w:tc>
          <w:tcPr>
            <w:tcW w:w="426" w:type="dxa"/>
          </w:tcPr>
          <w:p w:rsidR="00EF454A" w:rsidRDefault="00EF454A">
            <w:pPr>
              <w:pStyle w:val="ConsPlusNormal"/>
            </w:pPr>
          </w:p>
        </w:tc>
        <w:tc>
          <w:tcPr>
            <w:tcW w:w="7165" w:type="dxa"/>
            <w:gridSpan w:val="14"/>
          </w:tcPr>
          <w:p w:rsidR="00EF454A" w:rsidRDefault="00EF454A">
            <w:pPr>
              <w:pStyle w:val="ConsPlusNormal"/>
            </w:pPr>
            <w:r>
              <w:t>право хозяйственного ведения имуществом на объект адресации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tcPr>
          <w:p w:rsidR="00EF454A" w:rsidRDefault="00EF454A">
            <w:pPr>
              <w:pStyle w:val="ConsPlusNormal"/>
            </w:pPr>
          </w:p>
        </w:tc>
        <w:tc>
          <w:tcPr>
            <w:tcW w:w="426" w:type="dxa"/>
          </w:tcPr>
          <w:p w:rsidR="00EF454A" w:rsidRDefault="00EF454A">
            <w:pPr>
              <w:pStyle w:val="ConsPlusNormal"/>
            </w:pPr>
          </w:p>
        </w:tc>
        <w:tc>
          <w:tcPr>
            <w:tcW w:w="7165" w:type="dxa"/>
            <w:gridSpan w:val="14"/>
          </w:tcPr>
          <w:p w:rsidR="00EF454A" w:rsidRDefault="00EF454A">
            <w:pPr>
              <w:pStyle w:val="ConsPlusNormal"/>
            </w:pPr>
            <w:r>
              <w:t>право оперативного управления имуществом на объект адресации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tcPr>
          <w:p w:rsidR="00EF454A" w:rsidRDefault="00EF454A">
            <w:pPr>
              <w:pStyle w:val="ConsPlusNormal"/>
            </w:pPr>
          </w:p>
        </w:tc>
        <w:tc>
          <w:tcPr>
            <w:tcW w:w="426" w:type="dxa"/>
          </w:tcPr>
          <w:p w:rsidR="00EF454A" w:rsidRDefault="00EF454A">
            <w:pPr>
              <w:pStyle w:val="ConsPlusNormal"/>
            </w:pPr>
          </w:p>
        </w:tc>
        <w:tc>
          <w:tcPr>
            <w:tcW w:w="7165" w:type="dxa"/>
            <w:gridSpan w:val="14"/>
          </w:tcPr>
          <w:p w:rsidR="00EF454A" w:rsidRDefault="00EF454A">
            <w:pPr>
              <w:pStyle w:val="ConsPlusNormal"/>
            </w:pPr>
            <w:r>
              <w:t>право пожизненно наследуемого владения земельным участком</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tcPr>
          <w:p w:rsidR="00EF454A" w:rsidRDefault="00EF454A">
            <w:pPr>
              <w:pStyle w:val="ConsPlusNormal"/>
            </w:pPr>
          </w:p>
        </w:tc>
        <w:tc>
          <w:tcPr>
            <w:tcW w:w="426" w:type="dxa"/>
          </w:tcPr>
          <w:p w:rsidR="00EF454A" w:rsidRDefault="00EF454A">
            <w:pPr>
              <w:pStyle w:val="ConsPlusNormal"/>
            </w:pPr>
          </w:p>
        </w:tc>
        <w:tc>
          <w:tcPr>
            <w:tcW w:w="7165" w:type="dxa"/>
            <w:gridSpan w:val="14"/>
          </w:tcPr>
          <w:p w:rsidR="00EF454A" w:rsidRDefault="00EF454A">
            <w:pPr>
              <w:pStyle w:val="ConsPlusNormal"/>
            </w:pPr>
            <w:r>
              <w:t>право постоянного (бессрочного) пользования земельным участком</w:t>
            </w:r>
          </w:p>
        </w:tc>
      </w:tr>
      <w:tr w:rsidR="00EF454A">
        <w:tc>
          <w:tcPr>
            <w:tcW w:w="550" w:type="dxa"/>
            <w:vMerge w:val="restart"/>
          </w:tcPr>
          <w:p w:rsidR="00EF454A" w:rsidRDefault="00EF454A">
            <w:pPr>
              <w:pStyle w:val="ConsPlusNormal"/>
              <w:jc w:val="center"/>
            </w:pPr>
            <w:r>
              <w:t>5</w:t>
            </w:r>
          </w:p>
        </w:tc>
        <w:tc>
          <w:tcPr>
            <w:tcW w:w="8461" w:type="dxa"/>
            <w:gridSpan w:val="17"/>
          </w:tcPr>
          <w:p w:rsidR="00EF454A" w:rsidRDefault="00EF454A">
            <w:pPr>
              <w:pStyle w:val="ConsPlusNormal"/>
            </w:pPr>
            <w: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F454A">
        <w:tc>
          <w:tcPr>
            <w:tcW w:w="550" w:type="dxa"/>
            <w:vMerge/>
          </w:tcPr>
          <w:p w:rsidR="00EF454A" w:rsidRDefault="00EF454A">
            <w:pPr>
              <w:pStyle w:val="ConsPlusNormal"/>
            </w:pPr>
          </w:p>
        </w:tc>
        <w:tc>
          <w:tcPr>
            <w:tcW w:w="437" w:type="dxa"/>
          </w:tcPr>
          <w:p w:rsidR="00EF454A" w:rsidRDefault="00EF454A">
            <w:pPr>
              <w:pStyle w:val="ConsPlusNormal"/>
            </w:pPr>
          </w:p>
        </w:tc>
        <w:tc>
          <w:tcPr>
            <w:tcW w:w="3288" w:type="dxa"/>
            <w:gridSpan w:val="7"/>
          </w:tcPr>
          <w:p w:rsidR="00EF454A" w:rsidRDefault="00EF454A">
            <w:pPr>
              <w:pStyle w:val="ConsPlusNormal"/>
            </w:pPr>
            <w:r>
              <w:t>Лично</w:t>
            </w:r>
          </w:p>
        </w:tc>
        <w:tc>
          <w:tcPr>
            <w:tcW w:w="251" w:type="dxa"/>
          </w:tcPr>
          <w:p w:rsidR="00EF454A" w:rsidRDefault="00EF454A">
            <w:pPr>
              <w:pStyle w:val="ConsPlusNormal"/>
            </w:pPr>
          </w:p>
        </w:tc>
        <w:tc>
          <w:tcPr>
            <w:tcW w:w="4485" w:type="dxa"/>
            <w:gridSpan w:val="8"/>
          </w:tcPr>
          <w:p w:rsidR="00EF454A" w:rsidRDefault="00EF454A">
            <w:pPr>
              <w:pStyle w:val="ConsPlusNormal"/>
            </w:pPr>
            <w:r>
              <w:t>В многофункциональном центре</w:t>
            </w:r>
          </w:p>
        </w:tc>
      </w:tr>
      <w:tr w:rsidR="00EF454A">
        <w:tc>
          <w:tcPr>
            <w:tcW w:w="550" w:type="dxa"/>
            <w:vMerge/>
          </w:tcPr>
          <w:p w:rsidR="00EF454A" w:rsidRDefault="00EF454A">
            <w:pPr>
              <w:pStyle w:val="ConsPlusNormal"/>
            </w:pPr>
          </w:p>
        </w:tc>
        <w:tc>
          <w:tcPr>
            <w:tcW w:w="437" w:type="dxa"/>
            <w:vMerge w:val="restart"/>
          </w:tcPr>
          <w:p w:rsidR="00EF454A" w:rsidRDefault="00EF454A">
            <w:pPr>
              <w:pStyle w:val="ConsPlusNormal"/>
            </w:pPr>
          </w:p>
        </w:tc>
        <w:tc>
          <w:tcPr>
            <w:tcW w:w="3288" w:type="dxa"/>
            <w:gridSpan w:val="7"/>
            <w:vMerge w:val="restart"/>
          </w:tcPr>
          <w:p w:rsidR="00EF454A" w:rsidRDefault="00EF454A">
            <w:pPr>
              <w:pStyle w:val="ConsPlusNormal"/>
            </w:pPr>
            <w:r>
              <w:t>Почтовым отправлением по адресу:</w:t>
            </w:r>
          </w:p>
        </w:tc>
        <w:tc>
          <w:tcPr>
            <w:tcW w:w="4736" w:type="dxa"/>
            <w:gridSpan w:val="9"/>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3288" w:type="dxa"/>
            <w:gridSpan w:val="7"/>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jc w:val="both"/>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F454A">
        <w:tc>
          <w:tcPr>
            <w:tcW w:w="550" w:type="dxa"/>
            <w:vMerge/>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В личном кабинете федеральной информационной адресной системы</w:t>
            </w:r>
          </w:p>
        </w:tc>
      </w:tr>
      <w:tr w:rsidR="00EF454A">
        <w:tc>
          <w:tcPr>
            <w:tcW w:w="550" w:type="dxa"/>
            <w:vMerge/>
          </w:tcPr>
          <w:p w:rsidR="00EF454A" w:rsidRDefault="00EF454A">
            <w:pPr>
              <w:pStyle w:val="ConsPlusNormal"/>
            </w:pPr>
          </w:p>
        </w:tc>
        <w:tc>
          <w:tcPr>
            <w:tcW w:w="437" w:type="dxa"/>
            <w:vMerge w:val="restart"/>
          </w:tcPr>
          <w:p w:rsidR="00EF454A" w:rsidRDefault="00EF454A">
            <w:pPr>
              <w:pStyle w:val="ConsPlusNormal"/>
            </w:pPr>
          </w:p>
        </w:tc>
        <w:tc>
          <w:tcPr>
            <w:tcW w:w="3288" w:type="dxa"/>
            <w:gridSpan w:val="7"/>
            <w:vMerge w:val="restart"/>
          </w:tcPr>
          <w:p w:rsidR="00EF454A" w:rsidRDefault="00EF454A">
            <w:pPr>
              <w:pStyle w:val="ConsPlusNormal"/>
              <w:jc w:val="both"/>
            </w:pPr>
            <w:r>
              <w:t>На адрес электронной почты (для сообщения о получении заявления и документов)</w:t>
            </w:r>
          </w:p>
        </w:tc>
        <w:tc>
          <w:tcPr>
            <w:tcW w:w="4736" w:type="dxa"/>
            <w:gridSpan w:val="9"/>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3288" w:type="dxa"/>
            <w:gridSpan w:val="7"/>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val="restart"/>
          </w:tcPr>
          <w:p w:rsidR="00EF454A" w:rsidRDefault="00EF454A">
            <w:pPr>
              <w:pStyle w:val="ConsPlusNormal"/>
              <w:jc w:val="center"/>
            </w:pPr>
            <w:r>
              <w:t>6</w:t>
            </w:r>
          </w:p>
        </w:tc>
        <w:tc>
          <w:tcPr>
            <w:tcW w:w="8461" w:type="dxa"/>
            <w:gridSpan w:val="17"/>
          </w:tcPr>
          <w:p w:rsidR="00EF454A" w:rsidRDefault="00EF454A">
            <w:pPr>
              <w:pStyle w:val="ConsPlusNormal"/>
            </w:pPr>
            <w:r>
              <w:t>Расписку в получении документов прошу:</w:t>
            </w:r>
          </w:p>
        </w:tc>
      </w:tr>
      <w:tr w:rsidR="00EF454A">
        <w:tc>
          <w:tcPr>
            <w:tcW w:w="550" w:type="dxa"/>
            <w:vMerge/>
          </w:tcPr>
          <w:p w:rsidR="00EF454A" w:rsidRDefault="00EF454A">
            <w:pPr>
              <w:pStyle w:val="ConsPlusNormal"/>
            </w:pPr>
          </w:p>
        </w:tc>
        <w:tc>
          <w:tcPr>
            <w:tcW w:w="437" w:type="dxa"/>
          </w:tcPr>
          <w:p w:rsidR="00EF454A" w:rsidRDefault="00EF454A">
            <w:pPr>
              <w:pStyle w:val="ConsPlusNormal"/>
            </w:pPr>
          </w:p>
        </w:tc>
        <w:tc>
          <w:tcPr>
            <w:tcW w:w="1635" w:type="dxa"/>
            <w:gridSpan w:val="3"/>
          </w:tcPr>
          <w:p w:rsidR="00EF454A" w:rsidRDefault="00EF454A">
            <w:pPr>
              <w:pStyle w:val="ConsPlusNormal"/>
            </w:pPr>
            <w:r>
              <w:t>Выдать лично</w:t>
            </w:r>
          </w:p>
        </w:tc>
        <w:tc>
          <w:tcPr>
            <w:tcW w:w="6389" w:type="dxa"/>
            <w:gridSpan w:val="13"/>
          </w:tcPr>
          <w:p w:rsidR="00EF454A" w:rsidRDefault="00EF454A">
            <w:pPr>
              <w:pStyle w:val="ConsPlusNormal"/>
            </w:pPr>
            <w:r>
              <w:t>Расписка получена: ___________________________</w:t>
            </w:r>
          </w:p>
          <w:p w:rsidR="00EF454A" w:rsidRDefault="00EF454A">
            <w:pPr>
              <w:pStyle w:val="ConsPlusNormal"/>
              <w:jc w:val="center"/>
            </w:pPr>
            <w:r>
              <w:t>(подпись заявителя)</w:t>
            </w:r>
          </w:p>
        </w:tc>
      </w:tr>
      <w:tr w:rsidR="00EF454A">
        <w:tc>
          <w:tcPr>
            <w:tcW w:w="550" w:type="dxa"/>
            <w:vMerge/>
          </w:tcPr>
          <w:p w:rsidR="00EF454A" w:rsidRDefault="00EF454A">
            <w:pPr>
              <w:pStyle w:val="ConsPlusNormal"/>
            </w:pPr>
          </w:p>
        </w:tc>
        <w:tc>
          <w:tcPr>
            <w:tcW w:w="437" w:type="dxa"/>
            <w:vMerge w:val="restart"/>
          </w:tcPr>
          <w:p w:rsidR="00EF454A" w:rsidRDefault="00EF454A">
            <w:pPr>
              <w:pStyle w:val="ConsPlusNormal"/>
            </w:pPr>
          </w:p>
        </w:tc>
        <w:tc>
          <w:tcPr>
            <w:tcW w:w="3288" w:type="dxa"/>
            <w:gridSpan w:val="7"/>
            <w:vMerge w:val="restart"/>
          </w:tcPr>
          <w:p w:rsidR="00EF454A" w:rsidRDefault="00EF454A">
            <w:pPr>
              <w:pStyle w:val="ConsPlusNormal"/>
            </w:pPr>
            <w:r>
              <w:t>Направить почтовым отправлением по адресу:</w:t>
            </w:r>
          </w:p>
        </w:tc>
        <w:tc>
          <w:tcPr>
            <w:tcW w:w="4736" w:type="dxa"/>
            <w:gridSpan w:val="9"/>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3288" w:type="dxa"/>
            <w:gridSpan w:val="7"/>
            <w:vMerge/>
          </w:tcPr>
          <w:p w:rsidR="00EF454A" w:rsidRDefault="00EF454A">
            <w:pPr>
              <w:pStyle w:val="ConsPlusNormal"/>
            </w:pPr>
          </w:p>
        </w:tc>
        <w:tc>
          <w:tcPr>
            <w:tcW w:w="4736" w:type="dxa"/>
            <w:gridSpan w:val="9"/>
          </w:tcPr>
          <w:p w:rsidR="00EF454A" w:rsidRDefault="00EF454A">
            <w:pPr>
              <w:pStyle w:val="ConsPlusNormal"/>
            </w:pPr>
          </w:p>
        </w:tc>
      </w:tr>
      <w:tr w:rsidR="00EF454A">
        <w:tc>
          <w:tcPr>
            <w:tcW w:w="550" w:type="dxa"/>
            <w:vMerge/>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Не направлять</w:t>
            </w:r>
          </w:p>
        </w:tc>
      </w:tr>
      <w:tr w:rsidR="00EF454A">
        <w:tc>
          <w:tcPr>
            <w:tcW w:w="5645" w:type="dxa"/>
            <w:gridSpan w:val="13"/>
          </w:tcPr>
          <w:p w:rsidR="00EF454A" w:rsidRDefault="00EF454A">
            <w:pPr>
              <w:pStyle w:val="ConsPlusNormal"/>
            </w:pPr>
          </w:p>
        </w:tc>
        <w:tc>
          <w:tcPr>
            <w:tcW w:w="1325" w:type="dxa"/>
            <w:gridSpan w:val="3"/>
          </w:tcPr>
          <w:p w:rsidR="00EF454A" w:rsidRDefault="00EF454A">
            <w:pPr>
              <w:pStyle w:val="ConsPlusNormal"/>
              <w:jc w:val="both"/>
            </w:pPr>
            <w:r>
              <w:t>Лист N ___</w:t>
            </w:r>
          </w:p>
        </w:tc>
        <w:tc>
          <w:tcPr>
            <w:tcW w:w="2041" w:type="dxa"/>
            <w:gridSpan w:val="2"/>
          </w:tcPr>
          <w:p w:rsidR="00EF454A" w:rsidRDefault="00EF454A">
            <w:pPr>
              <w:pStyle w:val="ConsPlusNormal"/>
              <w:jc w:val="both"/>
            </w:pPr>
            <w:r>
              <w:t>Всего листов ___</w:t>
            </w:r>
          </w:p>
        </w:tc>
      </w:tr>
      <w:tr w:rsidR="00EF454A">
        <w:tc>
          <w:tcPr>
            <w:tcW w:w="550" w:type="dxa"/>
            <w:vMerge w:val="restart"/>
          </w:tcPr>
          <w:p w:rsidR="00EF454A" w:rsidRDefault="00EF454A">
            <w:pPr>
              <w:pStyle w:val="ConsPlusNormal"/>
              <w:jc w:val="center"/>
            </w:pPr>
            <w:r>
              <w:t>7</w:t>
            </w:r>
          </w:p>
        </w:tc>
        <w:tc>
          <w:tcPr>
            <w:tcW w:w="8461" w:type="dxa"/>
            <w:gridSpan w:val="17"/>
          </w:tcPr>
          <w:p w:rsidR="00EF454A" w:rsidRDefault="00EF454A">
            <w:pPr>
              <w:pStyle w:val="ConsPlusNormal"/>
            </w:pPr>
            <w:r>
              <w:t>Заявитель:</w:t>
            </w:r>
          </w:p>
        </w:tc>
      </w:tr>
      <w:tr w:rsidR="00EF454A">
        <w:tc>
          <w:tcPr>
            <w:tcW w:w="550" w:type="dxa"/>
            <w:vMerge/>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Собственник объекта адресации или лицо, обладающее иным вещным правом на объект адресации</w:t>
            </w:r>
          </w:p>
        </w:tc>
      </w:tr>
      <w:tr w:rsidR="00EF454A">
        <w:tc>
          <w:tcPr>
            <w:tcW w:w="550" w:type="dxa"/>
            <w:vMerge/>
          </w:tcPr>
          <w:p w:rsidR="00EF454A" w:rsidRDefault="00EF454A">
            <w:pPr>
              <w:pStyle w:val="ConsPlusNormal"/>
            </w:pPr>
          </w:p>
        </w:tc>
        <w:tc>
          <w:tcPr>
            <w:tcW w:w="437" w:type="dxa"/>
          </w:tcPr>
          <w:p w:rsidR="00EF454A" w:rsidRDefault="00EF454A">
            <w:pPr>
              <w:pStyle w:val="ConsPlusNormal"/>
            </w:pPr>
          </w:p>
        </w:tc>
        <w:tc>
          <w:tcPr>
            <w:tcW w:w="8024" w:type="dxa"/>
            <w:gridSpan w:val="16"/>
          </w:tcPr>
          <w:p w:rsidR="00EF454A" w:rsidRDefault="00EF454A">
            <w:pPr>
              <w:pStyle w:val="ConsPlusNormal"/>
            </w:pPr>
            <w:r>
              <w:t>Представитель собственника объекта адресации или лица, обладающего иным вещным правом на объект адресации</w:t>
            </w:r>
          </w:p>
        </w:tc>
      </w:tr>
      <w:tr w:rsidR="00EF454A">
        <w:tc>
          <w:tcPr>
            <w:tcW w:w="550" w:type="dxa"/>
            <w:vMerge/>
          </w:tcPr>
          <w:p w:rsidR="00EF454A" w:rsidRDefault="00EF454A">
            <w:pPr>
              <w:pStyle w:val="ConsPlusNormal"/>
            </w:pPr>
          </w:p>
        </w:tc>
        <w:tc>
          <w:tcPr>
            <w:tcW w:w="437" w:type="dxa"/>
            <w:vMerge w:val="restart"/>
          </w:tcPr>
          <w:p w:rsidR="00EF454A" w:rsidRDefault="00EF454A">
            <w:pPr>
              <w:pStyle w:val="ConsPlusNormal"/>
            </w:pPr>
          </w:p>
        </w:tc>
        <w:tc>
          <w:tcPr>
            <w:tcW w:w="433" w:type="dxa"/>
            <w:vMerge w:val="restart"/>
          </w:tcPr>
          <w:p w:rsidR="00EF454A" w:rsidRDefault="00EF454A">
            <w:pPr>
              <w:pStyle w:val="ConsPlusNormal"/>
            </w:pPr>
          </w:p>
        </w:tc>
        <w:tc>
          <w:tcPr>
            <w:tcW w:w="7591" w:type="dxa"/>
            <w:gridSpan w:val="15"/>
          </w:tcPr>
          <w:p w:rsidR="00EF454A" w:rsidRDefault="00EF454A">
            <w:pPr>
              <w:pStyle w:val="ConsPlusNormal"/>
            </w:pPr>
            <w:r>
              <w:t>физическое лицо:</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Align w:val="center"/>
          </w:tcPr>
          <w:p w:rsidR="00EF454A" w:rsidRDefault="00EF454A">
            <w:pPr>
              <w:pStyle w:val="ConsPlusNormal"/>
              <w:jc w:val="center"/>
            </w:pPr>
            <w:r>
              <w:t>фамилия:</w:t>
            </w:r>
          </w:p>
        </w:tc>
        <w:tc>
          <w:tcPr>
            <w:tcW w:w="2107" w:type="dxa"/>
            <w:gridSpan w:val="6"/>
            <w:vAlign w:val="center"/>
          </w:tcPr>
          <w:p w:rsidR="00EF454A" w:rsidRDefault="00EF454A">
            <w:pPr>
              <w:pStyle w:val="ConsPlusNormal"/>
              <w:jc w:val="center"/>
            </w:pPr>
            <w:r>
              <w:t>имя (полностью):</w:t>
            </w:r>
          </w:p>
        </w:tc>
        <w:tc>
          <w:tcPr>
            <w:tcW w:w="1812" w:type="dxa"/>
            <w:gridSpan w:val="4"/>
            <w:vAlign w:val="center"/>
          </w:tcPr>
          <w:p w:rsidR="00EF454A" w:rsidRDefault="00EF454A">
            <w:pPr>
              <w:pStyle w:val="ConsPlusNormal"/>
              <w:jc w:val="center"/>
            </w:pPr>
            <w:r>
              <w:t>отчество (полностью) (при наличии):</w:t>
            </w:r>
          </w:p>
        </w:tc>
        <w:tc>
          <w:tcPr>
            <w:tcW w:w="1554" w:type="dxa"/>
            <w:vAlign w:val="center"/>
          </w:tcPr>
          <w:p w:rsidR="00EF454A" w:rsidRDefault="00EF454A">
            <w:pPr>
              <w:pStyle w:val="ConsPlusNormal"/>
              <w:jc w:val="center"/>
            </w:pPr>
            <w:r>
              <w:t>ИНН (при наличии):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107" w:type="dxa"/>
            <w:gridSpan w:val="6"/>
          </w:tcPr>
          <w:p w:rsidR="00EF454A" w:rsidRDefault="00EF454A">
            <w:pPr>
              <w:pStyle w:val="ConsPlusNormal"/>
            </w:pPr>
          </w:p>
        </w:tc>
        <w:tc>
          <w:tcPr>
            <w:tcW w:w="1812" w:type="dxa"/>
            <w:gridSpan w:val="4"/>
          </w:tcPr>
          <w:p w:rsidR="00EF454A" w:rsidRDefault="00EF454A">
            <w:pPr>
              <w:pStyle w:val="ConsPlusNormal"/>
            </w:pPr>
          </w:p>
        </w:tc>
        <w:tc>
          <w:tcPr>
            <w:tcW w:w="1554" w:type="dxa"/>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val="restart"/>
          </w:tcPr>
          <w:p w:rsidR="00EF454A" w:rsidRDefault="00EF454A">
            <w:pPr>
              <w:pStyle w:val="ConsPlusNormal"/>
              <w:jc w:val="center"/>
            </w:pPr>
            <w:r>
              <w:t>документ, удостоверяющий личность:</w:t>
            </w:r>
          </w:p>
        </w:tc>
        <w:tc>
          <w:tcPr>
            <w:tcW w:w="2107" w:type="dxa"/>
            <w:gridSpan w:val="6"/>
          </w:tcPr>
          <w:p w:rsidR="00EF454A" w:rsidRDefault="00EF454A">
            <w:pPr>
              <w:pStyle w:val="ConsPlusNormal"/>
              <w:jc w:val="center"/>
            </w:pPr>
            <w:r>
              <w:t>вид:</w:t>
            </w:r>
          </w:p>
        </w:tc>
        <w:tc>
          <w:tcPr>
            <w:tcW w:w="1812" w:type="dxa"/>
            <w:gridSpan w:val="4"/>
          </w:tcPr>
          <w:p w:rsidR="00EF454A" w:rsidRDefault="00EF454A">
            <w:pPr>
              <w:pStyle w:val="ConsPlusNormal"/>
              <w:jc w:val="center"/>
            </w:pPr>
            <w:r>
              <w:t>серия:</w:t>
            </w:r>
          </w:p>
        </w:tc>
        <w:tc>
          <w:tcPr>
            <w:tcW w:w="1554" w:type="dxa"/>
          </w:tcPr>
          <w:p w:rsidR="00EF454A" w:rsidRDefault="00EF454A">
            <w:pPr>
              <w:pStyle w:val="ConsPlusNormal"/>
              <w:jc w:val="center"/>
            </w:pPr>
            <w:r>
              <w:t>номер:</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tcPr>
          <w:p w:rsidR="00EF454A" w:rsidRDefault="00EF454A">
            <w:pPr>
              <w:pStyle w:val="ConsPlusNormal"/>
            </w:pPr>
          </w:p>
        </w:tc>
        <w:tc>
          <w:tcPr>
            <w:tcW w:w="2107" w:type="dxa"/>
            <w:gridSpan w:val="6"/>
          </w:tcPr>
          <w:p w:rsidR="00EF454A" w:rsidRDefault="00EF454A">
            <w:pPr>
              <w:pStyle w:val="ConsPlusNormal"/>
            </w:pPr>
          </w:p>
        </w:tc>
        <w:tc>
          <w:tcPr>
            <w:tcW w:w="1812" w:type="dxa"/>
            <w:gridSpan w:val="4"/>
          </w:tcPr>
          <w:p w:rsidR="00EF454A" w:rsidRDefault="00EF454A">
            <w:pPr>
              <w:pStyle w:val="ConsPlusNormal"/>
            </w:pPr>
          </w:p>
        </w:tc>
        <w:tc>
          <w:tcPr>
            <w:tcW w:w="1554" w:type="dxa"/>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tcPr>
          <w:p w:rsidR="00EF454A" w:rsidRDefault="00EF454A">
            <w:pPr>
              <w:pStyle w:val="ConsPlusNormal"/>
            </w:pPr>
          </w:p>
        </w:tc>
        <w:tc>
          <w:tcPr>
            <w:tcW w:w="2107" w:type="dxa"/>
            <w:gridSpan w:val="6"/>
          </w:tcPr>
          <w:p w:rsidR="00EF454A" w:rsidRDefault="00EF454A">
            <w:pPr>
              <w:pStyle w:val="ConsPlusNormal"/>
              <w:jc w:val="center"/>
            </w:pPr>
            <w:r>
              <w:t>дата выдачи:</w:t>
            </w:r>
          </w:p>
        </w:tc>
        <w:tc>
          <w:tcPr>
            <w:tcW w:w="3366" w:type="dxa"/>
            <w:gridSpan w:val="5"/>
          </w:tcPr>
          <w:p w:rsidR="00EF454A" w:rsidRDefault="00EF454A">
            <w:pPr>
              <w:pStyle w:val="ConsPlusNormal"/>
              <w:jc w:val="center"/>
            </w:pPr>
            <w:r>
              <w:t xml:space="preserve">кем </w:t>
            </w:r>
            <w:proofErr w:type="gramStart"/>
            <w:r>
              <w:t>выдан</w:t>
            </w:r>
            <w:proofErr w:type="gramEnd"/>
            <w:r>
              <w:t>:</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tcPr>
          <w:p w:rsidR="00EF454A" w:rsidRDefault="00EF454A">
            <w:pPr>
              <w:pStyle w:val="ConsPlusNormal"/>
            </w:pPr>
          </w:p>
        </w:tc>
        <w:tc>
          <w:tcPr>
            <w:tcW w:w="2107" w:type="dxa"/>
            <w:gridSpan w:val="6"/>
            <w:vMerge w:val="restart"/>
          </w:tcPr>
          <w:p w:rsidR="00EF454A" w:rsidRDefault="00EF454A">
            <w:pPr>
              <w:pStyle w:val="ConsPlusNormal"/>
              <w:jc w:val="center"/>
            </w:pPr>
            <w:r>
              <w:t xml:space="preserve">"__" _____ ___ </w:t>
            </w:r>
            <w:proofErr w:type="gramStart"/>
            <w:r>
              <w:t>г</w:t>
            </w:r>
            <w:proofErr w:type="gramEnd"/>
            <w:r>
              <w:t>.</w:t>
            </w:r>
          </w:p>
        </w:tc>
        <w:tc>
          <w:tcPr>
            <w:tcW w:w="3366" w:type="dxa"/>
            <w:gridSpan w:val="5"/>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tcPr>
          <w:p w:rsidR="00EF454A" w:rsidRDefault="00EF454A">
            <w:pPr>
              <w:pStyle w:val="ConsPlusNormal"/>
            </w:pPr>
          </w:p>
        </w:tc>
        <w:tc>
          <w:tcPr>
            <w:tcW w:w="2107" w:type="dxa"/>
            <w:gridSpan w:val="6"/>
            <w:vMerge/>
          </w:tcPr>
          <w:p w:rsidR="00EF454A" w:rsidRDefault="00EF454A">
            <w:pPr>
              <w:pStyle w:val="ConsPlusNormal"/>
            </w:pPr>
          </w:p>
        </w:tc>
        <w:tc>
          <w:tcPr>
            <w:tcW w:w="3366" w:type="dxa"/>
            <w:gridSpan w:val="5"/>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Align w:val="center"/>
          </w:tcPr>
          <w:p w:rsidR="00EF454A" w:rsidRDefault="00EF454A">
            <w:pPr>
              <w:pStyle w:val="ConsPlusNormal"/>
              <w:jc w:val="center"/>
            </w:pPr>
            <w:r>
              <w:t>почтовый адрес:</w:t>
            </w:r>
          </w:p>
        </w:tc>
        <w:tc>
          <w:tcPr>
            <w:tcW w:w="2882" w:type="dxa"/>
            <w:gridSpan w:val="8"/>
            <w:vAlign w:val="center"/>
          </w:tcPr>
          <w:p w:rsidR="00EF454A" w:rsidRDefault="00EF454A">
            <w:pPr>
              <w:pStyle w:val="ConsPlusNormal"/>
              <w:jc w:val="center"/>
            </w:pPr>
            <w:r>
              <w:t>телефон для связи:</w:t>
            </w:r>
          </w:p>
        </w:tc>
        <w:tc>
          <w:tcPr>
            <w:tcW w:w="2591" w:type="dxa"/>
            <w:gridSpan w:val="3"/>
            <w:vAlign w:val="center"/>
          </w:tcPr>
          <w:p w:rsidR="00EF454A" w:rsidRDefault="00EF454A">
            <w:pPr>
              <w:pStyle w:val="ConsPlusNormal"/>
              <w:jc w:val="center"/>
            </w:pPr>
            <w:r>
              <w:t>адрес электронной почты (при наличии):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val="restart"/>
          </w:tcPr>
          <w:p w:rsidR="00EF454A" w:rsidRDefault="00EF454A">
            <w:pPr>
              <w:pStyle w:val="ConsPlusNormal"/>
            </w:pPr>
          </w:p>
        </w:tc>
        <w:tc>
          <w:tcPr>
            <w:tcW w:w="2591" w:type="dxa"/>
            <w:gridSpan w:val="3"/>
            <w:vMerge w:val="restart"/>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tcPr>
          <w:p w:rsidR="00EF454A" w:rsidRDefault="00EF454A">
            <w:pPr>
              <w:pStyle w:val="ConsPlusNormal"/>
            </w:pPr>
          </w:p>
        </w:tc>
        <w:tc>
          <w:tcPr>
            <w:tcW w:w="2591" w:type="dxa"/>
            <w:gridSpan w:val="3"/>
            <w:vMerge/>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7591" w:type="dxa"/>
            <w:gridSpan w:val="15"/>
          </w:tcPr>
          <w:p w:rsidR="00EF454A" w:rsidRDefault="00EF454A">
            <w:pPr>
              <w:pStyle w:val="ConsPlusNormal"/>
            </w:pPr>
            <w:r>
              <w:t>наименование и реквизиты документа, подтверждающего полномочия представителя:</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7591" w:type="dxa"/>
            <w:gridSpan w:val="15"/>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7591" w:type="dxa"/>
            <w:gridSpan w:val="15"/>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7591" w:type="dxa"/>
            <w:gridSpan w:val="15"/>
          </w:tcPr>
          <w:p w:rsidR="00EF454A" w:rsidRDefault="00EF454A">
            <w:pPr>
              <w:pStyle w:val="ConsPlusNormal"/>
              <w:jc w:val="both"/>
            </w:pPr>
            <w:r>
              <w:t>юридическое лицо, в том числе орган государственной власти, иной государственный орган, орган местного самоуправления:</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val="restart"/>
          </w:tcPr>
          <w:p w:rsidR="00EF454A" w:rsidRDefault="00EF454A">
            <w:pPr>
              <w:pStyle w:val="ConsPlusNormal"/>
            </w:pPr>
            <w:r>
              <w:t>полное наименование:</w:t>
            </w: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Merge/>
          </w:tcPr>
          <w:p w:rsidR="00EF454A" w:rsidRDefault="00EF454A">
            <w:pPr>
              <w:pStyle w:val="ConsPlusNormal"/>
            </w:pPr>
          </w:p>
        </w:tc>
        <w:tc>
          <w:tcPr>
            <w:tcW w:w="5473" w:type="dxa"/>
            <w:gridSpan w:val="11"/>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3106" w:type="dxa"/>
            <w:gridSpan w:val="7"/>
          </w:tcPr>
          <w:p w:rsidR="00EF454A" w:rsidRDefault="00EF454A">
            <w:pPr>
              <w:pStyle w:val="ConsPlusNormal"/>
              <w:jc w:val="center"/>
            </w:pPr>
            <w:r>
              <w:t>КПП (для российского юридического лица):</w:t>
            </w:r>
          </w:p>
        </w:tc>
        <w:tc>
          <w:tcPr>
            <w:tcW w:w="4485" w:type="dxa"/>
            <w:gridSpan w:val="8"/>
          </w:tcPr>
          <w:p w:rsidR="00EF454A" w:rsidRDefault="00EF454A">
            <w:pPr>
              <w:pStyle w:val="ConsPlusNormal"/>
              <w:jc w:val="center"/>
            </w:pPr>
            <w:r>
              <w:t>ИНН (для российского юридического лица):</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3106" w:type="dxa"/>
            <w:gridSpan w:val="7"/>
          </w:tcPr>
          <w:p w:rsidR="00EF454A" w:rsidRDefault="00EF454A">
            <w:pPr>
              <w:pStyle w:val="ConsPlusNormal"/>
            </w:pPr>
          </w:p>
        </w:tc>
        <w:tc>
          <w:tcPr>
            <w:tcW w:w="4485" w:type="dxa"/>
            <w:gridSpan w:val="8"/>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jc w:val="center"/>
            </w:pPr>
            <w:r>
              <w:t>страна регистрации (инкорпорации) (для иностранного юридического лица):</w:t>
            </w:r>
          </w:p>
        </w:tc>
        <w:tc>
          <w:tcPr>
            <w:tcW w:w="2882" w:type="dxa"/>
            <w:gridSpan w:val="8"/>
          </w:tcPr>
          <w:p w:rsidR="00EF454A" w:rsidRDefault="00EF454A">
            <w:pPr>
              <w:pStyle w:val="ConsPlusNormal"/>
              <w:jc w:val="center"/>
            </w:pPr>
            <w:r>
              <w:t>дата регистрации (для иностранного юридического лица):</w:t>
            </w:r>
          </w:p>
        </w:tc>
        <w:tc>
          <w:tcPr>
            <w:tcW w:w="2591" w:type="dxa"/>
            <w:gridSpan w:val="3"/>
          </w:tcPr>
          <w:p w:rsidR="00EF454A" w:rsidRDefault="00EF454A">
            <w:pPr>
              <w:pStyle w:val="ConsPlusNormal"/>
              <w:jc w:val="center"/>
            </w:pPr>
            <w:r>
              <w:t>номер регистрации (для иностранного юридического лица):</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val="restart"/>
            <w:vAlign w:val="center"/>
          </w:tcPr>
          <w:p w:rsidR="00EF454A" w:rsidRDefault="00EF454A">
            <w:pPr>
              <w:pStyle w:val="ConsPlusNormal"/>
              <w:jc w:val="center"/>
            </w:pPr>
            <w:r>
              <w:t xml:space="preserve">"__" _________ ____ </w:t>
            </w:r>
            <w:proofErr w:type="gramStart"/>
            <w:r>
              <w:t>г</w:t>
            </w:r>
            <w:proofErr w:type="gramEnd"/>
            <w:r>
              <w:t>.</w:t>
            </w:r>
          </w:p>
        </w:tc>
        <w:tc>
          <w:tcPr>
            <w:tcW w:w="2591" w:type="dxa"/>
            <w:gridSpan w:val="3"/>
            <w:vMerge w:val="restart"/>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tcPr>
          <w:p w:rsidR="00EF454A" w:rsidRDefault="00EF454A">
            <w:pPr>
              <w:pStyle w:val="ConsPlusNormal"/>
            </w:pPr>
          </w:p>
        </w:tc>
        <w:tc>
          <w:tcPr>
            <w:tcW w:w="2591" w:type="dxa"/>
            <w:gridSpan w:val="3"/>
            <w:vMerge/>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vAlign w:val="center"/>
          </w:tcPr>
          <w:p w:rsidR="00EF454A" w:rsidRDefault="00EF454A">
            <w:pPr>
              <w:pStyle w:val="ConsPlusNormal"/>
              <w:jc w:val="center"/>
            </w:pPr>
            <w:r>
              <w:t>почтовый адрес:</w:t>
            </w:r>
          </w:p>
        </w:tc>
        <w:tc>
          <w:tcPr>
            <w:tcW w:w="2882" w:type="dxa"/>
            <w:gridSpan w:val="8"/>
            <w:vAlign w:val="center"/>
          </w:tcPr>
          <w:p w:rsidR="00EF454A" w:rsidRDefault="00EF454A">
            <w:pPr>
              <w:pStyle w:val="ConsPlusNormal"/>
              <w:jc w:val="center"/>
            </w:pPr>
            <w:r>
              <w:t>телефон для связи:</w:t>
            </w:r>
          </w:p>
        </w:tc>
        <w:tc>
          <w:tcPr>
            <w:tcW w:w="2591" w:type="dxa"/>
            <w:gridSpan w:val="3"/>
            <w:vAlign w:val="center"/>
          </w:tcPr>
          <w:p w:rsidR="00EF454A" w:rsidRDefault="00EF454A">
            <w:pPr>
              <w:pStyle w:val="ConsPlusNormal"/>
              <w:jc w:val="center"/>
            </w:pPr>
            <w:r>
              <w:t>адрес электронной почты (при наличии):</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val="restart"/>
          </w:tcPr>
          <w:p w:rsidR="00EF454A" w:rsidRDefault="00EF454A">
            <w:pPr>
              <w:pStyle w:val="ConsPlusNormal"/>
            </w:pPr>
          </w:p>
        </w:tc>
        <w:tc>
          <w:tcPr>
            <w:tcW w:w="2591" w:type="dxa"/>
            <w:gridSpan w:val="3"/>
            <w:vMerge w:val="restart"/>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2118" w:type="dxa"/>
            <w:gridSpan w:val="4"/>
          </w:tcPr>
          <w:p w:rsidR="00EF454A" w:rsidRDefault="00EF454A">
            <w:pPr>
              <w:pStyle w:val="ConsPlusNormal"/>
            </w:pPr>
          </w:p>
        </w:tc>
        <w:tc>
          <w:tcPr>
            <w:tcW w:w="2882" w:type="dxa"/>
            <w:gridSpan w:val="8"/>
            <w:vMerge/>
          </w:tcPr>
          <w:p w:rsidR="00EF454A" w:rsidRDefault="00EF454A">
            <w:pPr>
              <w:pStyle w:val="ConsPlusNormal"/>
            </w:pPr>
          </w:p>
        </w:tc>
        <w:tc>
          <w:tcPr>
            <w:tcW w:w="2591" w:type="dxa"/>
            <w:gridSpan w:val="3"/>
            <w:vMerge/>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7591" w:type="dxa"/>
            <w:gridSpan w:val="15"/>
          </w:tcPr>
          <w:p w:rsidR="00EF454A" w:rsidRDefault="00EF454A">
            <w:pPr>
              <w:pStyle w:val="ConsPlusNormal"/>
            </w:pPr>
            <w:r>
              <w:t>наименование и реквизиты документа, подтверждающего полномочия представителя:</w:t>
            </w: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7591" w:type="dxa"/>
            <w:gridSpan w:val="15"/>
          </w:tcPr>
          <w:p w:rsidR="00EF454A" w:rsidRDefault="00EF454A">
            <w:pPr>
              <w:pStyle w:val="ConsPlusNormal"/>
            </w:pPr>
          </w:p>
        </w:tc>
      </w:tr>
      <w:tr w:rsidR="00EF454A">
        <w:tc>
          <w:tcPr>
            <w:tcW w:w="550" w:type="dxa"/>
            <w:vMerge/>
          </w:tcPr>
          <w:p w:rsidR="00EF454A" w:rsidRDefault="00EF454A">
            <w:pPr>
              <w:pStyle w:val="ConsPlusNormal"/>
            </w:pPr>
          </w:p>
        </w:tc>
        <w:tc>
          <w:tcPr>
            <w:tcW w:w="437" w:type="dxa"/>
            <w:vMerge/>
          </w:tcPr>
          <w:p w:rsidR="00EF454A" w:rsidRDefault="00EF454A">
            <w:pPr>
              <w:pStyle w:val="ConsPlusNormal"/>
            </w:pPr>
          </w:p>
        </w:tc>
        <w:tc>
          <w:tcPr>
            <w:tcW w:w="433" w:type="dxa"/>
            <w:vMerge/>
          </w:tcPr>
          <w:p w:rsidR="00EF454A" w:rsidRDefault="00EF454A">
            <w:pPr>
              <w:pStyle w:val="ConsPlusNormal"/>
            </w:pPr>
          </w:p>
        </w:tc>
        <w:tc>
          <w:tcPr>
            <w:tcW w:w="7591" w:type="dxa"/>
            <w:gridSpan w:val="15"/>
          </w:tcPr>
          <w:p w:rsidR="00EF454A" w:rsidRDefault="00EF454A">
            <w:pPr>
              <w:pStyle w:val="ConsPlusNormal"/>
            </w:pPr>
          </w:p>
        </w:tc>
      </w:tr>
      <w:tr w:rsidR="00EF454A">
        <w:tc>
          <w:tcPr>
            <w:tcW w:w="550" w:type="dxa"/>
            <w:vMerge w:val="restart"/>
          </w:tcPr>
          <w:p w:rsidR="00EF454A" w:rsidRDefault="00EF454A">
            <w:pPr>
              <w:pStyle w:val="ConsPlusNormal"/>
              <w:jc w:val="center"/>
            </w:pPr>
            <w:r>
              <w:t>8</w:t>
            </w:r>
          </w:p>
        </w:tc>
        <w:tc>
          <w:tcPr>
            <w:tcW w:w="8461" w:type="dxa"/>
            <w:gridSpan w:val="17"/>
          </w:tcPr>
          <w:p w:rsidR="00EF454A" w:rsidRDefault="00EF454A">
            <w:pPr>
              <w:pStyle w:val="ConsPlusNormal"/>
            </w:pPr>
            <w:r>
              <w:t>Документы, прилагаемые к заявлению:</w:t>
            </w: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4338" w:type="dxa"/>
            <w:gridSpan w:val="10"/>
          </w:tcPr>
          <w:p w:rsidR="00EF454A" w:rsidRDefault="00EF454A">
            <w:pPr>
              <w:pStyle w:val="ConsPlusNormal"/>
            </w:pPr>
            <w:r>
              <w:t xml:space="preserve">Оригинал в количестве ___ экз., на ___ </w:t>
            </w:r>
            <w:proofErr w:type="gramStart"/>
            <w:r>
              <w:t>л</w:t>
            </w:r>
            <w:proofErr w:type="gramEnd"/>
            <w:r>
              <w:t>.</w:t>
            </w:r>
          </w:p>
        </w:tc>
        <w:tc>
          <w:tcPr>
            <w:tcW w:w="4123" w:type="dxa"/>
            <w:gridSpan w:val="7"/>
          </w:tcPr>
          <w:p w:rsidR="00EF454A" w:rsidRDefault="00EF454A">
            <w:pPr>
              <w:pStyle w:val="ConsPlusNormal"/>
            </w:pPr>
            <w:r>
              <w:t xml:space="preserve">Копия в количестве ___ экз., на ___ </w:t>
            </w:r>
            <w:proofErr w:type="gramStart"/>
            <w:r>
              <w:t>л</w:t>
            </w:r>
            <w:proofErr w:type="gramEnd"/>
            <w:r>
              <w:t>.</w:t>
            </w: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4338" w:type="dxa"/>
            <w:gridSpan w:val="10"/>
          </w:tcPr>
          <w:p w:rsidR="00EF454A" w:rsidRDefault="00EF454A">
            <w:pPr>
              <w:pStyle w:val="ConsPlusNormal"/>
            </w:pPr>
            <w:r>
              <w:t xml:space="preserve">Оригинал в количестве ___ экз., на ___ </w:t>
            </w:r>
            <w:proofErr w:type="gramStart"/>
            <w:r>
              <w:t>л</w:t>
            </w:r>
            <w:proofErr w:type="gramEnd"/>
            <w:r>
              <w:t>.</w:t>
            </w:r>
          </w:p>
        </w:tc>
        <w:tc>
          <w:tcPr>
            <w:tcW w:w="4123" w:type="dxa"/>
            <w:gridSpan w:val="7"/>
          </w:tcPr>
          <w:p w:rsidR="00EF454A" w:rsidRDefault="00EF454A">
            <w:pPr>
              <w:pStyle w:val="ConsPlusNormal"/>
            </w:pPr>
            <w:r>
              <w:t xml:space="preserve">Копия в количестве ___ экз., на ___ </w:t>
            </w:r>
            <w:proofErr w:type="gramStart"/>
            <w:r>
              <w:t>л</w:t>
            </w:r>
            <w:proofErr w:type="gramEnd"/>
            <w:r>
              <w:t>.</w:t>
            </w: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4338" w:type="dxa"/>
            <w:gridSpan w:val="10"/>
          </w:tcPr>
          <w:p w:rsidR="00EF454A" w:rsidRDefault="00EF454A">
            <w:pPr>
              <w:pStyle w:val="ConsPlusNormal"/>
            </w:pPr>
            <w:r>
              <w:t xml:space="preserve">Оригинал в количестве ___ экз., на ___ </w:t>
            </w:r>
            <w:proofErr w:type="gramStart"/>
            <w:r>
              <w:t>л</w:t>
            </w:r>
            <w:proofErr w:type="gramEnd"/>
            <w:r>
              <w:t>.</w:t>
            </w:r>
          </w:p>
        </w:tc>
        <w:tc>
          <w:tcPr>
            <w:tcW w:w="4123" w:type="dxa"/>
            <w:gridSpan w:val="7"/>
          </w:tcPr>
          <w:p w:rsidR="00EF454A" w:rsidRDefault="00EF454A">
            <w:pPr>
              <w:pStyle w:val="ConsPlusNormal"/>
            </w:pPr>
            <w:r>
              <w:t xml:space="preserve">Копия в количестве ___ экз., на ___ </w:t>
            </w:r>
            <w:proofErr w:type="gramStart"/>
            <w:r>
              <w:t>л</w:t>
            </w:r>
            <w:proofErr w:type="gramEnd"/>
            <w:r>
              <w:t>.</w:t>
            </w:r>
          </w:p>
        </w:tc>
      </w:tr>
      <w:tr w:rsidR="00EF454A">
        <w:tc>
          <w:tcPr>
            <w:tcW w:w="550" w:type="dxa"/>
            <w:vMerge w:val="restart"/>
          </w:tcPr>
          <w:p w:rsidR="00EF454A" w:rsidRDefault="00EF454A">
            <w:pPr>
              <w:pStyle w:val="ConsPlusNormal"/>
              <w:jc w:val="center"/>
            </w:pPr>
            <w:r>
              <w:t>9</w:t>
            </w:r>
          </w:p>
        </w:tc>
        <w:tc>
          <w:tcPr>
            <w:tcW w:w="8461" w:type="dxa"/>
            <w:gridSpan w:val="17"/>
          </w:tcPr>
          <w:p w:rsidR="00EF454A" w:rsidRDefault="00EF454A">
            <w:pPr>
              <w:pStyle w:val="ConsPlusNormal"/>
            </w:pPr>
            <w:r>
              <w:t>Примечание:</w:t>
            </w: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645" w:type="dxa"/>
            <w:gridSpan w:val="13"/>
          </w:tcPr>
          <w:p w:rsidR="00EF454A" w:rsidRDefault="00EF454A">
            <w:pPr>
              <w:pStyle w:val="ConsPlusNormal"/>
            </w:pPr>
          </w:p>
        </w:tc>
        <w:tc>
          <w:tcPr>
            <w:tcW w:w="1325" w:type="dxa"/>
            <w:gridSpan w:val="3"/>
          </w:tcPr>
          <w:p w:rsidR="00EF454A" w:rsidRDefault="00EF454A">
            <w:pPr>
              <w:pStyle w:val="ConsPlusNormal"/>
              <w:jc w:val="both"/>
            </w:pPr>
            <w:r>
              <w:t>Лист N __</w:t>
            </w:r>
          </w:p>
        </w:tc>
        <w:tc>
          <w:tcPr>
            <w:tcW w:w="2041" w:type="dxa"/>
            <w:gridSpan w:val="2"/>
          </w:tcPr>
          <w:p w:rsidR="00EF454A" w:rsidRDefault="00EF454A">
            <w:pPr>
              <w:pStyle w:val="ConsPlusNormal"/>
              <w:jc w:val="both"/>
            </w:pPr>
            <w:r>
              <w:t>Всего листов ___</w:t>
            </w:r>
          </w:p>
        </w:tc>
      </w:tr>
      <w:tr w:rsidR="00EF454A">
        <w:tc>
          <w:tcPr>
            <w:tcW w:w="550" w:type="dxa"/>
          </w:tcPr>
          <w:p w:rsidR="00EF454A" w:rsidRDefault="00EF454A">
            <w:pPr>
              <w:pStyle w:val="ConsPlusNormal"/>
              <w:jc w:val="center"/>
            </w:pPr>
            <w:r>
              <w:t>11</w:t>
            </w:r>
          </w:p>
        </w:tc>
        <w:tc>
          <w:tcPr>
            <w:tcW w:w="8461" w:type="dxa"/>
            <w:gridSpan w:val="17"/>
          </w:tcPr>
          <w:p w:rsidR="00EF454A" w:rsidRDefault="00EF454A">
            <w:pPr>
              <w:pStyle w:val="ConsPlusNormal"/>
              <w:jc w:val="both"/>
            </w:pPr>
            <w:r>
              <w:t>Настоящим также подтверждаю, что:</w:t>
            </w:r>
          </w:p>
          <w:p w:rsidR="00EF454A" w:rsidRDefault="00EF454A">
            <w:pPr>
              <w:pStyle w:val="ConsPlusNormal"/>
            </w:pPr>
            <w:r>
              <w:t>сведения, указанные в настоящем заявлении, на дату представления заявления достоверны;</w:t>
            </w:r>
          </w:p>
          <w:p w:rsidR="00EF454A" w:rsidRDefault="00EF454A">
            <w:pPr>
              <w:pStyle w:val="ConsPlusNormal"/>
            </w:pPr>
            <w:r>
              <w:t>представленные правоустанавливающи</w:t>
            </w:r>
            <w:proofErr w:type="gramStart"/>
            <w:r>
              <w:t>й(</w:t>
            </w:r>
            <w:proofErr w:type="gramEnd"/>
            <w:r>
              <w:t>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F454A">
        <w:tc>
          <w:tcPr>
            <w:tcW w:w="550" w:type="dxa"/>
            <w:vMerge w:val="restart"/>
          </w:tcPr>
          <w:p w:rsidR="00EF454A" w:rsidRDefault="00EF454A">
            <w:pPr>
              <w:pStyle w:val="ConsPlusNormal"/>
              <w:jc w:val="center"/>
            </w:pPr>
            <w:r>
              <w:t>12</w:t>
            </w:r>
          </w:p>
        </w:tc>
        <w:tc>
          <w:tcPr>
            <w:tcW w:w="5095" w:type="dxa"/>
            <w:gridSpan w:val="12"/>
          </w:tcPr>
          <w:p w:rsidR="00EF454A" w:rsidRDefault="00EF454A">
            <w:pPr>
              <w:pStyle w:val="ConsPlusNormal"/>
            </w:pPr>
            <w:r>
              <w:t>Подпись</w:t>
            </w:r>
          </w:p>
        </w:tc>
        <w:tc>
          <w:tcPr>
            <w:tcW w:w="3366" w:type="dxa"/>
            <w:gridSpan w:val="5"/>
          </w:tcPr>
          <w:p w:rsidR="00EF454A" w:rsidRDefault="00EF454A">
            <w:pPr>
              <w:pStyle w:val="ConsPlusNormal"/>
            </w:pPr>
            <w:r>
              <w:t>Дата</w:t>
            </w:r>
          </w:p>
        </w:tc>
      </w:tr>
      <w:tr w:rsidR="00EF454A">
        <w:tc>
          <w:tcPr>
            <w:tcW w:w="550" w:type="dxa"/>
            <w:vMerge/>
          </w:tcPr>
          <w:p w:rsidR="00EF454A" w:rsidRDefault="00EF454A">
            <w:pPr>
              <w:pStyle w:val="ConsPlusNormal"/>
            </w:pPr>
          </w:p>
        </w:tc>
        <w:tc>
          <w:tcPr>
            <w:tcW w:w="2072" w:type="dxa"/>
            <w:gridSpan w:val="4"/>
            <w:tcBorders>
              <w:right w:val="nil"/>
            </w:tcBorders>
            <w:vAlign w:val="center"/>
          </w:tcPr>
          <w:p w:rsidR="00EF454A" w:rsidRDefault="00EF454A">
            <w:pPr>
              <w:pStyle w:val="ConsPlusNormal"/>
              <w:jc w:val="center"/>
            </w:pPr>
            <w:r>
              <w:t>______________</w:t>
            </w:r>
          </w:p>
          <w:p w:rsidR="00EF454A" w:rsidRDefault="00EF454A">
            <w:pPr>
              <w:pStyle w:val="ConsPlusNormal"/>
              <w:jc w:val="center"/>
            </w:pPr>
            <w:r>
              <w:t>(подпись)</w:t>
            </w:r>
          </w:p>
        </w:tc>
        <w:tc>
          <w:tcPr>
            <w:tcW w:w="3023" w:type="dxa"/>
            <w:gridSpan w:val="8"/>
            <w:tcBorders>
              <w:left w:val="nil"/>
            </w:tcBorders>
            <w:vAlign w:val="center"/>
          </w:tcPr>
          <w:p w:rsidR="00EF454A" w:rsidRDefault="00EF454A">
            <w:pPr>
              <w:pStyle w:val="ConsPlusNormal"/>
              <w:jc w:val="center"/>
            </w:pPr>
            <w:r>
              <w:t>____________________</w:t>
            </w:r>
          </w:p>
          <w:p w:rsidR="00EF454A" w:rsidRDefault="00EF454A">
            <w:pPr>
              <w:pStyle w:val="ConsPlusNormal"/>
              <w:jc w:val="center"/>
            </w:pPr>
            <w:r>
              <w:t>(инициалы, фамилия)</w:t>
            </w:r>
          </w:p>
        </w:tc>
        <w:tc>
          <w:tcPr>
            <w:tcW w:w="3366" w:type="dxa"/>
            <w:gridSpan w:val="5"/>
            <w:vAlign w:val="center"/>
          </w:tcPr>
          <w:p w:rsidR="00EF454A" w:rsidRDefault="00EF454A">
            <w:pPr>
              <w:pStyle w:val="ConsPlusNormal"/>
              <w:jc w:val="both"/>
            </w:pPr>
            <w:r>
              <w:t xml:space="preserve">"__" ___________ ____ </w:t>
            </w:r>
            <w:proofErr w:type="gramStart"/>
            <w:r>
              <w:t>г</w:t>
            </w:r>
            <w:proofErr w:type="gramEnd"/>
            <w:r>
              <w:t>.</w:t>
            </w:r>
          </w:p>
        </w:tc>
      </w:tr>
      <w:tr w:rsidR="00EF454A">
        <w:tc>
          <w:tcPr>
            <w:tcW w:w="550" w:type="dxa"/>
            <w:vMerge w:val="restart"/>
          </w:tcPr>
          <w:p w:rsidR="00EF454A" w:rsidRDefault="00EF454A">
            <w:pPr>
              <w:pStyle w:val="ConsPlusNormal"/>
              <w:jc w:val="center"/>
            </w:pPr>
            <w:r>
              <w:t>13</w:t>
            </w:r>
          </w:p>
        </w:tc>
        <w:tc>
          <w:tcPr>
            <w:tcW w:w="8461" w:type="dxa"/>
            <w:gridSpan w:val="17"/>
          </w:tcPr>
          <w:p w:rsidR="00EF454A" w:rsidRDefault="00EF454A">
            <w:pPr>
              <w:pStyle w:val="ConsPlusNormal"/>
            </w:pPr>
            <w:r>
              <w:t>Отметка специалиста, принявшего заявление и приложенные к нему документы:</w:t>
            </w: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r w:rsidR="00EF454A">
        <w:tc>
          <w:tcPr>
            <w:tcW w:w="550" w:type="dxa"/>
            <w:vMerge/>
          </w:tcPr>
          <w:p w:rsidR="00EF454A" w:rsidRDefault="00EF454A">
            <w:pPr>
              <w:pStyle w:val="ConsPlusNormal"/>
            </w:pPr>
          </w:p>
        </w:tc>
        <w:tc>
          <w:tcPr>
            <w:tcW w:w="8461" w:type="dxa"/>
            <w:gridSpan w:val="17"/>
          </w:tcPr>
          <w:p w:rsidR="00EF454A" w:rsidRDefault="00EF454A">
            <w:pPr>
              <w:pStyle w:val="ConsPlusNormal"/>
            </w:pPr>
          </w:p>
        </w:tc>
      </w:tr>
    </w:tbl>
    <w:p w:rsidR="00EF454A" w:rsidRDefault="00EF454A">
      <w:pPr>
        <w:pStyle w:val="ConsPlusNormal"/>
        <w:jc w:val="both"/>
      </w:pPr>
    </w:p>
    <w:p w:rsidR="00EF454A" w:rsidRDefault="00EF454A">
      <w:pPr>
        <w:pStyle w:val="ConsPlusNormal"/>
        <w:ind w:firstLine="540"/>
        <w:jc w:val="both"/>
      </w:pPr>
      <w:r>
        <w:t>--------------------------------</w:t>
      </w:r>
    </w:p>
    <w:p w:rsidR="00EF454A" w:rsidRDefault="00EF454A">
      <w:pPr>
        <w:pStyle w:val="ConsPlusNormal"/>
        <w:spacing w:before="260"/>
        <w:ind w:firstLine="540"/>
        <w:jc w:val="both"/>
      </w:pPr>
      <w:bookmarkStart w:id="15" w:name="P912"/>
      <w:bookmarkEnd w:id="15"/>
      <w:r>
        <w:t>&lt;1&gt; Строка дублируется для каждого объединенного земельного участка.</w:t>
      </w:r>
    </w:p>
    <w:p w:rsidR="00EF454A" w:rsidRDefault="00EF454A">
      <w:pPr>
        <w:pStyle w:val="ConsPlusNormal"/>
        <w:spacing w:before="260"/>
        <w:ind w:firstLine="540"/>
        <w:jc w:val="both"/>
      </w:pPr>
      <w:bookmarkStart w:id="16" w:name="P913"/>
      <w:bookmarkEnd w:id="16"/>
      <w:r>
        <w:t>&lt;2&gt; Строка дублируется для каждого перераспределенного земельного участка.</w:t>
      </w:r>
    </w:p>
    <w:p w:rsidR="00EF454A" w:rsidRDefault="00EF454A">
      <w:pPr>
        <w:pStyle w:val="ConsPlusNormal"/>
        <w:spacing w:before="260"/>
        <w:ind w:firstLine="540"/>
        <w:jc w:val="both"/>
      </w:pPr>
      <w:bookmarkStart w:id="17" w:name="P914"/>
      <w:bookmarkEnd w:id="17"/>
      <w:r>
        <w:t>&lt;3&gt; Строка дублируется для каждого разделенного помещения.</w:t>
      </w:r>
    </w:p>
    <w:p w:rsidR="00EF454A" w:rsidRDefault="00EF454A">
      <w:pPr>
        <w:pStyle w:val="ConsPlusNormal"/>
        <w:spacing w:before="260"/>
        <w:ind w:firstLine="540"/>
        <w:jc w:val="both"/>
      </w:pPr>
      <w:bookmarkStart w:id="18" w:name="P915"/>
      <w:bookmarkEnd w:id="18"/>
      <w:r>
        <w:t>&lt;4&gt; Строка дублируется для каждого объединенного помещения.</w:t>
      </w:r>
    </w:p>
    <w:p w:rsidR="00EF454A" w:rsidRDefault="00EF454A">
      <w:pPr>
        <w:pStyle w:val="ConsPlusNormal"/>
        <w:jc w:val="both"/>
      </w:pPr>
    </w:p>
    <w:p w:rsidR="00EF454A" w:rsidRDefault="00EF454A">
      <w:pPr>
        <w:pStyle w:val="ConsPlusNormal"/>
        <w:ind w:firstLine="540"/>
        <w:jc w:val="both"/>
      </w:pPr>
      <w:r>
        <w:lastRenderedPageBreak/>
        <w:t>Примечание.</w:t>
      </w:r>
    </w:p>
    <w:p w:rsidR="00EF454A" w:rsidRDefault="00EF454A">
      <w:pPr>
        <w:pStyle w:val="ConsPlusNormal"/>
        <w:spacing w:before="260"/>
        <w:ind w:firstLine="540"/>
        <w:jc w:val="both"/>
      </w:pPr>
      <w: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EF454A" w:rsidRDefault="00EF454A">
      <w:pPr>
        <w:pStyle w:val="ConsPlusNormal"/>
        <w:spacing w:before="260"/>
        <w:ind w:firstLine="540"/>
        <w:jc w:val="both"/>
      </w:pPr>
      <w: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F454A" w:rsidRDefault="00EF454A">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564"/>
        <w:gridCol w:w="546"/>
        <w:gridCol w:w="546"/>
      </w:tblGrid>
      <w:tr w:rsidR="00EF454A">
        <w:tc>
          <w:tcPr>
            <w:tcW w:w="564" w:type="dxa"/>
            <w:tcBorders>
              <w:top w:val="nil"/>
              <w:left w:val="nil"/>
              <w:bottom w:val="nil"/>
            </w:tcBorders>
          </w:tcPr>
          <w:p w:rsidR="00EF454A" w:rsidRDefault="00EF454A">
            <w:pPr>
              <w:pStyle w:val="ConsPlusNormal"/>
              <w:jc w:val="right"/>
            </w:pPr>
            <w:r>
              <w:t>(</w:t>
            </w:r>
          </w:p>
        </w:tc>
        <w:tc>
          <w:tcPr>
            <w:tcW w:w="546" w:type="dxa"/>
            <w:tcBorders>
              <w:top w:val="single" w:sz="4" w:space="0" w:color="auto"/>
              <w:bottom w:val="single" w:sz="4" w:space="0" w:color="auto"/>
            </w:tcBorders>
          </w:tcPr>
          <w:p w:rsidR="00EF454A" w:rsidRDefault="00EF454A">
            <w:pPr>
              <w:pStyle w:val="ConsPlusNormal"/>
              <w:jc w:val="center"/>
            </w:pPr>
            <w:r>
              <w:t>V</w:t>
            </w:r>
          </w:p>
        </w:tc>
        <w:tc>
          <w:tcPr>
            <w:tcW w:w="546" w:type="dxa"/>
            <w:tcBorders>
              <w:top w:val="nil"/>
              <w:bottom w:val="nil"/>
              <w:right w:val="nil"/>
            </w:tcBorders>
          </w:tcPr>
          <w:p w:rsidR="00EF454A" w:rsidRDefault="00EF454A">
            <w:pPr>
              <w:pStyle w:val="ConsPlusNormal"/>
            </w:pPr>
            <w:r>
              <w:t>).</w:t>
            </w:r>
          </w:p>
        </w:tc>
      </w:tr>
    </w:tbl>
    <w:p w:rsidR="00EF454A" w:rsidRDefault="00EF454A">
      <w:pPr>
        <w:pStyle w:val="ConsPlusNormal"/>
        <w:jc w:val="both"/>
      </w:pPr>
    </w:p>
    <w:p w:rsidR="00EF454A" w:rsidRDefault="00EF454A">
      <w:pPr>
        <w:pStyle w:val="ConsPlusNormal"/>
        <w:ind w:firstLine="540"/>
        <w:jc w:val="both"/>
      </w:pPr>
      <w: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EF454A" w:rsidRDefault="00EF454A">
      <w:pPr>
        <w:pStyle w:val="ConsPlusNormal"/>
        <w:jc w:val="both"/>
      </w:pPr>
    </w:p>
    <w:p w:rsidR="00EF454A" w:rsidRDefault="00EF454A">
      <w:pPr>
        <w:pStyle w:val="ConsPlusNormal"/>
        <w:jc w:val="both"/>
      </w:pPr>
    </w:p>
    <w:p w:rsidR="00EF454A" w:rsidRDefault="00EF454A">
      <w:pPr>
        <w:pStyle w:val="ConsPlusNormal"/>
        <w:jc w:val="both"/>
      </w:pPr>
    </w:p>
    <w:p w:rsidR="00EF454A" w:rsidRDefault="00EF454A">
      <w:pPr>
        <w:pStyle w:val="ConsPlusNormal"/>
        <w:jc w:val="both"/>
      </w:pPr>
    </w:p>
    <w:p w:rsidR="00EF454A" w:rsidRDefault="00EF454A">
      <w:pPr>
        <w:pStyle w:val="ConsPlusNormal"/>
        <w:jc w:val="both"/>
      </w:pPr>
    </w:p>
    <w:p w:rsidR="00EF454A" w:rsidRDefault="00EF454A">
      <w:pPr>
        <w:pStyle w:val="ConsPlusNormal"/>
        <w:jc w:val="right"/>
        <w:outlineLvl w:val="1"/>
      </w:pPr>
      <w:r>
        <w:t>Приложение N 2</w:t>
      </w:r>
    </w:p>
    <w:p w:rsidR="00EF454A" w:rsidRDefault="00EF454A">
      <w:pPr>
        <w:pStyle w:val="ConsPlusNormal"/>
        <w:jc w:val="right"/>
      </w:pPr>
      <w:r>
        <w:t>к Административному регламенту</w:t>
      </w:r>
    </w:p>
    <w:p w:rsidR="00EF454A" w:rsidRDefault="00EF454A">
      <w:pPr>
        <w:pStyle w:val="ConsPlusNormal"/>
        <w:jc w:val="right"/>
      </w:pPr>
      <w:r>
        <w:t>предоставления</w:t>
      </w:r>
    </w:p>
    <w:p w:rsidR="00EF454A" w:rsidRDefault="00EF454A">
      <w:pPr>
        <w:pStyle w:val="ConsPlusNormal"/>
        <w:jc w:val="right"/>
      </w:pPr>
      <w:r>
        <w:t>муниципальной услуги</w:t>
      </w:r>
    </w:p>
    <w:p w:rsidR="00EF454A" w:rsidRDefault="00EF454A">
      <w:pPr>
        <w:pStyle w:val="ConsPlusNormal"/>
        <w:jc w:val="right"/>
      </w:pPr>
      <w:r>
        <w:t>"Присвоение</w:t>
      </w:r>
    </w:p>
    <w:p w:rsidR="00EF454A" w:rsidRDefault="00EF454A">
      <w:pPr>
        <w:pStyle w:val="ConsPlusNormal"/>
        <w:jc w:val="right"/>
      </w:pPr>
      <w:r>
        <w:t>и аннулирование адресов"</w:t>
      </w:r>
    </w:p>
    <w:p w:rsidR="00EF454A" w:rsidRDefault="00EF454A">
      <w:pPr>
        <w:pStyle w:val="ConsPlusNormal"/>
        <w:jc w:val="both"/>
      </w:pPr>
    </w:p>
    <w:p w:rsidR="00EF454A" w:rsidRDefault="00EF454A">
      <w:pPr>
        <w:pStyle w:val="ConsPlusNonformat"/>
        <w:jc w:val="both"/>
      </w:pPr>
      <w:r>
        <w:t xml:space="preserve">                                      В Администрацию г. </w:t>
      </w:r>
      <w:proofErr w:type="gramStart"/>
      <w:r>
        <w:t>Заречного</w:t>
      </w:r>
      <w:proofErr w:type="gramEnd"/>
    </w:p>
    <w:p w:rsidR="00EF454A" w:rsidRDefault="00EF454A">
      <w:pPr>
        <w:pStyle w:val="ConsPlusNonformat"/>
        <w:jc w:val="both"/>
      </w:pPr>
      <w:r>
        <w:t xml:space="preserve">                                      Пензенской области</w:t>
      </w:r>
    </w:p>
    <w:p w:rsidR="00EF454A" w:rsidRDefault="00EF454A">
      <w:pPr>
        <w:pStyle w:val="ConsPlusNonformat"/>
        <w:jc w:val="both"/>
      </w:pPr>
      <w:r>
        <w:t xml:space="preserve">                                      от _________________________________,</w:t>
      </w:r>
    </w:p>
    <w:p w:rsidR="00EF454A" w:rsidRDefault="00EF454A">
      <w:pPr>
        <w:pStyle w:val="ConsPlusNonformat"/>
        <w:jc w:val="both"/>
      </w:pPr>
      <w:r>
        <w:t xml:space="preserve">                                              </w:t>
      </w:r>
      <w:proofErr w:type="gramStart"/>
      <w:r>
        <w:t>(фамилия, имя, отчество</w:t>
      </w:r>
      <w:proofErr w:type="gramEnd"/>
    </w:p>
    <w:p w:rsidR="00EF454A" w:rsidRDefault="00EF454A">
      <w:pPr>
        <w:pStyle w:val="ConsPlusNonformat"/>
        <w:jc w:val="both"/>
      </w:pPr>
      <w:r>
        <w:t xml:space="preserve">                                              (отчество - при наличии)</w:t>
      </w:r>
    </w:p>
    <w:p w:rsidR="00EF454A" w:rsidRDefault="00EF454A">
      <w:pPr>
        <w:pStyle w:val="ConsPlusNonformat"/>
        <w:jc w:val="both"/>
      </w:pPr>
      <w:r>
        <w:t xml:space="preserve">                                      документ, удостоверяющий личность</w:t>
      </w:r>
    </w:p>
    <w:p w:rsidR="00EF454A" w:rsidRDefault="00EF454A">
      <w:pPr>
        <w:pStyle w:val="ConsPlusNonformat"/>
        <w:jc w:val="both"/>
      </w:pPr>
      <w:r>
        <w:t xml:space="preserve">                                      ________ N _________________________,</w:t>
      </w:r>
    </w:p>
    <w:p w:rsidR="00EF454A" w:rsidRDefault="00EF454A">
      <w:pPr>
        <w:pStyle w:val="ConsPlusNonformat"/>
        <w:jc w:val="both"/>
      </w:pPr>
      <w:r>
        <w:t xml:space="preserve">                                      выдан _______________________________</w:t>
      </w:r>
    </w:p>
    <w:p w:rsidR="00EF454A" w:rsidRDefault="00EF454A">
      <w:pPr>
        <w:pStyle w:val="ConsPlusNonformat"/>
        <w:jc w:val="both"/>
      </w:pPr>
      <w:r>
        <w:t xml:space="preserve">                                        ___________________________________</w:t>
      </w:r>
    </w:p>
    <w:p w:rsidR="00EF454A" w:rsidRDefault="00EF454A">
      <w:pPr>
        <w:pStyle w:val="ConsPlusNonformat"/>
        <w:jc w:val="both"/>
      </w:pPr>
      <w:r>
        <w:t xml:space="preserve">                                      проживающе</w:t>
      </w:r>
      <w:proofErr w:type="gramStart"/>
      <w:r>
        <w:t>й(</w:t>
      </w:r>
      <w:proofErr w:type="gramEnd"/>
      <w:r>
        <w:t>го) по адресу:___________</w:t>
      </w:r>
    </w:p>
    <w:p w:rsidR="00EF454A" w:rsidRDefault="00EF454A">
      <w:pPr>
        <w:pStyle w:val="ConsPlusNonformat"/>
        <w:jc w:val="both"/>
      </w:pPr>
      <w:r>
        <w:t xml:space="preserve">                                      _____________________________________</w:t>
      </w:r>
    </w:p>
    <w:p w:rsidR="00EF454A" w:rsidRDefault="00EF454A">
      <w:pPr>
        <w:pStyle w:val="ConsPlusNonformat"/>
        <w:jc w:val="both"/>
      </w:pPr>
      <w:r>
        <w:t xml:space="preserve">                                      тел. ________________________________</w:t>
      </w:r>
    </w:p>
    <w:p w:rsidR="00EF454A" w:rsidRDefault="00EF454A">
      <w:pPr>
        <w:pStyle w:val="ConsPlusNonformat"/>
        <w:jc w:val="both"/>
      </w:pPr>
    </w:p>
    <w:p w:rsidR="00EF454A" w:rsidRDefault="00EF454A">
      <w:pPr>
        <w:pStyle w:val="ConsPlusNonformat"/>
        <w:jc w:val="both"/>
      </w:pPr>
      <w:bookmarkStart w:id="19" w:name="P951"/>
      <w:bookmarkEnd w:id="19"/>
      <w:r>
        <w:t xml:space="preserve">                                 Заявление</w:t>
      </w:r>
    </w:p>
    <w:p w:rsidR="00EF454A" w:rsidRDefault="00EF454A">
      <w:pPr>
        <w:pStyle w:val="ConsPlusNonformat"/>
        <w:jc w:val="both"/>
      </w:pPr>
      <w:r>
        <w:t xml:space="preserve">          об исправлении допущенных опечаток и ошибок </w:t>
      </w:r>
      <w:proofErr w:type="gramStart"/>
      <w:r>
        <w:t>в</w:t>
      </w:r>
      <w:proofErr w:type="gramEnd"/>
      <w:r>
        <w:t xml:space="preserve"> выданных</w:t>
      </w:r>
    </w:p>
    <w:p w:rsidR="00EF454A" w:rsidRDefault="00EF454A">
      <w:pPr>
        <w:pStyle w:val="ConsPlusNonformat"/>
        <w:jc w:val="both"/>
      </w:pPr>
      <w:r>
        <w:t xml:space="preserve">        в результате предоставления муниципальной услуги документах</w:t>
      </w:r>
    </w:p>
    <w:p w:rsidR="00EF454A" w:rsidRDefault="00EF454A">
      <w:pPr>
        <w:pStyle w:val="ConsPlusNonformat"/>
        <w:jc w:val="both"/>
      </w:pPr>
    </w:p>
    <w:p w:rsidR="00EF454A" w:rsidRDefault="00EF454A">
      <w:pPr>
        <w:pStyle w:val="ConsPlusNonformat"/>
        <w:jc w:val="both"/>
      </w:pPr>
      <w:r>
        <w:t xml:space="preserve">    Прошу исправить допущенную опечатку (ошибку) (</w:t>
      </w:r>
      <w:proofErr w:type="gramStart"/>
      <w:r>
        <w:t>нужное</w:t>
      </w:r>
      <w:proofErr w:type="gramEnd"/>
      <w:r>
        <w:t xml:space="preserve"> отметить):</w:t>
      </w:r>
    </w:p>
    <w:p w:rsidR="00EF454A" w:rsidRDefault="00EF454A">
      <w:pPr>
        <w:pStyle w:val="ConsPlusNonformat"/>
        <w:jc w:val="both"/>
      </w:pPr>
      <w:r>
        <w:t>┌─┐</w:t>
      </w:r>
    </w:p>
    <w:p w:rsidR="00EF454A" w:rsidRDefault="00EF454A">
      <w:pPr>
        <w:pStyle w:val="ConsPlusNonformat"/>
        <w:jc w:val="both"/>
      </w:pPr>
      <w:r>
        <w:t>└─┘ в  решении о присвоении объекту адресации адреса или аннулировании  его</w:t>
      </w:r>
    </w:p>
    <w:p w:rsidR="00EF454A" w:rsidRDefault="00EF454A">
      <w:pPr>
        <w:pStyle w:val="ConsPlusNonformat"/>
        <w:jc w:val="both"/>
      </w:pPr>
      <w:r>
        <w:t>адреса;</w:t>
      </w:r>
    </w:p>
    <w:p w:rsidR="00EF454A" w:rsidRDefault="00EF454A">
      <w:pPr>
        <w:pStyle w:val="ConsPlusNonformat"/>
        <w:jc w:val="both"/>
      </w:pPr>
      <w:r>
        <w:lastRenderedPageBreak/>
        <w:t>┌─┐</w:t>
      </w:r>
    </w:p>
    <w:p w:rsidR="00EF454A" w:rsidRDefault="00EF454A">
      <w:pPr>
        <w:pStyle w:val="ConsPlusNonformat"/>
        <w:jc w:val="both"/>
      </w:pPr>
      <w:r>
        <w:t>└─┘ в  решении  об  отказе  в  присвоении  объекту  адресации  адреса   или</w:t>
      </w:r>
    </w:p>
    <w:p w:rsidR="00EF454A" w:rsidRDefault="00EF454A">
      <w:pPr>
        <w:pStyle w:val="ConsPlusNonformat"/>
        <w:jc w:val="both"/>
      </w:pPr>
      <w:proofErr w:type="gramStart"/>
      <w:r>
        <w:t>аннулировании</w:t>
      </w:r>
      <w:proofErr w:type="gramEnd"/>
      <w:r>
        <w:t xml:space="preserve"> его адреса</w:t>
      </w:r>
    </w:p>
    <w:p w:rsidR="00EF454A" w:rsidRDefault="00EF454A">
      <w:pPr>
        <w:pStyle w:val="ConsPlusNonformat"/>
        <w:jc w:val="both"/>
      </w:pPr>
    </w:p>
    <w:p w:rsidR="00EF454A" w:rsidRDefault="00EF454A">
      <w:pPr>
        <w:pStyle w:val="ConsPlusNonformat"/>
        <w:jc w:val="both"/>
      </w:pPr>
      <w:r>
        <w:t>___________________________________________________________________________</w:t>
      </w:r>
    </w:p>
    <w:p w:rsidR="00EF454A" w:rsidRDefault="00EF454A">
      <w:pPr>
        <w:pStyle w:val="ConsPlusNonformat"/>
        <w:jc w:val="both"/>
      </w:pPr>
      <w:r>
        <w:t xml:space="preserve">             (</w:t>
      </w:r>
      <w:proofErr w:type="gramStart"/>
      <w:r>
        <w:t>указывается в чем заключаются</w:t>
      </w:r>
      <w:proofErr w:type="gramEnd"/>
      <w:r>
        <w:t xml:space="preserve"> опечатки (ошибки))</w:t>
      </w:r>
    </w:p>
    <w:p w:rsidR="00EF454A" w:rsidRDefault="00EF454A">
      <w:pPr>
        <w:pStyle w:val="ConsPlusNonformat"/>
        <w:jc w:val="both"/>
      </w:pPr>
      <w:r>
        <w:t>___________________________________________________________________________</w:t>
      </w:r>
    </w:p>
    <w:p w:rsidR="00EF454A" w:rsidRDefault="00EF454A">
      <w:pPr>
        <w:pStyle w:val="ConsPlusNonformat"/>
        <w:jc w:val="both"/>
      </w:pPr>
      <w:r>
        <w:t xml:space="preserve">    Способ  получения  результата  рассмотрения  заявления  об  исправлении</w:t>
      </w:r>
    </w:p>
    <w:p w:rsidR="00EF454A" w:rsidRDefault="00EF454A">
      <w:pPr>
        <w:pStyle w:val="ConsPlusNonformat"/>
        <w:jc w:val="both"/>
      </w:pPr>
      <w:proofErr w:type="gramStart"/>
      <w:r>
        <w:t>допущенных  опечаток  и  ошибок  в  выданных  в  результате  предоставления</w:t>
      </w:r>
      <w:proofErr w:type="gramEnd"/>
    </w:p>
    <w:p w:rsidR="00EF454A" w:rsidRDefault="00EF454A">
      <w:pPr>
        <w:pStyle w:val="ConsPlusNonformat"/>
        <w:jc w:val="both"/>
      </w:pPr>
      <w:r>
        <w:t xml:space="preserve">муниципальной услуги </w:t>
      </w:r>
      <w:proofErr w:type="gramStart"/>
      <w:r>
        <w:t>документах</w:t>
      </w:r>
      <w:proofErr w:type="gramEnd"/>
      <w:r>
        <w:t>:</w:t>
      </w:r>
    </w:p>
    <w:p w:rsidR="00EF454A" w:rsidRDefault="00EF454A">
      <w:pPr>
        <w:pStyle w:val="ConsPlusNonformat"/>
        <w:jc w:val="both"/>
      </w:pPr>
      <w:r>
        <w:t>┌─┐</w:t>
      </w:r>
    </w:p>
    <w:p w:rsidR="00EF454A" w:rsidRDefault="00EF454A">
      <w:pPr>
        <w:pStyle w:val="ConsPlusNonformat"/>
        <w:jc w:val="both"/>
      </w:pPr>
      <w:r>
        <w:t>└─┘ лично в виде документа на бумажном носителе в Администрации;</w:t>
      </w:r>
    </w:p>
    <w:p w:rsidR="00EF454A" w:rsidRDefault="00EF454A">
      <w:pPr>
        <w:pStyle w:val="ConsPlusNonformat"/>
        <w:jc w:val="both"/>
      </w:pPr>
      <w:r>
        <w:t>┌─┐</w:t>
      </w:r>
    </w:p>
    <w:p w:rsidR="00EF454A" w:rsidRDefault="00EF454A">
      <w:pPr>
        <w:pStyle w:val="ConsPlusNonformat"/>
        <w:jc w:val="both"/>
      </w:pPr>
      <w:r>
        <w:t>└─┘ в   виде  документа  на  бумажном  носителе  посредством      почтового</w:t>
      </w:r>
    </w:p>
    <w:p w:rsidR="00EF454A" w:rsidRDefault="00EF454A">
      <w:pPr>
        <w:pStyle w:val="ConsPlusNonformat"/>
        <w:jc w:val="both"/>
      </w:pPr>
      <w:r>
        <w:t>отправления: _____________________________________________________________.</w:t>
      </w:r>
    </w:p>
    <w:p w:rsidR="00EF454A" w:rsidRDefault="00EF454A">
      <w:pPr>
        <w:pStyle w:val="ConsPlusNonformat"/>
        <w:jc w:val="both"/>
      </w:pPr>
      <w:r>
        <w:t xml:space="preserve">                                 (указать адрес)</w:t>
      </w:r>
    </w:p>
    <w:p w:rsidR="00EF454A" w:rsidRDefault="00EF454A">
      <w:pPr>
        <w:pStyle w:val="ConsPlusNonformat"/>
        <w:jc w:val="both"/>
      </w:pPr>
    </w:p>
    <w:p w:rsidR="00EF454A" w:rsidRDefault="00EF454A">
      <w:pPr>
        <w:pStyle w:val="ConsPlusNonformat"/>
        <w:jc w:val="both"/>
      </w:pPr>
    </w:p>
    <w:p w:rsidR="00EF454A" w:rsidRDefault="00EF454A">
      <w:pPr>
        <w:pStyle w:val="ConsPlusNonformat"/>
        <w:jc w:val="both"/>
      </w:pPr>
      <w:r>
        <w:t xml:space="preserve">                    Дата _______________________/_________________________/</w:t>
      </w:r>
    </w:p>
    <w:p w:rsidR="00EF454A" w:rsidRDefault="00EF454A">
      <w:pPr>
        <w:pStyle w:val="ConsPlusNonformat"/>
        <w:jc w:val="both"/>
      </w:pPr>
      <w:r>
        <w:t xml:space="preserve">                                  Подпись           расшифровка подписи</w:t>
      </w:r>
    </w:p>
    <w:p w:rsidR="00EF454A" w:rsidRDefault="00EF454A">
      <w:pPr>
        <w:pStyle w:val="ConsPlusNormal"/>
        <w:jc w:val="both"/>
      </w:pPr>
    </w:p>
    <w:p w:rsidR="00EF454A" w:rsidRDefault="00EF454A">
      <w:pPr>
        <w:pStyle w:val="ConsPlusNormal"/>
        <w:jc w:val="both"/>
      </w:pPr>
    </w:p>
    <w:p w:rsidR="00EF454A" w:rsidRDefault="00EF454A">
      <w:pPr>
        <w:pStyle w:val="ConsPlusNormal"/>
        <w:pBdr>
          <w:bottom w:val="single" w:sz="6" w:space="0" w:color="auto"/>
        </w:pBdr>
        <w:spacing w:before="100" w:after="100"/>
        <w:jc w:val="both"/>
        <w:rPr>
          <w:sz w:val="2"/>
          <w:szCs w:val="2"/>
        </w:rPr>
      </w:pPr>
    </w:p>
    <w:p w:rsidR="00F608C9" w:rsidRDefault="00F608C9"/>
    <w:sectPr w:rsidR="00F608C9" w:rsidSect="00A62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grammar="clean"/>
  <w:defaultTabStop w:val="708"/>
  <w:characterSpacingControl w:val="doNotCompress"/>
  <w:compat/>
  <w:rsids>
    <w:rsidRoot w:val="00EF454A"/>
    <w:rsid w:val="006E30F9"/>
    <w:rsid w:val="00EF454A"/>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454A"/>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EF4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454A"/>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EF4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454A"/>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EF45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454A"/>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EF45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35" TargetMode="External"/><Relationship Id="rId18" Type="http://schemas.openxmlformats.org/officeDocument/2006/relationships/hyperlink" Target="https://login.consultant.ru/link/?req=doc&amp;base=RLAW021&amp;n=203761&amp;dst=100988" TargetMode="External"/><Relationship Id="rId26" Type="http://schemas.openxmlformats.org/officeDocument/2006/relationships/hyperlink" Target="https://login.consultant.ru/link/?req=doc&amp;base=LAW&amp;n=511701&amp;dst=1051" TargetMode="External"/><Relationship Id="rId39" Type="http://schemas.openxmlformats.org/officeDocument/2006/relationships/hyperlink" Target="https://login.consultant.ru/link/?req=doc&amp;base=LAW&amp;n=511701&amp;dst=100336" TargetMode="External"/><Relationship Id="rId21" Type="http://schemas.openxmlformats.org/officeDocument/2006/relationships/hyperlink" Target="https://login.consultant.ru/link/?req=doc&amp;base=RLAW021&amp;n=218297&amp;dst=100006" TargetMode="External"/><Relationship Id="rId34" Type="http://schemas.openxmlformats.org/officeDocument/2006/relationships/hyperlink" Target="https://login.consultant.ru/link/?req=doc&amp;base=LAW&amp;n=502780&amp;dst=100067" TargetMode="External"/><Relationship Id="rId42" Type="http://schemas.openxmlformats.org/officeDocument/2006/relationships/hyperlink" Target="https://login.consultant.ru/link/?req=doc&amp;base=LAW&amp;n=529678" TargetMode="External"/><Relationship Id="rId47" Type="http://schemas.openxmlformats.org/officeDocument/2006/relationships/hyperlink" Target="https://login.consultant.ru/link/?req=doc&amp;base=LAW&amp;n=523235" TargetMode="External"/><Relationship Id="rId50" Type="http://schemas.openxmlformats.org/officeDocument/2006/relationships/hyperlink" Target="https://login.consultant.ru/link/?req=doc&amp;base=LAW&amp;n=502780&amp;dst=100033" TargetMode="External"/><Relationship Id="rId55" Type="http://schemas.openxmlformats.org/officeDocument/2006/relationships/hyperlink" Target="https://login.consultant.ru/link/?req=doc&amp;base=RLAW021&amp;n=218297&amp;dst=100048" TargetMode="External"/><Relationship Id="rId7" Type="http://schemas.openxmlformats.org/officeDocument/2006/relationships/hyperlink" Target="https://login.consultant.ru/link/?req=doc&amp;base=RLAW021&amp;n=162481&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21&amp;n=206521" TargetMode="External"/><Relationship Id="rId20" Type="http://schemas.openxmlformats.org/officeDocument/2006/relationships/hyperlink" Target="https://login.consultant.ru/link/?req=doc&amp;base=RLAW021&amp;n=126209" TargetMode="External"/><Relationship Id="rId29" Type="http://schemas.openxmlformats.org/officeDocument/2006/relationships/hyperlink" Target="https://gosuslugi.pnzreg.ru" TargetMode="External"/><Relationship Id="rId41" Type="http://schemas.openxmlformats.org/officeDocument/2006/relationships/hyperlink" Target="https://login.consultant.ru/link/?req=doc&amp;base=RLAW021&amp;n=218297&amp;dst=100037" TargetMode="External"/><Relationship Id="rId54" Type="http://schemas.openxmlformats.org/officeDocument/2006/relationships/hyperlink" Target="https://login.consultant.ru/link/?req=doc&amp;base=RLAW021&amp;n=218297&amp;dst=100047"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37909&amp;dst=100005" TargetMode="External"/><Relationship Id="rId11" Type="http://schemas.openxmlformats.org/officeDocument/2006/relationships/hyperlink" Target="https://login.consultant.ru/link/?req=doc&amp;base=RLAW021&amp;n=214143&amp;dst=100005" TargetMode="External"/><Relationship Id="rId24" Type="http://schemas.openxmlformats.org/officeDocument/2006/relationships/hyperlink" Target="https://login.consultant.ru/link/?req=doc&amp;base=LAW&amp;n=523235" TargetMode="External"/><Relationship Id="rId32" Type="http://schemas.openxmlformats.org/officeDocument/2006/relationships/hyperlink" Target="https://login.consultant.ru/link/?req=doc&amp;base=RLAW021&amp;n=218297&amp;dst=100033" TargetMode="External"/><Relationship Id="rId37" Type="http://schemas.openxmlformats.org/officeDocument/2006/relationships/hyperlink" Target="https://login.consultant.ru/link/?req=doc&amp;base=RLAW021&amp;n=218297&amp;dst=100035" TargetMode="External"/><Relationship Id="rId40" Type="http://schemas.openxmlformats.org/officeDocument/2006/relationships/hyperlink" Target="https://login.consultant.ru/link/?req=doc&amp;base=LAW&amp;n=511701&amp;dst=1051" TargetMode="External"/><Relationship Id="rId45" Type="http://schemas.openxmlformats.org/officeDocument/2006/relationships/hyperlink" Target="https://login.consultant.ru/link/?req=doc&amp;base=LAW&amp;n=502780&amp;dst=27" TargetMode="External"/><Relationship Id="rId53" Type="http://schemas.openxmlformats.org/officeDocument/2006/relationships/hyperlink" Target="https://login.consultant.ru/link/?req=doc&amp;base=LAW&amp;n=502780&amp;dst=31" TargetMode="External"/><Relationship Id="rId58" Type="http://schemas.openxmlformats.org/officeDocument/2006/relationships/hyperlink" Target="https://login.consultant.ru/link/?req=doc&amp;base=LAW&amp;n=511746" TargetMode="External"/><Relationship Id="rId5" Type="http://schemas.openxmlformats.org/officeDocument/2006/relationships/hyperlink" Target="https://login.consultant.ru/link/?req=doc&amp;base=RLAW021&amp;n=133869&amp;dst=100005" TargetMode="External"/><Relationship Id="rId15" Type="http://schemas.openxmlformats.org/officeDocument/2006/relationships/hyperlink" Target="https://login.consultant.ru/link/?req=doc&amp;base=RLAW021&amp;n=218271" TargetMode="External"/><Relationship Id="rId23" Type="http://schemas.openxmlformats.org/officeDocument/2006/relationships/hyperlink" Target="https://login.consultant.ru/link/?req=doc&amp;base=RLAW021&amp;n=218297&amp;dst=100008" TargetMode="External"/><Relationship Id="rId28" Type="http://schemas.openxmlformats.org/officeDocument/2006/relationships/hyperlink" Target="www.gosuslugi.ru" TargetMode="External"/><Relationship Id="rId36" Type="http://schemas.openxmlformats.org/officeDocument/2006/relationships/hyperlink" Target="https://login.consultant.ru/link/?req=doc&amp;base=LAW&amp;n=502237&amp;dst=100202" TargetMode="External"/><Relationship Id="rId49" Type="http://schemas.openxmlformats.org/officeDocument/2006/relationships/hyperlink" Target="https://login.consultant.ru/link/?req=doc&amp;base=LAW&amp;n=502780&amp;dst=6" TargetMode="External"/><Relationship Id="rId57" Type="http://schemas.openxmlformats.org/officeDocument/2006/relationships/hyperlink" Target="https://login.consultant.ru/link/?req=doc&amp;base=LAW&amp;n=529678" TargetMode="External"/><Relationship Id="rId61" Type="http://schemas.openxmlformats.org/officeDocument/2006/relationships/fontTable" Target="fontTable.xml"/><Relationship Id="rId10" Type="http://schemas.openxmlformats.org/officeDocument/2006/relationships/hyperlink" Target="https://login.consultant.ru/link/?req=doc&amp;base=RLAW021&amp;n=195267&amp;dst=100005" TargetMode="External"/><Relationship Id="rId19" Type="http://schemas.openxmlformats.org/officeDocument/2006/relationships/hyperlink" Target="https://login.consultant.ru/link/?req=doc&amp;base=RLAW021&amp;n=214143&amp;dst=100006" TargetMode="External"/><Relationship Id="rId31" Type="http://schemas.openxmlformats.org/officeDocument/2006/relationships/hyperlink" Target="https://login.consultant.ru/link/?req=doc&amp;base=RLAW021&amp;n=218297&amp;dst=100020" TargetMode="External"/><Relationship Id="rId44" Type="http://schemas.openxmlformats.org/officeDocument/2006/relationships/hyperlink" Target="https://login.consultant.ru/link/?req=doc&amp;base=LAW&amp;n=502780&amp;dst=27" TargetMode="External"/><Relationship Id="rId52" Type="http://schemas.openxmlformats.org/officeDocument/2006/relationships/hyperlink" Target="https://login.consultant.ru/link/?req=doc&amp;base=LAW&amp;n=502780&amp;dst=26" TargetMode="External"/><Relationship Id="rId60" Type="http://schemas.openxmlformats.org/officeDocument/2006/relationships/hyperlink" Target="https://login.consultant.ru/link/?req=doc&amp;base=LAW&amp;n=511746&amp;dst=12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72648&amp;dst=100005" TargetMode="External"/><Relationship Id="rId14" Type="http://schemas.openxmlformats.org/officeDocument/2006/relationships/hyperlink" Target="https://login.consultant.ru/link/?req=doc&amp;base=LAW&amp;n=502780" TargetMode="External"/><Relationship Id="rId22" Type="http://schemas.openxmlformats.org/officeDocument/2006/relationships/hyperlink" Target="https://login.consultant.ru/link/?req=doc&amp;base=RLAW021&amp;n=214143&amp;dst=100008" TargetMode="External"/><Relationship Id="rId27" Type="http://schemas.openxmlformats.org/officeDocument/2006/relationships/hyperlink" Target="www.zarechny.zato.ru" TargetMode="External"/><Relationship Id="rId30" Type="http://schemas.openxmlformats.org/officeDocument/2006/relationships/hyperlink" Target="https://login.consultant.ru/link/?req=doc&amp;base=RLAW021&amp;n=218297&amp;dst=100009" TargetMode="External"/><Relationship Id="rId35" Type="http://schemas.openxmlformats.org/officeDocument/2006/relationships/hyperlink" Target="https://login.consultant.ru/link/?req=doc&amp;base=LAW&amp;n=502780&amp;dst=100075" TargetMode="External"/><Relationship Id="rId43" Type="http://schemas.openxmlformats.org/officeDocument/2006/relationships/hyperlink" Target="https://login.consultant.ru/link/?req=doc&amp;base=LAW&amp;n=529678" TargetMode="External"/><Relationship Id="rId48" Type="http://schemas.openxmlformats.org/officeDocument/2006/relationships/hyperlink" Target="https://login.consultant.ru/link/?req=doc&amp;base=LAW&amp;n=511602&amp;dst=100088" TargetMode="External"/><Relationship Id="rId56" Type="http://schemas.openxmlformats.org/officeDocument/2006/relationships/hyperlink" Target="https://login.consultant.ru/link/?req=doc&amp;base=RLAW021&amp;n=218297&amp;dst=100049" TargetMode="External"/><Relationship Id="rId8" Type="http://schemas.openxmlformats.org/officeDocument/2006/relationships/hyperlink" Target="https://login.consultant.ru/link/?req=doc&amp;base=RLAW021&amp;n=166716&amp;dst=100005" TargetMode="External"/><Relationship Id="rId51" Type="http://schemas.openxmlformats.org/officeDocument/2006/relationships/hyperlink" Target="https://login.consultant.ru/link/?req=doc&amp;base=LAW&amp;n=502780&amp;dst=24"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218297&amp;dst=100005" TargetMode="External"/><Relationship Id="rId17" Type="http://schemas.openxmlformats.org/officeDocument/2006/relationships/hyperlink" Target="https://login.consultant.ru/link/?req=doc&amp;base=RLAW021&amp;n=203761&amp;dst=102440" TargetMode="External"/><Relationship Id="rId25" Type="http://schemas.openxmlformats.org/officeDocument/2006/relationships/hyperlink" Target="https://login.consultant.ru/link/?req=doc&amp;base=LAW&amp;n=511701&amp;dst=100336" TargetMode="External"/><Relationship Id="rId33" Type="http://schemas.openxmlformats.org/officeDocument/2006/relationships/hyperlink" Target="https://login.consultant.ru/link/?req=doc&amp;base=LAW&amp;n=529420&amp;dst=100234" TargetMode="External"/><Relationship Id="rId38" Type="http://schemas.openxmlformats.org/officeDocument/2006/relationships/hyperlink" Target="https://login.consultant.ru/link/?req=doc&amp;base=LAW&amp;n=529420&amp;dst=100015" TargetMode="External"/><Relationship Id="rId46" Type="http://schemas.openxmlformats.org/officeDocument/2006/relationships/hyperlink" Target="https://login.consultant.ru/link/?req=doc&amp;base=LAW&amp;n=511269" TargetMode="External"/><Relationship Id="rId59" Type="http://schemas.openxmlformats.org/officeDocument/2006/relationships/hyperlink" Target="https://login.consultant.ru/link/?req=doc&amp;base=LAW&amp;n=511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10315</Words>
  <Characters>58799</Characters>
  <Application>Microsoft Office Word</Application>
  <DocSecurity>0</DocSecurity>
  <Lines>489</Lines>
  <Paragraphs>137</Paragraphs>
  <ScaleCrop>false</ScaleCrop>
  <Company/>
  <LinksUpToDate>false</LinksUpToDate>
  <CharactersWithSpaces>68977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2026-05-13T11:44:00Z</dcterms:created>
  <dcterms:modified xsi:type="dcterms:W3CDTF">2026-05-13T11:45:00Z</dcterms:modified>
</cp:coreProperties>
</file>