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A2" w:rsidRDefault="00F244A2" w:rsidP="0004407C">
      <w:pPr>
        <w:pStyle w:val="BodyText"/>
        <w:tabs>
          <w:tab w:val="left" w:pos="7881"/>
        </w:tabs>
        <w:spacing w:after="0"/>
      </w:pPr>
    </w:p>
    <w:p w:rsidR="00F244A2" w:rsidRDefault="00F244A2" w:rsidP="0004407C">
      <w:pPr>
        <w:pStyle w:val="BodyText"/>
        <w:tabs>
          <w:tab w:val="left" w:pos="7881"/>
        </w:tabs>
        <w:spacing w:after="0"/>
      </w:pPr>
    </w:p>
    <w:p w:rsidR="00F244A2" w:rsidRDefault="00F244A2" w:rsidP="0004407C">
      <w:pPr>
        <w:pStyle w:val="BodyText"/>
        <w:tabs>
          <w:tab w:val="left" w:pos="7881"/>
        </w:tabs>
        <w:spacing w:after="0"/>
      </w:pPr>
    </w:p>
    <w:p w:rsidR="00F244A2" w:rsidRDefault="00F244A2" w:rsidP="0004407C">
      <w:pPr>
        <w:widowControl w:val="0"/>
        <w:rPr>
          <w:sz w:val="20"/>
          <w:szCs w:val="20"/>
        </w:rPr>
      </w:pPr>
    </w:p>
    <w:p w:rsidR="00F244A2" w:rsidRDefault="00F244A2" w:rsidP="0004407C">
      <w:pPr>
        <w:widowControl w:val="0"/>
        <w:rPr>
          <w:sz w:val="20"/>
          <w:szCs w:val="20"/>
        </w:rPr>
      </w:pPr>
    </w:p>
    <w:p w:rsidR="00F244A2" w:rsidRDefault="00F244A2" w:rsidP="0004407C">
      <w:pPr>
        <w:widowControl w:val="0"/>
        <w:rPr>
          <w:sz w:val="20"/>
          <w:szCs w:val="20"/>
        </w:rPr>
      </w:pPr>
    </w:p>
    <w:p w:rsidR="00F244A2" w:rsidRPr="00105F5A" w:rsidRDefault="00F244A2" w:rsidP="0004407C">
      <w:pPr>
        <w:widowControl w:val="0"/>
        <w:rPr>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Описание: Герб ППО (вектор) черная" style="position:absolute;margin-left:207pt;margin-top:-36pt;width:57pt;height:75pt;z-index:251658240;visibility:visible">
            <v:imagedata r:id="rId4" o:title=""/>
          </v:shape>
        </w:pict>
      </w:r>
    </w:p>
    <w:p w:rsidR="00F244A2" w:rsidRPr="00105F5A" w:rsidRDefault="00F244A2" w:rsidP="0004407C">
      <w:pPr>
        <w:keepNext/>
        <w:widowControl w:val="0"/>
        <w:tabs>
          <w:tab w:val="left" w:pos="0"/>
        </w:tabs>
        <w:spacing w:before="240" w:after="60"/>
        <w:outlineLvl w:val="0"/>
        <w:rPr>
          <w:rFonts w:ascii="Arial" w:hAnsi="Arial" w:cs="Arial"/>
          <w:b/>
          <w:bCs/>
          <w:kern w:val="32"/>
          <w:sz w:val="32"/>
          <w:szCs w:val="32"/>
        </w:rPr>
      </w:pPr>
    </w:p>
    <w:tbl>
      <w:tblPr>
        <w:tblW w:w="0" w:type="auto"/>
        <w:jc w:val="center"/>
        <w:tblLook w:val="01E0"/>
      </w:tblPr>
      <w:tblGrid>
        <w:gridCol w:w="9420"/>
      </w:tblGrid>
      <w:tr w:rsidR="00F244A2" w:rsidRPr="002576AF">
        <w:trPr>
          <w:trHeight w:val="653"/>
          <w:jc w:val="center"/>
        </w:trPr>
        <w:tc>
          <w:tcPr>
            <w:tcW w:w="9420" w:type="dxa"/>
          </w:tcPr>
          <w:p w:rsidR="00F244A2" w:rsidRPr="002576AF" w:rsidRDefault="00F244A2" w:rsidP="00AF21CD">
            <w:pPr>
              <w:widowControl w:val="0"/>
              <w:ind w:left="-210"/>
              <w:jc w:val="center"/>
              <w:rPr>
                <w:rFonts w:ascii="Times New Roman" w:hAnsi="Times New Roman" w:cs="Times New Roman"/>
                <w:b/>
                <w:bCs/>
                <w:sz w:val="36"/>
                <w:szCs w:val="36"/>
              </w:rPr>
            </w:pPr>
            <w:r w:rsidRPr="002576AF">
              <w:rPr>
                <w:rFonts w:ascii="Times New Roman" w:hAnsi="Times New Roman" w:cs="Times New Roman"/>
                <w:b/>
                <w:bCs/>
                <w:sz w:val="36"/>
                <w:szCs w:val="36"/>
              </w:rPr>
              <w:t xml:space="preserve">АДМИНИСТРАЦИЯ </w:t>
            </w:r>
            <w:r>
              <w:rPr>
                <w:rFonts w:ascii="Times New Roman" w:hAnsi="Times New Roman" w:cs="Times New Roman"/>
                <w:b/>
                <w:bCs/>
                <w:sz w:val="36"/>
                <w:szCs w:val="36"/>
              </w:rPr>
              <w:t>ПУШАНИН</w:t>
            </w:r>
            <w:r w:rsidRPr="002576AF">
              <w:rPr>
                <w:rFonts w:ascii="Times New Roman" w:hAnsi="Times New Roman" w:cs="Times New Roman"/>
                <w:b/>
                <w:bCs/>
                <w:sz w:val="36"/>
                <w:szCs w:val="36"/>
              </w:rPr>
              <w:t>СКОГО СЕЛЬСОВЕТА</w:t>
            </w:r>
          </w:p>
          <w:p w:rsidR="00F244A2" w:rsidRPr="002576AF" w:rsidRDefault="00F244A2" w:rsidP="00AF21CD">
            <w:pPr>
              <w:widowControl w:val="0"/>
              <w:jc w:val="center"/>
              <w:rPr>
                <w:b/>
                <w:bCs/>
                <w:sz w:val="36"/>
                <w:szCs w:val="36"/>
              </w:rPr>
            </w:pPr>
            <w:r w:rsidRPr="002576AF">
              <w:rPr>
                <w:rFonts w:ascii="Times New Roman" w:hAnsi="Times New Roman" w:cs="Times New Roman"/>
                <w:b/>
                <w:bCs/>
                <w:sz w:val="36"/>
                <w:szCs w:val="36"/>
              </w:rPr>
              <w:t>БЕЛИНСКОГО РАЙОНА ПЕНЗЕНСКОЙ ОБЛАСТИ</w:t>
            </w:r>
          </w:p>
        </w:tc>
      </w:tr>
      <w:tr w:rsidR="00F244A2" w:rsidRPr="002576AF">
        <w:trPr>
          <w:trHeight w:val="653"/>
          <w:jc w:val="center"/>
        </w:trPr>
        <w:tc>
          <w:tcPr>
            <w:tcW w:w="9420" w:type="dxa"/>
          </w:tcPr>
          <w:p w:rsidR="00F244A2" w:rsidRPr="002576AF" w:rsidRDefault="00F244A2" w:rsidP="00AF21CD">
            <w:pPr>
              <w:widowControl w:val="0"/>
              <w:jc w:val="center"/>
              <w:rPr>
                <w:rFonts w:ascii="Times New Roman" w:hAnsi="Times New Roman" w:cs="Times New Roman"/>
                <w:b/>
                <w:bCs/>
                <w:sz w:val="32"/>
                <w:szCs w:val="32"/>
              </w:rPr>
            </w:pPr>
          </w:p>
          <w:p w:rsidR="00F244A2" w:rsidRPr="002576AF" w:rsidRDefault="00F244A2" w:rsidP="00AF21CD">
            <w:pPr>
              <w:widowControl w:val="0"/>
              <w:jc w:val="center"/>
              <w:rPr>
                <w:rFonts w:ascii="Times New Roman" w:hAnsi="Times New Roman" w:cs="Times New Roman"/>
                <w:b/>
                <w:bCs/>
                <w:sz w:val="32"/>
                <w:szCs w:val="32"/>
              </w:rPr>
            </w:pPr>
            <w:r w:rsidRPr="002576AF">
              <w:rPr>
                <w:rFonts w:ascii="Times New Roman" w:hAnsi="Times New Roman" w:cs="Times New Roman"/>
                <w:b/>
                <w:bCs/>
                <w:sz w:val="32"/>
                <w:szCs w:val="32"/>
              </w:rPr>
              <w:t>ПОСТАНОВЛЕНИЕ</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565"/>
              <w:gridCol w:w="1175"/>
            </w:tblGrid>
            <w:tr w:rsidR="00F244A2" w:rsidRPr="002576AF">
              <w:tc>
                <w:tcPr>
                  <w:tcW w:w="540" w:type="dxa"/>
                  <w:tcBorders>
                    <w:top w:val="single" w:sz="4" w:space="0" w:color="auto"/>
                    <w:left w:val="single" w:sz="4" w:space="0" w:color="auto"/>
                    <w:bottom w:val="single" w:sz="4" w:space="0" w:color="auto"/>
                    <w:right w:val="single" w:sz="4" w:space="0" w:color="auto"/>
                  </w:tcBorders>
                </w:tcPr>
                <w:p w:rsidR="00F244A2" w:rsidRPr="002576AF" w:rsidRDefault="00F244A2" w:rsidP="00AF21CD">
                  <w:pPr>
                    <w:jc w:val="both"/>
                    <w:rPr>
                      <w:sz w:val="24"/>
                      <w:szCs w:val="24"/>
                    </w:rPr>
                  </w:pPr>
                  <w:r w:rsidRPr="002576AF">
                    <w:rPr>
                      <w:sz w:val="24"/>
                      <w:szCs w:val="24"/>
                    </w:rPr>
                    <w:t>от</w:t>
                  </w:r>
                </w:p>
              </w:tc>
              <w:tc>
                <w:tcPr>
                  <w:tcW w:w="3240" w:type="dxa"/>
                  <w:tcBorders>
                    <w:top w:val="single" w:sz="4" w:space="0" w:color="auto"/>
                    <w:left w:val="single" w:sz="4" w:space="0" w:color="auto"/>
                    <w:bottom w:val="single" w:sz="4" w:space="0" w:color="auto"/>
                    <w:right w:val="single" w:sz="4" w:space="0" w:color="auto"/>
                  </w:tcBorders>
                </w:tcPr>
                <w:p w:rsidR="00F244A2" w:rsidRPr="002576AF" w:rsidRDefault="00F244A2" w:rsidP="00AF21CD">
                  <w:pPr>
                    <w:jc w:val="center"/>
                    <w:rPr>
                      <w:rFonts w:ascii="Times New Roman" w:hAnsi="Times New Roman" w:cs="Times New Roman"/>
                      <w:sz w:val="24"/>
                      <w:szCs w:val="24"/>
                    </w:rPr>
                  </w:pPr>
                  <w:r>
                    <w:rPr>
                      <w:rFonts w:ascii="Times New Roman" w:hAnsi="Times New Roman" w:cs="Times New Roman"/>
                      <w:sz w:val="24"/>
                      <w:szCs w:val="24"/>
                    </w:rPr>
                    <w:t>13.05.2019</w:t>
                  </w:r>
                </w:p>
              </w:tc>
              <w:tc>
                <w:tcPr>
                  <w:tcW w:w="565" w:type="dxa"/>
                  <w:tcBorders>
                    <w:top w:val="single" w:sz="4" w:space="0" w:color="auto"/>
                    <w:left w:val="single" w:sz="4" w:space="0" w:color="auto"/>
                    <w:bottom w:val="single" w:sz="4" w:space="0" w:color="auto"/>
                    <w:right w:val="single" w:sz="4" w:space="0" w:color="auto"/>
                  </w:tcBorders>
                </w:tcPr>
                <w:p w:rsidR="00F244A2" w:rsidRPr="002576AF" w:rsidRDefault="00F244A2" w:rsidP="00AF21CD">
                  <w:pPr>
                    <w:jc w:val="both"/>
                    <w:rPr>
                      <w:rFonts w:ascii="Times New Roman" w:hAnsi="Times New Roman" w:cs="Times New Roman"/>
                      <w:sz w:val="24"/>
                      <w:szCs w:val="24"/>
                    </w:rPr>
                  </w:pPr>
                  <w:r w:rsidRPr="002576AF">
                    <w:rPr>
                      <w:rFonts w:ascii="Times New Roman" w:hAnsi="Times New Roman" w:cs="Times New Roman"/>
                      <w:sz w:val="24"/>
                      <w:szCs w:val="24"/>
                    </w:rPr>
                    <w:t>№</w:t>
                  </w:r>
                </w:p>
              </w:tc>
              <w:tc>
                <w:tcPr>
                  <w:tcW w:w="1175" w:type="dxa"/>
                  <w:tcBorders>
                    <w:top w:val="single" w:sz="4" w:space="0" w:color="auto"/>
                    <w:left w:val="single" w:sz="4" w:space="0" w:color="auto"/>
                    <w:bottom w:val="single" w:sz="4" w:space="0" w:color="auto"/>
                    <w:right w:val="single" w:sz="4" w:space="0" w:color="auto"/>
                  </w:tcBorders>
                </w:tcPr>
                <w:p w:rsidR="00F244A2" w:rsidRPr="002576AF" w:rsidRDefault="00F244A2" w:rsidP="00AF21CD">
                  <w:pPr>
                    <w:jc w:val="both"/>
                    <w:rPr>
                      <w:rFonts w:ascii="Times New Roman" w:hAnsi="Times New Roman" w:cs="Times New Roman"/>
                      <w:sz w:val="24"/>
                      <w:szCs w:val="24"/>
                    </w:rPr>
                  </w:pPr>
                  <w:r w:rsidRPr="002576AF">
                    <w:rPr>
                      <w:rFonts w:ascii="Times New Roman" w:hAnsi="Times New Roman" w:cs="Times New Roman"/>
                      <w:sz w:val="24"/>
                      <w:szCs w:val="24"/>
                    </w:rPr>
                    <w:t xml:space="preserve">     </w:t>
                  </w:r>
                  <w:r>
                    <w:rPr>
                      <w:rFonts w:ascii="Times New Roman" w:hAnsi="Times New Roman" w:cs="Times New Roman"/>
                      <w:sz w:val="24"/>
                      <w:szCs w:val="24"/>
                    </w:rPr>
                    <w:t>53</w:t>
                  </w:r>
                </w:p>
              </w:tc>
            </w:tr>
            <w:tr w:rsidR="00F244A2" w:rsidRPr="002576AF">
              <w:tc>
                <w:tcPr>
                  <w:tcW w:w="5520" w:type="dxa"/>
                  <w:gridSpan w:val="4"/>
                  <w:tcBorders>
                    <w:top w:val="single" w:sz="4" w:space="0" w:color="auto"/>
                    <w:left w:val="single" w:sz="4" w:space="0" w:color="auto"/>
                    <w:bottom w:val="single" w:sz="4" w:space="0" w:color="auto"/>
                    <w:right w:val="single" w:sz="4" w:space="0" w:color="auto"/>
                  </w:tcBorders>
                </w:tcPr>
                <w:p w:rsidR="00F244A2" w:rsidRPr="002576AF" w:rsidRDefault="00F244A2" w:rsidP="00AF21CD">
                  <w:pPr>
                    <w:jc w:val="center"/>
                    <w:rPr>
                      <w:rFonts w:ascii="Times New Roman" w:hAnsi="Times New Roman" w:cs="Times New Roman"/>
                      <w:sz w:val="24"/>
                      <w:szCs w:val="24"/>
                    </w:rPr>
                  </w:pPr>
                  <w:r w:rsidRPr="002576AF">
                    <w:rPr>
                      <w:rFonts w:ascii="Times New Roman" w:hAnsi="Times New Roman" w:cs="Times New Roman"/>
                      <w:sz w:val="24"/>
                      <w:szCs w:val="24"/>
                    </w:rPr>
                    <w:t>с.</w:t>
                  </w:r>
                  <w:r>
                    <w:rPr>
                      <w:rFonts w:ascii="Times New Roman" w:hAnsi="Times New Roman" w:cs="Times New Roman"/>
                      <w:sz w:val="24"/>
                      <w:szCs w:val="24"/>
                    </w:rPr>
                    <w:t>Пушанин</w:t>
                  </w:r>
                  <w:r w:rsidRPr="002576AF">
                    <w:rPr>
                      <w:rFonts w:ascii="Times New Roman" w:hAnsi="Times New Roman" w:cs="Times New Roman"/>
                      <w:sz w:val="24"/>
                      <w:szCs w:val="24"/>
                    </w:rPr>
                    <w:t>о</w:t>
                  </w:r>
                </w:p>
              </w:tc>
            </w:tr>
          </w:tbl>
          <w:p w:rsidR="00F244A2" w:rsidRPr="002576AF" w:rsidRDefault="00F244A2" w:rsidP="00AF21CD">
            <w:pPr>
              <w:widowControl w:val="0"/>
              <w:jc w:val="center"/>
              <w:rPr>
                <w:b/>
                <w:bCs/>
                <w:sz w:val="36"/>
                <w:szCs w:val="36"/>
              </w:rPr>
            </w:pPr>
          </w:p>
        </w:tc>
      </w:tr>
      <w:tr w:rsidR="00F244A2" w:rsidRPr="002576AF">
        <w:trPr>
          <w:trHeight w:val="229"/>
          <w:jc w:val="center"/>
        </w:trPr>
        <w:tc>
          <w:tcPr>
            <w:tcW w:w="9420" w:type="dxa"/>
          </w:tcPr>
          <w:p w:rsidR="00F244A2" w:rsidRPr="002576AF" w:rsidRDefault="00F244A2" w:rsidP="00AF21CD">
            <w:pPr>
              <w:widowControl w:val="0"/>
              <w:jc w:val="center"/>
              <w:rPr>
                <w:sz w:val="20"/>
                <w:szCs w:val="20"/>
              </w:rPr>
            </w:pPr>
          </w:p>
        </w:tc>
      </w:tr>
    </w:tbl>
    <w:p w:rsidR="00F244A2" w:rsidRPr="0004407C" w:rsidRDefault="00F244A2" w:rsidP="0004407C">
      <w:pPr>
        <w:spacing w:before="240" w:after="60" w:line="240" w:lineRule="auto"/>
        <w:ind w:firstLine="567"/>
        <w:jc w:val="center"/>
        <w:rPr>
          <w:rFonts w:ascii="Times New Roman" w:hAnsi="Times New Roman" w:cs="Times New Roman"/>
          <w:b/>
          <w:bCs/>
          <w:color w:val="000000"/>
          <w:sz w:val="32"/>
          <w:szCs w:val="32"/>
          <w:lang w:eastAsia="ru-RU"/>
        </w:rPr>
      </w:pPr>
      <w:r w:rsidRPr="0004407C">
        <w:rPr>
          <w:rFonts w:ascii="Times New Roman" w:hAnsi="Times New Roman" w:cs="Times New Roman"/>
          <w:b/>
          <w:bCs/>
          <w:sz w:val="28"/>
          <w:szCs w:val="28"/>
        </w:rPr>
        <w:t xml:space="preserve"> «</w:t>
      </w:r>
      <w:r w:rsidRPr="0004407C">
        <w:rPr>
          <w:rFonts w:ascii="Times New Roman" w:hAnsi="Times New Roman" w:cs="Times New Roman"/>
          <w:b/>
          <w:bCs/>
          <w:color w:val="000000"/>
          <w:sz w:val="32"/>
          <w:szCs w:val="32"/>
          <w:lang w:eastAsia="ru-RU"/>
        </w:rPr>
        <w:t>Об утверждении административного регламента по предоставлению муниципальной услуги «Предоставление муниципального имущества в безвозмездное пользование»</w:t>
      </w:r>
    </w:p>
    <w:p w:rsidR="00F244A2" w:rsidRPr="005D7A97" w:rsidRDefault="00F244A2" w:rsidP="005D7A97">
      <w:pPr>
        <w:spacing w:after="0" w:line="240" w:lineRule="auto"/>
        <w:ind w:firstLine="567"/>
        <w:jc w:val="both"/>
        <w:rPr>
          <w:rFonts w:ascii="Arial" w:hAnsi="Arial" w:cs="Arial"/>
          <w:color w:val="000000"/>
          <w:sz w:val="24"/>
          <w:szCs w:val="24"/>
          <w:lang w:eastAsia="ru-RU"/>
        </w:rPr>
      </w:pPr>
    </w:p>
    <w:p w:rsidR="00F244A2" w:rsidRPr="0004407C" w:rsidRDefault="00F244A2" w:rsidP="001370EF">
      <w:pPr>
        <w:spacing w:after="0" w:line="240" w:lineRule="auto"/>
        <w:ind w:firstLine="567"/>
        <w:jc w:val="both"/>
        <w:rPr>
          <w:rFonts w:ascii="Times New Roman" w:hAnsi="Times New Roman" w:cs="Times New Roman"/>
          <w:color w:val="000000"/>
          <w:sz w:val="28"/>
          <w:szCs w:val="28"/>
          <w:lang w:eastAsia="ru-RU"/>
        </w:rPr>
      </w:pPr>
      <w:r w:rsidRPr="0004407C">
        <w:rPr>
          <w:rFonts w:ascii="Times New Roman" w:hAnsi="Times New Roman" w:cs="Times New Roman"/>
          <w:color w:val="000000"/>
          <w:sz w:val="28"/>
          <w:szCs w:val="28"/>
          <w:lang w:eastAsia="ru-RU"/>
        </w:rPr>
        <w:t xml:space="preserve">Руководствуясь Федеральным законом от 06.10.2003 N 131-ФЗ «Об общих принципах организации местного самоуправления в Российской Федерации» (с последующими изменениями), Федеральным законом от 27.07.2010 N 210-ФЗ "Об организации предоставления государственных или муниципальных услуг" (с последующими изменениями), постановлением администрации </w:t>
      </w:r>
      <w:r>
        <w:rPr>
          <w:rFonts w:ascii="Times New Roman" w:hAnsi="Times New Roman" w:cs="Times New Roman"/>
          <w:color w:val="000000"/>
          <w:sz w:val="28"/>
          <w:szCs w:val="28"/>
          <w:lang w:eastAsia="ru-RU"/>
        </w:rPr>
        <w:t>Пушанинского  сельсовета</w:t>
      </w:r>
      <w:r w:rsidRPr="0004407C">
        <w:rPr>
          <w:rFonts w:ascii="Times New Roman" w:hAnsi="Times New Roman" w:cs="Times New Roman"/>
          <w:color w:val="000000"/>
          <w:sz w:val="28"/>
          <w:szCs w:val="28"/>
          <w:lang w:eastAsia="ru-RU"/>
        </w:rPr>
        <w:t xml:space="preserve"> Белинского района Пензенской области </w:t>
      </w:r>
      <w:hyperlink r:id="rId5" w:tgtFrame="_blank" w:history="1">
        <w:r w:rsidRPr="0004407C">
          <w:rPr>
            <w:rFonts w:ascii="Times New Roman" w:hAnsi="Times New Roman" w:cs="Times New Roman"/>
            <w:sz w:val="28"/>
            <w:szCs w:val="28"/>
            <w:lang w:eastAsia="ru-RU"/>
          </w:rPr>
          <w:t xml:space="preserve">от 08.04.2015 № </w:t>
        </w:r>
        <w:r>
          <w:rPr>
            <w:rFonts w:ascii="Times New Roman" w:hAnsi="Times New Roman" w:cs="Times New Roman"/>
            <w:sz w:val="28"/>
            <w:szCs w:val="28"/>
            <w:lang w:eastAsia="ru-RU"/>
          </w:rPr>
          <w:t>29</w:t>
        </w:r>
      </w:hyperlink>
      <w:r w:rsidRPr="0004407C">
        <w:rPr>
          <w:rFonts w:ascii="Times New Roman" w:hAnsi="Times New Roman" w:cs="Times New Roman"/>
          <w:color w:val="000000"/>
          <w:sz w:val="28"/>
          <w:szCs w:val="28"/>
          <w:lang w:eastAsia="ru-RU"/>
        </w:rPr>
        <w:t xml:space="preserve">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(с последующими изменениями), постановлением администрации </w:t>
      </w:r>
      <w:r>
        <w:rPr>
          <w:rFonts w:ascii="Times New Roman" w:hAnsi="Times New Roman" w:cs="Times New Roman"/>
          <w:color w:val="000000"/>
          <w:sz w:val="28"/>
          <w:szCs w:val="28"/>
          <w:lang w:eastAsia="ru-RU"/>
        </w:rPr>
        <w:t>Пушанинского сельсовета</w:t>
      </w:r>
      <w:r w:rsidRPr="0004407C">
        <w:rPr>
          <w:rFonts w:ascii="Times New Roman" w:hAnsi="Times New Roman" w:cs="Times New Roman"/>
          <w:color w:val="000000"/>
          <w:sz w:val="28"/>
          <w:szCs w:val="28"/>
          <w:lang w:eastAsia="ru-RU"/>
        </w:rPr>
        <w:t xml:space="preserve"> Белинского района Пензенской области </w:t>
      </w:r>
      <w:r>
        <w:rPr>
          <w:sz w:val="28"/>
          <w:szCs w:val="28"/>
        </w:rPr>
        <w:t>19.03.2013г №14</w:t>
      </w:r>
      <w:r w:rsidRPr="0004407C">
        <w:rPr>
          <w:rFonts w:ascii="Times New Roman" w:hAnsi="Times New Roman" w:cs="Times New Roman"/>
          <w:color w:val="000000"/>
          <w:sz w:val="28"/>
          <w:szCs w:val="28"/>
          <w:lang w:eastAsia="ru-RU"/>
        </w:rPr>
        <w:t xml:space="preserve"> «Об утверждении Реестра муниципальных услуг </w:t>
      </w:r>
      <w:r>
        <w:rPr>
          <w:rFonts w:ascii="Times New Roman" w:hAnsi="Times New Roman" w:cs="Times New Roman"/>
          <w:color w:val="000000"/>
          <w:sz w:val="28"/>
          <w:szCs w:val="28"/>
          <w:lang w:eastAsia="ru-RU"/>
        </w:rPr>
        <w:t>Пушанинского сельсовета</w:t>
      </w:r>
      <w:r w:rsidRPr="0004407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04407C">
        <w:rPr>
          <w:rFonts w:ascii="Times New Roman" w:hAnsi="Times New Roman" w:cs="Times New Roman"/>
          <w:color w:val="000000"/>
          <w:sz w:val="28"/>
          <w:szCs w:val="28"/>
          <w:lang w:eastAsia="ru-RU"/>
        </w:rPr>
        <w:t xml:space="preserve"> Белинского района Пензенской области» (с последующими изменениями), руководствуясь </w:t>
      </w:r>
      <w:hyperlink r:id="rId6" w:tgtFrame="_blank" w:history="1">
        <w:r w:rsidRPr="0004407C">
          <w:rPr>
            <w:rFonts w:ascii="Times New Roman" w:hAnsi="Times New Roman" w:cs="Times New Roman"/>
            <w:sz w:val="28"/>
            <w:szCs w:val="28"/>
            <w:lang w:eastAsia="ru-RU"/>
          </w:rPr>
          <w:t xml:space="preserve">Уставом </w:t>
        </w:r>
        <w:r>
          <w:rPr>
            <w:rFonts w:ascii="Times New Roman" w:hAnsi="Times New Roman" w:cs="Times New Roman"/>
            <w:sz w:val="28"/>
            <w:szCs w:val="28"/>
            <w:lang w:eastAsia="ru-RU"/>
          </w:rPr>
          <w:t>Пушанин</w:t>
        </w:r>
        <w:r w:rsidRPr="0004407C">
          <w:rPr>
            <w:rFonts w:ascii="Times New Roman" w:hAnsi="Times New Roman" w:cs="Times New Roman"/>
            <w:sz w:val="28"/>
            <w:szCs w:val="28"/>
            <w:lang w:eastAsia="ru-RU"/>
          </w:rPr>
          <w:t>ского сельсовета Белинского района Пензенской области</w:t>
        </w:r>
      </w:hyperlink>
      <w:r w:rsidRPr="0004407C">
        <w:rPr>
          <w:rFonts w:ascii="Times New Roman" w:hAnsi="Times New Roman" w:cs="Times New Roman"/>
          <w:color w:val="000000"/>
          <w:sz w:val="28"/>
          <w:szCs w:val="28"/>
          <w:lang w:eastAsia="ru-RU"/>
        </w:rPr>
        <w:t> (с последующими изменениями),</w:t>
      </w:r>
    </w:p>
    <w:p w:rsidR="00F244A2" w:rsidRPr="005B701A" w:rsidRDefault="00F244A2" w:rsidP="001370EF">
      <w:pPr>
        <w:widowControl w:val="0"/>
        <w:ind w:firstLine="540"/>
        <w:jc w:val="both"/>
        <w:outlineLvl w:val="0"/>
        <w:rPr>
          <w:rFonts w:ascii="Times New Roman" w:hAnsi="Times New Roman" w:cs="Times New Roman"/>
          <w:color w:val="000000"/>
          <w:spacing w:val="-4"/>
          <w:sz w:val="28"/>
          <w:szCs w:val="28"/>
        </w:rPr>
      </w:pPr>
      <w:r w:rsidRPr="005B701A">
        <w:rPr>
          <w:rFonts w:ascii="Times New Roman" w:hAnsi="Times New Roman" w:cs="Times New Roman"/>
          <w:sz w:val="28"/>
          <w:szCs w:val="28"/>
        </w:rPr>
        <w:t xml:space="preserve">Администрация </w:t>
      </w:r>
      <w:r>
        <w:rPr>
          <w:rFonts w:ascii="Times New Roman" w:hAnsi="Times New Roman" w:cs="Times New Roman"/>
          <w:sz w:val="28"/>
          <w:szCs w:val="28"/>
        </w:rPr>
        <w:t>Пушанин</w:t>
      </w:r>
      <w:r w:rsidRPr="005B701A">
        <w:rPr>
          <w:rFonts w:ascii="Times New Roman" w:hAnsi="Times New Roman" w:cs="Times New Roman"/>
          <w:sz w:val="28"/>
          <w:szCs w:val="28"/>
        </w:rPr>
        <w:t xml:space="preserve">ского сельсовета Белинского района </w:t>
      </w:r>
      <w:r w:rsidRPr="005B701A">
        <w:rPr>
          <w:rFonts w:ascii="Times New Roman" w:hAnsi="Times New Roman" w:cs="Times New Roman"/>
          <w:b/>
          <w:bCs/>
          <w:sz w:val="28"/>
          <w:szCs w:val="28"/>
        </w:rPr>
        <w:t>постановляет:</w:t>
      </w:r>
    </w:p>
    <w:p w:rsidR="00F244A2" w:rsidRPr="00937445" w:rsidRDefault="00F244A2" w:rsidP="005D7A97">
      <w:pPr>
        <w:spacing w:after="0" w:line="240" w:lineRule="auto"/>
        <w:ind w:firstLine="567"/>
        <w:jc w:val="both"/>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1. Утвердить административный регламент по предоставлению муниципальной услуги «Предоставление муниципального имущества в безвозмездное пользование» согласно приложению.</w:t>
      </w:r>
    </w:p>
    <w:p w:rsidR="00F244A2" w:rsidRPr="00937445" w:rsidRDefault="00F244A2" w:rsidP="005D7A97">
      <w:pPr>
        <w:spacing w:after="0" w:line="240" w:lineRule="auto"/>
        <w:ind w:firstLine="567"/>
        <w:jc w:val="both"/>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 xml:space="preserve">2. Настоящее постановление разместить на официальном сайте администрации </w:t>
      </w:r>
      <w:r>
        <w:rPr>
          <w:rFonts w:ascii="Times New Roman" w:hAnsi="Times New Roman" w:cs="Times New Roman"/>
          <w:color w:val="000000"/>
          <w:sz w:val="28"/>
          <w:szCs w:val="28"/>
          <w:lang w:eastAsia="ru-RU"/>
        </w:rPr>
        <w:t>Пушанин</w:t>
      </w:r>
      <w:r w:rsidRPr="00937445">
        <w:rPr>
          <w:rFonts w:ascii="Times New Roman" w:hAnsi="Times New Roman" w:cs="Times New Roman"/>
          <w:color w:val="000000"/>
          <w:sz w:val="28"/>
          <w:szCs w:val="28"/>
          <w:lang w:eastAsia="ru-RU"/>
        </w:rPr>
        <w:t>ского сельсовета Белинского района Пензенской области в информационно-телекоммуникационной сети «Интернет».</w:t>
      </w:r>
    </w:p>
    <w:p w:rsidR="00F244A2" w:rsidRPr="00937445" w:rsidRDefault="00F244A2" w:rsidP="005D7A97">
      <w:pPr>
        <w:spacing w:after="0" w:line="240" w:lineRule="auto"/>
        <w:ind w:firstLine="567"/>
        <w:jc w:val="both"/>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3. Настоящее постановление вступает в силу после его официального опубликования.</w:t>
      </w:r>
    </w:p>
    <w:p w:rsidR="00F244A2" w:rsidRPr="00937445" w:rsidRDefault="00F244A2" w:rsidP="005D7A97">
      <w:pPr>
        <w:spacing w:after="0" w:line="240" w:lineRule="auto"/>
        <w:ind w:firstLine="567"/>
        <w:jc w:val="both"/>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 xml:space="preserve">4. Контроль за исполнением настоящего постановления возложить на главу администрации </w:t>
      </w:r>
      <w:r>
        <w:rPr>
          <w:rFonts w:ascii="Times New Roman" w:hAnsi="Times New Roman" w:cs="Times New Roman"/>
          <w:color w:val="000000"/>
          <w:sz w:val="28"/>
          <w:szCs w:val="28"/>
          <w:lang w:eastAsia="ru-RU"/>
        </w:rPr>
        <w:t>Пушанин</w:t>
      </w:r>
      <w:r w:rsidRPr="00937445">
        <w:rPr>
          <w:rFonts w:ascii="Times New Roman" w:hAnsi="Times New Roman" w:cs="Times New Roman"/>
          <w:color w:val="000000"/>
          <w:sz w:val="28"/>
          <w:szCs w:val="28"/>
          <w:lang w:eastAsia="ru-RU"/>
        </w:rPr>
        <w:t>ского сельсовета</w:t>
      </w:r>
    </w:p>
    <w:p w:rsidR="00F244A2" w:rsidRPr="00937445" w:rsidRDefault="00F244A2" w:rsidP="005D7A97">
      <w:pPr>
        <w:spacing w:after="0" w:line="240" w:lineRule="auto"/>
        <w:ind w:firstLine="567"/>
        <w:jc w:val="both"/>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 </w:t>
      </w:r>
    </w:p>
    <w:p w:rsidR="00F244A2" w:rsidRDefault="00F244A2" w:rsidP="007E67B1">
      <w:pPr>
        <w:spacing w:after="0" w:line="240" w:lineRule="auto"/>
        <w:rPr>
          <w:rFonts w:ascii="Times New Roman" w:hAnsi="Times New Roman" w:cs="Times New Roman"/>
          <w:color w:val="000000"/>
          <w:sz w:val="28"/>
          <w:szCs w:val="28"/>
          <w:lang w:eastAsia="ru-RU"/>
        </w:rPr>
      </w:pPr>
    </w:p>
    <w:p w:rsidR="00F244A2" w:rsidRDefault="00F244A2" w:rsidP="007E67B1">
      <w:pPr>
        <w:spacing w:after="0" w:line="240" w:lineRule="auto"/>
        <w:rPr>
          <w:rFonts w:ascii="Times New Roman" w:hAnsi="Times New Roman" w:cs="Times New Roman"/>
          <w:color w:val="000000"/>
          <w:sz w:val="28"/>
          <w:szCs w:val="28"/>
          <w:lang w:eastAsia="ru-RU"/>
        </w:rPr>
      </w:pPr>
    </w:p>
    <w:p w:rsidR="00F244A2" w:rsidRPr="007E67B1" w:rsidRDefault="00F244A2" w:rsidP="007E67B1">
      <w:pPr>
        <w:spacing w:after="0" w:line="240" w:lineRule="auto"/>
        <w:rPr>
          <w:rFonts w:ascii="Times New Roman" w:hAnsi="Times New Roman" w:cs="Times New Roman"/>
          <w:color w:val="000000"/>
          <w:sz w:val="28"/>
          <w:szCs w:val="28"/>
          <w:lang w:eastAsia="ru-RU"/>
        </w:rPr>
      </w:pPr>
      <w:r w:rsidRPr="00937445">
        <w:rPr>
          <w:rFonts w:ascii="Times New Roman" w:hAnsi="Times New Roman" w:cs="Times New Roman"/>
          <w:color w:val="000000"/>
          <w:sz w:val="28"/>
          <w:szCs w:val="28"/>
          <w:lang w:eastAsia="ru-RU"/>
        </w:rPr>
        <w:t>Глава администрации</w:t>
      </w:r>
      <w:r>
        <w:rPr>
          <w:rFonts w:ascii="Times New Roman" w:hAnsi="Times New Roman" w:cs="Times New Roman"/>
          <w:color w:val="000000"/>
          <w:sz w:val="28"/>
          <w:szCs w:val="28"/>
          <w:lang w:eastAsia="ru-RU"/>
        </w:rPr>
        <w:t xml:space="preserve">                                          Т.П.Булдышкина</w:t>
      </w: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567"/>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Приложение</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УТВЕРЖДЕН</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постановлением администрации</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Пензенской области</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От</w:t>
      </w:r>
      <w:r>
        <w:rPr>
          <w:rFonts w:ascii="Times New Roman" w:hAnsi="Times New Roman" w:cs="Times New Roman"/>
          <w:color w:val="000000"/>
          <w:sz w:val="24"/>
          <w:szCs w:val="24"/>
          <w:lang w:eastAsia="ru-RU"/>
        </w:rPr>
        <w:t xml:space="preserve"> 13.05.2019</w:t>
      </w:r>
      <w:r w:rsidRPr="0066178D">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eastAsia="ru-RU"/>
        </w:rPr>
        <w:t>53</w:t>
      </w:r>
      <w:r w:rsidRPr="0066178D">
        <w:rPr>
          <w:rFonts w:ascii="Times New Roman" w:hAnsi="Times New Roman" w:cs="Times New Roman"/>
          <w:color w:val="000000"/>
          <w:sz w:val="24"/>
          <w:szCs w:val="24"/>
          <w:lang w:eastAsia="ru-RU"/>
        </w:rPr>
        <w:t xml:space="preserve">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АДМИНИСТРАТИВНЫЙ РЕГЛАМЕНТ</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по предоставлению муниципальной услуги «Предоставление муниципального имущества в безвозмездное пользование»</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1. Общие положения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1. Предметом регулирования административного регламента «Предоставление муниципального имущества в безвозмездное пользование» (далее – регламент) является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(далее - администрация) при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Заявителями являются физические и юридические лица, либо их уполномоченные лица.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 Требования к порядку информирования о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3.1.Информация о муниципальной услуге предоставляется непосредственно в здании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Посредством использования телефонной, почтовой связи, а также электронной почты;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Посредством размещения информации на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в информационно-телекоммуникационной сети "Интернет" http://</w:t>
      </w:r>
      <w:r w:rsidRPr="0066178D">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lang w:val="en-US"/>
        </w:rPr>
        <w:t>pushanino</w:t>
      </w:r>
      <w:r w:rsidRPr="0066178D">
        <w:rPr>
          <w:rFonts w:ascii="Times New Roman" w:hAnsi="Times New Roman" w:cs="Times New Roman"/>
          <w:i/>
          <w:iCs/>
          <w:sz w:val="24"/>
          <w:szCs w:val="24"/>
          <w:u w:val="single"/>
        </w:rPr>
        <w:t>.belinskij.pnzreg.ru</w:t>
      </w:r>
      <w:r w:rsidRPr="0066178D">
        <w:rPr>
          <w:rFonts w:ascii="Times New Roman" w:hAnsi="Times New Roman" w:cs="Times New Roman"/>
          <w:color w:val="000000"/>
          <w:sz w:val="24"/>
          <w:szCs w:val="24"/>
          <w:lang w:eastAsia="ru-RU"/>
        </w:rPr>
        <w:t xml:space="preserve"> /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F244A2" w:rsidRPr="0066178D" w:rsidRDefault="00F244A2" w:rsidP="005D7A97">
      <w:pPr>
        <w:shd w:val="clear" w:color="auto" w:fill="FFFFFF"/>
        <w:spacing w:after="0" w:line="240" w:lineRule="auto"/>
        <w:ind w:right="5"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 Сведения о месте нахождения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содержатся в Приложении № 1</w:t>
      </w:r>
      <w:r w:rsidRPr="0066178D">
        <w:rPr>
          <w:rFonts w:ascii="Times New Roman" w:hAnsi="Times New Roman" w:cs="Times New Roman"/>
          <w:color w:val="FF0000"/>
          <w:sz w:val="24"/>
          <w:szCs w:val="24"/>
          <w:lang w:eastAsia="ru-RU"/>
        </w:rPr>
        <w:t> </w:t>
      </w:r>
      <w:r w:rsidRPr="0066178D">
        <w:rPr>
          <w:rFonts w:ascii="Times New Roman" w:hAnsi="Times New Roman" w:cs="Times New Roman"/>
          <w:color w:val="000000"/>
          <w:sz w:val="24"/>
          <w:szCs w:val="24"/>
          <w:lang w:eastAsia="ru-RU"/>
        </w:rPr>
        <w:t>к административному регламенту.</w:t>
      </w:r>
    </w:p>
    <w:p w:rsidR="00F244A2" w:rsidRPr="0066178D" w:rsidRDefault="00F244A2" w:rsidP="005D7A97">
      <w:pPr>
        <w:shd w:val="clear" w:color="auto" w:fill="FFFFFF"/>
        <w:spacing w:after="0" w:line="240" w:lineRule="auto"/>
        <w:ind w:right="14"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3.3. Карта-схема месторасположения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содержится на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 Сведения о номерах телефонов для справок, адресе официального сайта и электронной почты, графике (режиме) работы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в предоставлении муниципальной услуги, размещаются на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4.1. Стенды (вывески), содержащие информацию о графике (режиме) работы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участвующего в предоставлении муниципальной услуги, размещаются в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на первом этаже.</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4.2.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в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 в раздаточных информационных материалах (например, брошюрах, буклетах и т.п.).</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Информация о правилах предоставления муниципальной услуги предоставляется бесплатно.</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5.1. Информирование о правилах предоставления муниципальной услуги осуществляется специалистом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5.2. При ответах на телефонные звонки и устные обращения, специалист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участвующего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в который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5.3 Специалист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участвующий 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w:t>
      </w:r>
      <w:r w:rsidRPr="0066178D">
        <w:rPr>
          <w:rFonts w:ascii="Times New Roman" w:hAnsi="Times New Roman" w:cs="Times New Roman"/>
          <w:color w:val="000000"/>
          <w:sz w:val="24"/>
          <w:szCs w:val="24"/>
          <w:u w:val="single"/>
          <w:lang w:eastAsia="ru-RU"/>
        </w:rPr>
        <w:t>Приложением № 2</w:t>
      </w:r>
      <w:r w:rsidRPr="0066178D">
        <w:rPr>
          <w:rFonts w:ascii="Times New Roman" w:hAnsi="Times New Roman" w:cs="Times New Roman"/>
          <w:color w:val="000000"/>
          <w:sz w:val="24"/>
          <w:szCs w:val="24"/>
          <w:lang w:eastAsia="ru-RU"/>
        </w:rPr>
        <w:t> (согласно порядку) к административному регламенту.</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5.4. На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содержится следующая информация: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месторасположение, схема проезда, график (режим) работы, номера телефонов, адреса Интернет-сайтов и электронной почты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структурных подразделений, участвующей в предоставлении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процедура предоставления муниципальной услуги в текстовом виде или в виде блок-схемы;</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порядок обжалования действий (бездействия) и решений, принятых (осуществляемых) в ходе предоставления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порядок рассмотрения обращений заявителей;</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перечень документов, необходимых для получения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форма документа, который является основанием для предоставления заявителю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5.6. На информационных стендах, размещаемых в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содержится следующая информация: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месторасположение, график (режим) работы, номера телефонов, адреса Интернет-сайта и электронной почты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участвующей в предоставлении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перечень документов, необходимых для получения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краткое изложение процедуры предоставления муниципальной услуги в текстовом виде или в виде блок-схемы (приложение № 3 к административному регламенту).</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5.7. На Едином портале, Региональном портале государственных и муниципальных услуг (функций), официальном сайте размещается следующая информация: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круг заявителей;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 срок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7) формы заявлений (уведомлений, сообщений), используемые при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2. Стандарт предоставления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 </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 Наименование муниципальной услуги: «Предоставление муниципального имущества в безвозмездное пользование» (далее - Реестр).</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2.2. Муниципальную услугу предоставляет администрация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(далее – администрация).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2.3. Результат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заключение договора безвозмездного пользования муниципального имущества;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отказ в заключении договора безвозмездного пользования муниципального имущества.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2.4. Срок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- 3 месяца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только по результатам проведения конкурса или аукциона на право заключения этого договора, согласно действующему законодательству;</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- 30 календарных дней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без проведения конкурса или аукциона на право заключения этого договора, согласно действующему законодательству. 10. Правовые основания для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Муниципальная услуга предоставляется в соответствии с:</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Конституцией РФ;</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Гражданским кодексом РФ (часть вторая) от 26.01.1996 № 14-ФЗ;</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Федеральным законом от 06.04.2011 №63-ФЗ «Об электронной подписи»;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постановлением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w:t>
      </w:r>
      <w:r>
        <w:rPr>
          <w:rFonts w:ascii="Times New Roman" w:hAnsi="Times New Roman" w:cs="Times New Roman"/>
          <w:color w:val="000000"/>
          <w:sz w:val="24"/>
          <w:szCs w:val="24"/>
          <w:lang w:eastAsia="ru-RU"/>
        </w:rPr>
        <w:t xml:space="preserve"> от </w:t>
      </w:r>
      <w:r w:rsidRPr="007E67B1">
        <w:rPr>
          <w:rFonts w:ascii="Times New Roman" w:hAnsi="Times New Roman" w:cs="Times New Roman"/>
          <w:sz w:val="24"/>
          <w:szCs w:val="24"/>
        </w:rPr>
        <w:t>19.03.2013г №14</w:t>
      </w:r>
      <w:r w:rsidRPr="0066178D">
        <w:rPr>
          <w:rFonts w:ascii="Times New Roman" w:hAnsi="Times New Roman" w:cs="Times New Roman"/>
          <w:color w:val="000000"/>
          <w:sz w:val="24"/>
          <w:szCs w:val="24"/>
          <w:lang w:eastAsia="ru-RU"/>
        </w:rPr>
        <w:t xml:space="preserve"> «Об утверждении Реестра муниципальных услуг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937445">
        <w:rPr>
          <w:rFonts w:ascii="Times New Roman" w:hAnsi="Times New Roman" w:cs="Times New Roman"/>
          <w:sz w:val="24"/>
          <w:szCs w:val="24"/>
          <w:lang w:eastAsia="ru-RU"/>
        </w:rPr>
        <w:t>2.5. Исчерпывающий перечень документов, необходимых в соответствии с</w:t>
      </w:r>
      <w:r w:rsidRPr="0066178D">
        <w:rPr>
          <w:rFonts w:ascii="Times New Roman" w:hAnsi="Times New Roman" w:cs="Times New Roman"/>
          <w:color w:val="000000"/>
          <w:sz w:val="24"/>
          <w:szCs w:val="24"/>
          <w:lang w:eastAsia="ru-RU"/>
        </w:rPr>
        <w:t xml:space="preserve">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.5.1</w:t>
      </w:r>
      <w:r w:rsidRPr="0066178D">
        <w:rPr>
          <w:rFonts w:ascii="Times New Roman" w:hAnsi="Times New Roman" w:cs="Times New Roman"/>
          <w:color w:val="000000"/>
          <w:sz w:val="24"/>
          <w:szCs w:val="24"/>
          <w:lang w:eastAsia="ru-RU"/>
        </w:rPr>
        <w:t>. Перечень документов, необходимых для предоставления муниципальной услуги, которые заявитель должен представить:</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заявление о предоставлении муниципального имущества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в безвозмездное пользование по установленной форме (приложение 2 к настоящему регламенту);</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копии учредительных документов (для юридических лиц);</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копия паспорта гражданина РФ, а для иностранных граждан и лиц без гражданства - документы, удостоверяющие их личность:</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разрешение на временное проживание,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 вид на жительство,</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 другие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Доверенность, оформленная в соответствии со статьей 185 Гражданского кодекса РФ, подтверждающая полномочия представителя физического лица, при подаче заявки представителем физического лица;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решение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5.2</w:t>
      </w:r>
      <w:r w:rsidRPr="0066178D">
        <w:rPr>
          <w:rFonts w:ascii="Times New Roman" w:hAnsi="Times New Roman" w:cs="Times New Roman"/>
          <w:color w:val="000000"/>
          <w:sz w:val="24"/>
          <w:szCs w:val="24"/>
          <w:lang w:eastAsia="ru-RU"/>
        </w:rPr>
        <w:t xml:space="preserve">. Для предоставления услуги заявитель должен представить заявление о предоставлении информации об объектах, включенных в Реестр муниципальной собственности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на бумажном носителе или в форме электронного документа, заверенного электронной подписью заявителя в соответствии с требованиями Федерального закона от 06.04.2011 №63-ФЗ «Об электронной подписи» (с последующими изменениями), постановления Правительства Российской Федерации от 25.01.2013 №33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закона от 27.07.2010 №210-ФЗ «Об организации предоставления государственных и муниципальных услуг» (с последующими изменениями).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 заявлению устанавливаются следующие требования: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заявление должно быть подписано заявителем либо лицом, уполномоченным на совершение данных действий (представителем по доверенности);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текст заявления должен поддаваться прочтению;</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использование корректирующих средств для исправления в заявлении не допускается.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Настоящий регламент запрещает требовать от заявителя: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44A2"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F244A2" w:rsidRPr="00BE6622" w:rsidRDefault="00F244A2" w:rsidP="00660E08">
      <w:pPr>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lang w:eastAsia="ru-RU"/>
        </w:rPr>
        <w:t>2.5.6.</w:t>
      </w:r>
      <w:bookmarkStart w:id="0" w:name="P194"/>
      <w:bookmarkEnd w:id="0"/>
      <w:r w:rsidRPr="00BE6622">
        <w:rPr>
          <w:rFonts w:ascii="Times New Roman" w:hAnsi="Times New Roman" w:cs="Times New Roman"/>
          <w:sz w:val="24"/>
          <w:szCs w:val="24"/>
        </w:rPr>
        <w:t xml:space="preserve"> Заявитель или его представитель может подать запрос и документы, необходимые для предоставления муниципальной услуги следующими способами:</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а) лично по адресу Администрации;</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б) посредством почтовой связи по адресу Администрации;</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 xml:space="preserve">в) </w:t>
      </w:r>
      <w:r w:rsidRPr="00BE6622">
        <w:rPr>
          <w:rFonts w:ascii="Times New Roman" w:hAnsi="Times New Roman" w:cs="Times New Roman"/>
          <w:sz w:val="24"/>
          <w:szCs w:val="24"/>
          <w:lang w:eastAsia="ru-RU"/>
        </w:rPr>
        <w:t>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r w:rsidRPr="00BE6622">
        <w:rPr>
          <w:rFonts w:ascii="Times New Roman" w:hAnsi="Times New Roman" w:cs="Times New Roman"/>
          <w:sz w:val="24"/>
          <w:szCs w:val="24"/>
        </w:rPr>
        <w:t>;</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г) на бумажном носителе через МФЦ;</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д) путем направления электронного документа в Администрацию на официальную электронную почту.</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какой-либо иной форме.</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 xml:space="preserve">Образцы заполнения электронной формы запроса размещаются на </w:t>
      </w:r>
      <w:r w:rsidRPr="00BE6622">
        <w:rPr>
          <w:rFonts w:ascii="Times New Roman" w:hAnsi="Times New Roman" w:cs="Times New Roman"/>
          <w:sz w:val="24"/>
          <w:szCs w:val="24"/>
          <w:lang w:eastAsia="ru-RU"/>
        </w:rPr>
        <w:t>официальном сайте Администрации</w:t>
      </w:r>
      <w:r w:rsidRPr="00BE6622">
        <w:rPr>
          <w:rFonts w:ascii="Times New Roman" w:hAnsi="Times New Roman" w:cs="Times New Roman"/>
          <w:sz w:val="24"/>
          <w:szCs w:val="24"/>
        </w:rPr>
        <w:t xml:space="preserve">, </w:t>
      </w:r>
      <w:r w:rsidRPr="00BE6622">
        <w:rPr>
          <w:rFonts w:ascii="Times New Roman" w:hAnsi="Times New Roman" w:cs="Times New Roman"/>
          <w:sz w:val="24"/>
          <w:szCs w:val="24"/>
          <w:lang w:eastAsia="ru-RU"/>
        </w:rPr>
        <w:t xml:space="preserve">Едином портале, </w:t>
      </w:r>
      <w:r w:rsidRPr="00BE6622">
        <w:rPr>
          <w:rFonts w:ascii="Times New Roman" w:hAnsi="Times New Roman" w:cs="Times New Roman"/>
          <w:sz w:val="24"/>
          <w:szCs w:val="24"/>
        </w:rPr>
        <w:t>Региональном портале.</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После заполнения заявителем каждого из полей электронной формы запроса автоматически осуществляется его форматно-логическая проверка.</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При формировании запроса обеспечивается:</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раздела </w:t>
      </w:r>
      <w:r w:rsidRPr="00BE6622">
        <w:rPr>
          <w:rFonts w:ascii="Times New Roman" w:hAnsi="Times New Roman" w:cs="Times New Roman"/>
          <w:sz w:val="24"/>
          <w:szCs w:val="24"/>
          <w:lang w:val="en-US"/>
        </w:rPr>
        <w:t>II</w:t>
      </w:r>
      <w:r w:rsidRPr="00BE6622">
        <w:rPr>
          <w:rFonts w:ascii="Times New Roman" w:hAnsi="Times New Roman" w:cs="Times New Roman"/>
          <w:sz w:val="24"/>
          <w:szCs w:val="24"/>
        </w:rPr>
        <w:t xml:space="preserve"> Регламента, необходимых для предоставления муниципальной услуги;</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б) возможность печати па бумажном носителе копии электронной формы запроса;</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F244A2" w:rsidRPr="00BE6622" w:rsidRDefault="00F244A2" w:rsidP="00660E08">
      <w:pPr>
        <w:spacing w:after="0" w:line="240" w:lineRule="auto"/>
        <w:ind w:firstLine="540"/>
        <w:jc w:val="both"/>
        <w:rPr>
          <w:rFonts w:ascii="Times New Roman" w:hAnsi="Times New Roman" w:cs="Times New Roman"/>
          <w:sz w:val="24"/>
          <w:szCs w:val="24"/>
        </w:rPr>
      </w:pPr>
      <w:r w:rsidRPr="00BE6622">
        <w:rPr>
          <w:rFonts w:ascii="Times New Roman" w:hAnsi="Times New Roman" w:cs="Times New Roman"/>
          <w:sz w:val="24"/>
          <w:szCs w:val="24"/>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.5.7</w:t>
      </w:r>
      <w:r w:rsidRPr="0066178D">
        <w:rPr>
          <w:rFonts w:ascii="Times New Roman" w:hAnsi="Times New Roman" w:cs="Times New Roman"/>
          <w:color w:val="000000"/>
          <w:sz w:val="24"/>
          <w:szCs w:val="24"/>
          <w:lang w:eastAsia="ru-RU"/>
        </w:rPr>
        <w:t>. При формировании заявления обеспечивается: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б) возможность печати па бумажном носителе копии электронной формы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5.8</w:t>
      </w:r>
      <w:r w:rsidRPr="0066178D">
        <w:rPr>
          <w:rFonts w:ascii="Times New Roman" w:hAnsi="Times New Roman" w:cs="Times New Roman"/>
          <w:color w:val="000000"/>
          <w:sz w:val="24"/>
          <w:szCs w:val="24"/>
          <w:lang w:eastAsia="ru-RU"/>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представить, включает в себя: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Указанные документы запрашиваются администрацией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самостоятельно по каналам межведомственного информационного взаимодействия, если заявитель не представил документы по собственной инициативе.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5.9</w:t>
      </w:r>
      <w:r w:rsidRPr="0066178D">
        <w:rPr>
          <w:rFonts w:ascii="Times New Roman" w:hAnsi="Times New Roman" w:cs="Times New Roman"/>
          <w:color w:val="000000"/>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 несоблюдении требований, установленных настоящим регламента.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5.10</w:t>
      </w:r>
      <w:r w:rsidRPr="0066178D">
        <w:rPr>
          <w:rFonts w:ascii="Times New Roman" w:hAnsi="Times New Roman" w:cs="Times New Roman"/>
          <w:color w:val="000000"/>
          <w:sz w:val="24"/>
          <w:szCs w:val="24"/>
          <w:lang w:eastAsia="ru-RU"/>
        </w:rPr>
        <w:t>. Исчерпывающий перечень оснований для отказа в предоставлении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в случае наличия противоречий по форме или содержанию в представленных документах;</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отсутствуют основания для заключения договора безвозмездного пользования муниципального недвижимого имущества.</w:t>
      </w:r>
    </w:p>
    <w:p w:rsidR="00F244A2" w:rsidRPr="00937445" w:rsidRDefault="00F244A2" w:rsidP="005D7A97">
      <w:pPr>
        <w:shd w:val="clear" w:color="auto" w:fill="FFFFFF"/>
        <w:spacing w:after="0" w:line="240" w:lineRule="auto"/>
        <w:ind w:firstLine="567"/>
        <w:jc w:val="both"/>
        <w:rPr>
          <w:rFonts w:ascii="Times New Roman" w:hAnsi="Times New Roman" w:cs="Times New Roman"/>
          <w:sz w:val="24"/>
          <w:szCs w:val="24"/>
          <w:lang w:eastAsia="ru-RU"/>
        </w:rPr>
      </w:pPr>
      <w:r w:rsidRPr="00937445">
        <w:rPr>
          <w:rFonts w:ascii="Times New Roman" w:hAnsi="Times New Roman" w:cs="Times New Roman"/>
          <w:sz w:val="24"/>
          <w:szCs w:val="24"/>
          <w:lang w:eastAsia="ru-RU"/>
        </w:rPr>
        <w:t>2.6. Муниципальная услуга предоставляется бесплатно.</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7</w:t>
      </w:r>
      <w:r w:rsidRPr="0066178D">
        <w:rPr>
          <w:rFonts w:ascii="Times New Roman" w:hAnsi="Times New Roman" w:cs="Times New Roman"/>
          <w:color w:val="000000"/>
          <w:sz w:val="24"/>
          <w:szCs w:val="24"/>
          <w:lang w:eastAsia="ru-RU"/>
        </w:rPr>
        <w:t>. Максимальное время ожидания в очереди при подаче заявления и получении результата предоставления муниципальной услуги не должно превышать 15 минут.</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8</w:t>
      </w:r>
      <w:r w:rsidRPr="0066178D">
        <w:rPr>
          <w:rFonts w:ascii="Times New Roman" w:hAnsi="Times New Roman" w:cs="Times New Roman"/>
          <w:color w:val="000000"/>
          <w:sz w:val="24"/>
          <w:szCs w:val="24"/>
          <w:lang w:eastAsia="ru-RU"/>
        </w:rPr>
        <w:t> Срок регистрации заявления о предоставлении муниципальной услуги составляет три дня после приема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w:t>
      </w:r>
      <w:r w:rsidRPr="0066178D">
        <w:rPr>
          <w:rFonts w:ascii="Times New Roman" w:hAnsi="Times New Roman" w:cs="Times New Roman"/>
          <w:color w:val="000000"/>
          <w:sz w:val="24"/>
          <w:szCs w:val="24"/>
          <w:lang w:eastAsia="ru-RU"/>
        </w:rPr>
        <w:t xml:space="preserve">.1. Вход в здание оборудуется табличкой с наименованием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непосредственно предоставляющей данную услугу.</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.2. Прием заявителей осуществляется в кабинете специалиста, ответственного за выполнение действий.</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.3. Помещения, в которых осуществляется предоставление муниципальной услуги, оборудуются: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информационными стендами, содержащими визуальную и текстовую информацию;</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стульями и столами для возможности оформления документов, а также перечнем документов и образцами оформления запросов (заполнения бланков).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.4. 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сотрудников.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.5. Кабинет, в котором производится прием заявителей, оборудуется информационными табличками (вывесками) с указанием:</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номера кабинета;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фамилий и инициалов специалистов, осуществляющих прием.</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При организации рабочих мест следует предусмотреть возможность беспрепятственного входа (выхода) сотрудников из помещения.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.6. Место для приема заявителя снабжается стулом, писчей бумагой и канцелярскими принадлежностями.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.7. Одним специалистом одновременно ведется прием только одного посетителя.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9</w:t>
      </w:r>
      <w:r w:rsidRPr="0066178D">
        <w:rPr>
          <w:rFonts w:ascii="Times New Roman" w:hAnsi="Times New Roman" w:cs="Times New Roman"/>
          <w:color w:val="000000"/>
          <w:sz w:val="24"/>
          <w:szCs w:val="24"/>
          <w:lang w:eastAsia="ru-RU"/>
        </w:rPr>
        <w:t>.8.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Места предоставления муниципальной услуги оборудуются с учетом стандарта комфортности предоставления муниципальных услуг.</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0</w:t>
      </w:r>
      <w:r w:rsidRPr="0066178D">
        <w:rPr>
          <w:rFonts w:ascii="Times New Roman" w:hAnsi="Times New Roman" w:cs="Times New Roman"/>
          <w:color w:val="000000"/>
          <w:sz w:val="24"/>
          <w:szCs w:val="24"/>
          <w:lang w:eastAsia="ru-RU"/>
        </w:rPr>
        <w:t>. Показатели доступности и качества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0</w:t>
      </w:r>
      <w:r w:rsidRPr="0066178D">
        <w:rPr>
          <w:rFonts w:ascii="Times New Roman" w:hAnsi="Times New Roman" w:cs="Times New Roman"/>
          <w:color w:val="000000"/>
          <w:sz w:val="24"/>
          <w:szCs w:val="24"/>
          <w:lang w:eastAsia="ru-RU"/>
        </w:rPr>
        <w:t>.1. Показатели доступности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обеспечение беспрепятственного доступа лиц с ограниченными возможностями передвижения в помещения, в которых предоставляется муниципальные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наличие информации о порядке предоставления муниципальной услуги в информационной сети «Интернет» и на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и на Порталах, в средствах массовой информации.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0</w:t>
      </w:r>
      <w:r w:rsidRPr="0066178D">
        <w:rPr>
          <w:rFonts w:ascii="Times New Roman" w:hAnsi="Times New Roman" w:cs="Times New Roman"/>
          <w:color w:val="000000"/>
          <w:sz w:val="24"/>
          <w:szCs w:val="24"/>
          <w:lang w:eastAsia="ru-RU"/>
        </w:rPr>
        <w:t>.2. Качество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количество обращений заявителей МФЦ и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для получения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доля времени, потраченного на ожидание приема в очереди, для подачи заявления (в соответствии с административным регламентом);</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время, потраченное на получение муниципальной услуги (в соответствии с административным регламентом);</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качество консультирования муниципальным служащим предоставляющего муниципальную услугу;</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комфортность условий;</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количество заявителей получивших муниципальную услугу;</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 Особенности предоставления муниципальной услуги в электронной форме.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.1. Особенности предоставления муниципальной услуги в многофункциональном центре.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.2.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Белинского района» (далее - МФЦ).</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.3.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 МФЦ.</w:t>
      </w:r>
    </w:p>
    <w:p w:rsidR="00F244A2" w:rsidRPr="0066178D" w:rsidRDefault="00F244A2" w:rsidP="005D7A97">
      <w:pPr>
        <w:spacing w:after="0" w:line="240" w:lineRule="auto"/>
        <w:ind w:firstLine="567"/>
        <w:jc w:val="both"/>
        <w:rPr>
          <w:rFonts w:ascii="Times New Roman" w:hAnsi="Times New Roman" w:cs="Times New Roman"/>
          <w:color w:val="FF0000"/>
          <w:sz w:val="24"/>
          <w:szCs w:val="24"/>
          <w:lang w:eastAsia="ru-RU"/>
        </w:rPr>
      </w:pPr>
      <w:r w:rsidRPr="00937445">
        <w:rPr>
          <w:rFonts w:ascii="Times New Roman" w:hAnsi="Times New Roman" w:cs="Times New Roman"/>
          <w:sz w:val="24"/>
          <w:szCs w:val="24"/>
          <w:lang w:eastAsia="ru-RU"/>
        </w:rPr>
        <w:t>2.11.4. Документы, представленные заявителем через МФЦ, соответствуют требованием пункта 2.5 главы 2 «Стандарт предоставления муниципальной услуги» настоящего регламента</w:t>
      </w:r>
      <w:r w:rsidRPr="0066178D">
        <w:rPr>
          <w:rFonts w:ascii="Times New Roman" w:hAnsi="Times New Roman" w:cs="Times New Roman"/>
          <w:color w:val="FF0000"/>
          <w:sz w:val="24"/>
          <w:szCs w:val="24"/>
          <w:lang w:eastAsia="ru-RU"/>
        </w:rPr>
        <w:t>.</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.5. Специалист МФЦ принимает от заявителя заявление и документы, регистрирует в автоматизированной информационной системе «ДОКА».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 приеме заявления и документов специалист:</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проверяет заполнение заявления и комплектность документов в соответствии с требованиями, установленными в пункте </w:t>
      </w:r>
      <w:r>
        <w:rPr>
          <w:rFonts w:ascii="Times New Roman" w:hAnsi="Times New Roman" w:cs="Times New Roman"/>
          <w:color w:val="000000"/>
          <w:sz w:val="24"/>
          <w:szCs w:val="24"/>
          <w:lang w:eastAsia="ru-RU"/>
        </w:rPr>
        <w:t>2.5</w:t>
      </w:r>
      <w:r w:rsidRPr="0066178D">
        <w:rPr>
          <w:rFonts w:ascii="Times New Roman" w:hAnsi="Times New Roman" w:cs="Times New Roman"/>
          <w:color w:val="000000"/>
          <w:sz w:val="24"/>
          <w:szCs w:val="24"/>
          <w:lang w:eastAsia="ru-RU"/>
        </w:rPr>
        <w:t xml:space="preserve"> главы 2 «Стандарт предоставления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сверяет копии документов с оригиналами, заверяет их согласно регламенту работы МФЦ, возвращает подлинные документы;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предоставляет расписку о получении документов.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.6. При необходимости специалист МФЦ имеет право обратиться за разъяснениями к сотрудникам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с использованием средств телефонной, факсимильной, электронной и иных видов связи.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Сотрудники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обязаны оперативно давать все необходимые разъяснениями специалисту МФЦ.</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.7. Передача и доставка документов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Передача принятых от заявителя заявления и документов МФЦ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осуществляется не позднее 1 рабочего дня, следующего за днем регистрации в МФЦ.</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Документы курьером МФЦ передаются специалисту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.8. Действие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по предоставлению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Максимальный срок выполнения административной процедуры по приему заявления и документов по «Предоставление выписки из реестра муниципального имущества»</w:t>
      </w:r>
      <w:r w:rsidRPr="0066178D">
        <w:rPr>
          <w:rFonts w:ascii="Times New Roman" w:hAnsi="Times New Roman" w:cs="Times New Roman"/>
          <w:b/>
          <w:bCs/>
          <w:color w:val="000000"/>
          <w:sz w:val="24"/>
          <w:szCs w:val="24"/>
          <w:lang w:eastAsia="ru-RU"/>
        </w:rPr>
        <w:t> </w:t>
      </w:r>
      <w:r w:rsidRPr="0066178D">
        <w:rPr>
          <w:rFonts w:ascii="Times New Roman" w:hAnsi="Times New Roman" w:cs="Times New Roman"/>
          <w:color w:val="000000"/>
          <w:sz w:val="24"/>
          <w:szCs w:val="24"/>
          <w:lang w:eastAsia="ru-RU"/>
        </w:rPr>
        <w:t>и передачи их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через МФЦ составляет 2 дня с момента приема документов специалистом МФЦ от заявителя.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1</w:t>
      </w:r>
      <w:r w:rsidRPr="0066178D">
        <w:rPr>
          <w:rFonts w:ascii="Times New Roman" w:hAnsi="Times New Roman" w:cs="Times New Roman"/>
          <w:color w:val="000000"/>
          <w:sz w:val="24"/>
          <w:szCs w:val="24"/>
          <w:lang w:eastAsia="ru-RU"/>
        </w:rPr>
        <w:t>.9. Особенности предоставления муниципальной услуги в электронном виде.</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При предоставлении услуги в электронной форме заявителю обеспечивается:</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а) получение информации о порядке и сроках предоставления услуги;</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б) досудебное (внесудебное) обжалование решений и действий (бездействий)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должностного лица, ответственного за предоставление муниципальной услуги.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w:t>
      </w:r>
      <w:r w:rsidRPr="0066178D">
        <w:rPr>
          <w:rFonts w:ascii="Times New Roman" w:hAnsi="Times New Roman" w:cs="Times New Roman"/>
          <w:color w:val="FF0000"/>
          <w:sz w:val="24"/>
          <w:szCs w:val="24"/>
          <w:lang w:eastAsia="ru-RU"/>
        </w:rPr>
        <w:t> </w:t>
      </w:r>
      <w:r w:rsidRPr="0066178D">
        <w:rPr>
          <w:rFonts w:ascii="Times New Roman" w:hAnsi="Times New Roman" w:cs="Times New Roman"/>
          <w:color w:val="000000"/>
          <w:sz w:val="24"/>
          <w:szCs w:val="24"/>
          <w:lang w:eastAsia="ru-RU"/>
        </w:rPr>
        <w:t xml:space="preserve">официального сайта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в информационно-телекоммуникационной сети «Интернет» (далее – официальный сайт).</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№63-ФЗ «Об электронной подписи».</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в информационно-телекоммуникационной сети «Интернет», предоставляется заявителю бесплатно.</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в информационно-телекоммуникационной сети «Интернет».</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При осуществлении записи на прием администрация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Заявителю при организации записи на прием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или многофункциональный центр обеспечивается возможность:</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 ознакомления с расписанием работы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 xml:space="preserve">ского сельсовета Белинского района или многофункционального центра либо уполномоченного сотрудника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или многофункционального центра, а также с доступом для записи на прием датами и интервалами времени;</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xml:space="preserve">- записи в любые свободные для приема дату и время в пределах установленного в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или многофункциональном центре графика приема заявителя.</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Возможность получения результата предоставления услуги в на бумажном носителе обеспечивается заявителю в течение срока действия результата предоставления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Заявителю обеспечивается возможность направления жалобы на решения, действия или бездействие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 xml:space="preserve">ского сельсовета Белинского района, должностного лица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3. Состав, последовательность и сроки</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3.1 Исчерпывающий перечень административных процедур:</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3.1.1. Перечень административных процедур в электронном виде:</w:t>
      </w:r>
    </w:p>
    <w:p w:rsidR="00F244A2" w:rsidRPr="0066178D" w:rsidRDefault="00F244A2" w:rsidP="005D7A97">
      <w:pPr>
        <w:spacing w:after="0" w:line="240" w:lineRule="auto"/>
        <w:ind w:left="696"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приём заявления и регистрация электронных документов;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направление уведомления;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предоставление результата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3.1.2. Перечень административных процедур при личном обращении: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прием, регистрация заявления и документов, предоставленных заявителем или курьером МФЦ, их рассмотрение и передача в отдел;</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проведение экспертизы представленных документов;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предоставление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 Администрация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нормативными правовыми актами Пензенской области. Предоставление услуги начинается с момента приема и регистрации специалистом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электронных документов, необходимых для предоставления услуги.</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3.2.1. При предоставлении услуги в электронной форме заявителю направляется:</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F244A2" w:rsidRPr="0066178D" w:rsidRDefault="00F244A2" w:rsidP="005D7A97">
      <w:pPr>
        <w:spacing w:after="0" w:line="240" w:lineRule="auto"/>
        <w:ind w:firstLine="567"/>
        <w:jc w:val="both"/>
        <w:rPr>
          <w:rFonts w:ascii="Times New Roman" w:hAnsi="Times New Roman" w:cs="Times New Roman"/>
          <w:color w:val="000000"/>
          <w:lang w:eastAsia="ru-RU"/>
        </w:rPr>
      </w:pPr>
      <w:r w:rsidRPr="0066178D">
        <w:rPr>
          <w:rFonts w:ascii="Times New Roman" w:hAnsi="Times New Roman" w:cs="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3.2.2. При поступлении и регистрации заявления в электронной форме проводится проверка действительности усиленной квалифицированной подписи.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Основанием для начала административной процедуры является поступившие заявление от заявителя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Ответственный за предоставление муниципальной услуги принимает заявление в письменном виде лично или по почте, а также в электронной форме. Принятое заявление регистрируется.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Если 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а также номер телефона, по которому заявитель может узнать о ходе рассмотрения его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3.2.3. 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 рамках проверки усиленной квалифицированной электронной подписи соблюдаются следующие условия: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3.2.4.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3.2.5.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3.2.6.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Максимальный срок административных действий 1 день дня поступления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3.3.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Результатом административных действий является передача зарегистрированного заявления и прилагаемых к нему документов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Максимальный срок административных действий 1 день, следующий за днем регистрации заявления и документов.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3.3.1. При предоставлении муниципальной услуги в порядке предоставления муниципальной преференции выполняются следующие административные процедуры: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прием и регистрация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рассмотрение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подготовка проекта постановления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о предоставлении в безвозмездное пользование муниципального недвижимого имущества и направление ходатайства в Управление Федеральной антимонопольной службы по Пензенской области;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издание постановления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о предоставлении в безвозмездное пользование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подготовка проекта договора;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заключение договора.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3.4. При предоставлении муниципальной услуги в порядке проведения торгов (аукциона) выполняются следующие административные процедуры: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прием и регистрация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рассмотрение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принятие решения о предоставлении объектов недвижимости по результатам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направление заявителю уведомления о проведении торгов и предложение заявителю принять участие в торгах;</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издание постановления о проведении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подготовка и размещение информационного сообщения о проведении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прием заявок;</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рассмотрение заявок и определение перечня участников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проведение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определения победителя торгов (аукциона);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заключение договора.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3.5. При предоставлении муниципальной услуги без проведения торгов (аукциона) выполняются следующие административные процедуры: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прием и регистрация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рассмотрение заявления;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 издание постановления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Пензенской области - о предоставлении в безвозмездное пользование муниципального недвижимого имущества;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подготовка проекта договора и его заключение.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3.6. Проведение экспертизы представленных документов.</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Проводится проверка представленных документов на соответствие установленным требованиям (в течение 1 дня).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4. Формы контроля за исполнением административного регламента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4.2. Текущий контроль за предоставлением муниципальной услуги осуществляется путем проведения главой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проверок соблюдения и исполнения муниципальным служащим положений административного регламента.</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outlineLvl w:val="1"/>
        <w:rPr>
          <w:rFonts w:ascii="Times New Roman" w:hAnsi="Times New Roman" w:cs="Times New Roman"/>
          <w:b/>
          <w:bCs/>
          <w:color w:val="000000"/>
          <w:sz w:val="30"/>
          <w:szCs w:val="30"/>
          <w:lang w:eastAsia="ru-RU"/>
        </w:rPr>
      </w:pPr>
      <w:r w:rsidRPr="0066178D">
        <w:rPr>
          <w:rFonts w:ascii="Times New Roman" w:hAnsi="Times New Roman" w:cs="Times New Roman"/>
          <w:b/>
          <w:bCs/>
          <w:color w:val="000000"/>
          <w:sz w:val="30"/>
          <w:szCs w:val="30"/>
          <w:lang w:eastAsia="ru-RU"/>
        </w:rPr>
        <w:t>5. Досудебный (внесудебный) порядок обжалования решений и действий (бездействия) администрации </w:t>
      </w:r>
      <w:r>
        <w:rPr>
          <w:rFonts w:ascii="Times New Roman" w:hAnsi="Times New Roman" w:cs="Times New Roman"/>
          <w:b/>
          <w:bCs/>
          <w:color w:val="000000"/>
          <w:sz w:val="30"/>
          <w:szCs w:val="30"/>
          <w:lang w:eastAsia="ru-RU"/>
        </w:rPr>
        <w:t>Пушанин</w:t>
      </w:r>
      <w:r w:rsidRPr="0066178D">
        <w:rPr>
          <w:rFonts w:ascii="Times New Roman" w:hAnsi="Times New Roman" w:cs="Times New Roman"/>
          <w:b/>
          <w:bCs/>
          <w:color w:val="000000"/>
          <w:sz w:val="30"/>
          <w:szCs w:val="30"/>
          <w:lang w:eastAsia="ru-RU"/>
        </w:rPr>
        <w:t>ского сельсовета Белинского района, а также ее должностных лиц, участвующих в предоставлении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5.1. Заявители имеют право на обжалование действий (бездействия) и решений, принятых в ходе предоставления муниципальной услуги администрацией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и должностными лицами - в досудебном порядке.</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5.2. Заявитель может обратиться с жалобой, в том числе в следующих случаях:</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 нарушение срока регистрации запроса заявителя о предоставлении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нарушение срока предоставления муниципальной услуги.</w:t>
      </w:r>
      <w:r w:rsidRPr="0066178D">
        <w:rPr>
          <w:rFonts w:ascii="Times New Roman" w:hAnsi="Times New Roman" w:cs="Times New Roman"/>
          <w:b/>
          <w:bCs/>
          <w:color w:val="000000"/>
          <w:sz w:val="24"/>
          <w:szCs w:val="24"/>
          <w:lang w:eastAsia="ru-RU"/>
        </w:rPr>
        <w:t> </w:t>
      </w:r>
      <w:r w:rsidRPr="0066178D">
        <w:rPr>
          <w:rFonts w:ascii="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для предоставления муниципальной услуги, у заявителя;</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cs="Times New Roman"/>
          <w:color w:val="000000"/>
          <w:sz w:val="24"/>
          <w:szCs w:val="24"/>
          <w:lang w:eastAsia="ru-RU"/>
        </w:rPr>
        <w:t xml:space="preserve"> </w:t>
      </w:r>
      <w:r w:rsidRPr="0066178D">
        <w:rPr>
          <w:rFonts w:ascii="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29.12.2017 N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5.3. Жалоба подается в письменной форме на бумажном носителе, в электронной форме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Жалобы на решения, принятые главой администрации, предоставляющего муниципальную услугу, рассматривается непосредственно руководителем органа, предоставляющего муниципальную услугу.</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5.4. Жалоба может быть направлена по почте, через МФЦ, с использованием информационно-телекоммуникационной сети «Интернет», официального сайта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5.5. Жалоба должна содержать:</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5.6. Жалоба, поступившая в администрацию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должностного лица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5.7. Администрация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по результатам рассмотрения жалобы, принимает одно из следующих решений:</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1) удовлетворяет жалобу, в том числе в форме отмены принятого решения, исправления допущенных администрацией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 а также в иных формах.</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2) отказ в удовлетворении жалобы.</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5.8. Не позднее дня, следующего за днем принятия решения, указанного в пункте 35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наделенного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5.10.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F244A2" w:rsidRPr="0066178D" w:rsidRDefault="00F244A2" w:rsidP="005D7A97">
      <w:pPr>
        <w:shd w:val="clear" w:color="auto" w:fill="FFFFFF"/>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rPr>
          <w:rFonts w:ascii="Times New Roman" w:hAnsi="Times New Roman" w:cs="Times New Roman"/>
          <w:sz w:val="24"/>
          <w:szCs w:val="24"/>
          <w:lang w:eastAsia="ru-RU"/>
        </w:rPr>
      </w:pPr>
      <w:r w:rsidRPr="0066178D">
        <w:rPr>
          <w:rFonts w:ascii="Times New Roman" w:hAnsi="Times New Roman" w:cs="Times New Roman"/>
          <w:color w:val="000000"/>
          <w:sz w:val="24"/>
          <w:szCs w:val="24"/>
          <w:lang w:eastAsia="ru-RU"/>
        </w:rPr>
        <w:br w:type="textWrapping" w:clear="all"/>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800000"/>
          <w:sz w:val="20"/>
          <w:szCs w:val="20"/>
          <w:lang w:eastAsia="ru-RU"/>
        </w:rPr>
        <w:t xml:space="preserve"> </w:t>
      </w: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Приложение № 1</w:t>
      </w:r>
    </w:p>
    <w:p w:rsidR="00F244A2" w:rsidRPr="0066178D" w:rsidRDefault="00F244A2" w:rsidP="00AF21CD">
      <w:pPr>
        <w:shd w:val="clear" w:color="auto" w:fill="FFFFFF"/>
        <w:spacing w:after="0" w:line="240" w:lineRule="auto"/>
        <w:ind w:left="5040" w:right="-143"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 Административному регламенту</w:t>
      </w:r>
    </w:p>
    <w:p w:rsidR="00F244A2" w:rsidRPr="0066178D" w:rsidRDefault="00F244A2" w:rsidP="005D7A97">
      <w:pPr>
        <w:shd w:val="clear" w:color="auto" w:fill="FFFFFF"/>
        <w:spacing w:after="0" w:line="240" w:lineRule="auto"/>
        <w:ind w:left="5040" w:firstLine="567"/>
        <w:jc w:val="center"/>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Сведения</w:t>
      </w:r>
    </w:p>
    <w:p w:rsidR="00F244A2" w:rsidRPr="0066178D" w:rsidRDefault="00F244A2" w:rsidP="005D7A97">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 местонахождении, контактных телефонах, графике работы,</w:t>
      </w:r>
    </w:p>
    <w:p w:rsidR="00F244A2" w:rsidRPr="0066178D" w:rsidRDefault="00F244A2" w:rsidP="00A514BA">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интернет-адресе, адресе электронной почты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 Белинского района</w:t>
      </w:r>
    </w:p>
    <w:p w:rsidR="00F244A2" w:rsidRPr="0066178D" w:rsidRDefault="00F244A2" w:rsidP="00A514BA">
      <w:pPr>
        <w:spacing w:after="0" w:line="240" w:lineRule="auto"/>
        <w:ind w:firstLine="567"/>
        <w:jc w:val="center"/>
        <w:rPr>
          <w:rFonts w:ascii="Times New Roman" w:hAnsi="Times New Roman" w:cs="Times New Roman"/>
          <w:color w:val="000000"/>
          <w:sz w:val="24"/>
          <w:szCs w:val="24"/>
          <w:lang w:eastAsia="ru-RU"/>
        </w:rPr>
      </w:pPr>
    </w:p>
    <w:p w:rsidR="00F244A2" w:rsidRPr="0066178D" w:rsidRDefault="00F244A2" w:rsidP="00A514BA">
      <w:pPr>
        <w:spacing w:after="0" w:line="240" w:lineRule="auto"/>
        <w:ind w:firstLine="567"/>
        <w:rPr>
          <w:rFonts w:ascii="Times New Roman" w:hAnsi="Times New Roman" w:cs="Times New Roman"/>
          <w:sz w:val="24"/>
          <w:szCs w:val="24"/>
        </w:rPr>
      </w:pPr>
      <w:r w:rsidRPr="0066178D">
        <w:rPr>
          <w:rFonts w:ascii="Times New Roman" w:hAnsi="Times New Roman" w:cs="Times New Roman"/>
          <w:color w:val="000000"/>
          <w:sz w:val="24"/>
          <w:szCs w:val="24"/>
          <w:lang w:eastAsia="ru-RU"/>
        </w:rPr>
        <w:t>Адрес:</w:t>
      </w:r>
      <w:r w:rsidRPr="0066178D">
        <w:rPr>
          <w:rFonts w:ascii="Times New Roman" w:hAnsi="Times New Roman" w:cs="Times New Roman"/>
          <w:i/>
          <w:iCs/>
          <w:sz w:val="24"/>
          <w:szCs w:val="24"/>
          <w:u w:val="single"/>
        </w:rPr>
        <w:t>44225</w:t>
      </w:r>
      <w:r w:rsidRPr="007E67B1">
        <w:rPr>
          <w:rFonts w:ascii="Times New Roman" w:hAnsi="Times New Roman" w:cs="Times New Roman"/>
          <w:i/>
          <w:iCs/>
          <w:sz w:val="24"/>
          <w:szCs w:val="24"/>
          <w:u w:val="single"/>
        </w:rPr>
        <w:t>8</w:t>
      </w:r>
      <w:r w:rsidRPr="0066178D">
        <w:rPr>
          <w:rFonts w:ascii="Times New Roman" w:hAnsi="Times New Roman" w:cs="Times New Roman"/>
          <w:i/>
          <w:iCs/>
          <w:sz w:val="24"/>
          <w:szCs w:val="24"/>
          <w:u w:val="single"/>
        </w:rPr>
        <w:t xml:space="preserve"> Пензенская область, Белинский район,с.</w:t>
      </w:r>
      <w:r>
        <w:rPr>
          <w:rFonts w:ascii="Times New Roman" w:hAnsi="Times New Roman" w:cs="Times New Roman"/>
          <w:i/>
          <w:iCs/>
          <w:sz w:val="24"/>
          <w:szCs w:val="24"/>
          <w:u w:val="single"/>
        </w:rPr>
        <w:t>Пушанин</w:t>
      </w:r>
      <w:r w:rsidRPr="0066178D">
        <w:rPr>
          <w:rFonts w:ascii="Times New Roman" w:hAnsi="Times New Roman" w:cs="Times New Roman"/>
          <w:i/>
          <w:iCs/>
          <w:sz w:val="24"/>
          <w:szCs w:val="24"/>
          <w:u w:val="single"/>
        </w:rPr>
        <w:t>о, ул.</w:t>
      </w:r>
      <w:r>
        <w:rPr>
          <w:rFonts w:ascii="Times New Roman" w:hAnsi="Times New Roman" w:cs="Times New Roman"/>
          <w:i/>
          <w:iCs/>
          <w:sz w:val="24"/>
          <w:szCs w:val="24"/>
          <w:u w:val="single"/>
        </w:rPr>
        <w:t>Пригородная</w:t>
      </w:r>
      <w:r w:rsidRPr="0066178D">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152</w:t>
      </w:r>
      <w:r w:rsidRPr="0066178D">
        <w:rPr>
          <w:rFonts w:ascii="Times New Roman" w:hAnsi="Times New Roman" w:cs="Times New Roman"/>
          <w:sz w:val="24"/>
          <w:szCs w:val="24"/>
        </w:rPr>
        <w:t>.</w:t>
      </w:r>
    </w:p>
    <w:p w:rsidR="00F244A2" w:rsidRPr="0066178D" w:rsidRDefault="00F244A2" w:rsidP="00A514BA">
      <w:pPr>
        <w:spacing w:after="0" w:line="240" w:lineRule="auto"/>
        <w:ind w:firstLine="567"/>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Телефон: (8-8453)3-</w:t>
      </w:r>
      <w:r>
        <w:rPr>
          <w:rFonts w:ascii="Times New Roman" w:hAnsi="Times New Roman" w:cs="Times New Roman"/>
          <w:color w:val="000000"/>
          <w:sz w:val="24"/>
          <w:szCs w:val="24"/>
          <w:lang w:eastAsia="ru-RU"/>
        </w:rPr>
        <w:t>57-12</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Факс: (8-8453)3-</w:t>
      </w:r>
      <w:r>
        <w:rPr>
          <w:rFonts w:ascii="Times New Roman" w:hAnsi="Times New Roman" w:cs="Times New Roman"/>
          <w:color w:val="000000"/>
          <w:sz w:val="24"/>
          <w:szCs w:val="24"/>
          <w:lang w:eastAsia="ru-RU"/>
        </w:rPr>
        <w:t>57-12</w:t>
      </w:r>
    </w:p>
    <w:p w:rsidR="00F244A2" w:rsidRPr="0066178D" w:rsidRDefault="00F244A2" w:rsidP="00A514BA">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xml:space="preserve">Адрес электронной почты:  </w:t>
      </w:r>
      <w:r>
        <w:rPr>
          <w:rFonts w:ascii="Times New Roman" w:hAnsi="Times New Roman" w:cs="Times New Roman"/>
          <w:color w:val="000000"/>
          <w:sz w:val="24"/>
          <w:szCs w:val="24"/>
          <w:lang w:val="en-US" w:eastAsia="ru-RU"/>
        </w:rPr>
        <w:t>adm</w:t>
      </w:r>
      <w:r w:rsidRPr="007E67B1">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en-US" w:eastAsia="ru-RU"/>
        </w:rPr>
        <w:t>puschanino</w:t>
      </w:r>
      <w:r w:rsidRPr="0066178D">
        <w:rPr>
          <w:rFonts w:ascii="Times New Roman" w:hAnsi="Times New Roman" w:cs="Times New Roman"/>
          <w:i/>
          <w:iCs/>
          <w:sz w:val="24"/>
          <w:szCs w:val="24"/>
          <w:u w:val="single"/>
        </w:rPr>
        <w:t>@</w:t>
      </w:r>
      <w:r>
        <w:rPr>
          <w:rFonts w:ascii="Times New Roman" w:hAnsi="Times New Roman" w:cs="Times New Roman"/>
          <w:i/>
          <w:iCs/>
          <w:sz w:val="24"/>
          <w:szCs w:val="24"/>
          <w:u w:val="single"/>
          <w:lang w:val="en-US"/>
        </w:rPr>
        <w:t>yandex</w:t>
      </w:r>
      <w:r w:rsidRPr="0066178D">
        <w:rPr>
          <w:rFonts w:ascii="Times New Roman" w:hAnsi="Times New Roman" w:cs="Times New Roman"/>
          <w:i/>
          <w:iCs/>
          <w:sz w:val="24"/>
          <w:szCs w:val="24"/>
          <w:u w:val="single"/>
        </w:rPr>
        <w:t>.</w:t>
      </w:r>
      <w:r w:rsidRPr="0066178D">
        <w:rPr>
          <w:rFonts w:ascii="Times New Roman" w:hAnsi="Times New Roman" w:cs="Times New Roman"/>
          <w:i/>
          <w:iCs/>
          <w:sz w:val="24"/>
          <w:szCs w:val="24"/>
          <w:u w:val="single"/>
          <w:lang w:val="en-US"/>
        </w:rPr>
        <w:t>ru</w:t>
      </w:r>
    </w:p>
    <w:p w:rsidR="00F244A2" w:rsidRPr="0066178D" w:rsidRDefault="00F244A2" w:rsidP="00A514BA">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Адрес сайта: http:// </w:t>
      </w:r>
      <w:r w:rsidRPr="0066178D">
        <w:rPr>
          <w:rFonts w:ascii="Times New Roman" w:hAnsi="Times New Roman" w:cs="Times New Roman"/>
          <w:i/>
          <w:iCs/>
          <w:sz w:val="24"/>
          <w:szCs w:val="24"/>
          <w:u w:val="single"/>
        </w:rPr>
        <w:t>http://</w:t>
      </w:r>
      <w:r>
        <w:rPr>
          <w:rFonts w:ascii="Times New Roman" w:hAnsi="Times New Roman" w:cs="Times New Roman"/>
          <w:i/>
          <w:iCs/>
          <w:sz w:val="24"/>
          <w:szCs w:val="24"/>
          <w:u w:val="single"/>
          <w:lang w:val="en-US"/>
        </w:rPr>
        <w:t>pushanino</w:t>
      </w:r>
      <w:r w:rsidRPr="0066178D">
        <w:rPr>
          <w:rFonts w:ascii="Times New Roman" w:hAnsi="Times New Roman" w:cs="Times New Roman"/>
          <w:i/>
          <w:iCs/>
          <w:sz w:val="24"/>
          <w:szCs w:val="24"/>
          <w:u w:val="single"/>
        </w:rPr>
        <w:t>.belinskij.pnzreg.ru</w:t>
      </w:r>
      <w:r w:rsidRPr="0066178D">
        <w:rPr>
          <w:rFonts w:ascii="Times New Roman" w:hAnsi="Times New Roman" w:cs="Times New Roman"/>
          <w:color w:val="000000"/>
          <w:sz w:val="24"/>
          <w:szCs w:val="24"/>
          <w:lang w:eastAsia="ru-RU"/>
        </w:rPr>
        <w:t>/</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tbl>
      <w:tblPr>
        <w:tblW w:w="9900" w:type="dxa"/>
        <w:tblInd w:w="2" w:type="dxa"/>
        <w:tblCellMar>
          <w:left w:w="0" w:type="dxa"/>
          <w:right w:w="0" w:type="dxa"/>
        </w:tblCellMar>
        <w:tblLook w:val="00A0"/>
      </w:tblPr>
      <w:tblGrid>
        <w:gridCol w:w="3267"/>
        <w:gridCol w:w="3441"/>
        <w:gridCol w:w="3192"/>
      </w:tblGrid>
      <w:tr w:rsidR="00F244A2" w:rsidRPr="002576AF" w:rsidTr="008F7AF0">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Время работы</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Перерыв на обед</w:t>
            </w:r>
          </w:p>
        </w:tc>
      </w:tr>
      <w:tr w:rsidR="00F244A2" w:rsidRPr="002576AF" w:rsidTr="008F7AF0">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A514BA">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8.00 - 16.00</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12.00 - 13.00</w:t>
            </w:r>
          </w:p>
        </w:tc>
      </w:tr>
      <w:tr w:rsidR="00F244A2" w:rsidRPr="002576AF" w:rsidTr="008F7AF0">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A514BA">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8.00 - 16.00</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12.00 - 13.00</w:t>
            </w:r>
          </w:p>
        </w:tc>
      </w:tr>
      <w:tr w:rsidR="00F244A2" w:rsidRPr="002576AF" w:rsidTr="008F7AF0">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A514BA">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8.00 - 16.00</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12.00 - 13.00</w:t>
            </w:r>
          </w:p>
        </w:tc>
      </w:tr>
      <w:tr w:rsidR="00F244A2" w:rsidRPr="002576AF" w:rsidTr="008F7AF0">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A514BA">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8.00 –16.00</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12.00 - 13.00</w:t>
            </w:r>
          </w:p>
        </w:tc>
      </w:tr>
      <w:tr w:rsidR="00F244A2" w:rsidRPr="002576AF" w:rsidTr="008F7AF0">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A514BA">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8.00 - 16.00</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12.00 - 13.00</w:t>
            </w:r>
          </w:p>
        </w:tc>
      </w:tr>
      <w:tr w:rsidR="00F244A2" w:rsidRPr="002576AF" w:rsidTr="008F7AF0">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выходной</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w:t>
            </w:r>
          </w:p>
        </w:tc>
      </w:tr>
      <w:tr w:rsidR="00F244A2" w:rsidRPr="002576AF" w:rsidTr="008F7AF0">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выходной</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244A2" w:rsidRPr="0066178D" w:rsidRDefault="00F244A2" w:rsidP="005D7A97">
            <w:pPr>
              <w:spacing w:after="0" w:line="240" w:lineRule="auto"/>
              <w:jc w:val="both"/>
              <w:rPr>
                <w:rFonts w:ascii="Times New Roman" w:hAnsi="Times New Roman" w:cs="Times New Roman"/>
                <w:sz w:val="24"/>
                <w:szCs w:val="24"/>
                <w:lang w:eastAsia="ru-RU"/>
              </w:rPr>
            </w:pPr>
            <w:r w:rsidRPr="0066178D">
              <w:rPr>
                <w:rFonts w:ascii="Times New Roman" w:hAnsi="Times New Roman" w:cs="Times New Roman"/>
                <w:sz w:val="24"/>
                <w:szCs w:val="24"/>
                <w:lang w:eastAsia="ru-RU"/>
              </w:rPr>
              <w:t>-</w:t>
            </w:r>
          </w:p>
        </w:tc>
      </w:tr>
    </w:tbl>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5D7A97" w:rsidRDefault="00F244A2" w:rsidP="005D7A97">
      <w:pPr>
        <w:spacing w:after="0" w:line="240" w:lineRule="auto"/>
        <w:rPr>
          <w:rFonts w:ascii="Times New Roman" w:hAnsi="Times New Roman" w:cs="Times New Roman"/>
          <w:sz w:val="24"/>
          <w:szCs w:val="24"/>
          <w:lang w:eastAsia="ru-RU"/>
        </w:rPr>
      </w:pPr>
      <w:r w:rsidRPr="0066178D">
        <w:rPr>
          <w:rFonts w:ascii="Times New Roman" w:hAnsi="Times New Roman" w:cs="Times New Roman"/>
          <w:color w:val="000000"/>
          <w:sz w:val="24"/>
          <w:szCs w:val="24"/>
          <w:lang w:eastAsia="ru-RU"/>
        </w:rPr>
        <w:br w:type="textWrapping" w:clear="all"/>
      </w: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Default="00F244A2" w:rsidP="005D7A97">
      <w:pPr>
        <w:shd w:val="clear" w:color="auto" w:fill="FFFFFF"/>
        <w:spacing w:after="0" w:line="240" w:lineRule="auto"/>
        <w:ind w:left="5040" w:firstLine="567"/>
        <w:jc w:val="right"/>
        <w:rPr>
          <w:rFonts w:ascii="Arial" w:hAnsi="Arial" w:cs="Arial"/>
          <w:color w:val="000000"/>
          <w:sz w:val="24"/>
          <w:szCs w:val="24"/>
          <w:lang w:eastAsia="ru-RU"/>
        </w:rPr>
      </w:pP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Приложение № 2</w:t>
      </w:r>
    </w:p>
    <w:p w:rsidR="00F244A2" w:rsidRPr="0066178D" w:rsidRDefault="00F244A2" w:rsidP="005D7A97">
      <w:pPr>
        <w:shd w:val="clear" w:color="auto" w:fill="FFFFFF"/>
        <w:spacing w:after="0" w:line="240" w:lineRule="auto"/>
        <w:ind w:left="5040"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 Административному регламенту</w:t>
      </w:r>
    </w:p>
    <w:p w:rsidR="00F244A2" w:rsidRPr="0066178D" w:rsidRDefault="00F244A2" w:rsidP="005D7A97">
      <w:pPr>
        <w:shd w:val="clear" w:color="auto" w:fill="FFFFFF"/>
        <w:spacing w:after="0" w:line="240" w:lineRule="auto"/>
        <w:ind w:left="5040"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Главе администрации </w:t>
      </w:r>
      <w:r>
        <w:rPr>
          <w:rFonts w:ascii="Times New Roman" w:hAnsi="Times New Roman" w:cs="Times New Roman"/>
          <w:color w:val="000000"/>
          <w:sz w:val="24"/>
          <w:szCs w:val="24"/>
          <w:lang w:eastAsia="ru-RU"/>
        </w:rPr>
        <w:t>Пушанин</w:t>
      </w:r>
      <w:r w:rsidRPr="0066178D">
        <w:rPr>
          <w:rFonts w:ascii="Times New Roman" w:hAnsi="Times New Roman" w:cs="Times New Roman"/>
          <w:color w:val="000000"/>
          <w:sz w:val="24"/>
          <w:szCs w:val="24"/>
          <w:lang w:eastAsia="ru-RU"/>
        </w:rPr>
        <w:t>ского сельсовета</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от _________________________________________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(полное наименование юридического лица,</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индивидуального предпринимателя,</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ФИО физического лица)</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___________________________________________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Свидетельство ОГРН: серия__________________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№____________________ от__________________,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выдано____________________________________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___________________________________________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ИНН 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КПП 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адрес: 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___________________________________________</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Тел. _______________________________________</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Заявление</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Прошу заключить договор безвозмездного пользования муниципального недвижимого имущества,</w:t>
      </w:r>
      <w:r w:rsidRPr="007E67B1">
        <w:rPr>
          <w:rFonts w:ascii="Times New Roman" w:hAnsi="Times New Roman" w:cs="Times New Roman"/>
          <w:color w:val="000000"/>
          <w:sz w:val="24"/>
          <w:szCs w:val="24"/>
          <w:lang w:eastAsia="ru-RU"/>
        </w:rPr>
        <w:t xml:space="preserve"> </w:t>
      </w:r>
      <w:r w:rsidRPr="0066178D">
        <w:rPr>
          <w:rFonts w:ascii="Times New Roman" w:hAnsi="Times New Roman" w:cs="Times New Roman"/>
          <w:color w:val="000000"/>
          <w:sz w:val="24"/>
          <w:szCs w:val="24"/>
          <w:lang w:eastAsia="ru-RU"/>
        </w:rPr>
        <w:t>расположенного по адресу: _____________________________________________________ ___________________________________________________________ площадью______</w:t>
      </w:r>
      <w:bookmarkStart w:id="1" w:name="_GoBack"/>
      <w:bookmarkEnd w:id="1"/>
      <w:r w:rsidRPr="0066178D">
        <w:rPr>
          <w:rFonts w:ascii="Times New Roman" w:hAnsi="Times New Roman" w:cs="Times New Roman"/>
          <w:color w:val="000000"/>
          <w:sz w:val="24"/>
          <w:szCs w:val="24"/>
          <w:lang w:eastAsia="ru-RU"/>
        </w:rPr>
        <w:t xml:space="preserve"> (кв.м), для _________________________________________________________________________________________________________________________________________</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Дата (Ф.И.О. заявителя, должность) (подпись)</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Default="00F244A2" w:rsidP="005D7A97">
      <w:pPr>
        <w:spacing w:after="0" w:line="240" w:lineRule="auto"/>
        <w:ind w:firstLine="720"/>
        <w:jc w:val="right"/>
        <w:rPr>
          <w:rFonts w:ascii="Times New Roman" w:hAnsi="Times New Roman" w:cs="Times New Roman"/>
          <w:color w:val="000000"/>
          <w:sz w:val="24"/>
          <w:szCs w:val="24"/>
          <w:lang w:eastAsia="ru-RU"/>
        </w:rPr>
      </w:pPr>
    </w:p>
    <w:p w:rsidR="00F244A2" w:rsidRPr="0066178D" w:rsidRDefault="00F244A2" w:rsidP="005D7A97">
      <w:pPr>
        <w:spacing w:after="0" w:line="240" w:lineRule="auto"/>
        <w:ind w:firstLine="720"/>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Приложение № 3</w:t>
      </w:r>
    </w:p>
    <w:p w:rsidR="00F244A2" w:rsidRPr="0066178D" w:rsidRDefault="00F244A2" w:rsidP="005D7A97">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к административному регламенту</w:t>
      </w:r>
    </w:p>
    <w:p w:rsidR="00F244A2" w:rsidRPr="0066178D" w:rsidRDefault="00F244A2" w:rsidP="005D7A97">
      <w:pPr>
        <w:spacing w:after="0" w:line="240" w:lineRule="auto"/>
        <w:ind w:firstLine="567"/>
        <w:jc w:val="both"/>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 </w:t>
      </w:r>
    </w:p>
    <w:p w:rsidR="00F244A2" w:rsidRPr="0066178D" w:rsidRDefault="00F244A2" w:rsidP="005D7A97">
      <w:pPr>
        <w:spacing w:after="0" w:line="240" w:lineRule="auto"/>
        <w:ind w:firstLine="567"/>
        <w:jc w:val="center"/>
        <w:rPr>
          <w:rFonts w:ascii="Times New Roman" w:hAnsi="Times New Roman" w:cs="Times New Roman"/>
          <w:b/>
          <w:bCs/>
          <w:color w:val="000000"/>
          <w:sz w:val="24"/>
          <w:szCs w:val="24"/>
          <w:lang w:eastAsia="ru-RU"/>
        </w:rPr>
      </w:pPr>
    </w:p>
    <w:p w:rsidR="00F244A2" w:rsidRPr="0066178D" w:rsidRDefault="00F244A2" w:rsidP="005D7A97">
      <w:pPr>
        <w:spacing w:after="0" w:line="240" w:lineRule="auto"/>
        <w:ind w:firstLine="567"/>
        <w:jc w:val="center"/>
        <w:rPr>
          <w:rFonts w:ascii="Times New Roman" w:hAnsi="Times New Roman" w:cs="Times New Roman"/>
          <w:b/>
          <w:bCs/>
          <w:color w:val="000000"/>
          <w:sz w:val="24"/>
          <w:szCs w:val="24"/>
          <w:lang w:eastAsia="ru-RU"/>
        </w:rPr>
      </w:pPr>
    </w:p>
    <w:p w:rsidR="00F244A2" w:rsidRPr="0066178D" w:rsidRDefault="00F244A2" w:rsidP="005D7A97">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Блок–схема последовательности действий</w:t>
      </w:r>
    </w:p>
    <w:p w:rsidR="00F244A2" w:rsidRPr="0066178D" w:rsidRDefault="00F244A2" w:rsidP="005D7A97">
      <w:pPr>
        <w:spacing w:after="0" w:line="240" w:lineRule="auto"/>
        <w:ind w:firstLine="567"/>
        <w:jc w:val="center"/>
        <w:rPr>
          <w:rFonts w:ascii="Times New Roman" w:hAnsi="Times New Roman" w:cs="Times New Roman"/>
          <w:color w:val="000000"/>
          <w:sz w:val="24"/>
          <w:szCs w:val="24"/>
          <w:lang w:eastAsia="ru-RU"/>
        </w:rPr>
      </w:pPr>
      <w:r w:rsidRPr="0066178D">
        <w:rPr>
          <w:rFonts w:ascii="Times New Roman" w:hAnsi="Times New Roman" w:cs="Times New Roman"/>
          <w:b/>
          <w:bCs/>
          <w:color w:val="000000"/>
          <w:sz w:val="24"/>
          <w:szCs w:val="24"/>
          <w:lang w:eastAsia="ru-RU"/>
        </w:rPr>
        <w:t>по предоставлению услуги</w:t>
      </w:r>
    </w:p>
    <w:p w:rsidR="00F244A2" w:rsidRPr="0066178D" w:rsidRDefault="00F244A2" w:rsidP="005D7A97">
      <w:pPr>
        <w:spacing w:after="0" w:line="240" w:lineRule="auto"/>
        <w:ind w:firstLine="567"/>
        <w:jc w:val="center"/>
        <w:rPr>
          <w:rFonts w:ascii="Times New Roman" w:hAnsi="Times New Roman" w:cs="Times New Roman"/>
          <w:b/>
          <w:bCs/>
          <w:color w:val="000000"/>
          <w:sz w:val="24"/>
          <w:szCs w:val="24"/>
          <w:lang w:eastAsia="ru-RU"/>
        </w:rPr>
      </w:pPr>
      <w:r w:rsidRPr="0066178D">
        <w:rPr>
          <w:rFonts w:ascii="Times New Roman" w:hAnsi="Times New Roman" w:cs="Times New Roman"/>
          <w:b/>
          <w:bCs/>
          <w:color w:val="000000"/>
          <w:sz w:val="24"/>
          <w:szCs w:val="24"/>
          <w:lang w:eastAsia="ru-RU"/>
        </w:rPr>
        <w:t>«Предоставление муниципального имущества в безвозмездное пользование»</w:t>
      </w:r>
    </w:p>
    <w:p w:rsidR="00F244A2" w:rsidRPr="0066178D" w:rsidRDefault="00F244A2" w:rsidP="005D7A97">
      <w:pPr>
        <w:spacing w:after="0" w:line="240" w:lineRule="auto"/>
        <w:ind w:firstLine="567"/>
        <w:jc w:val="center"/>
        <w:rPr>
          <w:rFonts w:ascii="Times New Roman" w:hAnsi="Times New Roman" w:cs="Times New Roman"/>
          <w:b/>
          <w:bCs/>
          <w:color w:val="000000"/>
          <w:sz w:val="24"/>
          <w:szCs w:val="24"/>
          <w:lang w:eastAsia="ru-RU"/>
        </w:rPr>
      </w:pPr>
    </w:p>
    <w:p w:rsidR="00F244A2" w:rsidRDefault="00F244A2" w:rsidP="005D7A97">
      <w:pPr>
        <w:spacing w:after="0" w:line="240" w:lineRule="auto"/>
        <w:ind w:firstLine="567"/>
        <w:jc w:val="center"/>
        <w:rPr>
          <w:rFonts w:ascii="Arial" w:hAnsi="Arial" w:cs="Arial"/>
          <w:b/>
          <w:bCs/>
          <w:color w:val="000000"/>
          <w:sz w:val="24"/>
          <w:szCs w:val="24"/>
          <w:lang w:eastAsia="ru-RU"/>
        </w:rPr>
      </w:pPr>
      <w:r>
        <w:rPr>
          <w:noProof/>
          <w:lang w:eastAsia="ru-RU"/>
        </w:rPr>
      </w:r>
      <w:r w:rsidRPr="001333BE">
        <w:rPr>
          <w:rFonts w:ascii="Times New Roman" w:hAnsi="Times New Roman" w:cs="Times New Roman"/>
        </w:rPr>
        <w:pict>
          <v:group id="_x0000_s1027" editas="canvas" style="width:495pt;height:423pt;mso-position-horizontal-relative:char;mso-position-vertical-relative:line" coordorigin="2437,8454" coordsize="7071,5971">
            <o:lock v:ext="edit" aspectratio="t"/>
            <v:shape id="_x0000_s1028" type="#_x0000_t75" style="position:absolute;left:2437;top:8454;width:7071;height:5971" o:preferrelative="f">
              <v:fill o:detectmouseclick="t"/>
              <v:path o:extrusionok="t" o:connecttype="none"/>
              <o:lock v:ext="edit" text="t"/>
            </v:shape>
            <v:rect id="_x0000_s1029" style="position:absolute;left:4237;top:8454;width:3728;height:762">
              <v:textbox style="mso-next-textbox:#_x0000_s1029">
                <w:txbxContent>
                  <w:p w:rsidR="00F244A2" w:rsidRPr="001F3C3A" w:rsidRDefault="00F244A2" w:rsidP="00A514BA">
                    <w:pPr>
                      <w:pStyle w:val="ConsPlusNonformat"/>
                      <w:jc w:val="center"/>
                      <w:rPr>
                        <w:rFonts w:ascii="Times New Roman" w:hAnsi="Times New Roman" w:cs="Times New Roman"/>
                        <w:sz w:val="24"/>
                        <w:szCs w:val="24"/>
                      </w:rPr>
                    </w:pPr>
                    <w:r w:rsidRPr="001F3C3A">
                      <w:rPr>
                        <w:rFonts w:ascii="Times New Roman" w:hAnsi="Times New Roman" w:cs="Times New Roman"/>
                        <w:sz w:val="24"/>
                        <w:szCs w:val="24"/>
                      </w:rPr>
                      <w:t>Прием, регистрация заявления</w:t>
                    </w:r>
                    <w:r>
                      <w:rPr>
                        <w:rFonts w:ascii="Times New Roman" w:hAnsi="Times New Roman" w:cs="Times New Roman"/>
                        <w:sz w:val="24"/>
                        <w:szCs w:val="24"/>
                      </w:rPr>
                      <w:t xml:space="preserve"> </w:t>
                    </w:r>
                    <w:r w:rsidRPr="001F3C3A">
                      <w:rPr>
                        <w:rFonts w:ascii="Times New Roman" w:hAnsi="Times New Roman" w:cs="Times New Roman"/>
                        <w:sz w:val="24"/>
                        <w:szCs w:val="24"/>
                      </w:rPr>
                      <w:t>их рассмотрени</w:t>
                    </w:r>
                    <w:r>
                      <w:rPr>
                        <w:rFonts w:ascii="Times New Roman" w:hAnsi="Times New Roman" w:cs="Times New Roman"/>
                        <w:sz w:val="24"/>
                        <w:szCs w:val="24"/>
                      </w:rPr>
                      <w:t>е</w:t>
                    </w:r>
                    <w:r w:rsidRPr="001F3C3A">
                      <w:rPr>
                        <w:rFonts w:ascii="Times New Roman" w:hAnsi="Times New Roman" w:cs="Times New Roman"/>
                        <w:sz w:val="24"/>
                        <w:szCs w:val="24"/>
                      </w:rPr>
                      <w:t xml:space="preserve"> и передача </w:t>
                    </w:r>
                    <w:r>
                      <w:rPr>
                        <w:rFonts w:ascii="Times New Roman" w:hAnsi="Times New Roman" w:cs="Times New Roman"/>
                        <w:sz w:val="24"/>
                        <w:szCs w:val="24"/>
                      </w:rPr>
                      <w:t>специалисту ответственному за предоставление муниципальной услуги</w:t>
                    </w:r>
                  </w:p>
                </w:txbxContent>
              </v:textbox>
            </v:rect>
            <v:line id="_x0000_s1030" style="position:absolute" from="5908,9089" to="5909,9090">
              <v:stroke endarrow="block"/>
            </v:line>
            <v:rect id="_x0000_s1031" style="position:absolute;left:2566;top:9597;width:1927;height:1274">
              <v:textbox style="mso-next-textbox:#_x0000_s1031">
                <w:txbxContent>
                  <w:p w:rsidR="00F244A2" w:rsidRPr="00AD5FCA" w:rsidRDefault="00F244A2" w:rsidP="00A514BA">
                    <w:pPr>
                      <w:jc w:val="center"/>
                      <w:rPr>
                        <w:sz w:val="24"/>
                        <w:szCs w:val="24"/>
                      </w:rPr>
                    </w:pPr>
                    <w:r w:rsidRPr="00AD5FCA">
                      <w:rPr>
                        <w:rFonts w:ascii="Times New Roman" w:hAnsi="Times New Roman" w:cs="Times New Roman"/>
                        <w:sz w:val="24"/>
                        <w:szCs w:val="24"/>
                      </w:rPr>
                      <w:t xml:space="preserve">подготовка и оформление ответа </w:t>
                    </w:r>
                    <w:r>
                      <w:rPr>
                        <w:rFonts w:ascii="Times New Roman" w:hAnsi="Times New Roman" w:cs="Times New Roman"/>
                        <w:sz w:val="24"/>
                        <w:szCs w:val="24"/>
                      </w:rPr>
                      <w:t>об</w:t>
                    </w:r>
                    <w:r w:rsidRPr="00AD5FCA">
                      <w:rPr>
                        <w:rFonts w:ascii="Times New Roman" w:hAnsi="Times New Roman" w:cs="Times New Roman"/>
                        <w:sz w:val="24"/>
                        <w:szCs w:val="24"/>
                      </w:rPr>
                      <w:t xml:space="preserve"> отказ</w:t>
                    </w:r>
                    <w:r>
                      <w:rPr>
                        <w:rFonts w:ascii="Times New Roman" w:hAnsi="Times New Roman" w:cs="Times New Roman"/>
                        <w:sz w:val="24"/>
                        <w:szCs w:val="24"/>
                      </w:rPr>
                      <w:t>е</w:t>
                    </w:r>
                    <w:r w:rsidRPr="00AD5FCA">
                      <w:rPr>
                        <w:rFonts w:ascii="Times New Roman" w:hAnsi="Times New Roman" w:cs="Times New Roman"/>
                        <w:sz w:val="24"/>
                        <w:szCs w:val="24"/>
                      </w:rPr>
                      <w:t xml:space="preserve"> в предоставлении </w:t>
                    </w:r>
                    <w:r>
                      <w:rPr>
                        <w:rFonts w:ascii="Times New Roman" w:hAnsi="Times New Roman" w:cs="Times New Roman"/>
                        <w:sz w:val="24"/>
                        <w:szCs w:val="24"/>
                      </w:rPr>
                      <w:t>муниципальной усл</w:t>
                    </w:r>
                    <w:r w:rsidRPr="00AD5FCA">
                      <w:rPr>
                        <w:rFonts w:ascii="Times New Roman" w:hAnsi="Times New Roman" w:cs="Times New Roman"/>
                        <w:sz w:val="24"/>
                        <w:szCs w:val="24"/>
                      </w:rPr>
                      <w:t>уги</w:t>
                    </w:r>
                  </w:p>
                </w:txbxContent>
              </v:textbox>
            </v:rect>
            <v:line id="_x0000_s1032" style="position:absolute" from="5908,9216" to="5908,9216">
              <v:stroke endarrow="block"/>
            </v:line>
            <v:line id="_x0000_s1033" style="position:absolute;flip:x" from="3337,9216" to="6037,9597">
              <v:stroke endarrow="block"/>
            </v:line>
            <v:rect id="_x0000_s1034" style="position:absolute;left:6551;top:9597;width:2316;height:638;flip:y">
              <v:textbox style="mso-next-textbox:#_x0000_s1034">
                <w:txbxContent>
                  <w:p w:rsidR="00F244A2" w:rsidRPr="009A35D4" w:rsidRDefault="00F244A2" w:rsidP="00A514BA">
                    <w:pPr>
                      <w:jc w:val="center"/>
                      <w:rPr>
                        <w:rFonts w:ascii="Times New Roman" w:hAnsi="Times New Roman" w:cs="Times New Roman"/>
                      </w:rPr>
                    </w:pPr>
                    <w:r w:rsidRPr="009A35D4">
                      <w:rPr>
                        <w:rFonts w:ascii="Times New Roman" w:hAnsi="Times New Roman" w:cs="Times New Roman"/>
                      </w:rPr>
                      <w:t>Препятствия для исполнения услуги отсутствуют</w:t>
                    </w:r>
                  </w:p>
                </w:txbxContent>
              </v:textbox>
            </v:rect>
            <v:oval id="_x0000_s1035" style="position:absolute;left:4494;top:10868;width:3600;height:2225">
              <v:textbox style="mso-next-textbox:#_x0000_s1035">
                <w:txbxContent>
                  <w:p w:rsidR="00F244A2" w:rsidRDefault="00F244A2" w:rsidP="00A514BA">
                    <w:pPr>
                      <w:autoSpaceDE w:val="0"/>
                      <w:autoSpaceDN w:val="0"/>
                      <w:adjustRightInd w:val="0"/>
                      <w:spacing w:after="0" w:line="240" w:lineRule="auto"/>
                      <w:jc w:val="center"/>
                      <w:rPr>
                        <w:rFonts w:ascii="Times New Roman" w:hAnsi="Times New Roman" w:cs="Times New Roman"/>
                        <w:sz w:val="24"/>
                        <w:szCs w:val="24"/>
                        <w:lang w:eastAsia="ru-RU"/>
                      </w:rPr>
                    </w:pPr>
                    <w:r w:rsidRPr="009A35D4">
                      <w:rPr>
                        <w:rFonts w:ascii="Times New Roman" w:hAnsi="Times New Roman" w:cs="Times New Roman"/>
                      </w:rPr>
                      <w:t>Подготовка ответа, содержащего</w:t>
                    </w:r>
                    <w:r>
                      <w:t xml:space="preserve">  </w:t>
                    </w:r>
                    <w:r w:rsidRPr="009A35D4">
                      <w:rPr>
                        <w:rFonts w:ascii="Times New Roman" w:hAnsi="Times New Roman" w:cs="Times New Roman"/>
                      </w:rPr>
                      <w:t xml:space="preserve">информацию </w:t>
                    </w:r>
                    <w:r w:rsidRPr="009A35D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об объектах                        недвижимого муниципального имущества  предоставленного</w:t>
                    </w:r>
                  </w:p>
                  <w:p w:rsidR="00F244A2" w:rsidRPr="00A514BA" w:rsidRDefault="00F244A2" w:rsidP="00A514BA">
                    <w:pPr>
                      <w:jc w:val="center"/>
                      <w:rPr>
                        <w:rFonts w:ascii="Times New Roman" w:hAnsi="Times New Roman" w:cs="Times New Roman"/>
                      </w:rPr>
                    </w:pPr>
                    <w:r w:rsidRPr="00A514BA">
                      <w:rPr>
                        <w:rFonts w:ascii="Times New Roman" w:hAnsi="Times New Roman" w:cs="Times New Roman"/>
                        <w:color w:val="000000"/>
                        <w:sz w:val="24"/>
                        <w:szCs w:val="24"/>
                        <w:lang w:eastAsia="ru-RU"/>
                      </w:rPr>
                      <w:t>в безвозмездное пользование</w:t>
                    </w:r>
                  </w:p>
                </w:txbxContent>
              </v:textbox>
            </v:oval>
            <v:line id="_x0000_s1036" style="position:absolute" from="6037,9216" to="7708,9597">
              <v:stroke endarrow="block"/>
            </v:line>
            <v:line id="_x0000_s1037" style="position:absolute;flip:x" from="6165,10233" to="7708,10868">
              <v:stroke endarrow="block"/>
            </v:line>
            <w10:anchorlock/>
          </v:group>
        </w:pict>
      </w:r>
    </w:p>
    <w:p w:rsidR="00F244A2" w:rsidRPr="005D7A97" w:rsidRDefault="00F244A2" w:rsidP="005D7A97">
      <w:pPr>
        <w:spacing w:after="0" w:line="240" w:lineRule="auto"/>
        <w:ind w:firstLine="567"/>
        <w:jc w:val="center"/>
        <w:rPr>
          <w:rFonts w:ascii="Arial" w:hAnsi="Arial" w:cs="Arial"/>
          <w:color w:val="000000"/>
          <w:sz w:val="24"/>
          <w:szCs w:val="24"/>
          <w:lang w:eastAsia="ru-RU"/>
        </w:rPr>
      </w:pPr>
    </w:p>
    <w:p w:rsidR="00F244A2" w:rsidRPr="005D7A97" w:rsidRDefault="00F244A2" w:rsidP="005D7A97">
      <w:pPr>
        <w:spacing w:after="0" w:line="240" w:lineRule="auto"/>
        <w:ind w:firstLine="567"/>
        <w:jc w:val="center"/>
        <w:rPr>
          <w:rFonts w:ascii="Arial" w:hAnsi="Arial" w:cs="Arial"/>
          <w:color w:val="000000"/>
          <w:sz w:val="24"/>
          <w:szCs w:val="24"/>
          <w:lang w:eastAsia="ru-RU"/>
        </w:rPr>
      </w:pPr>
      <w:r w:rsidRPr="005D7A97">
        <w:rPr>
          <w:rFonts w:ascii="Arial" w:hAnsi="Arial" w:cs="Arial"/>
          <w:color w:val="000000"/>
          <w:sz w:val="24"/>
          <w:szCs w:val="24"/>
          <w:lang w:eastAsia="ru-RU"/>
        </w:rPr>
        <w:t> </w:t>
      </w:r>
    </w:p>
    <w:p w:rsidR="00F244A2" w:rsidRPr="005D7A97" w:rsidRDefault="00F244A2" w:rsidP="005D7A97">
      <w:pPr>
        <w:spacing w:after="0" w:line="240" w:lineRule="auto"/>
        <w:ind w:firstLine="567"/>
        <w:jc w:val="both"/>
        <w:rPr>
          <w:rFonts w:ascii="Arial" w:hAnsi="Arial" w:cs="Arial"/>
          <w:color w:val="000000"/>
          <w:sz w:val="24"/>
          <w:szCs w:val="24"/>
          <w:lang w:eastAsia="ru-RU"/>
        </w:rPr>
      </w:pPr>
      <w:r w:rsidRPr="005D7A97">
        <w:rPr>
          <w:rFonts w:ascii="Arial" w:hAnsi="Arial" w:cs="Arial"/>
          <w:color w:val="000000"/>
          <w:sz w:val="24"/>
          <w:szCs w:val="24"/>
          <w:lang w:eastAsia="ru-RU"/>
        </w:rPr>
        <w:t> </w:t>
      </w:r>
    </w:p>
    <w:p w:rsidR="00F244A2" w:rsidRPr="005D7A97" w:rsidRDefault="00F244A2" w:rsidP="005D7A97">
      <w:pPr>
        <w:spacing w:after="0" w:line="240" w:lineRule="auto"/>
        <w:ind w:firstLine="567"/>
        <w:jc w:val="both"/>
        <w:rPr>
          <w:rFonts w:ascii="Arial" w:hAnsi="Arial" w:cs="Arial"/>
          <w:color w:val="000000"/>
          <w:sz w:val="24"/>
          <w:szCs w:val="24"/>
          <w:lang w:eastAsia="ru-RU"/>
        </w:rPr>
      </w:pPr>
      <w:r w:rsidRPr="005D7A97">
        <w:rPr>
          <w:rFonts w:ascii="Arial" w:hAnsi="Arial" w:cs="Arial"/>
          <w:color w:val="000000"/>
          <w:sz w:val="24"/>
          <w:szCs w:val="24"/>
          <w:lang w:eastAsia="ru-RU"/>
        </w:rPr>
        <w:t> </w:t>
      </w:r>
    </w:p>
    <w:p w:rsidR="00F244A2" w:rsidRPr="00407087" w:rsidRDefault="00F244A2" w:rsidP="00407087">
      <w:pPr>
        <w:spacing w:after="0" w:line="240" w:lineRule="auto"/>
        <w:ind w:firstLine="567"/>
        <w:jc w:val="center"/>
        <w:rPr>
          <w:rFonts w:ascii="Arial" w:hAnsi="Arial" w:cs="Arial"/>
          <w:color w:val="000000"/>
          <w:sz w:val="24"/>
          <w:szCs w:val="24"/>
          <w:lang w:eastAsia="ru-RU"/>
        </w:rPr>
      </w:pPr>
    </w:p>
    <w:sectPr w:rsidR="00F244A2" w:rsidRPr="00407087" w:rsidSect="00AF21CD">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087"/>
    <w:rsid w:val="0004407C"/>
    <w:rsid w:val="000C1D57"/>
    <w:rsid w:val="00105F5A"/>
    <w:rsid w:val="0012719B"/>
    <w:rsid w:val="001333BE"/>
    <w:rsid w:val="001370EF"/>
    <w:rsid w:val="00187673"/>
    <w:rsid w:val="001F1168"/>
    <w:rsid w:val="001F3C3A"/>
    <w:rsid w:val="002576AF"/>
    <w:rsid w:val="003407AC"/>
    <w:rsid w:val="00365BB0"/>
    <w:rsid w:val="003D106E"/>
    <w:rsid w:val="0040337E"/>
    <w:rsid w:val="00407087"/>
    <w:rsid w:val="0043248B"/>
    <w:rsid w:val="00535D41"/>
    <w:rsid w:val="0054136D"/>
    <w:rsid w:val="005B701A"/>
    <w:rsid w:val="005D7A97"/>
    <w:rsid w:val="00660E08"/>
    <w:rsid w:val="0066178D"/>
    <w:rsid w:val="006D0E3D"/>
    <w:rsid w:val="006F790F"/>
    <w:rsid w:val="00746D45"/>
    <w:rsid w:val="007479DF"/>
    <w:rsid w:val="007E67B1"/>
    <w:rsid w:val="008806B4"/>
    <w:rsid w:val="008F7AF0"/>
    <w:rsid w:val="00937445"/>
    <w:rsid w:val="00946318"/>
    <w:rsid w:val="009633CC"/>
    <w:rsid w:val="009A35D4"/>
    <w:rsid w:val="00A23E55"/>
    <w:rsid w:val="00A514BA"/>
    <w:rsid w:val="00A823F5"/>
    <w:rsid w:val="00A9687F"/>
    <w:rsid w:val="00AD5FCA"/>
    <w:rsid w:val="00AF21CD"/>
    <w:rsid w:val="00B436EC"/>
    <w:rsid w:val="00B825DE"/>
    <w:rsid w:val="00B865D5"/>
    <w:rsid w:val="00BE6622"/>
    <w:rsid w:val="00DA13E4"/>
    <w:rsid w:val="00DE685C"/>
    <w:rsid w:val="00DF7C0A"/>
    <w:rsid w:val="00E87ADE"/>
    <w:rsid w:val="00F176A3"/>
    <w:rsid w:val="00F244A2"/>
    <w:rsid w:val="00F34EDE"/>
    <w:rsid w:val="00FB74C1"/>
    <w:rsid w:val="00FF64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E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Normal"/>
    <w:uiPriority w:val="99"/>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DefaultParagraphFont"/>
    <w:uiPriority w:val="99"/>
    <w:rsid w:val="00407087"/>
  </w:style>
  <w:style w:type="paragraph" w:styleId="BodyText">
    <w:name w:val="Body Text"/>
    <w:basedOn w:val="Normal"/>
    <w:link w:val="BodyTextChar"/>
    <w:uiPriority w:val="99"/>
    <w:rsid w:val="0004407C"/>
    <w:pPr>
      <w:widowControl w:val="0"/>
      <w:suppressAutoHyphens/>
      <w:spacing w:after="120" w:line="240" w:lineRule="auto"/>
    </w:pPr>
    <w:rPr>
      <w:kern w:val="1"/>
      <w:sz w:val="24"/>
      <w:szCs w:val="24"/>
    </w:rPr>
  </w:style>
  <w:style w:type="character" w:customStyle="1" w:styleId="BodyTextChar">
    <w:name w:val="Body Text Char"/>
    <w:basedOn w:val="DefaultParagraphFont"/>
    <w:link w:val="BodyText"/>
    <w:uiPriority w:val="99"/>
    <w:locked/>
    <w:rsid w:val="0004407C"/>
    <w:rPr>
      <w:rFonts w:ascii="Times New Roman" w:hAnsi="Times New Roman" w:cs="Times New Roman"/>
      <w:kern w:val="1"/>
      <w:sz w:val="20"/>
      <w:szCs w:val="20"/>
    </w:rPr>
  </w:style>
  <w:style w:type="character" w:styleId="Hyperlink">
    <w:name w:val="Hyperlink"/>
    <w:basedOn w:val="DefaultParagraphFont"/>
    <w:uiPriority w:val="99"/>
    <w:rsid w:val="00AF21CD"/>
    <w:rPr>
      <w:color w:val="0000FF"/>
      <w:u w:val="single"/>
    </w:rPr>
  </w:style>
  <w:style w:type="paragraph" w:customStyle="1" w:styleId="ConsPlusNonformat">
    <w:name w:val="ConsPlusNonformat"/>
    <w:uiPriority w:val="99"/>
    <w:rsid w:val="00A514BA"/>
    <w:pPr>
      <w:widowControl w:val="0"/>
      <w:autoSpaceDE w:val="0"/>
      <w:autoSpaceDN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53835255">
      <w:marLeft w:val="0"/>
      <w:marRight w:val="0"/>
      <w:marTop w:val="0"/>
      <w:marBottom w:val="0"/>
      <w:divBdr>
        <w:top w:val="none" w:sz="0" w:space="0" w:color="auto"/>
        <w:left w:val="none" w:sz="0" w:space="0" w:color="auto"/>
        <w:bottom w:val="none" w:sz="0" w:space="0" w:color="auto"/>
        <w:right w:val="none" w:sz="0" w:space="0" w:color="auto"/>
      </w:divBdr>
    </w:div>
    <w:div w:id="1853835256">
      <w:marLeft w:val="0"/>
      <w:marRight w:val="0"/>
      <w:marTop w:val="0"/>
      <w:marBottom w:val="0"/>
      <w:divBdr>
        <w:top w:val="none" w:sz="0" w:space="0" w:color="auto"/>
        <w:left w:val="none" w:sz="0" w:space="0" w:color="auto"/>
        <w:bottom w:val="none" w:sz="0" w:space="0" w:color="auto"/>
        <w:right w:val="none" w:sz="0" w:space="0" w:color="auto"/>
      </w:divBdr>
    </w:div>
    <w:div w:id="1853835257">
      <w:marLeft w:val="0"/>
      <w:marRight w:val="0"/>
      <w:marTop w:val="0"/>
      <w:marBottom w:val="0"/>
      <w:divBdr>
        <w:top w:val="none" w:sz="0" w:space="0" w:color="auto"/>
        <w:left w:val="none" w:sz="0" w:space="0" w:color="auto"/>
        <w:bottom w:val="none" w:sz="0" w:space="0" w:color="auto"/>
        <w:right w:val="none" w:sz="0" w:space="0" w:color="auto"/>
      </w:divBdr>
    </w:div>
    <w:div w:id="1853835258">
      <w:marLeft w:val="0"/>
      <w:marRight w:val="0"/>
      <w:marTop w:val="0"/>
      <w:marBottom w:val="0"/>
      <w:divBdr>
        <w:top w:val="none" w:sz="0" w:space="0" w:color="auto"/>
        <w:left w:val="none" w:sz="0" w:space="0" w:color="auto"/>
        <w:bottom w:val="none" w:sz="0" w:space="0" w:color="auto"/>
        <w:right w:val="none" w:sz="0" w:space="0" w:color="auto"/>
      </w:divBdr>
    </w:div>
    <w:div w:id="1853835259">
      <w:marLeft w:val="0"/>
      <w:marRight w:val="0"/>
      <w:marTop w:val="0"/>
      <w:marBottom w:val="0"/>
      <w:divBdr>
        <w:top w:val="none" w:sz="0" w:space="0" w:color="auto"/>
        <w:left w:val="none" w:sz="0" w:space="0" w:color="auto"/>
        <w:bottom w:val="none" w:sz="0" w:space="0" w:color="auto"/>
        <w:right w:val="none" w:sz="0" w:space="0" w:color="auto"/>
      </w:divBdr>
    </w:div>
    <w:div w:id="1853835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699FAEE9-8120-4310-A811-599890EE31A2" TargetMode="External"/><Relationship Id="rId5" Type="http://schemas.openxmlformats.org/officeDocument/2006/relationships/hyperlink" Target="http://pravo-search.minjust.ru/bigs/showDocument.html?id=A9C8A0AB-59FE-4A9E-AE68-FBC360C560A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22</Pages>
  <Words>8616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111</cp:lastModifiedBy>
  <cp:revision>4</cp:revision>
  <dcterms:created xsi:type="dcterms:W3CDTF">2019-04-12T11:48:00Z</dcterms:created>
  <dcterms:modified xsi:type="dcterms:W3CDTF">2019-08-08T08:59:00Z</dcterms:modified>
</cp:coreProperties>
</file>