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AB" w:rsidRPr="000E2E32" w:rsidRDefault="00E863AB" w:rsidP="000E2E32">
      <w:pPr>
        <w:spacing w:after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63AB" w:rsidRPr="000E2E32" w:rsidRDefault="00312CEA" w:rsidP="00190A5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38"/>
      <w:bookmarkEnd w:id="0"/>
      <w:r>
        <w:rPr>
          <w:rFonts w:ascii="Times New Roman" w:hAnsi="Times New Roman" w:cs="Times New Roman"/>
          <w:sz w:val="26"/>
          <w:szCs w:val="26"/>
        </w:rPr>
        <w:t xml:space="preserve">Образец заполнения </w:t>
      </w:r>
      <w:bookmarkStart w:id="1" w:name="_GoBack"/>
      <w:bookmarkEnd w:id="1"/>
      <w:r w:rsidR="00E863AB" w:rsidRPr="000E2E32">
        <w:rPr>
          <w:rFonts w:ascii="Times New Roman" w:hAnsi="Times New Roman" w:cs="Times New Roman"/>
          <w:sz w:val="26"/>
          <w:szCs w:val="26"/>
        </w:rPr>
        <w:t>заявления от юридического лица</w:t>
      </w:r>
    </w:p>
    <w:p w:rsidR="00E863AB" w:rsidRPr="000E2E32" w:rsidRDefault="00E863AB" w:rsidP="000E2E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6"/>
        <w:gridCol w:w="2741"/>
        <w:gridCol w:w="138"/>
        <w:gridCol w:w="6087"/>
      </w:tblGrid>
      <w:tr w:rsidR="00E863AB" w:rsidRPr="000E2E32" w:rsidTr="004F60C7">
        <w:trPr>
          <w:trHeight w:val="497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3205" w:type="pct"/>
            <w:gridSpan w:val="2"/>
          </w:tcPr>
          <w:p w:rsidR="00E863AB" w:rsidRPr="00190A5B" w:rsidRDefault="00190A5B" w:rsidP="00190A5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по управлению имуществом г. Заречного </w:t>
            </w:r>
          </w:p>
        </w:tc>
      </w:tr>
      <w:tr w:rsidR="00E863AB" w:rsidRPr="000E2E32" w:rsidTr="004F60C7">
        <w:trPr>
          <w:trHeight w:val="255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От кого (юридическое лицо)</w:t>
            </w:r>
          </w:p>
        </w:tc>
        <w:tc>
          <w:tcPr>
            <w:tcW w:w="3205" w:type="pct"/>
            <w:gridSpan w:val="2"/>
          </w:tcPr>
          <w:p w:rsidR="00E863AB" w:rsidRPr="00190A5B" w:rsidRDefault="004F6EA4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«Пламя»</w:t>
            </w:r>
          </w:p>
        </w:tc>
      </w:tr>
      <w:tr w:rsidR="00E863AB" w:rsidRPr="000E2E32" w:rsidTr="004F60C7">
        <w:trPr>
          <w:trHeight w:val="739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(юридический и почтовый адрес)</w:t>
            </w:r>
          </w:p>
        </w:tc>
        <w:tc>
          <w:tcPr>
            <w:tcW w:w="3205" w:type="pct"/>
            <w:gridSpan w:val="2"/>
          </w:tcPr>
          <w:p w:rsidR="001B57FD" w:rsidRDefault="004F6EA4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</w:t>
            </w:r>
            <w:r w:rsidR="001B57F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«Пламя</w:t>
            </w:r>
            <w:r w:rsidR="001B5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FD" w:rsidRPr="00190A5B" w:rsidRDefault="001B57FD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Заречный, ул. Индустриальная, д. 1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3AB" w:rsidRPr="000E2E32" w:rsidTr="004F60C7">
        <w:trPr>
          <w:trHeight w:val="753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205" w:type="pct"/>
            <w:gridSpan w:val="2"/>
          </w:tcPr>
          <w:p w:rsidR="00E863AB" w:rsidRPr="00190A5B" w:rsidRDefault="001B57FD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E863AB" w:rsidRPr="000E2E32" w:rsidTr="004F60C7">
        <w:trPr>
          <w:trHeight w:val="242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Приказ о его назначении</w:t>
            </w:r>
          </w:p>
        </w:tc>
        <w:tc>
          <w:tcPr>
            <w:tcW w:w="3205" w:type="pct"/>
            <w:gridSpan w:val="2"/>
          </w:tcPr>
          <w:p w:rsidR="00E863AB" w:rsidRPr="00190A5B" w:rsidRDefault="001B57FD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194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01.01.2011</w:t>
            </w:r>
            <w:r w:rsidR="0067194E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863AB" w:rsidRPr="000E2E32" w:rsidTr="004F60C7">
        <w:trPr>
          <w:trHeight w:val="753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руководителя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1B57FD">
              <w:rPr>
                <w:rFonts w:ascii="Times New Roman" w:hAnsi="Times New Roman" w:cs="Times New Roman"/>
                <w:sz w:val="24"/>
                <w:szCs w:val="24"/>
              </w:rPr>
              <w:t xml:space="preserve"> 56 16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1B57FD">
              <w:rPr>
                <w:rFonts w:ascii="Times New Roman" w:hAnsi="Times New Roman" w:cs="Times New Roman"/>
                <w:sz w:val="24"/>
                <w:szCs w:val="24"/>
              </w:rPr>
              <w:t xml:space="preserve"> 111111</w:t>
            </w:r>
          </w:p>
          <w:p w:rsidR="00E863AB" w:rsidRPr="00190A5B" w:rsidRDefault="00E863AB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1B57FD">
              <w:rPr>
                <w:rFonts w:ascii="Times New Roman" w:hAnsi="Times New Roman" w:cs="Times New Roman"/>
                <w:sz w:val="24"/>
                <w:szCs w:val="24"/>
              </w:rPr>
              <w:t xml:space="preserve"> 01.01.2011, </w:t>
            </w:r>
            <w:proofErr w:type="spellStart"/>
            <w:r w:rsidR="001B57FD">
              <w:rPr>
                <w:rFonts w:ascii="Times New Roman" w:hAnsi="Times New Roman" w:cs="Times New Roman"/>
                <w:sz w:val="24"/>
                <w:szCs w:val="24"/>
              </w:rPr>
              <w:t>ОВДг</w:t>
            </w:r>
            <w:proofErr w:type="spellEnd"/>
            <w:r w:rsidR="001B57FD">
              <w:rPr>
                <w:rFonts w:ascii="Times New Roman" w:hAnsi="Times New Roman" w:cs="Times New Roman"/>
                <w:sz w:val="24"/>
                <w:szCs w:val="24"/>
              </w:rPr>
              <w:t>. Заречного</w:t>
            </w:r>
          </w:p>
        </w:tc>
      </w:tr>
      <w:tr w:rsidR="00E863AB" w:rsidRPr="000E2E32" w:rsidTr="004F60C7">
        <w:trPr>
          <w:trHeight w:val="1479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205" w:type="pct"/>
            <w:gridSpan w:val="2"/>
          </w:tcPr>
          <w:p w:rsidR="00E863AB" w:rsidRPr="00190A5B" w:rsidRDefault="001B57FD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102 11111111</w:t>
            </w:r>
          </w:p>
        </w:tc>
      </w:tr>
      <w:tr w:rsidR="00E863AB" w:rsidRPr="000E2E32" w:rsidTr="004F60C7">
        <w:trPr>
          <w:trHeight w:val="511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ИНН/КПП/ОГРН</w:t>
            </w:r>
          </w:p>
        </w:tc>
        <w:tc>
          <w:tcPr>
            <w:tcW w:w="3205" w:type="pct"/>
            <w:gridSpan w:val="2"/>
          </w:tcPr>
          <w:p w:rsidR="00E863AB" w:rsidRPr="00190A5B" w:rsidRDefault="001B57FD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583833333</w:t>
            </w:r>
            <w:r w:rsidR="00E863AB" w:rsidRPr="00190A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КПП 583800101</w:t>
            </w:r>
          </w:p>
          <w:p w:rsidR="00E863AB" w:rsidRPr="00190A5B" w:rsidRDefault="001B57FD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1021111111</w:t>
            </w:r>
          </w:p>
        </w:tc>
      </w:tr>
      <w:tr w:rsidR="00E863AB" w:rsidRPr="000E2E32" w:rsidTr="004F60C7">
        <w:trPr>
          <w:trHeight w:val="1479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заявителя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</w:t>
            </w:r>
            <w:r w:rsidR="001B57FD">
              <w:rPr>
                <w:rFonts w:ascii="Times New Roman" w:hAnsi="Times New Roman" w:cs="Times New Roman"/>
                <w:sz w:val="24"/>
                <w:szCs w:val="24"/>
              </w:rPr>
              <w:t>от 01.01.2011 выдана нотариусом 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</w:t>
            </w:r>
          </w:p>
          <w:p w:rsidR="00E863AB" w:rsidRPr="00190A5B" w:rsidRDefault="001B57FD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63AB" w:rsidRPr="00190A5B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56 16 </w:t>
            </w:r>
            <w:r w:rsidR="00E863AB" w:rsidRPr="00190A5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111111</w:t>
            </w:r>
          </w:p>
          <w:p w:rsidR="00E863AB" w:rsidRPr="00190A5B" w:rsidRDefault="001B57FD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63AB" w:rsidRPr="00190A5B">
              <w:rPr>
                <w:rFonts w:ascii="Times New Roman" w:hAnsi="Times New Roman" w:cs="Times New Roman"/>
                <w:sz w:val="24"/>
                <w:szCs w:val="24"/>
              </w:rPr>
              <w:t>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ОВД г. Заречного</w:t>
            </w:r>
          </w:p>
        </w:tc>
      </w:tr>
      <w:tr w:rsidR="00E863AB" w:rsidRPr="000E2E32" w:rsidTr="004F60C7">
        <w:trPr>
          <w:trHeight w:val="255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Средства связи (телефон, адрес электронной почты)</w:t>
            </w:r>
          </w:p>
        </w:tc>
        <w:tc>
          <w:tcPr>
            <w:tcW w:w="3205" w:type="pct"/>
            <w:gridSpan w:val="2"/>
          </w:tcPr>
          <w:p w:rsidR="00E863AB" w:rsidRPr="00190A5B" w:rsidRDefault="001B57FD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60-01-01</w:t>
            </w:r>
          </w:p>
        </w:tc>
      </w:tr>
      <w:tr w:rsidR="00E863AB" w:rsidRPr="000E2E32" w:rsidTr="004F60C7">
        <w:trPr>
          <w:trHeight w:val="242"/>
        </w:trPr>
        <w:tc>
          <w:tcPr>
            <w:tcW w:w="5000" w:type="pct"/>
            <w:gridSpan w:val="4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Прошу предоставить земельный участок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номером: 58:34:001 </w:t>
            </w:r>
            <w:r w:rsidR="001B57FD">
              <w:rPr>
                <w:rFonts w:ascii="Times New Roman" w:hAnsi="Times New Roman" w:cs="Times New Roman"/>
                <w:sz w:val="24"/>
                <w:szCs w:val="24"/>
              </w:rPr>
              <w:t>0101:1</w:t>
            </w:r>
          </w:p>
        </w:tc>
      </w:tr>
      <w:tr w:rsidR="00E863AB" w:rsidRPr="000E2E32" w:rsidTr="004F60C7">
        <w:trPr>
          <w:trHeight w:val="242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предоставления: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E863AB" w:rsidRPr="00190A5B" w:rsidRDefault="005A7FC1" w:rsidP="005A7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Pr="005E7579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E7579">
              <w:rPr>
                <w:rFonts w:ascii="Times New Roman" w:hAnsi="Times New Roman" w:cs="Times New Roman"/>
                <w:sz w:val="26"/>
                <w:szCs w:val="26"/>
              </w:rPr>
              <w:t xml:space="preserve"> 2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E7579">
              <w:rPr>
                <w:rFonts w:ascii="Times New Roman" w:hAnsi="Times New Roman" w:cs="Times New Roman"/>
                <w:sz w:val="26"/>
                <w:szCs w:val="26"/>
              </w:rPr>
              <w:t xml:space="preserve"> 39.10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Земельного кодекса РФ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на праве:</w:t>
            </w:r>
          </w:p>
        </w:tc>
      </w:tr>
      <w:tr w:rsidR="00E863AB" w:rsidRPr="000E2E32" w:rsidTr="004F60C7">
        <w:trPr>
          <w:trHeight w:val="242"/>
        </w:trPr>
        <w:tc>
          <w:tcPr>
            <w:tcW w:w="384" w:type="pct"/>
          </w:tcPr>
          <w:p w:rsidR="00E863AB" w:rsidRPr="001B57FD" w:rsidRDefault="001B57FD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постоянного </w:t>
            </w:r>
            <w:r w:rsidR="00190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бессрочного</w:t>
            </w:r>
            <w:r w:rsidR="00190A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</w:tr>
      <w:tr w:rsidR="00E863AB" w:rsidRPr="000E2E32" w:rsidTr="004F60C7">
        <w:trPr>
          <w:trHeight w:val="497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Предыдущий(</w:t>
            </w: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) кадастровый(</w:t>
            </w: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) номер(а) земельного участка_____________________________________________________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площадью: </w:t>
            </w:r>
            <w:r w:rsidR="001B57FD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_кв. метро</w:t>
            </w: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E863AB" w:rsidRPr="000E2E32" w:rsidTr="004F60C7">
        <w:trPr>
          <w:trHeight w:val="497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расположенный по адресу: Пензенская область, г. </w:t>
            </w: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57FD">
              <w:rPr>
                <w:rFonts w:ascii="Times New Roman" w:hAnsi="Times New Roman" w:cs="Times New Roman"/>
                <w:sz w:val="24"/>
                <w:szCs w:val="24"/>
              </w:rPr>
              <w:t>ул. Индустриальная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863AB" w:rsidRPr="000E2E32" w:rsidTr="004F60C7">
        <w:trPr>
          <w:trHeight w:val="497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16" w:type="pct"/>
            <w:gridSpan w:val="3"/>
          </w:tcPr>
          <w:p w:rsidR="00E863AB" w:rsidRPr="00190A5B" w:rsidRDefault="001B57FD" w:rsidP="001B5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63AB" w:rsidRPr="00190A5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нежилого здания</w:t>
            </w:r>
            <w:r w:rsidR="00E863AB" w:rsidRPr="00190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на срок________(____________________________________) лет/года,</w:t>
            </w:r>
          </w:p>
        </w:tc>
      </w:tr>
      <w:tr w:rsidR="00E863AB" w:rsidRPr="000E2E32" w:rsidTr="004F60C7">
        <w:trPr>
          <w:trHeight w:val="1237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участка,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______________________________________________________________________________________________________________________,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</w:t>
            </w:r>
          </w:p>
        </w:tc>
      </w:tr>
      <w:tr w:rsidR="00E863AB" w:rsidRPr="000E2E32" w:rsidTr="004F60C7">
        <w:trPr>
          <w:trHeight w:val="739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Прошу Комитет по управлению имуществом г. Заречного Пензенской области обеспечить государственную регистрацию права в отделе Управления Федеральной службы государственной регистрации, кадастра и картографии по Пензенской области.</w:t>
            </w:r>
          </w:p>
        </w:tc>
      </w:tr>
      <w:tr w:rsidR="00E863AB" w:rsidRPr="000E2E32" w:rsidTr="004F60C7">
        <w:trPr>
          <w:trHeight w:val="753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Обязуюсь самостоятельно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области.</w:t>
            </w:r>
          </w:p>
        </w:tc>
      </w:tr>
      <w:tr w:rsidR="00E863AB" w:rsidRPr="000E2E32" w:rsidTr="004F60C7">
        <w:trPr>
          <w:trHeight w:val="99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</w:t>
            </w:r>
          </w:p>
        </w:tc>
      </w:tr>
      <w:tr w:rsidR="00E863AB" w:rsidRPr="000E2E32" w:rsidTr="004F60C7">
        <w:trPr>
          <w:trHeight w:val="255"/>
        </w:trPr>
        <w:tc>
          <w:tcPr>
            <w:tcW w:w="186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13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863AB" w:rsidRPr="000E2E32" w:rsidTr="004F60C7">
        <w:trPr>
          <w:trHeight w:val="1795"/>
        </w:trPr>
        <w:tc>
          <w:tcPr>
            <w:tcW w:w="1866" w:type="pct"/>
            <w:gridSpan w:val="3"/>
          </w:tcPr>
          <w:p w:rsidR="00E863AB" w:rsidRPr="00190A5B" w:rsidRDefault="001B57FD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01.10.2011</w:t>
            </w:r>
          </w:p>
        </w:tc>
        <w:tc>
          <w:tcPr>
            <w:tcW w:w="313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0C7" w:rsidRDefault="004F60C7" w:rsidP="0081146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5844F4" w:rsidRDefault="005844F4" w:rsidP="00190A5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863AB" w:rsidRPr="000E2E32" w:rsidRDefault="00E863AB" w:rsidP="000E2E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863AB" w:rsidRPr="000E2E32" w:rsidSect="000E2E32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AB"/>
    <w:rsid w:val="000201FA"/>
    <w:rsid w:val="000649EE"/>
    <w:rsid w:val="000C375B"/>
    <w:rsid w:val="000E2E32"/>
    <w:rsid w:val="001351DC"/>
    <w:rsid w:val="00190A5B"/>
    <w:rsid w:val="001A1116"/>
    <w:rsid w:val="001B57FD"/>
    <w:rsid w:val="002C0073"/>
    <w:rsid w:val="002F1715"/>
    <w:rsid w:val="00312CEA"/>
    <w:rsid w:val="00381870"/>
    <w:rsid w:val="003E40B3"/>
    <w:rsid w:val="004958F4"/>
    <w:rsid w:val="004B5401"/>
    <w:rsid w:val="004B5BFB"/>
    <w:rsid w:val="004F60C7"/>
    <w:rsid w:val="004F6EA4"/>
    <w:rsid w:val="005844F4"/>
    <w:rsid w:val="005A7FC1"/>
    <w:rsid w:val="005E7579"/>
    <w:rsid w:val="0067194E"/>
    <w:rsid w:val="006846F9"/>
    <w:rsid w:val="006A4125"/>
    <w:rsid w:val="00735C08"/>
    <w:rsid w:val="00744185"/>
    <w:rsid w:val="00755BEC"/>
    <w:rsid w:val="007E6C0D"/>
    <w:rsid w:val="0081146B"/>
    <w:rsid w:val="008A74AC"/>
    <w:rsid w:val="008C0827"/>
    <w:rsid w:val="009F1E54"/>
    <w:rsid w:val="00A515A9"/>
    <w:rsid w:val="00A54CEC"/>
    <w:rsid w:val="00AC16C0"/>
    <w:rsid w:val="00B0538A"/>
    <w:rsid w:val="00B2066A"/>
    <w:rsid w:val="00B85D8E"/>
    <w:rsid w:val="00BA31F0"/>
    <w:rsid w:val="00D140F8"/>
    <w:rsid w:val="00E34A30"/>
    <w:rsid w:val="00E42299"/>
    <w:rsid w:val="00E863AB"/>
    <w:rsid w:val="00F2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rsid w:val="00E863AB"/>
    <w:rPr>
      <w:color w:val="0000FF"/>
      <w:u w:val="single"/>
    </w:rPr>
  </w:style>
  <w:style w:type="paragraph" w:styleId="a3">
    <w:name w:val="Body Text"/>
    <w:basedOn w:val="a"/>
    <w:link w:val="a4"/>
    <w:uiPriority w:val="99"/>
    <w:rsid w:val="00E863A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863A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E86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86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863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35C08"/>
    <w:rPr>
      <w:color w:val="0000FF" w:themeColor="hyperlink"/>
      <w:u w:val="single"/>
    </w:rPr>
  </w:style>
  <w:style w:type="paragraph" w:customStyle="1" w:styleId="ConsPlusCell">
    <w:name w:val="ConsPlusCell"/>
    <w:rsid w:val="00744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rsid w:val="00E863AB"/>
    <w:rPr>
      <w:color w:val="0000FF"/>
      <w:u w:val="single"/>
    </w:rPr>
  </w:style>
  <w:style w:type="paragraph" w:styleId="a3">
    <w:name w:val="Body Text"/>
    <w:basedOn w:val="a"/>
    <w:link w:val="a4"/>
    <w:uiPriority w:val="99"/>
    <w:rsid w:val="00E863A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863A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E86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86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863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35C08"/>
    <w:rPr>
      <w:color w:val="0000FF" w:themeColor="hyperlink"/>
      <w:u w:val="single"/>
    </w:rPr>
  </w:style>
  <w:style w:type="paragraph" w:customStyle="1" w:styleId="ConsPlusCell">
    <w:name w:val="ConsPlusCell"/>
    <w:rsid w:val="00744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Анна А. Толкачева</cp:lastModifiedBy>
  <cp:revision>4</cp:revision>
  <dcterms:created xsi:type="dcterms:W3CDTF">2024-04-17T12:57:00Z</dcterms:created>
  <dcterms:modified xsi:type="dcterms:W3CDTF">2024-04-18T07:17:00Z</dcterms:modified>
</cp:coreProperties>
</file>