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EC551" w14:textId="4EE5981F" w:rsidR="006C5EC7" w:rsidRPr="006C5EC7" w:rsidRDefault="00373F16" w:rsidP="00F8797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87976">
        <w:rPr>
          <w:noProof/>
        </w:rPr>
        <w:drawing>
          <wp:inline distT="0" distB="0" distL="0" distR="0" wp14:anchorId="5C790F31" wp14:editId="2B48BC78">
            <wp:extent cx="470535" cy="622935"/>
            <wp:effectExtent l="0" t="0" r="5715" b="5715"/>
            <wp:docPr id="29769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6953" name="Рисунок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lum bright="-18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62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4A438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</w:p>
    <w:p w14:paraId="442CD27C" w14:textId="7A5DCD1A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E6F33">
        <w:rPr>
          <w:rFonts w:ascii="Times New Roman" w:hAnsi="Times New Roman" w:cs="Times New Roman"/>
          <w:b/>
          <w:sz w:val="36"/>
          <w:szCs w:val="36"/>
        </w:rPr>
        <w:t>САЗАНСКОГО</w:t>
      </w:r>
      <w:r w:rsidRPr="0021443F">
        <w:rPr>
          <w:rFonts w:ascii="Times New Roman" w:hAnsi="Times New Roman" w:cs="Times New Roman"/>
          <w:b/>
          <w:sz w:val="36"/>
          <w:szCs w:val="36"/>
        </w:rPr>
        <w:t xml:space="preserve"> СЕЛЬСОВЕТА</w:t>
      </w:r>
    </w:p>
    <w:p w14:paraId="0693A63C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14:paraId="695CEE56" w14:textId="77777777"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D304F55" w14:textId="77777777"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1443F">
        <w:rPr>
          <w:rFonts w:ascii="Times New Roman" w:hAnsi="Times New Roman" w:cs="Times New Roman"/>
          <w:b/>
          <w:sz w:val="32"/>
          <w:szCs w:val="32"/>
        </w:rPr>
        <w:t>П О С Т А Н О В Л Е Н И Е</w:t>
      </w:r>
    </w:p>
    <w:p w14:paraId="31602D8C" w14:textId="77777777"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450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02D80" w:rsidRPr="0021443F" w14:paraId="46810F87" w14:textId="77777777" w:rsidTr="00A02D80">
        <w:tc>
          <w:tcPr>
            <w:tcW w:w="284" w:type="dxa"/>
            <w:vAlign w:val="bottom"/>
          </w:tcPr>
          <w:p w14:paraId="51C01A24" w14:textId="77777777" w:rsidR="00A02D80" w:rsidRPr="0021443F" w:rsidRDefault="00A02D80" w:rsidP="00A0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1B7BF74" w14:textId="29FA81AC" w:rsidR="00A02D80" w:rsidRPr="0021443F" w:rsidRDefault="0084560D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F879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87976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14:paraId="11389FF5" w14:textId="77777777" w:rsidR="00A02D80" w:rsidRPr="0021443F" w:rsidRDefault="00A02D80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45D332D" w14:textId="43D44345" w:rsidR="00A02D80" w:rsidRPr="0021443F" w:rsidRDefault="00A02D80" w:rsidP="00A02D8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F879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4560D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A02D80" w:rsidRPr="0021443F" w14:paraId="3290066A" w14:textId="77777777" w:rsidTr="00A02D80">
        <w:tc>
          <w:tcPr>
            <w:tcW w:w="4650" w:type="dxa"/>
            <w:gridSpan w:val="4"/>
          </w:tcPr>
          <w:p w14:paraId="603D8123" w14:textId="3FE9C66A" w:rsidR="00A02D80" w:rsidRPr="0021443F" w:rsidRDefault="00A02D80" w:rsidP="00A02D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E6F33">
              <w:rPr>
                <w:rFonts w:ascii="Times New Roman" w:hAnsi="Times New Roman" w:cs="Times New Roman"/>
                <w:sz w:val="24"/>
                <w:szCs w:val="24"/>
              </w:rPr>
              <w:t>п.Сазанье</w:t>
            </w:r>
            <w:proofErr w:type="spellEnd"/>
          </w:p>
        </w:tc>
      </w:tr>
    </w:tbl>
    <w:p w14:paraId="5A52DD28" w14:textId="77777777"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14:paraId="37FB40C4" w14:textId="77777777" w:rsidR="00041CFA" w:rsidRDefault="00041CFA" w:rsidP="00A02D80">
      <w:pPr>
        <w:pStyle w:val="ConsPlusNormal"/>
        <w:rPr>
          <w:b/>
        </w:rPr>
      </w:pPr>
    </w:p>
    <w:p w14:paraId="3CF074FF" w14:textId="77777777" w:rsidR="00A02D80" w:rsidRDefault="00A02D80" w:rsidP="00A02D80">
      <w:pPr>
        <w:pStyle w:val="ConsPlusNormal"/>
        <w:rPr>
          <w:b/>
        </w:rPr>
      </w:pPr>
    </w:p>
    <w:p w14:paraId="6FC533A6" w14:textId="378B2BF8"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 xml:space="preserve">Об утверждении административного регламента предоставления муниципальной услуги «Выдача разрешения на право организации розничного рынка, расположенного на территории </w:t>
      </w:r>
      <w:proofErr w:type="spellStart"/>
      <w:r w:rsidR="00EE6F33">
        <w:rPr>
          <w:b/>
        </w:rPr>
        <w:t>Сазанского</w:t>
      </w:r>
      <w:proofErr w:type="spellEnd"/>
      <w:r w:rsidRPr="00023B79">
        <w:rPr>
          <w:b/>
        </w:rPr>
        <w:t xml:space="preserve"> сельсовета Сердобского района Пензенской области»</w:t>
      </w:r>
    </w:p>
    <w:p w14:paraId="7B5B5F69" w14:textId="77777777" w:rsidR="00023B79" w:rsidRDefault="00023B79" w:rsidP="00023B79">
      <w:pPr>
        <w:pStyle w:val="ConsPlusNormal"/>
        <w:jc w:val="center"/>
      </w:pPr>
    </w:p>
    <w:p w14:paraId="6A4FFFB2" w14:textId="33AD2CDF" w:rsidR="00F3645B" w:rsidRPr="0021443F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bookmarkStart w:id="0" w:name="_Hlk140069300"/>
      <w:r w:rsidR="00EE6F33" w:rsidRPr="003B7F35">
        <w:rPr>
          <w:rFonts w:ascii="Times New Roman" w:hAnsi="Times New Roman" w:cs="Times New Roman"/>
          <w:sz w:val="24"/>
          <w:szCs w:val="24"/>
        </w:rPr>
        <w:t xml:space="preserve">постановлениями администрации </w:t>
      </w:r>
      <w:proofErr w:type="spellStart"/>
      <w:r w:rsidR="00EE6F33" w:rsidRPr="003B7F35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EE6F33" w:rsidRPr="003B7F35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от </w:t>
      </w:r>
      <w:r w:rsidR="00EE6F33" w:rsidRPr="0025343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 xml:space="preserve">13.07.2022 № 67 </w:t>
      </w:r>
      <w:r w:rsidR="00EE6F33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EE6F33" w:rsidRPr="003B7F35">
        <w:rPr>
          <w:rFonts w:ascii="Times New Roman" w:hAnsi="Times New Roman" w:cs="Times New Roman"/>
          <w:sz w:val="24"/>
          <w:szCs w:val="24"/>
        </w:rPr>
        <w:t xml:space="preserve">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proofErr w:type="spellStart"/>
      <w:r w:rsidR="00EE6F33" w:rsidRPr="003B7F35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EE6F33" w:rsidRPr="003B7F35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области», от </w:t>
      </w:r>
      <w:r w:rsidR="00F8797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1</w:t>
      </w:r>
      <w:r w:rsidR="00EE6F33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2.</w:t>
      </w:r>
      <w:r w:rsidR="00F8797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07</w:t>
      </w:r>
      <w:r w:rsidR="00EE6F33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.20</w:t>
      </w:r>
      <w:r w:rsidR="00F8797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23</w:t>
      </w:r>
      <w:r w:rsidR="00EE6F33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№ </w:t>
      </w:r>
      <w:r w:rsidR="00F87976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95</w:t>
      </w:r>
      <w:r w:rsidR="00EE6F33" w:rsidRPr="003B7F35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="00EE6F3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 </w:t>
      </w:r>
      <w:r w:rsidR="00EE6F33" w:rsidRPr="003B7F35">
        <w:rPr>
          <w:rFonts w:ascii="Times New Roman" w:hAnsi="Times New Roman" w:cs="Times New Roman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EE6F33" w:rsidRPr="003B7F35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EE6F33" w:rsidRPr="003B7F35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области»</w:t>
      </w:r>
      <w:r w:rsidR="00EE6F33" w:rsidRPr="0021443F">
        <w:rPr>
          <w:rFonts w:ascii="Times New Roman" w:hAnsi="Times New Roman" w:cs="Times New Roman"/>
          <w:sz w:val="24"/>
          <w:szCs w:val="24"/>
        </w:rPr>
        <w:t xml:space="preserve"> (с последующими изменениями), статьей 23 Устава </w:t>
      </w:r>
      <w:proofErr w:type="spellStart"/>
      <w:r w:rsidR="00EE6F33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EE6F33"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области,</w:t>
      </w:r>
      <w:bookmarkEnd w:id="0"/>
    </w:p>
    <w:p w14:paraId="2393DBF2" w14:textId="75FB0A12" w:rsidR="00F3645B" w:rsidRPr="0021443F" w:rsidRDefault="00F3645B" w:rsidP="00EE6F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proofErr w:type="spellStart"/>
      <w:r w:rsidR="00EE6F33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Pr="0021443F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 постановляет:</w:t>
      </w:r>
    </w:p>
    <w:p w14:paraId="7A6997EB" w14:textId="29014122" w:rsidR="00F3645B" w:rsidRPr="004857DC" w:rsidRDefault="00F3645B" w:rsidP="004857DC">
      <w:pPr>
        <w:pStyle w:val="a7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FE3">
        <w:rPr>
          <w:rFonts w:ascii="Times New Roman" w:hAnsi="Times New Roman" w:cs="Times New Roman"/>
          <w:sz w:val="24"/>
          <w:szCs w:val="24"/>
        </w:rPr>
        <w:t>Утвердить</w:t>
      </w:r>
      <w:r w:rsidRPr="00023B79">
        <w:rPr>
          <w:rFonts w:ascii="Times New Roman" w:hAnsi="Times New Roman" w:cs="Times New Roman"/>
          <w:sz w:val="24"/>
          <w:szCs w:val="24"/>
        </w:rPr>
        <w:t xml:space="preserve"> прилагаемый административный регламент предоставления муниципальной услуги «</w:t>
      </w:r>
      <w:r w:rsidR="00023B79" w:rsidRPr="00023B79">
        <w:rPr>
          <w:rFonts w:ascii="Times New Roman" w:hAnsi="Times New Roman" w:cs="Times New Roman"/>
          <w:sz w:val="24"/>
          <w:szCs w:val="24"/>
        </w:rPr>
        <w:t xml:space="preserve">Выдача разрешения на право организации розничного рынка, расположенного на территории </w:t>
      </w:r>
      <w:proofErr w:type="spellStart"/>
      <w:r w:rsidR="00EE6F33">
        <w:rPr>
          <w:rFonts w:ascii="Times New Roman" w:hAnsi="Times New Roman" w:cs="Times New Roman"/>
          <w:sz w:val="24"/>
          <w:szCs w:val="24"/>
        </w:rPr>
        <w:t>Сазанского</w:t>
      </w:r>
      <w:proofErr w:type="spellEnd"/>
      <w:r w:rsidR="00023B79" w:rsidRPr="00023B79">
        <w:rPr>
          <w:rFonts w:ascii="Times New Roman" w:hAnsi="Times New Roman" w:cs="Times New Roman"/>
          <w:sz w:val="24"/>
          <w:szCs w:val="24"/>
        </w:rPr>
        <w:t xml:space="preserve"> сельсовета Сердобского района Пензенской области</w:t>
      </w:r>
      <w:r w:rsidRPr="00023B79">
        <w:rPr>
          <w:rFonts w:ascii="Times New Roman" w:hAnsi="Times New Roman" w:cs="Times New Roman"/>
          <w:sz w:val="24"/>
          <w:szCs w:val="24"/>
        </w:rPr>
        <w:t>».</w:t>
      </w:r>
    </w:p>
    <w:p w14:paraId="3FF61DBD" w14:textId="3109FAC0" w:rsidR="004857DC" w:rsidRPr="00EE6F33" w:rsidRDefault="00F3645B" w:rsidP="004857DC">
      <w:pPr>
        <w:pStyle w:val="ConsPlusNormal"/>
        <w:jc w:val="both"/>
      </w:pPr>
      <w:r w:rsidRPr="004857DC">
        <w:rPr>
          <w:color w:val="FF0000"/>
        </w:rPr>
        <w:t xml:space="preserve">        </w:t>
      </w:r>
      <w:r w:rsidR="004857DC">
        <w:rPr>
          <w:color w:val="FF0000"/>
        </w:rPr>
        <w:t xml:space="preserve">   </w:t>
      </w:r>
      <w:r w:rsidRPr="004857DC">
        <w:rPr>
          <w:color w:val="FF0000"/>
        </w:rPr>
        <w:t xml:space="preserve"> </w:t>
      </w:r>
      <w:r w:rsidRPr="00EE6F33">
        <w:t xml:space="preserve">2. Признать утратившим силу постановление администрации </w:t>
      </w:r>
      <w:proofErr w:type="spellStart"/>
      <w:r w:rsidR="00EE6F33" w:rsidRPr="00EE6F33">
        <w:t>Сазанского</w:t>
      </w:r>
      <w:proofErr w:type="spellEnd"/>
      <w:r w:rsidRPr="00EE6F33">
        <w:t xml:space="preserve"> Сердобского района Пензенской области от </w:t>
      </w:r>
      <w:r w:rsidR="00EE6F33">
        <w:t>12</w:t>
      </w:r>
      <w:r w:rsidRPr="00EE6F33">
        <w:t>.0</w:t>
      </w:r>
      <w:r w:rsidR="00EE6F33">
        <w:t>9</w:t>
      </w:r>
      <w:r w:rsidRPr="00EE6F33">
        <w:t xml:space="preserve">.2019 № </w:t>
      </w:r>
      <w:r w:rsidR="00EE6F33">
        <w:t>59</w:t>
      </w:r>
      <w:r w:rsidRPr="00EE6F33">
        <w:t xml:space="preserve"> «</w:t>
      </w:r>
      <w:r w:rsidR="00023B79" w:rsidRPr="00EE6F33">
        <w:t xml:space="preserve">Выдача разрешения на право организации розничного рынка, расположенного на территории </w:t>
      </w:r>
      <w:proofErr w:type="spellStart"/>
      <w:r w:rsidR="00EE6F33" w:rsidRPr="00EE6F33">
        <w:t>Сазанского</w:t>
      </w:r>
      <w:proofErr w:type="spellEnd"/>
      <w:r w:rsidR="00023B79" w:rsidRPr="00EE6F33">
        <w:t xml:space="preserve"> сельсовета Сердобского района Пензенской области</w:t>
      </w:r>
      <w:r w:rsidRPr="00EE6F33">
        <w:t>».</w:t>
      </w:r>
    </w:p>
    <w:p w14:paraId="5FDFAFCE" w14:textId="7A022208" w:rsidR="004857DC" w:rsidRPr="004857DC" w:rsidRDefault="00F3645B" w:rsidP="004857DC">
      <w:pPr>
        <w:pStyle w:val="ConsPlusNormal"/>
        <w:jc w:val="both"/>
        <w:rPr>
          <w:color w:val="000000" w:themeColor="text1"/>
        </w:rPr>
      </w:pPr>
      <w:r w:rsidRPr="004857DC">
        <w:rPr>
          <w:color w:val="000000" w:themeColor="text1"/>
        </w:rPr>
        <w:t xml:space="preserve">             3.</w:t>
      </w:r>
      <w:r w:rsidR="004857DC" w:rsidRPr="004857DC">
        <w:rPr>
          <w:color w:val="000000" w:themeColor="text1"/>
        </w:rPr>
        <w:t xml:space="preserve"> </w:t>
      </w:r>
      <w:r w:rsidR="00EE6F33" w:rsidRPr="004857DC">
        <w:rPr>
          <w:color w:val="000000" w:themeColor="text1"/>
        </w:rPr>
        <w:t>Опубликовать настоящее постановление в информационном бюллетене «</w:t>
      </w:r>
      <w:proofErr w:type="spellStart"/>
      <w:r w:rsidR="00EE6F33">
        <w:rPr>
          <w:color w:val="000000" w:themeColor="text1"/>
        </w:rPr>
        <w:t>Сазанские</w:t>
      </w:r>
      <w:proofErr w:type="spellEnd"/>
      <w:r w:rsidR="00EE6F33" w:rsidRPr="004857DC">
        <w:rPr>
          <w:color w:val="000000" w:themeColor="text1"/>
        </w:rPr>
        <w:t xml:space="preserve"> </w:t>
      </w:r>
      <w:r w:rsidR="00EE6F33">
        <w:rPr>
          <w:color w:val="000000" w:themeColor="text1"/>
        </w:rPr>
        <w:t>ведомости</w:t>
      </w:r>
      <w:r w:rsidR="00EE6F33" w:rsidRPr="004857DC">
        <w:rPr>
          <w:color w:val="000000" w:themeColor="text1"/>
        </w:rPr>
        <w:t xml:space="preserve">» и разместить на официальной странице Администрации </w:t>
      </w:r>
      <w:proofErr w:type="spellStart"/>
      <w:r w:rsidR="00EE6F33">
        <w:rPr>
          <w:color w:val="000000" w:themeColor="text1"/>
        </w:rPr>
        <w:t>Сазанского</w:t>
      </w:r>
      <w:proofErr w:type="spellEnd"/>
      <w:r w:rsidR="00EE6F33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bookmarkStart w:id="1" w:name="_Hlk140069723"/>
      <w:r w:rsidR="00EE6F33" w:rsidRPr="00337E80">
        <w:rPr>
          <w:rFonts w:eastAsia="SimSun"/>
          <w:color w:val="000000"/>
          <w:kern w:val="1"/>
          <w:lang w:eastAsia="zh-CN" w:bidi="hi-IN"/>
        </w:rPr>
        <w:t>https://serdobsk.pnzreg.ru/selsovety/sazanskiy-selsovet/</w:t>
      </w:r>
      <w:r w:rsidR="00EE6F33" w:rsidRPr="004857DC">
        <w:rPr>
          <w:color w:val="000000" w:themeColor="text1"/>
        </w:rPr>
        <w:t>.</w:t>
      </w:r>
      <w:bookmarkEnd w:id="1"/>
    </w:p>
    <w:p w14:paraId="23684B01" w14:textId="77777777" w:rsidR="00F3645B" w:rsidRPr="00DF7A19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14:paraId="73121EAE" w14:textId="77777777" w:rsidR="00C7057C" w:rsidRPr="00A02D80" w:rsidRDefault="00F3645B" w:rsidP="00A02D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5</w:t>
      </w:r>
      <w:r w:rsidRPr="00DF7A19"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 w14:paraId="192FF7B1" w14:textId="77777777" w:rsidR="002011F2" w:rsidRDefault="002011F2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3E0C27" w14:textId="30BA139C" w:rsidR="00F3645B" w:rsidRPr="00657613" w:rsidRDefault="00F3645B" w:rsidP="0065761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DF7A19">
        <w:rPr>
          <w:rFonts w:ascii="Times New Roman" w:hAnsi="Times New Roman" w:cs="Times New Roman"/>
          <w:b/>
          <w:sz w:val="24"/>
          <w:szCs w:val="24"/>
        </w:rPr>
        <w:t xml:space="preserve">Глава администрации                                                                             </w:t>
      </w:r>
      <w:proofErr w:type="spellStart"/>
      <w:r w:rsidR="00EE6F33">
        <w:rPr>
          <w:rFonts w:ascii="Times New Roman" w:hAnsi="Times New Roman" w:cs="Times New Roman"/>
          <w:b/>
          <w:sz w:val="24"/>
          <w:szCs w:val="24"/>
        </w:rPr>
        <w:t>Е.В.Семова</w:t>
      </w:r>
      <w:proofErr w:type="spellEnd"/>
    </w:p>
    <w:p w14:paraId="47651F9D" w14:textId="77777777" w:rsidR="00C7057C" w:rsidRDefault="00C7057C" w:rsidP="00F3645B">
      <w:pPr>
        <w:pStyle w:val="ConsPlusNormal"/>
        <w:jc w:val="right"/>
      </w:pPr>
    </w:p>
    <w:p w14:paraId="0D7AB603" w14:textId="77777777" w:rsidR="00CB7FE3" w:rsidRDefault="00CB7FE3" w:rsidP="00F3645B">
      <w:pPr>
        <w:pStyle w:val="ConsPlusNormal"/>
        <w:jc w:val="right"/>
      </w:pPr>
    </w:p>
    <w:p w14:paraId="37A53AC0" w14:textId="77777777" w:rsidR="00F3645B" w:rsidRDefault="00F3645B" w:rsidP="00F3645B">
      <w:pPr>
        <w:pStyle w:val="ConsPlusNormal"/>
        <w:jc w:val="right"/>
      </w:pPr>
      <w:r>
        <w:t>Утвержден</w:t>
      </w:r>
    </w:p>
    <w:p w14:paraId="58CBB14A" w14:textId="77777777" w:rsidR="00F3645B" w:rsidRDefault="00F3645B" w:rsidP="00F3645B">
      <w:pPr>
        <w:pStyle w:val="ConsPlusNormal"/>
        <w:jc w:val="right"/>
      </w:pPr>
      <w:r>
        <w:t>постановлением</w:t>
      </w:r>
    </w:p>
    <w:p w14:paraId="195D400C" w14:textId="2881F09F" w:rsidR="00F3645B" w:rsidRDefault="00F3645B" w:rsidP="00F3645B">
      <w:pPr>
        <w:pStyle w:val="ConsPlusNormal"/>
        <w:jc w:val="right"/>
      </w:pPr>
      <w:r>
        <w:t xml:space="preserve">администрации </w:t>
      </w:r>
      <w:proofErr w:type="spellStart"/>
      <w:r w:rsidR="00EE6F33">
        <w:t>Сазанского</w:t>
      </w:r>
      <w:proofErr w:type="spellEnd"/>
      <w:r w:rsidR="000C12DC">
        <w:t xml:space="preserve"> </w:t>
      </w:r>
      <w:r>
        <w:t>сельсовета</w:t>
      </w:r>
    </w:p>
    <w:p w14:paraId="296ECFDF" w14:textId="77777777" w:rsidR="00F3645B" w:rsidRDefault="000C12DC" w:rsidP="00F3645B">
      <w:pPr>
        <w:pStyle w:val="ConsPlusNormal"/>
        <w:jc w:val="right"/>
      </w:pPr>
      <w:r>
        <w:t xml:space="preserve">Сердобского </w:t>
      </w:r>
      <w:r w:rsidR="00F3645B">
        <w:t>района</w:t>
      </w:r>
    </w:p>
    <w:p w14:paraId="1B296ABE" w14:textId="77777777" w:rsidR="00F3645B" w:rsidRDefault="00F3645B" w:rsidP="00F3645B">
      <w:pPr>
        <w:pStyle w:val="ConsPlusNormal"/>
        <w:jc w:val="right"/>
      </w:pPr>
      <w:r>
        <w:t>Пензенской области</w:t>
      </w:r>
    </w:p>
    <w:p w14:paraId="1EF0AE80" w14:textId="4EB86045" w:rsidR="00F3645B" w:rsidRDefault="00F3645B" w:rsidP="00F3645B">
      <w:pPr>
        <w:pStyle w:val="ConsPlusNormal"/>
        <w:jc w:val="right"/>
      </w:pPr>
      <w:r>
        <w:t xml:space="preserve">от </w:t>
      </w:r>
      <w:r w:rsidR="0084560D">
        <w:t>21</w:t>
      </w:r>
      <w:r w:rsidR="00F87976">
        <w:t>.</w:t>
      </w:r>
      <w:r w:rsidR="0084560D">
        <w:t>11</w:t>
      </w:r>
      <w:r w:rsidR="00F87976">
        <w:t>.2023</w:t>
      </w:r>
      <w:r w:rsidR="000C12DC">
        <w:t xml:space="preserve"> № </w:t>
      </w:r>
      <w:r w:rsidR="00F87976">
        <w:t>1</w:t>
      </w:r>
      <w:r w:rsidR="0084560D">
        <w:t>93</w:t>
      </w:r>
    </w:p>
    <w:p w14:paraId="1263362D" w14:textId="77777777" w:rsidR="00023B79" w:rsidRDefault="00023B79" w:rsidP="00023B79">
      <w:pPr>
        <w:pStyle w:val="ConsPlusNormal"/>
        <w:jc w:val="both"/>
      </w:pPr>
    </w:p>
    <w:p w14:paraId="03220F61" w14:textId="32F30A4B"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 xml:space="preserve">Административный регламент предоставления муниципальной услуги «Выдача разрешения на право организации розничного рынка, расположенного на территории </w:t>
      </w:r>
      <w:proofErr w:type="spellStart"/>
      <w:r w:rsidR="00EE6F33">
        <w:rPr>
          <w:b/>
        </w:rPr>
        <w:t>Сазанского</w:t>
      </w:r>
      <w:proofErr w:type="spellEnd"/>
      <w:r w:rsidRPr="00023B79">
        <w:rPr>
          <w:b/>
        </w:rPr>
        <w:t xml:space="preserve"> сельсовета Сердобского района Пензенской области»</w:t>
      </w:r>
    </w:p>
    <w:p w14:paraId="4CB4A41A" w14:textId="77777777" w:rsidR="00023B79" w:rsidRPr="00023B79" w:rsidRDefault="00023B79" w:rsidP="00023B79">
      <w:pPr>
        <w:pStyle w:val="ConsPlusNormal"/>
        <w:ind w:firstLine="540"/>
        <w:jc w:val="both"/>
        <w:rPr>
          <w:b/>
        </w:rPr>
      </w:pPr>
    </w:p>
    <w:p w14:paraId="49084533" w14:textId="77777777" w:rsidR="00023B79" w:rsidRPr="00023B79" w:rsidRDefault="00023B79" w:rsidP="00023B79">
      <w:pPr>
        <w:pStyle w:val="ConsPlusNormal"/>
        <w:jc w:val="center"/>
        <w:rPr>
          <w:b/>
        </w:rPr>
      </w:pPr>
      <w:r w:rsidRPr="00023B79">
        <w:rPr>
          <w:b/>
        </w:rPr>
        <w:t>I. Общие положения</w:t>
      </w:r>
    </w:p>
    <w:p w14:paraId="5D539882" w14:textId="77777777" w:rsidR="00023B79" w:rsidRDefault="00023B79" w:rsidP="00023B79">
      <w:pPr>
        <w:pStyle w:val="ConsPlusNormal"/>
        <w:ind w:firstLine="540"/>
        <w:jc w:val="both"/>
      </w:pPr>
    </w:p>
    <w:p w14:paraId="6B0E8B0A" w14:textId="77777777" w:rsidR="00023B79" w:rsidRDefault="00023B79" w:rsidP="00023B79">
      <w:pPr>
        <w:pStyle w:val="ConsPlusNormal"/>
        <w:jc w:val="center"/>
      </w:pPr>
      <w:r>
        <w:t>Предмет регулирования регламента</w:t>
      </w:r>
    </w:p>
    <w:p w14:paraId="27F8FA57" w14:textId="77777777" w:rsidR="00023B79" w:rsidRDefault="00023B79" w:rsidP="00023B79">
      <w:pPr>
        <w:pStyle w:val="ConsPlusNormal"/>
        <w:ind w:firstLine="540"/>
        <w:jc w:val="both"/>
      </w:pPr>
    </w:p>
    <w:p w14:paraId="15A8B140" w14:textId="38AE46AC" w:rsidR="00023B79" w:rsidRDefault="00023B79" w:rsidP="00023B79">
      <w:pPr>
        <w:pStyle w:val="ConsPlusNormal"/>
        <w:ind w:firstLine="540"/>
        <w:jc w:val="both"/>
      </w:pPr>
      <w:r>
        <w:t xml:space="preserve">1.1. Административный регламент предоставления муниципальной услуги «Выдача разрешения на право организации розничного рынка, расположенного на территории </w:t>
      </w:r>
      <w:proofErr w:type="spellStart"/>
      <w:r w:rsidR="00EE6F33">
        <w:t>Сазанского</w:t>
      </w:r>
      <w:proofErr w:type="spellEnd"/>
      <w:r>
        <w:t xml:space="preserve"> сельсовета Сердобского района Пензенской области» (далее -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рынка, устанавливает сроки и последовательность административных процедур (действий) администрации </w:t>
      </w:r>
      <w:proofErr w:type="spellStart"/>
      <w:r w:rsidR="00EE6F33">
        <w:t>Сазанского</w:t>
      </w:r>
      <w:proofErr w:type="spellEnd"/>
      <w:r>
        <w:t xml:space="preserve"> сельсовета Сердобского района Пензенской области (далее - Администрация) при предоставлении муниципальной услуги.</w:t>
      </w:r>
    </w:p>
    <w:p w14:paraId="03A4AF55" w14:textId="77777777" w:rsidR="00023B79" w:rsidRDefault="00023B79" w:rsidP="00023B79">
      <w:pPr>
        <w:pStyle w:val="ConsPlusNormal"/>
        <w:ind w:firstLine="540"/>
        <w:jc w:val="both"/>
      </w:pPr>
    </w:p>
    <w:p w14:paraId="5FE70381" w14:textId="77777777" w:rsidR="00023B79" w:rsidRDefault="00023B79" w:rsidP="00023B79">
      <w:pPr>
        <w:pStyle w:val="ConsPlusNormal"/>
        <w:jc w:val="center"/>
      </w:pPr>
      <w:r>
        <w:t>Круг заявителей</w:t>
      </w:r>
    </w:p>
    <w:p w14:paraId="3C7E4B79" w14:textId="77777777" w:rsidR="00023B79" w:rsidRDefault="00023B79" w:rsidP="00023B79">
      <w:pPr>
        <w:pStyle w:val="ConsPlusNormal"/>
        <w:ind w:firstLine="540"/>
        <w:jc w:val="both"/>
      </w:pPr>
    </w:p>
    <w:p w14:paraId="5422321A" w14:textId="77777777" w:rsidR="00023B79" w:rsidRDefault="00023B79" w:rsidP="00023B79">
      <w:pPr>
        <w:pStyle w:val="ConsPlusNormal"/>
        <w:ind w:firstLine="540"/>
        <w:jc w:val="both"/>
      </w:pPr>
      <w:r>
        <w:t>1.2. Заявителями на предоставление муниципальной услуги 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14:paraId="3EE904C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соответствующими полномочиями.</w:t>
      </w:r>
    </w:p>
    <w:p w14:paraId="0C6957BB" w14:textId="77777777" w:rsidR="00023B79" w:rsidRDefault="00023B79" w:rsidP="00023B79">
      <w:pPr>
        <w:pStyle w:val="ConsPlusNormal"/>
        <w:ind w:firstLine="540"/>
        <w:jc w:val="both"/>
      </w:pPr>
    </w:p>
    <w:p w14:paraId="40576A10" w14:textId="77777777" w:rsidR="00023B79" w:rsidRPr="00CB7BA2" w:rsidRDefault="00023B79" w:rsidP="00023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Требования к порядку информирования о предоставлении муниципальной услуги </w:t>
      </w:r>
    </w:p>
    <w:p w14:paraId="748CCC70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88BE2B7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1.3. Информирование заявителя о предоставлении муниципальной услуги осуществляется: </w:t>
      </w:r>
    </w:p>
    <w:p w14:paraId="09857467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FCF58CD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1.3.1.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 </w:t>
      </w:r>
    </w:p>
    <w:p w14:paraId="308E91F5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882238A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lastRenderedPageBreak/>
        <w:t xml:space="preserve">1.3.2. Посредством использования телефонной, почтовой связи, а также электронной почты; </w:t>
      </w:r>
    </w:p>
    <w:p w14:paraId="639A6688" w14:textId="1B865C5E" w:rsidR="00023B79" w:rsidRPr="00FC2AB1" w:rsidRDefault="00023B79" w:rsidP="00E642C3">
      <w:pPr>
        <w:pStyle w:val="ConsPlusNormal"/>
        <w:spacing w:before="240"/>
        <w:ind w:firstLine="540"/>
        <w:jc w:val="both"/>
      </w:pPr>
      <w:r w:rsidRPr="00CB7BA2">
        <w:t xml:space="preserve">1.3.3. </w:t>
      </w:r>
      <w:r w:rsidR="00E642C3">
        <w:t xml:space="preserve">Посредством размещения информации на официальной странице администрации </w:t>
      </w:r>
      <w:proofErr w:type="spellStart"/>
      <w:r w:rsidR="00EE6F33">
        <w:t>Сазанского</w:t>
      </w:r>
      <w:proofErr w:type="spellEnd"/>
      <w:r w:rsidR="00E642C3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 w:rsidR="00EE6F33" w:rsidRPr="00337E80">
        <w:rPr>
          <w:rFonts w:eastAsia="SimSun"/>
          <w:color w:val="000000"/>
          <w:kern w:val="1"/>
          <w:lang w:eastAsia="zh-CN" w:bidi="hi-IN"/>
        </w:rPr>
        <w:t>https://serdobsk.pnzreg.ru/selsovety/sazanskiy-selsovet/</w:t>
      </w:r>
      <w:r w:rsidR="00EE6F33">
        <w:t xml:space="preserve"> </w:t>
      </w:r>
      <w:r w:rsidR="00E642C3"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14:paraId="355C63D9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46F39A6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 </w:t>
      </w:r>
    </w:p>
    <w:p w14:paraId="2A036987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а) при личном обращении заявителя; </w:t>
      </w:r>
    </w:p>
    <w:p w14:paraId="5FF419D0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 </w:t>
      </w:r>
    </w:p>
    <w:p w14:paraId="328F1C20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в) по телефону. </w:t>
      </w:r>
    </w:p>
    <w:p w14:paraId="3736D01E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Индивидуальное устное консультирование каждого заявителя, в том числе обратившегося по телефону, осуществляется не более 10 минут. </w:t>
      </w:r>
    </w:p>
    <w:p w14:paraId="4CDAD63B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 </w:t>
      </w:r>
    </w:p>
    <w:p w14:paraId="02596C48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 </w:t>
      </w:r>
    </w:p>
    <w:p w14:paraId="3B9BA746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Специалист Администрации, осуществляющий консультирование, должен корректно и внимательно относиться к заявителю, не унижая его чести и достоинства. </w:t>
      </w:r>
    </w:p>
    <w:p w14:paraId="5D6D0D36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Заявитель имеет право на получение информации о предоставлении муниципальной услуги посредством Единого портала и Регионального портала. </w:t>
      </w:r>
    </w:p>
    <w:p w14:paraId="3BA0A6DC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D2E2263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1.5. Информация по вопросам предоставления муниципальной услуги включает в себя следующие сведения: </w:t>
      </w:r>
    </w:p>
    <w:p w14:paraId="0DE9E8FD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 </w:t>
      </w:r>
    </w:p>
    <w:p w14:paraId="619BEE27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2) круг заявителей, которым предоставляется муниципальная услуга; </w:t>
      </w:r>
    </w:p>
    <w:p w14:paraId="360C2982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 </w:t>
      </w:r>
    </w:p>
    <w:p w14:paraId="0BA123D1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4) срок предоставления муниципальной услуги; </w:t>
      </w:r>
    </w:p>
    <w:p w14:paraId="3FE7B642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5) порядок и способы подачи документов, представляемых заявителем для получения муниципальной услуги; </w:t>
      </w:r>
    </w:p>
    <w:p w14:paraId="3747D7B2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lastRenderedPageBreak/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администрации; </w:t>
      </w:r>
    </w:p>
    <w:p w14:paraId="5A2A99B6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7) порядок получения информации заявителем по вопросам предоставления муниципальной услуги, сведений о ходе предоставления муниципальной услуги; </w:t>
      </w:r>
    </w:p>
    <w:p w14:paraId="2F57B0FD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8) результаты предоставления муниципальной услуги, порядок направления документа, являющегося результатом предоставления муниципальной услуги; </w:t>
      </w:r>
    </w:p>
    <w:p w14:paraId="522D9387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 </w:t>
      </w:r>
    </w:p>
    <w:p w14:paraId="39819608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10) сведения о месте нахождения, графике работы, телефонах, адресе официального сайта Администрации, а также электронной почты; </w:t>
      </w:r>
    </w:p>
    <w:p w14:paraId="3B6591A4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4928DF">
        <w:rPr>
          <w:rFonts w:ascii="Times New Roman" w:hAnsi="Times New Roman" w:cs="Times New Roman"/>
          <w:sz w:val="24"/>
          <w:szCs w:val="24"/>
        </w:rPr>
        <w:t>онно-телекоммуникационной сети «Интернет»</w:t>
      </w:r>
      <w:r w:rsidRPr="00CB7BA2">
        <w:rPr>
          <w:rFonts w:ascii="Times New Roman" w:hAnsi="Times New Roman" w:cs="Times New Roman"/>
          <w:sz w:val="24"/>
          <w:szCs w:val="24"/>
        </w:rPr>
        <w:t xml:space="preserve"> (далее - официальный сайт МФЦ), а также электронной почты; </w:t>
      </w:r>
    </w:p>
    <w:p w14:paraId="42910729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 </w:t>
      </w:r>
    </w:p>
    <w:p w14:paraId="50CC8DC7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67FBFC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 </w:t>
      </w:r>
    </w:p>
    <w:p w14:paraId="7A3AD393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DD3B739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1.7. Информация по вопросам предоставления муниципальной услуги предоставляется заявителю бесплатно. </w:t>
      </w:r>
    </w:p>
    <w:p w14:paraId="7E28D341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F3D64BD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 w14:paraId="714E97E0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F2557E5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1.9. Порядок, форма, место размещения и способы получения справочной информации. </w:t>
      </w:r>
    </w:p>
    <w:p w14:paraId="06A9DF36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 </w:t>
      </w:r>
    </w:p>
    <w:p w14:paraId="3DE4C733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 </w:t>
      </w:r>
    </w:p>
    <w:p w14:paraId="0CBACC4B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К справочной информации относится следующая информация: </w:t>
      </w:r>
    </w:p>
    <w:p w14:paraId="753C07C6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а) место нахождения и график работы Администрации; </w:t>
      </w:r>
    </w:p>
    <w:p w14:paraId="1B032F6B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б) справочные телефоны Администрации, в том числе номер телефона-автоинформатора (при наличии); </w:t>
      </w:r>
    </w:p>
    <w:p w14:paraId="643ED258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в) адрес официального сайта Администрации, адрес ее электронной почты. </w:t>
      </w:r>
    </w:p>
    <w:p w14:paraId="591855D4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5A19A62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lastRenderedPageBreak/>
        <w:t xml:space="preserve"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 </w:t>
      </w:r>
    </w:p>
    <w:p w14:paraId="73AC5872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5CA0C1E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 </w:t>
      </w:r>
    </w:p>
    <w:p w14:paraId="233FBABC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EEB7DFC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1.12. Подробную информацию о предоставляемой муниципальной услуге, о сроках и ходе ее предоставления можно получить в Администрации. </w:t>
      </w:r>
    </w:p>
    <w:p w14:paraId="0B4D1586" w14:textId="77777777" w:rsidR="00023B79" w:rsidRDefault="00023B79" w:rsidP="00023B79">
      <w:pPr>
        <w:pStyle w:val="ConsPlusNormal"/>
        <w:jc w:val="center"/>
      </w:pPr>
    </w:p>
    <w:p w14:paraId="273F7B84" w14:textId="77777777" w:rsidR="00023B79" w:rsidRPr="00930C9A" w:rsidRDefault="00023B79" w:rsidP="00023B79">
      <w:pPr>
        <w:pStyle w:val="ConsPlusNormal"/>
        <w:jc w:val="center"/>
        <w:rPr>
          <w:b/>
        </w:rPr>
      </w:pPr>
      <w:r w:rsidRPr="00930C9A">
        <w:rPr>
          <w:b/>
        </w:rPr>
        <w:t>II. Стандарт предоставления муниципальной услуги</w:t>
      </w:r>
    </w:p>
    <w:p w14:paraId="49723585" w14:textId="77777777" w:rsidR="00023B79" w:rsidRDefault="00023B79" w:rsidP="00023B79">
      <w:pPr>
        <w:pStyle w:val="ConsPlusNormal"/>
        <w:ind w:firstLine="540"/>
        <w:jc w:val="both"/>
      </w:pPr>
    </w:p>
    <w:p w14:paraId="3D7BFC7E" w14:textId="77777777" w:rsidR="00023B79" w:rsidRDefault="00023B79" w:rsidP="00023B79">
      <w:pPr>
        <w:pStyle w:val="ConsPlusNormal"/>
        <w:jc w:val="center"/>
      </w:pPr>
      <w:r>
        <w:t>Наименование муниципальной услуги</w:t>
      </w:r>
    </w:p>
    <w:p w14:paraId="58924B0F" w14:textId="77777777" w:rsidR="00023B79" w:rsidRDefault="00023B79" w:rsidP="00023B79">
      <w:pPr>
        <w:pStyle w:val="ConsPlusNormal"/>
        <w:ind w:firstLine="540"/>
        <w:jc w:val="both"/>
      </w:pPr>
    </w:p>
    <w:p w14:paraId="7F565DC1" w14:textId="2D8432B5" w:rsidR="00023B79" w:rsidRDefault="00023B79" w:rsidP="00023B79">
      <w:pPr>
        <w:pStyle w:val="ConsPlusNormal"/>
        <w:ind w:firstLine="540"/>
        <w:jc w:val="both"/>
      </w:pPr>
      <w:r>
        <w:t xml:space="preserve">2.1. Выдача разрешения на право организации розничного рынка, расположенного на территории </w:t>
      </w:r>
      <w:proofErr w:type="spellStart"/>
      <w:r w:rsidR="00EE6F33">
        <w:t>Сазанского</w:t>
      </w:r>
      <w:proofErr w:type="spellEnd"/>
      <w:r>
        <w:t xml:space="preserve"> сельсовета Сердобского</w:t>
      </w:r>
      <w:r w:rsidR="00930C9A">
        <w:t xml:space="preserve"> </w:t>
      </w:r>
      <w:r>
        <w:t>района Пензенской области.</w:t>
      </w:r>
    </w:p>
    <w:p w14:paraId="2F57B71D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не предусмотрено.</w:t>
      </w:r>
    </w:p>
    <w:p w14:paraId="5318B311" w14:textId="77777777" w:rsidR="00023B79" w:rsidRDefault="00023B79" w:rsidP="00023B79">
      <w:pPr>
        <w:pStyle w:val="ConsPlusNormal"/>
        <w:ind w:firstLine="540"/>
        <w:jc w:val="both"/>
      </w:pPr>
    </w:p>
    <w:p w14:paraId="759A83B7" w14:textId="77777777" w:rsidR="00023B79" w:rsidRDefault="00023B79" w:rsidP="00023B79">
      <w:pPr>
        <w:pStyle w:val="ConsPlusNormal"/>
        <w:jc w:val="center"/>
      </w:pPr>
      <w:r>
        <w:t>Наименование органа местного самоуправления, предоставляющего муниципальную услугу</w:t>
      </w:r>
    </w:p>
    <w:p w14:paraId="43BBFCF0" w14:textId="77777777" w:rsidR="00023B79" w:rsidRDefault="00023B79" w:rsidP="00023B79">
      <w:pPr>
        <w:pStyle w:val="ConsPlusNormal"/>
        <w:ind w:firstLine="540"/>
        <w:jc w:val="both"/>
      </w:pPr>
    </w:p>
    <w:p w14:paraId="1DE36DF6" w14:textId="77777777" w:rsidR="00023B79" w:rsidRDefault="00023B79" w:rsidP="00023B79">
      <w:pPr>
        <w:pStyle w:val="ConsPlusNormal"/>
        <w:ind w:firstLine="540"/>
        <w:jc w:val="both"/>
      </w:pPr>
      <w:r>
        <w:t>2.2. Предоставление муниципальной услуги осуществляет Администрация.</w:t>
      </w:r>
    </w:p>
    <w:p w14:paraId="38FE49FD" w14:textId="77777777" w:rsidR="00023B79" w:rsidRDefault="00023B79" w:rsidP="00023B79">
      <w:pPr>
        <w:pStyle w:val="ConsPlusNormal"/>
        <w:ind w:firstLine="540"/>
        <w:jc w:val="both"/>
      </w:pPr>
    </w:p>
    <w:p w14:paraId="0E693DAA" w14:textId="77777777" w:rsidR="00023B79" w:rsidRDefault="00023B79" w:rsidP="00023B79">
      <w:pPr>
        <w:pStyle w:val="ConsPlusNormal"/>
        <w:jc w:val="center"/>
      </w:pPr>
      <w:r>
        <w:t>Результат предоставления муниципальной услуги</w:t>
      </w:r>
    </w:p>
    <w:p w14:paraId="766F528F" w14:textId="77777777" w:rsidR="00023B79" w:rsidRDefault="00023B79" w:rsidP="00023B79">
      <w:pPr>
        <w:pStyle w:val="ConsPlusNormal"/>
        <w:ind w:firstLine="540"/>
        <w:jc w:val="both"/>
      </w:pPr>
    </w:p>
    <w:p w14:paraId="27BF33CF" w14:textId="77777777" w:rsidR="00023B79" w:rsidRDefault="00023B79" w:rsidP="00023B79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14:paraId="6D33496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вручение (направление) уведомления о выдаче разрешения на право организации розничного рынка с приложением оформленного разрешения;</w:t>
      </w:r>
    </w:p>
    <w:p w14:paraId="639450B5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вручение (направление) уведомления об отказе в выдаче разрешения на право организации розничного рынка.</w:t>
      </w:r>
    </w:p>
    <w:p w14:paraId="4BE90A7E" w14:textId="77777777" w:rsidR="00023B79" w:rsidRDefault="00023B79" w:rsidP="00023B79">
      <w:pPr>
        <w:pStyle w:val="ConsPlusNormal"/>
        <w:ind w:firstLine="540"/>
        <w:jc w:val="both"/>
      </w:pPr>
    </w:p>
    <w:p w14:paraId="46445C57" w14:textId="77777777" w:rsidR="00023B79" w:rsidRDefault="00023B79" w:rsidP="00023B79">
      <w:pPr>
        <w:pStyle w:val="ConsPlusNormal"/>
        <w:jc w:val="center"/>
      </w:pPr>
      <w:r>
        <w:t>Срок предоставления муниципальной услуги</w:t>
      </w:r>
    </w:p>
    <w:p w14:paraId="479743E8" w14:textId="77777777" w:rsidR="00023B79" w:rsidRDefault="00023B79" w:rsidP="00023B79">
      <w:pPr>
        <w:pStyle w:val="ConsPlusNormal"/>
        <w:ind w:firstLine="540"/>
        <w:jc w:val="both"/>
      </w:pPr>
    </w:p>
    <w:p w14:paraId="1114EE01" w14:textId="77777777" w:rsidR="00023B79" w:rsidRDefault="00023B79" w:rsidP="00023B79">
      <w:pPr>
        <w:pStyle w:val="ConsPlusNormal"/>
        <w:ind w:firstLine="540"/>
        <w:jc w:val="both"/>
      </w:pPr>
      <w:r>
        <w:t>2.4. Срок предоставления услуги не должен превышать 30 календарных дней со дня регистрации заявления.</w:t>
      </w:r>
    </w:p>
    <w:p w14:paraId="6AFB6438" w14:textId="77777777" w:rsidR="00023B79" w:rsidRDefault="00023B79" w:rsidP="00023B79">
      <w:pPr>
        <w:pStyle w:val="ConsPlusNormal"/>
        <w:ind w:firstLine="540"/>
        <w:jc w:val="both"/>
      </w:pPr>
    </w:p>
    <w:p w14:paraId="4940999A" w14:textId="77777777" w:rsidR="00023B79" w:rsidRDefault="00023B79" w:rsidP="00023B79">
      <w:pPr>
        <w:pStyle w:val="ConsPlusNormal"/>
        <w:jc w:val="center"/>
      </w:pPr>
      <w:r>
        <w:t>Правовые основания для предоставления муниципальной услуги</w:t>
      </w:r>
    </w:p>
    <w:p w14:paraId="4E517A18" w14:textId="77777777" w:rsidR="00930C9A" w:rsidRDefault="00930C9A" w:rsidP="00023B79">
      <w:pPr>
        <w:pStyle w:val="ConsPlusNormal"/>
        <w:jc w:val="center"/>
      </w:pPr>
    </w:p>
    <w:p w14:paraId="26C5B9B2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 </w:t>
      </w:r>
    </w:p>
    <w:p w14:paraId="0A71A660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14:paraId="45087A01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lastRenderedPageBreak/>
        <w:t xml:space="preserve"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</w:t>
      </w:r>
      <w:r>
        <w:rPr>
          <w:rFonts w:ascii="Times New Roman" w:hAnsi="Times New Roman" w:cs="Times New Roman"/>
          <w:sz w:val="24"/>
          <w:szCs w:val="24"/>
        </w:rPr>
        <w:t>МФЦ и на официальном сайте МФЦ.</w:t>
      </w:r>
      <w:r w:rsidRPr="00CB7B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3D5CFD" w14:textId="77777777" w:rsidR="00023B79" w:rsidRDefault="00023B79" w:rsidP="00023B79">
      <w:pPr>
        <w:pStyle w:val="ConsPlusNormal"/>
        <w:jc w:val="both"/>
      </w:pPr>
    </w:p>
    <w:p w14:paraId="5A2553F0" w14:textId="77777777" w:rsidR="00023B79" w:rsidRDefault="00023B79" w:rsidP="00023B79">
      <w:pPr>
        <w:pStyle w:val="ConsPlusNormal"/>
        <w:jc w:val="center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14:paraId="65120C1B" w14:textId="77777777" w:rsidR="00023B79" w:rsidRDefault="00023B79" w:rsidP="00023B79">
      <w:pPr>
        <w:pStyle w:val="ConsPlusNormal"/>
        <w:ind w:firstLine="540"/>
        <w:jc w:val="both"/>
      </w:pPr>
    </w:p>
    <w:p w14:paraId="0067538F" w14:textId="77777777" w:rsidR="00023B79" w:rsidRDefault="00023B79" w:rsidP="00023B79">
      <w:pPr>
        <w:pStyle w:val="ConsPlusNormal"/>
        <w:ind w:firstLine="540"/>
        <w:jc w:val="both"/>
      </w:pPr>
      <w:r>
        <w:t>2.6. Документы, которые заявитель должен представить самостоятельно:</w:t>
      </w:r>
    </w:p>
    <w:p w14:paraId="16FD501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14:paraId="0EF58215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 заявлении должно быть указано:</w:t>
      </w:r>
    </w:p>
    <w:p w14:paraId="7B8C22AB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полное и (в случае, если имеется) сокращенное наименования, в том числе фирменное наименование, и организационно-правовая форма юридического лица, место его нахождения, место расположения объекта или объектов недвижимости, где предполагается организовать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14:paraId="4A1AF19D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14:paraId="06B3EAE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тип рынка, который предполагается организовать;</w:t>
      </w:r>
    </w:p>
    <w:p w14:paraId="3F468138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заявителя).</w:t>
      </w:r>
    </w:p>
    <w:p w14:paraId="0ED82620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2.7. Для предоставления разрешения на право организации розничного рынка также необходимы следующие документы:</w:t>
      </w:r>
    </w:p>
    <w:p w14:paraId="153B58DE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1) копии учредительных документов (оригиналы учредительных документов в случае, если верность копий не удостоверена нотариально);</w:t>
      </w:r>
    </w:p>
    <w:p w14:paraId="20CCFBD1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2) выписка из единого государственного реестра юридических лиц или ее удостоверенная копия, включающая сведения о постановке юридического лица на учет в налоговом органе по месту нахождения юридического лица;</w:t>
      </w:r>
    </w:p>
    <w:p w14:paraId="72E5391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3)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14:paraId="5ECD3CF1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Документы, указанные в подпункте 1 настоящего пункта, представляются заявителем самостоятельно. Документы, указанные в подпунктах 2, 3 настоящего пункта, </w:t>
      </w:r>
      <w:r>
        <w:lastRenderedPageBreak/>
        <w:t>запрашиваются Администрацией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если они не были представлены заявителем самостоятельно.</w:t>
      </w:r>
    </w:p>
    <w:p w14:paraId="02A7CBF0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2.8.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14:paraId="7A475641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а) лично по адресу Администрации;</w:t>
      </w:r>
    </w:p>
    <w:p w14:paraId="1DC4F1EE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б) посредством почтовой связи по адресу Администрации,</w:t>
      </w:r>
    </w:p>
    <w:p w14:paraId="2781FAAC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в) в форме электронного документа, подписанного простой электронной подписью;</w:t>
      </w:r>
    </w:p>
    <w:p w14:paraId="407A6FB4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г) в форме электронного документа, подписанного простой электронной подписью посредством Регионального портала;</w:t>
      </w:r>
    </w:p>
    <w:p w14:paraId="341C105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д) на бумажном носителе через МФЦ.</w:t>
      </w:r>
    </w:p>
    <w:p w14:paraId="33AC1CD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какой-либо иной форме.</w:t>
      </w:r>
    </w:p>
    <w:p w14:paraId="6CDC581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Образцы заполнения электронной формы заявления размещаются на Региональном портале.</w:t>
      </w:r>
    </w:p>
    <w:p w14:paraId="5C2D978B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14:paraId="5C1B9A1E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14:paraId="29F45CF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При формировании заявления обеспечивается:</w:t>
      </w:r>
    </w:p>
    <w:p w14:paraId="1E9E86E8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а) возможность копирования и сохранения запроса и иных документов, указанных в пункте 2.6 Регламента, необходимых для предоставления муниципальной услуги;</w:t>
      </w:r>
    </w:p>
    <w:p w14:paraId="42AA47B3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б) возможность печати па бумажном носителе копии электронной формы заявления;</w:t>
      </w:r>
    </w:p>
    <w:p w14:paraId="198D7A91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14:paraId="63A3CCA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 w:rsidR="00930C9A">
        <w:t>твенной информационной системе «</w:t>
      </w:r>
      <w: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930C9A">
        <w:t>льных услуг в электронной форме»</w:t>
      </w:r>
      <w:r>
        <w:t xml:space="preserve"> (далее - ЕСИА), и сведений, опубликованных на Региональном портале, в части, касающейся сведений, отсутствующих в ЕСИА;</w:t>
      </w:r>
    </w:p>
    <w:p w14:paraId="1DEF743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14:paraId="064B4A3D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ж) возможность доступа заявителя на Региональном портале к ранее поданным им заявлениям в течение не менее одного года, а также частично сформированных заявлений - в течение не менее 3 месяцев.</w:t>
      </w:r>
    </w:p>
    <w:p w14:paraId="116BC63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2.9. Заявителю выдается расписка в получении от заявителя документов с указанием их перечня и даты их получения Администрацией, а также с указанием перечня сведений и документов, которые будут получены по межведомственным запросам. В случае представления документов через МФЦ расписка выдается указанным МФЦ.</w:t>
      </w:r>
    </w:p>
    <w:p w14:paraId="6EA05E28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заявления:</w:t>
      </w:r>
    </w:p>
    <w:p w14:paraId="1949227D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в виде бумажного документа, который заявитель получает непосредственно при личном обращении;</w:t>
      </w:r>
    </w:p>
    <w:p w14:paraId="25BCD5ED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в виде бумажного документа, который направляется Администрацией заявителю посредством почтового отправления;</w:t>
      </w:r>
    </w:p>
    <w:p w14:paraId="5867A7A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1B96D715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в виде электронного документа, который направляется Администрацией заявителю посредством электронной почты.</w:t>
      </w:r>
    </w:p>
    <w:p w14:paraId="04C6035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2.10.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3B7A073A" w14:textId="77777777" w:rsidR="00023B79" w:rsidRDefault="00023B79" w:rsidP="00023B79">
      <w:pPr>
        <w:pStyle w:val="ConsPlusNormal"/>
        <w:ind w:firstLine="540"/>
        <w:jc w:val="both"/>
      </w:pPr>
    </w:p>
    <w:p w14:paraId="53741CE0" w14:textId="77777777" w:rsidR="00023B79" w:rsidRDefault="00023B79" w:rsidP="00023B79">
      <w:pPr>
        <w:pStyle w:val="ConsPlusNormal"/>
        <w:jc w:val="center"/>
      </w:pPr>
      <w:r>
        <w:t>Исчерпывающий перечень оснований для отказа в приеме документов на предоставление муниципальной услуги</w:t>
      </w:r>
    </w:p>
    <w:p w14:paraId="2884B14A" w14:textId="77777777" w:rsidR="00023B79" w:rsidRDefault="00023B79" w:rsidP="00023B79">
      <w:pPr>
        <w:pStyle w:val="ConsPlusNormal"/>
        <w:ind w:firstLine="540"/>
        <w:jc w:val="both"/>
      </w:pPr>
    </w:p>
    <w:p w14:paraId="05923DA7" w14:textId="77777777" w:rsidR="00023B79" w:rsidRDefault="00023B79" w:rsidP="00023B79">
      <w:pPr>
        <w:pStyle w:val="ConsPlusNormal"/>
        <w:ind w:firstLine="540"/>
        <w:jc w:val="both"/>
      </w:pPr>
      <w:r>
        <w:t>2.11. Основания для отказа в приеме документов отсутствуют.</w:t>
      </w:r>
    </w:p>
    <w:p w14:paraId="5653D402" w14:textId="77777777" w:rsidR="00023B79" w:rsidRDefault="00023B79" w:rsidP="00023B79">
      <w:pPr>
        <w:pStyle w:val="ConsPlusNormal"/>
        <w:ind w:firstLine="540"/>
        <w:jc w:val="both"/>
      </w:pPr>
    </w:p>
    <w:p w14:paraId="68F92E3C" w14:textId="77777777" w:rsidR="00023B79" w:rsidRDefault="00023B79" w:rsidP="00023B79">
      <w:pPr>
        <w:pStyle w:val="ConsPlusNormal"/>
        <w:jc w:val="center"/>
      </w:pPr>
      <w: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14:paraId="3A6FA803" w14:textId="77777777" w:rsidR="00023B79" w:rsidRDefault="00023B79" w:rsidP="00023B79">
      <w:pPr>
        <w:pStyle w:val="ConsPlusNormal"/>
        <w:ind w:firstLine="540"/>
        <w:jc w:val="both"/>
      </w:pPr>
    </w:p>
    <w:p w14:paraId="688D4A5D" w14:textId="77777777" w:rsidR="00023B79" w:rsidRDefault="00023B79" w:rsidP="00023B79">
      <w:pPr>
        <w:pStyle w:val="ConsPlusNormal"/>
        <w:ind w:firstLine="540"/>
        <w:jc w:val="both"/>
      </w:pPr>
      <w:r>
        <w:t>2.12. Исчерпывающий перечень оснований для отказа в предоставлении муниципальной услуги:</w:t>
      </w:r>
    </w:p>
    <w:p w14:paraId="0F6AB25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- план организации рынков);</w:t>
      </w:r>
    </w:p>
    <w:p w14:paraId="0B499F2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14:paraId="226BA7A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14:paraId="170BC7F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Основания для приостановления предоставления муниципальной услуги отсутствуют.</w:t>
      </w:r>
    </w:p>
    <w:p w14:paraId="3A038388" w14:textId="77777777" w:rsidR="00023B79" w:rsidRDefault="00023B79" w:rsidP="00023B79">
      <w:pPr>
        <w:pStyle w:val="ConsPlusNormal"/>
        <w:ind w:firstLine="540"/>
        <w:jc w:val="both"/>
      </w:pPr>
    </w:p>
    <w:p w14:paraId="33D9DDB6" w14:textId="77777777" w:rsidR="00023B79" w:rsidRDefault="00023B79" w:rsidP="00023B79">
      <w:pPr>
        <w:pStyle w:val="ConsPlusNormal"/>
        <w:jc w:val="center"/>
      </w:pPr>
      <w:r>
        <w:t>Перечень услуг, которые являются необходимыми и обязательными для предоставления муниципальной услуги</w:t>
      </w:r>
    </w:p>
    <w:p w14:paraId="481B58C6" w14:textId="77777777" w:rsidR="00023B79" w:rsidRDefault="00023B79" w:rsidP="00023B79">
      <w:pPr>
        <w:pStyle w:val="ConsPlusNormal"/>
        <w:ind w:firstLine="540"/>
        <w:jc w:val="both"/>
      </w:pPr>
    </w:p>
    <w:p w14:paraId="5C296C9C" w14:textId="77777777" w:rsidR="00023B79" w:rsidRDefault="00023B79" w:rsidP="00023B79">
      <w:pPr>
        <w:pStyle w:val="ConsPlusNormal"/>
        <w:ind w:firstLine="540"/>
        <w:jc w:val="both"/>
      </w:pPr>
      <w:r>
        <w:t>2.13. Услуги, которые являются необходимыми и обязательными для предоставления муниципальной услуги, отсутствуют.</w:t>
      </w:r>
    </w:p>
    <w:p w14:paraId="3C387DDB" w14:textId="77777777" w:rsidR="00023B79" w:rsidRDefault="00023B79" w:rsidP="00023B79">
      <w:pPr>
        <w:pStyle w:val="ConsPlusNormal"/>
        <w:ind w:firstLine="540"/>
        <w:jc w:val="both"/>
      </w:pPr>
    </w:p>
    <w:p w14:paraId="5E410496" w14:textId="77777777" w:rsidR="00023B79" w:rsidRDefault="00023B79" w:rsidP="00023B79">
      <w:pPr>
        <w:pStyle w:val="ConsPlusNormal"/>
        <w:jc w:val="center"/>
      </w:pPr>
      <w:r>
        <w:t>Размер платы, взимаемой с заявителя при предоставлении муниципальной услуги</w:t>
      </w:r>
    </w:p>
    <w:p w14:paraId="7F59DA03" w14:textId="77777777" w:rsidR="00023B79" w:rsidRDefault="00023B79" w:rsidP="00023B79">
      <w:pPr>
        <w:pStyle w:val="ConsPlusNormal"/>
        <w:ind w:firstLine="540"/>
        <w:jc w:val="both"/>
      </w:pPr>
    </w:p>
    <w:p w14:paraId="350D9808" w14:textId="77777777" w:rsidR="00023B79" w:rsidRDefault="00023B79" w:rsidP="00023B79">
      <w:pPr>
        <w:pStyle w:val="ConsPlusNormal"/>
        <w:ind w:firstLine="540"/>
        <w:jc w:val="both"/>
      </w:pPr>
      <w:r>
        <w:t>2.14. Муниципальная услуга предоставляется бесплатно.</w:t>
      </w:r>
    </w:p>
    <w:p w14:paraId="658E36F5" w14:textId="77777777" w:rsidR="00023B79" w:rsidRDefault="00023B79" w:rsidP="00023B79">
      <w:pPr>
        <w:pStyle w:val="ConsPlusNormal"/>
        <w:ind w:firstLine="540"/>
        <w:jc w:val="both"/>
      </w:pPr>
    </w:p>
    <w:p w14:paraId="1BDF3CDB" w14:textId="77777777" w:rsidR="00023B79" w:rsidRDefault="00023B79" w:rsidP="00023B79">
      <w:pPr>
        <w:pStyle w:val="ConsPlusNormal"/>
        <w:jc w:val="center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14:paraId="5E2E6DF5" w14:textId="77777777" w:rsidR="00023B79" w:rsidRDefault="00023B79" w:rsidP="00023B79">
      <w:pPr>
        <w:pStyle w:val="ConsPlusNormal"/>
        <w:ind w:firstLine="540"/>
        <w:jc w:val="both"/>
      </w:pPr>
    </w:p>
    <w:p w14:paraId="363D2606" w14:textId="77777777" w:rsidR="00023B79" w:rsidRDefault="00023B79" w:rsidP="00023B79">
      <w:pPr>
        <w:pStyle w:val="ConsPlusNormal"/>
        <w:ind w:firstLine="540"/>
        <w:jc w:val="both"/>
      </w:pPr>
      <w:r>
        <w:t>2.15.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минут, при получении результата предоставления муниципальной услуги - 15 минут.</w:t>
      </w:r>
    </w:p>
    <w:p w14:paraId="62E87BBC" w14:textId="77777777" w:rsidR="00023B79" w:rsidRDefault="00023B79" w:rsidP="00023B79">
      <w:pPr>
        <w:pStyle w:val="ConsPlusNormal"/>
        <w:ind w:firstLine="540"/>
        <w:jc w:val="both"/>
      </w:pPr>
    </w:p>
    <w:p w14:paraId="0BDFC70C" w14:textId="77777777" w:rsidR="00023B79" w:rsidRDefault="00023B79" w:rsidP="00023B79">
      <w:pPr>
        <w:pStyle w:val="ConsPlusNormal"/>
        <w:jc w:val="center"/>
      </w:pPr>
      <w:r>
        <w:t>Срок регистрации заявлений заявителя</w:t>
      </w:r>
    </w:p>
    <w:p w14:paraId="22E3D27B" w14:textId="77777777" w:rsidR="00023B79" w:rsidRDefault="00023B79" w:rsidP="00023B79">
      <w:pPr>
        <w:pStyle w:val="ConsPlusNormal"/>
        <w:ind w:firstLine="540"/>
        <w:jc w:val="both"/>
      </w:pPr>
    </w:p>
    <w:p w14:paraId="190E783A" w14:textId="77777777" w:rsidR="00023B79" w:rsidRDefault="00023B79" w:rsidP="00023B79">
      <w:pPr>
        <w:pStyle w:val="ConsPlusNormal"/>
        <w:ind w:firstLine="540"/>
        <w:jc w:val="both"/>
      </w:pPr>
      <w:r>
        <w:t>2.16. Срок регистрации заявления заявителя о предоставлении муниципальной услуги составляет 1 рабочий день.</w:t>
      </w:r>
    </w:p>
    <w:p w14:paraId="5B26FDBE" w14:textId="77777777" w:rsidR="00023B79" w:rsidRDefault="00023B79" w:rsidP="00023B79">
      <w:pPr>
        <w:pStyle w:val="ConsPlusNormal"/>
        <w:ind w:firstLine="540"/>
        <w:jc w:val="both"/>
      </w:pPr>
    </w:p>
    <w:p w14:paraId="01E15677" w14:textId="77777777" w:rsidR="00023B79" w:rsidRDefault="00023B79" w:rsidP="00023B79">
      <w:pPr>
        <w:pStyle w:val="ConsPlusNormal"/>
        <w:jc w:val="center"/>
      </w:pPr>
      <w: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14:paraId="3CBED10C" w14:textId="77777777" w:rsidR="00023B79" w:rsidRDefault="00023B79" w:rsidP="00023B79">
      <w:pPr>
        <w:pStyle w:val="ConsPlusNormal"/>
        <w:ind w:firstLine="540"/>
        <w:jc w:val="both"/>
      </w:pPr>
    </w:p>
    <w:p w14:paraId="7F668D94" w14:textId="77777777" w:rsidR="00023B79" w:rsidRDefault="00023B79" w:rsidP="00023B79">
      <w:pPr>
        <w:pStyle w:val="ConsPlusNormal"/>
        <w:ind w:firstLine="540"/>
        <w:jc w:val="both"/>
      </w:pPr>
      <w:r>
        <w:t>2.17. Здания, в котором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14:paraId="1C525DE7" w14:textId="77777777" w:rsidR="005C222C" w:rsidRDefault="005C222C" w:rsidP="005C222C">
      <w:pPr>
        <w:autoSpaceDE w:val="0"/>
        <w:autoSpaceDN w:val="0"/>
        <w:adjustRightInd w:val="0"/>
        <w:spacing w:after="0" w:line="240" w:lineRule="auto"/>
        <w:ind w:firstLine="567"/>
        <w:jc w:val="both"/>
      </w:pPr>
    </w:p>
    <w:p w14:paraId="1EE93991" w14:textId="77777777" w:rsidR="00023B79" w:rsidRPr="005C222C" w:rsidRDefault="00023B79" w:rsidP="005C222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C222C">
        <w:rPr>
          <w:rFonts w:ascii="Times New Roman" w:hAnsi="Times New Roman" w:cs="Times New Roman"/>
          <w:sz w:val="24"/>
          <w:szCs w:val="24"/>
        </w:rPr>
        <w:t xml:space="preserve">2.18. </w:t>
      </w:r>
      <w:r w:rsidR="005C222C" w:rsidRPr="005C222C">
        <w:rPr>
          <w:rFonts w:ascii="Times New Roman" w:eastAsia="Times New Roman" w:hAnsi="Times New Roman" w:cs="Times New Roman"/>
          <w:sz w:val="24"/>
          <w:szCs w:val="24"/>
        </w:rPr>
        <w:t>Помещения Администрации и МФЦ должны соответствовать санитарно-эпидемиологическим</w:t>
      </w:r>
      <w:r w:rsidR="005C222C">
        <w:rPr>
          <w:rFonts w:ascii="Times New Roman" w:eastAsia="Times New Roman" w:hAnsi="Times New Roman" w:cs="Times New Roman"/>
          <w:sz w:val="24"/>
          <w:szCs w:val="24"/>
        </w:rPr>
        <w:t xml:space="preserve"> правилам и нормативам </w:t>
      </w:r>
      <w:r w:rsidR="005C222C">
        <w:rPr>
          <w:rFonts w:ascii="Times New Roman" w:hAnsi="Times New Roman" w:cs="Times New Roman"/>
          <w:sz w:val="24"/>
          <w:szCs w:val="24"/>
        </w:rPr>
        <w:t>СП 2.2.3670-20 «Санитарно-эпидемиологические требования к условиям труда».</w:t>
      </w:r>
    </w:p>
    <w:p w14:paraId="74523090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2.19. Предоставление муниципальной услуги осуществляется в специально выделенных для этой цели помещениях.</w:t>
      </w:r>
    </w:p>
    <w:p w14:paraId="101DE9B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Помещения, в которых осуществляется предоставление муниципальной услуги, оборудуются:</w:t>
      </w:r>
    </w:p>
    <w:p w14:paraId="669AFBF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14:paraId="62C25787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- стульями и столами для возможности оформления документов.</w:t>
      </w:r>
    </w:p>
    <w:p w14:paraId="54A4B37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2.20. Количество мест ожидания определяется исходя из фактической нагрузки и возможностей для их размещения в здании.</w:t>
      </w:r>
    </w:p>
    <w:p w14:paraId="4D863C91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специалистов.</w:t>
      </w:r>
    </w:p>
    <w:p w14:paraId="31CE5A1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14:paraId="546244B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2.22. Кабинеты приема заявителей должны иметь информационные таблички (вывески) с указанием:</w:t>
      </w:r>
    </w:p>
    <w:p w14:paraId="58F435EB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номера кабинета;</w:t>
      </w:r>
    </w:p>
    <w:p w14:paraId="2BC54CBE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фамилии, имени, отчества и должности специалиста.</w:t>
      </w:r>
    </w:p>
    <w:p w14:paraId="4B1DDCBB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14:paraId="53A9C541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14:paraId="330127DB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14:paraId="4E62BCD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14:paraId="3CF3A4D4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 Указанные места для парковки не должны занимать иные транспортные средства.</w:t>
      </w:r>
    </w:p>
    <w:p w14:paraId="6A07243E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14:paraId="2F064673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14:paraId="1EC98125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14:paraId="336C3A57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14:paraId="5A06E38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>
        <w:t>тифлосурдопереводчика</w:t>
      </w:r>
      <w:proofErr w:type="spellEnd"/>
      <w:r>
        <w:t>.</w:t>
      </w:r>
    </w:p>
    <w:p w14:paraId="5553E6FE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14:paraId="0ED19184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14:paraId="18C8365E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14:paraId="53DA7D94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обеспечиваются личными нагрудными карточками (бейджами) с указанием фамилии, имени, отчества и должности.</w:t>
      </w:r>
    </w:p>
    <w:p w14:paraId="001070E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14:paraId="11C83B77" w14:textId="77777777" w:rsidR="00023B79" w:rsidRDefault="00023B79" w:rsidP="00023B79">
      <w:pPr>
        <w:pStyle w:val="ConsPlusNormal"/>
        <w:ind w:firstLine="540"/>
        <w:jc w:val="both"/>
      </w:pPr>
    </w:p>
    <w:p w14:paraId="499E0D23" w14:textId="77777777" w:rsidR="00023B79" w:rsidRDefault="00023B79" w:rsidP="00023B79">
      <w:pPr>
        <w:pStyle w:val="ConsPlusNormal"/>
        <w:jc w:val="center"/>
      </w:pPr>
      <w:r>
        <w:t>Показатели доступности и качества муниципальной услуги</w:t>
      </w:r>
    </w:p>
    <w:p w14:paraId="4F6AD518" w14:textId="77777777" w:rsidR="00023B79" w:rsidRDefault="00023B79" w:rsidP="00023B79">
      <w:pPr>
        <w:pStyle w:val="ConsPlusNormal"/>
        <w:ind w:firstLine="540"/>
        <w:jc w:val="both"/>
      </w:pPr>
    </w:p>
    <w:p w14:paraId="507DD821" w14:textId="77777777" w:rsidR="00023B79" w:rsidRDefault="00023B79" w:rsidP="00023B79">
      <w:pPr>
        <w:pStyle w:val="ConsPlusNormal"/>
        <w:ind w:firstLine="540"/>
        <w:jc w:val="both"/>
      </w:pPr>
      <w:r>
        <w:t>2.25. Показателями доступности предоставления муниципальной услуги являются:</w:t>
      </w:r>
    </w:p>
    <w:p w14:paraId="06D93EBC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соблюдение стандарта предоставления муниципальной услуги;</w:t>
      </w:r>
    </w:p>
    <w:p w14:paraId="5748767B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14:paraId="11F631C4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размещение информации о порядке предоставления муниципальной услуги в Едином портале, Региональном портале и официальном сайте Администрации;</w:t>
      </w:r>
    </w:p>
    <w:p w14:paraId="2CDFE0F4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2.26. Показателями качества предоставления муниципальной услуги являются:</w:t>
      </w:r>
    </w:p>
    <w:p w14:paraId="23C5C5B0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соблюдение сроков предоставления муниципальной услуги;</w:t>
      </w:r>
    </w:p>
    <w:p w14:paraId="753DAAA1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14:paraId="59C7DD7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14:paraId="63873B1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2.27. В процессе предоставления муниципальной услуги заявитель взаимодействует с муниципальными служащими Администрации:</w:t>
      </w:r>
    </w:p>
    <w:p w14:paraId="55F3225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при подаче документов для получения муниципальной услуги;</w:t>
      </w:r>
    </w:p>
    <w:p w14:paraId="6B7A6CC0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при получении результата оказания муниципальной услуги.</w:t>
      </w:r>
    </w:p>
    <w:p w14:paraId="52AB0493" w14:textId="77777777" w:rsidR="00023B79" w:rsidRDefault="00023B79" w:rsidP="00023B79">
      <w:pPr>
        <w:pStyle w:val="ConsPlusNormal"/>
        <w:ind w:firstLine="540"/>
        <w:jc w:val="both"/>
      </w:pPr>
    </w:p>
    <w:p w14:paraId="05DB5AF1" w14:textId="77777777" w:rsidR="00023B79" w:rsidRDefault="00023B79" w:rsidP="00023B79">
      <w:pPr>
        <w:pStyle w:val="ConsPlusNormal"/>
        <w:jc w:val="center"/>
      </w:pPr>
      <w:r>
        <w:t>Особенности предоставления муниципальной услуги в МФЦ и особенности предоставления муниципальной услуги в электронной форме</w:t>
      </w:r>
    </w:p>
    <w:p w14:paraId="4B3C735E" w14:textId="77777777" w:rsidR="00023B79" w:rsidRDefault="00023B79" w:rsidP="00023B79">
      <w:pPr>
        <w:pStyle w:val="ConsPlusNormal"/>
        <w:ind w:firstLine="540"/>
        <w:jc w:val="both"/>
      </w:pPr>
    </w:p>
    <w:p w14:paraId="6922B03E" w14:textId="77777777" w:rsidR="00023B79" w:rsidRDefault="00023B79" w:rsidP="00023B79">
      <w:pPr>
        <w:pStyle w:val="ConsPlusNormal"/>
        <w:ind w:firstLine="540"/>
        <w:jc w:val="both"/>
      </w:pPr>
      <w:r>
        <w:t>2.28. Предоставление муниципальной услуги осуществляется на ба</w:t>
      </w:r>
      <w:r w:rsidR="004928DF">
        <w:t>зе МФЦ по принципу «одного окна»</w:t>
      </w:r>
      <w:r>
        <w:t>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14:paraId="72D02538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2.29. Предоставление муниципальной услуги может осуществляться в электронной форме. Заявление в форме электронного документа представляется в Администрацию по выбору заявителя:</w:t>
      </w:r>
    </w:p>
    <w:p w14:paraId="3630C85C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путем заполнения формы запроса через личный кабинет в Едином портале и (или) Региональном портале;</w:t>
      </w:r>
    </w:p>
    <w:p w14:paraId="0883445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путем направления электронного документа в Администрацию на официальную электронную почту.</w:t>
      </w:r>
    </w:p>
    <w:p w14:paraId="2EE2A6E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2.30. В заявлении указывается один из следующих способов предоставления результатов рассмотрения заявления Администрацией:</w:t>
      </w:r>
    </w:p>
    <w:p w14:paraId="482A0D8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в виде бумажного документа, который заявитель получает непосредственно при личном обращении;</w:t>
      </w:r>
    </w:p>
    <w:p w14:paraId="1056394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в виде бумажного документа, который направляется Администрацией заявителю посредством почтового отправления;</w:t>
      </w:r>
    </w:p>
    <w:p w14:paraId="56DF4F73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4FF7CAA4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в виде электронного документа, который направляется Администрацией заявителю посредством электронной почты.</w:t>
      </w:r>
    </w:p>
    <w:p w14:paraId="7025C393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2.31. Заявление в форме электронного документа подписывается по выбору заявителя (если заявителем является физическое лицо):</w:t>
      </w:r>
    </w:p>
    <w:p w14:paraId="73CCE1F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электронной подписью заявителя;</w:t>
      </w:r>
    </w:p>
    <w:p w14:paraId="16060C2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усиленной квалифицированной электронной подписью заявителя.</w:t>
      </w:r>
    </w:p>
    <w:p w14:paraId="010D60BB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Заявление от имени юридического лица заверяется по выбору заявителя электронной подписью, либо усиленной квалифицированной электронной подписью (если заявителем является юридическое лицо):</w:t>
      </w:r>
    </w:p>
    <w:p w14:paraId="7944A59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- лица, действующего от имени юридического лица без доверенности;</w:t>
      </w:r>
    </w:p>
    <w:p w14:paraId="5992ADBC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представителя юридического лица, действующего на основании доверенности, выданной в соответствии с законодательством Российской Федерации.</w:t>
      </w:r>
    </w:p>
    <w:p w14:paraId="6B1FFD1B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2.32.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портале, а также, если заявление подписано усиленной квалифицированной электронной подписью.</w:t>
      </w:r>
    </w:p>
    <w:p w14:paraId="453DDFA8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14:paraId="71BA0AC4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2.33. Получение заявления в электронном виде и прилагаемых к нему документов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Администрацию.</w:t>
      </w:r>
    </w:p>
    <w:p w14:paraId="093C0023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2.34. Заявление, представленное с нарушением указанного порядка, не рассматривается Администрацией.</w:t>
      </w:r>
    </w:p>
    <w:p w14:paraId="5DDDE6CD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Не позднее 5 рабочих дней со дня представления такого заявления Администрация направляет заявителю на указанный в заявлении адрес электронной почты (при наличии) заявителя или иным указанным в заявлении способом уведомление с указанием допущенных нарушений требований, в соответствии с которыми должно быть представлено заявление.</w:t>
      </w:r>
    </w:p>
    <w:p w14:paraId="24EC272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Примерная форма заявления в электронной форме размещается Администрацией на официальном сайте Администрации с возможностью бесплатного копирования.</w:t>
      </w:r>
    </w:p>
    <w:p w14:paraId="12A602F8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2.35. Заявления и прилагаемые к ним документы предоставляются в Администрацию в форме электронных документов путем заполнения формы запроса, размещенной на официальном сайте Администрации, посредством отправки через Единый портал или Региональный портал, направляются в виде файлов в формате XML, созданных с использованием XML-схем и обеспечивающих считывание и контроль представленных данных.</w:t>
      </w:r>
    </w:p>
    <w:p w14:paraId="05CC9FBE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Заявления представляются в Администрацию в виде файлов в формате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txt</w:t>
      </w:r>
      <w:proofErr w:type="spellEnd"/>
      <w:r>
        <w:t xml:space="preserve">,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rtf</w:t>
      </w:r>
      <w:proofErr w:type="spellEnd"/>
      <w:r>
        <w:t>, если указанные заявления предоставляются в форме электронного документа посредством электронной почты.</w:t>
      </w:r>
    </w:p>
    <w:p w14:paraId="1618DF9E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14:paraId="53476E97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Качество предоставляемых электронных документов (электронных образов </w:t>
      </w:r>
      <w:r>
        <w:lastRenderedPageBreak/>
        <w:t>документов) в форматах PDF, TIF должно позволять в полном объеме прочитать текст документа и распознать реквизиты документа.</w:t>
      </w:r>
    </w:p>
    <w:p w14:paraId="766A678D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2.36. 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сети "Интернет".</w:t>
      </w:r>
    </w:p>
    <w:p w14:paraId="6B137E1D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14:paraId="65D9FBF8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2.37. При предоставлении муниципальной услуги в электронной форме посредством Регионального портала заявителю обеспечивается:</w:t>
      </w:r>
    </w:p>
    <w:p w14:paraId="76A4466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14:paraId="172E2AE0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б) формирование заявления о предоставлении муниципальной услуги;</w:t>
      </w:r>
    </w:p>
    <w:p w14:paraId="612F893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в) прием и регистрация заявления и иных документов, необходимых для предоставления услуги;</w:t>
      </w:r>
    </w:p>
    <w:p w14:paraId="77B126B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г) получение сведений о ходе выполнения заявления о предоставлении муниципальной услуги;</w:t>
      </w:r>
    </w:p>
    <w:p w14:paraId="62279C8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д) досудебное (внесудебное) обжалование решений и действий (бездействия) Администрации, должностного лица или муниципального служащего Администрации.</w:t>
      </w:r>
    </w:p>
    <w:p w14:paraId="24AD346C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2.38. Заявитель имеет возможность получения информации о ходе выполнения заявления (предоставления муниципальной услуги). Информация о ходе предоставления муниципальной услуги направляется заявителю Администрацией в срок, не превышающий 1 рабочего дня после завершения выполнения соответствующего действия, на адрес электронной почты или с использованием средств Единого портала и Регионального портала, официального сайта по выбору заявителя.</w:t>
      </w:r>
    </w:p>
    <w:p w14:paraId="23C0E85B" w14:textId="77777777" w:rsidR="00023B79" w:rsidRDefault="00023B79" w:rsidP="00023B79">
      <w:pPr>
        <w:pStyle w:val="ConsPlusNormal"/>
        <w:ind w:firstLine="540"/>
        <w:jc w:val="both"/>
      </w:pPr>
    </w:p>
    <w:p w14:paraId="3A9EABB9" w14:textId="77777777" w:rsidR="00023B79" w:rsidRPr="00930C9A" w:rsidRDefault="00023B79" w:rsidP="00023B79">
      <w:pPr>
        <w:pStyle w:val="ConsPlusNormal"/>
        <w:jc w:val="center"/>
        <w:rPr>
          <w:b/>
        </w:rPr>
      </w:pPr>
      <w:r w:rsidRPr="00930C9A">
        <w:rPr>
          <w:b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14:paraId="742EA8AD" w14:textId="77777777" w:rsidR="00023B79" w:rsidRPr="00930C9A" w:rsidRDefault="00023B79" w:rsidP="00023B79">
      <w:pPr>
        <w:pStyle w:val="ConsPlusNormal"/>
        <w:ind w:firstLine="540"/>
        <w:jc w:val="both"/>
        <w:rPr>
          <w:b/>
        </w:rPr>
      </w:pPr>
    </w:p>
    <w:p w14:paraId="3D09F833" w14:textId="77777777" w:rsidR="00023B79" w:rsidRDefault="00023B79" w:rsidP="00023B79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14:paraId="4283800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1. Прием и регистрация заявления для получения муниципальной услуги;</w:t>
      </w:r>
    </w:p>
    <w:p w14:paraId="49D3CC5C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2. Формирование и направление межведомственных запросов (при необходимости);</w:t>
      </w:r>
    </w:p>
    <w:p w14:paraId="5D53BF4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3. Рассмотрение заявления и принятие решения;</w:t>
      </w:r>
    </w:p>
    <w:p w14:paraId="70DD3F0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4. Выдача заявителю результата предоставления муниципальной услуги.</w:t>
      </w:r>
    </w:p>
    <w:p w14:paraId="72C72F7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5. Порядок исправления допущенных опечаток и ошибок в выданных в результате предоставления муниципальной услуги документах.</w:t>
      </w:r>
    </w:p>
    <w:p w14:paraId="5E754FFB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3.2. Прием и регистрация заявления для получения муниципальной услуги</w:t>
      </w:r>
    </w:p>
    <w:p w14:paraId="558A4957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14:paraId="352C83CB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Заявление представляется заявителем (представителем заявителя) в Администрацию, МФЦ.</w:t>
      </w:r>
    </w:p>
    <w:p w14:paraId="07C8DFE3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14:paraId="4041B27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Заявление подписывается заявителем либо представителем заявителя.</w:t>
      </w:r>
    </w:p>
    <w:p w14:paraId="3368AFD6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14:paraId="522E8373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14:paraId="5D75C365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правильность заполнения заявления;</w:t>
      </w:r>
    </w:p>
    <w:p w14:paraId="09D5D3C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документ, удостоверяющий личность заявителя, и (или) доверенность его представителя;</w:t>
      </w:r>
    </w:p>
    <w:p w14:paraId="6B2979B0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14:paraId="312E4854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комплектность документов, прилагаемых к заявлению.</w:t>
      </w:r>
    </w:p>
    <w:p w14:paraId="57998DDD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Срок выполнения указанных действий устанавливается до 15 минут.</w:t>
      </w:r>
    </w:p>
    <w:p w14:paraId="38E43ED6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При личном представлении заявления в Администрацию заявитель (представитель заявителя) имеет право представления заявления и (или) документов, указанных в пункте 2.6 Регламента, в заранее установленное время (по предварительной записи).</w:t>
      </w:r>
    </w:p>
    <w:p w14:paraId="274B72A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Поступившие заявление и документы, в том числе из МФЦ, регистрируются с присвоением входящего номера и указанием даты получения, заявителю в течение рабочего дня, следующего за днем поступления документов, вручается (направляется) уведомление о приеме заявления к рассмотрению.</w:t>
      </w:r>
    </w:p>
    <w:p w14:paraId="147970FE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Заявление и документы (при их наличии), представленные заявителем (представителем заявителя) </w:t>
      </w:r>
      <w:proofErr w:type="gramStart"/>
      <w:r>
        <w:t>через МФЦ</w:t>
      </w:r>
      <w:proofErr w:type="gramEnd"/>
      <w:r>
        <w:t xml:space="preserve"> передаются МФЦ в Администрацию на бумажном носителе в срок, установленный соглашением, заключенным Администрацией с МФЦ.</w:t>
      </w:r>
    </w:p>
    <w:p w14:paraId="11F08656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если указанное заявление оформлено не в соответствии с требованиями пункта 2.6 Регламента, а в составе прилагаемых к нему документов отсутствуют документы, предусмотренные подпунктом 1 пункта 2.6 Регламента, заявителю в течение рабочего дня, следующего за днем поступления документов,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14:paraId="535E3E5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В случае если заявление и документы представлены в Администрацию посредством </w:t>
      </w:r>
      <w:r>
        <w:lastRenderedPageBreak/>
        <w:t>почтового отправления, расписка в получении таких заявления и документов направляется Администрацией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14:paraId="618AC38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Критерием принятия решения о приеме заявления является соблюдение требований, предусмотренных пунктом 2.6 Регламента.</w:t>
      </w:r>
    </w:p>
    <w:p w14:paraId="237B30A3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14:paraId="4805B1F5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Продолжительность административной процедуры (максимальный срок ее выполнения) составляет 1 рабочий день.</w:t>
      </w:r>
    </w:p>
    <w:p w14:paraId="1D88EE8E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Результатом административной процедуры является:</w:t>
      </w:r>
    </w:p>
    <w:p w14:paraId="29347C4D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регистрация заявления для получения муниципальной услуги и выдача (направление) заявителю уведомления о приеме документов, необходимых для предоставления муниципальной услуги;</w:t>
      </w:r>
    </w:p>
    <w:p w14:paraId="5D917115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регистрация заявления для получения муниципальной услуги 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документов.</w:t>
      </w:r>
    </w:p>
    <w:p w14:paraId="2FAC2E0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3.3. Формирование и направление межведомственных запросов.</w:t>
      </w:r>
    </w:p>
    <w:p w14:paraId="7B6EEF53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является прием заявления без приложения документов, указанных в пункте 2.7 Регламента.</w:t>
      </w:r>
    </w:p>
    <w:p w14:paraId="69E03E1C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14:paraId="5ABB94DB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Направление запросов в рамках межведомственного информационного взаимодействия осуществляется в соответствии с требованиями ФЗ </w:t>
      </w:r>
      <w:r w:rsidR="00930C9A">
        <w:t>№</w:t>
      </w:r>
      <w:r>
        <w:t>210-ФЗ.</w:t>
      </w:r>
    </w:p>
    <w:p w14:paraId="694A89D8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14:paraId="6B97201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Межведомственные запросы в форме электронного документа подписываются электронной подписью.</w:t>
      </w:r>
    </w:p>
    <w:p w14:paraId="1FB6555E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14:paraId="30F5B05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Результатом административной процедуры является запросов о предоставлении информации и документов для предоставления муниципальной услуги, которые приобщаются к заявлению.</w:t>
      </w:r>
    </w:p>
    <w:p w14:paraId="5C7A03F7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3.4. Рассмотрение заявления и принятие решения.</w:t>
      </w:r>
    </w:p>
    <w:p w14:paraId="4FF71430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14:paraId="54CE602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Фамилия, имя и отчество (при наличии) ответственного исполнителя, телефон сообщаются заявителю по его обращению.</w:t>
      </w:r>
    </w:p>
    <w:p w14:paraId="0C4AEB5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14:paraId="31344805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полноты и достоверности сведений, содержащихся в представленных документах;</w:t>
      </w:r>
    </w:p>
    <w:p w14:paraId="3DBBBD9C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согласованности представленной информации между отдельными документами комплекта;</w:t>
      </w:r>
    </w:p>
    <w:p w14:paraId="6665E2A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наличия оснований для отказа в предоставлении муниципальной услуги, предусмотренных пунктом 2.12 Регламента.</w:t>
      </w:r>
    </w:p>
    <w:p w14:paraId="6DB64BA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14:paraId="058258F0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</w:p>
    <w:p w14:paraId="749A9313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согласование.</w:t>
      </w:r>
    </w:p>
    <w:p w14:paraId="69094054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14:paraId="22F5BD3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После согласования проекты постановлений Администрации направляются на подпись главе Администрации.</w:t>
      </w:r>
    </w:p>
    <w:p w14:paraId="4869CE7C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Подписанные документы регистрируются в установленном порядке.</w:t>
      </w:r>
    </w:p>
    <w:p w14:paraId="1E235885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14:paraId="4D07A841" w14:textId="2A2C9872"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 на территории </w:t>
      </w:r>
      <w:proofErr w:type="spellStart"/>
      <w:r w:rsidR="00EE6F33">
        <w:t>Сазанского</w:t>
      </w:r>
      <w:proofErr w:type="spellEnd"/>
      <w:r>
        <w:t xml:space="preserve"> сельсовета Сердобского</w:t>
      </w:r>
      <w:r w:rsidR="00930C9A">
        <w:t xml:space="preserve"> </w:t>
      </w:r>
      <w:r>
        <w:t xml:space="preserve">района Пензенской области или уведомление об отказе в выдаче разрешения на право организации розничного рынка на территории </w:t>
      </w:r>
      <w:proofErr w:type="spellStart"/>
      <w:r w:rsidR="00EE6F33">
        <w:t>Сазанского</w:t>
      </w:r>
      <w:proofErr w:type="spellEnd"/>
      <w:r>
        <w:t xml:space="preserve"> сельсовета Сердобского</w:t>
      </w:r>
      <w:r w:rsidR="00930C9A">
        <w:t xml:space="preserve"> </w:t>
      </w:r>
      <w:r>
        <w:t>района Пензенской области.</w:t>
      </w:r>
    </w:p>
    <w:p w14:paraId="39CE9975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3.5. Выдача заявителю результата предоставления муниципальной услуги.</w:t>
      </w:r>
    </w:p>
    <w:p w14:paraId="45E2012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14:paraId="0A534BB4" w14:textId="55DA0F3C"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1) постановление Администрации о выдаче разрешения на право организации розничного рынка на территории </w:t>
      </w:r>
      <w:proofErr w:type="spellStart"/>
      <w:r w:rsidR="00EE6F33">
        <w:t>Сазанского</w:t>
      </w:r>
      <w:proofErr w:type="spellEnd"/>
      <w:r>
        <w:t xml:space="preserve"> сельсовета Сердобского</w:t>
      </w:r>
      <w:r w:rsidR="00930C9A">
        <w:t xml:space="preserve"> </w:t>
      </w:r>
      <w:r>
        <w:t>района Пензенской области;</w:t>
      </w:r>
    </w:p>
    <w:p w14:paraId="388BE8A5" w14:textId="48860705"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2) уведомление об отказе в выдаче разрешения на право организации розничного рынка на территории </w:t>
      </w:r>
      <w:proofErr w:type="spellStart"/>
      <w:r w:rsidR="00EE6F33">
        <w:t>Сазанского</w:t>
      </w:r>
      <w:proofErr w:type="spellEnd"/>
      <w:r>
        <w:t xml:space="preserve"> сельсовета Сердобского</w:t>
      </w:r>
      <w:r w:rsidR="00930C9A">
        <w:t xml:space="preserve"> </w:t>
      </w:r>
      <w:r>
        <w:t>района Пензенской области.</w:t>
      </w:r>
    </w:p>
    <w:p w14:paraId="6A68DAE1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форме.</w:t>
      </w:r>
    </w:p>
    <w:p w14:paraId="53A1DAE1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14:paraId="0356CE3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14:paraId="34320413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14:paraId="7DD31C8C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14:paraId="26FB2A4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При выдаче заявителю результата предоставления муниципальной услуги специалист МФЦ проверяет документ, удостоверяющий личность, и (или) 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14:paraId="0C91FD14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Продолжительность административной процедуры составляет 3 дня со дня принятия решений, указанных в пункте 3.4 Регламента.</w:t>
      </w:r>
    </w:p>
    <w:p w14:paraId="57A6917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Результатом административной процедуры является выдача заявителю результата предоставления муниципальной услуги.</w:t>
      </w:r>
    </w:p>
    <w:p w14:paraId="2C27CB6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неявки заявителя в МФЦ в течение 30 дней с момента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14:paraId="0DB3700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14:paraId="37DDCA88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При обращении об исправлении технической ошибки заявитель представляет:</w:t>
      </w:r>
    </w:p>
    <w:p w14:paraId="52AFA543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14:paraId="3763DDB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14:paraId="0D3DC8A5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подается заявителем лично или по почте в Администрацию.</w:t>
      </w:r>
    </w:p>
    <w:p w14:paraId="16470B88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14:paraId="3E920C9D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14:paraId="03FAC352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14:paraId="4623E3ED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14:paraId="69EBCB58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14:paraId="15E4DD6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14:paraId="080EFB4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14:paraId="41CBCA55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14:paraId="421E0767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14:paraId="150EE32C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 xml:space="preserve">а) в случае наличия технической ошибки в выданном в результате предоставления </w:t>
      </w:r>
      <w:r>
        <w:lastRenderedPageBreak/>
        <w:t>муниципальной услуги документе - документ, выданный в результате предоставления муниципальной услуги;</w:t>
      </w:r>
    </w:p>
    <w:p w14:paraId="772DBFE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14:paraId="31283EF0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является его регистрация в системе документооборота.</w:t>
      </w:r>
    </w:p>
    <w:p w14:paraId="7003493D" w14:textId="77777777" w:rsidR="00023B79" w:rsidRDefault="00023B79" w:rsidP="00023B79">
      <w:pPr>
        <w:pStyle w:val="ConsPlusNormal"/>
        <w:ind w:firstLine="540"/>
        <w:jc w:val="both"/>
      </w:pPr>
    </w:p>
    <w:p w14:paraId="491D9103" w14:textId="77777777" w:rsidR="00023B79" w:rsidRPr="00930C9A" w:rsidRDefault="00023B79" w:rsidP="00023B79">
      <w:pPr>
        <w:pStyle w:val="ConsPlusNormal"/>
        <w:jc w:val="center"/>
        <w:rPr>
          <w:b/>
        </w:rPr>
      </w:pPr>
      <w:r w:rsidRPr="00930C9A">
        <w:rPr>
          <w:b/>
        </w:rPr>
        <w:t>IV. Формы контроля за исполнением Регламента</w:t>
      </w:r>
    </w:p>
    <w:p w14:paraId="0E50F0A4" w14:textId="77777777" w:rsidR="00023B79" w:rsidRPr="00930C9A" w:rsidRDefault="00023B79" w:rsidP="00023B79">
      <w:pPr>
        <w:pStyle w:val="ConsPlusNormal"/>
        <w:ind w:firstLine="540"/>
        <w:jc w:val="both"/>
        <w:rPr>
          <w:b/>
        </w:rPr>
      </w:pPr>
    </w:p>
    <w:p w14:paraId="522C812B" w14:textId="77777777" w:rsidR="00023B79" w:rsidRDefault="00023B79" w:rsidP="00023B79">
      <w:pPr>
        <w:pStyle w:val="ConsPlusNormal"/>
        <w:ind w:firstLine="540"/>
        <w:jc w:val="both"/>
      </w:pPr>
      <w: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специалистами,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14:paraId="1064344D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14:paraId="6F37341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предоставления муниципальной услуги.</w:t>
      </w:r>
    </w:p>
    <w:p w14:paraId="33D6CA40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14:paraId="5219B604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14:paraId="3F689D35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14:paraId="2B63C75B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14:paraId="2DE3C461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14:paraId="15F17A4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4.4.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Федерации.</w:t>
      </w:r>
    </w:p>
    <w:p w14:paraId="6BEDDD99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4.5. Ответственные исполнители несут персональную ответственность за:</w:t>
      </w:r>
    </w:p>
    <w:p w14:paraId="1F5B1991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lastRenderedPageBreak/>
        <w:t>4.5.1 соответствие результатов рассмотрения документов требованиям законодательства Российской Федерации;</w:t>
      </w:r>
    </w:p>
    <w:p w14:paraId="04F08135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4.5.2 соблюдение сроков выполнения административных процедур при предоставлении муниципальной услуги.</w:t>
      </w:r>
    </w:p>
    <w:p w14:paraId="19998434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почте, через Единый портал и Региональный портал.</w:t>
      </w:r>
    </w:p>
    <w:p w14:paraId="31719057" w14:textId="77777777" w:rsidR="00023B79" w:rsidRDefault="00023B79" w:rsidP="00023B79">
      <w:pPr>
        <w:pStyle w:val="ConsPlusNormal"/>
        <w:ind w:firstLine="540"/>
        <w:jc w:val="both"/>
      </w:pPr>
    </w:p>
    <w:p w14:paraId="6CBB1E16" w14:textId="77777777" w:rsidR="00023B79" w:rsidRPr="00930C9A" w:rsidRDefault="00023B79" w:rsidP="00023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C9A">
        <w:rPr>
          <w:rFonts w:ascii="Times New Roman" w:hAnsi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14:paraId="617E32F1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4175389E" w14:textId="77777777" w:rsidR="00023B79" w:rsidRPr="00CB7BA2" w:rsidRDefault="00023B79" w:rsidP="00023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 w14:paraId="4909E2E9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B52D27F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</w:t>
      </w:r>
      <w:r w:rsidR="00930C9A">
        <w:rPr>
          <w:rFonts w:ascii="Times New Roman" w:hAnsi="Times New Roman" w:cs="Times New Roman"/>
          <w:sz w:val="24"/>
          <w:szCs w:val="24"/>
        </w:rPr>
        <w:t>ерального закона от 27.07.2010 №</w:t>
      </w:r>
      <w:r w:rsidR="004928DF">
        <w:rPr>
          <w:rFonts w:ascii="Times New Roman" w:hAnsi="Times New Roman" w:cs="Times New Roman"/>
          <w:sz w:val="24"/>
          <w:szCs w:val="24"/>
        </w:rPr>
        <w:t xml:space="preserve"> 210-ФЗ «</w:t>
      </w:r>
      <w:r w:rsidRPr="00CB7BA2">
        <w:rPr>
          <w:rFonts w:ascii="Times New Roman" w:hAnsi="Times New Roman" w:cs="Times New Roman"/>
          <w:sz w:val="24"/>
          <w:szCs w:val="24"/>
        </w:rPr>
        <w:t>Об организации предоставления государственных и му</w:t>
      </w:r>
      <w:r w:rsidR="004928DF">
        <w:rPr>
          <w:rFonts w:ascii="Times New Roman" w:hAnsi="Times New Roman" w:cs="Times New Roman"/>
          <w:sz w:val="24"/>
          <w:szCs w:val="24"/>
        </w:rPr>
        <w:t>ниципальных услуг»</w:t>
      </w:r>
      <w:r w:rsidR="00930C9A">
        <w:rPr>
          <w:rFonts w:ascii="Times New Roman" w:hAnsi="Times New Roman" w:cs="Times New Roman"/>
          <w:sz w:val="24"/>
          <w:szCs w:val="24"/>
        </w:rPr>
        <w:t xml:space="preserve"> (далее - ФЗ №</w:t>
      </w:r>
      <w:r w:rsidRPr="00CB7BA2">
        <w:rPr>
          <w:rFonts w:ascii="Times New Roman" w:hAnsi="Times New Roman" w:cs="Times New Roman"/>
          <w:sz w:val="24"/>
          <w:szCs w:val="24"/>
        </w:rPr>
        <w:t xml:space="preserve"> 210-ФЗ), и в порядке, предусмо</w:t>
      </w:r>
      <w:r w:rsidR="00930C9A">
        <w:rPr>
          <w:rFonts w:ascii="Times New Roman" w:hAnsi="Times New Roman" w:cs="Times New Roman"/>
          <w:sz w:val="24"/>
          <w:szCs w:val="24"/>
        </w:rPr>
        <w:t>тренном главой 2.1 ФЗ №</w:t>
      </w:r>
      <w:r>
        <w:rPr>
          <w:rFonts w:ascii="Times New Roman" w:hAnsi="Times New Roman" w:cs="Times New Roman"/>
          <w:sz w:val="24"/>
          <w:szCs w:val="24"/>
        </w:rPr>
        <w:t xml:space="preserve"> 210-ФЗ.</w:t>
      </w:r>
    </w:p>
    <w:p w14:paraId="53622169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6A899B9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>5.2. Заявитель имеет право на получение исчерпывающей информации и документов, необходимых для обо</w:t>
      </w:r>
      <w:r>
        <w:rPr>
          <w:rFonts w:ascii="Times New Roman" w:hAnsi="Times New Roman" w:cs="Times New Roman"/>
          <w:sz w:val="24"/>
          <w:szCs w:val="24"/>
        </w:rPr>
        <w:t>снования и рассмотрения жалобы.</w:t>
      </w:r>
    </w:p>
    <w:p w14:paraId="3D1E5394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793AE4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 w14:paraId="78D52CC5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52369A5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</w:t>
      </w:r>
      <w:r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14:paraId="5A989DF4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BF090A1" w14:textId="77777777" w:rsidR="00023B79" w:rsidRPr="00CB7BA2" w:rsidRDefault="00023B79" w:rsidP="00023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 w14:paraId="46E9350C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BA4EEEA" w14:textId="77777777" w:rsidR="00023B79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 w14:paraId="016E73E2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6055BC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 w14:paraId="5BC5BC5A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5.7. Жалоба на решения и действия (бездействия) главы Администрации подается главе Администрации. </w:t>
      </w:r>
    </w:p>
    <w:p w14:paraId="4BD7B0BA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CA3BCF8" w14:textId="77777777" w:rsidR="00023B79" w:rsidRPr="00CB7BA2" w:rsidRDefault="00023B79" w:rsidP="00023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lastRenderedPageBreak/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 w14:paraId="20953111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6880AC8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 w14:paraId="7C125792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66B66FBA" w14:textId="77777777" w:rsidR="00023B79" w:rsidRPr="00CB7BA2" w:rsidRDefault="00023B79" w:rsidP="00023B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 w14:paraId="7FE91DCA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D28CBD0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 w14:paraId="111FC71A" w14:textId="77777777" w:rsidR="00023B79" w:rsidRPr="00CB7BA2" w:rsidRDefault="00930C9A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ФЗ №</w:t>
      </w:r>
      <w:r w:rsidR="00023B79" w:rsidRPr="00CB7BA2">
        <w:rPr>
          <w:rFonts w:ascii="Times New Roman" w:hAnsi="Times New Roman" w:cs="Times New Roman"/>
          <w:sz w:val="24"/>
          <w:szCs w:val="24"/>
        </w:rPr>
        <w:t xml:space="preserve"> 210-ФЗ; </w:t>
      </w:r>
    </w:p>
    <w:p w14:paraId="0B25F070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>- постановление Правительства Росс</w:t>
      </w:r>
      <w:r w:rsidR="00930C9A">
        <w:rPr>
          <w:rFonts w:ascii="Times New Roman" w:hAnsi="Times New Roman" w:cs="Times New Roman"/>
          <w:sz w:val="24"/>
          <w:szCs w:val="24"/>
        </w:rPr>
        <w:t>ийской Федерации от 20.11.2012 № 1198 «</w:t>
      </w:r>
      <w:r w:rsidRPr="00CB7BA2">
        <w:rPr>
          <w:rFonts w:ascii="Times New Roman" w:hAnsi="Times New Roman" w:cs="Times New Roman"/>
          <w:sz w:val="24"/>
          <w:szCs w:val="24"/>
        </w:rPr>
        <w:t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</w:t>
      </w:r>
      <w:r w:rsidR="00930C9A"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CB7BA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194B482" w14:textId="77777777" w:rsidR="00EE6F33" w:rsidRPr="00904C43" w:rsidRDefault="00EE6F33" w:rsidP="00EE6F3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40069137"/>
      <w:r w:rsidRPr="00904C43">
        <w:rPr>
          <w:rFonts w:ascii="Times New Roman" w:eastAsia="Times New Roman" w:hAnsi="Times New Roman" w:cs="Times New Roman"/>
          <w:sz w:val="24"/>
          <w:szCs w:val="24"/>
        </w:rPr>
        <w:t xml:space="preserve">- постановление Администрации от 26.09.2018 № 39 «Об утверждении Порядка подачи и рассмотрения жалоб на решения и действия (бездействие) администрации </w:t>
      </w:r>
      <w:proofErr w:type="spellStart"/>
      <w:r w:rsidRPr="00904C43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904C43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Пензенской области, должностных лиц, муниципальных служащих администрации </w:t>
      </w:r>
      <w:proofErr w:type="spellStart"/>
      <w:r w:rsidRPr="00904C43">
        <w:rPr>
          <w:rFonts w:ascii="Times New Roman" w:eastAsia="Times New Roman" w:hAnsi="Times New Roman" w:cs="Times New Roman"/>
          <w:sz w:val="24"/>
          <w:szCs w:val="24"/>
        </w:rPr>
        <w:t>Сазанского</w:t>
      </w:r>
      <w:proofErr w:type="spellEnd"/>
      <w:r w:rsidRPr="00904C43">
        <w:rPr>
          <w:rFonts w:ascii="Times New Roman" w:eastAsia="Times New Roman" w:hAnsi="Times New Roman" w:cs="Times New Roman"/>
          <w:sz w:val="24"/>
          <w:szCs w:val="24"/>
        </w:rPr>
        <w:t xml:space="preserve"> сельсовета Сердобского района Пензенской области при предоставлении муниципальных услуг». </w:t>
      </w:r>
    </w:p>
    <w:bookmarkEnd w:id="2"/>
    <w:p w14:paraId="28DCD0EA" w14:textId="77777777" w:rsidR="00023B79" w:rsidRPr="00CB7BA2" w:rsidRDefault="00023B79" w:rsidP="00023B79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B7BA2">
        <w:rPr>
          <w:rFonts w:ascii="Times New Roman" w:hAnsi="Times New Roman" w:cs="Times New Roman"/>
          <w:sz w:val="24"/>
          <w:szCs w:val="24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</w:t>
      </w:r>
      <w:r w:rsidR="00930C9A">
        <w:rPr>
          <w:rFonts w:ascii="Times New Roman" w:hAnsi="Times New Roman" w:cs="Times New Roman"/>
          <w:sz w:val="24"/>
          <w:szCs w:val="24"/>
        </w:rPr>
        <w:t>оответствии со статьей 11.2 ФЗ №</w:t>
      </w:r>
      <w:r w:rsidR="004928DF">
        <w:rPr>
          <w:rFonts w:ascii="Times New Roman" w:hAnsi="Times New Roman" w:cs="Times New Roman"/>
          <w:sz w:val="24"/>
          <w:szCs w:val="24"/>
        </w:rPr>
        <w:t xml:space="preserve"> 210-ФЗ.</w:t>
      </w:r>
      <w:r w:rsidRPr="00CB7BA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476112" w14:textId="77777777" w:rsidR="00023B79" w:rsidRDefault="00023B79" w:rsidP="00023B79">
      <w:pPr>
        <w:pStyle w:val="ConsPlusNormal"/>
        <w:jc w:val="right"/>
      </w:pPr>
    </w:p>
    <w:p w14:paraId="5F63D4FE" w14:textId="77777777" w:rsidR="00023B79" w:rsidRDefault="00023B79" w:rsidP="00023B79">
      <w:pPr>
        <w:pStyle w:val="ConsPlusNormal"/>
        <w:jc w:val="right"/>
      </w:pPr>
    </w:p>
    <w:p w14:paraId="13EEEBDE" w14:textId="77777777" w:rsidR="00023B79" w:rsidRDefault="00023B79" w:rsidP="00023B79">
      <w:pPr>
        <w:pStyle w:val="ConsPlusNormal"/>
        <w:jc w:val="right"/>
      </w:pPr>
    </w:p>
    <w:p w14:paraId="4FDB6416" w14:textId="77777777" w:rsidR="00023B79" w:rsidRDefault="00023B79" w:rsidP="00023B79">
      <w:pPr>
        <w:pStyle w:val="ConsPlusNormal"/>
        <w:jc w:val="right"/>
      </w:pPr>
    </w:p>
    <w:p w14:paraId="2E9B81ED" w14:textId="77777777" w:rsidR="00023B79" w:rsidRDefault="00023B79" w:rsidP="00023B79">
      <w:pPr>
        <w:pStyle w:val="ConsPlusNormal"/>
        <w:jc w:val="right"/>
      </w:pPr>
    </w:p>
    <w:p w14:paraId="1ED42416" w14:textId="77777777" w:rsidR="00023B79" w:rsidRDefault="00023B79" w:rsidP="00023B79">
      <w:pPr>
        <w:pStyle w:val="ConsPlusNormal"/>
        <w:jc w:val="right"/>
      </w:pPr>
    </w:p>
    <w:p w14:paraId="4B79224E" w14:textId="77777777" w:rsidR="00023B79" w:rsidRDefault="00023B79" w:rsidP="00023B79">
      <w:pPr>
        <w:pStyle w:val="ConsPlusNormal"/>
        <w:jc w:val="right"/>
      </w:pPr>
    </w:p>
    <w:p w14:paraId="0125DAAA" w14:textId="77777777" w:rsidR="00023B79" w:rsidRDefault="00023B79" w:rsidP="00023B79">
      <w:pPr>
        <w:pStyle w:val="ConsPlusNormal"/>
        <w:jc w:val="right"/>
      </w:pPr>
    </w:p>
    <w:p w14:paraId="24425472" w14:textId="77777777" w:rsidR="00023B79" w:rsidRDefault="00023B79" w:rsidP="00023B79">
      <w:pPr>
        <w:pStyle w:val="ConsPlusNormal"/>
        <w:jc w:val="right"/>
      </w:pPr>
    </w:p>
    <w:p w14:paraId="1FAE6518" w14:textId="77777777" w:rsidR="00023B79" w:rsidRDefault="00023B79" w:rsidP="00023B79">
      <w:pPr>
        <w:pStyle w:val="ConsPlusNormal"/>
        <w:jc w:val="right"/>
      </w:pPr>
    </w:p>
    <w:p w14:paraId="00691A3C" w14:textId="77777777" w:rsidR="00023B79" w:rsidRDefault="00023B79" w:rsidP="00023B79">
      <w:pPr>
        <w:pStyle w:val="ConsPlusNormal"/>
        <w:jc w:val="right"/>
      </w:pPr>
    </w:p>
    <w:p w14:paraId="5B2016B9" w14:textId="77777777" w:rsidR="00023B79" w:rsidRDefault="00023B79" w:rsidP="00023B79">
      <w:pPr>
        <w:pStyle w:val="ConsPlusNormal"/>
        <w:jc w:val="right"/>
      </w:pPr>
    </w:p>
    <w:p w14:paraId="79148BC3" w14:textId="77777777" w:rsidR="00023B79" w:rsidRDefault="00023B79" w:rsidP="00023B79">
      <w:pPr>
        <w:pStyle w:val="ConsPlusNormal"/>
        <w:jc w:val="right"/>
      </w:pPr>
    </w:p>
    <w:p w14:paraId="2442B280" w14:textId="77777777" w:rsidR="00023B79" w:rsidRDefault="00023B79" w:rsidP="00023B79">
      <w:pPr>
        <w:pStyle w:val="ConsPlusNormal"/>
        <w:jc w:val="right"/>
      </w:pPr>
    </w:p>
    <w:p w14:paraId="2DC69950" w14:textId="77777777" w:rsidR="00930C9A" w:rsidRDefault="00930C9A" w:rsidP="00023B79">
      <w:pPr>
        <w:pStyle w:val="ConsPlusNormal"/>
        <w:jc w:val="right"/>
      </w:pPr>
    </w:p>
    <w:p w14:paraId="36F47079" w14:textId="77777777" w:rsidR="00930C9A" w:rsidRDefault="00930C9A" w:rsidP="00023B79">
      <w:pPr>
        <w:pStyle w:val="ConsPlusNormal"/>
        <w:jc w:val="right"/>
      </w:pPr>
    </w:p>
    <w:p w14:paraId="5A8BA6B3" w14:textId="77777777" w:rsidR="00930C9A" w:rsidRDefault="00930C9A" w:rsidP="00023B79">
      <w:pPr>
        <w:pStyle w:val="ConsPlusNormal"/>
        <w:jc w:val="right"/>
      </w:pPr>
    </w:p>
    <w:p w14:paraId="3A870B93" w14:textId="77777777" w:rsidR="00930C9A" w:rsidRDefault="00930C9A" w:rsidP="00023B79">
      <w:pPr>
        <w:pStyle w:val="ConsPlusNormal"/>
        <w:jc w:val="right"/>
      </w:pPr>
    </w:p>
    <w:p w14:paraId="69D3EB7A" w14:textId="77777777" w:rsidR="00930C9A" w:rsidRDefault="00930C9A" w:rsidP="00023B79">
      <w:pPr>
        <w:pStyle w:val="ConsPlusNormal"/>
        <w:jc w:val="right"/>
      </w:pPr>
    </w:p>
    <w:p w14:paraId="01FDA8CD" w14:textId="77777777" w:rsidR="00930C9A" w:rsidRDefault="00930C9A" w:rsidP="00023B79">
      <w:pPr>
        <w:pStyle w:val="ConsPlusNormal"/>
        <w:jc w:val="right"/>
      </w:pPr>
    </w:p>
    <w:p w14:paraId="7B416F26" w14:textId="77777777" w:rsidR="00023B79" w:rsidRDefault="00023B79" w:rsidP="00023B79">
      <w:pPr>
        <w:pStyle w:val="ConsPlusNormal"/>
        <w:jc w:val="right"/>
      </w:pPr>
      <w:r>
        <w:t>Приложение</w:t>
      </w:r>
    </w:p>
    <w:p w14:paraId="18520B3B" w14:textId="77777777" w:rsidR="00023B79" w:rsidRDefault="00023B79" w:rsidP="00023B79">
      <w:pPr>
        <w:pStyle w:val="ConsPlusNormal"/>
        <w:jc w:val="right"/>
      </w:pPr>
      <w:r>
        <w:t>к административному регламенту</w:t>
      </w:r>
    </w:p>
    <w:p w14:paraId="1E859BBF" w14:textId="77777777" w:rsidR="00023B79" w:rsidRDefault="00023B79" w:rsidP="00023B79">
      <w:pPr>
        <w:pStyle w:val="ConsPlusNormal"/>
        <w:jc w:val="right"/>
      </w:pPr>
      <w:r>
        <w:t>предоставления муниципальной услуги</w:t>
      </w:r>
    </w:p>
    <w:p w14:paraId="06B4A28A" w14:textId="77777777" w:rsidR="00023B79" w:rsidRDefault="00930C9A" w:rsidP="00023B79">
      <w:pPr>
        <w:pStyle w:val="ConsPlusNormal"/>
        <w:jc w:val="right"/>
      </w:pPr>
      <w:r>
        <w:t>«</w:t>
      </w:r>
      <w:r w:rsidR="00023B79">
        <w:t>Выдача разрешения на право</w:t>
      </w:r>
    </w:p>
    <w:p w14:paraId="5ACC4BCB" w14:textId="77777777" w:rsidR="00023B79" w:rsidRDefault="00023B79" w:rsidP="00023B79">
      <w:pPr>
        <w:pStyle w:val="ConsPlusNormal"/>
        <w:jc w:val="right"/>
      </w:pPr>
      <w:r>
        <w:t>организации розничного рынка,</w:t>
      </w:r>
    </w:p>
    <w:p w14:paraId="6A848568" w14:textId="77777777" w:rsidR="00023B79" w:rsidRDefault="00023B79" w:rsidP="00023B79">
      <w:pPr>
        <w:pStyle w:val="ConsPlusNormal"/>
        <w:jc w:val="right"/>
      </w:pPr>
      <w:r>
        <w:t>расположенного на территории</w:t>
      </w:r>
    </w:p>
    <w:p w14:paraId="78FEDEBD" w14:textId="12D0B267" w:rsidR="00023B79" w:rsidRDefault="00EE6F33" w:rsidP="00023B79">
      <w:pPr>
        <w:pStyle w:val="ConsPlusNormal"/>
        <w:jc w:val="right"/>
      </w:pPr>
      <w:proofErr w:type="spellStart"/>
      <w:r>
        <w:t>Сазанского</w:t>
      </w:r>
      <w:proofErr w:type="spellEnd"/>
      <w:r w:rsidR="00023B79">
        <w:t xml:space="preserve"> сельсовета </w:t>
      </w:r>
      <w:r w:rsidR="00930C9A">
        <w:t xml:space="preserve">Сердобского </w:t>
      </w:r>
    </w:p>
    <w:p w14:paraId="64B3F171" w14:textId="77777777" w:rsidR="00023B79" w:rsidRDefault="00930C9A" w:rsidP="00023B79">
      <w:pPr>
        <w:pStyle w:val="ConsPlusNormal"/>
        <w:jc w:val="right"/>
      </w:pPr>
      <w:r>
        <w:t>района Пензенской области»</w:t>
      </w:r>
    </w:p>
    <w:p w14:paraId="664274C2" w14:textId="77777777" w:rsidR="00023B79" w:rsidRDefault="00023B79" w:rsidP="00023B79">
      <w:pPr>
        <w:pStyle w:val="ConsPlusNormal"/>
        <w:ind w:firstLine="540"/>
        <w:jc w:val="both"/>
      </w:pPr>
    </w:p>
    <w:p w14:paraId="1E862838" w14:textId="77777777" w:rsidR="00023B79" w:rsidRDefault="00023B79" w:rsidP="00023B79">
      <w:pPr>
        <w:pStyle w:val="ConsPlusNormal"/>
        <w:jc w:val="right"/>
      </w:pPr>
      <w:r>
        <w:t>Главе администрации</w:t>
      </w:r>
    </w:p>
    <w:p w14:paraId="1BC1BBD8" w14:textId="47774D59" w:rsidR="00023B79" w:rsidRDefault="00EE6F33" w:rsidP="00023B79">
      <w:pPr>
        <w:pStyle w:val="ConsPlusNormal"/>
        <w:jc w:val="right"/>
      </w:pPr>
      <w:proofErr w:type="spellStart"/>
      <w:r>
        <w:t>Сазанского</w:t>
      </w:r>
      <w:proofErr w:type="spellEnd"/>
      <w:r w:rsidR="00023B79">
        <w:t xml:space="preserve"> сельсовета</w:t>
      </w:r>
    </w:p>
    <w:p w14:paraId="72501C97" w14:textId="77777777" w:rsidR="00023B79" w:rsidRDefault="00023B79" w:rsidP="00023B79">
      <w:pPr>
        <w:pStyle w:val="ConsPlusNormal"/>
        <w:jc w:val="right"/>
      </w:pPr>
      <w:r>
        <w:t>Сердобского</w:t>
      </w:r>
      <w:r w:rsidR="00930C9A">
        <w:t xml:space="preserve"> </w:t>
      </w:r>
      <w:r>
        <w:t>района</w:t>
      </w:r>
    </w:p>
    <w:p w14:paraId="0665C5DE" w14:textId="77777777" w:rsidR="00023B79" w:rsidRDefault="00023B79" w:rsidP="00023B79">
      <w:pPr>
        <w:pStyle w:val="ConsPlusNormal"/>
        <w:jc w:val="right"/>
      </w:pPr>
      <w:r>
        <w:t>Пензенской области</w:t>
      </w:r>
    </w:p>
    <w:p w14:paraId="0964969D" w14:textId="77777777" w:rsidR="00023B79" w:rsidRDefault="00023B79" w:rsidP="00023B79">
      <w:pPr>
        <w:pStyle w:val="ConsPlusNormal"/>
        <w:jc w:val="right"/>
      </w:pPr>
      <w:r>
        <w:t>__________________________________</w:t>
      </w:r>
    </w:p>
    <w:p w14:paraId="72F2CB04" w14:textId="77777777" w:rsidR="00023B79" w:rsidRDefault="00023B79" w:rsidP="00023B79">
      <w:pPr>
        <w:pStyle w:val="ConsPlusNormal"/>
        <w:jc w:val="right"/>
      </w:pPr>
      <w:r>
        <w:t>от _____________________________</w:t>
      </w:r>
    </w:p>
    <w:p w14:paraId="67634B51" w14:textId="77777777" w:rsidR="00023B79" w:rsidRDefault="00023B79" w:rsidP="00023B79">
      <w:pPr>
        <w:pStyle w:val="ConsPlusNormal"/>
        <w:jc w:val="right"/>
      </w:pPr>
      <w:r>
        <w:t>(полное наименование юридического лица,</w:t>
      </w:r>
    </w:p>
    <w:p w14:paraId="674D4DCC" w14:textId="77777777" w:rsidR="00023B79" w:rsidRDefault="00023B79" w:rsidP="00023B79">
      <w:pPr>
        <w:pStyle w:val="ConsPlusNormal"/>
        <w:jc w:val="right"/>
      </w:pPr>
      <w:r>
        <w:t>сокращенное наименование (если имеется)</w:t>
      </w:r>
    </w:p>
    <w:p w14:paraId="1BAE701E" w14:textId="77777777" w:rsidR="00023B79" w:rsidRDefault="00023B79" w:rsidP="00023B79">
      <w:pPr>
        <w:pStyle w:val="ConsPlusNormal"/>
        <w:jc w:val="right"/>
      </w:pPr>
      <w:r>
        <w:t>______________________________</w:t>
      </w:r>
    </w:p>
    <w:p w14:paraId="0E0FDCAF" w14:textId="77777777" w:rsidR="00023B79" w:rsidRDefault="00023B79" w:rsidP="00023B79">
      <w:pPr>
        <w:pStyle w:val="ConsPlusNormal"/>
        <w:jc w:val="right"/>
      </w:pPr>
      <w:r>
        <w:t>организационно-правовая форма)</w:t>
      </w:r>
    </w:p>
    <w:p w14:paraId="1191D861" w14:textId="77777777" w:rsidR="00023B79" w:rsidRDefault="00023B79" w:rsidP="00023B79">
      <w:pPr>
        <w:pStyle w:val="ConsPlusNormal"/>
        <w:jc w:val="right"/>
      </w:pPr>
      <w:r>
        <w:t>_____________________________</w:t>
      </w:r>
    </w:p>
    <w:p w14:paraId="2326BA8F" w14:textId="77777777" w:rsidR="00023B79" w:rsidRDefault="00023B79" w:rsidP="00023B79">
      <w:pPr>
        <w:pStyle w:val="ConsPlusNormal"/>
        <w:jc w:val="right"/>
      </w:pPr>
      <w:r>
        <w:t>(адрес места нахождения)</w:t>
      </w:r>
    </w:p>
    <w:p w14:paraId="1FCFD811" w14:textId="77777777" w:rsidR="00023B79" w:rsidRDefault="00023B79" w:rsidP="00023B79">
      <w:pPr>
        <w:pStyle w:val="ConsPlusNormal"/>
        <w:ind w:firstLine="540"/>
        <w:jc w:val="both"/>
      </w:pPr>
    </w:p>
    <w:p w14:paraId="03A0CF08" w14:textId="77777777" w:rsidR="00023B79" w:rsidRDefault="00023B79" w:rsidP="00023B79">
      <w:pPr>
        <w:pStyle w:val="ConsPlusNormal"/>
        <w:jc w:val="center"/>
      </w:pPr>
      <w:r>
        <w:t>ЗАЯВЛЕНИЕ</w:t>
      </w:r>
    </w:p>
    <w:p w14:paraId="4B332AFD" w14:textId="77777777" w:rsidR="00023B79" w:rsidRDefault="00023B79" w:rsidP="00023B79">
      <w:pPr>
        <w:pStyle w:val="ConsPlusNormal"/>
        <w:ind w:firstLine="540"/>
        <w:jc w:val="both"/>
      </w:pPr>
    </w:p>
    <w:p w14:paraId="050517E3" w14:textId="77777777" w:rsidR="00023B79" w:rsidRDefault="00023B79" w:rsidP="00023B79">
      <w:pPr>
        <w:pStyle w:val="ConsPlusNormal"/>
        <w:ind w:firstLine="540"/>
        <w:jc w:val="both"/>
      </w:pPr>
      <w:r>
        <w:t>Прошу выдать разрешение на право организации розничного рынка по адресу (место нахождения объекта или объектов недвижимости):</w:t>
      </w:r>
    </w:p>
    <w:p w14:paraId="2F720920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_______________________________________________________________________</w:t>
      </w:r>
    </w:p>
    <w:p w14:paraId="44D4EA2A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(тип рынка, который предлагается организовать)</w:t>
      </w:r>
    </w:p>
    <w:p w14:paraId="3728296C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_______________________________________________________________________</w:t>
      </w:r>
    </w:p>
    <w:p w14:paraId="1AC9D7BF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(место расположения объекта или объектов недвижимости, где предполагается организовать рынок)</w:t>
      </w:r>
    </w:p>
    <w:p w14:paraId="4C66871D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Государственный регистрационный номер записи о создании юридического лица: ________________________________________________</w:t>
      </w:r>
    </w:p>
    <w:p w14:paraId="145A3D61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Данные документа, подтверждающего факт внесения сведений о юридическом лице в Единый государственный реестр юридических лиц: _______________________________________________________________________</w:t>
      </w:r>
    </w:p>
    <w:p w14:paraId="64F15D8B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Идентификационный номер налогоплательщика: ______________________</w:t>
      </w:r>
    </w:p>
    <w:p w14:paraId="1A9E9D40" w14:textId="77777777" w:rsidR="00023B79" w:rsidRDefault="00023B79" w:rsidP="00023B79">
      <w:pPr>
        <w:pStyle w:val="ConsPlusNormal"/>
        <w:spacing w:before="240"/>
        <w:ind w:firstLine="540"/>
        <w:jc w:val="both"/>
      </w:pPr>
      <w:r>
        <w:t>Данные документа о постановке юридического лица на учет в налоговом органе: ______________________________________________________________</w:t>
      </w:r>
    </w:p>
    <w:p w14:paraId="52036E79" w14:textId="77777777" w:rsidR="00023B79" w:rsidRDefault="00023B79" w:rsidP="00023B79">
      <w:pPr>
        <w:pStyle w:val="ConsPlusNormal"/>
        <w:ind w:firstLine="540"/>
        <w:jc w:val="both"/>
      </w:pPr>
    </w:p>
    <w:p w14:paraId="68B20A12" w14:textId="77777777" w:rsidR="00930C9A" w:rsidRDefault="00023B79" w:rsidP="00930C9A">
      <w:pPr>
        <w:pStyle w:val="ConsPlusNormal"/>
        <w:ind w:firstLine="540"/>
        <w:jc w:val="both"/>
      </w:pPr>
      <w:r>
        <w:t>Приложение: на ______ листах</w:t>
      </w:r>
    </w:p>
    <w:p w14:paraId="113946E2" w14:textId="77777777" w:rsidR="00930C9A" w:rsidRDefault="00023B79" w:rsidP="00930C9A">
      <w:pPr>
        <w:pStyle w:val="ConsPlusNormal"/>
        <w:ind w:firstLine="540"/>
        <w:jc w:val="both"/>
      </w:pPr>
      <w:r>
        <w:t>_____________________________________ ___________________</w:t>
      </w:r>
    </w:p>
    <w:p w14:paraId="5D61069E" w14:textId="77777777" w:rsidR="00023B79" w:rsidRDefault="00023B79" w:rsidP="00930C9A">
      <w:pPr>
        <w:pStyle w:val="ConsPlusNormal"/>
        <w:ind w:firstLine="540"/>
        <w:jc w:val="both"/>
      </w:pPr>
      <w:r>
        <w:t>(дата, подпись руководителя, печать (при наличии)) (Ф.И.О.)</w:t>
      </w:r>
    </w:p>
    <w:sectPr w:rsidR="00023B79" w:rsidSect="000C12DC">
      <w:footerReference w:type="first" r:id="rId8"/>
      <w:pgSz w:w="11906" w:h="16838"/>
      <w:pgMar w:top="1440" w:right="849" w:bottom="1134" w:left="1701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91100" w14:textId="77777777" w:rsidR="0030203A" w:rsidRDefault="0030203A" w:rsidP="00F3645B">
      <w:pPr>
        <w:spacing w:after="0" w:line="240" w:lineRule="auto"/>
      </w:pPr>
      <w:r>
        <w:separator/>
      </w:r>
    </w:p>
  </w:endnote>
  <w:endnote w:type="continuationSeparator" w:id="0">
    <w:p w14:paraId="623FFC94" w14:textId="77777777" w:rsidR="0030203A" w:rsidRDefault="0030203A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D24FD" w14:textId="77777777"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740C1" w14:textId="77777777" w:rsidR="0030203A" w:rsidRDefault="0030203A" w:rsidP="00F3645B">
      <w:pPr>
        <w:spacing w:after="0" w:line="240" w:lineRule="auto"/>
      </w:pPr>
      <w:r>
        <w:separator/>
      </w:r>
    </w:p>
  </w:footnote>
  <w:footnote w:type="continuationSeparator" w:id="0">
    <w:p w14:paraId="2EC4A001" w14:textId="77777777" w:rsidR="0030203A" w:rsidRDefault="0030203A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447D2"/>
    <w:multiLevelType w:val="hybridMultilevel"/>
    <w:tmpl w:val="D8EA15D4"/>
    <w:lvl w:ilvl="0" w:tplc="C0201AB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143229901">
    <w:abstractNumId w:val="0"/>
  </w:num>
  <w:num w:numId="2" w16cid:durableId="8400432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645B"/>
    <w:rsid w:val="00023B79"/>
    <w:rsid w:val="00041CFA"/>
    <w:rsid w:val="000C12DC"/>
    <w:rsid w:val="002011F2"/>
    <w:rsid w:val="002B351B"/>
    <w:rsid w:val="0030203A"/>
    <w:rsid w:val="00373F16"/>
    <w:rsid w:val="003B3026"/>
    <w:rsid w:val="00405580"/>
    <w:rsid w:val="00422133"/>
    <w:rsid w:val="004838EB"/>
    <w:rsid w:val="004857DC"/>
    <w:rsid w:val="004928DF"/>
    <w:rsid w:val="004A5AB1"/>
    <w:rsid w:val="00554EBA"/>
    <w:rsid w:val="005A4B4C"/>
    <w:rsid w:val="005C222C"/>
    <w:rsid w:val="005F7572"/>
    <w:rsid w:val="00616DE9"/>
    <w:rsid w:val="00657613"/>
    <w:rsid w:val="006C5EC7"/>
    <w:rsid w:val="00707D9B"/>
    <w:rsid w:val="007B169C"/>
    <w:rsid w:val="00804270"/>
    <w:rsid w:val="0084560D"/>
    <w:rsid w:val="008901BB"/>
    <w:rsid w:val="008C6A24"/>
    <w:rsid w:val="009054A1"/>
    <w:rsid w:val="00930C9A"/>
    <w:rsid w:val="009B74A9"/>
    <w:rsid w:val="00A02D80"/>
    <w:rsid w:val="00AE1635"/>
    <w:rsid w:val="00B224C4"/>
    <w:rsid w:val="00B30277"/>
    <w:rsid w:val="00B47039"/>
    <w:rsid w:val="00B756CC"/>
    <w:rsid w:val="00B7631E"/>
    <w:rsid w:val="00C4165A"/>
    <w:rsid w:val="00C546EE"/>
    <w:rsid w:val="00C55146"/>
    <w:rsid w:val="00C7057C"/>
    <w:rsid w:val="00C87EB0"/>
    <w:rsid w:val="00CB7FE3"/>
    <w:rsid w:val="00CF0337"/>
    <w:rsid w:val="00D76B01"/>
    <w:rsid w:val="00D90827"/>
    <w:rsid w:val="00E10C87"/>
    <w:rsid w:val="00E642C3"/>
    <w:rsid w:val="00E81576"/>
    <w:rsid w:val="00EA35F6"/>
    <w:rsid w:val="00EA7783"/>
    <w:rsid w:val="00EE316B"/>
    <w:rsid w:val="00EE6F33"/>
    <w:rsid w:val="00F31E9C"/>
    <w:rsid w:val="00F3645B"/>
    <w:rsid w:val="00F4360A"/>
    <w:rsid w:val="00F562C3"/>
    <w:rsid w:val="00F70B63"/>
    <w:rsid w:val="00F84AE5"/>
    <w:rsid w:val="00F8566B"/>
    <w:rsid w:val="00F87976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A9685"/>
  <w15:docId w15:val="{631A9469-C29D-40A6-8C3B-45D10D3A6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6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8402</Words>
  <Characters>47897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Пользователь</cp:lastModifiedBy>
  <cp:revision>11</cp:revision>
  <dcterms:created xsi:type="dcterms:W3CDTF">2023-06-19T06:17:00Z</dcterms:created>
  <dcterms:modified xsi:type="dcterms:W3CDTF">2023-11-22T07:50:00Z</dcterms:modified>
</cp:coreProperties>
</file>