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Ind w:w="-108" w:type="dxa"/>
        <w:tblLook w:val="01E0" w:firstRow="1" w:lastRow="1" w:firstColumn="1" w:lastColumn="1" w:noHBand="0" w:noVBand="0"/>
      </w:tblPr>
      <w:tblGrid>
        <w:gridCol w:w="108"/>
        <w:gridCol w:w="4026"/>
        <w:gridCol w:w="15"/>
        <w:gridCol w:w="5314"/>
        <w:gridCol w:w="108"/>
      </w:tblGrid>
      <w:tr w:rsidR="00E80577" w:rsidRPr="007E2707" w:rsidTr="00277990">
        <w:trPr>
          <w:gridBefore w:val="1"/>
          <w:gridAfter w:val="1"/>
          <w:wBefore w:w="108" w:type="dxa"/>
          <w:wAfter w:w="108" w:type="dxa"/>
        </w:trPr>
        <w:tc>
          <w:tcPr>
            <w:tcW w:w="4041" w:type="dxa"/>
            <w:gridSpan w:val="2"/>
            <w:shd w:val="clear" w:color="auto" w:fill="auto"/>
          </w:tcPr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314" w:type="dxa"/>
            <w:shd w:val="clear" w:color="auto" w:fill="auto"/>
          </w:tcPr>
          <w:p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  <w:tr w:rsidR="00277990" w:rsidRPr="007E2707" w:rsidTr="00277990">
        <w:tc>
          <w:tcPr>
            <w:tcW w:w="4134" w:type="dxa"/>
            <w:gridSpan w:val="2"/>
            <w:shd w:val="clear" w:color="auto" w:fill="auto"/>
          </w:tcPr>
          <w:p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F8BC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277990" w:rsidRPr="007E2707" w:rsidRDefault="00277990" w:rsidP="00EC4FBE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 xml:space="preserve"> к административному регламенту «Предоставление права на размещение нестационарных торговых объектов, распо</w:t>
            </w:r>
            <w:r w:rsidR="00EE152B">
              <w:rPr>
                <w:rFonts w:ascii="Times New Roman" w:hAnsi="Times New Roman" w:cs="Times New Roman"/>
              </w:rPr>
              <w:t xml:space="preserve">ложенных на территории </w:t>
            </w:r>
            <w:r w:rsidR="00EC4FBE">
              <w:rPr>
                <w:rFonts w:ascii="Times New Roman" w:hAnsi="Times New Roman" w:cs="Times New Roman"/>
              </w:rPr>
              <w:t>Алексеев</w:t>
            </w:r>
            <w:bookmarkStart w:id="0" w:name="_GoBack"/>
            <w:bookmarkEnd w:id="0"/>
            <w:r w:rsidR="00EE152B">
              <w:rPr>
                <w:rFonts w:ascii="Times New Roman" w:hAnsi="Times New Roman" w:cs="Times New Roman"/>
              </w:rPr>
              <w:t>ского</w:t>
            </w:r>
            <w:r>
              <w:rPr>
                <w:rFonts w:ascii="Times New Roman" w:hAnsi="Times New Roman" w:cs="Times New Roman"/>
              </w:rPr>
              <w:t xml:space="preserve"> сельсовета Башмаковского района Пензенской области</w:t>
            </w:r>
            <w:r w:rsidRPr="007E2707"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от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:rsidR="00277990" w:rsidRPr="007E2707" w:rsidRDefault="00277990" w:rsidP="00277990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bookmark13"/>
      <w:r w:rsidRPr="007E270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bookmarkEnd w:id="1"/>
    </w:p>
    <w:p w:rsidR="00277990" w:rsidRPr="007E2707" w:rsidRDefault="00277990" w:rsidP="00277990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707">
        <w:rPr>
          <w:rFonts w:ascii="Times New Roman" w:hAnsi="Times New Roman" w:cs="Times New Roman"/>
          <w:b/>
          <w:bCs/>
          <w:sz w:val="26"/>
          <w:szCs w:val="26"/>
        </w:rPr>
        <w:t>о предоставлении права на заключение договора на размещение нестационарного</w:t>
      </w:r>
      <w:r w:rsidRPr="007E2707">
        <w:rPr>
          <w:rFonts w:ascii="Times New Roman" w:hAnsi="Times New Roman" w:cs="Times New Roman"/>
          <w:b/>
          <w:bCs/>
          <w:sz w:val="26"/>
          <w:szCs w:val="26"/>
        </w:rPr>
        <w:br/>
        <w:t xml:space="preserve">торгового объекта на территории </w:t>
      </w:r>
      <w:r w:rsidR="00EE152B">
        <w:rPr>
          <w:rFonts w:ascii="Times New Roman" w:hAnsi="Times New Roman" w:cs="Times New Roman"/>
          <w:b/>
          <w:bCs/>
          <w:sz w:val="26"/>
          <w:szCs w:val="26"/>
        </w:rPr>
        <w:t>Липовского</w:t>
      </w:r>
      <w:r w:rsidRPr="000006E0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сельсовета Башмаковского района Пензенской области</w:t>
      </w:r>
    </w:p>
    <w:p w:rsidR="00277990" w:rsidRPr="007E2707" w:rsidRDefault="00277990" w:rsidP="00277990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277990" w:rsidRPr="007E2707" w:rsidRDefault="00277990" w:rsidP="00277990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Документы, указанные в п.2.6.1. Регламента</w:t>
      </w:r>
    </w:p>
    <w:p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Pr="007E2707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Заявитель:</w:t>
      </w:r>
      <w:r w:rsidRPr="007E2707">
        <w:rPr>
          <w:rFonts w:ascii="Times New Roman" w:hAnsi="Times New Roman" w:cs="Times New Roman"/>
          <w:sz w:val="26"/>
          <w:szCs w:val="26"/>
        </w:rPr>
        <w:tab/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 xml:space="preserve">(Ф.И.О., наименование </w:t>
      </w:r>
      <w:proofErr w:type="gramStart"/>
      <w:r w:rsidRPr="007E2707">
        <w:rPr>
          <w:rFonts w:ascii="Times New Roman" w:hAnsi="Times New Roman" w:cs="Times New Roman"/>
          <w:sz w:val="26"/>
          <w:szCs w:val="26"/>
        </w:rPr>
        <w:t xml:space="preserve">организации)   </w:t>
      </w:r>
      <w:proofErr w:type="gramEnd"/>
      <w:r w:rsidRPr="007E2707">
        <w:rPr>
          <w:rFonts w:ascii="Times New Roman" w:hAnsi="Times New Roman" w:cs="Times New Roman"/>
          <w:sz w:val="26"/>
          <w:szCs w:val="26"/>
        </w:rPr>
        <w:t xml:space="preserve">                                                  ( подпись)</w:t>
      </w:r>
    </w:p>
    <w:p w:rsidR="00277990" w:rsidRPr="007E2707" w:rsidRDefault="00277990" w:rsidP="00277990">
      <w:pPr>
        <w:ind w:left="7080"/>
        <w:rPr>
          <w:rFonts w:ascii="Times New Roman" w:hAnsi="Times New Roman" w:cs="Times New Roman"/>
        </w:rPr>
      </w:pPr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ascii="Times New Roman" w:hAnsi="Times New Roman" w:cs="Times New Roman"/>
        </w:rPr>
        <w:t>201</w:t>
      </w:r>
      <w:r w:rsidRPr="007E2707">
        <w:rPr>
          <w:rFonts w:ascii="Times New Roman" w:hAnsi="Times New Roman" w:cs="Times New Roman"/>
          <w:u w:val="single"/>
        </w:rPr>
        <w:t xml:space="preserve">   </w:t>
      </w:r>
      <w:r w:rsidRPr="007E2707">
        <w:rPr>
          <w:rFonts w:ascii="Times New Roman" w:hAnsi="Times New Roman" w:cs="Times New Roman"/>
        </w:rPr>
        <w:t xml:space="preserve"> г.</w:t>
      </w:r>
    </w:p>
    <w:p w:rsidR="00504F6C" w:rsidRDefault="00504F6C" w:rsidP="00277990">
      <w:pPr>
        <w:tabs>
          <w:tab w:val="left" w:leader="underscore" w:pos="9788"/>
        </w:tabs>
        <w:spacing w:line="260" w:lineRule="exact"/>
        <w:jc w:val="right"/>
      </w:pP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6C"/>
    <w:rsid w:val="001315C4"/>
    <w:rsid w:val="00277990"/>
    <w:rsid w:val="00504F6C"/>
    <w:rsid w:val="00A44995"/>
    <w:rsid w:val="00C03977"/>
    <w:rsid w:val="00C464F8"/>
    <w:rsid w:val="00E80577"/>
    <w:rsid w:val="00EC4FBE"/>
    <w:rsid w:val="00E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D013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2025-05-05T09:51:00Z</dcterms:created>
  <dcterms:modified xsi:type="dcterms:W3CDTF">2025-05-05T09:51:00Z</dcterms:modified>
</cp:coreProperties>
</file>