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48" w:rsidRPr="00B65E48" w:rsidRDefault="00B65E48" w:rsidP="00B65E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E48">
        <w:rPr>
          <w:rFonts w:ascii="Times New Roman" w:hAnsi="Times New Roman" w:cs="Times New Roman"/>
          <w:b/>
          <w:sz w:val="24"/>
          <w:szCs w:val="24"/>
        </w:rPr>
        <w:t xml:space="preserve">В администрацию </w:t>
      </w:r>
      <w:proofErr w:type="spellStart"/>
      <w:r w:rsidRPr="00B65E48">
        <w:rPr>
          <w:rFonts w:ascii="Times New Roman" w:hAnsi="Times New Roman" w:cs="Times New Roman"/>
          <w:b/>
          <w:sz w:val="24"/>
          <w:szCs w:val="24"/>
        </w:rPr>
        <w:t>Уваровского</w:t>
      </w:r>
      <w:proofErr w:type="spellEnd"/>
      <w:r w:rsidRPr="00B65E4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B65E48" w:rsidRPr="00B65E48" w:rsidRDefault="00B65E48" w:rsidP="00B65E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5E48">
        <w:rPr>
          <w:rFonts w:ascii="Times New Roman" w:hAnsi="Times New Roman" w:cs="Times New Roman"/>
          <w:b/>
          <w:sz w:val="24"/>
          <w:szCs w:val="24"/>
        </w:rPr>
        <w:t>Иссинского</w:t>
      </w:r>
      <w:proofErr w:type="spellEnd"/>
      <w:r w:rsidRPr="00B65E48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B65E48" w:rsidRPr="00B65E48" w:rsidRDefault="00B65E48" w:rsidP="00B65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E48" w:rsidRPr="00B65E48" w:rsidRDefault="00B65E48" w:rsidP="00B65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48">
        <w:rPr>
          <w:rFonts w:ascii="Times New Roman" w:hAnsi="Times New Roman" w:cs="Times New Roman"/>
          <w:b/>
          <w:sz w:val="24"/>
          <w:szCs w:val="24"/>
        </w:rPr>
        <w:t xml:space="preserve">Форма заявления </w:t>
      </w:r>
    </w:p>
    <w:p w:rsidR="00B65E48" w:rsidRPr="00B65E48" w:rsidRDefault="00B65E48" w:rsidP="00B65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4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B65E48">
        <w:rPr>
          <w:rFonts w:ascii="Times New Roman" w:hAnsi="Times New Roman" w:cs="Times New Roman"/>
          <w:sz w:val="24"/>
          <w:szCs w:val="24"/>
        </w:rPr>
        <w:t xml:space="preserve"> </w:t>
      </w:r>
      <w:r w:rsidRPr="00B65E48">
        <w:rPr>
          <w:rFonts w:ascii="Times New Roman" w:hAnsi="Times New Roman" w:cs="Times New Roman"/>
          <w:b/>
          <w:sz w:val="24"/>
          <w:szCs w:val="24"/>
        </w:rPr>
        <w:t>переводе жилого помещения в нежилое помещение</w:t>
      </w:r>
    </w:p>
    <w:p w:rsidR="00B65E48" w:rsidRPr="00B65E48" w:rsidRDefault="00B65E48" w:rsidP="00B65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48">
        <w:rPr>
          <w:rFonts w:ascii="Times New Roman" w:hAnsi="Times New Roman" w:cs="Times New Roman"/>
          <w:b/>
          <w:sz w:val="24"/>
          <w:szCs w:val="24"/>
        </w:rPr>
        <w:t xml:space="preserve"> и нежилого помещения в жилое помещение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 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B65E48">
        <w:rPr>
          <w:rFonts w:ascii="Times New Roman" w:hAnsi="Times New Roman" w:cs="Times New Roman"/>
          <w:sz w:val="24"/>
          <w:szCs w:val="24"/>
        </w:rPr>
        <w:t>(наименование органа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      местного самоуправления)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___________, факс: ____________,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 (Ф.И.О. собственника нежилого помещения)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___________, факс: ____________,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Представитель: __________________________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телефон: ___________, факс: ____________,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о переводе нежилого помещения в </w:t>
      </w:r>
      <w:proofErr w:type="gramStart"/>
      <w:r w:rsidRPr="00B65E48">
        <w:rPr>
          <w:rFonts w:ascii="Times New Roman" w:hAnsi="Times New Roman" w:cs="Times New Roman"/>
          <w:sz w:val="24"/>
          <w:szCs w:val="24"/>
        </w:rPr>
        <w:t>жилое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________________________________________ на основании _____________________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(Ф.И.О. собственника нежилого помещения)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____________________    является   собственником   нежилого   помещения   </w:t>
      </w:r>
      <w:proofErr w:type="gramStart"/>
      <w:r w:rsidRPr="00B65E4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кадастровым номером _________ общей площадью _________ кв. м, </w:t>
      </w:r>
      <w:proofErr w:type="gramStart"/>
      <w:r w:rsidRPr="00B65E48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по     адресу:    _________________________________________________,   что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подтверждается  записью  в  Едином  государственном реестре недвижимости </w:t>
      </w:r>
      <w:proofErr w:type="gramStart"/>
      <w:r w:rsidRPr="00B65E48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65E48">
        <w:rPr>
          <w:rFonts w:ascii="Times New Roman" w:hAnsi="Times New Roman" w:cs="Times New Roman"/>
          <w:sz w:val="24"/>
          <w:szCs w:val="24"/>
        </w:rPr>
        <w:t>"__"____________ ____  г.  (Выписка  из  Единого  государственного  реестра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недвижимости  о регистрации права собственности от "__"_______ ____ </w:t>
      </w:r>
      <w:proofErr w:type="gramStart"/>
      <w:r w:rsidRPr="00B65E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65E48">
        <w:rPr>
          <w:rFonts w:ascii="Times New Roman" w:hAnsi="Times New Roman" w:cs="Times New Roman"/>
          <w:sz w:val="24"/>
          <w:szCs w:val="24"/>
        </w:rPr>
        <w:t>.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65E48">
        <w:rPr>
          <w:rFonts w:ascii="Times New Roman" w:hAnsi="Times New Roman" w:cs="Times New Roman"/>
          <w:sz w:val="24"/>
          <w:szCs w:val="24"/>
        </w:rPr>
        <w:t>N ________________________).</w:t>
      </w:r>
      <w:proofErr w:type="gramEnd"/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В  связи  с  _____________________________________,  что подтверждается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                (указать обстоятельства)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________________________________________________,  вышеуказанное   нежилое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помещение планируется   использовать   в   целях   (вариант:   в  качестве)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__________________________________________, что невозможно без перевода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       (указать вид использования)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его в жилое помещение.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B65E48">
          <w:rPr>
            <w:rFonts w:ascii="Times New Roman" w:hAnsi="Times New Roman" w:cs="Times New Roman"/>
            <w:color w:val="000000"/>
            <w:sz w:val="24"/>
            <w:szCs w:val="24"/>
          </w:rPr>
          <w:t>ст. ст. 22</w:t>
        </w:r>
      </w:hyperlink>
      <w:r w:rsidRPr="00B65E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B65E48">
          <w:rPr>
            <w:rFonts w:ascii="Times New Roman" w:hAnsi="Times New Roman" w:cs="Times New Roman"/>
            <w:color w:val="000000"/>
            <w:sz w:val="24"/>
            <w:szCs w:val="24"/>
          </w:rPr>
          <w:t>23</w:t>
        </w:r>
      </w:hyperlink>
      <w:r w:rsidRPr="00B65E4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прошу:</w:t>
      </w: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E48" w:rsidRPr="00B65E48" w:rsidRDefault="00B65E48" w:rsidP="00B65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E48">
        <w:rPr>
          <w:rFonts w:ascii="Times New Roman" w:hAnsi="Times New Roman" w:cs="Times New Roman"/>
          <w:sz w:val="24"/>
          <w:szCs w:val="24"/>
        </w:rPr>
        <w:t>Осуществить перевод нежилого помещения с кадастровым номером ___________ общей площадью _____ кв. м, расположенного по адресу: __________________________________, в жилое помещение.</w:t>
      </w:r>
    </w:p>
    <w:p w:rsidR="00B65E48" w:rsidRPr="00B65E48" w:rsidRDefault="00B65E48" w:rsidP="00B65E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84821" w:rsidRPr="00B65E48" w:rsidRDefault="00884821" w:rsidP="00B65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4821" w:rsidRPr="00B65E48" w:rsidSect="00B6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80"/>
    <w:rsid w:val="00884821"/>
    <w:rsid w:val="00B65E48"/>
    <w:rsid w:val="00C91C80"/>
    <w:rsid w:val="00D2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BD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0BB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20BBD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BD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0BB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20BBD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1FDAC588F7A61C6856C28BEBFE44173B59017B518F8AE39849378898301EECD041E1758910BA80O0TAG" TargetMode="External"/><Relationship Id="rId5" Type="http://schemas.openxmlformats.org/officeDocument/2006/relationships/hyperlink" Target="consultantplus://offline/ref=AA1FDAC588F7A61C6856C28BEBFE44173B59017B518F8AE39849378898301EECD041E1758910BA81O0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Company>MICROSOFT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2019-04-03T05:41:00Z</dcterms:created>
  <dcterms:modified xsi:type="dcterms:W3CDTF">2019-04-03T07:30:00Z</dcterms:modified>
</cp:coreProperties>
</file>