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Главе администрации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города Городище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Городищенского района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 xml:space="preserve"> Пензенской области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Владимиру Михайловичу Михайлову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от Иванова Ивана Ивановича,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проживающего по адресу: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Пензенская обл., Городищенский р-н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г.Городище, ул.Московская, д,00</w:t>
      </w:r>
    </w:p>
    <w:p w:rsidR="00CB411D" w:rsidRP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тел.: 89270000000</w:t>
      </w:r>
    </w:p>
    <w:p w:rsidR="00CB411D" w:rsidRPr="00CB411D" w:rsidRDefault="00CB411D" w:rsidP="00CB411D">
      <w:pPr>
        <w:pStyle w:val="a3"/>
        <w:spacing w:before="0" w:beforeAutospacing="0" w:after="0" w:afterAutospacing="0"/>
        <w:ind w:firstLine="378"/>
        <w:jc w:val="center"/>
        <w:rPr>
          <w:bCs/>
          <w:color w:val="000000"/>
        </w:rPr>
      </w:pPr>
    </w:p>
    <w:p w:rsidR="00CB411D" w:rsidRDefault="00CB411D" w:rsidP="00984648">
      <w:pPr>
        <w:pStyle w:val="a3"/>
        <w:spacing w:before="0" w:beforeAutospacing="0" w:after="0" w:afterAutospacing="0"/>
        <w:ind w:firstLine="378"/>
        <w:jc w:val="center"/>
        <w:rPr>
          <w:b/>
          <w:bCs/>
          <w:color w:val="000000"/>
        </w:rPr>
      </w:pPr>
    </w:p>
    <w:p w:rsidR="00CB411D" w:rsidRDefault="00CB411D" w:rsidP="00984648">
      <w:pPr>
        <w:pStyle w:val="a3"/>
        <w:spacing w:before="0" w:beforeAutospacing="0" w:after="0" w:afterAutospacing="0"/>
        <w:ind w:firstLine="378"/>
        <w:jc w:val="center"/>
        <w:rPr>
          <w:b/>
          <w:bCs/>
          <w:color w:val="000000"/>
        </w:rPr>
      </w:pP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Заявление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о принятии на учет в качестве нуждающегося в жилом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помещении, предоставляемом по договору социального найма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 xml:space="preserve">Прошу предоставить мне </w:t>
      </w:r>
      <w:r>
        <w:rPr>
          <w:color w:val="000000"/>
        </w:rPr>
        <w:t>Иванову Ивану Ивановичу</w:t>
      </w:r>
      <w:r w:rsidRPr="008A4376">
        <w:rPr>
          <w:color w:val="000000"/>
        </w:rPr>
        <w:t xml:space="preserve"> на соста</w:t>
      </w:r>
      <w:r>
        <w:rPr>
          <w:color w:val="000000"/>
        </w:rPr>
        <w:t>в семьи 5</w:t>
      </w:r>
      <w:r w:rsidRPr="008A4376">
        <w:rPr>
          <w:color w:val="000000"/>
        </w:rPr>
        <w:t xml:space="preserve">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 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К заявлению прилагаю документы: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1. ________________________________________________________________________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и т.д. 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Подписи совершеннолетних членов семьи: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__________________ (И.О.(при наличии) Фамилия) ________________ (И.О.(при наличии) Фамилия)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__________________ (И.О.(при наличии) Фамилия) ________________ (И.О.(при наличии) Фамилия)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 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Прошу направлять мне уведомления на указанный выше почтовый адрес.</w:t>
      </w:r>
    </w:p>
    <w:p w:rsidR="008A4376" w:rsidRPr="008A4376" w:rsidRDefault="008A4376" w:rsidP="008A4376">
      <w:pPr>
        <w:pStyle w:val="a3"/>
        <w:ind w:firstLine="378"/>
        <w:rPr>
          <w:color w:val="000000"/>
        </w:rPr>
      </w:pPr>
      <w:r w:rsidRPr="008A4376">
        <w:rPr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B82A16" w:rsidRPr="008A4376" w:rsidRDefault="008A4376" w:rsidP="008A4376">
      <w:pPr>
        <w:pStyle w:val="a3"/>
        <w:ind w:firstLine="378"/>
        <w:rPr>
          <w:i/>
          <w:color w:val="000000"/>
        </w:rPr>
      </w:pPr>
      <w:r w:rsidRPr="008A4376">
        <w:rPr>
          <w:color w:val="000000"/>
        </w:rPr>
        <w:t>«</w:t>
      </w:r>
      <w:r>
        <w:rPr>
          <w:color w:val="000000"/>
          <w:lang w:val="en-US"/>
        </w:rPr>
        <w:t>20</w:t>
      </w:r>
      <w:r w:rsidRPr="008A4376">
        <w:rPr>
          <w:color w:val="000000"/>
        </w:rPr>
        <w:t>»</w:t>
      </w:r>
      <w:r>
        <w:rPr>
          <w:color w:val="000000"/>
        </w:rPr>
        <w:t xml:space="preserve"> апреля</w:t>
      </w:r>
      <w:r w:rsidRPr="008A4376">
        <w:rPr>
          <w:color w:val="000000"/>
        </w:rPr>
        <w:t xml:space="preserve">  20</w:t>
      </w:r>
      <w:r>
        <w:rPr>
          <w:color w:val="000000"/>
        </w:rPr>
        <w:t xml:space="preserve">24 </w:t>
      </w:r>
      <w:r w:rsidRPr="008A4376">
        <w:rPr>
          <w:color w:val="000000"/>
        </w:rPr>
        <w:t>г. </w:t>
      </w:r>
      <w:r>
        <w:rPr>
          <w:color w:val="000000"/>
        </w:rPr>
        <w:t xml:space="preserve">                                                                        </w:t>
      </w:r>
      <w:r>
        <w:rPr>
          <w:i/>
          <w:color w:val="000000"/>
        </w:rPr>
        <w:t>Иванов</w:t>
      </w:r>
    </w:p>
    <w:sectPr w:rsidR="00B82A16" w:rsidRPr="008A4376" w:rsidSect="006F365E">
      <w:foot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D86" w:rsidRDefault="00456D86" w:rsidP="007C36B1">
      <w:pPr>
        <w:spacing w:after="0" w:line="240" w:lineRule="auto"/>
      </w:pPr>
      <w:r>
        <w:separator/>
      </w:r>
    </w:p>
  </w:endnote>
  <w:endnote w:type="continuationSeparator" w:id="1">
    <w:p w:rsidR="00456D86" w:rsidRDefault="00456D86" w:rsidP="007C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8E" w:rsidRDefault="007C36B1">
    <w:pPr>
      <w:pStyle w:val="a6"/>
      <w:jc w:val="right"/>
    </w:pPr>
    <w:r>
      <w:fldChar w:fldCharType="begin"/>
    </w:r>
    <w:r w:rsidR="008B7C59">
      <w:instrText xml:space="preserve"> PAGE   \* MERGEFORMAT </w:instrText>
    </w:r>
    <w:r>
      <w:fldChar w:fldCharType="separate"/>
    </w:r>
    <w:r w:rsidR="008A4376">
      <w:rPr>
        <w:noProof/>
      </w:rPr>
      <w:t>2</w:t>
    </w:r>
    <w:r>
      <w:fldChar w:fldCharType="end"/>
    </w:r>
  </w:p>
  <w:p w:rsidR="0016778E" w:rsidRDefault="00456D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D86" w:rsidRDefault="00456D86" w:rsidP="007C36B1">
      <w:pPr>
        <w:spacing w:after="0" w:line="240" w:lineRule="auto"/>
      </w:pPr>
      <w:r>
        <w:separator/>
      </w:r>
    </w:p>
  </w:footnote>
  <w:footnote w:type="continuationSeparator" w:id="1">
    <w:p w:rsidR="00456D86" w:rsidRDefault="00456D86" w:rsidP="007C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5E" w:rsidRDefault="008B7C59">
    <w:pPr>
      <w:pStyle w:val="a4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8DD"/>
    <w:multiLevelType w:val="hybridMultilevel"/>
    <w:tmpl w:val="F2B24F3E"/>
    <w:lvl w:ilvl="0" w:tplc="67D0FAEC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FF8"/>
    <w:rsid w:val="002B1E3D"/>
    <w:rsid w:val="00405FF8"/>
    <w:rsid w:val="00456D86"/>
    <w:rsid w:val="007C36B1"/>
    <w:rsid w:val="008A4376"/>
    <w:rsid w:val="008B7C59"/>
    <w:rsid w:val="00984648"/>
    <w:rsid w:val="00B70817"/>
    <w:rsid w:val="00B82A16"/>
    <w:rsid w:val="00CB1EF6"/>
    <w:rsid w:val="00CB411D"/>
    <w:rsid w:val="00F4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84648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464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2024-04-26T07:40:00Z</dcterms:created>
  <dcterms:modified xsi:type="dcterms:W3CDTF">2024-04-26T07:46:00Z</dcterms:modified>
</cp:coreProperties>
</file>