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57" w:rsidRDefault="00803557" w:rsidP="0080355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РАХМАНОВСКОГО СЕЛЬСОВЕТА ВАДИНСКОГО РАЙОНА</w:t>
      </w:r>
    </w:p>
    <w:p w:rsidR="00803557" w:rsidRDefault="00803557" w:rsidP="0080355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803557" w:rsidRDefault="00803557" w:rsidP="0080355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803557" w:rsidRDefault="00803557" w:rsidP="0080355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11.09.2018 № 55</w:t>
      </w:r>
    </w:p>
    <w:p w:rsidR="00803557" w:rsidRDefault="00803557" w:rsidP="0080355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с.Рахмановка</w:t>
      </w:r>
      <w:proofErr w:type="spellEnd"/>
    </w:p>
    <w:p w:rsidR="00803557" w:rsidRDefault="00803557" w:rsidP="0080355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Об утверждении Порядка подачи и рассмотрения жалоб на решения и действия (бездействие) администрации Рахмановского сельсовета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Вадинского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района, должностных лиц, муниципальных служащих администрации Рахмановского сельсовета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Вадинского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при предоставлении муниципальных услуг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частью 4 статьи 11.2 Федерального закона от 27.07.2010 № 210-ФЗ «Об организации предоставления государственных и муниципальных услуг», руководствуясь статьей 23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 xml:space="preserve">Устава Рахмановского сельсовета </w:t>
        </w:r>
        <w:proofErr w:type="spellStart"/>
        <w:r>
          <w:rPr>
            <w:rStyle w:val="hyperlink"/>
            <w:rFonts w:ascii="Arial" w:hAnsi="Arial" w:cs="Arial"/>
            <w:color w:val="0000FF"/>
          </w:rPr>
          <w:t>Вадинского</w:t>
        </w:r>
        <w:proofErr w:type="spellEnd"/>
        <w:r>
          <w:rPr>
            <w:rStyle w:val="hyperlink"/>
            <w:rFonts w:ascii="Arial" w:hAnsi="Arial" w:cs="Arial"/>
            <w:color w:val="0000FF"/>
          </w:rPr>
          <w:t xml:space="preserve"> района 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 Рахмановского сельсовета </w:t>
      </w:r>
      <w:proofErr w:type="spellStart"/>
      <w:r>
        <w:rPr>
          <w:rFonts w:ascii="Arial" w:hAnsi="Arial" w:cs="Arial"/>
          <w:color w:val="000000"/>
        </w:rPr>
        <w:t>Вадинского</w:t>
      </w:r>
      <w:proofErr w:type="spellEnd"/>
      <w:r>
        <w:rPr>
          <w:rFonts w:ascii="Arial" w:hAnsi="Arial" w:cs="Arial"/>
          <w:color w:val="000000"/>
        </w:rPr>
        <w:t> района Пензенской области постановляет: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Утвердить прилагаемый Порядок подачи и рассмотрения жалоб на решения и действия (бездействие) администрации, должностных лиц, муниципальных служащих администрации Рахмановского сельсовета </w:t>
      </w:r>
      <w:proofErr w:type="spellStart"/>
      <w:r>
        <w:rPr>
          <w:rFonts w:ascii="Arial" w:hAnsi="Arial" w:cs="Arial"/>
          <w:color w:val="000000"/>
        </w:rPr>
        <w:t>Вадинского</w:t>
      </w:r>
      <w:proofErr w:type="spellEnd"/>
      <w:r>
        <w:rPr>
          <w:rFonts w:ascii="Arial" w:hAnsi="Arial" w:cs="Arial"/>
          <w:color w:val="000000"/>
        </w:rPr>
        <w:t xml:space="preserve"> района при предоставлении муниципальных услуг (далее – Порядок).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Установить, что в случае, если федеральным законом, которым руководствуется при предоставлении муниципальной услуги администрация Рахмановского сельсовета </w:t>
      </w:r>
      <w:proofErr w:type="spellStart"/>
      <w:r>
        <w:rPr>
          <w:rFonts w:ascii="Arial" w:hAnsi="Arial" w:cs="Arial"/>
          <w:color w:val="000000"/>
        </w:rPr>
        <w:t>Вадинского</w:t>
      </w:r>
      <w:proofErr w:type="spellEnd"/>
      <w:r>
        <w:rPr>
          <w:rFonts w:ascii="Arial" w:hAnsi="Arial" w:cs="Arial"/>
          <w:color w:val="000000"/>
        </w:rPr>
        <w:t xml:space="preserve"> района, 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решение в информационном бюллетене «Сельские ведомости Рахмановского сельсовета»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Настоящее постановление вступает в силу на следующий день после дня его официального опубликования.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Контроль за исполнением настоящего решения возложить на главу администрации Рахмановского сельсовета.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Рахмановского сельсовета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Вадинского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А.В.Семисчастнов</w:t>
      </w:r>
      <w:proofErr w:type="spellEnd"/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Утвержден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Рахмановского сельсовета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Вадинского</w:t>
      </w:r>
      <w:proofErr w:type="spellEnd"/>
      <w:r>
        <w:rPr>
          <w:rFonts w:ascii="Arial" w:hAnsi="Arial" w:cs="Arial"/>
          <w:color w:val="000000"/>
        </w:rPr>
        <w:t xml:space="preserve"> района Пензенской области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11.09.2018 № 55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Порядок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подачи и рассмотрения жалоб на решения и действия (бездействие) администрации Рахмановского сельсовета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Вадинского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района, должностных лиц, муниципальных служащих администрации Рахмановского сельсовета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Вадинского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 при предоставлении муниципальных услуг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 Рахмановского сельсовета </w:t>
      </w:r>
      <w:proofErr w:type="spellStart"/>
      <w:r>
        <w:rPr>
          <w:rFonts w:ascii="Arial" w:hAnsi="Arial" w:cs="Arial"/>
          <w:color w:val="000000"/>
        </w:rPr>
        <w:t>Вадинского</w:t>
      </w:r>
      <w:proofErr w:type="spellEnd"/>
      <w:r>
        <w:rPr>
          <w:rFonts w:ascii="Arial" w:hAnsi="Arial" w:cs="Arial"/>
          <w:color w:val="000000"/>
        </w:rPr>
        <w:t xml:space="preserve"> района и её должностных лиц, муниципальных служащих при предоставлении муниципальных услуг (далее - жалобы).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 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Жалоба подается в администрацию Рахмановского сельсовета </w:t>
      </w:r>
      <w:proofErr w:type="spellStart"/>
      <w:r>
        <w:rPr>
          <w:rFonts w:ascii="Arial" w:hAnsi="Arial" w:cs="Arial"/>
          <w:color w:val="000000"/>
        </w:rPr>
        <w:t>Вадинского</w:t>
      </w:r>
      <w:proofErr w:type="spellEnd"/>
      <w:r>
        <w:rPr>
          <w:rFonts w:ascii="Arial" w:hAnsi="Arial" w:cs="Arial"/>
          <w:color w:val="000000"/>
        </w:rPr>
        <w:t xml:space="preserve"> района,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В электронном виде жалоба может быть подана заявителем посредством: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электронной почты Администрации;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региональной государственной информационной системы «Портал государственных и муниципальных услуг (функций) Пензенской области» (далее – Региональный портал);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>
        <w:rPr>
          <w:rFonts w:ascii="Arial" w:hAnsi="Arial" w:cs="Arial"/>
          <w:color w:val="000000"/>
        </w:rPr>
        <w:lastRenderedPageBreak/>
        <w:t>и 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Жалоба может быть подана заявителем через многофункциональный центр предоставления государственных и муниципальных услуг </w:t>
      </w:r>
      <w:proofErr w:type="spellStart"/>
      <w:r>
        <w:rPr>
          <w:rFonts w:ascii="Arial" w:hAnsi="Arial" w:cs="Arial"/>
          <w:color w:val="000000"/>
        </w:rPr>
        <w:t>Вадинского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райлона</w:t>
      </w:r>
      <w:proofErr w:type="spellEnd"/>
      <w:r>
        <w:rPr>
          <w:rFonts w:ascii="Arial" w:hAnsi="Arial" w:cs="Arial"/>
          <w:color w:val="000000"/>
        </w:rPr>
        <w:t> (далее – многофункциональный центр).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Администрации.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прием и рассмотрение жалоб в соответствии с требованиями настоящего Порядка;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Администрация обеспечивает: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оснащение мест приема жалоб;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 Администрация отказывает в удовлетворении жалобы в следующих случаях: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иных случаях, предусмотренных законодательством Российской Федерации.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</w:t>
      </w:r>
    </w:p>
    <w:p w:rsidR="00803557" w:rsidRDefault="00803557" w:rsidP="008035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D4CC9" w:rsidRDefault="006D4CC9">
      <w:bookmarkStart w:id="0" w:name="_GoBack"/>
      <w:bookmarkEnd w:id="0"/>
    </w:p>
    <w:sectPr w:rsidR="006D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4E"/>
    <w:rsid w:val="006D4CC9"/>
    <w:rsid w:val="007C3C4E"/>
    <w:rsid w:val="0080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DBE80-9951-4DD3-8526-09DBDE9C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03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254B2D24-76FD-4E2B-877E-38985B609D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2022-10-28T09:06:00Z</dcterms:created>
  <dcterms:modified xsi:type="dcterms:W3CDTF">2022-10-28T09:06:00Z</dcterms:modified>
</cp:coreProperties>
</file>