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CE08" w14:textId="77777777" w:rsidR="00BC4F8F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Главе Администрации</w:t>
      </w:r>
    </w:p>
    <w:p w14:paraId="64B7E0DF" w14:textId="1CE20176" w:rsidR="00BC4F8F" w:rsidRDefault="00492C4B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Бояровского</w:t>
      </w:r>
      <w:r w:rsidR="00BC4F8F">
        <w:rPr>
          <w:rFonts w:ascii="Times New Roman" w:eastAsia="Times New Roman" w:hAnsi="Times New Roman" w:cs="Times New Roman"/>
          <w:lang w:eastAsia="ru-RU"/>
        </w:rPr>
        <w:t xml:space="preserve"> сельсовета</w:t>
      </w:r>
      <w:r w:rsidR="002E3DB3" w:rsidRPr="002E3DB3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3AAE4A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района (поселения) </w:t>
      </w:r>
      <w:r w:rsidR="00BC4F8F">
        <w:rPr>
          <w:rFonts w:ascii="Times New Roman" w:eastAsia="Times New Roman" w:hAnsi="Times New Roman" w:cs="Times New Roman"/>
          <w:lang w:eastAsia="ru-RU"/>
        </w:rPr>
        <w:t>Башмаковского района</w:t>
      </w:r>
    </w:p>
    <w:p w14:paraId="4F3D4092" w14:textId="77777777" w:rsid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от </w:t>
      </w:r>
      <w:r w:rsidR="00BC4F8F">
        <w:rPr>
          <w:rFonts w:ascii="Times New Roman" w:eastAsia="Times New Roman" w:hAnsi="Times New Roman" w:cs="Times New Roman"/>
          <w:lang w:eastAsia="ru-RU"/>
        </w:rPr>
        <w:t>Иванова Ивана Ивановича</w:t>
      </w:r>
    </w:p>
    <w:p w14:paraId="7BE30C42" w14:textId="677DFA45" w:rsidR="00BC4F8F" w:rsidRPr="002E3DB3" w:rsidRDefault="00BC4F8F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с. </w:t>
      </w:r>
      <w:r w:rsidR="00492C4B">
        <w:rPr>
          <w:rFonts w:ascii="Times New Roman" w:eastAsia="Times New Roman" w:hAnsi="Times New Roman" w:cs="Times New Roman"/>
          <w:lang w:eastAsia="ru-RU"/>
        </w:rPr>
        <w:t>Каменка</w:t>
      </w:r>
      <w:r>
        <w:rPr>
          <w:rFonts w:ascii="Times New Roman" w:eastAsia="Times New Roman" w:hAnsi="Times New Roman" w:cs="Times New Roman"/>
          <w:lang w:eastAsia="ru-RU"/>
        </w:rPr>
        <w:t xml:space="preserve"> , ул. </w:t>
      </w:r>
      <w:r w:rsidR="00492C4B">
        <w:rPr>
          <w:rFonts w:ascii="Times New Roman" w:eastAsia="Times New Roman" w:hAnsi="Times New Roman" w:cs="Times New Roman"/>
          <w:lang w:eastAsia="ru-RU"/>
        </w:rPr>
        <w:t>Новая</w:t>
      </w:r>
      <w:r>
        <w:rPr>
          <w:rFonts w:ascii="Times New Roman" w:eastAsia="Times New Roman" w:hAnsi="Times New Roman" w:cs="Times New Roman"/>
          <w:lang w:eastAsia="ru-RU"/>
        </w:rPr>
        <w:t xml:space="preserve"> , д.</w:t>
      </w:r>
      <w:r w:rsidR="00492C4B">
        <w:rPr>
          <w:rFonts w:ascii="Times New Roman" w:eastAsia="Times New Roman" w:hAnsi="Times New Roman" w:cs="Times New Roman"/>
          <w:lang w:eastAsia="ru-RU"/>
        </w:rPr>
        <w:t>1а</w:t>
      </w:r>
    </w:p>
    <w:p w14:paraId="505A3D68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(наименование и место нахождения заявителя)</w:t>
      </w:r>
    </w:p>
    <w:p w14:paraId="30F29B52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______________________________________________</w:t>
      </w:r>
    </w:p>
    <w:p w14:paraId="663D58C7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(государственный регистрационный номер записи</w:t>
      </w:r>
    </w:p>
    <w:p w14:paraId="5A83A8C7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о государственной регистрации юридического</w:t>
      </w:r>
    </w:p>
    <w:p w14:paraId="07EEB602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           лица в ЕГРЮЛ и ИНН)</w:t>
      </w:r>
    </w:p>
    <w:p w14:paraId="6BC92ACA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______________________________________________</w:t>
      </w:r>
    </w:p>
    <w:p w14:paraId="1F7B6CD7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почтовый адрес и (или) адрес электронной</w:t>
      </w:r>
    </w:p>
    <w:p w14:paraId="5D0B257B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      почты для связи с заявителем</w:t>
      </w:r>
    </w:p>
    <w:p w14:paraId="0FA9D46D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70CED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86"/>
      <w:bookmarkEnd w:id="0"/>
      <w:r w:rsidRPr="002E3D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DC7A3D6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50404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    Прошу Вас предоставить земельный участок площадью __________________________________________________________________</w:t>
      </w:r>
    </w:p>
    <w:p w14:paraId="02D7C012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кадастровый номер или кадастровые номера земельных участков __________________________________________________________________</w:t>
      </w:r>
    </w:p>
    <w:p w14:paraId="29F02D9F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14:paraId="7E12FBFF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реквизиты решения об изъятии земельного участка для   государственных   или муниципальных нужд в случае, если земельный   участок   предоставлен взамен</w:t>
      </w:r>
    </w:p>
    <w:p w14:paraId="395A6CEC" w14:textId="77777777" w:rsidR="002E3DB3" w:rsidRPr="002E3DB3" w:rsidRDefault="002E3DB3" w:rsidP="002E3D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14:paraId="5D115E98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цель использования земельного участка ___________________________________________________________________</w:t>
      </w:r>
    </w:p>
    <w:p w14:paraId="7E66C448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реквизиты решения об утверждении документа территориального  планирования и (или) проекта планировки территории  в случае,   если   земельный   участок</w:t>
      </w:r>
    </w:p>
    <w:p w14:paraId="478500E8" w14:textId="77777777" w:rsidR="002E3DB3" w:rsidRPr="002E3DB3" w:rsidRDefault="002E3DB3" w:rsidP="002E3D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предоставляется для размещения объектов, предусмотренных  этим документом и</w:t>
      </w:r>
    </w:p>
    <w:p w14:paraId="54809CC5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(или) этим проектом ____________________________________________________</w:t>
      </w:r>
    </w:p>
    <w:p w14:paraId="650B1F42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14:paraId="76BB242E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____________________________________________________________________.</w:t>
      </w:r>
    </w:p>
    <w:p w14:paraId="0467E68F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14:paraId="2104BA84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    Приложение:</w:t>
      </w:r>
    </w:p>
    <w:p w14:paraId="4D742721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14:paraId="7C0DFA45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Дата                                                      Подпись заявителя</w:t>
      </w:r>
    </w:p>
    <w:p w14:paraId="3F472EBD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8E44D" w14:textId="77777777" w:rsidR="00000000" w:rsidRDefault="00000000"/>
    <w:sectPr w:rsidR="007423B8" w:rsidSect="004F764D">
      <w:footerReference w:type="default" r:id="rId7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96102" w14:textId="77777777" w:rsidR="00EB2BB7" w:rsidRDefault="00EB2BB7">
      <w:pPr>
        <w:spacing w:after="0" w:line="240" w:lineRule="auto"/>
      </w:pPr>
      <w:r>
        <w:separator/>
      </w:r>
    </w:p>
  </w:endnote>
  <w:endnote w:type="continuationSeparator" w:id="0">
    <w:p w14:paraId="01AB91E5" w14:textId="77777777" w:rsidR="00EB2BB7" w:rsidRDefault="00EB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552540"/>
      <w:docPartObj>
        <w:docPartGallery w:val="Page Numbers (Bottom of Page)"/>
        <w:docPartUnique/>
      </w:docPartObj>
    </w:sdtPr>
    <w:sdtContent>
      <w:p w14:paraId="32AC9818" w14:textId="77777777" w:rsidR="00000000" w:rsidRDefault="00BC4F8F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253AAA3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92DE" w14:textId="77777777" w:rsidR="00EB2BB7" w:rsidRDefault="00EB2BB7">
      <w:pPr>
        <w:spacing w:after="0" w:line="240" w:lineRule="auto"/>
      </w:pPr>
      <w:r>
        <w:separator/>
      </w:r>
    </w:p>
  </w:footnote>
  <w:footnote w:type="continuationSeparator" w:id="0">
    <w:p w14:paraId="2961DC03" w14:textId="77777777" w:rsidR="00EB2BB7" w:rsidRDefault="00EB2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58873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192"/>
    <w:rsid w:val="002E3DB3"/>
    <w:rsid w:val="00492C4B"/>
    <w:rsid w:val="004C4A20"/>
    <w:rsid w:val="006A4192"/>
    <w:rsid w:val="008B3625"/>
    <w:rsid w:val="00917509"/>
    <w:rsid w:val="00BC4F8F"/>
    <w:rsid w:val="00EB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AD8E"/>
  <w15:chartTrackingRefBased/>
  <w15:docId w15:val="{857FC2CB-00D2-4E18-AFCD-40427B63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E3DB3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3DB3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a4">
    <w:name w:val="footer"/>
    <w:basedOn w:val="a"/>
    <w:link w:val="a5"/>
    <w:uiPriority w:val="99"/>
    <w:unhideWhenUsed/>
    <w:rsid w:val="002E3DB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1"/>
    <w:link w:val="a4"/>
    <w:uiPriority w:val="99"/>
    <w:rsid w:val="002E3DB3"/>
    <w:rPr>
      <w:rFonts w:ascii="Calibri" w:eastAsia="Times New Roman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2E3DB3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2E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Администрация</cp:lastModifiedBy>
  <cp:revision>4</cp:revision>
  <dcterms:created xsi:type="dcterms:W3CDTF">2024-12-12T06:03:00Z</dcterms:created>
  <dcterms:modified xsi:type="dcterms:W3CDTF">2025-02-19T14:24:00Z</dcterms:modified>
</cp:coreProperties>
</file>