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BB" w:rsidRDefault="00E76AB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76ABB" w:rsidRDefault="00E76ABB">
      <w:pPr>
        <w:pStyle w:val="ConsPlusNormal"/>
        <w:jc w:val="both"/>
        <w:outlineLvl w:val="0"/>
      </w:pPr>
    </w:p>
    <w:p w:rsidR="00E76ABB" w:rsidRDefault="00E76ABB">
      <w:pPr>
        <w:pStyle w:val="ConsPlusTitle"/>
        <w:jc w:val="center"/>
        <w:outlineLvl w:val="0"/>
      </w:pPr>
      <w:r>
        <w:t>ФЕДЕРАЛЬНОЕ АГЕНТСТВО ПО ТЕХНИЧЕСКОМУ РЕГУЛИРОВАНИЮ</w:t>
      </w:r>
    </w:p>
    <w:p w:rsidR="00E76ABB" w:rsidRDefault="00E76ABB">
      <w:pPr>
        <w:pStyle w:val="ConsPlusTitle"/>
        <w:jc w:val="center"/>
      </w:pPr>
      <w:r>
        <w:t>И МЕТРОЛОГИИ</w:t>
      </w:r>
    </w:p>
    <w:p w:rsidR="00E76ABB" w:rsidRDefault="00E76ABB">
      <w:pPr>
        <w:pStyle w:val="ConsPlusTitle"/>
        <w:jc w:val="center"/>
      </w:pPr>
    </w:p>
    <w:p w:rsidR="00E76ABB" w:rsidRDefault="00E76ABB">
      <w:pPr>
        <w:pStyle w:val="ConsPlusTitle"/>
        <w:jc w:val="center"/>
      </w:pPr>
      <w:r>
        <w:t>НАЦИОНАЛЬНЫЙ СТАНДАРТ РОССИЙСКОЙ ФЕДЕРАЦИИ</w:t>
      </w:r>
    </w:p>
    <w:p w:rsidR="00E76ABB" w:rsidRDefault="00E76ABB">
      <w:pPr>
        <w:pStyle w:val="ConsPlusTitle"/>
        <w:jc w:val="center"/>
      </w:pPr>
      <w:r>
        <w:t>ГОСТ Р 7.0.97-2016</w:t>
      </w:r>
    </w:p>
    <w:p w:rsidR="00E76ABB" w:rsidRDefault="00E76ABB">
      <w:pPr>
        <w:pStyle w:val="ConsPlusTitle"/>
        <w:jc w:val="center"/>
      </w:pPr>
    </w:p>
    <w:p w:rsidR="00E76ABB" w:rsidRDefault="00E76ABB">
      <w:pPr>
        <w:pStyle w:val="ConsPlusTitle"/>
        <w:jc w:val="center"/>
      </w:pPr>
      <w:r>
        <w:t>СИСТЕМА</w:t>
      </w:r>
    </w:p>
    <w:p w:rsidR="00E76ABB" w:rsidRDefault="00E76ABB">
      <w:pPr>
        <w:pStyle w:val="ConsPlusTitle"/>
        <w:jc w:val="center"/>
      </w:pPr>
      <w:r>
        <w:t>СТАНДАРТОВ ПО ИНФОРМАЦИИ, БИБЛИОТЕЧНОМУ</w:t>
      </w:r>
    </w:p>
    <w:p w:rsidR="00E76ABB" w:rsidRDefault="00E76ABB">
      <w:pPr>
        <w:pStyle w:val="ConsPlusTitle"/>
        <w:jc w:val="center"/>
      </w:pPr>
      <w:r>
        <w:t>И ИЗДАТЕЛЬСКОМУ ДЕЛУ</w:t>
      </w:r>
    </w:p>
    <w:p w:rsidR="00E76ABB" w:rsidRDefault="00E76ABB">
      <w:pPr>
        <w:pStyle w:val="ConsPlusTitle"/>
        <w:jc w:val="center"/>
      </w:pPr>
    </w:p>
    <w:p w:rsidR="00E76ABB" w:rsidRDefault="00E76ABB">
      <w:pPr>
        <w:pStyle w:val="ConsPlusTitle"/>
        <w:jc w:val="center"/>
      </w:pPr>
      <w:r>
        <w:t>ОРГАНИЗАЦИОННО-РАСПОРЯДИТЕЛЬНАЯ ДОКУМЕНТАЦИЯ</w:t>
      </w:r>
    </w:p>
    <w:p w:rsidR="00E76ABB" w:rsidRDefault="00E76ABB">
      <w:pPr>
        <w:pStyle w:val="ConsPlusTitle"/>
        <w:jc w:val="center"/>
      </w:pPr>
    </w:p>
    <w:p w:rsidR="00E76ABB" w:rsidRPr="00E76ABB" w:rsidRDefault="00E76ABB">
      <w:pPr>
        <w:pStyle w:val="ConsPlusTitle"/>
        <w:jc w:val="center"/>
        <w:rPr>
          <w:lang w:val="en-US"/>
        </w:rPr>
      </w:pPr>
      <w:r>
        <w:t>ТРЕБОВАНИЯ</w:t>
      </w:r>
      <w:r w:rsidRPr="00E76ABB">
        <w:rPr>
          <w:lang w:val="en-US"/>
        </w:rPr>
        <w:t xml:space="preserve"> </w:t>
      </w:r>
      <w:r>
        <w:t>К</w:t>
      </w:r>
      <w:r w:rsidRPr="00E76ABB">
        <w:rPr>
          <w:lang w:val="en-US"/>
        </w:rPr>
        <w:t xml:space="preserve"> </w:t>
      </w:r>
      <w:r>
        <w:t>ОФОРМЛЕНИЮ</w:t>
      </w:r>
      <w:r w:rsidRPr="00E76ABB">
        <w:rPr>
          <w:lang w:val="en-US"/>
        </w:rPr>
        <w:t xml:space="preserve"> </w:t>
      </w:r>
      <w:r>
        <w:t>ДОКУМЕНТОВ</w:t>
      </w:r>
    </w:p>
    <w:p w:rsidR="00E76ABB" w:rsidRPr="00E76ABB" w:rsidRDefault="00E76ABB">
      <w:pPr>
        <w:pStyle w:val="ConsPlusTitle"/>
        <w:jc w:val="center"/>
        <w:rPr>
          <w:lang w:val="en-US"/>
        </w:rPr>
      </w:pPr>
    </w:p>
    <w:p w:rsidR="00E76ABB" w:rsidRPr="00E76ABB" w:rsidRDefault="00E76ABB">
      <w:pPr>
        <w:pStyle w:val="ConsPlusTitle"/>
        <w:jc w:val="center"/>
        <w:rPr>
          <w:lang w:val="en-US"/>
        </w:rPr>
      </w:pPr>
      <w:r w:rsidRPr="00E76ABB">
        <w:rPr>
          <w:lang w:val="en-US"/>
        </w:rPr>
        <w:t>System of standards on information, librarianship</w:t>
      </w:r>
    </w:p>
    <w:p w:rsidR="00E76ABB" w:rsidRPr="00E76ABB" w:rsidRDefault="00E76ABB">
      <w:pPr>
        <w:pStyle w:val="ConsPlusTitle"/>
        <w:jc w:val="center"/>
        <w:rPr>
          <w:lang w:val="en-US"/>
        </w:rPr>
      </w:pPr>
      <w:r w:rsidRPr="00E76ABB">
        <w:rPr>
          <w:lang w:val="en-US"/>
        </w:rPr>
        <w:t>and publishing. Organizational and administrative</w:t>
      </w:r>
    </w:p>
    <w:p w:rsidR="00E76ABB" w:rsidRDefault="00E76ABB">
      <w:pPr>
        <w:pStyle w:val="ConsPlusTitle"/>
        <w:jc w:val="center"/>
      </w:pPr>
      <w:r w:rsidRPr="00E76ABB">
        <w:rPr>
          <w:lang w:val="en-US"/>
        </w:rPr>
        <w:t xml:space="preserve">documentation. </w:t>
      </w:r>
      <w:proofErr w:type="spellStart"/>
      <w:r>
        <w:t>Requirements</w:t>
      </w:r>
      <w:proofErr w:type="spellEnd"/>
      <w:r>
        <w:t xml:space="preserve"> </w:t>
      </w:r>
      <w:proofErr w:type="spellStart"/>
      <w:r>
        <w:t>for</w:t>
      </w:r>
      <w:proofErr w:type="spellEnd"/>
      <w:r>
        <w:t xml:space="preserve"> </w:t>
      </w:r>
      <w:proofErr w:type="spellStart"/>
      <w:r>
        <w:t>presentation</w:t>
      </w:r>
      <w:proofErr w:type="spellEnd"/>
    </w:p>
    <w:p w:rsidR="00E76ABB" w:rsidRDefault="00E76ABB">
      <w:pPr>
        <w:pStyle w:val="ConsPlusTitle"/>
        <w:jc w:val="center"/>
      </w:pPr>
      <w:proofErr w:type="spellStart"/>
      <w:r>
        <w:t>of</w:t>
      </w:r>
      <w:proofErr w:type="spellEnd"/>
      <w:r>
        <w:t xml:space="preserve"> </w:t>
      </w:r>
      <w:proofErr w:type="spellStart"/>
      <w:r>
        <w:t>records</w:t>
      </w:r>
      <w:proofErr w:type="spellEnd"/>
    </w:p>
    <w:p w:rsidR="00E76ABB" w:rsidRDefault="00E76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ABB">
        <w:trPr>
          <w:jc w:val="center"/>
        </w:trPr>
        <w:tc>
          <w:tcPr>
            <w:tcW w:w="9294" w:type="dxa"/>
            <w:tcBorders>
              <w:top w:val="nil"/>
              <w:left w:val="single" w:sz="24" w:space="0" w:color="CED3F1"/>
              <w:bottom w:val="nil"/>
              <w:right w:val="single" w:sz="24" w:space="0" w:color="F4F3F8"/>
            </w:tcBorders>
            <w:shd w:val="clear" w:color="auto" w:fill="F4F3F8"/>
          </w:tcPr>
          <w:p w:rsidR="00E76ABB" w:rsidRDefault="00E76ABB">
            <w:pPr>
              <w:pStyle w:val="ConsPlusNormal"/>
              <w:jc w:val="center"/>
            </w:pPr>
            <w:r>
              <w:rPr>
                <w:color w:val="392C69"/>
              </w:rPr>
              <w:t>Список изменяющих документов</w:t>
            </w:r>
          </w:p>
          <w:p w:rsidR="00E76ABB" w:rsidRDefault="00E76ABB">
            <w:pPr>
              <w:pStyle w:val="ConsPlusNormal"/>
              <w:jc w:val="center"/>
            </w:pPr>
            <w:r>
              <w:rPr>
                <w:color w:val="392C69"/>
              </w:rPr>
              <w:t xml:space="preserve">(в ред. </w:t>
            </w:r>
            <w:hyperlink r:id="rId5" w:history="1">
              <w:r>
                <w:rPr>
                  <w:color w:val="0000FF"/>
                </w:rPr>
                <w:t>Изменения N 1</w:t>
              </w:r>
            </w:hyperlink>
            <w:r>
              <w:rPr>
                <w:color w:val="392C69"/>
              </w:rPr>
              <w:t xml:space="preserve">, утв. Приказом </w:t>
            </w:r>
            <w:proofErr w:type="spellStart"/>
            <w:r>
              <w:rPr>
                <w:color w:val="392C69"/>
              </w:rPr>
              <w:t>Росстандарта</w:t>
            </w:r>
            <w:proofErr w:type="spellEnd"/>
          </w:p>
          <w:p w:rsidR="00E76ABB" w:rsidRDefault="00E76ABB">
            <w:pPr>
              <w:pStyle w:val="ConsPlusNormal"/>
              <w:jc w:val="center"/>
            </w:pPr>
            <w:r>
              <w:rPr>
                <w:color w:val="392C69"/>
              </w:rPr>
              <w:t>от 14.05.2018 N 244-ст)</w:t>
            </w:r>
          </w:p>
        </w:tc>
      </w:tr>
    </w:tbl>
    <w:p w:rsidR="00E76ABB" w:rsidRDefault="00E76A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76ABB">
        <w:trPr>
          <w:jc w:val="center"/>
        </w:trPr>
        <w:tc>
          <w:tcPr>
            <w:tcW w:w="9294" w:type="dxa"/>
            <w:tcBorders>
              <w:top w:val="nil"/>
              <w:left w:val="single" w:sz="24" w:space="0" w:color="CED3F1"/>
              <w:bottom w:val="nil"/>
              <w:right w:val="single" w:sz="24" w:space="0" w:color="F4F3F8"/>
            </w:tcBorders>
            <w:shd w:val="clear" w:color="auto" w:fill="F4F3F8"/>
          </w:tcPr>
          <w:p w:rsidR="00E76ABB" w:rsidRDefault="00E76ABB">
            <w:pPr>
              <w:pStyle w:val="ConsPlusNormal"/>
              <w:jc w:val="both"/>
            </w:pPr>
            <w:proofErr w:type="spellStart"/>
            <w:r>
              <w:rPr>
                <w:color w:val="392C69"/>
              </w:rPr>
              <w:t>КонсультантПлюс</w:t>
            </w:r>
            <w:proofErr w:type="spellEnd"/>
            <w:r>
              <w:rPr>
                <w:color w:val="392C69"/>
              </w:rPr>
              <w:t>: примечание.</w:t>
            </w:r>
          </w:p>
          <w:p w:rsidR="00E76ABB" w:rsidRDefault="00E76ABB">
            <w:pPr>
              <w:pStyle w:val="ConsPlusNormal"/>
              <w:jc w:val="both"/>
            </w:pPr>
            <w:hyperlink r:id="rId6" w:history="1">
              <w:r>
                <w:rPr>
                  <w:color w:val="0000FF"/>
                </w:rPr>
                <w:t>Приказом</w:t>
              </w:r>
            </w:hyperlink>
            <w:r>
              <w:rPr>
                <w:color w:val="392C69"/>
              </w:rPr>
              <w:t xml:space="preserve"> </w:t>
            </w:r>
            <w:proofErr w:type="spellStart"/>
            <w:r>
              <w:rPr>
                <w:color w:val="392C69"/>
              </w:rPr>
              <w:t>Росстандарта</w:t>
            </w:r>
            <w:proofErr w:type="spellEnd"/>
            <w:r>
              <w:rPr>
                <w:color w:val="392C69"/>
              </w:rPr>
              <w:t xml:space="preserve"> от 25.05.2017 N 435-ст дата введения в действие Национального стандарта РФ ГОСТ Р 7.0.97-2016 перенесена на 1 июля 2018 года.</w:t>
            </w:r>
          </w:p>
        </w:tc>
      </w:tr>
    </w:tbl>
    <w:p w:rsidR="00E76ABB" w:rsidRDefault="00E76ABB">
      <w:pPr>
        <w:pStyle w:val="ConsPlusNormal"/>
        <w:spacing w:before="280"/>
        <w:jc w:val="right"/>
      </w:pPr>
      <w:r>
        <w:t>Дата введения - 2018-07-01</w:t>
      </w:r>
    </w:p>
    <w:p w:rsidR="00E76ABB" w:rsidRDefault="00E76ABB">
      <w:pPr>
        <w:pStyle w:val="ConsPlusNormal"/>
        <w:jc w:val="both"/>
      </w:pPr>
    </w:p>
    <w:p w:rsidR="00E76ABB" w:rsidRDefault="00E76ABB">
      <w:pPr>
        <w:pStyle w:val="ConsPlusTitle"/>
        <w:jc w:val="center"/>
        <w:outlineLvl w:val="1"/>
      </w:pPr>
      <w:r>
        <w:t>Предисловие</w:t>
      </w:r>
    </w:p>
    <w:p w:rsidR="00E76ABB" w:rsidRDefault="00E76ABB">
      <w:pPr>
        <w:pStyle w:val="ConsPlusNormal"/>
        <w:jc w:val="both"/>
      </w:pPr>
    </w:p>
    <w:p w:rsidR="00E76ABB" w:rsidRDefault="00E76ABB">
      <w:pPr>
        <w:pStyle w:val="ConsPlusNormal"/>
        <w:ind w:firstLine="540"/>
        <w:jc w:val="both"/>
      </w:pPr>
      <w:r>
        <w:t>1 РАЗРАБОТАН Федеральным бюджетным учреждением "Всероссийский научно-исследовательский институт документоведения и архивного дела" (ВНИИДАД) Федерального архивного агентства</w:t>
      </w:r>
    </w:p>
    <w:p w:rsidR="00E76ABB" w:rsidRDefault="00E76ABB">
      <w:pPr>
        <w:pStyle w:val="ConsPlusNormal"/>
        <w:spacing w:before="220"/>
        <w:ind w:firstLine="540"/>
        <w:jc w:val="both"/>
      </w:pPr>
      <w:r>
        <w:t>2 ВНЕСЕН Техническим комитетом по стандартизации ТК 191 "Научно-техническая информация, библиотечное и издательское дело"</w:t>
      </w:r>
    </w:p>
    <w:p w:rsidR="00E76ABB" w:rsidRDefault="00E76ABB">
      <w:pPr>
        <w:pStyle w:val="ConsPlusNormal"/>
        <w:spacing w:before="220"/>
        <w:ind w:firstLine="540"/>
        <w:jc w:val="both"/>
      </w:pPr>
      <w:r>
        <w:t xml:space="preserve">3 УТВЕРЖДЕН И ВВЕДЕН В ДЕЙСТВИЕ </w:t>
      </w:r>
      <w:hyperlink r:id="rId7" w:history="1">
        <w:r>
          <w:rPr>
            <w:color w:val="0000FF"/>
          </w:rPr>
          <w:t>Приказом</w:t>
        </w:r>
      </w:hyperlink>
      <w:r>
        <w:t xml:space="preserve"> Федерального агентства по техническому регулированию и метрологии от 8 декабря 2016 г. N 2004-ст</w:t>
      </w:r>
    </w:p>
    <w:p w:rsidR="00E76ABB" w:rsidRDefault="00E76ABB">
      <w:pPr>
        <w:pStyle w:val="ConsPlusNormal"/>
        <w:spacing w:before="220"/>
        <w:ind w:firstLine="540"/>
        <w:jc w:val="both"/>
      </w:pPr>
      <w:r>
        <w:t xml:space="preserve">4 В настоящем стандарте реализованы нормы федеральных законов от 27 июля 2006 г. </w:t>
      </w:r>
      <w:hyperlink r:id="rId8" w:history="1">
        <w:r>
          <w:rPr>
            <w:color w:val="0000FF"/>
          </w:rPr>
          <w:t>N 149-ФЗ</w:t>
        </w:r>
      </w:hyperlink>
      <w:r>
        <w:t xml:space="preserve"> "Об информации, информационных технологиях и о защите информации", от 22 октября 2004 г. </w:t>
      </w:r>
      <w:hyperlink r:id="rId9" w:history="1">
        <w:r>
          <w:rPr>
            <w:color w:val="0000FF"/>
          </w:rPr>
          <w:t>N 125-ФЗ</w:t>
        </w:r>
      </w:hyperlink>
      <w:r>
        <w:t xml:space="preserve"> "Об архивном деле в Российской Федерации"</w:t>
      </w:r>
    </w:p>
    <w:p w:rsidR="00E76ABB" w:rsidRDefault="00E76ABB">
      <w:pPr>
        <w:pStyle w:val="ConsPlusNormal"/>
        <w:spacing w:before="220"/>
        <w:ind w:firstLine="540"/>
        <w:jc w:val="both"/>
      </w:pPr>
      <w:r>
        <w:t xml:space="preserve">5 ВЗАМЕН </w:t>
      </w:r>
      <w:hyperlink r:id="rId10" w:history="1">
        <w:r>
          <w:rPr>
            <w:color w:val="0000FF"/>
          </w:rPr>
          <w:t>ГОСТ Р 6.30-2003</w:t>
        </w:r>
      </w:hyperlink>
    </w:p>
    <w:p w:rsidR="00E76ABB" w:rsidRDefault="00E76ABB">
      <w:pPr>
        <w:pStyle w:val="ConsPlusNormal"/>
        <w:spacing w:before="220"/>
        <w:ind w:firstLine="540"/>
        <w:jc w:val="both"/>
      </w:pPr>
      <w:r>
        <w:t xml:space="preserve">6 ИЗДАНИЕ (июль 2018 г.) с </w:t>
      </w:r>
      <w:hyperlink r:id="rId11" w:history="1">
        <w:r>
          <w:rPr>
            <w:color w:val="0000FF"/>
          </w:rPr>
          <w:t>Изменением</w:t>
        </w:r>
      </w:hyperlink>
      <w:r>
        <w:t xml:space="preserve"> N 1, утвержденным в мае 2018 г. (ИУС 7-2018) &lt;*&gt;</w:t>
      </w:r>
    </w:p>
    <w:p w:rsidR="00E76ABB" w:rsidRDefault="00E76ABB">
      <w:pPr>
        <w:pStyle w:val="ConsPlusNormal"/>
        <w:spacing w:before="220"/>
        <w:ind w:firstLine="540"/>
        <w:jc w:val="both"/>
      </w:pPr>
      <w:r>
        <w:t>--------------------------------</w:t>
      </w:r>
    </w:p>
    <w:p w:rsidR="00E76ABB" w:rsidRDefault="00E76ABB">
      <w:pPr>
        <w:pStyle w:val="ConsPlusNormal"/>
        <w:spacing w:before="220"/>
        <w:ind w:firstLine="540"/>
        <w:jc w:val="both"/>
      </w:pPr>
      <w:r>
        <w:lastRenderedPageBreak/>
        <w:t>&lt;*&gt; Настоящее издание заменяет все предыдущие издания данного стандарта.</w:t>
      </w:r>
    </w:p>
    <w:p w:rsidR="00E76ABB" w:rsidRDefault="00E76ABB">
      <w:pPr>
        <w:pStyle w:val="ConsPlusNormal"/>
        <w:ind w:firstLine="540"/>
        <w:jc w:val="both"/>
      </w:pPr>
    </w:p>
    <w:p w:rsidR="00E76ABB" w:rsidRDefault="00E76ABB">
      <w:pPr>
        <w:pStyle w:val="ConsPlusNormal"/>
        <w:ind w:firstLine="540"/>
        <w:jc w:val="both"/>
      </w:pPr>
      <w:r>
        <w:t xml:space="preserve">Правила применения настоящего стандарта установлены в </w:t>
      </w:r>
      <w:hyperlink r:id="rId12" w:history="1">
        <w:r>
          <w:rPr>
            <w:color w:val="0000FF"/>
          </w:rPr>
          <w:t>статье 26</w:t>
        </w:r>
      </w:hyperlink>
      <w: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proofErr w:type="spellStart"/>
      <w:r>
        <w:t>www.gost.ru</w:t>
      </w:r>
      <w:proofErr w:type="spellEnd"/>
      <w:r>
        <w:t>).</w:t>
      </w:r>
    </w:p>
    <w:p w:rsidR="00E76ABB" w:rsidRDefault="00E76ABB">
      <w:pPr>
        <w:pStyle w:val="ConsPlusNormal"/>
        <w:spacing w:before="220"/>
        <w:ind w:firstLine="540"/>
        <w:jc w:val="both"/>
      </w:pPr>
      <w: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E76ABB" w:rsidRDefault="00E76ABB">
      <w:pPr>
        <w:pStyle w:val="ConsPlusNormal"/>
        <w:jc w:val="both"/>
      </w:pPr>
    </w:p>
    <w:p w:rsidR="00E76ABB" w:rsidRDefault="00E76ABB">
      <w:pPr>
        <w:pStyle w:val="ConsPlusTitle"/>
        <w:ind w:firstLine="540"/>
        <w:jc w:val="both"/>
        <w:outlineLvl w:val="1"/>
      </w:pPr>
      <w:r>
        <w:t>1 Область применения</w:t>
      </w:r>
    </w:p>
    <w:p w:rsidR="00E76ABB" w:rsidRDefault="00E76ABB">
      <w:pPr>
        <w:pStyle w:val="ConsPlusNormal"/>
        <w:jc w:val="both"/>
      </w:pPr>
    </w:p>
    <w:p w:rsidR="00E76ABB" w:rsidRDefault="00E76ABB">
      <w:pPr>
        <w:pStyle w:val="ConsPlusNormal"/>
        <w:ind w:firstLine="540"/>
        <w:jc w:val="both"/>
      </w:pPr>
      <w:r>
        <w:t xml:space="preserve">Настоящий стандарт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(далее - документы), в том числе включенные в </w:t>
      </w:r>
      <w:hyperlink r:id="rId13" w:history="1">
        <w:r>
          <w:rPr>
            <w:color w:val="0000FF"/>
          </w:rPr>
          <w:t>ОК 011-93</w:t>
        </w:r>
      </w:hyperlink>
      <w:r>
        <w:t xml:space="preserve"> "Общероссийский классификатор управленческой документации" (ОКУД), </w:t>
      </w:r>
      <w:hyperlink r:id="rId14" w:history="1">
        <w:r>
          <w:rPr>
            <w:color w:val="0000FF"/>
          </w:rPr>
          <w:t>класс 0200000</w:t>
        </w:r>
      </w:hyperlink>
      <w:r>
        <w:t>.</w:t>
      </w:r>
    </w:p>
    <w:p w:rsidR="00E76ABB" w:rsidRDefault="00E76ABB">
      <w:pPr>
        <w:pStyle w:val="ConsPlusNormal"/>
        <w:spacing w:before="220"/>
        <w:ind w:firstLine="540"/>
        <w:jc w:val="both"/>
      </w:pPr>
      <w:r>
        <w:t>Настоящий стандарт 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настоящего стандарта распространяются на документы на бумажном и электронном носителях.</w:t>
      </w:r>
    </w:p>
    <w:p w:rsidR="00E76ABB" w:rsidRDefault="00E76ABB">
      <w:pPr>
        <w:pStyle w:val="ConsPlusNormal"/>
        <w:jc w:val="both"/>
      </w:pPr>
    </w:p>
    <w:p w:rsidR="00E76ABB" w:rsidRDefault="00E76ABB">
      <w:pPr>
        <w:pStyle w:val="ConsPlusTitle"/>
        <w:ind w:firstLine="540"/>
        <w:jc w:val="both"/>
        <w:outlineLvl w:val="1"/>
      </w:pPr>
      <w:r>
        <w:t>2 Нормативные ссылки</w:t>
      </w:r>
    </w:p>
    <w:p w:rsidR="00E76ABB" w:rsidRDefault="00E76ABB">
      <w:pPr>
        <w:pStyle w:val="ConsPlusNormal"/>
        <w:jc w:val="both"/>
      </w:pPr>
    </w:p>
    <w:p w:rsidR="00E76ABB" w:rsidRDefault="00E76ABB">
      <w:pPr>
        <w:pStyle w:val="ConsPlusNormal"/>
        <w:ind w:firstLine="540"/>
        <w:jc w:val="both"/>
      </w:pPr>
      <w:r>
        <w:t>В настоящем стандарте использованы нормативные ссылки на следующие стандарты:</w:t>
      </w:r>
    </w:p>
    <w:p w:rsidR="00E76ABB" w:rsidRDefault="00E76ABB">
      <w:pPr>
        <w:pStyle w:val="ConsPlusNormal"/>
        <w:spacing w:before="220"/>
        <w:ind w:firstLine="540"/>
        <w:jc w:val="both"/>
      </w:pPr>
      <w:hyperlink r:id="rId15" w:history="1">
        <w:r>
          <w:rPr>
            <w:color w:val="0000FF"/>
          </w:rPr>
          <w:t>ГОСТ Р 7.0.8</w:t>
        </w:r>
      </w:hyperlink>
      <w:r>
        <w:t xml:space="preserve"> Система стандартов по информации, библиотечному и издательскому делу. Делопроизводство и архивное дело. Термины и определения</w:t>
      </w:r>
    </w:p>
    <w:p w:rsidR="00E76ABB" w:rsidRDefault="00E76ABB">
      <w:pPr>
        <w:pStyle w:val="ConsPlusNormal"/>
        <w:spacing w:before="220"/>
        <w:ind w:firstLine="540"/>
        <w:jc w:val="both"/>
      </w:pPr>
      <w:hyperlink r:id="rId16" w:history="1">
        <w:r>
          <w:rPr>
            <w:color w:val="0000FF"/>
          </w:rPr>
          <w:t>ГОСТ Р ИСО 15489-1</w:t>
        </w:r>
      </w:hyperlink>
      <w:r>
        <w:t xml:space="preserve"> Система стандартов по информации, библиотечному и издательскому делу. Управление документами. Общие требования</w:t>
      </w:r>
    </w:p>
    <w:p w:rsidR="00E76ABB" w:rsidRDefault="00E76ABB">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E76ABB" w:rsidRDefault="00E76ABB">
      <w:pPr>
        <w:pStyle w:val="ConsPlusNormal"/>
        <w:jc w:val="both"/>
      </w:pPr>
    </w:p>
    <w:p w:rsidR="00E76ABB" w:rsidRDefault="00E76ABB">
      <w:pPr>
        <w:pStyle w:val="ConsPlusTitle"/>
        <w:ind w:firstLine="540"/>
        <w:jc w:val="both"/>
        <w:outlineLvl w:val="1"/>
      </w:pPr>
      <w:r>
        <w:t>3 Общие требования к созданию документов</w:t>
      </w:r>
    </w:p>
    <w:p w:rsidR="00E76ABB" w:rsidRDefault="00E76ABB">
      <w:pPr>
        <w:pStyle w:val="ConsPlusNormal"/>
        <w:jc w:val="both"/>
      </w:pPr>
    </w:p>
    <w:p w:rsidR="00E76ABB" w:rsidRDefault="00E76ABB">
      <w:pPr>
        <w:pStyle w:val="ConsPlusNormal"/>
        <w:ind w:firstLine="540"/>
        <w:jc w:val="both"/>
      </w:pPr>
      <w:r>
        <w:t>3.1 Документы могут создаваться на бумажном носителе и в электронной форме с соблюдением установленных правил оформления документов.</w:t>
      </w:r>
    </w:p>
    <w:p w:rsidR="00E76ABB" w:rsidRDefault="00E76ABB">
      <w:pPr>
        <w:pStyle w:val="ConsPlusNormal"/>
        <w:spacing w:before="220"/>
        <w:ind w:firstLine="540"/>
        <w:jc w:val="both"/>
      </w:pPr>
      <w:r>
        <w:t>3.2 При создании документа на двух и более страницах вторую и последующие страницы нумеруют.</w:t>
      </w:r>
    </w:p>
    <w:p w:rsidR="00E76ABB" w:rsidRDefault="00E76ABB">
      <w:pPr>
        <w:pStyle w:val="ConsPlusNormal"/>
        <w:spacing w:before="220"/>
        <w:ind w:firstLine="540"/>
        <w:jc w:val="both"/>
      </w:pPr>
      <w:r>
        <w:t>Номера страниц проставляются посередине верхнего поля документа на расстоянии не менее 10 мм от верхнего края листа.</w:t>
      </w:r>
    </w:p>
    <w:p w:rsidR="00E76ABB" w:rsidRDefault="00E76ABB">
      <w:pPr>
        <w:pStyle w:val="ConsPlusNormal"/>
        <w:spacing w:before="220"/>
        <w:ind w:firstLine="540"/>
        <w:jc w:val="both"/>
      </w:pPr>
      <w: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E76ABB" w:rsidRDefault="00E76ABB">
      <w:pPr>
        <w:pStyle w:val="ConsPlusNormal"/>
        <w:spacing w:before="220"/>
        <w:ind w:firstLine="540"/>
        <w:jc w:val="both"/>
      </w:pPr>
      <w:r>
        <w:t>3.3. Для создания документов необходимо использовать свободно распространяемые бесплатные шрифты.</w:t>
      </w:r>
    </w:p>
    <w:p w:rsidR="00E76ABB" w:rsidRDefault="00E76ABB">
      <w:pPr>
        <w:pStyle w:val="ConsPlusNormal"/>
        <w:spacing w:before="220"/>
        <w:ind w:firstLine="540"/>
        <w:jc w:val="both"/>
      </w:pPr>
      <w:r>
        <w:t>Для оформления документов рекомендуется использовать размеры шрифтов N 12, 13, 14.</w:t>
      </w:r>
    </w:p>
    <w:p w:rsidR="00E76ABB" w:rsidRDefault="00E76ABB">
      <w:pPr>
        <w:pStyle w:val="ConsPlusNormal"/>
        <w:spacing w:before="220"/>
        <w:ind w:firstLine="540"/>
        <w:jc w:val="both"/>
      </w:pPr>
      <w:r>
        <w:t>При составлении таблиц допускается использовать шрифты меньших размеров.</w:t>
      </w:r>
    </w:p>
    <w:p w:rsidR="00E76ABB" w:rsidRDefault="00E76ABB">
      <w:pPr>
        <w:pStyle w:val="ConsPlusNormal"/>
        <w:spacing w:before="220"/>
        <w:ind w:firstLine="540"/>
        <w:jc w:val="both"/>
      </w:pPr>
      <w:r>
        <w:t xml:space="preserve">(Измененная редакция, </w:t>
      </w:r>
      <w:proofErr w:type="spellStart"/>
      <w:r>
        <w:t>Изм</w:t>
      </w:r>
      <w:proofErr w:type="spellEnd"/>
      <w:r>
        <w:t>. N 1).</w:t>
      </w:r>
    </w:p>
    <w:p w:rsidR="00E76ABB" w:rsidRDefault="00E76ABB">
      <w:pPr>
        <w:pStyle w:val="ConsPlusNormal"/>
        <w:jc w:val="both"/>
      </w:pPr>
      <w:r>
        <w:t xml:space="preserve">(п. 3.3 в ред. </w:t>
      </w:r>
      <w:hyperlink r:id="rId17" w:history="1">
        <w:r>
          <w:rPr>
            <w:color w:val="0000FF"/>
          </w:rPr>
          <w:t>Изменения N 1</w:t>
        </w:r>
      </w:hyperlink>
      <w:r>
        <w:t xml:space="preserve">, утв. Приказом </w:t>
      </w:r>
      <w:proofErr w:type="spellStart"/>
      <w:r>
        <w:t>Росстандарта</w:t>
      </w:r>
      <w:proofErr w:type="spellEnd"/>
      <w:r>
        <w:t xml:space="preserve"> от 14.05.2018 N 244-ст)</w:t>
      </w:r>
    </w:p>
    <w:p w:rsidR="00E76ABB" w:rsidRDefault="00E76ABB">
      <w:pPr>
        <w:pStyle w:val="ConsPlusNormal"/>
        <w:spacing w:before="220"/>
        <w:ind w:firstLine="540"/>
        <w:jc w:val="both"/>
      </w:pPr>
      <w:r>
        <w:t>3.4 Абзацный отступ текста документа - 1,25 см.</w:t>
      </w:r>
    </w:p>
    <w:p w:rsidR="00E76ABB" w:rsidRDefault="00E76ABB">
      <w:pPr>
        <w:pStyle w:val="ConsPlusNormal"/>
        <w:spacing w:before="220"/>
        <w:ind w:firstLine="540"/>
        <w:jc w:val="both"/>
      </w:pPr>
      <w:r>
        <w:t>Заголовки разделов и подразделов печатаются с абзацным отступом или центрируются по ширине текста.</w:t>
      </w:r>
    </w:p>
    <w:p w:rsidR="00E76ABB" w:rsidRDefault="00E76ABB">
      <w:pPr>
        <w:pStyle w:val="ConsPlusNormal"/>
        <w:spacing w:before="220"/>
        <w:ind w:firstLine="540"/>
        <w:jc w:val="both"/>
      </w:pPr>
      <w:r>
        <w:t>Многострочные реквизиты печатаются через один межстрочный интервал, составные части реквизитов отделяются дополнительным интервалом.</w:t>
      </w:r>
    </w:p>
    <w:p w:rsidR="00E76ABB" w:rsidRDefault="00E76ABB">
      <w:pPr>
        <w:pStyle w:val="ConsPlusNormal"/>
        <w:spacing w:before="220"/>
        <w:ind w:firstLine="540"/>
        <w:jc w:val="both"/>
      </w:pPr>
      <w:r>
        <w:t>Текст документа печатается через 1 - 1,5 межстрочных интервала.</w:t>
      </w:r>
    </w:p>
    <w:p w:rsidR="00E76ABB" w:rsidRDefault="00E76ABB">
      <w:pPr>
        <w:pStyle w:val="ConsPlusNormal"/>
        <w:spacing w:before="220"/>
        <w:ind w:firstLine="540"/>
        <w:jc w:val="both"/>
      </w:pPr>
      <w:r>
        <w:t>Если документ готовится для издания с уменьшением масштаба, текст печатается через два интервала.</w:t>
      </w:r>
    </w:p>
    <w:p w:rsidR="00E76ABB" w:rsidRDefault="00E76ABB">
      <w:pPr>
        <w:pStyle w:val="ConsPlusNormal"/>
        <w:spacing w:before="220"/>
        <w:ind w:firstLine="540"/>
        <w:jc w:val="both"/>
      </w:pPr>
      <w:r>
        <w:t>Интервал между буквами в словах - обычный.</w:t>
      </w:r>
    </w:p>
    <w:p w:rsidR="00E76ABB" w:rsidRDefault="00E76ABB">
      <w:pPr>
        <w:pStyle w:val="ConsPlusNormal"/>
        <w:spacing w:before="220"/>
        <w:ind w:firstLine="540"/>
        <w:jc w:val="both"/>
      </w:pPr>
      <w:r>
        <w:t>Интервал между словами - один пробел.</w:t>
      </w:r>
    </w:p>
    <w:p w:rsidR="00E76ABB" w:rsidRDefault="00E76ABB">
      <w:pPr>
        <w:pStyle w:val="ConsPlusNormal"/>
        <w:spacing w:before="220"/>
        <w:ind w:firstLine="540"/>
        <w:jc w:val="both"/>
      </w:pPr>
      <w:r>
        <w:t>3.5 Текст документа выравнивается по ширине листа (по границам левого и правого полей документа).</w:t>
      </w:r>
    </w:p>
    <w:p w:rsidR="00E76ABB" w:rsidRDefault="00E76ABB">
      <w:pPr>
        <w:pStyle w:val="ConsPlusNormal"/>
        <w:spacing w:before="220"/>
        <w:ind w:firstLine="540"/>
        <w:jc w:val="both"/>
      </w:pPr>
      <w:r>
        <w:t>Длина самой длинной строки реквизита при угловом расположении реквизитов не более 7,5 см.</w:t>
      </w:r>
    </w:p>
    <w:p w:rsidR="00E76ABB" w:rsidRDefault="00E76ABB">
      <w:pPr>
        <w:pStyle w:val="ConsPlusNormal"/>
        <w:spacing w:before="220"/>
        <w:ind w:firstLine="540"/>
        <w:jc w:val="both"/>
      </w:pPr>
      <w:r>
        <w:t>Длина самой длинной строки реквизита при продольном расположении реквизитов не более 12 см.</w:t>
      </w:r>
    </w:p>
    <w:p w:rsidR="00E76ABB" w:rsidRDefault="00E76ABB">
      <w:pPr>
        <w:pStyle w:val="ConsPlusNormal"/>
        <w:spacing w:before="220"/>
        <w:ind w:firstLine="540"/>
        <w:jc w:val="both"/>
      </w:pPr>
      <w:r>
        <w:t>3.6 Нормативными актами организации может быть предусмотрено выделение реквизитов "адресат", "заголовок к тексту" или "подпись", а также отдельных фрагментов текста полужирным шрифтом.</w:t>
      </w:r>
    </w:p>
    <w:p w:rsidR="00E76ABB" w:rsidRDefault="00E76ABB">
      <w:pPr>
        <w:pStyle w:val="ConsPlusNormal"/>
        <w:spacing w:before="220"/>
        <w:ind w:firstLine="540"/>
        <w:jc w:val="both"/>
      </w:pPr>
      <w:r>
        <w:t xml:space="preserve">3.7 Нормативные акты организации, а также иные многостраничные документы могут </w:t>
      </w:r>
      <w:r>
        <w:lastRenderedPageBreak/>
        <w:t xml:space="preserve">оформляться с титульным листом. Титульный лист документа оформляется в соответствии с </w:t>
      </w:r>
      <w:hyperlink w:anchor="P618" w:history="1">
        <w:r>
          <w:rPr>
            <w:color w:val="0000FF"/>
          </w:rPr>
          <w:t>приложением А</w:t>
        </w:r>
      </w:hyperlink>
      <w:r>
        <w:t>.</w:t>
      </w:r>
    </w:p>
    <w:p w:rsidR="00E76ABB" w:rsidRDefault="00E76ABB">
      <w:pPr>
        <w:pStyle w:val="ConsPlusNormal"/>
        <w:jc w:val="both"/>
      </w:pPr>
    </w:p>
    <w:p w:rsidR="00E76ABB" w:rsidRDefault="00E76ABB">
      <w:pPr>
        <w:pStyle w:val="ConsPlusTitle"/>
        <w:ind w:firstLine="540"/>
        <w:jc w:val="both"/>
        <w:outlineLvl w:val="1"/>
      </w:pPr>
      <w:r>
        <w:t>4 Реквизиты документа</w:t>
      </w:r>
    </w:p>
    <w:p w:rsidR="00E76ABB" w:rsidRDefault="00E76ABB">
      <w:pPr>
        <w:pStyle w:val="ConsPlusNormal"/>
        <w:jc w:val="both"/>
      </w:pPr>
    </w:p>
    <w:p w:rsidR="00E76ABB" w:rsidRDefault="00E76ABB">
      <w:pPr>
        <w:pStyle w:val="ConsPlusNormal"/>
        <w:ind w:firstLine="540"/>
        <w:jc w:val="both"/>
      </w:pPr>
      <w:r>
        <w:t xml:space="preserve">При подготовке и оформлении документов используют реквизиты, определения которых приведены в </w:t>
      </w:r>
      <w:hyperlink r:id="rId18" w:history="1">
        <w:r>
          <w:rPr>
            <w:color w:val="0000FF"/>
          </w:rPr>
          <w:t>ГОСТ Р 7.0.8</w:t>
        </w:r>
      </w:hyperlink>
    </w:p>
    <w:p w:rsidR="00E76ABB" w:rsidRDefault="00E76ABB">
      <w:pPr>
        <w:pStyle w:val="ConsPlusNormal"/>
        <w:spacing w:before="220"/>
        <w:ind w:firstLine="540"/>
        <w:jc w:val="both"/>
      </w:pPr>
      <w: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E76ABB" w:rsidRDefault="00E76ABB">
      <w:pPr>
        <w:pStyle w:val="ConsPlusNormal"/>
        <w:spacing w:before="220"/>
        <w:ind w:firstLine="540"/>
        <w:jc w:val="both"/>
      </w:pPr>
      <w:r>
        <w:t>02 - эмблема;</w:t>
      </w:r>
    </w:p>
    <w:p w:rsidR="00E76ABB" w:rsidRDefault="00E76ABB">
      <w:pPr>
        <w:pStyle w:val="ConsPlusNormal"/>
        <w:spacing w:before="220"/>
        <w:ind w:firstLine="540"/>
        <w:jc w:val="both"/>
      </w:pPr>
      <w:r>
        <w:t>03 - товарный знак (знак обслуживания);</w:t>
      </w:r>
    </w:p>
    <w:p w:rsidR="00E76ABB" w:rsidRDefault="00E76ABB">
      <w:pPr>
        <w:pStyle w:val="ConsPlusNormal"/>
        <w:spacing w:before="220"/>
        <w:ind w:firstLine="540"/>
        <w:jc w:val="both"/>
      </w:pPr>
      <w:r>
        <w:t>04 - код формы документа;</w:t>
      </w:r>
    </w:p>
    <w:p w:rsidR="00E76ABB" w:rsidRDefault="00E76ABB">
      <w:pPr>
        <w:pStyle w:val="ConsPlusNormal"/>
        <w:spacing w:before="220"/>
        <w:ind w:firstLine="540"/>
        <w:jc w:val="both"/>
      </w:pPr>
      <w:r>
        <w:t>05 - наименование организации - автора документа;</w:t>
      </w:r>
    </w:p>
    <w:p w:rsidR="00E76ABB" w:rsidRDefault="00E76ABB">
      <w:pPr>
        <w:pStyle w:val="ConsPlusNormal"/>
        <w:spacing w:before="220"/>
        <w:ind w:firstLine="540"/>
        <w:jc w:val="both"/>
      </w:pPr>
      <w:r>
        <w:t>06 - наименование структурного подразделения - автора документа;</w:t>
      </w:r>
    </w:p>
    <w:p w:rsidR="00E76ABB" w:rsidRDefault="00E76ABB">
      <w:pPr>
        <w:pStyle w:val="ConsPlusNormal"/>
        <w:spacing w:before="220"/>
        <w:ind w:firstLine="540"/>
        <w:jc w:val="both"/>
      </w:pPr>
      <w:r>
        <w:t>07 - наименование должности лица - автора документа;</w:t>
      </w:r>
    </w:p>
    <w:p w:rsidR="00E76ABB" w:rsidRDefault="00E76ABB">
      <w:pPr>
        <w:pStyle w:val="ConsPlusNormal"/>
        <w:spacing w:before="220"/>
        <w:ind w:firstLine="540"/>
        <w:jc w:val="both"/>
      </w:pPr>
      <w:r>
        <w:t>08 - справочные данные об организации;</w:t>
      </w:r>
    </w:p>
    <w:p w:rsidR="00E76ABB" w:rsidRDefault="00E76ABB">
      <w:pPr>
        <w:pStyle w:val="ConsPlusNormal"/>
        <w:spacing w:before="220"/>
        <w:ind w:firstLine="540"/>
        <w:jc w:val="both"/>
      </w:pPr>
      <w:r>
        <w:t>09 - наименование вида документа;</w:t>
      </w:r>
    </w:p>
    <w:p w:rsidR="00E76ABB" w:rsidRDefault="00E76ABB">
      <w:pPr>
        <w:pStyle w:val="ConsPlusNormal"/>
        <w:spacing w:before="220"/>
        <w:ind w:firstLine="540"/>
        <w:jc w:val="both"/>
      </w:pPr>
      <w:r>
        <w:t>10 - дата документа;</w:t>
      </w:r>
    </w:p>
    <w:p w:rsidR="00E76ABB" w:rsidRDefault="00E76ABB">
      <w:pPr>
        <w:pStyle w:val="ConsPlusNormal"/>
        <w:spacing w:before="220"/>
        <w:ind w:firstLine="540"/>
        <w:jc w:val="both"/>
      </w:pPr>
      <w:r>
        <w:t>11 - регистрационный номер документа;</w:t>
      </w:r>
    </w:p>
    <w:p w:rsidR="00E76ABB" w:rsidRDefault="00E76ABB">
      <w:pPr>
        <w:pStyle w:val="ConsPlusNormal"/>
        <w:spacing w:before="220"/>
        <w:ind w:firstLine="540"/>
        <w:jc w:val="both"/>
      </w:pPr>
      <w:r>
        <w:t>12 - ссылка на регистрационный номер и дату поступившего документа;</w:t>
      </w:r>
    </w:p>
    <w:p w:rsidR="00E76ABB" w:rsidRDefault="00E76ABB">
      <w:pPr>
        <w:pStyle w:val="ConsPlusNormal"/>
        <w:spacing w:before="220"/>
        <w:ind w:firstLine="540"/>
        <w:jc w:val="both"/>
      </w:pPr>
      <w:r>
        <w:t>13 - место составления (издания) документа;</w:t>
      </w:r>
    </w:p>
    <w:p w:rsidR="00E76ABB" w:rsidRDefault="00E76ABB">
      <w:pPr>
        <w:pStyle w:val="ConsPlusNormal"/>
        <w:spacing w:before="220"/>
        <w:ind w:firstLine="540"/>
        <w:jc w:val="both"/>
      </w:pPr>
      <w:r>
        <w:t>14 - гриф ограничения доступа к документу;</w:t>
      </w:r>
    </w:p>
    <w:p w:rsidR="00E76ABB" w:rsidRDefault="00E76ABB">
      <w:pPr>
        <w:pStyle w:val="ConsPlusNormal"/>
        <w:spacing w:before="220"/>
        <w:ind w:firstLine="540"/>
        <w:jc w:val="both"/>
      </w:pPr>
      <w:r>
        <w:t>15 - адресат;</w:t>
      </w:r>
    </w:p>
    <w:p w:rsidR="00E76ABB" w:rsidRDefault="00E76ABB">
      <w:pPr>
        <w:pStyle w:val="ConsPlusNormal"/>
        <w:spacing w:before="220"/>
        <w:ind w:firstLine="540"/>
        <w:jc w:val="both"/>
      </w:pPr>
      <w:r>
        <w:t>16 - гриф утверждения документа;</w:t>
      </w:r>
    </w:p>
    <w:p w:rsidR="00E76ABB" w:rsidRDefault="00E76ABB">
      <w:pPr>
        <w:pStyle w:val="ConsPlusNormal"/>
        <w:spacing w:before="220"/>
        <w:ind w:firstLine="540"/>
        <w:jc w:val="both"/>
      </w:pPr>
      <w:r>
        <w:t>17 - заголовок к тексту;</w:t>
      </w:r>
    </w:p>
    <w:p w:rsidR="00E76ABB" w:rsidRDefault="00E76ABB">
      <w:pPr>
        <w:pStyle w:val="ConsPlusNormal"/>
        <w:spacing w:before="220"/>
        <w:ind w:firstLine="540"/>
        <w:jc w:val="both"/>
      </w:pPr>
      <w:r>
        <w:t>18 - текст документа;</w:t>
      </w:r>
    </w:p>
    <w:p w:rsidR="00E76ABB" w:rsidRDefault="00E76ABB">
      <w:pPr>
        <w:pStyle w:val="ConsPlusNormal"/>
        <w:spacing w:before="220"/>
        <w:ind w:firstLine="540"/>
        <w:jc w:val="both"/>
      </w:pPr>
      <w:r>
        <w:t>19 - отметка о приложении;</w:t>
      </w:r>
    </w:p>
    <w:p w:rsidR="00E76ABB" w:rsidRDefault="00E76ABB">
      <w:pPr>
        <w:pStyle w:val="ConsPlusNormal"/>
        <w:spacing w:before="220"/>
        <w:ind w:firstLine="540"/>
        <w:jc w:val="both"/>
      </w:pPr>
      <w:r>
        <w:t>20 - гриф согласования документа;</w:t>
      </w:r>
    </w:p>
    <w:p w:rsidR="00E76ABB" w:rsidRDefault="00E76ABB">
      <w:pPr>
        <w:pStyle w:val="ConsPlusNormal"/>
        <w:spacing w:before="220"/>
        <w:ind w:firstLine="540"/>
        <w:jc w:val="both"/>
      </w:pPr>
      <w:r>
        <w:t>21 - виза;</w:t>
      </w:r>
    </w:p>
    <w:p w:rsidR="00E76ABB" w:rsidRDefault="00E76ABB">
      <w:pPr>
        <w:pStyle w:val="ConsPlusNormal"/>
        <w:spacing w:before="220"/>
        <w:ind w:firstLine="540"/>
        <w:jc w:val="both"/>
      </w:pPr>
      <w:r>
        <w:t>22 - подпись;</w:t>
      </w:r>
    </w:p>
    <w:p w:rsidR="00E76ABB" w:rsidRDefault="00E76ABB">
      <w:pPr>
        <w:pStyle w:val="ConsPlusNormal"/>
        <w:spacing w:before="220"/>
        <w:ind w:firstLine="540"/>
        <w:jc w:val="both"/>
      </w:pPr>
      <w:r>
        <w:t>23 - отметка об электронной подписи;</w:t>
      </w:r>
    </w:p>
    <w:p w:rsidR="00E76ABB" w:rsidRDefault="00E76ABB">
      <w:pPr>
        <w:pStyle w:val="ConsPlusNormal"/>
        <w:spacing w:before="220"/>
        <w:ind w:firstLine="540"/>
        <w:jc w:val="both"/>
      </w:pPr>
      <w:r>
        <w:t>24 - печать;</w:t>
      </w:r>
    </w:p>
    <w:p w:rsidR="00E76ABB" w:rsidRDefault="00E76ABB">
      <w:pPr>
        <w:pStyle w:val="ConsPlusNormal"/>
        <w:spacing w:before="220"/>
        <w:ind w:firstLine="540"/>
        <w:jc w:val="both"/>
      </w:pPr>
      <w:r>
        <w:t>25 - отметка об исполнителе;</w:t>
      </w:r>
    </w:p>
    <w:p w:rsidR="00E76ABB" w:rsidRDefault="00E76ABB">
      <w:pPr>
        <w:pStyle w:val="ConsPlusNormal"/>
        <w:spacing w:before="220"/>
        <w:ind w:firstLine="540"/>
        <w:jc w:val="both"/>
      </w:pPr>
      <w:r>
        <w:lastRenderedPageBreak/>
        <w:t>26 - отметка о заверении копии;</w:t>
      </w:r>
    </w:p>
    <w:p w:rsidR="00E76ABB" w:rsidRDefault="00E76ABB">
      <w:pPr>
        <w:pStyle w:val="ConsPlusNormal"/>
        <w:spacing w:before="220"/>
        <w:ind w:firstLine="540"/>
        <w:jc w:val="both"/>
      </w:pPr>
      <w:r>
        <w:t>27 - отметка о поступлении документа;</w:t>
      </w:r>
    </w:p>
    <w:p w:rsidR="00E76ABB" w:rsidRDefault="00E76ABB">
      <w:pPr>
        <w:pStyle w:val="ConsPlusNormal"/>
        <w:spacing w:before="220"/>
        <w:ind w:firstLine="540"/>
        <w:jc w:val="both"/>
      </w:pPr>
      <w:r>
        <w:t>28 - резолюция;</w:t>
      </w:r>
    </w:p>
    <w:p w:rsidR="00E76ABB" w:rsidRDefault="00E76ABB">
      <w:pPr>
        <w:pStyle w:val="ConsPlusNormal"/>
        <w:spacing w:before="220"/>
        <w:ind w:firstLine="540"/>
        <w:jc w:val="both"/>
      </w:pPr>
      <w:r>
        <w:t>29 - отметка о контроле;</w:t>
      </w:r>
    </w:p>
    <w:p w:rsidR="00E76ABB" w:rsidRDefault="00E76ABB">
      <w:pPr>
        <w:pStyle w:val="ConsPlusNormal"/>
        <w:spacing w:before="220"/>
        <w:ind w:firstLine="540"/>
        <w:jc w:val="both"/>
      </w:pPr>
      <w:r>
        <w:t>30 - отметка о направлении документа в дело.</w:t>
      </w:r>
    </w:p>
    <w:p w:rsidR="00E76ABB" w:rsidRDefault="00E76ABB">
      <w:pPr>
        <w:pStyle w:val="ConsPlusNormal"/>
        <w:jc w:val="both"/>
      </w:pPr>
    </w:p>
    <w:p w:rsidR="00E76ABB" w:rsidRDefault="00E76ABB">
      <w:pPr>
        <w:pStyle w:val="ConsPlusTitle"/>
        <w:ind w:firstLine="540"/>
        <w:jc w:val="both"/>
        <w:outlineLvl w:val="1"/>
      </w:pPr>
      <w:r>
        <w:t>5 Оформление реквизитов документов</w:t>
      </w:r>
    </w:p>
    <w:p w:rsidR="00E76ABB" w:rsidRDefault="00E76ABB">
      <w:pPr>
        <w:pStyle w:val="ConsPlusNormal"/>
        <w:jc w:val="both"/>
      </w:pPr>
    </w:p>
    <w:p w:rsidR="00E76ABB" w:rsidRDefault="00E76ABB">
      <w:pPr>
        <w:pStyle w:val="ConsPlusNormal"/>
        <w:ind w:firstLine="540"/>
        <w:jc w:val="both"/>
      </w:pPr>
      <w: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w:t>
      </w:r>
      <w:hyperlink r:id="rId19" w:history="1">
        <w:r>
          <w:rPr>
            <w:color w:val="0000FF"/>
          </w:rPr>
          <w:t>законом</w:t>
        </w:r>
      </w:hyperlink>
      <w:r>
        <w:t xml:space="preserve"> от 25 декабря 2000 г. N 2-ФКЗ "О Государственном гербе Российской Федерации", законодательными и иными нормативными правовыми актами субъектов Российской Федерации и нормативными актами органов местного самоуправления.</w:t>
      </w:r>
    </w:p>
    <w:p w:rsidR="00E76ABB" w:rsidRDefault="00E76ABB">
      <w:pPr>
        <w:pStyle w:val="ConsPlusNormal"/>
        <w:spacing w:before="220"/>
        <w:ind w:firstLine="540"/>
        <w:jc w:val="both"/>
      </w:pPr>
      <w:r>
        <w:t>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 автора документа на расстоянии 10 мм от верхнего края листа.</w:t>
      </w:r>
    </w:p>
    <w:p w:rsidR="00E76ABB" w:rsidRDefault="00E76ABB">
      <w:pPr>
        <w:pStyle w:val="ConsPlusNormal"/>
        <w:spacing w:before="220"/>
        <w:ind w:firstLine="540"/>
        <w:jc w:val="both"/>
      </w:pPr>
      <w:r>
        <w:t>5.2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посередине верхнего поля бланка документа над реквизитами организации - автора документа, на расстоянии 10 мм от верхнего края листа.</w:t>
      </w:r>
    </w:p>
    <w:p w:rsidR="00E76ABB" w:rsidRDefault="00E76ABB">
      <w:pPr>
        <w:pStyle w:val="ConsPlusNormal"/>
        <w:spacing w:before="220"/>
        <w:ind w:firstLine="540"/>
        <w:jc w:val="both"/>
      </w:pPr>
      <w:r>
        <w:t>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 автора документа или слева на уровне наименования организации - автора документа (допускается захватывать часть левого поля).</w:t>
      </w:r>
    </w:p>
    <w:p w:rsidR="00E76ABB" w:rsidRDefault="00E76ABB">
      <w:pPr>
        <w:pStyle w:val="ConsPlusNormal"/>
        <w:spacing w:before="220"/>
        <w:ind w:firstLine="540"/>
        <w:jc w:val="both"/>
      </w:pPr>
      <w:r>
        <w:t>Наряду с товарным знаком (знаком обслуживания) на бланках документов может указываться коммерческое обозначение юридического лица.</w:t>
      </w:r>
    </w:p>
    <w:p w:rsidR="00E76ABB" w:rsidRDefault="00E76ABB">
      <w:pPr>
        <w:pStyle w:val="ConsPlusNormal"/>
        <w:spacing w:before="220"/>
        <w:ind w:firstLine="540"/>
        <w:jc w:val="both"/>
      </w:pPr>
      <w:r>
        <w:t xml:space="preserve">5.4 Код формы документа проставляется на унифицированных формах документов в соответствии с Общероссийским </w:t>
      </w:r>
      <w:hyperlink r:id="rId20" w:history="1">
        <w:r>
          <w:rPr>
            <w:color w:val="0000FF"/>
          </w:rPr>
          <w:t>классификатором</w:t>
        </w:r>
      </w:hyperlink>
      <w:r>
        <w:t xml:space="preserve">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E76ABB">
        <w:tc>
          <w:tcPr>
            <w:tcW w:w="9071" w:type="dxa"/>
            <w:tcBorders>
              <w:top w:val="single" w:sz="4" w:space="0" w:color="auto"/>
              <w:left w:val="single" w:sz="4" w:space="0" w:color="auto"/>
              <w:bottom w:val="single" w:sz="4" w:space="0" w:color="auto"/>
              <w:right w:val="single" w:sz="4" w:space="0" w:color="auto"/>
            </w:tcBorders>
            <w:vAlign w:val="center"/>
          </w:tcPr>
          <w:p w:rsidR="00E76ABB" w:rsidRDefault="00E76ABB">
            <w:pPr>
              <w:pStyle w:val="ConsPlusNormal"/>
              <w:jc w:val="right"/>
            </w:pPr>
            <w:r>
              <w:t>Форма по ОКУД 0211151</w:t>
            </w:r>
          </w:p>
        </w:tc>
      </w:tr>
    </w:tbl>
    <w:p w:rsidR="00E76ABB" w:rsidRDefault="00E76ABB">
      <w:pPr>
        <w:pStyle w:val="ConsPlusNormal"/>
        <w:ind w:firstLine="540"/>
        <w:jc w:val="both"/>
      </w:pPr>
    </w:p>
    <w:p w:rsidR="00E76ABB" w:rsidRDefault="00E76ABB">
      <w:pPr>
        <w:pStyle w:val="ConsPlusNormal"/>
        <w:ind w:firstLine="540"/>
        <w:jc w:val="both"/>
      </w:pPr>
      <w:r>
        <w:t>5.5 Наименование организации - автора документа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rsidR="00E76ABB" w:rsidRDefault="00E76ABB">
      <w:pPr>
        <w:pStyle w:val="ConsPlusNormal"/>
        <w:spacing w:before="220"/>
        <w:ind w:firstLine="540"/>
        <w:jc w:val="both"/>
      </w:pPr>
      <w:r>
        <w:lastRenderedPageBreak/>
        <w:t>Над наименованием организации - автора документа указывается полное или сокращенное наименование вышестоящей организации (при ее наличии).</w:t>
      </w:r>
    </w:p>
    <w:p w:rsidR="00E76ABB" w:rsidRDefault="00E76ABB">
      <w:pPr>
        <w:pStyle w:val="ConsPlusNormal"/>
        <w:spacing w:before="220"/>
        <w:ind w:firstLine="540"/>
        <w:jc w:val="both"/>
      </w:pPr>
      <w:r>
        <w:t>5.6 Наименование структурного подразделения - автора документа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E76ABB" w:rsidRDefault="00E76ABB">
      <w:pPr>
        <w:pStyle w:val="ConsPlusNormal"/>
        <w:spacing w:before="220"/>
        <w:ind w:firstLine="540"/>
        <w:jc w:val="both"/>
      </w:pPr>
      <w:r>
        <w:t>5.7 Наименование должности лица - автора документа используется в бланках должностных лиц и располагается под наименованием организации или наименованием территории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E76ABB" w:rsidRDefault="00E76ABB">
      <w:pPr>
        <w:pStyle w:val="ConsPlusNormal"/>
        <w:spacing w:before="220"/>
        <w:ind w:firstLine="540"/>
        <w:jc w:val="both"/>
      </w:pPr>
      <w:r>
        <w:t>5.8 Справочные данные об организации указываются в бланках писем и включают: почтовый адрес организации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w:t>
      </w:r>
    </w:p>
    <w:p w:rsidR="00E76ABB" w:rsidRDefault="00E76ABB">
      <w:pPr>
        <w:pStyle w:val="ConsPlusNormal"/>
        <w:spacing w:before="220"/>
        <w:ind w:firstLine="540"/>
        <w:jc w:val="both"/>
      </w:pPr>
      <w:r>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E76ABB" w:rsidRDefault="00E76ABB">
      <w:pPr>
        <w:pStyle w:val="ConsPlusNormal"/>
        <w:spacing w:before="220"/>
        <w:ind w:firstLine="540"/>
        <w:jc w:val="both"/>
      </w:pPr>
      <w:r>
        <w:t xml:space="preserve">5.9 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организации, наименованием структурного подразделения, наименованием должности) (см. </w:t>
      </w:r>
      <w:hyperlink w:anchor="P783" w:history="1">
        <w:r>
          <w:rPr>
            <w:color w:val="0000FF"/>
          </w:rPr>
          <w:t>рис. В.6</w:t>
        </w:r>
      </w:hyperlink>
      <w:r>
        <w:t>).</w:t>
      </w:r>
    </w:p>
    <w:p w:rsidR="00E76ABB" w:rsidRDefault="00E76ABB">
      <w:pPr>
        <w:pStyle w:val="ConsPlusNormal"/>
        <w:spacing w:before="220"/>
        <w:ind w:firstLine="540"/>
        <w:jc w:val="both"/>
      </w:pPr>
      <w:r>
        <w:t>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rsidR="00E76ABB" w:rsidRDefault="00E76ABB">
      <w:pPr>
        <w:pStyle w:val="ConsPlusNormal"/>
        <w:spacing w:before="220"/>
        <w:ind w:firstLine="540"/>
        <w:jc w:val="both"/>
      </w:pPr>
      <w:r>
        <w:t>Дата документа записывается в последовательности - день месяца, месяц, год - одним из двух способов:</w:t>
      </w:r>
    </w:p>
    <w:p w:rsidR="00E76ABB" w:rsidRDefault="00E76ABB">
      <w:pPr>
        <w:pStyle w:val="ConsPlusNormal"/>
        <w:spacing w:before="220"/>
        <w:ind w:firstLine="540"/>
        <w:jc w:val="both"/>
      </w:pPr>
      <w:r>
        <w:t>арабскими цифрами, разделенными точкой: 05.06.2016;</w:t>
      </w:r>
    </w:p>
    <w:p w:rsidR="00E76ABB" w:rsidRDefault="00E76ABB">
      <w:pPr>
        <w:pStyle w:val="ConsPlusNormal"/>
        <w:spacing w:before="220"/>
        <w:ind w:firstLine="540"/>
        <w:jc w:val="both"/>
      </w:pPr>
      <w:r>
        <w:t>словесно-цифровым способом, например: 5 июня 2016 г.</w:t>
      </w:r>
    </w:p>
    <w:p w:rsidR="00E76ABB" w:rsidRDefault="00E76ABB">
      <w:pPr>
        <w:pStyle w:val="ConsPlusNormal"/>
        <w:spacing w:before="220"/>
        <w:ind w:firstLine="540"/>
        <w:jc w:val="both"/>
      </w:pPr>
      <w:r>
        <w:t>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E76ABB" w:rsidRDefault="00E76ABB">
      <w:pPr>
        <w:pStyle w:val="ConsPlusNormal"/>
        <w:spacing w:before="220"/>
        <w:ind w:firstLine="540"/>
        <w:jc w:val="both"/>
      </w:pPr>
      <w: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E76ABB" w:rsidRDefault="00E76ABB">
      <w:pPr>
        <w:pStyle w:val="ConsPlusNormal"/>
        <w:spacing w:before="220"/>
        <w:ind w:firstLine="540"/>
        <w:jc w:val="both"/>
      </w:pPr>
      <w:r>
        <w:t>5.12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rsidR="00E76ABB" w:rsidRDefault="00E76ABB">
      <w:pPr>
        <w:pStyle w:val="ConsPlusNormal"/>
        <w:spacing w:before="220"/>
        <w:ind w:firstLine="540"/>
        <w:jc w:val="both"/>
      </w:pPr>
      <w:r>
        <w:lastRenderedPageBreak/>
        <w:t>5.13 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rsidR="00E76ABB" w:rsidRDefault="00E76ABB">
      <w:pPr>
        <w:pStyle w:val="ConsPlusNormal"/>
        <w:spacing w:before="220"/>
        <w:ind w:firstLine="540"/>
        <w:jc w:val="both"/>
      </w:pPr>
      <w: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E76ABB" w:rsidRDefault="00E76ABB">
      <w:pPr>
        <w:pStyle w:val="ConsPlusNormal"/>
        <w:spacing w:before="220"/>
        <w:ind w:firstLine="540"/>
        <w:jc w:val="both"/>
      </w:pPr>
      <w:r>
        <w:t>5.14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E76ABB" w:rsidRDefault="00E76ABB">
      <w:pPr>
        <w:pStyle w:val="ConsPlusNormal"/>
        <w:spacing w:before="220"/>
        <w:ind w:firstLine="540"/>
        <w:jc w:val="both"/>
      </w:pPr>
      <w:r>
        <w:t>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и другими сведениями в соответствии с законодательством Российской Федерации.</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896"/>
        <w:gridCol w:w="3175"/>
      </w:tblGrid>
      <w:tr w:rsidR="00E76ABB">
        <w:tc>
          <w:tcPr>
            <w:tcW w:w="5896" w:type="dxa"/>
            <w:tcBorders>
              <w:top w:val="single" w:sz="4" w:space="0" w:color="auto"/>
              <w:left w:val="single" w:sz="4" w:space="0" w:color="auto"/>
              <w:bottom w:val="single" w:sz="4" w:space="0" w:color="auto"/>
              <w:right w:val="nil"/>
            </w:tcBorders>
          </w:tcPr>
          <w:p w:rsidR="00E76ABB" w:rsidRDefault="00E76ABB">
            <w:pPr>
              <w:pStyle w:val="ConsPlusNormal"/>
              <w:jc w:val="both"/>
            </w:pPr>
          </w:p>
        </w:tc>
        <w:tc>
          <w:tcPr>
            <w:tcW w:w="3175" w:type="dxa"/>
            <w:tcBorders>
              <w:top w:val="single" w:sz="4" w:space="0" w:color="auto"/>
              <w:left w:val="nil"/>
              <w:bottom w:val="single" w:sz="4" w:space="0" w:color="auto"/>
              <w:right w:val="single" w:sz="4" w:space="0" w:color="auto"/>
            </w:tcBorders>
            <w:vAlign w:val="center"/>
          </w:tcPr>
          <w:p w:rsidR="00E76ABB" w:rsidRDefault="00E76ABB">
            <w:pPr>
              <w:pStyle w:val="ConsPlusNormal"/>
              <w:jc w:val="center"/>
            </w:pPr>
            <w:r>
              <w:t>Коммерческая тайна</w:t>
            </w:r>
          </w:p>
          <w:p w:rsidR="00E76ABB" w:rsidRDefault="00E76ABB">
            <w:pPr>
              <w:pStyle w:val="ConsPlusNormal"/>
              <w:jc w:val="center"/>
            </w:pPr>
            <w:r>
              <w:t>Экз. N 2</w:t>
            </w:r>
          </w:p>
        </w:tc>
      </w:tr>
    </w:tbl>
    <w:p w:rsidR="00E76ABB" w:rsidRDefault="00E76ABB">
      <w:pPr>
        <w:pStyle w:val="ConsPlusNormal"/>
        <w:jc w:val="both"/>
      </w:pPr>
    </w:p>
    <w:p w:rsidR="00E76ABB" w:rsidRDefault="00E76ABB">
      <w:pPr>
        <w:pStyle w:val="ConsPlusNormal"/>
        <w:ind w:firstLine="540"/>
        <w:jc w:val="both"/>
      </w:pPr>
      <w:r>
        <w:t>5.15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E76ABB" w:rsidRDefault="00E76ABB">
      <w:pPr>
        <w:pStyle w:val="ConsPlusNormal"/>
        <w:spacing w:before="220"/>
        <w:ind w:firstLine="540"/>
        <w:jc w:val="both"/>
      </w:pPr>
      <w:r>
        <w:t>Адресатом документа может быть организация, структурное подразделение организации, должностное или физическое лицо.</w:t>
      </w:r>
    </w:p>
    <w:p w:rsidR="00E76ABB" w:rsidRDefault="00E76ABB">
      <w:pPr>
        <w:pStyle w:val="ConsPlusNormal"/>
        <w:spacing w:before="220"/>
        <w:ind w:firstLine="540"/>
        <w:jc w:val="both"/>
      </w:pPr>
      <w: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центруются относительно самой длинной строки.</w:t>
      </w:r>
    </w:p>
    <w:p w:rsidR="00E76ABB" w:rsidRDefault="00E76ABB">
      <w:pPr>
        <w:pStyle w:val="ConsPlusNormal"/>
        <w:spacing w:before="220"/>
        <w:ind w:firstLine="540"/>
        <w:jc w:val="both"/>
      </w:pPr>
      <w:r>
        <w:t xml:space="preserve">При </w:t>
      </w:r>
      <w:proofErr w:type="spellStart"/>
      <w:r>
        <w:t>адресовании</w:t>
      </w:r>
      <w:proofErr w:type="spellEnd"/>
      <w:r>
        <w:t xml:space="preserve"> документа руководителю (заместителю руководителя) организации указывается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single" w:sz="4" w:space="0" w:color="auto"/>
              <w:right w:val="nil"/>
            </w:tcBorders>
          </w:tcPr>
          <w:p w:rsidR="00E76ABB" w:rsidRDefault="00E76ABB">
            <w:pPr>
              <w:pStyle w:val="ConsPlusNormal"/>
              <w:jc w:val="both"/>
            </w:pPr>
          </w:p>
        </w:tc>
        <w:tc>
          <w:tcPr>
            <w:tcW w:w="3402" w:type="dxa"/>
            <w:tcBorders>
              <w:top w:val="single" w:sz="4" w:space="0" w:color="auto"/>
              <w:left w:val="nil"/>
              <w:bottom w:val="single" w:sz="4" w:space="0" w:color="auto"/>
              <w:right w:val="single" w:sz="4" w:space="0" w:color="auto"/>
            </w:tcBorders>
            <w:vAlign w:val="center"/>
          </w:tcPr>
          <w:p w:rsidR="00E76ABB" w:rsidRDefault="00E76ABB">
            <w:pPr>
              <w:pStyle w:val="ConsPlusNormal"/>
              <w:jc w:val="center"/>
            </w:pPr>
            <w:r>
              <w:t>Руководителю Федерального</w:t>
            </w:r>
          </w:p>
          <w:p w:rsidR="00E76ABB" w:rsidRDefault="00E76ABB">
            <w:pPr>
              <w:pStyle w:val="ConsPlusNormal"/>
              <w:jc w:val="center"/>
            </w:pPr>
            <w:r>
              <w:t>архивного агентства</w:t>
            </w:r>
          </w:p>
          <w:p w:rsidR="00E76ABB" w:rsidRDefault="00E76ABB">
            <w:pPr>
              <w:pStyle w:val="ConsPlusNormal"/>
              <w:jc w:val="center"/>
            </w:pPr>
            <w:r>
              <w:t>Фамилия И.О.</w:t>
            </w:r>
          </w:p>
        </w:tc>
      </w:tr>
    </w:tbl>
    <w:p w:rsidR="00E76ABB" w:rsidRDefault="00E76ABB">
      <w:pPr>
        <w:pStyle w:val="ConsPlusNormal"/>
        <w:jc w:val="both"/>
      </w:pPr>
    </w:p>
    <w:p w:rsidR="00E76ABB" w:rsidRDefault="00E76ABB">
      <w:pPr>
        <w:pStyle w:val="ConsPlusNormal"/>
        <w:ind w:firstLine="540"/>
        <w:jc w:val="both"/>
      </w:pPr>
      <w:r>
        <w:t xml:space="preserve">При </w:t>
      </w:r>
      <w:proofErr w:type="spellStart"/>
      <w:r>
        <w:t>адресовании</w:t>
      </w:r>
      <w:proofErr w:type="spellEnd"/>
      <w:r>
        <w:t xml:space="preserve"> письма в организацию указывается ее полное или сокращенное наименование в именительном падеже.</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tcPr>
          <w:p w:rsidR="00E76ABB" w:rsidRDefault="00E76ABB">
            <w:pPr>
              <w:pStyle w:val="ConsPlusNormal"/>
              <w:jc w:val="center"/>
            </w:pPr>
            <w:r>
              <w:t>Федеральное архивное</w:t>
            </w:r>
          </w:p>
          <w:p w:rsidR="00E76ABB" w:rsidRDefault="00E76ABB">
            <w:pPr>
              <w:pStyle w:val="ConsPlusNormal"/>
              <w:jc w:val="center"/>
            </w:pPr>
            <w:r>
              <w:lastRenderedPageBreak/>
              <w:t>агентство</w:t>
            </w:r>
          </w:p>
        </w:tc>
      </w:tr>
      <w:tr w:rsidR="00E76ABB">
        <w:tc>
          <w:tcPr>
            <w:tcW w:w="5669" w:type="dxa"/>
            <w:tcBorders>
              <w:top w:val="nil"/>
              <w:left w:val="single" w:sz="4" w:space="0" w:color="auto"/>
              <w:bottom w:val="nil"/>
              <w:right w:val="nil"/>
            </w:tcBorders>
          </w:tcPr>
          <w:p w:rsidR="00E76ABB" w:rsidRDefault="00E76ABB">
            <w:pPr>
              <w:pStyle w:val="ConsPlusNormal"/>
              <w:ind w:left="283"/>
            </w:pPr>
            <w:r>
              <w:lastRenderedPageBreak/>
              <w:t>или</w:t>
            </w:r>
          </w:p>
        </w:tc>
        <w:tc>
          <w:tcPr>
            <w:tcW w:w="3402" w:type="dxa"/>
            <w:tcBorders>
              <w:top w:val="nil"/>
              <w:left w:val="nil"/>
              <w:bottom w:val="nil"/>
              <w:right w:val="single" w:sz="4" w:space="0" w:color="auto"/>
            </w:tcBorders>
          </w:tcPr>
          <w:p w:rsidR="00E76ABB" w:rsidRDefault="00E76ABB">
            <w:pPr>
              <w:pStyle w:val="ConsPlusNormal"/>
              <w:jc w:val="both"/>
            </w:pP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tcPr>
          <w:p w:rsidR="00E76ABB" w:rsidRDefault="00E76ABB">
            <w:pPr>
              <w:pStyle w:val="ConsPlusNormal"/>
              <w:jc w:val="center"/>
            </w:pPr>
            <w:proofErr w:type="spellStart"/>
            <w:r>
              <w:t>Росархив</w:t>
            </w:r>
            <w:proofErr w:type="spellEnd"/>
          </w:p>
        </w:tc>
      </w:tr>
    </w:tbl>
    <w:p w:rsidR="00E76ABB" w:rsidRDefault="00E76ABB">
      <w:pPr>
        <w:pStyle w:val="ConsPlusNormal"/>
        <w:ind w:firstLine="540"/>
        <w:jc w:val="both"/>
      </w:pPr>
    </w:p>
    <w:p w:rsidR="00E76ABB" w:rsidRDefault="00E76ABB">
      <w:pPr>
        <w:pStyle w:val="ConsPlusNormal"/>
        <w:ind w:firstLine="540"/>
        <w:jc w:val="both"/>
      </w:pPr>
      <w:r>
        <w:t xml:space="preserve">При </w:t>
      </w:r>
      <w:proofErr w:type="spellStart"/>
      <w:r>
        <w:t>адресовании</w:t>
      </w:r>
      <w:proofErr w:type="spellEnd"/>
      <w:r>
        <w:t xml:space="preserve">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tcPr>
          <w:p w:rsidR="00E76ABB" w:rsidRDefault="00E76ABB">
            <w:pPr>
              <w:pStyle w:val="ConsPlusNormal"/>
              <w:jc w:val="center"/>
            </w:pPr>
            <w:r>
              <w:t>Федеральное архивное</w:t>
            </w:r>
          </w:p>
          <w:p w:rsidR="00E76ABB" w:rsidRDefault="00E76ABB">
            <w:pPr>
              <w:pStyle w:val="ConsPlusNormal"/>
              <w:jc w:val="center"/>
            </w:pPr>
            <w:r>
              <w:t>агентство</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tcPr>
          <w:p w:rsidR="00E76ABB" w:rsidRDefault="00E76ABB">
            <w:pPr>
              <w:pStyle w:val="ConsPlusNormal"/>
              <w:jc w:val="center"/>
            </w:pPr>
            <w:r>
              <w:t>Отдел государственной</w:t>
            </w:r>
          </w:p>
          <w:p w:rsidR="00E76ABB" w:rsidRDefault="00E76ABB">
            <w:pPr>
              <w:pStyle w:val="ConsPlusNormal"/>
              <w:jc w:val="center"/>
            </w:pPr>
            <w:r>
              <w:t>службы, кадров и наград</w:t>
            </w:r>
          </w:p>
        </w:tc>
      </w:tr>
    </w:tbl>
    <w:p w:rsidR="00E76ABB" w:rsidRDefault="00E76ABB">
      <w:pPr>
        <w:pStyle w:val="ConsPlusNormal"/>
        <w:jc w:val="both"/>
      </w:pPr>
    </w:p>
    <w:p w:rsidR="00E76ABB" w:rsidRDefault="00E76ABB">
      <w:pPr>
        <w:pStyle w:val="ConsPlusNormal"/>
        <w:ind w:firstLine="540"/>
        <w:jc w:val="both"/>
      </w:pPr>
      <w:r>
        <w:t xml:space="preserve">При </w:t>
      </w:r>
      <w:proofErr w:type="spellStart"/>
      <w:r>
        <w:t>адресовании</w:t>
      </w:r>
      <w:proofErr w:type="spellEnd"/>
      <w:r>
        <w:t xml:space="preserve">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jc w:val="center"/>
            </w:pPr>
            <w:r>
              <w:t>АО "Профиль"</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jc w:val="center"/>
            </w:pPr>
            <w:r>
              <w:t xml:space="preserve">Руководителю </w:t>
            </w:r>
            <w:proofErr w:type="spellStart"/>
            <w:r>
              <w:t>договорно</w:t>
            </w:r>
            <w:proofErr w:type="spellEnd"/>
            <w:r>
              <w:t>-</w:t>
            </w:r>
          </w:p>
          <w:p w:rsidR="00E76ABB" w:rsidRDefault="00E76ABB">
            <w:pPr>
              <w:pStyle w:val="ConsPlusNormal"/>
              <w:jc w:val="center"/>
            </w:pPr>
            <w:r>
              <w:t>правового отдела</w:t>
            </w:r>
          </w:p>
          <w:p w:rsidR="00E76ABB" w:rsidRDefault="00E76ABB">
            <w:pPr>
              <w:pStyle w:val="ConsPlusNormal"/>
              <w:jc w:val="center"/>
            </w:pPr>
            <w:r>
              <w:t>Фамилия И.О.</w:t>
            </w:r>
          </w:p>
        </w:tc>
      </w:tr>
    </w:tbl>
    <w:p w:rsidR="00E76ABB" w:rsidRDefault="00E76ABB">
      <w:pPr>
        <w:pStyle w:val="ConsPlusNormal"/>
        <w:jc w:val="both"/>
      </w:pPr>
    </w:p>
    <w:p w:rsidR="00E76ABB" w:rsidRDefault="00E76ABB">
      <w:pPr>
        <w:pStyle w:val="ConsPlusNormal"/>
        <w:ind w:firstLine="540"/>
        <w:jc w:val="both"/>
      </w:pPr>
      <w:r>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pPr>
            <w:r>
              <w:t>г-ну Фамилия И.О.</w:t>
            </w:r>
          </w:p>
        </w:tc>
      </w:tr>
      <w:tr w:rsidR="00E76ABB">
        <w:tc>
          <w:tcPr>
            <w:tcW w:w="5669" w:type="dxa"/>
            <w:tcBorders>
              <w:top w:val="nil"/>
              <w:left w:val="single" w:sz="4" w:space="0" w:color="auto"/>
              <w:bottom w:val="nil"/>
              <w:right w:val="nil"/>
            </w:tcBorders>
            <w:vAlign w:val="center"/>
          </w:tcPr>
          <w:p w:rsidR="00E76ABB" w:rsidRDefault="00E76ABB">
            <w:pPr>
              <w:pStyle w:val="ConsPlusNormal"/>
              <w:ind w:left="283"/>
            </w:pPr>
            <w:r>
              <w:t>или</w:t>
            </w:r>
          </w:p>
        </w:tc>
        <w:tc>
          <w:tcPr>
            <w:tcW w:w="3402" w:type="dxa"/>
            <w:tcBorders>
              <w:top w:val="nil"/>
              <w:left w:val="nil"/>
              <w:bottom w:val="nil"/>
              <w:right w:val="single" w:sz="4" w:space="0" w:color="auto"/>
            </w:tcBorders>
            <w:vAlign w:val="center"/>
          </w:tcPr>
          <w:p w:rsidR="00E76ABB" w:rsidRDefault="00E76ABB">
            <w:pPr>
              <w:pStyle w:val="ConsPlusNormal"/>
            </w:pP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pPr>
            <w:r>
              <w:t>г-же Фамилия И.О.</w:t>
            </w:r>
          </w:p>
        </w:tc>
      </w:tr>
    </w:tbl>
    <w:p w:rsidR="00E76ABB" w:rsidRDefault="00E76ABB">
      <w:pPr>
        <w:pStyle w:val="ConsPlusNormal"/>
        <w:ind w:firstLine="540"/>
        <w:jc w:val="both"/>
      </w:pPr>
    </w:p>
    <w:p w:rsidR="00E76ABB" w:rsidRDefault="00E76ABB">
      <w:pPr>
        <w:pStyle w:val="ConsPlusNormal"/>
        <w:ind w:firstLine="540"/>
        <w:jc w:val="both"/>
      </w:pPr>
      <w:r>
        <w:t>При рассылке документа группе организаций одного типа или в структурные подразделения одной организации адресат указывается обобщенно.</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jc w:val="center"/>
            </w:pPr>
            <w:r>
              <w:t>Руководителям дочерних</w:t>
            </w:r>
          </w:p>
          <w:p w:rsidR="00E76ABB" w:rsidRDefault="00E76ABB">
            <w:pPr>
              <w:pStyle w:val="ConsPlusNormal"/>
              <w:jc w:val="center"/>
            </w:pPr>
            <w:r>
              <w:t>обществ АО "Профиль"</w:t>
            </w:r>
          </w:p>
        </w:tc>
      </w:tr>
      <w:tr w:rsidR="00E76ABB">
        <w:tc>
          <w:tcPr>
            <w:tcW w:w="5669" w:type="dxa"/>
            <w:tcBorders>
              <w:top w:val="nil"/>
              <w:left w:val="single" w:sz="4" w:space="0" w:color="auto"/>
              <w:bottom w:val="nil"/>
              <w:right w:val="nil"/>
            </w:tcBorders>
            <w:vAlign w:val="center"/>
          </w:tcPr>
          <w:p w:rsidR="00E76ABB" w:rsidRDefault="00E76ABB">
            <w:pPr>
              <w:pStyle w:val="ConsPlusNormal"/>
              <w:ind w:left="283"/>
            </w:pPr>
            <w:r>
              <w:t>или</w:t>
            </w:r>
          </w:p>
        </w:tc>
        <w:tc>
          <w:tcPr>
            <w:tcW w:w="3402" w:type="dxa"/>
            <w:tcBorders>
              <w:top w:val="nil"/>
              <w:left w:val="nil"/>
              <w:bottom w:val="nil"/>
              <w:right w:val="single" w:sz="4" w:space="0" w:color="auto"/>
            </w:tcBorders>
            <w:vAlign w:val="center"/>
          </w:tcPr>
          <w:p w:rsidR="00E76ABB" w:rsidRDefault="00E76ABB">
            <w:pPr>
              <w:pStyle w:val="ConsPlusNormal"/>
              <w:jc w:val="center"/>
            </w:pP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jc w:val="center"/>
            </w:pPr>
            <w:r>
              <w:t>Руководителям управлений</w:t>
            </w:r>
          </w:p>
          <w:p w:rsidR="00E76ABB" w:rsidRDefault="00E76ABB">
            <w:pPr>
              <w:pStyle w:val="ConsPlusNormal"/>
              <w:jc w:val="center"/>
            </w:pPr>
            <w:proofErr w:type="spellStart"/>
            <w:r>
              <w:t>Росархива</w:t>
            </w:r>
            <w:proofErr w:type="spellEnd"/>
          </w:p>
        </w:tc>
      </w:tr>
    </w:tbl>
    <w:p w:rsidR="00E76ABB" w:rsidRDefault="00E76ABB">
      <w:pPr>
        <w:pStyle w:val="ConsPlusNormal"/>
        <w:jc w:val="both"/>
      </w:pPr>
    </w:p>
    <w:p w:rsidR="00E76ABB" w:rsidRDefault="00E76ABB">
      <w:pPr>
        <w:pStyle w:val="ConsPlusNormal"/>
        <w:ind w:firstLine="540"/>
        <w:jc w:val="both"/>
      </w:pPr>
      <w:r>
        <w:t>При рассылке документа не всем организациям или структурным подразделениям под реквизитом "Адресат" в скобках указывается: "(по списку)".</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single" w:sz="4" w:space="0" w:color="auto"/>
              <w:right w:val="nil"/>
            </w:tcBorders>
          </w:tcPr>
          <w:p w:rsidR="00E76ABB" w:rsidRDefault="00E76ABB">
            <w:pPr>
              <w:pStyle w:val="ConsPlusNormal"/>
              <w:jc w:val="both"/>
            </w:pPr>
          </w:p>
        </w:tc>
        <w:tc>
          <w:tcPr>
            <w:tcW w:w="3402" w:type="dxa"/>
            <w:tcBorders>
              <w:top w:val="single" w:sz="4" w:space="0" w:color="auto"/>
              <w:left w:val="nil"/>
              <w:bottom w:val="single" w:sz="4" w:space="0" w:color="auto"/>
              <w:right w:val="single" w:sz="4" w:space="0" w:color="auto"/>
            </w:tcBorders>
            <w:vAlign w:val="center"/>
          </w:tcPr>
          <w:p w:rsidR="00E76ABB" w:rsidRDefault="00E76ABB">
            <w:pPr>
              <w:pStyle w:val="ConsPlusNormal"/>
              <w:jc w:val="center"/>
            </w:pPr>
            <w:r>
              <w:t>Руководителям дочерних</w:t>
            </w:r>
          </w:p>
          <w:p w:rsidR="00E76ABB" w:rsidRDefault="00E76ABB">
            <w:pPr>
              <w:pStyle w:val="ConsPlusNormal"/>
              <w:jc w:val="center"/>
            </w:pPr>
            <w:r>
              <w:t>обществ АО "Профиль"</w:t>
            </w:r>
          </w:p>
          <w:p w:rsidR="00E76ABB" w:rsidRDefault="00E76ABB">
            <w:pPr>
              <w:pStyle w:val="ConsPlusNormal"/>
              <w:jc w:val="center"/>
            </w:pPr>
            <w:r>
              <w:t>(по списку)</w:t>
            </w:r>
          </w:p>
        </w:tc>
      </w:tr>
    </w:tbl>
    <w:p w:rsidR="00E76ABB" w:rsidRDefault="00E76ABB">
      <w:pPr>
        <w:pStyle w:val="ConsPlusNormal"/>
        <w:jc w:val="both"/>
      </w:pPr>
    </w:p>
    <w:p w:rsidR="00E76ABB" w:rsidRDefault="00E76ABB">
      <w:pPr>
        <w:pStyle w:val="ConsPlusNormal"/>
        <w:ind w:firstLine="540"/>
        <w:jc w:val="both"/>
      </w:pPr>
      <w: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E76ABB" w:rsidRDefault="00E76ABB">
      <w:pPr>
        <w:pStyle w:val="ConsPlusNormal"/>
        <w:spacing w:before="220"/>
        <w:ind w:firstLine="540"/>
        <w:jc w:val="both"/>
      </w:pPr>
      <w: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r:id="rId21" w:history="1">
        <w:r>
          <w:rPr>
            <w:color w:val="0000FF"/>
          </w:rPr>
          <w:t>Правилами</w:t>
        </w:r>
      </w:hyperlink>
      <w:r>
        <w:t xml:space="preserve"> оказания услуг почтовой связи, утвержденными приказом Министерства связи и массовых коммуникаций Российской Федерации от 31 июля 2014 г. N 234.</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jc w:val="center"/>
            </w:pPr>
            <w:r>
              <w:t>Всероссийский научно-</w:t>
            </w:r>
          </w:p>
          <w:p w:rsidR="00E76ABB" w:rsidRDefault="00E76ABB">
            <w:pPr>
              <w:pStyle w:val="ConsPlusNormal"/>
              <w:jc w:val="center"/>
            </w:pPr>
            <w:r>
              <w:t>исследовательский институт</w:t>
            </w:r>
          </w:p>
          <w:p w:rsidR="00E76ABB" w:rsidRDefault="00E76ABB">
            <w:pPr>
              <w:pStyle w:val="ConsPlusNormal"/>
              <w:jc w:val="center"/>
            </w:pPr>
            <w:r>
              <w:t>документоведения и архивного дела</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jc w:val="center"/>
            </w:pPr>
            <w:r>
              <w:t>Профсоюзная ул., д. 82,</w:t>
            </w:r>
          </w:p>
          <w:p w:rsidR="00E76ABB" w:rsidRDefault="00E76ABB">
            <w:pPr>
              <w:pStyle w:val="ConsPlusNormal"/>
              <w:jc w:val="center"/>
            </w:pPr>
            <w:r>
              <w:t>Москва, 117393</w:t>
            </w:r>
          </w:p>
        </w:tc>
      </w:tr>
    </w:tbl>
    <w:p w:rsidR="00E76ABB" w:rsidRDefault="00E76ABB">
      <w:pPr>
        <w:pStyle w:val="ConsPlusNormal"/>
        <w:jc w:val="both"/>
      </w:pPr>
    </w:p>
    <w:p w:rsidR="00E76ABB" w:rsidRDefault="00E76ABB">
      <w:pPr>
        <w:pStyle w:val="ConsPlusNormal"/>
        <w:ind w:firstLine="540"/>
        <w:jc w:val="both"/>
      </w:pPr>
      <w: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E76ABB" w:rsidRDefault="00E76ABB">
      <w:pPr>
        <w:pStyle w:val="ConsPlusNormal"/>
        <w:spacing w:before="220"/>
        <w:ind w:firstLine="540"/>
        <w:jc w:val="both"/>
      </w:pPr>
      <w:r>
        <w:t xml:space="preserve">При </w:t>
      </w:r>
      <w:proofErr w:type="spellStart"/>
      <w:r>
        <w:t>адресовании</w:t>
      </w:r>
      <w:proofErr w:type="spellEnd"/>
      <w:r>
        <w:t xml:space="preserve"> документа физическому лицу указываются: фамилия, инициалы, почтовый адрес.</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jc w:val="both"/>
            </w:pPr>
            <w:r>
              <w:t>Фамилия И.О.</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pPr>
            <w:r>
              <w:t>ул. Садовая, д. 5, кв. 12,</w:t>
            </w:r>
          </w:p>
          <w:p w:rsidR="00E76ABB" w:rsidRDefault="00E76ABB">
            <w:pPr>
              <w:pStyle w:val="ConsPlusNormal"/>
            </w:pPr>
            <w:r>
              <w:t>г. Люберцы, Московская обл.,</w:t>
            </w:r>
          </w:p>
          <w:p w:rsidR="00E76ABB" w:rsidRDefault="00E76ABB">
            <w:pPr>
              <w:pStyle w:val="ConsPlusNormal"/>
            </w:pPr>
            <w:r>
              <w:t>301264</w:t>
            </w:r>
          </w:p>
        </w:tc>
      </w:tr>
    </w:tbl>
    <w:p w:rsidR="00E76ABB" w:rsidRDefault="00E76ABB">
      <w:pPr>
        <w:pStyle w:val="ConsPlusNormal"/>
        <w:ind w:firstLine="540"/>
        <w:jc w:val="both"/>
      </w:pPr>
    </w:p>
    <w:p w:rsidR="00E76ABB" w:rsidRDefault="00E76ABB">
      <w:pPr>
        <w:pStyle w:val="ConsPlusNormal"/>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E76ABB" w:rsidRDefault="00E76ABB">
      <w:pPr>
        <w:pStyle w:val="ConsPlusNormal"/>
        <w:spacing w:before="220"/>
        <w:ind w:firstLine="540"/>
        <w:jc w:val="both"/>
      </w:pPr>
      <w:r>
        <w:lastRenderedPageBreak/>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jc w:val="center"/>
            </w:pPr>
            <w:r>
              <w:t>Всероссийский научно-</w:t>
            </w:r>
          </w:p>
          <w:p w:rsidR="00E76ABB" w:rsidRDefault="00E76ABB">
            <w:pPr>
              <w:pStyle w:val="ConsPlusNormal"/>
              <w:jc w:val="center"/>
            </w:pPr>
            <w:r>
              <w:t>исследовательский институт</w:t>
            </w:r>
          </w:p>
          <w:p w:rsidR="00E76ABB" w:rsidRDefault="00E76ABB">
            <w:pPr>
              <w:pStyle w:val="ConsPlusNormal"/>
              <w:jc w:val="center"/>
            </w:pPr>
            <w:r>
              <w:t>документоведения и архивного дела</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jc w:val="center"/>
            </w:pPr>
            <w:r>
              <w:t>mail@vniidad.ru</w:t>
            </w:r>
          </w:p>
        </w:tc>
      </w:tr>
    </w:tbl>
    <w:p w:rsidR="00E76ABB" w:rsidRDefault="00E76ABB">
      <w:pPr>
        <w:pStyle w:val="ConsPlusNormal"/>
        <w:jc w:val="both"/>
      </w:pPr>
    </w:p>
    <w:p w:rsidR="00E76ABB" w:rsidRDefault="00E76ABB">
      <w:pPr>
        <w:pStyle w:val="ConsPlusNormal"/>
        <w:ind w:firstLine="540"/>
        <w:jc w:val="both"/>
      </w:pPr>
      <w:r>
        <w:t>5.16 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E76ABB" w:rsidRDefault="00E76ABB">
      <w:pPr>
        <w:pStyle w:val="ConsPlusNormal"/>
        <w:spacing w:before="220"/>
        <w:ind w:firstLine="540"/>
        <w:jc w:val="both"/>
      </w:pPr>
      <w:r>
        <w:t>Гриф утверждения размещается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E76ABB" w:rsidRDefault="00E76ABB">
      <w:pPr>
        <w:pStyle w:val="ConsPlusNormal"/>
        <w:spacing w:before="220"/>
        <w:ind w:firstLine="540"/>
        <w:jc w:val="both"/>
      </w:pPr>
      <w: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1250"/>
        <w:gridCol w:w="510"/>
        <w:gridCol w:w="1644"/>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4" w:type="dxa"/>
            <w:gridSpan w:val="3"/>
            <w:tcBorders>
              <w:top w:val="single" w:sz="4" w:space="0" w:color="auto"/>
              <w:left w:val="nil"/>
              <w:bottom w:val="nil"/>
              <w:right w:val="single" w:sz="4" w:space="0" w:color="auto"/>
            </w:tcBorders>
            <w:vAlign w:val="center"/>
          </w:tcPr>
          <w:p w:rsidR="00E76ABB" w:rsidRDefault="00E76ABB">
            <w:pPr>
              <w:pStyle w:val="ConsPlusNormal"/>
              <w:jc w:val="center"/>
            </w:pPr>
            <w:r>
              <w:t>УТВЕРЖДАЮ</w:t>
            </w:r>
          </w:p>
          <w:p w:rsidR="00E76ABB" w:rsidRDefault="00E76ABB">
            <w:pPr>
              <w:pStyle w:val="ConsPlusNormal"/>
              <w:jc w:val="center"/>
            </w:pPr>
            <w:r>
              <w:t>Руководитель Федерального</w:t>
            </w:r>
          </w:p>
          <w:p w:rsidR="00E76ABB" w:rsidRDefault="00E76ABB">
            <w:pPr>
              <w:pStyle w:val="ConsPlusNormal"/>
              <w:jc w:val="center"/>
            </w:pPr>
            <w:r>
              <w:t>архивного агентства</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1250" w:type="dxa"/>
            <w:tcBorders>
              <w:top w:val="nil"/>
              <w:left w:val="nil"/>
              <w:bottom w:val="single" w:sz="4" w:space="0" w:color="auto"/>
              <w:right w:val="nil"/>
            </w:tcBorders>
          </w:tcPr>
          <w:p w:rsidR="00E76ABB" w:rsidRDefault="00E76ABB">
            <w:pPr>
              <w:pStyle w:val="ConsPlusNormal"/>
            </w:pPr>
            <w:r>
              <w:t>Подпись</w:t>
            </w:r>
          </w:p>
          <w:p w:rsidR="00E76ABB" w:rsidRDefault="00E76ABB">
            <w:pPr>
              <w:pStyle w:val="ConsPlusNormal"/>
            </w:pPr>
            <w:r>
              <w:t>Дата</w:t>
            </w:r>
          </w:p>
        </w:tc>
        <w:tc>
          <w:tcPr>
            <w:tcW w:w="510" w:type="dxa"/>
            <w:tcBorders>
              <w:top w:val="nil"/>
              <w:left w:val="nil"/>
              <w:bottom w:val="single" w:sz="4" w:space="0" w:color="auto"/>
              <w:right w:val="nil"/>
            </w:tcBorders>
          </w:tcPr>
          <w:p w:rsidR="00E76ABB" w:rsidRDefault="00E76ABB">
            <w:pPr>
              <w:pStyle w:val="ConsPlusNormal"/>
              <w:jc w:val="both"/>
            </w:pPr>
          </w:p>
        </w:tc>
        <w:tc>
          <w:tcPr>
            <w:tcW w:w="1644" w:type="dxa"/>
            <w:tcBorders>
              <w:top w:val="nil"/>
              <w:left w:val="nil"/>
              <w:bottom w:val="single" w:sz="4" w:space="0" w:color="auto"/>
              <w:right w:val="single" w:sz="4" w:space="0" w:color="auto"/>
            </w:tcBorders>
          </w:tcPr>
          <w:p w:rsidR="00E76ABB" w:rsidRDefault="00E76ABB">
            <w:pPr>
              <w:pStyle w:val="ConsPlusNormal"/>
            </w:pPr>
            <w:r>
              <w:t>И.О. Фамилия</w:t>
            </w:r>
          </w:p>
        </w:tc>
      </w:tr>
    </w:tbl>
    <w:p w:rsidR="00E76ABB" w:rsidRDefault="00E76ABB">
      <w:pPr>
        <w:pStyle w:val="ConsPlusNormal"/>
        <w:jc w:val="both"/>
      </w:pPr>
    </w:p>
    <w:p w:rsidR="00E76ABB" w:rsidRDefault="00E76ABB">
      <w:pPr>
        <w:pStyle w:val="ConsPlusNormal"/>
        <w:ind w:firstLine="540"/>
        <w:jc w:val="both"/>
      </w:pPr>
      <w: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024"/>
        <w:gridCol w:w="2255"/>
        <w:gridCol w:w="1390"/>
        <w:gridCol w:w="3402"/>
      </w:tblGrid>
      <w:tr w:rsidR="00E76ABB">
        <w:tc>
          <w:tcPr>
            <w:tcW w:w="2024" w:type="dxa"/>
            <w:tcBorders>
              <w:top w:val="single" w:sz="4" w:space="0" w:color="auto"/>
              <w:left w:val="single" w:sz="4" w:space="0" w:color="auto"/>
              <w:bottom w:val="nil"/>
              <w:right w:val="nil"/>
            </w:tcBorders>
          </w:tcPr>
          <w:p w:rsidR="00E76ABB" w:rsidRDefault="00E76ABB">
            <w:pPr>
              <w:pStyle w:val="ConsPlusNormal"/>
              <w:jc w:val="both"/>
            </w:pPr>
          </w:p>
        </w:tc>
        <w:tc>
          <w:tcPr>
            <w:tcW w:w="2255" w:type="dxa"/>
            <w:tcBorders>
              <w:top w:val="single" w:sz="4" w:space="0" w:color="auto"/>
              <w:left w:val="nil"/>
              <w:bottom w:val="nil"/>
              <w:right w:val="nil"/>
            </w:tcBorders>
          </w:tcPr>
          <w:p w:rsidR="00E76ABB" w:rsidRDefault="00E76ABB">
            <w:pPr>
              <w:pStyle w:val="ConsPlusNormal"/>
              <w:jc w:val="center"/>
            </w:pPr>
            <w:r>
              <w:t>(Регламент)</w:t>
            </w:r>
          </w:p>
        </w:tc>
        <w:tc>
          <w:tcPr>
            <w:tcW w:w="1390" w:type="dxa"/>
            <w:tcBorders>
              <w:top w:val="single" w:sz="4" w:space="0" w:color="auto"/>
              <w:left w:val="nil"/>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vAlign w:val="center"/>
          </w:tcPr>
          <w:p w:rsidR="00E76ABB" w:rsidRDefault="00E76ABB">
            <w:pPr>
              <w:pStyle w:val="ConsPlusNormal"/>
            </w:pPr>
            <w:r>
              <w:t>УТВЕРЖДЕН</w:t>
            </w:r>
          </w:p>
          <w:p w:rsidR="00E76ABB" w:rsidRDefault="00E76ABB">
            <w:pPr>
              <w:pStyle w:val="ConsPlusNormal"/>
            </w:pPr>
            <w:r>
              <w:t>приказом АО "Профиль"</w:t>
            </w:r>
          </w:p>
          <w:p w:rsidR="00E76ABB" w:rsidRDefault="00E76ABB">
            <w:pPr>
              <w:pStyle w:val="ConsPlusNormal"/>
            </w:pPr>
            <w:r>
              <w:t>от 5 апреля 2016 г. N 82</w:t>
            </w:r>
          </w:p>
        </w:tc>
      </w:tr>
      <w:tr w:rsidR="00E76ABB">
        <w:tc>
          <w:tcPr>
            <w:tcW w:w="2024" w:type="dxa"/>
            <w:tcBorders>
              <w:top w:val="nil"/>
              <w:left w:val="single" w:sz="4" w:space="0" w:color="auto"/>
              <w:bottom w:val="nil"/>
              <w:right w:val="nil"/>
            </w:tcBorders>
            <w:vAlign w:val="center"/>
          </w:tcPr>
          <w:p w:rsidR="00E76ABB" w:rsidRDefault="00E76ABB">
            <w:pPr>
              <w:pStyle w:val="ConsPlusNormal"/>
              <w:ind w:left="283"/>
            </w:pPr>
            <w:r>
              <w:t>или</w:t>
            </w:r>
          </w:p>
        </w:tc>
        <w:tc>
          <w:tcPr>
            <w:tcW w:w="2255" w:type="dxa"/>
            <w:tcBorders>
              <w:top w:val="nil"/>
              <w:left w:val="nil"/>
              <w:bottom w:val="nil"/>
              <w:right w:val="nil"/>
            </w:tcBorders>
          </w:tcPr>
          <w:p w:rsidR="00E76ABB" w:rsidRDefault="00E76ABB">
            <w:pPr>
              <w:pStyle w:val="ConsPlusNormal"/>
              <w:jc w:val="center"/>
            </w:pPr>
          </w:p>
        </w:tc>
        <w:tc>
          <w:tcPr>
            <w:tcW w:w="1390" w:type="dxa"/>
            <w:tcBorders>
              <w:top w:val="nil"/>
              <w:left w:val="nil"/>
              <w:bottom w:val="nil"/>
              <w:right w:val="nil"/>
            </w:tcBorders>
          </w:tcPr>
          <w:p w:rsidR="00E76ABB" w:rsidRDefault="00E76ABB">
            <w:pPr>
              <w:pStyle w:val="ConsPlusNormal"/>
              <w:jc w:val="both"/>
            </w:pPr>
          </w:p>
        </w:tc>
        <w:tc>
          <w:tcPr>
            <w:tcW w:w="3402" w:type="dxa"/>
            <w:tcBorders>
              <w:top w:val="nil"/>
              <w:left w:val="nil"/>
              <w:bottom w:val="nil"/>
              <w:right w:val="single" w:sz="4" w:space="0" w:color="auto"/>
            </w:tcBorders>
            <w:vAlign w:val="center"/>
          </w:tcPr>
          <w:p w:rsidR="00E76ABB" w:rsidRDefault="00E76ABB">
            <w:pPr>
              <w:pStyle w:val="ConsPlusNormal"/>
            </w:pPr>
          </w:p>
        </w:tc>
      </w:tr>
      <w:tr w:rsidR="00E76ABB">
        <w:tc>
          <w:tcPr>
            <w:tcW w:w="2024" w:type="dxa"/>
            <w:tcBorders>
              <w:top w:val="nil"/>
              <w:left w:val="single" w:sz="4" w:space="0" w:color="auto"/>
              <w:bottom w:val="single" w:sz="4" w:space="0" w:color="auto"/>
              <w:right w:val="nil"/>
            </w:tcBorders>
          </w:tcPr>
          <w:p w:rsidR="00E76ABB" w:rsidRDefault="00E76ABB">
            <w:pPr>
              <w:pStyle w:val="ConsPlusNormal"/>
              <w:jc w:val="both"/>
            </w:pPr>
          </w:p>
        </w:tc>
        <w:tc>
          <w:tcPr>
            <w:tcW w:w="2255" w:type="dxa"/>
            <w:tcBorders>
              <w:top w:val="nil"/>
              <w:left w:val="nil"/>
              <w:bottom w:val="single" w:sz="4" w:space="0" w:color="auto"/>
              <w:right w:val="nil"/>
            </w:tcBorders>
          </w:tcPr>
          <w:p w:rsidR="00E76ABB" w:rsidRDefault="00E76ABB">
            <w:pPr>
              <w:pStyle w:val="ConsPlusNormal"/>
              <w:jc w:val="center"/>
            </w:pPr>
            <w:r>
              <w:t>(Правила)</w:t>
            </w:r>
          </w:p>
        </w:tc>
        <w:tc>
          <w:tcPr>
            <w:tcW w:w="1390" w:type="dxa"/>
            <w:tcBorders>
              <w:top w:val="nil"/>
              <w:left w:val="nil"/>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vAlign w:val="center"/>
          </w:tcPr>
          <w:p w:rsidR="00E76ABB" w:rsidRDefault="00E76ABB">
            <w:pPr>
              <w:pStyle w:val="ConsPlusNormal"/>
            </w:pPr>
            <w:r>
              <w:t>УТВЕРЖДЕНЫ</w:t>
            </w:r>
          </w:p>
          <w:p w:rsidR="00E76ABB" w:rsidRDefault="00E76ABB">
            <w:pPr>
              <w:pStyle w:val="ConsPlusNormal"/>
            </w:pPr>
            <w:r>
              <w:t>приказом АО "Профиль"</w:t>
            </w:r>
          </w:p>
          <w:p w:rsidR="00E76ABB" w:rsidRDefault="00E76ABB">
            <w:pPr>
              <w:pStyle w:val="ConsPlusNormal"/>
            </w:pPr>
            <w:r>
              <w:t>от 6 апреля 2016 г. N 83</w:t>
            </w:r>
          </w:p>
        </w:tc>
      </w:tr>
    </w:tbl>
    <w:p w:rsidR="00E76ABB" w:rsidRDefault="00E76ABB">
      <w:pPr>
        <w:pStyle w:val="ConsPlusNormal"/>
        <w:jc w:val="both"/>
      </w:pPr>
    </w:p>
    <w:p w:rsidR="00E76ABB" w:rsidRDefault="00E76ABB">
      <w:pPr>
        <w:pStyle w:val="ConsPlusNormal"/>
        <w:ind w:firstLine="540"/>
        <w:jc w:val="both"/>
      </w:pPr>
      <w: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E76ABB" w:rsidRDefault="00E76ABB">
      <w:pPr>
        <w:pStyle w:val="ConsPlusNormal"/>
        <w:spacing w:before="220"/>
        <w:ind w:firstLine="540"/>
        <w:jc w:val="both"/>
      </w:pPr>
      <w:r>
        <w:t>Пример</w:t>
      </w:r>
    </w:p>
    <w:p w:rsidR="00E76ABB" w:rsidRDefault="00E76ABB">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024"/>
        <w:gridCol w:w="2255"/>
        <w:gridCol w:w="1390"/>
        <w:gridCol w:w="3402"/>
      </w:tblGrid>
      <w:tr w:rsidR="00E76ABB">
        <w:tc>
          <w:tcPr>
            <w:tcW w:w="2024" w:type="dxa"/>
            <w:tcBorders>
              <w:top w:val="single" w:sz="4" w:space="0" w:color="auto"/>
              <w:left w:val="single" w:sz="4" w:space="0" w:color="auto"/>
              <w:bottom w:val="single" w:sz="4" w:space="0" w:color="auto"/>
              <w:right w:val="nil"/>
            </w:tcBorders>
          </w:tcPr>
          <w:p w:rsidR="00E76ABB" w:rsidRDefault="00E76ABB">
            <w:pPr>
              <w:pStyle w:val="ConsPlusNormal"/>
              <w:jc w:val="both"/>
            </w:pPr>
          </w:p>
        </w:tc>
        <w:tc>
          <w:tcPr>
            <w:tcW w:w="2255" w:type="dxa"/>
            <w:tcBorders>
              <w:top w:val="single" w:sz="4" w:space="0" w:color="auto"/>
              <w:left w:val="nil"/>
              <w:bottom w:val="single" w:sz="4" w:space="0" w:color="auto"/>
              <w:right w:val="nil"/>
            </w:tcBorders>
          </w:tcPr>
          <w:p w:rsidR="00E76ABB" w:rsidRDefault="00E76ABB">
            <w:pPr>
              <w:pStyle w:val="ConsPlusNormal"/>
              <w:jc w:val="center"/>
            </w:pPr>
            <w:r>
              <w:t>(Положение)</w:t>
            </w:r>
          </w:p>
        </w:tc>
        <w:tc>
          <w:tcPr>
            <w:tcW w:w="1390" w:type="dxa"/>
            <w:tcBorders>
              <w:top w:val="single" w:sz="4" w:space="0" w:color="auto"/>
              <w:left w:val="nil"/>
              <w:bottom w:val="single" w:sz="4" w:space="0" w:color="auto"/>
              <w:right w:val="nil"/>
            </w:tcBorders>
          </w:tcPr>
          <w:p w:rsidR="00E76ABB" w:rsidRDefault="00E76ABB">
            <w:pPr>
              <w:pStyle w:val="ConsPlusNormal"/>
              <w:jc w:val="both"/>
            </w:pPr>
          </w:p>
        </w:tc>
        <w:tc>
          <w:tcPr>
            <w:tcW w:w="3402" w:type="dxa"/>
            <w:tcBorders>
              <w:top w:val="single" w:sz="4" w:space="0" w:color="auto"/>
              <w:left w:val="nil"/>
              <w:bottom w:val="single" w:sz="4" w:space="0" w:color="auto"/>
              <w:right w:val="single" w:sz="4" w:space="0" w:color="auto"/>
            </w:tcBorders>
          </w:tcPr>
          <w:p w:rsidR="00E76ABB" w:rsidRDefault="00E76ABB">
            <w:pPr>
              <w:pStyle w:val="ConsPlusNormal"/>
              <w:jc w:val="center"/>
            </w:pPr>
            <w:r>
              <w:t>УТВЕРЖДЕНО</w:t>
            </w:r>
          </w:p>
          <w:p w:rsidR="00E76ABB" w:rsidRDefault="00E76ABB">
            <w:pPr>
              <w:pStyle w:val="ConsPlusNormal"/>
              <w:jc w:val="center"/>
            </w:pPr>
            <w:r>
              <w:t>Советом директоров</w:t>
            </w:r>
          </w:p>
          <w:p w:rsidR="00E76ABB" w:rsidRDefault="00E76ABB">
            <w:pPr>
              <w:pStyle w:val="ConsPlusNormal"/>
              <w:jc w:val="center"/>
            </w:pPr>
            <w:r>
              <w:t>АО "Профиль"</w:t>
            </w:r>
          </w:p>
          <w:p w:rsidR="00E76ABB" w:rsidRDefault="00E76ABB">
            <w:pPr>
              <w:pStyle w:val="ConsPlusNormal"/>
              <w:jc w:val="center"/>
            </w:pPr>
            <w:r>
              <w:t>(протокол от 12.12.2016 N 12)</w:t>
            </w:r>
          </w:p>
        </w:tc>
      </w:tr>
    </w:tbl>
    <w:p w:rsidR="00E76ABB" w:rsidRDefault="00E76ABB">
      <w:pPr>
        <w:pStyle w:val="ConsPlusNormal"/>
        <w:jc w:val="both"/>
      </w:pPr>
    </w:p>
    <w:p w:rsidR="00E76ABB" w:rsidRDefault="00E76ABB">
      <w:pPr>
        <w:pStyle w:val="ConsPlusNormal"/>
        <w:ind w:firstLine="540"/>
        <w:jc w:val="both"/>
      </w:pPr>
      <w:r>
        <w:t>5.17 Заголовок к тексту - краткое содержание документа. Заголовок к тексту формулируется с предлогом "О" ("Об") и отвечает на вопрос "о чем?"):</w:t>
      </w:r>
    </w:p>
    <w:p w:rsidR="00E76ABB" w:rsidRDefault="00E76ABB">
      <w:pPr>
        <w:pStyle w:val="ConsPlusNormal"/>
        <w:spacing w:before="220"/>
        <w:ind w:firstLine="540"/>
        <w:jc w:val="both"/>
      </w:pPr>
      <w:r>
        <w:t>приказ (о чем?) о создании аттестационной комиссии;</w:t>
      </w:r>
    </w:p>
    <w:p w:rsidR="00E76ABB" w:rsidRDefault="00E76ABB">
      <w:pPr>
        <w:pStyle w:val="ConsPlusNormal"/>
        <w:spacing w:before="220"/>
        <w:ind w:firstLine="540"/>
        <w:jc w:val="both"/>
      </w:pPr>
      <w:r>
        <w:t>приказ (о чем?) об утверждении штатного расписания;</w:t>
      </w:r>
    </w:p>
    <w:p w:rsidR="00E76ABB" w:rsidRDefault="00E76ABB">
      <w:pPr>
        <w:pStyle w:val="ConsPlusNormal"/>
        <w:spacing w:before="220"/>
        <w:ind w:firstLine="540"/>
        <w:jc w:val="both"/>
      </w:pPr>
      <w:r>
        <w:t>письмо (о чем?) о предоставлении информации.</w:t>
      </w:r>
    </w:p>
    <w:p w:rsidR="00E76ABB" w:rsidRDefault="00E76ABB">
      <w:pPr>
        <w:pStyle w:val="ConsPlusNormal"/>
        <w:spacing w:before="220"/>
        <w:ind w:firstLine="540"/>
        <w:jc w:val="both"/>
      </w:pPr>
      <w:r>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центруется относительно самой длинной строки.</w:t>
      </w:r>
    </w:p>
    <w:p w:rsidR="00E76ABB" w:rsidRDefault="00E76ABB">
      <w:pPr>
        <w:pStyle w:val="ConsPlusNormal"/>
        <w:spacing w:before="220"/>
        <w:ind w:firstLine="540"/>
        <w:jc w:val="both"/>
      </w:pPr>
      <w:r>
        <w:t>Заголовок к тексту может не составляться, если текст документа не превышает 4 - 5 строк.</w:t>
      </w:r>
    </w:p>
    <w:p w:rsidR="00E76ABB" w:rsidRDefault="00E76ABB">
      <w:pPr>
        <w:pStyle w:val="ConsPlusNormal"/>
        <w:spacing w:before="220"/>
        <w:ind w:firstLine="540"/>
        <w:jc w:val="both"/>
      </w:pPr>
      <w:r>
        <w:t>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w:t>
      </w:r>
    </w:p>
    <w:p w:rsidR="00E76ABB" w:rsidRDefault="00E76ABB">
      <w:pPr>
        <w:pStyle w:val="ConsPlusNormal"/>
        <w:jc w:val="both"/>
      </w:pPr>
      <w:r>
        <w:t xml:space="preserve">(в ред. </w:t>
      </w:r>
      <w:hyperlink r:id="rId22" w:history="1">
        <w:r>
          <w:rPr>
            <w:color w:val="0000FF"/>
          </w:rPr>
          <w:t>Изменения N 1</w:t>
        </w:r>
      </w:hyperlink>
      <w:r>
        <w:t xml:space="preserve">, утв. Приказом </w:t>
      </w:r>
      <w:proofErr w:type="spellStart"/>
      <w:r>
        <w:t>Росстандарта</w:t>
      </w:r>
      <w:proofErr w:type="spellEnd"/>
      <w:r>
        <w:t xml:space="preserve"> от 14.05.2018 N 244-ст)</w:t>
      </w:r>
    </w:p>
    <w:p w:rsidR="00E76ABB" w:rsidRDefault="00E76ABB">
      <w:pPr>
        <w:pStyle w:val="ConsPlusNormal"/>
        <w:spacing w:before="220"/>
        <w:ind w:firstLine="540"/>
        <w:jc w:val="both"/>
      </w:pPr>
      <w: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E76ABB" w:rsidRDefault="00E76ABB">
      <w:pPr>
        <w:pStyle w:val="ConsPlusNormal"/>
        <w:spacing w:before="220"/>
        <w:ind w:firstLine="540"/>
        <w:jc w:val="both"/>
      </w:pPr>
      <w:r>
        <w:t>- наименование вида документа, наименование организации - автора документа, дата документа, регистрационный номер документа, заголовок к тексту;</w:t>
      </w:r>
    </w:p>
    <w:p w:rsidR="00E76ABB" w:rsidRDefault="00E76ABB">
      <w:pPr>
        <w:pStyle w:val="ConsPlusNormal"/>
        <w:spacing w:before="220"/>
        <w:ind w:firstLine="540"/>
        <w:jc w:val="both"/>
      </w:pPr>
      <w:r>
        <w:t>- наименование организации или должностного лица, утвердившего документ, дата утверждения документа.</w:t>
      </w:r>
    </w:p>
    <w:p w:rsidR="00E76ABB" w:rsidRDefault="00E76ABB">
      <w:pPr>
        <w:pStyle w:val="ConsPlusNormal"/>
        <w:spacing w:before="220"/>
        <w:ind w:firstLine="540"/>
        <w:jc w:val="both"/>
      </w:pPr>
      <w: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E76ABB" w:rsidRDefault="00E76ABB">
      <w:pPr>
        <w:pStyle w:val="ConsPlusNormal"/>
        <w:spacing w:before="220"/>
        <w:ind w:firstLine="540"/>
        <w:jc w:val="both"/>
      </w:pPr>
      <w:r>
        <w:t>В приказах текст излагается от первого лица единственного числа ("приказываю").</w:t>
      </w:r>
    </w:p>
    <w:p w:rsidR="00E76ABB" w:rsidRDefault="00E76ABB">
      <w:pPr>
        <w:pStyle w:val="ConsPlusNormal"/>
        <w:spacing w:before="220"/>
        <w:ind w:firstLine="540"/>
        <w:jc w:val="both"/>
      </w:pPr>
      <w: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E76ABB" w:rsidRDefault="00E76ABB">
      <w:pPr>
        <w:pStyle w:val="ConsPlusNormal"/>
        <w:spacing w:before="220"/>
        <w:ind w:firstLine="540"/>
        <w:jc w:val="both"/>
      </w:pPr>
      <w:r>
        <w:t>Текст протокола излагается от третьего лица множественного числа ("слушали", "выступили", "постановили", "решили").</w:t>
      </w:r>
    </w:p>
    <w:p w:rsidR="00E76ABB" w:rsidRDefault="00E76ABB">
      <w:pPr>
        <w:pStyle w:val="ConsPlusNormal"/>
        <w:spacing w:before="220"/>
        <w:ind w:firstLine="540"/>
        <w:jc w:val="both"/>
      </w:pPr>
      <w: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E76ABB" w:rsidRDefault="00E76ABB">
      <w:pPr>
        <w:pStyle w:val="ConsPlusNormal"/>
        <w:spacing w:before="220"/>
        <w:ind w:firstLine="540"/>
        <w:jc w:val="both"/>
      </w:pPr>
      <w:r>
        <w:lastRenderedPageBreak/>
        <w:t>В совместных документах текст излагается от первого лица множественного числа ("приказываем", "решили").</w:t>
      </w:r>
    </w:p>
    <w:p w:rsidR="00E76ABB" w:rsidRDefault="00E76ABB">
      <w:pPr>
        <w:pStyle w:val="ConsPlusNormal"/>
        <w:spacing w:before="220"/>
        <w:ind w:firstLine="540"/>
        <w:jc w:val="both"/>
      </w:pPr>
      <w:r>
        <w:t>В деловых (служебных) письмах используются формы изложения:</w:t>
      </w:r>
    </w:p>
    <w:p w:rsidR="00E76ABB" w:rsidRDefault="00E76ABB">
      <w:pPr>
        <w:pStyle w:val="ConsPlusNormal"/>
        <w:spacing w:before="220"/>
        <w:ind w:firstLine="540"/>
        <w:jc w:val="both"/>
      </w:pPr>
      <w:r>
        <w:t>- от первого лица множественного числа ("просим направить...", "представляем на рассмотрение...");</w:t>
      </w:r>
    </w:p>
    <w:p w:rsidR="00E76ABB" w:rsidRDefault="00E76ABB">
      <w:pPr>
        <w:pStyle w:val="ConsPlusNormal"/>
        <w:spacing w:before="220"/>
        <w:ind w:firstLine="540"/>
        <w:jc w:val="both"/>
      </w:pPr>
      <w:r>
        <w:t>- от третьего лица единственного числа ("министерство не возражает...", "общество считает возможным...");</w:t>
      </w:r>
    </w:p>
    <w:p w:rsidR="00E76ABB" w:rsidRDefault="00E76ABB">
      <w:pPr>
        <w:pStyle w:val="ConsPlusNormal"/>
        <w:spacing w:before="220"/>
        <w:ind w:firstLine="540"/>
        <w:jc w:val="both"/>
      </w:pPr>
      <w:r>
        <w:t>- от первого лица единственного числа ("считаю необходимым...", "предлагаю рассмотреть..."), если письмо оформлено на должностном бланке.</w:t>
      </w:r>
    </w:p>
    <w:p w:rsidR="00E76ABB" w:rsidRDefault="00E76ABB">
      <w:pPr>
        <w:pStyle w:val="ConsPlusNormal"/>
        <w:spacing w:before="220"/>
        <w:ind w:firstLine="540"/>
        <w:jc w:val="both"/>
      </w:pPr>
      <w:r>
        <w:t>В текстах документов употребляются только общепринятые аббревиатуры и графические сокращения.</w:t>
      </w:r>
    </w:p>
    <w:p w:rsidR="00E76ABB" w:rsidRDefault="00E76ABB">
      <w:pPr>
        <w:pStyle w:val="ConsPlusNormal"/>
        <w:spacing w:before="220"/>
        <w:ind w:firstLine="540"/>
        <w:jc w:val="both"/>
      </w:pPr>
      <w:r>
        <w:t>При употреблении в тексте фамилий лиц инициалы указываются после фамилии.</w:t>
      </w:r>
    </w:p>
    <w:p w:rsidR="00E76ABB" w:rsidRDefault="00E76ABB">
      <w:pPr>
        <w:pStyle w:val="ConsPlusNormal"/>
        <w:spacing w:before="220"/>
        <w:ind w:firstLine="540"/>
        <w:jc w:val="both"/>
      </w:pPr>
      <w:r>
        <w:t>В деловых (служебных) письмах могут использоваться:</w:t>
      </w:r>
    </w:p>
    <w:p w:rsidR="00E76ABB" w:rsidRDefault="00E76ABB">
      <w:pPr>
        <w:pStyle w:val="ConsPlusNormal"/>
        <w:spacing w:before="220"/>
        <w:ind w:firstLine="540"/>
        <w:jc w:val="both"/>
      </w:pPr>
      <w:r>
        <w:t>- вступительное обращение:</w:t>
      </w:r>
    </w:p>
    <w:p w:rsidR="00E76ABB" w:rsidRDefault="00E76ABB">
      <w:pPr>
        <w:pStyle w:val="ConsPlusNormal"/>
        <w:spacing w:before="220"/>
        <w:ind w:firstLine="540"/>
        <w:jc w:val="both"/>
      </w:pPr>
      <w:r>
        <w:t>Уважаемый господин Председатель!</w:t>
      </w:r>
    </w:p>
    <w:p w:rsidR="00E76ABB" w:rsidRDefault="00E76ABB">
      <w:pPr>
        <w:pStyle w:val="ConsPlusNormal"/>
        <w:spacing w:before="220"/>
        <w:ind w:firstLine="540"/>
        <w:jc w:val="both"/>
      </w:pPr>
      <w:r>
        <w:t>Уважаемый господин Губернатор!</w:t>
      </w:r>
    </w:p>
    <w:p w:rsidR="00E76ABB" w:rsidRDefault="00E76ABB">
      <w:pPr>
        <w:pStyle w:val="ConsPlusNormal"/>
        <w:spacing w:before="220"/>
        <w:ind w:firstLine="540"/>
        <w:jc w:val="both"/>
      </w:pPr>
      <w:r>
        <w:t>Уважаемый господин Прохоров!</w:t>
      </w:r>
    </w:p>
    <w:p w:rsidR="00E76ABB" w:rsidRDefault="00E76ABB">
      <w:pPr>
        <w:pStyle w:val="ConsPlusNormal"/>
        <w:spacing w:before="220"/>
        <w:ind w:firstLine="540"/>
        <w:jc w:val="both"/>
      </w:pPr>
      <w:r>
        <w:t>Уважаемая госпожа Захарова!</w:t>
      </w:r>
    </w:p>
    <w:p w:rsidR="00E76ABB" w:rsidRDefault="00E76ABB">
      <w:pPr>
        <w:pStyle w:val="ConsPlusNormal"/>
        <w:spacing w:before="220"/>
        <w:ind w:firstLine="540"/>
        <w:jc w:val="both"/>
      </w:pPr>
      <w:r>
        <w:t>Уважаемый Николай Петрович!</w:t>
      </w:r>
    </w:p>
    <w:p w:rsidR="00E76ABB" w:rsidRDefault="00E76ABB">
      <w:pPr>
        <w:pStyle w:val="ConsPlusNormal"/>
        <w:spacing w:before="220"/>
        <w:ind w:firstLine="540"/>
        <w:jc w:val="both"/>
      </w:pPr>
      <w:r>
        <w:t>Уважаемая Ольга Николаевна!</w:t>
      </w:r>
    </w:p>
    <w:p w:rsidR="00E76ABB" w:rsidRDefault="00E76ABB">
      <w:pPr>
        <w:pStyle w:val="ConsPlusNormal"/>
        <w:spacing w:before="220"/>
        <w:ind w:firstLine="540"/>
        <w:jc w:val="both"/>
      </w:pPr>
      <w:r>
        <w:t>Уважаемые господа!</w:t>
      </w:r>
    </w:p>
    <w:p w:rsidR="00E76ABB" w:rsidRDefault="00E76ABB">
      <w:pPr>
        <w:pStyle w:val="ConsPlusNormal"/>
        <w:spacing w:before="220"/>
        <w:ind w:firstLine="540"/>
        <w:jc w:val="both"/>
      </w:pPr>
      <w:r>
        <w:t>В обращении по должности наименование должности пишется с прописной буквы, в обращении по фамилии инициалы лица не указываются.</w:t>
      </w:r>
    </w:p>
    <w:p w:rsidR="00E76ABB" w:rsidRDefault="00E76ABB">
      <w:pPr>
        <w:pStyle w:val="ConsPlusNormal"/>
        <w:spacing w:before="220"/>
        <w:ind w:firstLine="540"/>
        <w:jc w:val="both"/>
      </w:pPr>
      <w:r>
        <w:t>- заключительная этикетная фраза:</w:t>
      </w:r>
    </w:p>
    <w:p w:rsidR="00E76ABB" w:rsidRDefault="00E76ABB">
      <w:pPr>
        <w:pStyle w:val="ConsPlusNormal"/>
        <w:spacing w:before="220"/>
        <w:ind w:firstLine="540"/>
        <w:jc w:val="both"/>
      </w:pPr>
      <w:r>
        <w:t>С уважением, ...</w:t>
      </w:r>
    </w:p>
    <w:p w:rsidR="00E76ABB" w:rsidRDefault="00E76ABB">
      <w:pPr>
        <w:pStyle w:val="ConsPlusNormal"/>
        <w:spacing w:before="220"/>
        <w:ind w:firstLine="540"/>
        <w:jc w:val="both"/>
      </w:pPr>
      <w:r>
        <w:t xml:space="preserve">(Измененная редакция, </w:t>
      </w:r>
      <w:proofErr w:type="spellStart"/>
      <w:r>
        <w:t>Изм</w:t>
      </w:r>
      <w:proofErr w:type="spellEnd"/>
      <w:r>
        <w:t>. N 1).</w:t>
      </w:r>
    </w:p>
    <w:p w:rsidR="00E76ABB" w:rsidRDefault="00E76ABB">
      <w:pPr>
        <w:pStyle w:val="ConsPlusNormal"/>
        <w:spacing w:before="220"/>
        <w:ind w:firstLine="540"/>
        <w:jc w:val="both"/>
      </w:pPr>
      <w:r>
        <w:t>5.19 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
    <w:p w:rsidR="00E76ABB" w:rsidRDefault="00E76ABB">
      <w:pPr>
        <w:pStyle w:val="ConsPlusNormal"/>
        <w:spacing w:before="220"/>
        <w:ind w:firstLine="540"/>
        <w:jc w:val="both"/>
      </w:pPr>
      <w: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E76ABB" w:rsidRDefault="00E76ABB">
      <w:pPr>
        <w:pStyle w:val="ConsPlusNormal"/>
        <w:spacing w:before="220"/>
        <w:ind w:firstLine="540"/>
        <w:jc w:val="both"/>
      </w:pPr>
      <w:r>
        <w:t>- если приложение названо в тексте:</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4"/>
        <w:gridCol w:w="7257"/>
      </w:tblGrid>
      <w:tr w:rsidR="00E76ABB">
        <w:tc>
          <w:tcPr>
            <w:tcW w:w="1814" w:type="dxa"/>
            <w:tcBorders>
              <w:top w:val="single" w:sz="4" w:space="0" w:color="auto"/>
              <w:left w:val="single" w:sz="4" w:space="0" w:color="auto"/>
              <w:bottom w:val="single" w:sz="4" w:space="0" w:color="auto"/>
              <w:right w:val="nil"/>
            </w:tcBorders>
            <w:vAlign w:val="center"/>
          </w:tcPr>
          <w:p w:rsidR="00E76ABB" w:rsidRDefault="00E76ABB">
            <w:pPr>
              <w:pStyle w:val="ConsPlusNormal"/>
              <w:jc w:val="both"/>
            </w:pPr>
            <w:r>
              <w:lastRenderedPageBreak/>
              <w:t>Приложение:</w:t>
            </w:r>
          </w:p>
        </w:tc>
        <w:tc>
          <w:tcPr>
            <w:tcW w:w="7257" w:type="dxa"/>
            <w:tcBorders>
              <w:top w:val="single" w:sz="4" w:space="0" w:color="auto"/>
              <w:left w:val="nil"/>
              <w:bottom w:val="single" w:sz="4" w:space="0" w:color="auto"/>
              <w:right w:val="single" w:sz="4" w:space="0" w:color="auto"/>
            </w:tcBorders>
            <w:vAlign w:val="center"/>
          </w:tcPr>
          <w:p w:rsidR="00E76ABB" w:rsidRDefault="00E76ABB">
            <w:pPr>
              <w:pStyle w:val="ConsPlusNormal"/>
              <w:jc w:val="both"/>
            </w:pPr>
            <w:r>
              <w:t>на 2 л. в 1 экз.</w:t>
            </w:r>
          </w:p>
        </w:tc>
      </w:tr>
    </w:tbl>
    <w:p w:rsidR="00E76ABB" w:rsidRDefault="00E76ABB">
      <w:pPr>
        <w:pStyle w:val="ConsPlusNormal"/>
        <w:ind w:firstLine="540"/>
        <w:jc w:val="both"/>
      </w:pPr>
    </w:p>
    <w:p w:rsidR="00E76ABB" w:rsidRDefault="00E76ABB">
      <w:pPr>
        <w:pStyle w:val="ConsPlusNormal"/>
        <w:ind w:firstLine="540"/>
        <w:jc w:val="both"/>
      </w:pPr>
      <w: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4"/>
        <w:gridCol w:w="7257"/>
      </w:tblGrid>
      <w:tr w:rsidR="00E76ABB">
        <w:tc>
          <w:tcPr>
            <w:tcW w:w="1814" w:type="dxa"/>
            <w:tcBorders>
              <w:top w:val="single" w:sz="4" w:space="0" w:color="auto"/>
              <w:left w:val="single" w:sz="4" w:space="0" w:color="auto"/>
              <w:bottom w:val="nil"/>
              <w:right w:val="nil"/>
            </w:tcBorders>
          </w:tcPr>
          <w:p w:rsidR="00E76ABB" w:rsidRDefault="00E76ABB">
            <w:pPr>
              <w:pStyle w:val="ConsPlusNormal"/>
              <w:jc w:val="both"/>
            </w:pPr>
            <w:r>
              <w:t>Приложение:</w:t>
            </w:r>
          </w:p>
        </w:tc>
        <w:tc>
          <w:tcPr>
            <w:tcW w:w="7257" w:type="dxa"/>
            <w:tcBorders>
              <w:top w:val="single" w:sz="4" w:space="0" w:color="auto"/>
              <w:left w:val="nil"/>
              <w:bottom w:val="nil"/>
              <w:right w:val="single" w:sz="4" w:space="0" w:color="auto"/>
            </w:tcBorders>
          </w:tcPr>
          <w:p w:rsidR="00E76ABB" w:rsidRDefault="00E76ABB">
            <w:pPr>
              <w:pStyle w:val="ConsPlusNormal"/>
              <w:jc w:val="both"/>
            </w:pPr>
            <w:r>
              <w:t>1. Положение об Управлении регионального кредитования на 5 л. в 1 экз.</w:t>
            </w:r>
          </w:p>
        </w:tc>
      </w:tr>
      <w:tr w:rsidR="00E76ABB">
        <w:tc>
          <w:tcPr>
            <w:tcW w:w="1814" w:type="dxa"/>
            <w:tcBorders>
              <w:top w:val="nil"/>
              <w:left w:val="single" w:sz="4" w:space="0" w:color="auto"/>
              <w:bottom w:val="single" w:sz="4" w:space="0" w:color="auto"/>
              <w:right w:val="nil"/>
            </w:tcBorders>
          </w:tcPr>
          <w:p w:rsidR="00E76ABB" w:rsidRDefault="00E76ABB">
            <w:pPr>
              <w:pStyle w:val="ConsPlusNormal"/>
              <w:jc w:val="both"/>
            </w:pPr>
          </w:p>
        </w:tc>
        <w:tc>
          <w:tcPr>
            <w:tcW w:w="7257" w:type="dxa"/>
            <w:tcBorders>
              <w:top w:val="nil"/>
              <w:left w:val="nil"/>
              <w:bottom w:val="single" w:sz="4" w:space="0" w:color="auto"/>
              <w:right w:val="single" w:sz="4" w:space="0" w:color="auto"/>
            </w:tcBorders>
          </w:tcPr>
          <w:p w:rsidR="00E76ABB" w:rsidRDefault="00E76ABB">
            <w:pPr>
              <w:pStyle w:val="ConsPlusNormal"/>
              <w:jc w:val="both"/>
            </w:pPr>
            <w:r>
              <w:t>2. Справка о кадровом составе Управления регионального кредитования на 2 л. в 1 экз.</w:t>
            </w:r>
          </w:p>
        </w:tc>
      </w:tr>
    </w:tbl>
    <w:p w:rsidR="00E76ABB" w:rsidRDefault="00E76ABB">
      <w:pPr>
        <w:pStyle w:val="ConsPlusNormal"/>
        <w:jc w:val="both"/>
      </w:pPr>
    </w:p>
    <w:p w:rsidR="00E76ABB" w:rsidRDefault="00E76ABB">
      <w:pPr>
        <w:pStyle w:val="ConsPlusNormal"/>
        <w:ind w:firstLine="540"/>
        <w:jc w:val="both"/>
      </w:pPr>
      <w:r>
        <w:t>- если приложение (приложения) сброшюровано:</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4"/>
        <w:gridCol w:w="7257"/>
      </w:tblGrid>
      <w:tr w:rsidR="00E76ABB">
        <w:tc>
          <w:tcPr>
            <w:tcW w:w="1814" w:type="dxa"/>
            <w:tcBorders>
              <w:top w:val="single" w:sz="4" w:space="0" w:color="auto"/>
              <w:left w:val="single" w:sz="4" w:space="0" w:color="auto"/>
              <w:bottom w:val="single" w:sz="4" w:space="0" w:color="auto"/>
              <w:right w:val="nil"/>
            </w:tcBorders>
          </w:tcPr>
          <w:p w:rsidR="00E76ABB" w:rsidRDefault="00E76ABB">
            <w:pPr>
              <w:pStyle w:val="ConsPlusNormal"/>
              <w:jc w:val="both"/>
            </w:pPr>
            <w:r>
              <w:t>Приложение:</w:t>
            </w:r>
          </w:p>
        </w:tc>
        <w:tc>
          <w:tcPr>
            <w:tcW w:w="7257" w:type="dxa"/>
            <w:tcBorders>
              <w:top w:val="single" w:sz="4" w:space="0" w:color="auto"/>
              <w:left w:val="nil"/>
              <w:bottom w:val="single" w:sz="4" w:space="0" w:color="auto"/>
              <w:right w:val="single" w:sz="4" w:space="0" w:color="auto"/>
            </w:tcBorders>
          </w:tcPr>
          <w:p w:rsidR="00E76ABB" w:rsidRDefault="00E76ABB">
            <w:pPr>
              <w:pStyle w:val="ConsPlusNormal"/>
              <w:jc w:val="both"/>
            </w:pPr>
            <w:r>
              <w:t>отчет о НИР в 2 экз.</w:t>
            </w:r>
          </w:p>
        </w:tc>
      </w:tr>
    </w:tbl>
    <w:p w:rsidR="00E76ABB" w:rsidRDefault="00E76ABB">
      <w:pPr>
        <w:pStyle w:val="ConsPlusNormal"/>
        <w:ind w:firstLine="540"/>
        <w:jc w:val="both"/>
      </w:pPr>
    </w:p>
    <w:p w:rsidR="00E76ABB" w:rsidRDefault="00E76ABB">
      <w:pPr>
        <w:pStyle w:val="ConsPlusNormal"/>
        <w:ind w:firstLine="540"/>
        <w:jc w:val="both"/>
      </w:pPr>
      <w:r>
        <w:t>- если документ, являющийся приложением, имеет приложения с самостоятельной нумерацией страниц:</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4"/>
        <w:gridCol w:w="7257"/>
      </w:tblGrid>
      <w:tr w:rsidR="00E76ABB">
        <w:tc>
          <w:tcPr>
            <w:tcW w:w="1814" w:type="dxa"/>
            <w:tcBorders>
              <w:top w:val="single" w:sz="4" w:space="0" w:color="auto"/>
              <w:left w:val="single" w:sz="4" w:space="0" w:color="auto"/>
              <w:bottom w:val="single" w:sz="4" w:space="0" w:color="auto"/>
              <w:right w:val="nil"/>
            </w:tcBorders>
          </w:tcPr>
          <w:p w:rsidR="00E76ABB" w:rsidRDefault="00E76ABB">
            <w:pPr>
              <w:pStyle w:val="ConsPlusNormal"/>
              <w:jc w:val="both"/>
            </w:pPr>
            <w:r>
              <w:t>Приложение:</w:t>
            </w:r>
          </w:p>
        </w:tc>
        <w:tc>
          <w:tcPr>
            <w:tcW w:w="7257" w:type="dxa"/>
            <w:tcBorders>
              <w:top w:val="single" w:sz="4" w:space="0" w:color="auto"/>
              <w:left w:val="nil"/>
              <w:bottom w:val="single" w:sz="4" w:space="0" w:color="auto"/>
              <w:right w:val="single" w:sz="4" w:space="0" w:color="auto"/>
            </w:tcBorders>
          </w:tcPr>
          <w:p w:rsidR="00E76ABB" w:rsidRDefault="00E76ABB">
            <w:pPr>
              <w:pStyle w:val="ConsPlusNormal"/>
              <w:jc w:val="both"/>
            </w:pPr>
            <w:r>
              <w:t xml:space="preserve">письмо </w:t>
            </w:r>
            <w:proofErr w:type="spellStart"/>
            <w:r>
              <w:t>Росархива</w:t>
            </w:r>
            <w:proofErr w:type="spellEnd"/>
            <w:r>
              <w:t xml:space="preserve"> от 05.06.2015 N 02-6/172 и приложения к нему, всего на 5 л.</w:t>
            </w:r>
          </w:p>
        </w:tc>
      </w:tr>
    </w:tbl>
    <w:p w:rsidR="00E76ABB" w:rsidRDefault="00E76ABB">
      <w:pPr>
        <w:pStyle w:val="ConsPlusNormal"/>
        <w:ind w:firstLine="540"/>
        <w:jc w:val="both"/>
      </w:pPr>
    </w:p>
    <w:p w:rsidR="00E76ABB" w:rsidRDefault="00E76ABB">
      <w:pPr>
        <w:pStyle w:val="ConsPlusNormal"/>
        <w:ind w:firstLine="540"/>
        <w:jc w:val="both"/>
      </w:pPr>
      <w:r>
        <w:t xml:space="preserve">- если приложением является обособленный электронный носитель (компакт-диск, </w:t>
      </w:r>
      <w:proofErr w:type="spellStart"/>
      <w:r>
        <w:t>usb-флеш-накопитель</w:t>
      </w:r>
      <w:proofErr w:type="spellEnd"/>
      <w:r>
        <w:t xml:space="preserve"> и др.):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14"/>
        <w:gridCol w:w="7257"/>
      </w:tblGrid>
      <w:tr w:rsidR="00E76ABB">
        <w:tc>
          <w:tcPr>
            <w:tcW w:w="1814" w:type="dxa"/>
            <w:tcBorders>
              <w:top w:val="single" w:sz="4" w:space="0" w:color="auto"/>
              <w:left w:val="single" w:sz="4" w:space="0" w:color="auto"/>
              <w:bottom w:val="single" w:sz="4" w:space="0" w:color="auto"/>
              <w:right w:val="nil"/>
            </w:tcBorders>
          </w:tcPr>
          <w:p w:rsidR="00E76ABB" w:rsidRDefault="00E76ABB">
            <w:pPr>
              <w:pStyle w:val="ConsPlusNormal"/>
              <w:jc w:val="both"/>
            </w:pPr>
            <w:r>
              <w:t>Приложение:</w:t>
            </w:r>
          </w:p>
        </w:tc>
        <w:tc>
          <w:tcPr>
            <w:tcW w:w="7257" w:type="dxa"/>
            <w:tcBorders>
              <w:top w:val="single" w:sz="4" w:space="0" w:color="auto"/>
              <w:left w:val="nil"/>
              <w:bottom w:val="single" w:sz="4" w:space="0" w:color="auto"/>
              <w:right w:val="single" w:sz="4" w:space="0" w:color="auto"/>
            </w:tcBorders>
          </w:tcPr>
          <w:p w:rsidR="00E76ABB" w:rsidRDefault="00E76ABB">
            <w:pPr>
              <w:pStyle w:val="ConsPlusNormal"/>
              <w:jc w:val="both"/>
            </w:pPr>
            <w:r>
              <w:t>CD в 1 экз.</w:t>
            </w:r>
          </w:p>
        </w:tc>
      </w:tr>
    </w:tbl>
    <w:p w:rsidR="00E76ABB" w:rsidRDefault="00E76ABB">
      <w:pPr>
        <w:pStyle w:val="ConsPlusNormal"/>
        <w:ind w:firstLine="540"/>
        <w:jc w:val="both"/>
      </w:pPr>
    </w:p>
    <w:p w:rsidR="00E76ABB" w:rsidRDefault="00E76ABB">
      <w:pPr>
        <w:pStyle w:val="ConsPlusNormal"/>
        <w:ind w:firstLine="540"/>
        <w:jc w:val="both"/>
      </w:pPr>
      <w:r>
        <w:t>При этом на вкладыше (конверте), в который помещается носитель, указываются наименования документов, записанных на носитель, имена файлов.</w:t>
      </w:r>
    </w:p>
    <w:p w:rsidR="00E76ABB" w:rsidRDefault="00E76ABB">
      <w:pPr>
        <w:pStyle w:val="ConsPlusNormal"/>
        <w:spacing w:before="220"/>
        <w:ind w:firstLine="540"/>
        <w:jc w:val="both"/>
      </w:pPr>
      <w: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E76ABB" w:rsidRDefault="00E76ABB">
      <w:pPr>
        <w:pStyle w:val="ConsPlusNormal"/>
        <w:spacing w:before="220"/>
        <w:ind w:firstLine="540"/>
        <w:jc w:val="both"/>
      </w:pPr>
      <w:r>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rsidR="00E76ABB" w:rsidRDefault="00E76ABB">
      <w:pPr>
        <w:pStyle w:val="ConsPlusNormal"/>
        <w:spacing w:before="220"/>
        <w:ind w:firstLine="540"/>
        <w:jc w:val="both"/>
      </w:pPr>
      <w:r>
        <w:t>- на первом листе документа-приложения в правом верхнем углу указывается:</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single" w:sz="4" w:space="0" w:color="auto"/>
              <w:right w:val="nil"/>
            </w:tcBorders>
          </w:tcPr>
          <w:p w:rsidR="00E76ABB" w:rsidRDefault="00E76ABB">
            <w:pPr>
              <w:pStyle w:val="ConsPlusNormal"/>
              <w:jc w:val="both"/>
            </w:pPr>
          </w:p>
        </w:tc>
        <w:tc>
          <w:tcPr>
            <w:tcW w:w="3402" w:type="dxa"/>
            <w:tcBorders>
              <w:top w:val="single" w:sz="4" w:space="0" w:color="auto"/>
              <w:left w:val="nil"/>
              <w:bottom w:val="single" w:sz="4" w:space="0" w:color="auto"/>
              <w:right w:val="single" w:sz="4" w:space="0" w:color="auto"/>
            </w:tcBorders>
          </w:tcPr>
          <w:p w:rsidR="00E76ABB" w:rsidRDefault="00E76ABB">
            <w:pPr>
              <w:pStyle w:val="ConsPlusNormal"/>
              <w:jc w:val="both"/>
            </w:pPr>
            <w:r>
              <w:t>Приложение N 2</w:t>
            </w:r>
          </w:p>
          <w:p w:rsidR="00E76ABB" w:rsidRDefault="00E76ABB">
            <w:pPr>
              <w:pStyle w:val="ConsPlusNormal"/>
              <w:jc w:val="both"/>
            </w:pPr>
            <w:r>
              <w:t>к приказу АО "Профиль"</w:t>
            </w:r>
          </w:p>
          <w:p w:rsidR="00E76ABB" w:rsidRDefault="00E76ABB">
            <w:pPr>
              <w:pStyle w:val="ConsPlusNormal"/>
              <w:jc w:val="both"/>
            </w:pPr>
            <w:r>
              <w:t>от 15.08.2015 N 112</w:t>
            </w:r>
          </w:p>
        </w:tc>
      </w:tr>
    </w:tbl>
    <w:p w:rsidR="00E76ABB" w:rsidRDefault="00E76ABB">
      <w:pPr>
        <w:pStyle w:val="ConsPlusNormal"/>
        <w:jc w:val="both"/>
      </w:pPr>
    </w:p>
    <w:p w:rsidR="00E76ABB" w:rsidRDefault="00E76ABB">
      <w:pPr>
        <w:pStyle w:val="ConsPlusNormal"/>
        <w:ind w:firstLine="540"/>
        <w:jc w:val="both"/>
      </w:pPr>
      <w:r>
        <w:t>Строки реквизита выравниваются по левому краю или центруются относительно самой длинной строки.</w:t>
      </w:r>
    </w:p>
    <w:p w:rsidR="00E76ABB" w:rsidRDefault="00E76ABB">
      <w:pPr>
        <w:pStyle w:val="ConsPlusNormal"/>
        <w:spacing w:before="220"/>
        <w:ind w:firstLine="540"/>
        <w:jc w:val="both"/>
      </w:pPr>
      <w:r>
        <w:t xml:space="preserve">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w:t>
      </w:r>
      <w:r>
        <w:lastRenderedPageBreak/>
        <w:t>гриф утверждения, в котором указываются данные распорядительного документа, которым утвержден документ-приложение.</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5669"/>
        <w:gridCol w:w="3402"/>
      </w:tblGrid>
      <w:tr w:rsidR="00E76ABB">
        <w:tc>
          <w:tcPr>
            <w:tcW w:w="5669" w:type="dxa"/>
            <w:tcBorders>
              <w:top w:val="single" w:sz="4" w:space="0" w:color="auto"/>
              <w:left w:val="single" w:sz="4" w:space="0" w:color="auto"/>
              <w:bottom w:val="nil"/>
              <w:right w:val="nil"/>
            </w:tcBorders>
          </w:tcPr>
          <w:p w:rsidR="00E76ABB" w:rsidRDefault="00E76ABB">
            <w:pPr>
              <w:pStyle w:val="ConsPlusNormal"/>
              <w:jc w:val="both"/>
            </w:pPr>
          </w:p>
        </w:tc>
        <w:tc>
          <w:tcPr>
            <w:tcW w:w="3402" w:type="dxa"/>
            <w:tcBorders>
              <w:top w:val="single" w:sz="4" w:space="0" w:color="auto"/>
              <w:left w:val="nil"/>
              <w:bottom w:val="nil"/>
              <w:right w:val="single" w:sz="4" w:space="0" w:color="auto"/>
            </w:tcBorders>
          </w:tcPr>
          <w:p w:rsidR="00E76ABB" w:rsidRDefault="00E76ABB">
            <w:pPr>
              <w:pStyle w:val="ConsPlusNormal"/>
              <w:jc w:val="center"/>
            </w:pPr>
            <w:r>
              <w:t>Приложение 1</w:t>
            </w:r>
          </w:p>
        </w:tc>
      </w:tr>
      <w:tr w:rsidR="00E76ABB">
        <w:tc>
          <w:tcPr>
            <w:tcW w:w="5669" w:type="dxa"/>
            <w:tcBorders>
              <w:top w:val="nil"/>
              <w:left w:val="single" w:sz="4" w:space="0" w:color="auto"/>
              <w:bottom w:val="single" w:sz="4" w:space="0" w:color="auto"/>
              <w:right w:val="nil"/>
            </w:tcBorders>
          </w:tcPr>
          <w:p w:rsidR="00E76ABB" w:rsidRDefault="00E76ABB">
            <w:pPr>
              <w:pStyle w:val="ConsPlusNormal"/>
              <w:jc w:val="both"/>
            </w:pPr>
          </w:p>
        </w:tc>
        <w:tc>
          <w:tcPr>
            <w:tcW w:w="3402" w:type="dxa"/>
            <w:tcBorders>
              <w:top w:val="nil"/>
              <w:left w:val="nil"/>
              <w:bottom w:val="single" w:sz="4" w:space="0" w:color="auto"/>
              <w:right w:val="single" w:sz="4" w:space="0" w:color="auto"/>
            </w:tcBorders>
          </w:tcPr>
          <w:p w:rsidR="00E76ABB" w:rsidRDefault="00E76ABB">
            <w:pPr>
              <w:pStyle w:val="ConsPlusNormal"/>
              <w:jc w:val="center"/>
            </w:pPr>
            <w:r>
              <w:t>УТВЕРЖДЕНО</w:t>
            </w:r>
          </w:p>
          <w:p w:rsidR="00E76ABB" w:rsidRDefault="00E76ABB">
            <w:pPr>
              <w:pStyle w:val="ConsPlusNormal"/>
              <w:jc w:val="center"/>
            </w:pPr>
            <w:r>
              <w:t>приказом АО "Профиль"</w:t>
            </w:r>
          </w:p>
          <w:p w:rsidR="00E76ABB" w:rsidRDefault="00E76ABB">
            <w:pPr>
              <w:pStyle w:val="ConsPlusNormal"/>
              <w:jc w:val="center"/>
            </w:pPr>
            <w:r>
              <w:t>от 18.05.2015 N 67</w:t>
            </w:r>
          </w:p>
        </w:tc>
      </w:tr>
    </w:tbl>
    <w:p w:rsidR="00E76ABB" w:rsidRDefault="00E76ABB">
      <w:pPr>
        <w:pStyle w:val="ConsPlusNormal"/>
        <w:ind w:firstLine="540"/>
        <w:jc w:val="both"/>
      </w:pPr>
    </w:p>
    <w:p w:rsidR="00E76ABB" w:rsidRDefault="00E76ABB">
      <w:pPr>
        <w:pStyle w:val="ConsPlusNormal"/>
        <w:ind w:firstLine="540"/>
        <w:jc w:val="both"/>
      </w:pPr>
      <w:r>
        <w:t>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E76ABB" w:rsidRDefault="00E76ABB">
      <w:pPr>
        <w:pStyle w:val="ConsPlusNormal"/>
        <w:spacing w:before="220"/>
        <w:ind w:firstLine="540"/>
        <w:jc w:val="both"/>
      </w:pPr>
      <w: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E76ABB" w:rsidRDefault="00E76ABB">
      <w:pPr>
        <w:pStyle w:val="ConsPlusNormal"/>
        <w:spacing w:before="220"/>
        <w:ind w:firstLine="540"/>
        <w:jc w:val="both"/>
      </w:pPr>
      <w:r>
        <w:t>- на последнем листе документа под текстом;</w:t>
      </w:r>
    </w:p>
    <w:p w:rsidR="00E76ABB" w:rsidRDefault="00E76ABB">
      <w:pPr>
        <w:pStyle w:val="ConsPlusNormal"/>
        <w:spacing w:before="220"/>
        <w:ind w:firstLine="540"/>
        <w:jc w:val="both"/>
      </w:pPr>
      <w:r>
        <w:t>- на листе согласования, являющемся неотъемлемой частью документа.</w:t>
      </w:r>
    </w:p>
    <w:p w:rsidR="00E76ABB" w:rsidRDefault="00E76ABB">
      <w:pPr>
        <w:pStyle w:val="ConsPlusNormal"/>
        <w:spacing w:before="220"/>
        <w:ind w:firstLine="540"/>
        <w:jc w:val="both"/>
      </w:pPr>
      <w:r>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871"/>
        <w:gridCol w:w="2154"/>
        <w:gridCol w:w="5046"/>
      </w:tblGrid>
      <w:tr w:rsidR="00E76ABB">
        <w:tc>
          <w:tcPr>
            <w:tcW w:w="4025" w:type="dxa"/>
            <w:gridSpan w:val="2"/>
            <w:tcBorders>
              <w:top w:val="single" w:sz="4" w:space="0" w:color="auto"/>
              <w:left w:val="single" w:sz="4" w:space="0" w:color="auto"/>
              <w:bottom w:val="nil"/>
              <w:right w:val="nil"/>
            </w:tcBorders>
          </w:tcPr>
          <w:p w:rsidR="00E76ABB" w:rsidRDefault="00E76ABB">
            <w:pPr>
              <w:pStyle w:val="ConsPlusNormal"/>
            </w:pPr>
            <w:r>
              <w:t>СОГЛАСОВАНО</w:t>
            </w:r>
          </w:p>
          <w:p w:rsidR="00E76ABB" w:rsidRDefault="00E76ABB">
            <w:pPr>
              <w:pStyle w:val="ConsPlusNormal"/>
            </w:pPr>
            <w:r>
              <w:t>Директор ВНИИДАД</w:t>
            </w:r>
          </w:p>
        </w:tc>
        <w:tc>
          <w:tcPr>
            <w:tcW w:w="5046" w:type="dxa"/>
            <w:tcBorders>
              <w:top w:val="single" w:sz="4" w:space="0" w:color="auto"/>
              <w:left w:val="nil"/>
              <w:bottom w:val="nil"/>
              <w:right w:val="single" w:sz="4" w:space="0" w:color="auto"/>
            </w:tcBorders>
          </w:tcPr>
          <w:p w:rsidR="00E76ABB" w:rsidRDefault="00E76ABB">
            <w:pPr>
              <w:pStyle w:val="ConsPlusNormal"/>
              <w:jc w:val="both"/>
            </w:pPr>
          </w:p>
        </w:tc>
      </w:tr>
      <w:tr w:rsidR="00E76ABB">
        <w:tc>
          <w:tcPr>
            <w:tcW w:w="1871" w:type="dxa"/>
            <w:tcBorders>
              <w:top w:val="nil"/>
              <w:left w:val="single" w:sz="4" w:space="0" w:color="auto"/>
              <w:bottom w:val="single" w:sz="4" w:space="0" w:color="auto"/>
              <w:right w:val="nil"/>
            </w:tcBorders>
          </w:tcPr>
          <w:p w:rsidR="00E76ABB" w:rsidRDefault="00E76ABB">
            <w:pPr>
              <w:pStyle w:val="ConsPlusNormal"/>
            </w:pPr>
            <w:r>
              <w:t>(подпись)</w:t>
            </w:r>
          </w:p>
          <w:p w:rsidR="00E76ABB" w:rsidRDefault="00E76ABB">
            <w:pPr>
              <w:pStyle w:val="ConsPlusNormal"/>
            </w:pPr>
            <w:r>
              <w:t>Дата</w:t>
            </w:r>
          </w:p>
        </w:tc>
        <w:tc>
          <w:tcPr>
            <w:tcW w:w="2154" w:type="dxa"/>
            <w:tcBorders>
              <w:top w:val="nil"/>
              <w:left w:val="nil"/>
              <w:bottom w:val="single" w:sz="4" w:space="0" w:color="auto"/>
              <w:right w:val="nil"/>
            </w:tcBorders>
          </w:tcPr>
          <w:p w:rsidR="00E76ABB" w:rsidRDefault="00E76ABB">
            <w:pPr>
              <w:pStyle w:val="ConsPlusNormal"/>
            </w:pPr>
            <w:r>
              <w:t>И.О. Фамилия</w:t>
            </w:r>
          </w:p>
        </w:tc>
        <w:tc>
          <w:tcPr>
            <w:tcW w:w="5046" w:type="dxa"/>
            <w:tcBorders>
              <w:top w:val="nil"/>
              <w:left w:val="nil"/>
              <w:bottom w:val="single" w:sz="4" w:space="0" w:color="auto"/>
              <w:right w:val="single" w:sz="4" w:space="0" w:color="auto"/>
            </w:tcBorders>
          </w:tcPr>
          <w:p w:rsidR="00E76ABB" w:rsidRDefault="00E76ABB">
            <w:pPr>
              <w:pStyle w:val="ConsPlusNormal"/>
              <w:jc w:val="both"/>
            </w:pPr>
          </w:p>
        </w:tc>
      </w:tr>
    </w:tbl>
    <w:p w:rsidR="00E76ABB" w:rsidRDefault="00E76ABB">
      <w:pPr>
        <w:pStyle w:val="ConsPlusNormal"/>
        <w:ind w:firstLine="540"/>
        <w:jc w:val="both"/>
      </w:pPr>
    </w:p>
    <w:p w:rsidR="00E76ABB" w:rsidRDefault="00E76ABB">
      <w:pPr>
        <w:pStyle w:val="ConsPlusNormal"/>
        <w:ind w:firstLine="540"/>
        <w:jc w:val="both"/>
      </w:pPr>
      <w: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rsidR="00E76ABB" w:rsidRDefault="00E76ABB">
      <w:pPr>
        <w:pStyle w:val="ConsPlusNormal"/>
        <w:spacing w:before="220"/>
        <w:ind w:firstLine="540"/>
        <w:jc w:val="both"/>
      </w:pPr>
      <w:r>
        <w:t>Пример 1</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E76ABB">
        <w:tc>
          <w:tcPr>
            <w:tcW w:w="9071" w:type="dxa"/>
            <w:tcBorders>
              <w:top w:val="single" w:sz="4" w:space="0" w:color="auto"/>
              <w:left w:val="single" w:sz="4" w:space="0" w:color="auto"/>
              <w:bottom w:val="single" w:sz="4" w:space="0" w:color="auto"/>
              <w:right w:val="single" w:sz="4" w:space="0" w:color="auto"/>
            </w:tcBorders>
          </w:tcPr>
          <w:p w:rsidR="00E76ABB" w:rsidRDefault="00E76ABB">
            <w:pPr>
              <w:pStyle w:val="ConsPlusNormal"/>
            </w:pPr>
            <w:r>
              <w:t>СОГЛАСОВАНО</w:t>
            </w:r>
          </w:p>
          <w:p w:rsidR="00E76ABB" w:rsidRDefault="00E76ABB">
            <w:pPr>
              <w:pStyle w:val="ConsPlusNormal"/>
            </w:pPr>
            <w:r>
              <w:t>Советом директоров</w:t>
            </w:r>
          </w:p>
          <w:p w:rsidR="00E76ABB" w:rsidRDefault="00E76ABB">
            <w:pPr>
              <w:pStyle w:val="ConsPlusNormal"/>
            </w:pPr>
            <w:r>
              <w:t>АО "Профиль"</w:t>
            </w:r>
          </w:p>
          <w:p w:rsidR="00E76ABB" w:rsidRDefault="00E76ABB">
            <w:pPr>
              <w:pStyle w:val="ConsPlusNormal"/>
            </w:pPr>
            <w:r>
              <w:t>(протокол от _________ N ____)</w:t>
            </w:r>
          </w:p>
        </w:tc>
      </w:tr>
    </w:tbl>
    <w:p w:rsidR="00E76ABB" w:rsidRDefault="00E76ABB">
      <w:pPr>
        <w:pStyle w:val="ConsPlusNormal"/>
        <w:ind w:firstLine="540"/>
        <w:jc w:val="both"/>
      </w:pPr>
    </w:p>
    <w:p w:rsidR="00E76ABB" w:rsidRDefault="00E76ABB">
      <w:pPr>
        <w:pStyle w:val="ConsPlusNormal"/>
        <w:ind w:firstLine="540"/>
        <w:jc w:val="both"/>
      </w:pPr>
      <w:r>
        <w:t>Пример 2</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E76ABB">
        <w:tc>
          <w:tcPr>
            <w:tcW w:w="9071" w:type="dxa"/>
            <w:tcBorders>
              <w:top w:val="single" w:sz="4" w:space="0" w:color="auto"/>
              <w:left w:val="single" w:sz="4" w:space="0" w:color="auto"/>
              <w:bottom w:val="single" w:sz="4" w:space="0" w:color="auto"/>
              <w:right w:val="single" w:sz="4" w:space="0" w:color="auto"/>
            </w:tcBorders>
          </w:tcPr>
          <w:p w:rsidR="00E76ABB" w:rsidRDefault="00E76ABB">
            <w:pPr>
              <w:pStyle w:val="ConsPlusNormal"/>
            </w:pPr>
            <w:r>
              <w:t>СОГЛАСОВАНО</w:t>
            </w:r>
          </w:p>
          <w:p w:rsidR="00E76ABB" w:rsidRDefault="00E76ABB">
            <w:pPr>
              <w:pStyle w:val="ConsPlusNormal"/>
            </w:pPr>
            <w:r>
              <w:t xml:space="preserve">письмом </w:t>
            </w:r>
            <w:proofErr w:type="spellStart"/>
            <w:r>
              <w:t>Росархива</w:t>
            </w:r>
            <w:proofErr w:type="spellEnd"/>
          </w:p>
          <w:p w:rsidR="00E76ABB" w:rsidRDefault="00E76ABB">
            <w:pPr>
              <w:pStyle w:val="ConsPlusNormal"/>
            </w:pPr>
            <w:r>
              <w:t>от _________ N ____</w:t>
            </w:r>
          </w:p>
        </w:tc>
      </w:tr>
    </w:tbl>
    <w:p w:rsidR="00E76ABB" w:rsidRDefault="00E76ABB">
      <w:pPr>
        <w:pStyle w:val="ConsPlusNormal"/>
        <w:ind w:firstLine="540"/>
        <w:jc w:val="both"/>
      </w:pPr>
    </w:p>
    <w:p w:rsidR="00E76ABB" w:rsidRDefault="00E76ABB">
      <w:pPr>
        <w:pStyle w:val="ConsPlusNormal"/>
        <w:ind w:firstLine="540"/>
        <w:jc w:val="both"/>
      </w:pPr>
      <w:r>
        <w:t>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309"/>
        <w:gridCol w:w="1701"/>
        <w:gridCol w:w="5046"/>
      </w:tblGrid>
      <w:tr w:rsidR="00E76ABB">
        <w:tc>
          <w:tcPr>
            <w:tcW w:w="4010" w:type="dxa"/>
            <w:gridSpan w:val="2"/>
            <w:tcBorders>
              <w:top w:val="single" w:sz="4" w:space="0" w:color="auto"/>
              <w:left w:val="single" w:sz="4" w:space="0" w:color="auto"/>
              <w:bottom w:val="nil"/>
              <w:right w:val="nil"/>
            </w:tcBorders>
          </w:tcPr>
          <w:p w:rsidR="00E76ABB" w:rsidRDefault="00E76ABB">
            <w:pPr>
              <w:pStyle w:val="ConsPlusNormal"/>
            </w:pPr>
            <w:r>
              <w:t>Руководитель юридического отдела</w:t>
            </w:r>
          </w:p>
        </w:tc>
        <w:tc>
          <w:tcPr>
            <w:tcW w:w="5046" w:type="dxa"/>
            <w:tcBorders>
              <w:top w:val="single" w:sz="4" w:space="0" w:color="auto"/>
              <w:left w:val="nil"/>
              <w:bottom w:val="nil"/>
              <w:right w:val="single" w:sz="4" w:space="0" w:color="auto"/>
            </w:tcBorders>
          </w:tcPr>
          <w:p w:rsidR="00E76ABB" w:rsidRDefault="00E76ABB">
            <w:pPr>
              <w:pStyle w:val="ConsPlusNormal"/>
              <w:jc w:val="both"/>
            </w:pPr>
          </w:p>
        </w:tc>
      </w:tr>
      <w:tr w:rsidR="00E76ABB">
        <w:tc>
          <w:tcPr>
            <w:tcW w:w="2309" w:type="dxa"/>
            <w:tcBorders>
              <w:top w:val="nil"/>
              <w:left w:val="single" w:sz="4" w:space="0" w:color="auto"/>
              <w:bottom w:val="single" w:sz="4" w:space="0" w:color="auto"/>
              <w:right w:val="nil"/>
            </w:tcBorders>
          </w:tcPr>
          <w:p w:rsidR="00E76ABB" w:rsidRDefault="00E76ABB">
            <w:pPr>
              <w:pStyle w:val="ConsPlusNormal"/>
            </w:pPr>
            <w:r>
              <w:t>Подпись</w:t>
            </w:r>
          </w:p>
          <w:p w:rsidR="00E76ABB" w:rsidRDefault="00E76ABB">
            <w:pPr>
              <w:pStyle w:val="ConsPlusNormal"/>
            </w:pPr>
            <w:r>
              <w:t>Дата</w:t>
            </w:r>
          </w:p>
        </w:tc>
        <w:tc>
          <w:tcPr>
            <w:tcW w:w="1701" w:type="dxa"/>
            <w:tcBorders>
              <w:top w:val="nil"/>
              <w:left w:val="nil"/>
              <w:bottom w:val="single" w:sz="4" w:space="0" w:color="auto"/>
              <w:right w:val="nil"/>
            </w:tcBorders>
          </w:tcPr>
          <w:p w:rsidR="00E76ABB" w:rsidRDefault="00E76ABB">
            <w:pPr>
              <w:pStyle w:val="ConsPlusNormal"/>
            </w:pPr>
            <w:r>
              <w:t>И.О. Фамилия</w:t>
            </w:r>
          </w:p>
        </w:tc>
        <w:tc>
          <w:tcPr>
            <w:tcW w:w="5046" w:type="dxa"/>
            <w:tcBorders>
              <w:top w:val="nil"/>
              <w:left w:val="nil"/>
              <w:bottom w:val="single" w:sz="4" w:space="0" w:color="auto"/>
              <w:right w:val="single" w:sz="4" w:space="0" w:color="auto"/>
            </w:tcBorders>
          </w:tcPr>
          <w:p w:rsidR="00E76ABB" w:rsidRDefault="00E76ABB">
            <w:pPr>
              <w:pStyle w:val="ConsPlusNormal"/>
              <w:jc w:val="both"/>
            </w:pPr>
          </w:p>
        </w:tc>
      </w:tr>
    </w:tbl>
    <w:p w:rsidR="00E76ABB" w:rsidRDefault="00E76ABB">
      <w:pPr>
        <w:pStyle w:val="ConsPlusNormal"/>
        <w:ind w:firstLine="540"/>
        <w:jc w:val="both"/>
      </w:pPr>
    </w:p>
    <w:p w:rsidR="00E76ABB" w:rsidRDefault="00E76ABB">
      <w:pPr>
        <w:pStyle w:val="ConsPlusNormal"/>
        <w:ind w:firstLine="540"/>
        <w:jc w:val="both"/>
      </w:pPr>
      <w:r>
        <w:t>При наличии замечаний к документу визу оформляют следующим образом:</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309"/>
        <w:gridCol w:w="1701"/>
        <w:gridCol w:w="5046"/>
      </w:tblGrid>
      <w:tr w:rsidR="00E76ABB">
        <w:tc>
          <w:tcPr>
            <w:tcW w:w="4010" w:type="dxa"/>
            <w:gridSpan w:val="2"/>
            <w:tcBorders>
              <w:top w:val="single" w:sz="4" w:space="0" w:color="auto"/>
              <w:left w:val="single" w:sz="4" w:space="0" w:color="auto"/>
              <w:bottom w:val="nil"/>
              <w:right w:val="nil"/>
            </w:tcBorders>
          </w:tcPr>
          <w:p w:rsidR="00E76ABB" w:rsidRDefault="00E76ABB">
            <w:pPr>
              <w:pStyle w:val="ConsPlusNormal"/>
            </w:pPr>
            <w:r>
              <w:t>Замечания прилагаются.</w:t>
            </w:r>
          </w:p>
          <w:p w:rsidR="00E76ABB" w:rsidRDefault="00E76ABB">
            <w:pPr>
              <w:pStyle w:val="ConsPlusNormal"/>
            </w:pPr>
            <w:r>
              <w:t>Руководитель юридического отдела</w:t>
            </w:r>
          </w:p>
        </w:tc>
        <w:tc>
          <w:tcPr>
            <w:tcW w:w="5046" w:type="dxa"/>
            <w:tcBorders>
              <w:top w:val="single" w:sz="4" w:space="0" w:color="auto"/>
              <w:left w:val="nil"/>
              <w:bottom w:val="nil"/>
              <w:right w:val="single" w:sz="4" w:space="0" w:color="auto"/>
            </w:tcBorders>
          </w:tcPr>
          <w:p w:rsidR="00E76ABB" w:rsidRDefault="00E76ABB">
            <w:pPr>
              <w:pStyle w:val="ConsPlusNormal"/>
            </w:pPr>
          </w:p>
        </w:tc>
      </w:tr>
      <w:tr w:rsidR="00E76ABB">
        <w:tc>
          <w:tcPr>
            <w:tcW w:w="2309" w:type="dxa"/>
            <w:tcBorders>
              <w:top w:val="nil"/>
              <w:left w:val="single" w:sz="4" w:space="0" w:color="auto"/>
              <w:bottom w:val="single" w:sz="4" w:space="0" w:color="auto"/>
              <w:right w:val="nil"/>
            </w:tcBorders>
          </w:tcPr>
          <w:p w:rsidR="00E76ABB" w:rsidRDefault="00E76ABB">
            <w:pPr>
              <w:pStyle w:val="ConsPlusNormal"/>
            </w:pPr>
            <w:r>
              <w:t>Подпись</w:t>
            </w:r>
          </w:p>
          <w:p w:rsidR="00E76ABB" w:rsidRDefault="00E76ABB">
            <w:pPr>
              <w:pStyle w:val="ConsPlusNormal"/>
            </w:pPr>
            <w:r>
              <w:t>Дата</w:t>
            </w:r>
          </w:p>
        </w:tc>
        <w:tc>
          <w:tcPr>
            <w:tcW w:w="1701" w:type="dxa"/>
            <w:tcBorders>
              <w:top w:val="nil"/>
              <w:left w:val="nil"/>
              <w:bottom w:val="single" w:sz="4" w:space="0" w:color="auto"/>
              <w:right w:val="nil"/>
            </w:tcBorders>
          </w:tcPr>
          <w:p w:rsidR="00E76ABB" w:rsidRDefault="00E76ABB">
            <w:pPr>
              <w:pStyle w:val="ConsPlusNormal"/>
            </w:pPr>
            <w:r>
              <w:t>И.О. Фамилия</w:t>
            </w:r>
          </w:p>
        </w:tc>
        <w:tc>
          <w:tcPr>
            <w:tcW w:w="5046" w:type="dxa"/>
            <w:tcBorders>
              <w:top w:val="nil"/>
              <w:left w:val="nil"/>
              <w:bottom w:val="single" w:sz="4" w:space="0" w:color="auto"/>
              <w:right w:val="single" w:sz="4" w:space="0" w:color="auto"/>
            </w:tcBorders>
          </w:tcPr>
          <w:p w:rsidR="00E76ABB" w:rsidRDefault="00E76ABB">
            <w:pPr>
              <w:pStyle w:val="ConsPlusNormal"/>
            </w:pPr>
          </w:p>
        </w:tc>
      </w:tr>
    </w:tbl>
    <w:p w:rsidR="00E76ABB" w:rsidRDefault="00E76ABB">
      <w:pPr>
        <w:pStyle w:val="ConsPlusNormal"/>
        <w:ind w:firstLine="540"/>
      </w:pPr>
    </w:p>
    <w:p w:rsidR="00E76ABB" w:rsidRDefault="00E76ABB">
      <w:pPr>
        <w:pStyle w:val="ConsPlusNormal"/>
        <w:ind w:firstLine="540"/>
        <w:jc w:val="both"/>
      </w:pPr>
      <w:r>
        <w:t xml:space="preserve">В организациях, применяющих системы электронного документооборота, согласование может проводиться в электронной форме согласно </w:t>
      </w:r>
      <w:hyperlink r:id="rId23" w:history="1">
        <w:r>
          <w:rPr>
            <w:color w:val="0000FF"/>
          </w:rPr>
          <w:t>ГОСТ Р ИСО 15489-1</w:t>
        </w:r>
      </w:hyperlink>
      <w:r>
        <w:t>.</w:t>
      </w:r>
    </w:p>
    <w:p w:rsidR="00E76ABB" w:rsidRDefault="00E76ABB">
      <w:pPr>
        <w:pStyle w:val="ConsPlusNormal"/>
        <w:spacing w:before="220"/>
        <w:ind w:firstLine="540"/>
        <w:jc w:val="both"/>
      </w:pPr>
      <w: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E76ABB" w:rsidRDefault="00E76ABB">
      <w:pPr>
        <w:pStyle w:val="ConsPlusNormal"/>
        <w:spacing w:before="220"/>
        <w:ind w:firstLine="540"/>
        <w:jc w:val="both"/>
      </w:pPr>
      <w:r>
        <w:t>В исходящих документах визы проставляются на экземплярах документов, помещаемых в дело.</w:t>
      </w:r>
    </w:p>
    <w:p w:rsidR="00E76ABB" w:rsidRDefault="00E76ABB">
      <w:pPr>
        <w:pStyle w:val="ConsPlusNormal"/>
        <w:spacing w:before="220"/>
        <w:ind w:firstLine="540"/>
        <w:jc w:val="both"/>
      </w:pPr>
      <w:r>
        <w:t>По усмотрению организации может применяться полистное визирование документа и его приложений.</w:t>
      </w:r>
    </w:p>
    <w:p w:rsidR="00E76ABB" w:rsidRDefault="00E76ABB">
      <w:pPr>
        <w:pStyle w:val="ConsPlusNormal"/>
        <w:spacing w:before="220"/>
        <w:ind w:firstLine="540"/>
        <w:jc w:val="both"/>
      </w:pPr>
      <w:r>
        <w:t>5.22 Подпись включает: наименование должности лица, подписывающего документ, его собственноручную подпись, расшифровку подписи (инициалы, фамилия).</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single" w:sz="4" w:space="0" w:color="auto"/>
              <w:right w:val="nil"/>
            </w:tcBorders>
          </w:tcPr>
          <w:p w:rsidR="00E76ABB" w:rsidRDefault="00E76ABB">
            <w:pPr>
              <w:pStyle w:val="ConsPlusNormal"/>
            </w:pPr>
            <w:r>
              <w:t>Генеральный директор</w:t>
            </w:r>
          </w:p>
        </w:tc>
        <w:tc>
          <w:tcPr>
            <w:tcW w:w="2551" w:type="dxa"/>
            <w:tcBorders>
              <w:top w:val="single" w:sz="4" w:space="0" w:color="auto"/>
              <w:left w:val="nil"/>
              <w:bottom w:val="single" w:sz="4" w:space="0" w:color="auto"/>
              <w:right w:val="nil"/>
            </w:tcBorders>
          </w:tcPr>
          <w:p w:rsidR="00E76ABB" w:rsidRDefault="00E76ABB">
            <w:pPr>
              <w:pStyle w:val="ConsPlusNormal"/>
            </w:pPr>
            <w:r>
              <w:t>Подпись</w:t>
            </w:r>
          </w:p>
        </w:tc>
        <w:tc>
          <w:tcPr>
            <w:tcW w:w="2098" w:type="dxa"/>
            <w:tcBorders>
              <w:top w:val="single" w:sz="4" w:space="0" w:color="auto"/>
              <w:left w:val="nil"/>
              <w:bottom w:val="single" w:sz="4" w:space="0" w:color="auto"/>
              <w:right w:val="single" w:sz="4" w:space="0" w:color="auto"/>
            </w:tcBorders>
          </w:tcPr>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t>Если документ оформлен не на бланке, в наименование должности включается наименование организации. Допускается центровать наименование должности лица, подписавшего документ, относительно самой длинной строки.</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single" w:sz="4" w:space="0" w:color="auto"/>
              <w:right w:val="nil"/>
            </w:tcBorders>
          </w:tcPr>
          <w:p w:rsidR="00E76ABB" w:rsidRDefault="00E76ABB">
            <w:pPr>
              <w:pStyle w:val="ConsPlusNormal"/>
            </w:pPr>
            <w:r>
              <w:t>Генеральный директор</w:t>
            </w:r>
          </w:p>
          <w:p w:rsidR="00E76ABB" w:rsidRDefault="00E76ABB">
            <w:pPr>
              <w:pStyle w:val="ConsPlusNormal"/>
            </w:pPr>
            <w:r>
              <w:t>АО "Профиль"</w:t>
            </w:r>
          </w:p>
        </w:tc>
        <w:tc>
          <w:tcPr>
            <w:tcW w:w="2551" w:type="dxa"/>
            <w:tcBorders>
              <w:top w:val="single" w:sz="4" w:space="0" w:color="auto"/>
              <w:left w:val="nil"/>
              <w:bottom w:val="single" w:sz="4" w:space="0" w:color="auto"/>
              <w:right w:val="nil"/>
            </w:tcBorders>
            <w:vAlign w:val="bottom"/>
          </w:tcPr>
          <w:p w:rsidR="00E76ABB" w:rsidRDefault="00E76ABB">
            <w:pPr>
              <w:pStyle w:val="ConsPlusNormal"/>
            </w:pPr>
            <w:r>
              <w:t>Подпись</w:t>
            </w:r>
          </w:p>
        </w:tc>
        <w:tc>
          <w:tcPr>
            <w:tcW w:w="2098" w:type="dxa"/>
            <w:tcBorders>
              <w:top w:val="single" w:sz="4" w:space="0" w:color="auto"/>
              <w:left w:val="nil"/>
              <w:bottom w:val="single" w:sz="4" w:space="0" w:color="auto"/>
              <w:right w:val="single" w:sz="4" w:space="0" w:color="auto"/>
            </w:tcBorders>
            <w:vAlign w:val="bottom"/>
          </w:tcPr>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lastRenderedPageBreak/>
        <w:t>При оформлении документа на бланке должностного лица должность этого лица в подписи не указывается.</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single" w:sz="4" w:space="0" w:color="auto"/>
              <w:right w:val="nil"/>
            </w:tcBorders>
          </w:tcPr>
          <w:p w:rsidR="00E76ABB" w:rsidRDefault="00E76ABB">
            <w:pPr>
              <w:pStyle w:val="ConsPlusNormal"/>
            </w:pPr>
          </w:p>
        </w:tc>
        <w:tc>
          <w:tcPr>
            <w:tcW w:w="2551" w:type="dxa"/>
            <w:tcBorders>
              <w:top w:val="single" w:sz="4" w:space="0" w:color="auto"/>
              <w:left w:val="nil"/>
              <w:bottom w:val="single" w:sz="4" w:space="0" w:color="auto"/>
              <w:right w:val="nil"/>
            </w:tcBorders>
            <w:vAlign w:val="bottom"/>
          </w:tcPr>
          <w:p w:rsidR="00E76ABB" w:rsidRDefault="00E76ABB">
            <w:pPr>
              <w:pStyle w:val="ConsPlusNormal"/>
            </w:pPr>
            <w:r>
              <w:t>Подпись</w:t>
            </w:r>
          </w:p>
        </w:tc>
        <w:tc>
          <w:tcPr>
            <w:tcW w:w="2098" w:type="dxa"/>
            <w:tcBorders>
              <w:top w:val="single" w:sz="4" w:space="0" w:color="auto"/>
              <w:left w:val="nil"/>
              <w:bottom w:val="single" w:sz="4" w:space="0" w:color="auto"/>
              <w:right w:val="single" w:sz="4" w:space="0" w:color="auto"/>
            </w:tcBorders>
            <w:vAlign w:val="bottom"/>
          </w:tcPr>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nil"/>
              <w:right w:val="nil"/>
            </w:tcBorders>
          </w:tcPr>
          <w:p w:rsidR="00E76ABB" w:rsidRDefault="00E76ABB">
            <w:pPr>
              <w:pStyle w:val="ConsPlusNormal"/>
            </w:pPr>
            <w:r>
              <w:t>Директор института</w:t>
            </w:r>
          </w:p>
        </w:tc>
        <w:tc>
          <w:tcPr>
            <w:tcW w:w="2551" w:type="dxa"/>
            <w:tcBorders>
              <w:top w:val="single" w:sz="4" w:space="0" w:color="auto"/>
              <w:left w:val="nil"/>
              <w:bottom w:val="nil"/>
              <w:right w:val="nil"/>
            </w:tcBorders>
          </w:tcPr>
          <w:p w:rsidR="00E76ABB" w:rsidRDefault="00E76ABB">
            <w:pPr>
              <w:pStyle w:val="ConsPlusNormal"/>
            </w:pPr>
            <w:r>
              <w:t>Подпись</w:t>
            </w:r>
          </w:p>
        </w:tc>
        <w:tc>
          <w:tcPr>
            <w:tcW w:w="2098" w:type="dxa"/>
            <w:tcBorders>
              <w:top w:val="single" w:sz="4" w:space="0" w:color="auto"/>
              <w:left w:val="nil"/>
              <w:bottom w:val="nil"/>
              <w:right w:val="single" w:sz="4" w:space="0" w:color="auto"/>
            </w:tcBorders>
          </w:tcPr>
          <w:p w:rsidR="00E76ABB" w:rsidRDefault="00E76ABB">
            <w:pPr>
              <w:pStyle w:val="ConsPlusNormal"/>
              <w:jc w:val="right"/>
            </w:pPr>
            <w:r>
              <w:t>И.О. Фамилия</w:t>
            </w:r>
          </w:p>
        </w:tc>
      </w:tr>
      <w:tr w:rsidR="00E76ABB">
        <w:tc>
          <w:tcPr>
            <w:tcW w:w="4422" w:type="dxa"/>
            <w:tcBorders>
              <w:top w:val="nil"/>
              <w:left w:val="single" w:sz="4" w:space="0" w:color="auto"/>
              <w:bottom w:val="single" w:sz="4" w:space="0" w:color="auto"/>
              <w:right w:val="nil"/>
            </w:tcBorders>
          </w:tcPr>
          <w:p w:rsidR="00E76ABB" w:rsidRDefault="00E76ABB">
            <w:pPr>
              <w:pStyle w:val="ConsPlusNormal"/>
            </w:pPr>
            <w:r>
              <w:t>Главный бухгалтер</w:t>
            </w:r>
          </w:p>
        </w:tc>
        <w:tc>
          <w:tcPr>
            <w:tcW w:w="2551" w:type="dxa"/>
            <w:tcBorders>
              <w:top w:val="nil"/>
              <w:left w:val="nil"/>
              <w:bottom w:val="single" w:sz="4" w:space="0" w:color="auto"/>
              <w:right w:val="nil"/>
            </w:tcBorders>
          </w:tcPr>
          <w:p w:rsidR="00E76ABB" w:rsidRDefault="00E76ABB">
            <w:pPr>
              <w:pStyle w:val="ConsPlusNormal"/>
            </w:pPr>
            <w:r>
              <w:t>Подпись</w:t>
            </w:r>
          </w:p>
        </w:tc>
        <w:tc>
          <w:tcPr>
            <w:tcW w:w="2098" w:type="dxa"/>
            <w:tcBorders>
              <w:top w:val="nil"/>
              <w:left w:val="nil"/>
              <w:bottom w:val="single" w:sz="4" w:space="0" w:color="auto"/>
              <w:right w:val="single" w:sz="4" w:space="0" w:color="auto"/>
            </w:tcBorders>
          </w:tcPr>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t>При подписании документа несколькими лицами равных должностей их подписи располагаются на одном уровне.</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1701"/>
        <w:gridCol w:w="1757"/>
        <w:gridCol w:w="2154"/>
        <w:gridCol w:w="1701"/>
        <w:gridCol w:w="1757"/>
      </w:tblGrid>
      <w:tr w:rsidR="00E76ABB">
        <w:tc>
          <w:tcPr>
            <w:tcW w:w="3458" w:type="dxa"/>
            <w:gridSpan w:val="2"/>
            <w:tcBorders>
              <w:top w:val="single" w:sz="4" w:space="0" w:color="auto"/>
              <w:left w:val="single" w:sz="4" w:space="0" w:color="auto"/>
              <w:bottom w:val="nil"/>
              <w:right w:val="nil"/>
            </w:tcBorders>
          </w:tcPr>
          <w:p w:rsidR="00E76ABB" w:rsidRDefault="00E76ABB">
            <w:pPr>
              <w:pStyle w:val="ConsPlusNormal"/>
            </w:pPr>
            <w:r>
              <w:t>Заместитель директора по финансовым вопросам</w:t>
            </w:r>
          </w:p>
        </w:tc>
        <w:tc>
          <w:tcPr>
            <w:tcW w:w="2154" w:type="dxa"/>
            <w:tcBorders>
              <w:top w:val="single" w:sz="4" w:space="0" w:color="auto"/>
              <w:left w:val="nil"/>
              <w:bottom w:val="nil"/>
              <w:right w:val="nil"/>
            </w:tcBorders>
          </w:tcPr>
          <w:p w:rsidR="00E76ABB" w:rsidRDefault="00E76ABB">
            <w:pPr>
              <w:pStyle w:val="ConsPlusNormal"/>
            </w:pPr>
          </w:p>
        </w:tc>
        <w:tc>
          <w:tcPr>
            <w:tcW w:w="3458" w:type="dxa"/>
            <w:gridSpan w:val="2"/>
            <w:tcBorders>
              <w:top w:val="single" w:sz="4" w:space="0" w:color="auto"/>
              <w:left w:val="nil"/>
              <w:bottom w:val="nil"/>
              <w:right w:val="single" w:sz="4" w:space="0" w:color="auto"/>
            </w:tcBorders>
          </w:tcPr>
          <w:p w:rsidR="00E76ABB" w:rsidRDefault="00E76ABB">
            <w:pPr>
              <w:pStyle w:val="ConsPlusNormal"/>
            </w:pPr>
            <w:r>
              <w:t>Заместитель директора по административным вопросам</w:t>
            </w:r>
          </w:p>
        </w:tc>
      </w:tr>
      <w:tr w:rsidR="00E76ABB">
        <w:tc>
          <w:tcPr>
            <w:tcW w:w="1701" w:type="dxa"/>
            <w:tcBorders>
              <w:top w:val="nil"/>
              <w:left w:val="single" w:sz="4" w:space="0" w:color="auto"/>
              <w:bottom w:val="single" w:sz="4" w:space="0" w:color="auto"/>
              <w:right w:val="nil"/>
            </w:tcBorders>
          </w:tcPr>
          <w:p w:rsidR="00E76ABB" w:rsidRDefault="00E76ABB">
            <w:pPr>
              <w:pStyle w:val="ConsPlusNormal"/>
            </w:pPr>
            <w:r>
              <w:t>Подпись</w:t>
            </w:r>
          </w:p>
        </w:tc>
        <w:tc>
          <w:tcPr>
            <w:tcW w:w="1757" w:type="dxa"/>
            <w:tcBorders>
              <w:top w:val="nil"/>
              <w:left w:val="nil"/>
              <w:bottom w:val="single" w:sz="4" w:space="0" w:color="auto"/>
              <w:right w:val="nil"/>
            </w:tcBorders>
          </w:tcPr>
          <w:p w:rsidR="00E76ABB" w:rsidRDefault="00E76ABB">
            <w:pPr>
              <w:pStyle w:val="ConsPlusNormal"/>
            </w:pPr>
            <w:r>
              <w:t>И.О. Фамилия</w:t>
            </w:r>
          </w:p>
        </w:tc>
        <w:tc>
          <w:tcPr>
            <w:tcW w:w="2154" w:type="dxa"/>
            <w:tcBorders>
              <w:top w:val="nil"/>
              <w:left w:val="nil"/>
              <w:bottom w:val="single" w:sz="4" w:space="0" w:color="auto"/>
              <w:right w:val="nil"/>
            </w:tcBorders>
          </w:tcPr>
          <w:p w:rsidR="00E76ABB" w:rsidRDefault="00E76ABB">
            <w:pPr>
              <w:pStyle w:val="ConsPlusNormal"/>
            </w:pPr>
          </w:p>
        </w:tc>
        <w:tc>
          <w:tcPr>
            <w:tcW w:w="1701" w:type="dxa"/>
            <w:tcBorders>
              <w:top w:val="nil"/>
              <w:left w:val="nil"/>
              <w:bottom w:val="single" w:sz="4" w:space="0" w:color="auto"/>
              <w:right w:val="nil"/>
            </w:tcBorders>
          </w:tcPr>
          <w:p w:rsidR="00E76ABB" w:rsidRDefault="00E76ABB">
            <w:pPr>
              <w:pStyle w:val="ConsPlusNormal"/>
            </w:pPr>
            <w:r>
              <w:t>Подпись</w:t>
            </w:r>
          </w:p>
        </w:tc>
        <w:tc>
          <w:tcPr>
            <w:tcW w:w="1757" w:type="dxa"/>
            <w:tcBorders>
              <w:top w:val="nil"/>
              <w:left w:val="nil"/>
              <w:bottom w:val="single" w:sz="4" w:space="0" w:color="auto"/>
              <w:right w:val="single" w:sz="4" w:space="0" w:color="auto"/>
            </w:tcBorders>
          </w:tcPr>
          <w:p w:rsidR="00E76ABB" w:rsidRDefault="00E76ABB">
            <w:pPr>
              <w:pStyle w:val="ConsPlusNormal"/>
            </w:pPr>
            <w:r>
              <w:t>И.О. Фамилия</w:t>
            </w:r>
          </w:p>
        </w:tc>
      </w:tr>
    </w:tbl>
    <w:p w:rsidR="00E76ABB" w:rsidRDefault="00E76ABB">
      <w:pPr>
        <w:pStyle w:val="ConsPlusNormal"/>
        <w:jc w:val="both"/>
      </w:pPr>
    </w:p>
    <w:p w:rsidR="00E76ABB" w:rsidRDefault="00E76ABB">
      <w:pPr>
        <w:pStyle w:val="ConsPlusNormal"/>
        <w:ind w:firstLine="540"/>
        <w:jc w:val="both"/>
      </w:pPr>
      <w:r>
        <w:t>В документах, составленных комиссией, в подписи указывается статус лица в составе комиссии.</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nil"/>
              <w:right w:val="nil"/>
            </w:tcBorders>
          </w:tcPr>
          <w:p w:rsidR="00E76ABB" w:rsidRDefault="00E76ABB">
            <w:pPr>
              <w:pStyle w:val="ConsPlusNormal"/>
            </w:pPr>
            <w:r>
              <w:t>Председатель комиссии</w:t>
            </w:r>
          </w:p>
        </w:tc>
        <w:tc>
          <w:tcPr>
            <w:tcW w:w="2551" w:type="dxa"/>
            <w:tcBorders>
              <w:top w:val="single" w:sz="4" w:space="0" w:color="auto"/>
              <w:left w:val="nil"/>
              <w:bottom w:val="nil"/>
              <w:right w:val="nil"/>
            </w:tcBorders>
          </w:tcPr>
          <w:p w:rsidR="00E76ABB" w:rsidRDefault="00E76ABB">
            <w:pPr>
              <w:pStyle w:val="ConsPlusNormal"/>
            </w:pPr>
            <w:r>
              <w:t>Подпись</w:t>
            </w:r>
          </w:p>
        </w:tc>
        <w:tc>
          <w:tcPr>
            <w:tcW w:w="2098" w:type="dxa"/>
            <w:tcBorders>
              <w:top w:val="single" w:sz="4" w:space="0" w:color="auto"/>
              <w:left w:val="nil"/>
              <w:bottom w:val="nil"/>
              <w:right w:val="single" w:sz="4" w:space="0" w:color="auto"/>
            </w:tcBorders>
          </w:tcPr>
          <w:p w:rsidR="00E76ABB" w:rsidRDefault="00E76ABB">
            <w:pPr>
              <w:pStyle w:val="ConsPlusNormal"/>
              <w:jc w:val="right"/>
            </w:pPr>
            <w:r>
              <w:t>И.О. Фамилия</w:t>
            </w:r>
          </w:p>
        </w:tc>
      </w:tr>
      <w:tr w:rsidR="00E76ABB">
        <w:tc>
          <w:tcPr>
            <w:tcW w:w="4422" w:type="dxa"/>
            <w:tcBorders>
              <w:top w:val="nil"/>
              <w:left w:val="single" w:sz="4" w:space="0" w:color="auto"/>
              <w:bottom w:val="single" w:sz="4" w:space="0" w:color="auto"/>
              <w:right w:val="nil"/>
            </w:tcBorders>
          </w:tcPr>
          <w:p w:rsidR="00E76ABB" w:rsidRDefault="00E76ABB">
            <w:pPr>
              <w:pStyle w:val="ConsPlusNormal"/>
            </w:pPr>
            <w:r>
              <w:t>Члены комиссии</w:t>
            </w:r>
          </w:p>
        </w:tc>
        <w:tc>
          <w:tcPr>
            <w:tcW w:w="2551" w:type="dxa"/>
            <w:tcBorders>
              <w:top w:val="nil"/>
              <w:left w:val="nil"/>
              <w:bottom w:val="single" w:sz="4" w:space="0" w:color="auto"/>
              <w:right w:val="nil"/>
            </w:tcBorders>
          </w:tcPr>
          <w:p w:rsidR="00E76ABB" w:rsidRDefault="00E76ABB">
            <w:pPr>
              <w:pStyle w:val="ConsPlusNormal"/>
            </w:pPr>
            <w:r>
              <w:t>Подпись</w:t>
            </w:r>
          </w:p>
          <w:p w:rsidR="00E76ABB" w:rsidRDefault="00E76ABB">
            <w:pPr>
              <w:pStyle w:val="ConsPlusNormal"/>
            </w:pPr>
            <w:r>
              <w:t>Подпись</w:t>
            </w:r>
          </w:p>
          <w:p w:rsidR="00E76ABB" w:rsidRDefault="00E76ABB">
            <w:pPr>
              <w:pStyle w:val="ConsPlusNormal"/>
            </w:pPr>
            <w:r>
              <w:t>Подпись</w:t>
            </w:r>
          </w:p>
        </w:tc>
        <w:tc>
          <w:tcPr>
            <w:tcW w:w="2098" w:type="dxa"/>
            <w:tcBorders>
              <w:top w:val="nil"/>
              <w:left w:val="nil"/>
              <w:bottom w:val="single" w:sz="4" w:space="0" w:color="auto"/>
              <w:right w:val="single" w:sz="4" w:space="0" w:color="auto"/>
            </w:tcBorders>
          </w:tcPr>
          <w:p w:rsidR="00E76ABB" w:rsidRDefault="00E76ABB">
            <w:pPr>
              <w:pStyle w:val="ConsPlusNormal"/>
              <w:jc w:val="right"/>
            </w:pPr>
            <w:r>
              <w:t>И.О. Фамилия</w:t>
            </w:r>
          </w:p>
          <w:p w:rsidR="00E76ABB" w:rsidRDefault="00E76ABB">
            <w:pPr>
              <w:pStyle w:val="ConsPlusNormal"/>
              <w:jc w:val="right"/>
            </w:pPr>
            <w:r>
              <w:t>И.О. Фамилия</w:t>
            </w:r>
          </w:p>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single" w:sz="4" w:space="0" w:color="auto"/>
              <w:right w:val="nil"/>
            </w:tcBorders>
          </w:tcPr>
          <w:p w:rsidR="00E76ABB" w:rsidRDefault="00E76ABB">
            <w:pPr>
              <w:pStyle w:val="ConsPlusNormal"/>
            </w:pPr>
            <w:r>
              <w:t>И.о. генерального директора</w:t>
            </w:r>
          </w:p>
        </w:tc>
        <w:tc>
          <w:tcPr>
            <w:tcW w:w="2551" w:type="dxa"/>
            <w:tcBorders>
              <w:top w:val="single" w:sz="4" w:space="0" w:color="auto"/>
              <w:left w:val="nil"/>
              <w:bottom w:val="single" w:sz="4" w:space="0" w:color="auto"/>
              <w:right w:val="nil"/>
            </w:tcBorders>
          </w:tcPr>
          <w:p w:rsidR="00E76ABB" w:rsidRDefault="00E76ABB">
            <w:pPr>
              <w:pStyle w:val="ConsPlusNormal"/>
            </w:pPr>
            <w:r>
              <w:t>Подпись</w:t>
            </w:r>
          </w:p>
        </w:tc>
        <w:tc>
          <w:tcPr>
            <w:tcW w:w="2098" w:type="dxa"/>
            <w:tcBorders>
              <w:top w:val="single" w:sz="4" w:space="0" w:color="auto"/>
              <w:left w:val="nil"/>
              <w:bottom w:val="single" w:sz="4" w:space="0" w:color="auto"/>
              <w:right w:val="single" w:sz="4" w:space="0" w:color="auto"/>
            </w:tcBorders>
          </w:tcPr>
          <w:p w:rsidR="00E76ABB" w:rsidRDefault="00E76ABB">
            <w:pPr>
              <w:pStyle w:val="ConsPlusNormal"/>
              <w:jc w:val="right"/>
            </w:pPr>
            <w:r>
              <w:t>И.О. Фамилия</w:t>
            </w:r>
          </w:p>
        </w:tc>
      </w:tr>
    </w:tbl>
    <w:p w:rsidR="00E76ABB" w:rsidRDefault="00E76ABB">
      <w:pPr>
        <w:pStyle w:val="ConsPlusNormal"/>
      </w:pPr>
    </w:p>
    <w:p w:rsidR="00E76ABB" w:rsidRDefault="00E76ABB">
      <w:pPr>
        <w:pStyle w:val="ConsPlusNormal"/>
        <w:ind w:firstLine="540"/>
        <w:jc w:val="both"/>
      </w:pPr>
      <w:r>
        <w:t>или</w:t>
      </w:r>
    </w:p>
    <w:p w:rsidR="00E76ABB" w:rsidRDefault="00E76ABB">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single" w:sz="4" w:space="0" w:color="auto"/>
              <w:right w:val="nil"/>
            </w:tcBorders>
          </w:tcPr>
          <w:p w:rsidR="00E76ABB" w:rsidRDefault="00E76ABB">
            <w:pPr>
              <w:pStyle w:val="ConsPlusNormal"/>
            </w:pPr>
            <w:r>
              <w:t>Исполняющий обязанности генерального директора</w:t>
            </w:r>
          </w:p>
        </w:tc>
        <w:tc>
          <w:tcPr>
            <w:tcW w:w="2551" w:type="dxa"/>
            <w:tcBorders>
              <w:top w:val="single" w:sz="4" w:space="0" w:color="auto"/>
              <w:left w:val="nil"/>
              <w:bottom w:val="single" w:sz="4" w:space="0" w:color="auto"/>
              <w:right w:val="nil"/>
            </w:tcBorders>
          </w:tcPr>
          <w:p w:rsidR="00E76ABB" w:rsidRDefault="00E76ABB">
            <w:pPr>
              <w:pStyle w:val="ConsPlusNormal"/>
            </w:pPr>
            <w:r>
              <w:t>Подпись</w:t>
            </w:r>
          </w:p>
        </w:tc>
        <w:tc>
          <w:tcPr>
            <w:tcW w:w="2098" w:type="dxa"/>
            <w:tcBorders>
              <w:top w:val="single" w:sz="4" w:space="0" w:color="auto"/>
              <w:left w:val="nil"/>
              <w:bottom w:val="single" w:sz="4" w:space="0" w:color="auto"/>
              <w:right w:val="single" w:sz="4" w:space="0" w:color="auto"/>
            </w:tcBorders>
          </w:tcPr>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lastRenderedPageBreak/>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E76ABB" w:rsidRDefault="00E76ABB">
      <w:pPr>
        <w:pStyle w:val="ConsPlusNormal"/>
        <w:spacing w:before="220"/>
        <w:ind w:firstLine="540"/>
        <w:jc w:val="both"/>
      </w:pPr>
      <w:r>
        <w:t>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E76ABB" w:rsidRDefault="00E76ABB">
      <w:pPr>
        <w:pStyle w:val="ConsPlusNormal"/>
        <w:spacing w:before="220"/>
        <w:ind w:firstLine="540"/>
        <w:jc w:val="both"/>
      </w:pPr>
      <w: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rsidR="00E76ABB" w:rsidRDefault="00E76ABB">
      <w:pPr>
        <w:pStyle w:val="ConsPlusNormal"/>
        <w:spacing w:before="220"/>
        <w:ind w:firstLine="540"/>
        <w:jc w:val="both"/>
      </w:pPr>
      <w:r>
        <w:t>б) элементы отметки об электронной подписи должны быть видимыми и читаемыми при отображении документа в натуральном размере;</w:t>
      </w:r>
    </w:p>
    <w:p w:rsidR="00E76ABB" w:rsidRDefault="00E76ABB">
      <w:pPr>
        <w:pStyle w:val="ConsPlusNormal"/>
        <w:spacing w:before="220"/>
        <w:ind w:firstLine="540"/>
        <w:jc w:val="both"/>
      </w:pPr>
      <w:r>
        <w:t>в) элементы отметки об электронной подписи не должны перекрываться или накладываться друг на друга;</w:t>
      </w:r>
    </w:p>
    <w:p w:rsidR="00E76ABB" w:rsidRDefault="00E76ABB">
      <w:pPr>
        <w:pStyle w:val="ConsPlusNormal"/>
        <w:spacing w:before="220"/>
        <w:ind w:firstLine="540"/>
        <w:jc w:val="both"/>
      </w:pPr>
      <w: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E76ABB" w:rsidRDefault="00E76ABB">
      <w:pPr>
        <w:pStyle w:val="ConsPlusNormal"/>
        <w:spacing w:before="220"/>
        <w:ind w:firstLine="540"/>
        <w:jc w:val="both"/>
      </w:pPr>
      <w: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rsidR="00E76ABB" w:rsidRDefault="00E76ABB">
      <w:pPr>
        <w:pStyle w:val="ConsPlusNormal"/>
        <w:spacing w:before="220"/>
        <w:ind w:firstLine="540"/>
        <w:jc w:val="both"/>
      </w:pPr>
      <w:r>
        <w:t>Пример</w:t>
      </w:r>
    </w:p>
    <w:p w:rsidR="00E76ABB" w:rsidRDefault="00E76ABB">
      <w:pPr>
        <w:pStyle w:val="ConsPlusNormal"/>
        <w:jc w:val="both"/>
      </w:pPr>
    </w:p>
    <w:p w:rsidR="00E76ABB" w:rsidRDefault="00E76ABB">
      <w:pPr>
        <w:pStyle w:val="ConsPlusNonformat"/>
        <w:jc w:val="both"/>
      </w:pPr>
      <w:r>
        <w:t>┌─────────────────────────────────────────────────────────────────────────┐</w:t>
      </w:r>
    </w:p>
    <w:p w:rsidR="00E76ABB" w:rsidRDefault="00E76ABB">
      <w:pPr>
        <w:pStyle w:val="ConsPlusNonformat"/>
        <w:jc w:val="both"/>
      </w:pPr>
      <w:r>
        <w:t>│             ┌──────────────────────────────────────────┐                │</w:t>
      </w:r>
    </w:p>
    <w:p w:rsidR="00E76ABB" w:rsidRDefault="00E76ABB">
      <w:pPr>
        <w:pStyle w:val="ConsPlusNonformat"/>
        <w:jc w:val="both"/>
      </w:pPr>
      <w:r>
        <w:t xml:space="preserve">│             </w:t>
      </w:r>
      <w:proofErr w:type="spellStart"/>
      <w:r>
        <w:t>│</w:t>
      </w:r>
      <w:proofErr w:type="spellEnd"/>
      <w:r>
        <w:t xml:space="preserve">            ДОКУМЕНТ ПОДПИСАН             │                </w:t>
      </w:r>
      <w:proofErr w:type="spellStart"/>
      <w:r>
        <w:t>│</w:t>
      </w:r>
      <w:proofErr w:type="spellEnd"/>
    </w:p>
    <w:p w:rsidR="00E76ABB" w:rsidRDefault="00E76ABB">
      <w:pPr>
        <w:pStyle w:val="ConsPlusNonformat"/>
        <w:jc w:val="both"/>
      </w:pPr>
      <w:r>
        <w:t xml:space="preserve">│             </w:t>
      </w:r>
      <w:proofErr w:type="spellStart"/>
      <w:r>
        <w:t>│</w:t>
      </w:r>
      <w:proofErr w:type="spellEnd"/>
      <w:r>
        <w:t xml:space="preserve">          ЭЛЕКТРОННОЙ ПОДПИСЬЮ            │                </w:t>
      </w:r>
      <w:proofErr w:type="spellStart"/>
      <w:r>
        <w:t>│</w:t>
      </w:r>
      <w:proofErr w:type="spellEnd"/>
    </w:p>
    <w:p w:rsidR="00E76ABB" w:rsidRDefault="00E76ABB">
      <w:pPr>
        <w:pStyle w:val="ConsPlusNonformat"/>
        <w:jc w:val="both"/>
      </w:pPr>
      <w:r>
        <w:t xml:space="preserve">│ </w:t>
      </w:r>
      <w:proofErr w:type="spellStart"/>
      <w:r>
        <w:t>Наименование│</w:t>
      </w:r>
      <w:proofErr w:type="spellEnd"/>
      <w:r>
        <w:t xml:space="preserve">                                          │                </w:t>
      </w:r>
      <w:proofErr w:type="spellStart"/>
      <w:r>
        <w:t>│</w:t>
      </w:r>
      <w:proofErr w:type="spellEnd"/>
    </w:p>
    <w:p w:rsidR="00E76ABB" w:rsidRDefault="00E76ABB">
      <w:pPr>
        <w:pStyle w:val="ConsPlusNonformat"/>
        <w:jc w:val="both"/>
      </w:pPr>
      <w:r>
        <w:t>│ должности   │  Сертификат 1а111ааа000000000011         │  Н.Н. Николаев │</w:t>
      </w:r>
    </w:p>
    <w:p w:rsidR="00E76ABB" w:rsidRDefault="00E76ABB">
      <w:pPr>
        <w:pStyle w:val="ConsPlusNonformat"/>
        <w:jc w:val="both"/>
      </w:pPr>
      <w:r>
        <w:t xml:space="preserve">│             </w:t>
      </w:r>
      <w:proofErr w:type="spellStart"/>
      <w:r>
        <w:t>│</w:t>
      </w:r>
      <w:proofErr w:type="spellEnd"/>
      <w:r>
        <w:t xml:space="preserve">  Владелец Николаев Николай Николаевич    │                </w:t>
      </w:r>
      <w:proofErr w:type="spellStart"/>
      <w:r>
        <w:t>│</w:t>
      </w:r>
      <w:proofErr w:type="spellEnd"/>
    </w:p>
    <w:p w:rsidR="00E76ABB" w:rsidRDefault="00E76ABB">
      <w:pPr>
        <w:pStyle w:val="ConsPlusNonformat"/>
        <w:jc w:val="both"/>
      </w:pPr>
      <w:r>
        <w:t xml:space="preserve">│             </w:t>
      </w:r>
      <w:proofErr w:type="spellStart"/>
      <w:r>
        <w:t>│</w:t>
      </w:r>
      <w:proofErr w:type="spellEnd"/>
      <w:r>
        <w:t xml:space="preserve">  Действителен с 01.12.2012 по 01.12.2017 │                </w:t>
      </w:r>
      <w:proofErr w:type="spellStart"/>
      <w:r>
        <w:t>│</w:t>
      </w:r>
      <w:proofErr w:type="spellEnd"/>
    </w:p>
    <w:p w:rsidR="00E76ABB" w:rsidRDefault="00E76ABB">
      <w:pPr>
        <w:pStyle w:val="ConsPlusNonformat"/>
        <w:jc w:val="both"/>
      </w:pPr>
      <w:r>
        <w:t>│             └──────────────────────────────────────────┘                │</w:t>
      </w:r>
    </w:p>
    <w:p w:rsidR="00E76ABB" w:rsidRDefault="00E76ABB">
      <w:pPr>
        <w:pStyle w:val="ConsPlusNonformat"/>
        <w:jc w:val="both"/>
      </w:pPr>
      <w:r>
        <w:t>└─────────────────────────────────────────────────────────────────────────┘</w:t>
      </w:r>
    </w:p>
    <w:p w:rsidR="00E76ABB" w:rsidRDefault="00E76ABB">
      <w:pPr>
        <w:pStyle w:val="ConsPlusNormal"/>
        <w:jc w:val="both"/>
      </w:pPr>
    </w:p>
    <w:p w:rsidR="00E76ABB" w:rsidRDefault="00E76ABB">
      <w:pPr>
        <w:pStyle w:val="ConsPlusNormal"/>
        <w:ind w:firstLine="540"/>
        <w:jc w:val="both"/>
      </w:pPr>
      <w:r>
        <w:t>5.24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E76ABB" w:rsidRDefault="00E76ABB">
      <w:pPr>
        <w:pStyle w:val="ConsPlusNormal"/>
        <w:spacing w:before="220"/>
        <w:ind w:firstLine="540"/>
        <w:jc w:val="both"/>
      </w:pPr>
      <w: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E76ABB" w:rsidRDefault="00E76ABB">
      <w:pPr>
        <w:pStyle w:val="ConsPlusNormal"/>
        <w:spacing w:before="220"/>
        <w:ind w:firstLine="540"/>
        <w:jc w:val="both"/>
      </w:pPr>
      <w:r>
        <w:t>5.25 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E76ABB" w:rsidRDefault="00E76ABB">
      <w:pPr>
        <w:pStyle w:val="ConsPlusNormal"/>
        <w:spacing w:before="220"/>
        <w:ind w:firstLine="540"/>
        <w:jc w:val="both"/>
      </w:pPr>
      <w: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w:t>
      </w:r>
    </w:p>
    <w:p w:rsidR="00E76ABB" w:rsidRDefault="00E76ABB">
      <w:pPr>
        <w:pStyle w:val="ConsPlusNormal"/>
        <w:spacing w:before="220"/>
        <w:ind w:firstLine="540"/>
        <w:jc w:val="both"/>
      </w:pPr>
      <w:r>
        <w:lastRenderedPageBreak/>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E76ABB">
        <w:tc>
          <w:tcPr>
            <w:tcW w:w="9071" w:type="dxa"/>
            <w:tcBorders>
              <w:top w:val="single" w:sz="4" w:space="0" w:color="auto"/>
              <w:left w:val="single" w:sz="4" w:space="0" w:color="auto"/>
              <w:bottom w:val="single" w:sz="4" w:space="0" w:color="auto"/>
              <w:right w:val="single" w:sz="4" w:space="0" w:color="auto"/>
            </w:tcBorders>
          </w:tcPr>
          <w:p w:rsidR="00E76ABB" w:rsidRDefault="00E76ABB">
            <w:pPr>
              <w:pStyle w:val="ConsPlusNormal"/>
            </w:pPr>
            <w:r>
              <w:t>Забелин Иван Андреевич, Контрольное управление, ведущий специалист</w:t>
            </w:r>
          </w:p>
          <w:p w:rsidR="00E76ABB" w:rsidRDefault="00E76ABB">
            <w:pPr>
              <w:pStyle w:val="ConsPlusNormal"/>
            </w:pPr>
            <w:r>
              <w:t>+7(495) 924-45-67, Zabelin@gov.ru</w:t>
            </w:r>
          </w:p>
        </w:tc>
      </w:tr>
    </w:tbl>
    <w:p w:rsidR="00E76ABB" w:rsidRDefault="00E76ABB">
      <w:pPr>
        <w:pStyle w:val="ConsPlusNormal"/>
        <w:ind w:firstLine="540"/>
        <w:jc w:val="both"/>
      </w:pPr>
    </w:p>
    <w:p w:rsidR="00E76ABB" w:rsidRDefault="00E76ABB">
      <w:pPr>
        <w:pStyle w:val="ConsPlusNormal"/>
        <w:ind w:firstLine="540"/>
        <w:jc w:val="both"/>
      </w:pPr>
      <w:r>
        <w:t>Отметка об исполнителе может оформляться как нижний колонтитул и печататься шрифтом меньшего размера.</w:t>
      </w:r>
    </w:p>
    <w:p w:rsidR="00E76ABB" w:rsidRDefault="00E76ABB">
      <w:pPr>
        <w:pStyle w:val="ConsPlusNormal"/>
        <w:spacing w:before="220"/>
        <w:ind w:firstLine="540"/>
        <w:jc w:val="both"/>
      </w:pPr>
      <w:r>
        <w:t>5.26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E76ABB" w:rsidRDefault="00E76ABB">
      <w:pPr>
        <w:pStyle w:val="ConsPlusNormal"/>
        <w:spacing w:before="220"/>
        <w:ind w:firstLine="540"/>
        <w:jc w:val="both"/>
      </w:pPr>
      <w:r>
        <w:t>Пример</w:t>
      </w:r>
    </w:p>
    <w:p w:rsidR="00E76ABB" w:rsidRDefault="00E76ABB">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4422"/>
        <w:gridCol w:w="2551"/>
        <w:gridCol w:w="2098"/>
      </w:tblGrid>
      <w:tr w:rsidR="00E76ABB">
        <w:tc>
          <w:tcPr>
            <w:tcW w:w="4422" w:type="dxa"/>
            <w:tcBorders>
              <w:top w:val="single" w:sz="4" w:space="0" w:color="auto"/>
              <w:left w:val="single" w:sz="4" w:space="0" w:color="auto"/>
              <w:bottom w:val="single" w:sz="4" w:space="0" w:color="auto"/>
              <w:right w:val="nil"/>
            </w:tcBorders>
          </w:tcPr>
          <w:p w:rsidR="00E76ABB" w:rsidRDefault="00E76ABB">
            <w:pPr>
              <w:pStyle w:val="ConsPlusNormal"/>
            </w:pPr>
            <w:r>
              <w:t>Верно</w:t>
            </w:r>
          </w:p>
          <w:p w:rsidR="00E76ABB" w:rsidRDefault="00E76ABB">
            <w:pPr>
              <w:pStyle w:val="ConsPlusNormal"/>
            </w:pPr>
            <w:r>
              <w:t>Инспектор службы кадров</w:t>
            </w:r>
          </w:p>
          <w:p w:rsidR="00E76ABB" w:rsidRDefault="00E76ABB">
            <w:pPr>
              <w:pStyle w:val="ConsPlusNormal"/>
            </w:pPr>
            <w:r>
              <w:t>Дата</w:t>
            </w:r>
          </w:p>
        </w:tc>
        <w:tc>
          <w:tcPr>
            <w:tcW w:w="2551" w:type="dxa"/>
            <w:tcBorders>
              <w:top w:val="single" w:sz="4" w:space="0" w:color="auto"/>
              <w:left w:val="nil"/>
              <w:bottom w:val="single" w:sz="4" w:space="0" w:color="auto"/>
              <w:right w:val="nil"/>
            </w:tcBorders>
            <w:vAlign w:val="center"/>
          </w:tcPr>
          <w:p w:rsidR="00E76ABB" w:rsidRDefault="00E76ABB">
            <w:pPr>
              <w:pStyle w:val="ConsPlusNormal"/>
            </w:pPr>
            <w:r>
              <w:t>Подпись</w:t>
            </w:r>
          </w:p>
        </w:tc>
        <w:tc>
          <w:tcPr>
            <w:tcW w:w="2098" w:type="dxa"/>
            <w:tcBorders>
              <w:top w:val="single" w:sz="4" w:space="0" w:color="auto"/>
              <w:left w:val="nil"/>
              <w:bottom w:val="single" w:sz="4" w:space="0" w:color="auto"/>
              <w:right w:val="single" w:sz="4" w:space="0" w:color="auto"/>
            </w:tcBorders>
            <w:vAlign w:val="center"/>
          </w:tcPr>
          <w:p w:rsidR="00E76ABB" w:rsidRDefault="00E76ABB">
            <w:pPr>
              <w:pStyle w:val="ConsPlusNormal"/>
              <w:jc w:val="right"/>
            </w:pPr>
            <w:r>
              <w:t>И.О. Фамилия</w:t>
            </w:r>
          </w:p>
        </w:tc>
      </w:tr>
    </w:tbl>
    <w:p w:rsidR="00E76ABB" w:rsidRDefault="00E76ABB">
      <w:pPr>
        <w:pStyle w:val="ConsPlusNormal"/>
        <w:jc w:val="both"/>
      </w:pPr>
    </w:p>
    <w:p w:rsidR="00E76ABB" w:rsidRDefault="00E76ABB">
      <w:pPr>
        <w:pStyle w:val="ConsPlusNormal"/>
        <w:ind w:firstLine="540"/>
        <w:jc w:val="both"/>
      </w:pPr>
      <w:r>
        <w:t>Если копия выдается для представления в другую организацию, отметка о заверении копии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rsidR="00E76ABB" w:rsidRDefault="00E76ABB">
      <w:pPr>
        <w:pStyle w:val="ConsPlusNormal"/>
        <w:spacing w:before="220"/>
        <w:ind w:firstLine="540"/>
        <w:jc w:val="both"/>
      </w:pPr>
      <w:r>
        <w:t>Для проставления отметки о заверении копии может использоваться штамп.</w:t>
      </w:r>
    </w:p>
    <w:p w:rsidR="00E76ABB" w:rsidRDefault="00E76ABB">
      <w:pPr>
        <w:pStyle w:val="ConsPlusNormal"/>
        <w:spacing w:before="220"/>
        <w:ind w:firstLine="540"/>
        <w:jc w:val="both"/>
      </w:pPr>
      <w:r>
        <w:t>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E76ABB" w:rsidRDefault="00E76ABB">
      <w:pPr>
        <w:pStyle w:val="ConsPlusNormal"/>
        <w:spacing w:before="220"/>
        <w:ind w:firstLine="540"/>
        <w:jc w:val="both"/>
      </w:pPr>
      <w:r>
        <w:t>Отметка о поступлении документа может проставляться с помощью штампа.</w:t>
      </w:r>
    </w:p>
    <w:p w:rsidR="00E76ABB" w:rsidRDefault="00E76ABB">
      <w:pPr>
        <w:pStyle w:val="ConsPlusNormal"/>
        <w:spacing w:before="220"/>
        <w:ind w:firstLine="540"/>
        <w:jc w:val="both"/>
      </w:pPr>
      <w:r>
        <w:t>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E76ABB" w:rsidRDefault="00E76ABB">
      <w:pPr>
        <w:pStyle w:val="ConsPlusNormal"/>
        <w:spacing w:before="220"/>
        <w:ind w:firstLine="540"/>
        <w:jc w:val="both"/>
      </w:pPr>
      <w: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9071"/>
      </w:tblGrid>
      <w:tr w:rsidR="00E76ABB">
        <w:tc>
          <w:tcPr>
            <w:tcW w:w="9071" w:type="dxa"/>
            <w:tcBorders>
              <w:top w:val="single" w:sz="4" w:space="0" w:color="auto"/>
              <w:left w:val="single" w:sz="4" w:space="0" w:color="auto"/>
              <w:bottom w:val="single" w:sz="4" w:space="0" w:color="auto"/>
              <w:right w:val="single" w:sz="4" w:space="0" w:color="auto"/>
            </w:tcBorders>
          </w:tcPr>
          <w:p w:rsidR="00E76ABB" w:rsidRDefault="00E76ABB">
            <w:pPr>
              <w:pStyle w:val="ConsPlusNormal"/>
            </w:pPr>
            <w:r>
              <w:t>Фамилия И.О.</w:t>
            </w:r>
          </w:p>
          <w:p w:rsidR="00E76ABB" w:rsidRDefault="00E76ABB">
            <w:pPr>
              <w:pStyle w:val="ConsPlusNormal"/>
            </w:pPr>
            <w:r>
              <w:t>Прошу подготовить предложения к 10.11.2016.</w:t>
            </w:r>
          </w:p>
          <w:p w:rsidR="00E76ABB" w:rsidRDefault="00E76ABB">
            <w:pPr>
              <w:pStyle w:val="ConsPlusNormal"/>
            </w:pPr>
            <w:r>
              <w:t>Подпись</w:t>
            </w:r>
          </w:p>
          <w:p w:rsidR="00E76ABB" w:rsidRDefault="00E76ABB">
            <w:pPr>
              <w:pStyle w:val="ConsPlusNormal"/>
            </w:pPr>
            <w:r>
              <w:t>Дата</w:t>
            </w:r>
          </w:p>
        </w:tc>
      </w:tr>
    </w:tbl>
    <w:p w:rsidR="00E76ABB" w:rsidRDefault="00E76ABB">
      <w:pPr>
        <w:pStyle w:val="ConsPlusNormal"/>
        <w:ind w:firstLine="540"/>
        <w:jc w:val="both"/>
      </w:pPr>
    </w:p>
    <w:p w:rsidR="00E76ABB" w:rsidRDefault="00E76ABB">
      <w:pPr>
        <w:pStyle w:val="ConsPlusNormal"/>
        <w:ind w:firstLine="540"/>
        <w:jc w:val="both"/>
      </w:pPr>
      <w:r>
        <w:t>5.29 Отметка о контроле свидетельствует о постановке документа на контроль, проставляется штампом "Контроль" на верхнем поле документа.</w:t>
      </w:r>
    </w:p>
    <w:p w:rsidR="00E76ABB" w:rsidRDefault="00E76ABB">
      <w:pPr>
        <w:pStyle w:val="ConsPlusNormal"/>
        <w:spacing w:before="220"/>
        <w:ind w:firstLine="540"/>
        <w:jc w:val="both"/>
      </w:pPr>
      <w:r>
        <w:t xml:space="preserve">5.30 Отметка о направлении документа в дело определяет место хранения документа после </w:t>
      </w:r>
      <w:r>
        <w:lastRenderedPageBreak/>
        <w:t>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E76ABB" w:rsidRDefault="00E76ABB">
      <w:pPr>
        <w:pStyle w:val="ConsPlusNormal"/>
        <w:spacing w:before="220"/>
        <w:ind w:firstLine="540"/>
        <w:jc w:val="both"/>
      </w:pPr>
      <w:r>
        <w:t>Пример</w:t>
      </w:r>
    </w:p>
    <w:p w:rsidR="00E76ABB" w:rsidRDefault="00E76AB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tblPr>
      <w:tblGrid>
        <w:gridCol w:w="2381"/>
        <w:gridCol w:w="1928"/>
        <w:gridCol w:w="4762"/>
      </w:tblGrid>
      <w:tr w:rsidR="00E76ABB">
        <w:tc>
          <w:tcPr>
            <w:tcW w:w="4309" w:type="dxa"/>
            <w:gridSpan w:val="2"/>
            <w:tcBorders>
              <w:top w:val="single" w:sz="4" w:space="0" w:color="auto"/>
              <w:left w:val="single" w:sz="4" w:space="0" w:color="auto"/>
              <w:bottom w:val="nil"/>
              <w:right w:val="nil"/>
            </w:tcBorders>
          </w:tcPr>
          <w:p w:rsidR="00E76ABB" w:rsidRDefault="00E76ABB">
            <w:pPr>
              <w:pStyle w:val="ConsPlusNormal"/>
            </w:pPr>
            <w:r>
              <w:t>В дело N 01-18 за 2016 г.</w:t>
            </w:r>
          </w:p>
          <w:p w:rsidR="00E76ABB" w:rsidRDefault="00E76ABB">
            <w:pPr>
              <w:pStyle w:val="ConsPlusNormal"/>
            </w:pPr>
            <w:r>
              <w:t>Зав. отделом корпоративных проектов</w:t>
            </w:r>
          </w:p>
        </w:tc>
        <w:tc>
          <w:tcPr>
            <w:tcW w:w="4762" w:type="dxa"/>
            <w:tcBorders>
              <w:top w:val="single" w:sz="4" w:space="0" w:color="auto"/>
              <w:left w:val="nil"/>
              <w:bottom w:val="nil"/>
              <w:right w:val="single" w:sz="4" w:space="0" w:color="auto"/>
            </w:tcBorders>
          </w:tcPr>
          <w:p w:rsidR="00E76ABB" w:rsidRDefault="00E76ABB">
            <w:pPr>
              <w:pStyle w:val="ConsPlusNormal"/>
              <w:jc w:val="both"/>
            </w:pPr>
          </w:p>
        </w:tc>
      </w:tr>
      <w:tr w:rsidR="00E76ABB">
        <w:tc>
          <w:tcPr>
            <w:tcW w:w="2381" w:type="dxa"/>
            <w:tcBorders>
              <w:top w:val="nil"/>
              <w:left w:val="single" w:sz="4" w:space="0" w:color="auto"/>
              <w:bottom w:val="single" w:sz="4" w:space="0" w:color="auto"/>
              <w:right w:val="nil"/>
            </w:tcBorders>
          </w:tcPr>
          <w:p w:rsidR="00E76ABB" w:rsidRDefault="00E76ABB">
            <w:pPr>
              <w:pStyle w:val="ConsPlusNormal"/>
            </w:pPr>
            <w:r>
              <w:t>Подпись</w:t>
            </w:r>
          </w:p>
        </w:tc>
        <w:tc>
          <w:tcPr>
            <w:tcW w:w="1928" w:type="dxa"/>
            <w:tcBorders>
              <w:top w:val="nil"/>
              <w:left w:val="nil"/>
              <w:bottom w:val="single" w:sz="4" w:space="0" w:color="auto"/>
              <w:right w:val="nil"/>
            </w:tcBorders>
          </w:tcPr>
          <w:p w:rsidR="00E76ABB" w:rsidRDefault="00E76ABB">
            <w:pPr>
              <w:pStyle w:val="ConsPlusNormal"/>
            </w:pPr>
            <w:r>
              <w:t>Дата</w:t>
            </w:r>
          </w:p>
        </w:tc>
        <w:tc>
          <w:tcPr>
            <w:tcW w:w="4762" w:type="dxa"/>
            <w:tcBorders>
              <w:top w:val="nil"/>
              <w:left w:val="nil"/>
              <w:bottom w:val="single" w:sz="4" w:space="0" w:color="auto"/>
              <w:right w:val="single" w:sz="4" w:space="0" w:color="auto"/>
            </w:tcBorders>
          </w:tcPr>
          <w:p w:rsidR="00E76ABB" w:rsidRDefault="00E76ABB">
            <w:pPr>
              <w:pStyle w:val="ConsPlusNormal"/>
              <w:jc w:val="both"/>
            </w:pPr>
          </w:p>
        </w:tc>
      </w:tr>
    </w:tbl>
    <w:p w:rsidR="00E76ABB" w:rsidRDefault="00E76ABB">
      <w:pPr>
        <w:pStyle w:val="ConsPlusNormal"/>
        <w:jc w:val="both"/>
      </w:pPr>
    </w:p>
    <w:p w:rsidR="00E76ABB" w:rsidRDefault="00E76ABB">
      <w:pPr>
        <w:pStyle w:val="ConsPlusNormal"/>
        <w:ind w:firstLine="540"/>
        <w:jc w:val="both"/>
      </w:pPr>
      <w:r>
        <w:t>Отметка о направлении документа в дело может дополняться краткими сведениями о характере исполнения документа.</w:t>
      </w:r>
    </w:p>
    <w:p w:rsidR="00E76ABB" w:rsidRDefault="00E76ABB">
      <w:pPr>
        <w:pStyle w:val="ConsPlusNormal"/>
        <w:jc w:val="both"/>
      </w:pPr>
    </w:p>
    <w:p w:rsidR="00E76ABB" w:rsidRDefault="00E76ABB">
      <w:pPr>
        <w:pStyle w:val="ConsPlusTitle"/>
        <w:ind w:firstLine="540"/>
        <w:jc w:val="both"/>
        <w:outlineLvl w:val="1"/>
      </w:pPr>
      <w:r>
        <w:t>6 Бланки документов</w:t>
      </w:r>
    </w:p>
    <w:p w:rsidR="00E76ABB" w:rsidRDefault="00E76ABB">
      <w:pPr>
        <w:pStyle w:val="ConsPlusNormal"/>
        <w:jc w:val="both"/>
      </w:pPr>
    </w:p>
    <w:p w:rsidR="00E76ABB" w:rsidRDefault="00E76ABB">
      <w:pPr>
        <w:pStyle w:val="ConsPlusNormal"/>
        <w:ind w:firstLine="540"/>
        <w:jc w:val="both"/>
      </w:pPr>
      <w:r>
        <w:t xml:space="preserve">6.1 Для изготовления бланков документов согласно </w:t>
      </w:r>
      <w:hyperlink r:id="rId24" w:history="1">
        <w:r>
          <w:rPr>
            <w:color w:val="0000FF"/>
          </w:rPr>
          <w:t>ГОСТ Р 7.0.8</w:t>
        </w:r>
      </w:hyperlink>
      <w:r>
        <w:t xml:space="preserve"> используется бумага форматов A4 (210 </w:t>
      </w:r>
      <w:proofErr w:type="spellStart"/>
      <w:r>
        <w:t>x</w:t>
      </w:r>
      <w:proofErr w:type="spellEnd"/>
      <w:r>
        <w:t xml:space="preserve"> 297 мм), A5 (148 </w:t>
      </w:r>
      <w:proofErr w:type="spellStart"/>
      <w:r>
        <w:t>x</w:t>
      </w:r>
      <w:proofErr w:type="spellEnd"/>
      <w:r>
        <w:t xml:space="preserve"> 210 мм); для изготовления бланков резолюций используется бумага форматов A5 (148 </w:t>
      </w:r>
      <w:proofErr w:type="spellStart"/>
      <w:r>
        <w:t>x</w:t>
      </w:r>
      <w:proofErr w:type="spellEnd"/>
      <w:r>
        <w:t xml:space="preserve"> 210 мм), A6 (105 </w:t>
      </w:r>
      <w:proofErr w:type="spellStart"/>
      <w:r>
        <w:t>x</w:t>
      </w:r>
      <w:proofErr w:type="spellEnd"/>
      <w:r>
        <w:t xml:space="preserve"> 148).</w:t>
      </w:r>
    </w:p>
    <w:p w:rsidR="00E76ABB" w:rsidRDefault="00E76ABB">
      <w:pPr>
        <w:pStyle w:val="ConsPlusNormal"/>
        <w:spacing w:before="220"/>
        <w:ind w:firstLine="540"/>
        <w:jc w:val="both"/>
      </w:pPr>
      <w:r>
        <w:t>Каждый лист документа, оформленный на бланке или без него, должен иметь поля не менее:</w:t>
      </w:r>
    </w:p>
    <w:p w:rsidR="00E76ABB" w:rsidRDefault="00E76ABB">
      <w:pPr>
        <w:pStyle w:val="ConsPlusNormal"/>
        <w:spacing w:before="220"/>
        <w:ind w:firstLine="540"/>
        <w:jc w:val="both"/>
      </w:pPr>
      <w:r>
        <w:t>20 мм - левое;</w:t>
      </w:r>
    </w:p>
    <w:p w:rsidR="00E76ABB" w:rsidRDefault="00E76ABB">
      <w:pPr>
        <w:pStyle w:val="ConsPlusNormal"/>
        <w:spacing w:before="220"/>
        <w:ind w:firstLine="540"/>
        <w:jc w:val="both"/>
      </w:pPr>
      <w:r>
        <w:t>10 мм - правое;</w:t>
      </w:r>
    </w:p>
    <w:p w:rsidR="00E76ABB" w:rsidRDefault="00E76ABB">
      <w:pPr>
        <w:pStyle w:val="ConsPlusNormal"/>
        <w:spacing w:before="220"/>
        <w:ind w:firstLine="540"/>
        <w:jc w:val="both"/>
      </w:pPr>
      <w:r>
        <w:t>20 мм - верхнее;</w:t>
      </w:r>
    </w:p>
    <w:p w:rsidR="00E76ABB" w:rsidRDefault="00E76ABB">
      <w:pPr>
        <w:pStyle w:val="ConsPlusNormal"/>
        <w:spacing w:before="220"/>
        <w:ind w:firstLine="540"/>
        <w:jc w:val="both"/>
      </w:pPr>
      <w:r>
        <w:t>20 мм - нижнее.</w:t>
      </w:r>
    </w:p>
    <w:p w:rsidR="00E76ABB" w:rsidRDefault="00E76ABB">
      <w:pPr>
        <w:pStyle w:val="ConsPlusNormal"/>
        <w:spacing w:before="220"/>
        <w:ind w:firstLine="540"/>
        <w:jc w:val="both"/>
      </w:pPr>
      <w:r>
        <w:t>Документы длительных (свыше 10 лет) сроков хранения должны иметь левое поле не менее 30 мм.</w:t>
      </w:r>
    </w:p>
    <w:p w:rsidR="00E76ABB" w:rsidRDefault="00E76ABB">
      <w:pPr>
        <w:pStyle w:val="ConsPlusNormal"/>
        <w:spacing w:before="220"/>
        <w:ind w:firstLine="540"/>
        <w:jc w:val="both"/>
      </w:pPr>
      <w:r>
        <w:t>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rsidR="00E76ABB" w:rsidRDefault="00E76ABB">
      <w:pPr>
        <w:pStyle w:val="ConsPlusNormal"/>
        <w:spacing w:before="220"/>
        <w:ind w:firstLine="540"/>
        <w:jc w:val="both"/>
      </w:pPr>
      <w: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E76ABB" w:rsidRDefault="00E76ABB">
      <w:pPr>
        <w:pStyle w:val="ConsPlusNormal"/>
        <w:spacing w:before="220"/>
        <w:ind w:firstLine="540"/>
        <w:jc w:val="both"/>
      </w:pPr>
      <w:r>
        <w:t>Бланки документов следует изготавливать на белой бумаге или бумаге светлых тонов.</w:t>
      </w:r>
    </w:p>
    <w:p w:rsidR="00E76ABB" w:rsidRDefault="00E76ABB">
      <w:pPr>
        <w:pStyle w:val="ConsPlusNormal"/>
        <w:spacing w:before="220"/>
        <w:ind w:firstLine="540"/>
        <w:jc w:val="both"/>
      </w:pPr>
      <w:r>
        <w:t>Электронные шаблоны бланков документов должны быть защищены от несанкционированных изменений.</w:t>
      </w:r>
    </w:p>
    <w:p w:rsidR="00E76ABB" w:rsidRDefault="00E76ABB">
      <w:pPr>
        <w:pStyle w:val="ConsPlusNormal"/>
        <w:spacing w:before="220"/>
        <w:ind w:firstLine="540"/>
        <w:jc w:val="both"/>
      </w:pPr>
      <w:r>
        <w:t>6.3 Бланки документов оформляются в соответствии с приложением Б. 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E76ABB" w:rsidRDefault="00E76ABB">
      <w:pPr>
        <w:pStyle w:val="ConsPlusNormal"/>
        <w:spacing w:before="220"/>
        <w:ind w:firstLine="540"/>
        <w:jc w:val="both"/>
      </w:pPr>
      <w:r>
        <w:t xml:space="preserve">6.4 В зависимости от расположения реквизитов устанавливается два варианта бланков - угловой </w:t>
      </w:r>
      <w:hyperlink w:anchor="P646" w:history="1">
        <w:r>
          <w:rPr>
            <w:color w:val="0000FF"/>
          </w:rPr>
          <w:t>(рисунок Б.1)</w:t>
        </w:r>
      </w:hyperlink>
      <w:r>
        <w:t xml:space="preserve"> и продольный </w:t>
      </w:r>
      <w:hyperlink w:anchor="P651" w:history="1">
        <w:r>
          <w:rPr>
            <w:color w:val="0000FF"/>
          </w:rPr>
          <w:t>(рисунок Б.2)</w:t>
        </w:r>
      </w:hyperlink>
      <w:r>
        <w:t>.</w:t>
      </w:r>
    </w:p>
    <w:p w:rsidR="00E76ABB" w:rsidRDefault="00E76ABB">
      <w:pPr>
        <w:pStyle w:val="ConsPlusNormal"/>
        <w:spacing w:before="220"/>
        <w:ind w:firstLine="540"/>
        <w:jc w:val="both"/>
      </w:pPr>
      <w:r>
        <w:lastRenderedPageBreak/>
        <w:t>6.5 Реквизиты 01, 02, 03 располагаются на верхнем поле документа над реквизитом 05 посередине зоны, занятой этим реквизитом.</w:t>
      </w:r>
    </w:p>
    <w:p w:rsidR="00E76ABB" w:rsidRDefault="00E76ABB">
      <w:pPr>
        <w:pStyle w:val="ConsPlusNormal"/>
        <w:spacing w:before="220"/>
        <w:ind w:firstLine="540"/>
        <w:jc w:val="both"/>
      </w:pPr>
      <w:r>
        <w:t>Реквизит 03 может располагаться слева на уровне реквизита 05.</w:t>
      </w:r>
    </w:p>
    <w:p w:rsidR="00E76ABB" w:rsidRDefault="00E76ABB">
      <w:pPr>
        <w:pStyle w:val="ConsPlusNormal"/>
        <w:spacing w:before="220"/>
        <w:ind w:firstLine="540"/>
        <w:jc w:val="both"/>
      </w:pPr>
      <w:r>
        <w:t>Реквизиты 05, 06, 07, 08, 09, 13, ограничительные отметки для реквизитов 10, 11, 12 в пределах границ зон расположения реквизитов размещаются одним из способов:</w:t>
      </w:r>
    </w:p>
    <w:p w:rsidR="00E76ABB" w:rsidRDefault="00E76ABB">
      <w:pPr>
        <w:pStyle w:val="ConsPlusNormal"/>
        <w:spacing w:before="220"/>
        <w:ind w:firstLine="540"/>
        <w:jc w:val="both"/>
      </w:pPr>
      <w:r>
        <w:t>- центрованным (начало и конец каждой строки реквизитов равно удалены от границ зоны расположения реквизитов);</w:t>
      </w:r>
    </w:p>
    <w:p w:rsidR="00E76ABB" w:rsidRDefault="00E76ABB">
      <w:pPr>
        <w:pStyle w:val="ConsPlusNormal"/>
        <w:spacing w:before="220"/>
        <w:ind w:firstLine="540"/>
        <w:jc w:val="both"/>
      </w:pPr>
      <w:r>
        <w:t xml:space="preserve">- </w:t>
      </w:r>
      <w:proofErr w:type="spellStart"/>
      <w:r>
        <w:t>флаговым</w:t>
      </w:r>
      <w:proofErr w:type="spellEnd"/>
      <w:r>
        <w:t xml:space="preserve"> (каждая строка реквизитов начинается от левой границы зоны расположения реквизитов).</w:t>
      </w:r>
    </w:p>
    <w:p w:rsidR="00E76ABB" w:rsidRDefault="00E76ABB">
      <w:pPr>
        <w:pStyle w:val="ConsPlusNormal"/>
        <w:spacing w:before="220"/>
        <w:ind w:firstLine="540"/>
        <w:jc w:val="both"/>
      </w:pPr>
      <w:r>
        <w:t>6.6 Устанавливаются следующие виды бланков документов организации:</w:t>
      </w:r>
    </w:p>
    <w:p w:rsidR="00E76ABB" w:rsidRDefault="00E76ABB">
      <w:pPr>
        <w:pStyle w:val="ConsPlusNormal"/>
        <w:spacing w:before="220"/>
        <w:ind w:firstLine="540"/>
        <w:jc w:val="both"/>
      </w:pPr>
      <w:r>
        <w:t>- общий бланк;</w:t>
      </w:r>
    </w:p>
    <w:p w:rsidR="00E76ABB" w:rsidRDefault="00E76ABB">
      <w:pPr>
        <w:pStyle w:val="ConsPlusNormal"/>
        <w:spacing w:before="220"/>
        <w:ind w:firstLine="540"/>
        <w:jc w:val="both"/>
      </w:pPr>
      <w:r>
        <w:t>- бланк письма;</w:t>
      </w:r>
    </w:p>
    <w:p w:rsidR="00E76ABB" w:rsidRDefault="00E76ABB">
      <w:pPr>
        <w:pStyle w:val="ConsPlusNormal"/>
        <w:spacing w:before="220"/>
        <w:ind w:firstLine="540"/>
        <w:jc w:val="both"/>
      </w:pPr>
      <w:r>
        <w:t>- бланк конкретного вида документа.</w:t>
      </w:r>
    </w:p>
    <w:p w:rsidR="00E76ABB" w:rsidRDefault="00E76ABB">
      <w:pPr>
        <w:pStyle w:val="ConsPlusNormal"/>
        <w:spacing w:before="220"/>
        <w:ind w:firstLine="540"/>
        <w:jc w:val="both"/>
      </w:pPr>
      <w:r>
        <w:t>Нормативными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rsidR="00E76ABB" w:rsidRDefault="00E76ABB">
      <w:pPr>
        <w:pStyle w:val="ConsPlusNormal"/>
        <w:spacing w:before="220"/>
        <w:ind w:firstLine="540"/>
        <w:jc w:val="both"/>
      </w:pPr>
      <w:r>
        <w:t xml:space="preserve">Образцы бланков документов приведены в </w:t>
      </w:r>
      <w:hyperlink w:anchor="P642" w:history="1">
        <w:r>
          <w:rPr>
            <w:color w:val="0000FF"/>
          </w:rPr>
          <w:t>приложении Б</w:t>
        </w:r>
      </w:hyperlink>
      <w:r>
        <w:t>.</w:t>
      </w:r>
    </w:p>
    <w:p w:rsidR="00E76ABB" w:rsidRDefault="00E76ABB">
      <w:pPr>
        <w:pStyle w:val="ConsPlusNormal"/>
        <w:spacing w:before="220"/>
        <w:ind w:firstLine="540"/>
        <w:jc w:val="both"/>
      </w:pPr>
      <w:r>
        <w:t>6.7 Общий бланк используется для изготовления любых видов документов, кроме делового (служебного) письма.</w:t>
      </w:r>
    </w:p>
    <w:p w:rsidR="00E76ABB" w:rsidRDefault="00E76ABB">
      <w:pPr>
        <w:pStyle w:val="ConsPlusNormal"/>
        <w:spacing w:before="220"/>
        <w:ind w:firstLine="540"/>
        <w:jc w:val="both"/>
      </w:pPr>
      <w:r>
        <w:t>Общий бланк в зависимости от учредительных документов организации и локальных нормативных актов включает реквизиты 01 (02 или 03), 05, 06, 07, 13 и ограничительные отметки для реквизитов 10, 11, 16, 17.</w:t>
      </w:r>
    </w:p>
    <w:p w:rsidR="00E76ABB" w:rsidRDefault="00E76ABB">
      <w:pPr>
        <w:pStyle w:val="ConsPlusNormal"/>
        <w:spacing w:before="220"/>
        <w:ind w:firstLine="540"/>
        <w:jc w:val="both"/>
      </w:pPr>
      <w:r>
        <w:t>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rsidR="00E76ABB" w:rsidRDefault="00E76ABB">
      <w:pPr>
        <w:pStyle w:val="ConsPlusNormal"/>
        <w:spacing w:before="220"/>
        <w:ind w:firstLine="540"/>
        <w:jc w:val="both"/>
      </w:pPr>
      <w:r>
        <w:t>Бланк конкретного вида документа, кроме письма, в зависимости от учредительных документов организации и локальных нормативных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rsidR="00E76ABB" w:rsidRDefault="00E76ABB">
      <w:pPr>
        <w:pStyle w:val="ConsPlusNormal"/>
        <w:spacing w:before="220"/>
        <w:ind w:firstLine="540"/>
        <w:jc w:val="both"/>
      </w:pPr>
      <w:r>
        <w:t>6.8. В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языке - сверху, реквизиты бланка на государственном языке (государственных языках) республик - ниже).</w:t>
      </w:r>
    </w:p>
    <w:p w:rsidR="00E76ABB" w:rsidRDefault="00E76ABB">
      <w:pPr>
        <w:pStyle w:val="ConsPlusNormal"/>
        <w:spacing w:before="220"/>
        <w:ind w:firstLine="540"/>
        <w:jc w:val="both"/>
      </w:pPr>
      <w:r>
        <w:t xml:space="preserve">Для переписки с иностранными корреспондентами используют бланки на двух языках - русском и английском </w:t>
      </w:r>
      <w:hyperlink w:anchor="P835" w:history="1">
        <w:r>
          <w:rPr>
            <w:color w:val="0000FF"/>
          </w:rPr>
          <w:t>(рисунок В.8)</w:t>
        </w:r>
      </w:hyperlink>
      <w:r>
        <w:t xml:space="preserve"> или ином иностранном языке.</w:t>
      </w:r>
    </w:p>
    <w:p w:rsidR="00E76ABB" w:rsidRDefault="00E76ABB">
      <w:pPr>
        <w:pStyle w:val="ConsPlusNormal"/>
        <w:spacing w:before="220"/>
        <w:ind w:firstLine="540"/>
        <w:jc w:val="both"/>
      </w:pPr>
      <w:r>
        <w:lastRenderedPageBreak/>
        <w:t xml:space="preserve">(Измененная редакция, </w:t>
      </w:r>
      <w:proofErr w:type="spellStart"/>
      <w:r>
        <w:t>Изм</w:t>
      </w:r>
      <w:proofErr w:type="spellEnd"/>
      <w:r>
        <w:t>. N 1).</w:t>
      </w:r>
    </w:p>
    <w:p w:rsidR="00E76ABB" w:rsidRDefault="00E76ABB">
      <w:pPr>
        <w:pStyle w:val="ConsPlusNormal"/>
        <w:jc w:val="both"/>
      </w:pPr>
      <w:r>
        <w:t xml:space="preserve">(п. 6.8 в ред. </w:t>
      </w:r>
      <w:hyperlink r:id="rId25" w:history="1">
        <w:r>
          <w:rPr>
            <w:color w:val="0000FF"/>
          </w:rPr>
          <w:t>Изменения N 1</w:t>
        </w:r>
      </w:hyperlink>
      <w:r>
        <w:t xml:space="preserve">, утв. Приказом </w:t>
      </w:r>
      <w:proofErr w:type="spellStart"/>
      <w:r>
        <w:t>Росстандарта</w:t>
      </w:r>
      <w:proofErr w:type="spellEnd"/>
      <w:r>
        <w:t xml:space="preserve"> от 14.05.2018 N 244-ст)</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right"/>
        <w:outlineLvl w:val="0"/>
      </w:pPr>
      <w:r>
        <w:t>Приложение А</w:t>
      </w:r>
    </w:p>
    <w:p w:rsidR="00E76ABB" w:rsidRDefault="00E76ABB">
      <w:pPr>
        <w:pStyle w:val="ConsPlusNormal"/>
        <w:jc w:val="right"/>
      </w:pPr>
    </w:p>
    <w:p w:rsidR="00E76ABB" w:rsidRDefault="00E76ABB">
      <w:pPr>
        <w:pStyle w:val="ConsPlusNormal"/>
        <w:jc w:val="right"/>
      </w:pPr>
      <w:r>
        <w:t>(справочное)</w:t>
      </w:r>
    </w:p>
    <w:p w:rsidR="00E76ABB" w:rsidRDefault="00E76ABB">
      <w:pPr>
        <w:pStyle w:val="ConsPlusNormal"/>
        <w:jc w:val="right"/>
      </w:pPr>
    </w:p>
    <w:p w:rsidR="00E76ABB" w:rsidRDefault="00E76ABB">
      <w:pPr>
        <w:pStyle w:val="ConsPlusTitle"/>
        <w:jc w:val="center"/>
      </w:pPr>
      <w:bookmarkStart w:id="0" w:name="P618"/>
      <w:bookmarkEnd w:id="0"/>
      <w:r>
        <w:t>РАСПОЛОЖЕНИЕ РЕКВИЗИТОВ НА ТИТУЛЬНОМ ЛИСТЕ ДОКУМЕНТА</w:t>
      </w:r>
    </w:p>
    <w:p w:rsidR="00E76ABB" w:rsidRDefault="00E76ABB">
      <w:pPr>
        <w:pStyle w:val="ConsPlusNormal"/>
        <w:jc w:val="center"/>
      </w:pPr>
    </w:p>
    <w:p w:rsidR="00E76ABB" w:rsidRDefault="00E76ABB">
      <w:pPr>
        <w:pStyle w:val="ConsPlusNonformat"/>
        <w:jc w:val="both"/>
      </w:pPr>
      <w:r>
        <w:t xml:space="preserve">                         Наименование организации</w:t>
      </w:r>
    </w:p>
    <w:p w:rsidR="00E76ABB" w:rsidRDefault="00E76ABB">
      <w:pPr>
        <w:pStyle w:val="ConsPlusNonformat"/>
        <w:jc w:val="both"/>
      </w:pPr>
    </w:p>
    <w:p w:rsidR="00E76ABB" w:rsidRDefault="00E76ABB">
      <w:pPr>
        <w:pStyle w:val="ConsPlusNonformat"/>
        <w:jc w:val="both"/>
      </w:pPr>
      <w:r>
        <w:t>Гриф согласования документа                      Гриф утверждения документа</w:t>
      </w:r>
    </w:p>
    <w:p w:rsidR="00E76ABB" w:rsidRDefault="00E76ABB">
      <w:pPr>
        <w:pStyle w:val="ConsPlusNonformat"/>
        <w:jc w:val="both"/>
      </w:pPr>
    </w:p>
    <w:p w:rsidR="00E76ABB" w:rsidRDefault="00E76ABB">
      <w:pPr>
        <w:pStyle w:val="ConsPlusNonformat"/>
        <w:jc w:val="both"/>
      </w:pPr>
      <w:r>
        <w:t xml:space="preserve">                        Наименование вида документа</w:t>
      </w:r>
    </w:p>
    <w:p w:rsidR="00E76ABB" w:rsidRDefault="00E76ABB">
      <w:pPr>
        <w:pStyle w:val="ConsPlusNonformat"/>
        <w:jc w:val="both"/>
      </w:pPr>
      <w:r>
        <w:t xml:space="preserve">                            Заголовок к тексту</w:t>
      </w:r>
    </w:p>
    <w:p w:rsidR="00E76ABB" w:rsidRDefault="00E76ABB">
      <w:pPr>
        <w:pStyle w:val="ConsPlusNonformat"/>
        <w:jc w:val="both"/>
      </w:pPr>
    </w:p>
    <w:p w:rsidR="00E76ABB" w:rsidRDefault="00E76ABB">
      <w:pPr>
        <w:pStyle w:val="ConsPlusNonformat"/>
        <w:jc w:val="both"/>
      </w:pPr>
      <w:r>
        <w:t>Гриф согласования документа</w:t>
      </w:r>
    </w:p>
    <w:p w:rsidR="00E76ABB" w:rsidRDefault="00E76ABB">
      <w:pPr>
        <w:pStyle w:val="ConsPlusNonformat"/>
        <w:jc w:val="both"/>
      </w:pPr>
    </w:p>
    <w:p w:rsidR="00E76ABB" w:rsidRDefault="00E76ABB">
      <w:pPr>
        <w:pStyle w:val="ConsPlusNonformat"/>
        <w:jc w:val="both"/>
      </w:pPr>
      <w:r>
        <w:t xml:space="preserve">       Место составления (издания) документа - год издания документа</w:t>
      </w:r>
    </w:p>
    <w:p w:rsidR="00E76ABB" w:rsidRDefault="00E76ABB">
      <w:pPr>
        <w:pStyle w:val="ConsPlusNormal"/>
        <w:jc w:val="center"/>
      </w:pPr>
    </w:p>
    <w:p w:rsidR="00E76ABB" w:rsidRDefault="00E76ABB">
      <w:pPr>
        <w:pStyle w:val="ConsPlusNormal"/>
        <w:jc w:val="center"/>
      </w:pPr>
      <w:r>
        <w:t>Рисунок А.1 - Расположение реквизитов на титульном</w:t>
      </w:r>
    </w:p>
    <w:p w:rsidR="00E76ABB" w:rsidRDefault="00E76ABB">
      <w:pPr>
        <w:pStyle w:val="ConsPlusNormal"/>
        <w:jc w:val="center"/>
      </w:pPr>
      <w:r>
        <w:t>листе документа</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right"/>
        <w:outlineLvl w:val="0"/>
      </w:pPr>
      <w:r>
        <w:t>Приложение Б</w:t>
      </w:r>
    </w:p>
    <w:p w:rsidR="00E76ABB" w:rsidRDefault="00E76ABB">
      <w:pPr>
        <w:pStyle w:val="ConsPlusNormal"/>
        <w:jc w:val="right"/>
      </w:pPr>
    </w:p>
    <w:p w:rsidR="00E76ABB" w:rsidRDefault="00E76ABB">
      <w:pPr>
        <w:pStyle w:val="ConsPlusNormal"/>
        <w:jc w:val="right"/>
      </w:pPr>
      <w:r>
        <w:t>(справочное)</w:t>
      </w:r>
    </w:p>
    <w:p w:rsidR="00E76ABB" w:rsidRDefault="00E76ABB">
      <w:pPr>
        <w:pStyle w:val="ConsPlusNormal"/>
        <w:jc w:val="both"/>
      </w:pPr>
    </w:p>
    <w:p w:rsidR="00E76ABB" w:rsidRDefault="00E76ABB">
      <w:pPr>
        <w:pStyle w:val="ConsPlusNormal"/>
        <w:jc w:val="center"/>
      </w:pPr>
      <w:bookmarkStart w:id="1" w:name="P642"/>
      <w:bookmarkEnd w:id="1"/>
      <w:r>
        <w:t>СХЕМЫ РАСПОЛОЖЕНИЯ РЕКВИЗИТОВ ДОКУМЕНТОВ</w:t>
      </w:r>
    </w:p>
    <w:p w:rsidR="00E76ABB" w:rsidRDefault="00E76ABB">
      <w:pPr>
        <w:pStyle w:val="ConsPlusNormal"/>
        <w:jc w:val="both"/>
      </w:pPr>
    </w:p>
    <w:p w:rsidR="00E76ABB" w:rsidRDefault="00E76ABB">
      <w:pPr>
        <w:pStyle w:val="ConsPlusNormal"/>
        <w:jc w:val="center"/>
        <w:outlineLvl w:val="1"/>
      </w:pPr>
      <w:r w:rsidRPr="009C4849">
        <w:rPr>
          <w:position w:val="-593"/>
        </w:rPr>
        <w:lastRenderedPageBreak/>
        <w:pict>
          <v:shape id="_x0000_i1025" style="width:436.5pt;height:604.5pt" coordsize="" o:spt="100" adj="0,,0" path="" filled="f" stroked="f">
            <v:stroke joinstyle="miter"/>
            <v:imagedata r:id="rId26" o:title="base_1_303793_32768"/>
            <v:formulas/>
            <v:path o:connecttype="segments"/>
          </v:shape>
        </w:pict>
      </w:r>
    </w:p>
    <w:p w:rsidR="00E76ABB" w:rsidRDefault="00E76ABB">
      <w:pPr>
        <w:pStyle w:val="ConsPlusNormal"/>
        <w:jc w:val="both"/>
      </w:pPr>
    </w:p>
    <w:p w:rsidR="00E76ABB" w:rsidRDefault="00E76ABB">
      <w:pPr>
        <w:pStyle w:val="ConsPlusNormal"/>
        <w:jc w:val="center"/>
      </w:pPr>
      <w:bookmarkStart w:id="2" w:name="P646"/>
      <w:bookmarkEnd w:id="2"/>
      <w:r>
        <w:t>Рисунок Б.1 - Расположение реквизитов и границы зон</w:t>
      </w:r>
    </w:p>
    <w:p w:rsidR="00E76ABB" w:rsidRDefault="00E76ABB">
      <w:pPr>
        <w:pStyle w:val="ConsPlusNormal"/>
        <w:jc w:val="center"/>
      </w:pPr>
      <w:r>
        <w:t>на формате A4 углового бланка</w:t>
      </w:r>
    </w:p>
    <w:p w:rsidR="00E76ABB" w:rsidRDefault="00E76ABB">
      <w:pPr>
        <w:pStyle w:val="ConsPlusNormal"/>
        <w:jc w:val="both"/>
      </w:pPr>
    </w:p>
    <w:p w:rsidR="00E76ABB" w:rsidRDefault="00E76ABB">
      <w:pPr>
        <w:pStyle w:val="ConsPlusNormal"/>
        <w:jc w:val="center"/>
        <w:outlineLvl w:val="1"/>
      </w:pPr>
      <w:r w:rsidRPr="009C4849">
        <w:rPr>
          <w:position w:val="-596"/>
        </w:rPr>
        <w:lastRenderedPageBreak/>
        <w:pict>
          <v:shape id="_x0000_i1026" style="width:436.5pt;height:607.5pt" coordsize="" o:spt="100" adj="0,,0" path="" filled="f" stroked="f">
            <v:stroke joinstyle="miter"/>
            <v:imagedata r:id="rId27" o:title="base_1_303793_32769"/>
            <v:formulas/>
            <v:path o:connecttype="segments"/>
          </v:shape>
        </w:pict>
      </w:r>
    </w:p>
    <w:p w:rsidR="00E76ABB" w:rsidRDefault="00E76ABB">
      <w:pPr>
        <w:pStyle w:val="ConsPlusNormal"/>
        <w:jc w:val="both"/>
      </w:pPr>
    </w:p>
    <w:p w:rsidR="00E76ABB" w:rsidRDefault="00E76ABB">
      <w:pPr>
        <w:pStyle w:val="ConsPlusNormal"/>
        <w:jc w:val="center"/>
      </w:pPr>
      <w:bookmarkStart w:id="3" w:name="P651"/>
      <w:bookmarkEnd w:id="3"/>
      <w:r>
        <w:t>Рисунок Б.2 - Расположение реквизитов и границы зон</w:t>
      </w:r>
    </w:p>
    <w:p w:rsidR="00E76ABB" w:rsidRDefault="00E76ABB">
      <w:pPr>
        <w:pStyle w:val="ConsPlusNormal"/>
        <w:jc w:val="center"/>
      </w:pPr>
      <w:r>
        <w:t>на формате A4 продольного бланка</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rmal"/>
        <w:jc w:val="right"/>
        <w:outlineLvl w:val="0"/>
      </w:pPr>
      <w:r>
        <w:t>Приложение В</w:t>
      </w:r>
    </w:p>
    <w:p w:rsidR="00E76ABB" w:rsidRDefault="00E76ABB">
      <w:pPr>
        <w:pStyle w:val="ConsPlusNormal"/>
        <w:jc w:val="right"/>
      </w:pPr>
    </w:p>
    <w:p w:rsidR="00E76ABB" w:rsidRDefault="00E76ABB">
      <w:pPr>
        <w:pStyle w:val="ConsPlusNormal"/>
        <w:jc w:val="right"/>
      </w:pPr>
      <w:r>
        <w:t>(справочное)</w:t>
      </w:r>
    </w:p>
    <w:p w:rsidR="00E76ABB" w:rsidRDefault="00E76ABB">
      <w:pPr>
        <w:pStyle w:val="ConsPlusNormal"/>
        <w:jc w:val="both"/>
      </w:pPr>
    </w:p>
    <w:p w:rsidR="00E76ABB" w:rsidRDefault="00E76ABB">
      <w:pPr>
        <w:pStyle w:val="ConsPlusTitle"/>
        <w:jc w:val="center"/>
      </w:pPr>
      <w:r>
        <w:t>ОБРАЗЦЫ БЛАНКОВ ДОКУМЕНТОВ</w:t>
      </w:r>
    </w:p>
    <w:p w:rsidR="00E76ABB" w:rsidRDefault="00E76ABB">
      <w:pPr>
        <w:pStyle w:val="ConsPlusNormal"/>
        <w:jc w:val="both"/>
      </w:pPr>
    </w:p>
    <w:p w:rsidR="00E76ABB" w:rsidRDefault="00E76ABB">
      <w:pPr>
        <w:pStyle w:val="ConsPlusNonformat"/>
        <w:jc w:val="both"/>
      </w:pPr>
      <w:r>
        <w:t xml:space="preserve">                                 </w:t>
      </w:r>
      <w:proofErr w:type="spellStart"/>
      <w:r>
        <w:t>Росархив</w:t>
      </w:r>
      <w:proofErr w:type="spellEnd"/>
    </w:p>
    <w:p w:rsidR="00E76ABB" w:rsidRDefault="00E76ABB">
      <w:pPr>
        <w:pStyle w:val="ConsPlusNonformat"/>
        <w:jc w:val="both"/>
      </w:pPr>
    </w:p>
    <w:p w:rsidR="00E76ABB" w:rsidRDefault="00E76ABB">
      <w:pPr>
        <w:pStyle w:val="ConsPlusNonformat"/>
        <w:jc w:val="both"/>
      </w:pPr>
      <w:r>
        <w:t xml:space="preserve">                     Федеральное бюджетное учреждение</w:t>
      </w:r>
    </w:p>
    <w:p w:rsidR="00E76ABB" w:rsidRDefault="00E76ABB">
      <w:pPr>
        <w:pStyle w:val="ConsPlusNonformat"/>
        <w:jc w:val="both"/>
      </w:pPr>
      <w:r>
        <w:t xml:space="preserve">             "Всероссийский научно-исследовательский институт</w:t>
      </w:r>
    </w:p>
    <w:p w:rsidR="00E76ABB" w:rsidRDefault="00E76ABB">
      <w:pPr>
        <w:pStyle w:val="ConsPlusNonformat"/>
        <w:jc w:val="both"/>
      </w:pPr>
      <w:r>
        <w:t xml:space="preserve">                    документоведения и архивного дела"</w:t>
      </w:r>
    </w:p>
    <w:p w:rsidR="00E76ABB" w:rsidRDefault="00E76ABB">
      <w:pPr>
        <w:pStyle w:val="ConsPlusNonformat"/>
        <w:jc w:val="both"/>
      </w:pPr>
      <w:r>
        <w:t xml:space="preserve">                                 (ВНИИДАД)</w:t>
      </w:r>
    </w:p>
    <w:p w:rsidR="00E76ABB" w:rsidRDefault="00E76ABB">
      <w:pPr>
        <w:pStyle w:val="ConsPlusNonformat"/>
        <w:jc w:val="both"/>
      </w:pPr>
    </w:p>
    <w:p w:rsidR="00E76ABB" w:rsidRDefault="00E76ABB">
      <w:pPr>
        <w:pStyle w:val="ConsPlusNonformat"/>
        <w:jc w:val="both"/>
      </w:pPr>
      <w:r>
        <w:t>______________________                               N ____________________</w:t>
      </w:r>
    </w:p>
    <w:p w:rsidR="00E76ABB" w:rsidRDefault="00E76ABB">
      <w:pPr>
        <w:pStyle w:val="ConsPlusNonformat"/>
        <w:jc w:val="both"/>
      </w:pPr>
    </w:p>
    <w:p w:rsidR="00E76ABB" w:rsidRDefault="00E76ABB">
      <w:pPr>
        <w:pStyle w:val="ConsPlusNonformat"/>
        <w:jc w:val="both"/>
      </w:pPr>
      <w:r>
        <w:t xml:space="preserve">                                  Москва</w:t>
      </w:r>
    </w:p>
    <w:p w:rsidR="00E76ABB" w:rsidRDefault="00E76ABB">
      <w:pPr>
        <w:pStyle w:val="ConsPlusNormal"/>
        <w:jc w:val="both"/>
      </w:pPr>
    </w:p>
    <w:p w:rsidR="00E76ABB" w:rsidRDefault="00E76ABB">
      <w:pPr>
        <w:pStyle w:val="ConsPlusNormal"/>
        <w:jc w:val="center"/>
      </w:pPr>
      <w:r>
        <w:t>Рисунок В.1 - Образец общего бланка организации</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nformat"/>
        <w:jc w:val="both"/>
      </w:pPr>
      <w:r>
        <w:t xml:space="preserve">                  </w:t>
      </w:r>
      <w:proofErr w:type="spellStart"/>
      <w:r>
        <w:t>Росархив</w:t>
      </w:r>
      <w:proofErr w:type="spellEnd"/>
    </w:p>
    <w:p w:rsidR="00E76ABB" w:rsidRDefault="00E76ABB">
      <w:pPr>
        <w:pStyle w:val="ConsPlusNonformat"/>
        <w:jc w:val="both"/>
      </w:pPr>
    </w:p>
    <w:p w:rsidR="00E76ABB" w:rsidRDefault="00E76ABB">
      <w:pPr>
        <w:pStyle w:val="ConsPlusNonformat"/>
        <w:jc w:val="both"/>
      </w:pPr>
      <w:r>
        <w:t xml:space="preserve">      Федеральное бюджетное учреждение</w:t>
      </w:r>
    </w:p>
    <w:p w:rsidR="00E76ABB" w:rsidRDefault="00E76ABB">
      <w:pPr>
        <w:pStyle w:val="ConsPlusNonformat"/>
        <w:jc w:val="both"/>
      </w:pPr>
      <w:r>
        <w:t xml:space="preserve">           "Всероссийский научно-</w:t>
      </w:r>
    </w:p>
    <w:p w:rsidR="00E76ABB" w:rsidRDefault="00E76ABB">
      <w:pPr>
        <w:pStyle w:val="ConsPlusNonformat"/>
        <w:jc w:val="both"/>
      </w:pPr>
      <w:r>
        <w:t xml:space="preserve">         исследовательский институт</w:t>
      </w:r>
    </w:p>
    <w:p w:rsidR="00E76ABB" w:rsidRDefault="00E76ABB">
      <w:pPr>
        <w:pStyle w:val="ConsPlusNonformat"/>
        <w:jc w:val="both"/>
      </w:pPr>
      <w:r>
        <w:t xml:space="preserve">     документоведения и архивного дела"</w:t>
      </w:r>
    </w:p>
    <w:p w:rsidR="00E76ABB" w:rsidRDefault="00E76ABB">
      <w:pPr>
        <w:pStyle w:val="ConsPlusNonformat"/>
        <w:jc w:val="both"/>
      </w:pPr>
      <w:r>
        <w:t xml:space="preserve">                  (ВНИИДАД)</w:t>
      </w:r>
    </w:p>
    <w:p w:rsidR="00E76ABB" w:rsidRDefault="00E76ABB">
      <w:pPr>
        <w:pStyle w:val="ConsPlusNonformat"/>
        <w:jc w:val="both"/>
      </w:pPr>
    </w:p>
    <w:p w:rsidR="00E76ABB" w:rsidRDefault="00E76ABB">
      <w:pPr>
        <w:pStyle w:val="ConsPlusNonformat"/>
        <w:jc w:val="both"/>
      </w:pPr>
      <w:r>
        <w:t xml:space="preserve">   Профсоюзная ул., д. 82, Москва, 117393</w:t>
      </w:r>
    </w:p>
    <w:p w:rsidR="00E76ABB" w:rsidRDefault="00E76ABB">
      <w:pPr>
        <w:pStyle w:val="ConsPlusNonformat"/>
        <w:jc w:val="both"/>
      </w:pPr>
      <w:r>
        <w:t xml:space="preserve">       Тел./факс: (495) 718-78-74;</w:t>
      </w:r>
    </w:p>
    <w:p w:rsidR="00E76ABB" w:rsidRDefault="00E76ABB">
      <w:pPr>
        <w:pStyle w:val="ConsPlusNonformat"/>
        <w:jc w:val="both"/>
      </w:pPr>
      <w:proofErr w:type="spellStart"/>
      <w:r>
        <w:t>e-mail:mail@vniidad.ru</w:t>
      </w:r>
      <w:proofErr w:type="spellEnd"/>
      <w:r>
        <w:t>; http://www.vniidad.ru</w:t>
      </w:r>
    </w:p>
    <w:p w:rsidR="00E76ABB" w:rsidRDefault="00E76ABB">
      <w:pPr>
        <w:pStyle w:val="ConsPlusNonformat"/>
        <w:jc w:val="both"/>
      </w:pPr>
      <w:r>
        <w:t xml:space="preserve">     ОКПО 02842708; ОГРН 1027700380795;</w:t>
      </w:r>
    </w:p>
    <w:p w:rsidR="00E76ABB" w:rsidRDefault="00E76ABB">
      <w:pPr>
        <w:pStyle w:val="ConsPlusNonformat"/>
        <w:jc w:val="both"/>
      </w:pPr>
      <w:r>
        <w:t xml:space="preserve">        ИНН/КПП 7708033140/771001001</w:t>
      </w:r>
    </w:p>
    <w:p w:rsidR="00E76ABB" w:rsidRDefault="00E76ABB">
      <w:pPr>
        <w:pStyle w:val="ConsPlusNonformat"/>
        <w:jc w:val="both"/>
      </w:pPr>
      <w:r>
        <w:t>______________________ N ____________________</w:t>
      </w:r>
    </w:p>
    <w:p w:rsidR="00E76ABB" w:rsidRDefault="00E76ABB">
      <w:pPr>
        <w:pStyle w:val="ConsPlusNonformat"/>
        <w:jc w:val="both"/>
      </w:pPr>
    </w:p>
    <w:p w:rsidR="00E76ABB" w:rsidRDefault="00E76ABB">
      <w:pPr>
        <w:pStyle w:val="ConsPlusNonformat"/>
        <w:jc w:val="both"/>
      </w:pPr>
      <w:r>
        <w:t>На N _________________ от ___________________</w:t>
      </w:r>
    </w:p>
    <w:p w:rsidR="00E76ABB" w:rsidRDefault="00E76ABB">
      <w:pPr>
        <w:pStyle w:val="ConsPlusNormal"/>
        <w:jc w:val="both"/>
      </w:pPr>
    </w:p>
    <w:p w:rsidR="00E76ABB" w:rsidRDefault="00E76ABB">
      <w:pPr>
        <w:pStyle w:val="ConsPlusNormal"/>
        <w:jc w:val="center"/>
      </w:pPr>
      <w:r>
        <w:t>Рисунок В.2 - Образец углового бланка письма организации</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Title"/>
        <w:jc w:val="center"/>
        <w:outlineLvl w:val="1"/>
      </w:pPr>
      <w:proofErr w:type="spellStart"/>
      <w:r>
        <w:t>Росархив</w:t>
      </w:r>
      <w:proofErr w:type="spellEnd"/>
    </w:p>
    <w:p w:rsidR="00E76ABB" w:rsidRDefault="00E76ABB">
      <w:pPr>
        <w:pStyle w:val="ConsPlusTitle"/>
        <w:jc w:val="both"/>
      </w:pPr>
    </w:p>
    <w:p w:rsidR="00E76ABB" w:rsidRDefault="00E76ABB">
      <w:pPr>
        <w:pStyle w:val="ConsPlusTitle"/>
        <w:jc w:val="center"/>
      </w:pPr>
      <w:r>
        <w:t>Федеральное бюджетное учреждение</w:t>
      </w:r>
    </w:p>
    <w:p w:rsidR="00E76ABB" w:rsidRDefault="00E76ABB">
      <w:pPr>
        <w:pStyle w:val="ConsPlusTitle"/>
        <w:jc w:val="center"/>
      </w:pPr>
      <w:r>
        <w:t>"Всероссийский научно-исследовательский институт</w:t>
      </w:r>
    </w:p>
    <w:p w:rsidR="00E76ABB" w:rsidRDefault="00E76ABB">
      <w:pPr>
        <w:pStyle w:val="ConsPlusTitle"/>
        <w:jc w:val="center"/>
      </w:pPr>
      <w:r>
        <w:t>документоведения и архивного дела"</w:t>
      </w:r>
    </w:p>
    <w:p w:rsidR="00E76ABB" w:rsidRDefault="00E76ABB">
      <w:pPr>
        <w:pStyle w:val="ConsPlusTitle"/>
        <w:jc w:val="center"/>
      </w:pPr>
      <w:r>
        <w:t>(ВНИИДАД)</w:t>
      </w:r>
    </w:p>
    <w:p w:rsidR="00E76ABB" w:rsidRDefault="00E76ABB">
      <w:pPr>
        <w:pStyle w:val="ConsPlusTitle"/>
        <w:jc w:val="both"/>
      </w:pPr>
    </w:p>
    <w:p w:rsidR="00E76ABB" w:rsidRDefault="00E76ABB">
      <w:pPr>
        <w:pStyle w:val="ConsPlusTitle"/>
        <w:jc w:val="center"/>
      </w:pPr>
      <w:r>
        <w:t>Профсоюзная ул., д. 82, Москва, 117393</w:t>
      </w:r>
    </w:p>
    <w:p w:rsidR="00E76ABB" w:rsidRDefault="00E76ABB">
      <w:pPr>
        <w:pStyle w:val="ConsPlusTitle"/>
        <w:jc w:val="center"/>
      </w:pPr>
      <w:r>
        <w:t xml:space="preserve">Тел./факс: (495) 718-78-74; </w:t>
      </w:r>
      <w:proofErr w:type="spellStart"/>
      <w:r>
        <w:t>e-mail:mail@vniidad.ru</w:t>
      </w:r>
      <w:proofErr w:type="spellEnd"/>
      <w:r>
        <w:t>;</w:t>
      </w:r>
    </w:p>
    <w:p w:rsidR="00E76ABB" w:rsidRDefault="00E76ABB">
      <w:pPr>
        <w:pStyle w:val="ConsPlusTitle"/>
        <w:jc w:val="center"/>
      </w:pPr>
      <w:r>
        <w:t>http://www.vniidad.ru</w:t>
      </w:r>
    </w:p>
    <w:p w:rsidR="00E76ABB" w:rsidRDefault="00E76ABB">
      <w:pPr>
        <w:pStyle w:val="ConsPlusTitle"/>
        <w:jc w:val="center"/>
      </w:pPr>
      <w:r>
        <w:t>ОКПО 02842708; ОГРН 1027700380795;</w:t>
      </w:r>
    </w:p>
    <w:p w:rsidR="00E76ABB" w:rsidRDefault="00E76ABB">
      <w:pPr>
        <w:pStyle w:val="ConsPlusTitle"/>
        <w:jc w:val="center"/>
      </w:pPr>
      <w:r>
        <w:t>ИНН/КПП 7708033140/771001001</w:t>
      </w:r>
    </w:p>
    <w:p w:rsidR="00E76ABB" w:rsidRDefault="00E76ABB">
      <w:pPr>
        <w:pStyle w:val="ConsPlusNormal"/>
        <w:jc w:val="both"/>
      </w:pPr>
    </w:p>
    <w:p w:rsidR="00E76ABB" w:rsidRDefault="00E76ABB">
      <w:pPr>
        <w:pStyle w:val="ConsPlusNormal"/>
      </w:pPr>
      <w:r>
        <w:t>_______________ N _____________</w:t>
      </w:r>
    </w:p>
    <w:p w:rsidR="00E76ABB" w:rsidRDefault="00E76ABB">
      <w:pPr>
        <w:pStyle w:val="ConsPlusNormal"/>
        <w:jc w:val="both"/>
      </w:pPr>
    </w:p>
    <w:p w:rsidR="00E76ABB" w:rsidRDefault="00E76ABB">
      <w:pPr>
        <w:pStyle w:val="ConsPlusNormal"/>
      </w:pPr>
      <w:r>
        <w:t>На N __________ от ____________</w:t>
      </w:r>
    </w:p>
    <w:p w:rsidR="00E76ABB" w:rsidRDefault="00E76ABB">
      <w:pPr>
        <w:pStyle w:val="ConsPlusNormal"/>
        <w:jc w:val="both"/>
      </w:pPr>
    </w:p>
    <w:p w:rsidR="00E76ABB" w:rsidRDefault="00E76ABB">
      <w:pPr>
        <w:pStyle w:val="ConsPlusNormal"/>
        <w:jc w:val="center"/>
      </w:pPr>
      <w:r>
        <w:lastRenderedPageBreak/>
        <w:t>Рисунок В.3 - Образец продольного бланка письма организации</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Title"/>
        <w:jc w:val="center"/>
        <w:outlineLvl w:val="1"/>
      </w:pPr>
      <w:proofErr w:type="spellStart"/>
      <w:r>
        <w:t>Росархив</w:t>
      </w:r>
      <w:proofErr w:type="spellEnd"/>
    </w:p>
    <w:p w:rsidR="00E76ABB" w:rsidRDefault="00E76ABB">
      <w:pPr>
        <w:pStyle w:val="ConsPlusTitle"/>
        <w:jc w:val="both"/>
      </w:pPr>
    </w:p>
    <w:p w:rsidR="00E76ABB" w:rsidRDefault="00E76ABB">
      <w:pPr>
        <w:pStyle w:val="ConsPlusTitle"/>
        <w:jc w:val="center"/>
      </w:pPr>
      <w:r>
        <w:t>Федеральное бюджетное учреждение</w:t>
      </w:r>
    </w:p>
    <w:p w:rsidR="00E76ABB" w:rsidRDefault="00E76ABB">
      <w:pPr>
        <w:pStyle w:val="ConsPlusTitle"/>
        <w:jc w:val="center"/>
      </w:pPr>
      <w:r>
        <w:t>"Всероссийский научно-исследовательский институт</w:t>
      </w:r>
    </w:p>
    <w:p w:rsidR="00E76ABB" w:rsidRDefault="00E76ABB">
      <w:pPr>
        <w:pStyle w:val="ConsPlusTitle"/>
        <w:jc w:val="center"/>
      </w:pPr>
      <w:r>
        <w:t>документоведения и архивного дела"</w:t>
      </w:r>
    </w:p>
    <w:p w:rsidR="00E76ABB" w:rsidRDefault="00E76ABB">
      <w:pPr>
        <w:pStyle w:val="ConsPlusTitle"/>
        <w:jc w:val="center"/>
      </w:pPr>
      <w:r>
        <w:t>(ВНИИДАД)</w:t>
      </w:r>
    </w:p>
    <w:p w:rsidR="00E76ABB" w:rsidRDefault="00E76ABB">
      <w:pPr>
        <w:pStyle w:val="ConsPlusTitle"/>
        <w:jc w:val="both"/>
      </w:pPr>
    </w:p>
    <w:p w:rsidR="00E76ABB" w:rsidRDefault="00E76ABB">
      <w:pPr>
        <w:pStyle w:val="ConsPlusTitle"/>
        <w:jc w:val="center"/>
      </w:pPr>
      <w:r>
        <w:t>ДИРЕКТОР</w:t>
      </w:r>
    </w:p>
    <w:p w:rsidR="00E76ABB" w:rsidRDefault="00E76ABB">
      <w:pPr>
        <w:pStyle w:val="ConsPlusTitle"/>
        <w:jc w:val="both"/>
      </w:pPr>
    </w:p>
    <w:p w:rsidR="00E76ABB" w:rsidRDefault="00E76ABB">
      <w:pPr>
        <w:pStyle w:val="ConsPlusTitle"/>
        <w:jc w:val="center"/>
      </w:pPr>
      <w:r>
        <w:t>Профсоюзная ул., д. 82, Москва, 117393</w:t>
      </w:r>
    </w:p>
    <w:p w:rsidR="00E76ABB" w:rsidRDefault="00E76ABB">
      <w:pPr>
        <w:pStyle w:val="ConsPlusTitle"/>
        <w:jc w:val="center"/>
      </w:pPr>
      <w:r>
        <w:t xml:space="preserve">Тел./факс: (495) 718-78-74; </w:t>
      </w:r>
      <w:proofErr w:type="spellStart"/>
      <w:r>
        <w:t>e-mail:mail@vniidad.ru</w:t>
      </w:r>
      <w:proofErr w:type="spellEnd"/>
      <w:r>
        <w:t>;</w:t>
      </w:r>
    </w:p>
    <w:p w:rsidR="00E76ABB" w:rsidRDefault="00E76ABB">
      <w:pPr>
        <w:pStyle w:val="ConsPlusTitle"/>
        <w:jc w:val="center"/>
      </w:pPr>
      <w:r>
        <w:t>http://www.vniidad.ru</w:t>
      </w:r>
    </w:p>
    <w:p w:rsidR="00E76ABB" w:rsidRDefault="00E76ABB">
      <w:pPr>
        <w:pStyle w:val="ConsPlusTitle"/>
        <w:jc w:val="center"/>
      </w:pPr>
      <w:r>
        <w:t>ОКПО 02842708; ОГРН 1027700380795;</w:t>
      </w:r>
    </w:p>
    <w:p w:rsidR="00E76ABB" w:rsidRDefault="00E76ABB">
      <w:pPr>
        <w:pStyle w:val="ConsPlusTitle"/>
        <w:jc w:val="center"/>
      </w:pPr>
      <w:r>
        <w:t>ИНН/КПП 7708033140/771001001</w:t>
      </w:r>
    </w:p>
    <w:p w:rsidR="00E76ABB" w:rsidRDefault="00E76ABB">
      <w:pPr>
        <w:pStyle w:val="ConsPlusNormal"/>
        <w:jc w:val="both"/>
      </w:pPr>
    </w:p>
    <w:p w:rsidR="00E76ABB" w:rsidRDefault="00E76ABB">
      <w:pPr>
        <w:pStyle w:val="ConsPlusNormal"/>
      </w:pPr>
      <w:r>
        <w:t>_______________ N _____________</w:t>
      </w:r>
    </w:p>
    <w:p w:rsidR="00E76ABB" w:rsidRDefault="00E76ABB">
      <w:pPr>
        <w:pStyle w:val="ConsPlusNormal"/>
        <w:jc w:val="both"/>
      </w:pPr>
    </w:p>
    <w:p w:rsidR="00E76ABB" w:rsidRDefault="00E76ABB">
      <w:pPr>
        <w:pStyle w:val="ConsPlusNormal"/>
      </w:pPr>
      <w:r>
        <w:t>На N __________ от ____________</w:t>
      </w:r>
    </w:p>
    <w:p w:rsidR="00E76ABB" w:rsidRDefault="00E76ABB">
      <w:pPr>
        <w:pStyle w:val="ConsPlusNormal"/>
        <w:jc w:val="both"/>
      </w:pPr>
    </w:p>
    <w:p w:rsidR="00E76ABB" w:rsidRDefault="00E76ABB">
      <w:pPr>
        <w:pStyle w:val="ConsPlusNormal"/>
        <w:jc w:val="center"/>
      </w:pPr>
      <w:r>
        <w:t>Рисунок В.4 - Образец продольного бланка письма</w:t>
      </w:r>
    </w:p>
    <w:p w:rsidR="00E76ABB" w:rsidRDefault="00E76ABB">
      <w:pPr>
        <w:pStyle w:val="ConsPlusNormal"/>
        <w:jc w:val="center"/>
      </w:pPr>
      <w:r>
        <w:t>должностного лица</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Title"/>
        <w:jc w:val="center"/>
        <w:outlineLvl w:val="1"/>
      </w:pPr>
      <w:proofErr w:type="spellStart"/>
      <w:r>
        <w:t>Росархив</w:t>
      </w:r>
      <w:proofErr w:type="spellEnd"/>
    </w:p>
    <w:p w:rsidR="00E76ABB" w:rsidRDefault="00E76ABB">
      <w:pPr>
        <w:pStyle w:val="ConsPlusTitle"/>
        <w:jc w:val="both"/>
      </w:pPr>
    </w:p>
    <w:p w:rsidR="00E76ABB" w:rsidRDefault="00E76ABB">
      <w:pPr>
        <w:pStyle w:val="ConsPlusTitle"/>
        <w:jc w:val="center"/>
      </w:pPr>
      <w:r>
        <w:t>Федеральное бюджетное учреждение</w:t>
      </w:r>
    </w:p>
    <w:p w:rsidR="00E76ABB" w:rsidRDefault="00E76ABB">
      <w:pPr>
        <w:pStyle w:val="ConsPlusTitle"/>
        <w:jc w:val="center"/>
      </w:pPr>
      <w:r>
        <w:t>"Всероссийский научно-исследовательский институт</w:t>
      </w:r>
    </w:p>
    <w:p w:rsidR="00E76ABB" w:rsidRDefault="00E76ABB">
      <w:pPr>
        <w:pStyle w:val="ConsPlusTitle"/>
        <w:jc w:val="center"/>
      </w:pPr>
      <w:r>
        <w:t>документоведения и архивного дела"</w:t>
      </w:r>
    </w:p>
    <w:p w:rsidR="00E76ABB" w:rsidRDefault="00E76ABB">
      <w:pPr>
        <w:pStyle w:val="ConsPlusTitle"/>
        <w:jc w:val="center"/>
      </w:pPr>
      <w:r>
        <w:t>(ВНИИДАД)</w:t>
      </w:r>
    </w:p>
    <w:p w:rsidR="00E76ABB" w:rsidRDefault="00E76ABB">
      <w:pPr>
        <w:pStyle w:val="ConsPlusTitle"/>
        <w:jc w:val="both"/>
      </w:pPr>
    </w:p>
    <w:p w:rsidR="00E76ABB" w:rsidRDefault="00E76ABB">
      <w:pPr>
        <w:pStyle w:val="ConsPlusTitle"/>
        <w:jc w:val="center"/>
      </w:pPr>
      <w:r>
        <w:t>ОТРАСЛЕВОЙ ЦЕНТР ПОВЫШЕНИЯ КВАЛИФИКАЦИИ</w:t>
      </w:r>
    </w:p>
    <w:p w:rsidR="00E76ABB" w:rsidRDefault="00E76ABB">
      <w:pPr>
        <w:pStyle w:val="ConsPlusTitle"/>
        <w:jc w:val="both"/>
      </w:pPr>
    </w:p>
    <w:p w:rsidR="00E76ABB" w:rsidRDefault="00E76ABB">
      <w:pPr>
        <w:pStyle w:val="ConsPlusTitle"/>
        <w:jc w:val="center"/>
      </w:pPr>
      <w:r>
        <w:t>Профсоюзная ул., д. 82, Москва, 117393</w:t>
      </w:r>
    </w:p>
    <w:p w:rsidR="00E76ABB" w:rsidRDefault="00E76ABB">
      <w:pPr>
        <w:pStyle w:val="ConsPlusTitle"/>
        <w:jc w:val="center"/>
      </w:pPr>
      <w:r>
        <w:t xml:space="preserve">Тел./факс: (495) 718-78-74; </w:t>
      </w:r>
      <w:proofErr w:type="spellStart"/>
      <w:r>
        <w:t>e-mail:mail@vniidad.ru</w:t>
      </w:r>
      <w:proofErr w:type="spellEnd"/>
      <w:r>
        <w:t>;</w:t>
      </w:r>
    </w:p>
    <w:p w:rsidR="00E76ABB" w:rsidRDefault="00E76ABB">
      <w:pPr>
        <w:pStyle w:val="ConsPlusTitle"/>
        <w:jc w:val="center"/>
      </w:pPr>
      <w:r>
        <w:t>http://www.vniidad.ru</w:t>
      </w:r>
    </w:p>
    <w:p w:rsidR="00E76ABB" w:rsidRDefault="00E76ABB">
      <w:pPr>
        <w:pStyle w:val="ConsPlusTitle"/>
        <w:jc w:val="center"/>
      </w:pPr>
      <w:r>
        <w:t xml:space="preserve">Тел./факс (495) 718-79-38; </w:t>
      </w:r>
      <w:proofErr w:type="spellStart"/>
      <w:r>
        <w:t>e-mail:ocpk@vniidad.ru</w:t>
      </w:r>
      <w:proofErr w:type="spellEnd"/>
    </w:p>
    <w:p w:rsidR="00E76ABB" w:rsidRDefault="00E76ABB">
      <w:pPr>
        <w:pStyle w:val="ConsPlusTitle"/>
        <w:jc w:val="center"/>
      </w:pPr>
      <w:r>
        <w:t>ОКПО 02842708; ОГРН 1027700380795;</w:t>
      </w:r>
    </w:p>
    <w:p w:rsidR="00E76ABB" w:rsidRDefault="00E76ABB">
      <w:pPr>
        <w:pStyle w:val="ConsPlusTitle"/>
        <w:jc w:val="center"/>
      </w:pPr>
      <w:r>
        <w:t>ИНН/КПП 7708033140/771001001</w:t>
      </w:r>
    </w:p>
    <w:p w:rsidR="00E76ABB" w:rsidRDefault="00E76ABB">
      <w:pPr>
        <w:pStyle w:val="ConsPlusNormal"/>
        <w:jc w:val="both"/>
      </w:pPr>
    </w:p>
    <w:p w:rsidR="00E76ABB" w:rsidRDefault="00E76ABB">
      <w:pPr>
        <w:pStyle w:val="ConsPlusNormal"/>
      </w:pPr>
      <w:r>
        <w:t>_______________ N _____________</w:t>
      </w:r>
    </w:p>
    <w:p w:rsidR="00E76ABB" w:rsidRDefault="00E76ABB">
      <w:pPr>
        <w:pStyle w:val="ConsPlusNormal"/>
        <w:jc w:val="both"/>
      </w:pPr>
    </w:p>
    <w:p w:rsidR="00E76ABB" w:rsidRDefault="00E76ABB">
      <w:pPr>
        <w:pStyle w:val="ConsPlusNormal"/>
      </w:pPr>
      <w:r>
        <w:t>На N __________ от ____________</w:t>
      </w:r>
    </w:p>
    <w:p w:rsidR="00E76ABB" w:rsidRDefault="00E76ABB">
      <w:pPr>
        <w:pStyle w:val="ConsPlusNormal"/>
        <w:jc w:val="both"/>
      </w:pPr>
    </w:p>
    <w:p w:rsidR="00E76ABB" w:rsidRDefault="00E76ABB">
      <w:pPr>
        <w:pStyle w:val="ConsPlusNormal"/>
        <w:jc w:val="center"/>
      </w:pPr>
      <w:r>
        <w:t>Рисунок В.5 - Образец продольного бланка письма</w:t>
      </w:r>
    </w:p>
    <w:p w:rsidR="00E76ABB" w:rsidRDefault="00E76ABB">
      <w:pPr>
        <w:pStyle w:val="ConsPlusNormal"/>
        <w:jc w:val="center"/>
      </w:pPr>
      <w:r>
        <w:t>структурного подразделения</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nformat"/>
        <w:jc w:val="both"/>
      </w:pPr>
      <w:r>
        <w:t xml:space="preserve">                                 </w:t>
      </w:r>
      <w:proofErr w:type="spellStart"/>
      <w:r>
        <w:t>Росархив</w:t>
      </w:r>
      <w:proofErr w:type="spellEnd"/>
    </w:p>
    <w:p w:rsidR="00E76ABB" w:rsidRDefault="00E76ABB">
      <w:pPr>
        <w:pStyle w:val="ConsPlusNonformat"/>
        <w:jc w:val="both"/>
      </w:pPr>
    </w:p>
    <w:p w:rsidR="00E76ABB" w:rsidRDefault="00E76ABB">
      <w:pPr>
        <w:pStyle w:val="ConsPlusNonformat"/>
        <w:jc w:val="both"/>
      </w:pPr>
      <w:r>
        <w:t xml:space="preserve">                     Федеральное бюджетное учреждение</w:t>
      </w:r>
    </w:p>
    <w:p w:rsidR="00E76ABB" w:rsidRDefault="00E76ABB">
      <w:pPr>
        <w:pStyle w:val="ConsPlusNonformat"/>
        <w:jc w:val="both"/>
      </w:pPr>
      <w:r>
        <w:t xml:space="preserve">             "Всероссийский научно-исследовательский институт</w:t>
      </w:r>
    </w:p>
    <w:p w:rsidR="00E76ABB" w:rsidRDefault="00E76ABB">
      <w:pPr>
        <w:pStyle w:val="ConsPlusNonformat"/>
        <w:jc w:val="both"/>
      </w:pPr>
      <w:r>
        <w:t xml:space="preserve">                    документоведения и архивного дела"</w:t>
      </w:r>
    </w:p>
    <w:p w:rsidR="00E76ABB" w:rsidRDefault="00E76ABB">
      <w:pPr>
        <w:pStyle w:val="ConsPlusNonformat"/>
        <w:jc w:val="both"/>
      </w:pPr>
      <w:r>
        <w:t xml:space="preserve">                                 (ВНИИДАД)</w:t>
      </w:r>
    </w:p>
    <w:p w:rsidR="00E76ABB" w:rsidRDefault="00E76ABB">
      <w:pPr>
        <w:pStyle w:val="ConsPlusNonformat"/>
        <w:jc w:val="both"/>
      </w:pPr>
    </w:p>
    <w:p w:rsidR="00E76ABB" w:rsidRDefault="00E76ABB">
      <w:pPr>
        <w:pStyle w:val="ConsPlusNonformat"/>
        <w:jc w:val="both"/>
      </w:pPr>
      <w:r>
        <w:t xml:space="preserve">                                  ПРИКАЗ</w:t>
      </w:r>
    </w:p>
    <w:p w:rsidR="00E76ABB" w:rsidRDefault="00E76ABB">
      <w:pPr>
        <w:pStyle w:val="ConsPlusNonformat"/>
        <w:jc w:val="both"/>
      </w:pPr>
    </w:p>
    <w:p w:rsidR="00E76ABB" w:rsidRDefault="00E76ABB">
      <w:pPr>
        <w:pStyle w:val="ConsPlusNonformat"/>
        <w:jc w:val="both"/>
      </w:pPr>
      <w:r>
        <w:t>_______________                                             N _____________</w:t>
      </w:r>
    </w:p>
    <w:p w:rsidR="00E76ABB" w:rsidRDefault="00E76ABB">
      <w:pPr>
        <w:pStyle w:val="ConsPlusNonformat"/>
        <w:jc w:val="both"/>
      </w:pPr>
    </w:p>
    <w:p w:rsidR="00E76ABB" w:rsidRDefault="00E76ABB">
      <w:pPr>
        <w:pStyle w:val="ConsPlusNonformat"/>
        <w:jc w:val="both"/>
      </w:pPr>
      <w:r>
        <w:t xml:space="preserve">                                  Москва</w:t>
      </w:r>
    </w:p>
    <w:p w:rsidR="00E76ABB" w:rsidRDefault="00E76ABB">
      <w:pPr>
        <w:pStyle w:val="ConsPlusNormal"/>
        <w:jc w:val="both"/>
      </w:pPr>
    </w:p>
    <w:p w:rsidR="00E76ABB" w:rsidRDefault="00E76ABB">
      <w:pPr>
        <w:pStyle w:val="ConsPlusNormal"/>
        <w:jc w:val="center"/>
      </w:pPr>
      <w:bookmarkStart w:id="4" w:name="P783"/>
      <w:bookmarkEnd w:id="4"/>
      <w:r>
        <w:t>Рисунок В.6 - Образец бланка конкретного вида</w:t>
      </w:r>
    </w:p>
    <w:p w:rsidR="00E76ABB" w:rsidRDefault="00E76ABB">
      <w:pPr>
        <w:pStyle w:val="ConsPlusNormal"/>
        <w:jc w:val="center"/>
      </w:pPr>
      <w:r>
        <w:t>документа организации</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Nonformat"/>
        <w:jc w:val="both"/>
      </w:pPr>
      <w:r>
        <w:t xml:space="preserve">                                 </w:t>
      </w:r>
      <w:proofErr w:type="spellStart"/>
      <w:r>
        <w:t>Росархив</w:t>
      </w:r>
      <w:proofErr w:type="spellEnd"/>
    </w:p>
    <w:p w:rsidR="00E76ABB" w:rsidRDefault="00E76ABB">
      <w:pPr>
        <w:pStyle w:val="ConsPlusNonformat"/>
        <w:jc w:val="both"/>
      </w:pPr>
    </w:p>
    <w:p w:rsidR="00E76ABB" w:rsidRDefault="00E76ABB">
      <w:pPr>
        <w:pStyle w:val="ConsPlusNonformat"/>
        <w:jc w:val="both"/>
      </w:pPr>
      <w:r>
        <w:t xml:space="preserve">                     Федеральное бюджетное учреждение</w:t>
      </w:r>
    </w:p>
    <w:p w:rsidR="00E76ABB" w:rsidRDefault="00E76ABB">
      <w:pPr>
        <w:pStyle w:val="ConsPlusNonformat"/>
        <w:jc w:val="both"/>
      </w:pPr>
      <w:r>
        <w:t xml:space="preserve">             "Всероссийский научно-исследовательский институт</w:t>
      </w:r>
    </w:p>
    <w:p w:rsidR="00E76ABB" w:rsidRDefault="00E76ABB">
      <w:pPr>
        <w:pStyle w:val="ConsPlusNonformat"/>
        <w:jc w:val="both"/>
      </w:pPr>
      <w:r>
        <w:t xml:space="preserve">                    документоведения и архивного дела"</w:t>
      </w:r>
    </w:p>
    <w:p w:rsidR="00E76ABB" w:rsidRDefault="00E76ABB">
      <w:pPr>
        <w:pStyle w:val="ConsPlusNonformat"/>
        <w:jc w:val="both"/>
      </w:pPr>
      <w:r>
        <w:t xml:space="preserve">                                 (ВНИИДАД)</w:t>
      </w:r>
    </w:p>
    <w:p w:rsidR="00E76ABB" w:rsidRDefault="00E76ABB">
      <w:pPr>
        <w:pStyle w:val="ConsPlusNonformat"/>
        <w:jc w:val="both"/>
      </w:pPr>
    </w:p>
    <w:p w:rsidR="00E76ABB" w:rsidRDefault="00E76ABB">
      <w:pPr>
        <w:pStyle w:val="ConsPlusNonformat"/>
        <w:jc w:val="both"/>
      </w:pPr>
      <w:r>
        <w:t xml:space="preserve">                                 ДИРЕКТОР</w:t>
      </w:r>
    </w:p>
    <w:p w:rsidR="00E76ABB" w:rsidRDefault="00E76ABB">
      <w:pPr>
        <w:pStyle w:val="ConsPlusNonformat"/>
        <w:jc w:val="both"/>
      </w:pPr>
    </w:p>
    <w:p w:rsidR="00E76ABB" w:rsidRDefault="00E76ABB">
      <w:pPr>
        <w:pStyle w:val="ConsPlusNonformat"/>
        <w:jc w:val="both"/>
      </w:pPr>
      <w:r>
        <w:t xml:space="preserve">                               РАСПОРЯЖЕНИЕ</w:t>
      </w:r>
    </w:p>
    <w:p w:rsidR="00E76ABB" w:rsidRDefault="00E76ABB">
      <w:pPr>
        <w:pStyle w:val="ConsPlusNonformat"/>
        <w:jc w:val="both"/>
      </w:pPr>
    </w:p>
    <w:p w:rsidR="00E76ABB" w:rsidRDefault="00E76ABB">
      <w:pPr>
        <w:pStyle w:val="ConsPlusNonformat"/>
        <w:jc w:val="both"/>
      </w:pPr>
      <w:r>
        <w:t>_______________                                             N _____________</w:t>
      </w:r>
    </w:p>
    <w:p w:rsidR="00E76ABB" w:rsidRDefault="00E76ABB">
      <w:pPr>
        <w:pStyle w:val="ConsPlusNonformat"/>
        <w:jc w:val="both"/>
      </w:pPr>
    </w:p>
    <w:p w:rsidR="00E76ABB" w:rsidRDefault="00E76ABB">
      <w:pPr>
        <w:pStyle w:val="ConsPlusNonformat"/>
        <w:jc w:val="both"/>
      </w:pPr>
      <w:r>
        <w:t xml:space="preserve">                                  Москва</w:t>
      </w:r>
    </w:p>
    <w:p w:rsidR="00E76ABB" w:rsidRDefault="00E76ABB">
      <w:pPr>
        <w:pStyle w:val="ConsPlusNormal"/>
        <w:jc w:val="both"/>
      </w:pPr>
    </w:p>
    <w:p w:rsidR="00E76ABB" w:rsidRDefault="00E76ABB">
      <w:pPr>
        <w:pStyle w:val="ConsPlusNormal"/>
        <w:jc w:val="center"/>
      </w:pPr>
      <w:r>
        <w:t>Рисунок В.7 - Образец бланка конкретного вида документа</w:t>
      </w:r>
    </w:p>
    <w:p w:rsidR="00E76ABB" w:rsidRDefault="00E76ABB">
      <w:pPr>
        <w:pStyle w:val="ConsPlusNormal"/>
        <w:jc w:val="center"/>
      </w:pPr>
      <w:r>
        <w:t>должностного лица</w:t>
      </w:r>
    </w:p>
    <w:p w:rsidR="00E76ABB" w:rsidRDefault="00E76ABB">
      <w:pPr>
        <w:pStyle w:val="ConsPlusNormal"/>
        <w:jc w:val="both"/>
      </w:pPr>
    </w:p>
    <w:p w:rsidR="00E76ABB" w:rsidRDefault="00E76ABB">
      <w:pPr>
        <w:pStyle w:val="ConsPlusNormal"/>
        <w:jc w:val="both"/>
      </w:pPr>
    </w:p>
    <w:p w:rsidR="00E76ABB" w:rsidRDefault="00E76ABB">
      <w:pPr>
        <w:pStyle w:val="ConsPlusNormal"/>
        <w:jc w:val="both"/>
      </w:pPr>
    </w:p>
    <w:p w:rsidR="00E76ABB" w:rsidRDefault="00E76ABB">
      <w:pPr>
        <w:pStyle w:val="ConsPlusTitle"/>
        <w:jc w:val="center"/>
        <w:outlineLvl w:val="1"/>
      </w:pPr>
      <w:proofErr w:type="spellStart"/>
      <w:r>
        <w:t>Росархив</w:t>
      </w:r>
      <w:proofErr w:type="spellEnd"/>
    </w:p>
    <w:p w:rsidR="00E76ABB" w:rsidRDefault="00E76ABB">
      <w:pPr>
        <w:pStyle w:val="ConsPlusTitle"/>
        <w:jc w:val="both"/>
      </w:pPr>
    </w:p>
    <w:p w:rsidR="00E76ABB" w:rsidRDefault="00E76ABB">
      <w:pPr>
        <w:pStyle w:val="ConsPlusTitle"/>
        <w:jc w:val="center"/>
      </w:pPr>
      <w:r>
        <w:t>Федеральное бюджетное учреждение</w:t>
      </w:r>
    </w:p>
    <w:p w:rsidR="00E76ABB" w:rsidRDefault="00E76ABB">
      <w:pPr>
        <w:pStyle w:val="ConsPlusTitle"/>
        <w:jc w:val="center"/>
      </w:pPr>
      <w:r>
        <w:t>"Всероссийский научно-исследовательский институт</w:t>
      </w:r>
    </w:p>
    <w:p w:rsidR="00E76ABB" w:rsidRDefault="00E76ABB">
      <w:pPr>
        <w:pStyle w:val="ConsPlusTitle"/>
        <w:jc w:val="center"/>
      </w:pPr>
      <w:r>
        <w:t>документоведения и архивного дела"</w:t>
      </w:r>
    </w:p>
    <w:p w:rsidR="00E76ABB" w:rsidRDefault="00E76ABB">
      <w:pPr>
        <w:pStyle w:val="ConsPlusTitle"/>
        <w:jc w:val="center"/>
      </w:pPr>
      <w:r>
        <w:t>(ВНИИДАД)</w:t>
      </w:r>
    </w:p>
    <w:p w:rsidR="00E76ABB" w:rsidRDefault="00E76ABB">
      <w:pPr>
        <w:pStyle w:val="ConsPlusTitle"/>
        <w:jc w:val="both"/>
      </w:pPr>
    </w:p>
    <w:p w:rsidR="00E76ABB" w:rsidRDefault="00E76ABB">
      <w:pPr>
        <w:pStyle w:val="ConsPlusTitle"/>
        <w:jc w:val="center"/>
      </w:pPr>
      <w:r>
        <w:t>Профсоюзная ул., д. 82, Москва, 117393</w:t>
      </w:r>
    </w:p>
    <w:p w:rsidR="00E76ABB" w:rsidRDefault="00E76ABB">
      <w:pPr>
        <w:pStyle w:val="ConsPlusTitle"/>
        <w:jc w:val="center"/>
      </w:pPr>
      <w:r>
        <w:t xml:space="preserve">Тел./факс: (495) 718-78-74; </w:t>
      </w:r>
      <w:proofErr w:type="spellStart"/>
      <w:r>
        <w:t>e-mail:mail@vniidad.ru</w:t>
      </w:r>
      <w:proofErr w:type="spellEnd"/>
      <w:r>
        <w:t>;</w:t>
      </w:r>
    </w:p>
    <w:p w:rsidR="00E76ABB" w:rsidRDefault="00E76ABB">
      <w:pPr>
        <w:pStyle w:val="ConsPlusTitle"/>
        <w:jc w:val="center"/>
      </w:pPr>
      <w:r>
        <w:t>http://www.vniidad.ru</w:t>
      </w:r>
    </w:p>
    <w:p w:rsidR="00E76ABB" w:rsidRDefault="00E76ABB">
      <w:pPr>
        <w:pStyle w:val="ConsPlusTitle"/>
        <w:jc w:val="center"/>
      </w:pPr>
      <w:r>
        <w:t>ОКПО 02842708; ОГРН 1027700380795;</w:t>
      </w:r>
    </w:p>
    <w:p w:rsidR="00E76ABB" w:rsidRPr="00E76ABB" w:rsidRDefault="00E76ABB">
      <w:pPr>
        <w:pStyle w:val="ConsPlusTitle"/>
        <w:jc w:val="center"/>
        <w:rPr>
          <w:lang w:val="en-US"/>
        </w:rPr>
      </w:pPr>
      <w:r>
        <w:t>ИНН</w:t>
      </w:r>
      <w:r w:rsidRPr="00E76ABB">
        <w:rPr>
          <w:lang w:val="en-US"/>
        </w:rPr>
        <w:t>/</w:t>
      </w:r>
      <w:r>
        <w:t>КПП</w:t>
      </w:r>
      <w:r w:rsidRPr="00E76ABB">
        <w:rPr>
          <w:lang w:val="en-US"/>
        </w:rPr>
        <w:t xml:space="preserve"> 7708033140/771001001</w:t>
      </w:r>
    </w:p>
    <w:p w:rsidR="00E76ABB" w:rsidRPr="00E76ABB" w:rsidRDefault="00E76ABB">
      <w:pPr>
        <w:pStyle w:val="ConsPlusTitle"/>
        <w:jc w:val="both"/>
        <w:rPr>
          <w:lang w:val="en-US"/>
        </w:rPr>
      </w:pPr>
    </w:p>
    <w:p w:rsidR="00E76ABB" w:rsidRPr="00E76ABB" w:rsidRDefault="00E76ABB">
      <w:pPr>
        <w:pStyle w:val="ConsPlusTitle"/>
        <w:jc w:val="center"/>
        <w:rPr>
          <w:lang w:val="en-US"/>
        </w:rPr>
      </w:pPr>
      <w:proofErr w:type="spellStart"/>
      <w:r w:rsidRPr="00E76ABB">
        <w:rPr>
          <w:lang w:val="en-US"/>
        </w:rPr>
        <w:t>Rosarchiv</w:t>
      </w:r>
      <w:proofErr w:type="spellEnd"/>
    </w:p>
    <w:p w:rsidR="00E76ABB" w:rsidRPr="00E76ABB" w:rsidRDefault="00E76ABB">
      <w:pPr>
        <w:pStyle w:val="ConsPlusTitle"/>
        <w:jc w:val="center"/>
        <w:rPr>
          <w:lang w:val="en-US"/>
        </w:rPr>
      </w:pPr>
      <w:r w:rsidRPr="00E76ABB">
        <w:rPr>
          <w:lang w:val="en-US"/>
        </w:rPr>
        <w:t>The Federal Budget Institution</w:t>
      </w:r>
    </w:p>
    <w:p w:rsidR="00E76ABB" w:rsidRPr="00E76ABB" w:rsidRDefault="00E76ABB">
      <w:pPr>
        <w:pStyle w:val="ConsPlusTitle"/>
        <w:jc w:val="center"/>
        <w:rPr>
          <w:lang w:val="en-US"/>
        </w:rPr>
      </w:pPr>
      <w:r w:rsidRPr="00E76ABB">
        <w:rPr>
          <w:lang w:val="en-US"/>
        </w:rPr>
        <w:t>"The All-Russian Scientific and Research Institute for</w:t>
      </w:r>
    </w:p>
    <w:p w:rsidR="00E76ABB" w:rsidRPr="00E76ABB" w:rsidRDefault="00E76ABB">
      <w:pPr>
        <w:pStyle w:val="ConsPlusTitle"/>
        <w:jc w:val="center"/>
        <w:rPr>
          <w:lang w:val="en-US"/>
        </w:rPr>
      </w:pPr>
      <w:r w:rsidRPr="00E76ABB">
        <w:rPr>
          <w:lang w:val="en-US"/>
        </w:rPr>
        <w:t>Archives and Records Management"</w:t>
      </w:r>
    </w:p>
    <w:p w:rsidR="00E76ABB" w:rsidRPr="00E76ABB" w:rsidRDefault="00E76ABB">
      <w:pPr>
        <w:pStyle w:val="ConsPlusTitle"/>
        <w:jc w:val="center"/>
        <w:rPr>
          <w:lang w:val="en-US"/>
        </w:rPr>
      </w:pPr>
      <w:r w:rsidRPr="00E76ABB">
        <w:rPr>
          <w:lang w:val="en-US"/>
        </w:rPr>
        <w:t>(VNIIDAD)</w:t>
      </w:r>
    </w:p>
    <w:p w:rsidR="00E76ABB" w:rsidRPr="00E76ABB" w:rsidRDefault="00E76ABB">
      <w:pPr>
        <w:pStyle w:val="ConsPlusTitle"/>
        <w:jc w:val="both"/>
        <w:rPr>
          <w:lang w:val="en-US"/>
        </w:rPr>
      </w:pPr>
    </w:p>
    <w:p w:rsidR="00E76ABB" w:rsidRPr="00E76ABB" w:rsidRDefault="00E76ABB">
      <w:pPr>
        <w:pStyle w:val="ConsPlusTitle"/>
        <w:jc w:val="center"/>
        <w:rPr>
          <w:lang w:val="en-US"/>
        </w:rPr>
      </w:pPr>
      <w:r w:rsidRPr="00E76ABB">
        <w:rPr>
          <w:lang w:val="en-US"/>
        </w:rPr>
        <w:t>Profsoyuznaya ul., 82, Moscow, 117393</w:t>
      </w:r>
    </w:p>
    <w:p w:rsidR="00E76ABB" w:rsidRPr="00E76ABB" w:rsidRDefault="00E76ABB">
      <w:pPr>
        <w:pStyle w:val="ConsPlusTitle"/>
        <w:jc w:val="center"/>
        <w:rPr>
          <w:lang w:val="en-US"/>
        </w:rPr>
      </w:pPr>
      <w:r w:rsidRPr="00E76ABB">
        <w:rPr>
          <w:lang w:val="en-US"/>
        </w:rPr>
        <w:t>Tel./Fax: (495) 718-78-74; e-mail:mail@vniidad.ru;</w:t>
      </w:r>
    </w:p>
    <w:p w:rsidR="00E76ABB" w:rsidRPr="00E76ABB" w:rsidRDefault="00E76ABB">
      <w:pPr>
        <w:pStyle w:val="ConsPlusTitle"/>
        <w:jc w:val="center"/>
        <w:rPr>
          <w:lang w:val="en-US"/>
        </w:rPr>
      </w:pPr>
      <w:r w:rsidRPr="00E76ABB">
        <w:rPr>
          <w:lang w:val="en-US"/>
        </w:rPr>
        <w:lastRenderedPageBreak/>
        <w:t>http://www.vniidad.ru</w:t>
      </w:r>
    </w:p>
    <w:p w:rsidR="00E76ABB" w:rsidRPr="00E76ABB" w:rsidRDefault="00E76ABB">
      <w:pPr>
        <w:pStyle w:val="ConsPlusNormal"/>
        <w:jc w:val="both"/>
        <w:rPr>
          <w:lang w:val="en-US"/>
        </w:rPr>
      </w:pPr>
    </w:p>
    <w:p w:rsidR="00E76ABB" w:rsidRPr="00E76ABB" w:rsidRDefault="00E76ABB">
      <w:pPr>
        <w:pStyle w:val="ConsPlusNormal"/>
        <w:rPr>
          <w:lang w:val="en-US"/>
        </w:rPr>
      </w:pPr>
      <w:r w:rsidRPr="00E76ABB">
        <w:rPr>
          <w:lang w:val="en-US"/>
        </w:rPr>
        <w:t>_______________ N _____________</w:t>
      </w:r>
    </w:p>
    <w:p w:rsidR="00E76ABB" w:rsidRPr="00E76ABB" w:rsidRDefault="00E76ABB">
      <w:pPr>
        <w:pStyle w:val="ConsPlusNormal"/>
        <w:jc w:val="both"/>
        <w:rPr>
          <w:lang w:val="en-US"/>
        </w:rPr>
      </w:pPr>
    </w:p>
    <w:p w:rsidR="00E76ABB" w:rsidRDefault="00E76ABB">
      <w:pPr>
        <w:pStyle w:val="ConsPlusNormal"/>
      </w:pPr>
      <w:r>
        <w:t>На N __________ от ____________</w:t>
      </w:r>
    </w:p>
    <w:p w:rsidR="00E76ABB" w:rsidRDefault="00E76ABB">
      <w:pPr>
        <w:pStyle w:val="ConsPlusNormal"/>
        <w:jc w:val="both"/>
      </w:pPr>
    </w:p>
    <w:p w:rsidR="00E76ABB" w:rsidRDefault="00E76ABB">
      <w:pPr>
        <w:pStyle w:val="ConsPlusNormal"/>
        <w:jc w:val="center"/>
      </w:pPr>
      <w:bookmarkStart w:id="5" w:name="P835"/>
      <w:bookmarkEnd w:id="5"/>
      <w:r>
        <w:t>Рисунок В.8 - Образец продольного бланка письма организации</w:t>
      </w:r>
    </w:p>
    <w:p w:rsidR="00E76ABB" w:rsidRDefault="00E76ABB">
      <w:pPr>
        <w:pStyle w:val="ConsPlusNormal"/>
        <w:jc w:val="center"/>
      </w:pPr>
      <w:r>
        <w:t>на двух языках</w:t>
      </w:r>
    </w:p>
    <w:p w:rsidR="00E76ABB" w:rsidRDefault="00E76ABB">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tblPr>
      <w:tblGrid>
        <w:gridCol w:w="6293"/>
        <w:gridCol w:w="2098"/>
        <w:gridCol w:w="658"/>
      </w:tblGrid>
      <w:tr w:rsidR="00E76ABB">
        <w:tc>
          <w:tcPr>
            <w:tcW w:w="6293" w:type="dxa"/>
            <w:tcBorders>
              <w:top w:val="single" w:sz="4" w:space="0" w:color="auto"/>
              <w:left w:val="nil"/>
              <w:bottom w:val="nil"/>
              <w:right w:val="nil"/>
            </w:tcBorders>
          </w:tcPr>
          <w:p w:rsidR="00E76ABB" w:rsidRDefault="00E76ABB">
            <w:pPr>
              <w:pStyle w:val="ConsPlusNormal"/>
            </w:pPr>
            <w:r>
              <w:t>УДК 006.35.034(470+571):[005.92:002.1]:006.354</w:t>
            </w:r>
          </w:p>
        </w:tc>
        <w:tc>
          <w:tcPr>
            <w:tcW w:w="2098" w:type="dxa"/>
            <w:tcBorders>
              <w:top w:val="single" w:sz="4" w:space="0" w:color="auto"/>
              <w:left w:val="nil"/>
              <w:bottom w:val="nil"/>
              <w:right w:val="nil"/>
            </w:tcBorders>
          </w:tcPr>
          <w:p w:rsidR="00E76ABB" w:rsidRDefault="00E76ABB">
            <w:pPr>
              <w:pStyle w:val="ConsPlusNormal"/>
            </w:pPr>
            <w:r>
              <w:t>ОКС 01.140.20</w:t>
            </w:r>
          </w:p>
        </w:tc>
        <w:tc>
          <w:tcPr>
            <w:tcW w:w="658" w:type="dxa"/>
            <w:tcBorders>
              <w:top w:val="single" w:sz="4" w:space="0" w:color="auto"/>
              <w:left w:val="nil"/>
              <w:bottom w:val="nil"/>
              <w:right w:val="nil"/>
            </w:tcBorders>
          </w:tcPr>
          <w:p w:rsidR="00E76ABB" w:rsidRDefault="00E76ABB">
            <w:pPr>
              <w:pStyle w:val="ConsPlusNormal"/>
            </w:pPr>
            <w:r>
              <w:t>Т62</w:t>
            </w:r>
          </w:p>
        </w:tc>
      </w:tr>
      <w:tr w:rsidR="00E76ABB">
        <w:tc>
          <w:tcPr>
            <w:tcW w:w="9049" w:type="dxa"/>
            <w:gridSpan w:val="3"/>
            <w:tcBorders>
              <w:top w:val="nil"/>
              <w:left w:val="nil"/>
              <w:bottom w:val="single" w:sz="4" w:space="0" w:color="auto"/>
              <w:right w:val="nil"/>
            </w:tcBorders>
          </w:tcPr>
          <w:p w:rsidR="00E76ABB" w:rsidRDefault="00E76ABB">
            <w:pPr>
              <w:pStyle w:val="ConsPlusNormal"/>
            </w:pPr>
            <w:r>
              <w:t>Ключевые слова: организационно-распорядительная документация, оформление документа, бланк документа, реквизит документа</w:t>
            </w:r>
          </w:p>
        </w:tc>
      </w:tr>
    </w:tbl>
    <w:p w:rsidR="00E76ABB" w:rsidRDefault="00E76ABB">
      <w:pPr>
        <w:pStyle w:val="ConsPlusNormal"/>
        <w:jc w:val="both"/>
      </w:pPr>
    </w:p>
    <w:p w:rsidR="00E76ABB" w:rsidRDefault="00E76ABB">
      <w:pPr>
        <w:pStyle w:val="ConsPlusNormal"/>
        <w:jc w:val="both"/>
      </w:pPr>
    </w:p>
    <w:p w:rsidR="00E76ABB" w:rsidRDefault="00E76ABB">
      <w:pPr>
        <w:pStyle w:val="ConsPlusNormal"/>
        <w:pBdr>
          <w:top w:val="single" w:sz="6" w:space="0" w:color="auto"/>
        </w:pBdr>
        <w:spacing w:before="100" w:after="100"/>
        <w:jc w:val="both"/>
        <w:rPr>
          <w:sz w:val="2"/>
          <w:szCs w:val="2"/>
        </w:rPr>
      </w:pPr>
    </w:p>
    <w:p w:rsidR="009454C2" w:rsidRDefault="009454C2"/>
    <w:sectPr w:rsidR="009454C2" w:rsidSect="00954B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76ABB"/>
    <w:rsid w:val="009454C2"/>
    <w:rsid w:val="00E7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4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6A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6A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6A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6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6A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6A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6A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C37495FDEA0A7BFD49CED1A8836AF382D50E3D99AD46266B3C6141AE90B53C4E15D521285C0A02C2A1D03A1FN8dDI" TargetMode="External"/><Relationship Id="rId13" Type="http://schemas.openxmlformats.org/officeDocument/2006/relationships/hyperlink" Target="consultantplus://offline/ref=F6C37495FDEA0A7BFD49CED1A8836AF382D40C3894AF46266B3C6141AE90B53C4E15D521285C0A02C2A1D03A1FN8dDI" TargetMode="External"/><Relationship Id="rId18" Type="http://schemas.openxmlformats.org/officeDocument/2006/relationships/hyperlink" Target="consultantplus://offline/ref=F6C37495FDEA0A7BFD49CED1A8836AF380D40E3691AA46266B3C6141AE90B53C4E15D521285C0A02C2A1D03A1FN8dDI" TargetMode="External"/><Relationship Id="rId26"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consultantplus://offline/ref=F6C37495FDEA0A7BFD49CED1A8836AF382D4043A93AB46266B3C6141AE90B53C5C158D2D285F1403C0B4866B59D95EDFFB228581970B8761NBd1I" TargetMode="External"/><Relationship Id="rId7" Type="http://schemas.openxmlformats.org/officeDocument/2006/relationships/hyperlink" Target="consultantplus://offline/ref=F6C37495FDEA0A7BFD49CED1A8836AF383D30A3798AF46266B3C6141AE90B53C4E15D521285C0A02C2A1D03A1FN8dDI" TargetMode="External"/><Relationship Id="rId12" Type="http://schemas.openxmlformats.org/officeDocument/2006/relationships/hyperlink" Target="consultantplus://offline/ref=F6C37495FDEA0A7BFD49CED1A8836AF383D20D3790A846266B3C6141AE90B53C5C158D2D285F160AC3B4866B59D95EDFFB228581970B8761NBd1I" TargetMode="External"/><Relationship Id="rId17" Type="http://schemas.openxmlformats.org/officeDocument/2006/relationships/hyperlink" Target="consultantplus://offline/ref=F6C37495FDEA0A7BFD49CED1A8836AF382D20E3898A346266B3C6141AE90B53C5C158D2D285F1402C5B4866B59D95EDFFB228581970B8761NBd1I" TargetMode="External"/><Relationship Id="rId25" Type="http://schemas.openxmlformats.org/officeDocument/2006/relationships/hyperlink" Target="consultantplus://offline/ref=4F8AF27EE25CC5A82042870CAE68034DB4271F2284B73FD9A835E728DCB3656A9DC83C6F9F263913581320AF9CD68D660C37B0CC085A8D46ODd2I" TargetMode="External"/><Relationship Id="rId2" Type="http://schemas.openxmlformats.org/officeDocument/2006/relationships/settings" Target="settings.xml"/><Relationship Id="rId16" Type="http://schemas.openxmlformats.org/officeDocument/2006/relationships/hyperlink" Target="consultantplus://offline/ref=F6C37495FDEA0A7BFD49CED1A8836AF382D0043A99AC46266B3C6141AE90B53C4E15D521285C0A02C2A1D03A1FN8dDI" TargetMode="External"/><Relationship Id="rId20" Type="http://schemas.openxmlformats.org/officeDocument/2006/relationships/hyperlink" Target="consultantplus://offline/ref=F6C37495FDEA0A7BFD49CED1A8836AF382D40C3894AF46266B3C6141AE90B53C4E15D521285C0A02C2A1D03A1FN8dD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6C37495FDEA0A7BFD49CED1A8836AF383D30A3797A846266B3C6141AE90B53C5C158D2D285F1402C7B4866B59D95EDFFB228581970B8761NBd1I" TargetMode="External"/><Relationship Id="rId11" Type="http://schemas.openxmlformats.org/officeDocument/2006/relationships/hyperlink" Target="consultantplus://offline/ref=F6C37495FDEA0A7BFD49CED1A8836AF382D20E3898A346266B3C6141AE90B53C4E15D521285C0A02C2A1D03A1FN8dDI" TargetMode="External"/><Relationship Id="rId24" Type="http://schemas.openxmlformats.org/officeDocument/2006/relationships/hyperlink" Target="consultantplus://offline/ref=4F8AF27EE25CC5A82042870CAE68034DB6211F2C8DBE3FD9A835E728DCB3656A8FC864639F2527125B0676FEDAO8d2I" TargetMode="External"/><Relationship Id="rId5" Type="http://schemas.openxmlformats.org/officeDocument/2006/relationships/hyperlink" Target="consultantplus://offline/ref=F6C37495FDEA0A7BFD49CED1A8836AF382D20E3898A346266B3C6141AE90B53C5C158D2D285F1402C5B4866B59D95EDFFB228581970B8761NBd1I" TargetMode="External"/><Relationship Id="rId15" Type="http://schemas.openxmlformats.org/officeDocument/2006/relationships/hyperlink" Target="consultantplus://offline/ref=F6C37495FDEA0A7BFD49CED1A8836AF380D40E3691AA46266B3C6141AE90B53C4E15D521285C0A02C2A1D03A1FN8dDI" TargetMode="External"/><Relationship Id="rId23" Type="http://schemas.openxmlformats.org/officeDocument/2006/relationships/hyperlink" Target="consultantplus://offline/ref=4F8AF27EE25CC5A82042870CAE68034DB425152085B83FD9A835E728DCB3656A8FC864639F2527125B0676FEDAO8d2I" TargetMode="External"/><Relationship Id="rId28" Type="http://schemas.openxmlformats.org/officeDocument/2006/relationships/fontTable" Target="fontTable.xml"/><Relationship Id="rId10" Type="http://schemas.openxmlformats.org/officeDocument/2006/relationships/hyperlink" Target="consultantplus://offline/ref=F6C37495FDEA0A7BFD49CED1A8836AF385D6083794A11B2C63656D43A99FEA395B048D2C2B411401DFBDD238N1dCI" TargetMode="External"/><Relationship Id="rId19" Type="http://schemas.openxmlformats.org/officeDocument/2006/relationships/hyperlink" Target="consultantplus://offline/ref=F6C37495FDEA0A7BFD49CED1A8836AF383DA083899A946266B3C6141AE90B53C4E15D521285C0A02C2A1D03A1FN8dD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6C37495FDEA0A7BFD49CED1A8836AF382D50D3C93A346266B3C6141AE90B53C5C158D2D285F1606C1B4866B59D95EDFFB228581970B8761NBd1I" TargetMode="External"/><Relationship Id="rId14" Type="http://schemas.openxmlformats.org/officeDocument/2006/relationships/hyperlink" Target="consultantplus://offline/ref=F6C37495FDEA0A7BFD49CED1A8836AF382D40C3894AF46266B3C6141AE90B53C5C158D2D285F1406C4B4866B59D95EDFFB228581970B8761NBd1I" TargetMode="External"/><Relationship Id="rId22" Type="http://schemas.openxmlformats.org/officeDocument/2006/relationships/hyperlink" Target="consultantplus://offline/ref=4F8AF27EE25CC5A82042870CAE68034DB4271F2284B73FD9A835E728DCB3656A9DC83C6F9F263912501320AF9CD68D660C37B0CC085A8D46ODd2I" TargetMode="External"/><Relationship Id="rId27"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7467</Words>
  <Characters>42565</Characters>
  <Application>Microsoft Office Word</Application>
  <DocSecurity>0</DocSecurity>
  <Lines>354</Lines>
  <Paragraphs>99</Paragraphs>
  <ScaleCrop>false</ScaleCrop>
  <Company>SPecialiST RePack</Company>
  <LinksUpToDate>false</LinksUpToDate>
  <CharactersWithSpaces>49933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2021-03-03T08:29:00Z</dcterms:created>
  <dcterms:modified xsi:type="dcterms:W3CDTF">2021-03-03T08:29:00Z</dcterms:modified>
</cp:coreProperties>
</file>