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05E" w:rsidRPr="00F66F3C" w:rsidRDefault="001B205E" w:rsidP="001B205E">
      <w:pPr>
        <w:spacing w:before="240" w:after="60" w:line="240" w:lineRule="auto"/>
        <w:ind w:firstLine="567"/>
        <w:jc w:val="center"/>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b/>
          <w:bCs/>
          <w:color w:val="000000"/>
          <w:sz w:val="28"/>
          <w:szCs w:val="28"/>
          <w:lang w:eastAsia="ru-RU"/>
        </w:rPr>
        <w:t>АДМИНИСТРАЦИЯ МАЛОСЕРДОБИНСКОГО РАЙОНА</w:t>
      </w:r>
    </w:p>
    <w:p w:rsidR="001B205E" w:rsidRPr="00F66F3C" w:rsidRDefault="001B205E" w:rsidP="001B205E">
      <w:pPr>
        <w:spacing w:before="240" w:after="60" w:line="240" w:lineRule="auto"/>
        <w:ind w:firstLine="567"/>
        <w:jc w:val="center"/>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b/>
          <w:bCs/>
          <w:color w:val="000000"/>
          <w:sz w:val="28"/>
          <w:szCs w:val="28"/>
          <w:lang w:eastAsia="ru-RU"/>
        </w:rPr>
        <w:t>ПЕНЗЕНСКОЙ ОБЛАСТИ</w:t>
      </w:r>
    </w:p>
    <w:p w:rsidR="001B205E" w:rsidRPr="00F66F3C" w:rsidRDefault="001B205E" w:rsidP="001B205E">
      <w:pPr>
        <w:spacing w:before="240" w:after="60" w:line="240" w:lineRule="auto"/>
        <w:ind w:firstLine="567"/>
        <w:jc w:val="center"/>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b/>
          <w:bCs/>
          <w:color w:val="000000"/>
          <w:sz w:val="28"/>
          <w:szCs w:val="28"/>
          <w:lang w:eastAsia="ru-RU"/>
        </w:rPr>
        <w:t>ПОСТАНОВЛЕНИЕ</w:t>
      </w:r>
    </w:p>
    <w:p w:rsidR="001B205E" w:rsidRPr="00F66F3C" w:rsidRDefault="001B205E" w:rsidP="001B205E">
      <w:pPr>
        <w:spacing w:before="240" w:after="60" w:line="240" w:lineRule="auto"/>
        <w:ind w:firstLine="567"/>
        <w:jc w:val="center"/>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b/>
          <w:bCs/>
          <w:color w:val="000000"/>
          <w:sz w:val="28"/>
          <w:szCs w:val="28"/>
          <w:lang w:eastAsia="ru-RU"/>
        </w:rPr>
        <w:t>от 16.01.2019 № 19</w:t>
      </w:r>
    </w:p>
    <w:p w:rsidR="001B205E" w:rsidRPr="00F66F3C" w:rsidRDefault="001B205E" w:rsidP="001B205E">
      <w:pPr>
        <w:spacing w:before="240" w:after="60" w:line="240" w:lineRule="auto"/>
        <w:ind w:firstLine="567"/>
        <w:jc w:val="center"/>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b/>
          <w:bCs/>
          <w:color w:val="000000"/>
          <w:sz w:val="28"/>
          <w:szCs w:val="28"/>
          <w:lang w:eastAsia="ru-RU"/>
        </w:rPr>
        <w:t>с</w:t>
      </w:r>
      <w:proofErr w:type="gramEnd"/>
      <w:r w:rsidRPr="00F66F3C">
        <w:rPr>
          <w:rFonts w:ascii="Times New Roman" w:eastAsia="Times New Roman" w:hAnsi="Times New Roman" w:cs="Times New Roman"/>
          <w:b/>
          <w:bCs/>
          <w:color w:val="000000"/>
          <w:sz w:val="28"/>
          <w:szCs w:val="28"/>
          <w:lang w:eastAsia="ru-RU"/>
        </w:rPr>
        <w:t xml:space="preserve">. Малая </w:t>
      </w:r>
      <w:proofErr w:type="spellStart"/>
      <w:r w:rsidRPr="00F66F3C">
        <w:rPr>
          <w:rFonts w:ascii="Times New Roman" w:eastAsia="Times New Roman" w:hAnsi="Times New Roman" w:cs="Times New Roman"/>
          <w:b/>
          <w:bCs/>
          <w:color w:val="000000"/>
          <w:sz w:val="28"/>
          <w:szCs w:val="28"/>
          <w:lang w:eastAsia="ru-RU"/>
        </w:rPr>
        <w:t>Сердоба</w:t>
      </w:r>
      <w:proofErr w:type="spellEnd"/>
    </w:p>
    <w:p w:rsidR="001B205E" w:rsidRPr="00F66F3C" w:rsidRDefault="001B205E" w:rsidP="001B205E">
      <w:pPr>
        <w:spacing w:before="240" w:after="60" w:line="240" w:lineRule="auto"/>
        <w:ind w:firstLine="567"/>
        <w:jc w:val="center"/>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b/>
          <w:bCs/>
          <w:color w:val="000000"/>
          <w:sz w:val="28"/>
          <w:szCs w:val="28"/>
          <w:lang w:eastAsia="ru-RU"/>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 находящегося в муниципальной собственности»</w:t>
      </w:r>
    </w:p>
    <w:p w:rsidR="001B205E" w:rsidRPr="00F66F3C" w:rsidRDefault="001B205E" w:rsidP="001B205E">
      <w:pPr>
        <w:spacing w:after="0" w:line="240" w:lineRule="auto"/>
        <w:ind w:firstLine="567"/>
        <w:jc w:val="center"/>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(в ред. постановления администрации Малосердобинского района Пензенской области </w:t>
      </w:r>
      <w:hyperlink r:id="rId5" w:tgtFrame="_blank" w:history="1">
        <w:r w:rsidRPr="00F66F3C">
          <w:rPr>
            <w:rFonts w:ascii="Times New Roman" w:eastAsia="Times New Roman" w:hAnsi="Times New Roman" w:cs="Times New Roman"/>
            <w:color w:val="0000FF"/>
            <w:sz w:val="28"/>
            <w:szCs w:val="28"/>
            <w:lang w:eastAsia="ru-RU"/>
          </w:rPr>
          <w:t>от 02.04.19 № 118</w:t>
        </w:r>
      </w:hyperlink>
      <w:r w:rsidRPr="00F66F3C">
        <w:rPr>
          <w:rFonts w:ascii="Times New Roman" w:eastAsia="Times New Roman" w:hAnsi="Times New Roman" w:cs="Times New Roman"/>
          <w:color w:val="000000"/>
          <w:sz w:val="28"/>
          <w:szCs w:val="28"/>
          <w:lang w:eastAsia="ru-RU"/>
        </w:rPr>
        <w:t>)</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В соответствии со ст. 39.15 Земельного кодекса Российской Федерации,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Малосердобинского района Пензенской области </w:t>
      </w:r>
      <w:hyperlink r:id="rId6" w:tgtFrame="_blank" w:history="1">
        <w:r w:rsidRPr="00F66F3C">
          <w:rPr>
            <w:rFonts w:ascii="Times New Roman" w:eastAsia="Times New Roman" w:hAnsi="Times New Roman" w:cs="Times New Roman"/>
            <w:color w:val="0000FF"/>
            <w:sz w:val="28"/>
            <w:szCs w:val="28"/>
            <w:lang w:eastAsia="ru-RU"/>
          </w:rPr>
          <w:t>от 18.07.2011 № 159</w:t>
        </w:r>
      </w:hyperlink>
      <w:r w:rsidRPr="00F66F3C">
        <w:rPr>
          <w:rFonts w:ascii="Times New Roman" w:eastAsia="Times New Roman" w:hAnsi="Times New Roman" w:cs="Times New Roman"/>
          <w:color w:val="000000"/>
          <w:sz w:val="28"/>
          <w:szCs w:val="28"/>
          <w:lang w:eastAsia="ru-RU"/>
        </w:rPr>
        <w:t> «Об утверждении Порядка разработки и утверждения административных регламентов предоставления муниципальных услуг администрацией Малосердобинского района», от 10.01.2019 </w:t>
      </w:r>
      <w:hyperlink r:id="rId7" w:tgtFrame="_blank" w:history="1">
        <w:r w:rsidRPr="00F66F3C">
          <w:rPr>
            <w:rFonts w:ascii="Times New Roman" w:eastAsia="Times New Roman" w:hAnsi="Times New Roman" w:cs="Times New Roman"/>
            <w:color w:val="0000FF"/>
            <w:sz w:val="28"/>
            <w:szCs w:val="28"/>
            <w:lang w:eastAsia="ru-RU"/>
          </w:rPr>
          <w:t>№10</w:t>
        </w:r>
      </w:hyperlink>
      <w:r w:rsidRPr="00F66F3C">
        <w:rPr>
          <w:rFonts w:ascii="Times New Roman" w:eastAsia="Times New Roman" w:hAnsi="Times New Roman" w:cs="Times New Roman"/>
          <w:color w:val="000000"/>
          <w:sz w:val="28"/>
          <w:szCs w:val="28"/>
          <w:lang w:eastAsia="ru-RU"/>
        </w:rPr>
        <w:t> «Об утверждении реестра муниципальных услуг Малосердобинского района Пензенской области», ст. 33</w:t>
      </w:r>
      <w:proofErr w:type="gramEnd"/>
      <w:r w:rsidRPr="00F66F3C">
        <w:rPr>
          <w:rFonts w:ascii="Times New Roman" w:eastAsia="Times New Roman" w:hAnsi="Times New Roman" w:cs="Times New Roman"/>
          <w:color w:val="000000"/>
          <w:sz w:val="28"/>
          <w:szCs w:val="28"/>
          <w:lang w:eastAsia="ru-RU"/>
        </w:rPr>
        <w:t xml:space="preserve"> Устава Малосердобинского района Пензенской области,</w:t>
      </w:r>
    </w:p>
    <w:p w:rsidR="001B205E" w:rsidRPr="00F66F3C" w:rsidRDefault="001B205E" w:rsidP="001B205E">
      <w:pPr>
        <w:spacing w:after="0" w:line="240" w:lineRule="auto"/>
        <w:ind w:firstLine="567"/>
        <w:jc w:val="center"/>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b/>
          <w:bCs/>
          <w:color w:val="000000"/>
          <w:sz w:val="28"/>
          <w:szCs w:val="28"/>
          <w:lang w:eastAsia="ru-RU"/>
        </w:rPr>
        <w:t> </w:t>
      </w:r>
    </w:p>
    <w:p w:rsidR="001B205E" w:rsidRPr="00F66F3C" w:rsidRDefault="001B205E" w:rsidP="001B205E">
      <w:pPr>
        <w:spacing w:after="0" w:line="240" w:lineRule="auto"/>
        <w:ind w:firstLine="567"/>
        <w:jc w:val="center"/>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b/>
          <w:bCs/>
          <w:color w:val="000000"/>
          <w:sz w:val="28"/>
          <w:szCs w:val="28"/>
          <w:lang w:eastAsia="ru-RU"/>
        </w:rPr>
        <w:t>Администрация Малосердобинского района ПОСТАНОВЛЯЕТ:</w:t>
      </w:r>
    </w:p>
    <w:p w:rsidR="001B205E" w:rsidRPr="00F66F3C" w:rsidRDefault="001B205E" w:rsidP="001B205E">
      <w:pPr>
        <w:spacing w:after="0" w:line="240" w:lineRule="auto"/>
        <w:ind w:firstLine="567"/>
        <w:jc w:val="center"/>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b/>
          <w:bCs/>
          <w:color w:val="000000"/>
          <w:sz w:val="28"/>
          <w:szCs w:val="28"/>
          <w:lang w:eastAsia="ru-RU"/>
        </w:rPr>
        <w:t> </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1. Утвердить 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 согласно приложению к настоящему постановлению.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 Признать утратившими силу:</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2.1. постановление администрации Малосердобинского района Пензенской области </w:t>
      </w:r>
      <w:hyperlink r:id="rId8" w:tgtFrame="_blank" w:history="1">
        <w:r w:rsidRPr="00F66F3C">
          <w:rPr>
            <w:rFonts w:ascii="Times New Roman" w:eastAsia="Times New Roman" w:hAnsi="Times New Roman" w:cs="Times New Roman"/>
            <w:color w:val="0000FF"/>
            <w:sz w:val="28"/>
            <w:szCs w:val="28"/>
            <w:lang w:eastAsia="ru-RU"/>
          </w:rPr>
          <w:t>от 16.12.2015 №280</w:t>
        </w:r>
      </w:hyperlink>
      <w:r w:rsidRPr="00F66F3C">
        <w:rPr>
          <w:rFonts w:ascii="Times New Roman" w:eastAsia="Times New Roman" w:hAnsi="Times New Roman" w:cs="Times New Roman"/>
          <w:color w:val="000000"/>
          <w:sz w:val="28"/>
          <w:szCs w:val="28"/>
          <w:lang w:eastAsia="ru-RU"/>
        </w:rPr>
        <w:t> «Об утверждении административного регламента предоставления администрацией Малосердобинского района муниципальной услуги «Предварительное согласование предоставления земельного участка»;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2.2. постановление администрации Малосердобинского района Пензенской области </w:t>
      </w:r>
      <w:hyperlink r:id="rId9" w:tgtFrame="_blank" w:history="1">
        <w:r w:rsidRPr="00F66F3C">
          <w:rPr>
            <w:rFonts w:ascii="Times New Roman" w:eastAsia="Times New Roman" w:hAnsi="Times New Roman" w:cs="Times New Roman"/>
            <w:color w:val="0000FF"/>
            <w:sz w:val="28"/>
            <w:szCs w:val="28"/>
            <w:lang w:eastAsia="ru-RU"/>
          </w:rPr>
          <w:t>от 16.06.2016</w:t>
        </w:r>
      </w:hyperlink>
      <w:r w:rsidRPr="00F66F3C">
        <w:rPr>
          <w:rFonts w:ascii="Times New Roman" w:eastAsia="Times New Roman" w:hAnsi="Times New Roman" w:cs="Times New Roman"/>
          <w:color w:val="000000"/>
          <w:sz w:val="28"/>
          <w:szCs w:val="28"/>
          <w:lang w:eastAsia="ru-RU"/>
        </w:rPr>
        <w:t> №179 «О внесении изменений в постановление администрации Малосердобинского района № 174 от 16.12.2015 «Об утверждении административного регламента предоставления администрацией Малосердобинского района муниципальной услуги «Предварительное согласование предоставления земельного участка»;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lastRenderedPageBreak/>
        <w:t>2.3. постановление администрации Малосердобинского района Пензенской области </w:t>
      </w:r>
      <w:hyperlink r:id="rId10" w:tgtFrame="_blank" w:history="1">
        <w:r w:rsidRPr="00F66F3C">
          <w:rPr>
            <w:rFonts w:ascii="Times New Roman" w:eastAsia="Times New Roman" w:hAnsi="Times New Roman" w:cs="Times New Roman"/>
            <w:color w:val="0000FF"/>
            <w:sz w:val="28"/>
            <w:szCs w:val="28"/>
            <w:lang w:eastAsia="ru-RU"/>
          </w:rPr>
          <w:t>от 04.07.2016 №216</w:t>
        </w:r>
      </w:hyperlink>
      <w:r w:rsidRPr="00F66F3C">
        <w:rPr>
          <w:rFonts w:ascii="Times New Roman" w:eastAsia="Times New Roman" w:hAnsi="Times New Roman" w:cs="Times New Roman"/>
          <w:color w:val="000000"/>
          <w:sz w:val="28"/>
          <w:szCs w:val="28"/>
          <w:lang w:eastAsia="ru-RU"/>
        </w:rPr>
        <w:t> «О внесении изменений в административный регламент предоставления администрацией Малосердобинского района муниципальной услуги «Предварительное согласование предоставления земельного участка».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 и разместить на официальном сайте администрации </w:t>
      </w:r>
      <w:bookmarkStart w:id="0" w:name="OLE_LINK31"/>
      <w:bookmarkStart w:id="1" w:name="OLE_LINK21"/>
      <w:bookmarkStart w:id="2" w:name="OLE_LINK11"/>
      <w:bookmarkEnd w:id="0"/>
      <w:bookmarkEnd w:id="1"/>
      <w:r w:rsidRPr="00F66F3C">
        <w:rPr>
          <w:rFonts w:ascii="Times New Roman" w:eastAsia="Times New Roman" w:hAnsi="Times New Roman" w:cs="Times New Roman"/>
          <w:color w:val="000000"/>
          <w:sz w:val="28"/>
          <w:szCs w:val="28"/>
          <w:lang w:eastAsia="ru-RU"/>
        </w:rPr>
        <w:t>Малосердобинского</w:t>
      </w:r>
      <w:bookmarkEnd w:id="2"/>
      <w:r w:rsidRPr="00F66F3C">
        <w:rPr>
          <w:rFonts w:ascii="Times New Roman" w:eastAsia="Times New Roman" w:hAnsi="Times New Roman" w:cs="Times New Roman"/>
          <w:color w:val="000000"/>
          <w:sz w:val="28"/>
          <w:szCs w:val="28"/>
          <w:lang w:eastAsia="ru-RU"/>
        </w:rPr>
        <w:t> района Пензенской области в сети Интернет и на Портале государственных и муниципальных услуг.</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4. Настоящее постановление вступает в силу на следующий день после дня его официального опубликования.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5. </w:t>
      </w:r>
      <w:proofErr w:type="gramStart"/>
      <w:r w:rsidRPr="00F66F3C">
        <w:rPr>
          <w:rFonts w:ascii="Times New Roman" w:eastAsia="Times New Roman" w:hAnsi="Times New Roman" w:cs="Times New Roman"/>
          <w:color w:val="000000"/>
          <w:sz w:val="28"/>
          <w:szCs w:val="28"/>
          <w:lang w:eastAsia="ru-RU"/>
        </w:rPr>
        <w:t>Контроль за</w:t>
      </w:r>
      <w:proofErr w:type="gramEnd"/>
      <w:r w:rsidRPr="00F66F3C">
        <w:rPr>
          <w:rFonts w:ascii="Times New Roman" w:eastAsia="Times New Roman" w:hAnsi="Times New Roman" w:cs="Times New Roman"/>
          <w:color w:val="000000"/>
          <w:sz w:val="28"/>
          <w:szCs w:val="28"/>
          <w:lang w:eastAsia="ru-RU"/>
        </w:rPr>
        <w:t xml:space="preserve"> исполнением настоящего постановления возложить на заместителя главы администрации Малосердобинского района.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Глава администрации Малосердобинского района</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И.А. Кирюхин</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w:t>
      </w:r>
    </w:p>
    <w:p w:rsidR="00F66F3C" w:rsidRPr="00F66F3C" w:rsidRDefault="00F66F3C"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F66F3C" w:rsidRPr="00F66F3C" w:rsidRDefault="00F66F3C"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F66F3C" w:rsidRPr="00F66F3C" w:rsidRDefault="00F66F3C"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F66F3C" w:rsidRPr="00F66F3C" w:rsidRDefault="00F66F3C"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F66F3C" w:rsidRPr="00F66F3C" w:rsidRDefault="00F66F3C"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F66F3C" w:rsidRPr="00F66F3C" w:rsidRDefault="00F66F3C"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F66F3C" w:rsidRPr="00F66F3C" w:rsidRDefault="00F66F3C"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F66F3C" w:rsidRPr="00F66F3C" w:rsidRDefault="00F66F3C"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F66F3C" w:rsidRPr="00F66F3C" w:rsidRDefault="00F66F3C"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F66F3C" w:rsidRPr="00F66F3C" w:rsidRDefault="00F66F3C"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F66F3C" w:rsidRPr="00F66F3C" w:rsidRDefault="00F66F3C"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F66F3C" w:rsidRPr="00F66F3C" w:rsidRDefault="00F66F3C"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F66F3C" w:rsidRPr="00F66F3C" w:rsidRDefault="00F66F3C"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F66F3C" w:rsidRPr="00F66F3C" w:rsidRDefault="00F66F3C"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F66F3C" w:rsidRPr="00F66F3C" w:rsidRDefault="00F66F3C"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F66F3C" w:rsidRPr="00F66F3C" w:rsidRDefault="00F66F3C"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F66F3C" w:rsidRPr="00F66F3C" w:rsidRDefault="00F66F3C"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F66F3C" w:rsidRPr="00F66F3C" w:rsidRDefault="00F66F3C"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F66F3C" w:rsidRPr="00F66F3C" w:rsidRDefault="00F66F3C"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F66F3C" w:rsidRPr="00F66F3C" w:rsidRDefault="00F66F3C"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F66F3C" w:rsidRPr="00F66F3C" w:rsidRDefault="00F66F3C"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F66F3C" w:rsidRPr="00F66F3C" w:rsidRDefault="00F66F3C"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F66F3C" w:rsidRPr="00F66F3C" w:rsidRDefault="00F66F3C"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F66F3C" w:rsidRPr="00F66F3C" w:rsidRDefault="00F66F3C"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F66F3C" w:rsidRPr="00F66F3C" w:rsidRDefault="00F66F3C"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F66F3C" w:rsidRPr="00F66F3C" w:rsidRDefault="00F66F3C"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lastRenderedPageBreak/>
        <w:t>Приложение № 1</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к постановлению администрации</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Малосердобинского района</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от 16.01.2019 №19</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w:t>
      </w:r>
    </w:p>
    <w:p w:rsidR="001B205E" w:rsidRPr="00F66F3C" w:rsidRDefault="001B205E" w:rsidP="001B205E">
      <w:pPr>
        <w:spacing w:after="0" w:line="240" w:lineRule="auto"/>
        <w:ind w:firstLine="567"/>
        <w:jc w:val="center"/>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b/>
          <w:bCs/>
          <w:color w:val="000000"/>
          <w:sz w:val="28"/>
          <w:szCs w:val="28"/>
          <w:lang w:eastAsia="ru-RU"/>
        </w:rPr>
        <w:t>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w:t>
      </w:r>
    </w:p>
    <w:p w:rsidR="001B205E" w:rsidRPr="00F66F3C" w:rsidRDefault="001B205E" w:rsidP="001B205E">
      <w:pPr>
        <w:spacing w:after="0" w:line="240" w:lineRule="auto"/>
        <w:ind w:firstLine="567"/>
        <w:jc w:val="center"/>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b/>
          <w:bCs/>
          <w:color w:val="000000"/>
          <w:sz w:val="28"/>
          <w:szCs w:val="28"/>
          <w:lang w:eastAsia="ru-RU"/>
        </w:rPr>
        <w:t>I. Общие положения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Предмет регулирования регламента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1.1. </w:t>
      </w:r>
      <w:proofErr w:type="gramStart"/>
      <w:r w:rsidRPr="00F66F3C">
        <w:rPr>
          <w:rFonts w:ascii="Times New Roman" w:eastAsia="Times New Roman" w:hAnsi="Times New Roman" w:cs="Times New Roman"/>
          <w:color w:val="000000"/>
          <w:sz w:val="28"/>
          <w:szCs w:val="28"/>
          <w:lang w:eastAsia="ru-RU"/>
        </w:rPr>
        <w:t>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 (далее - Регламент) устанавливает порядок и стандарт предоставления муниципальной услуги «Предварительное согласование предоставления земельного участка, находящегося в муниципальной собственности» (далее - муниципальная услуга), определяет сроки и последовательность административных процедур (действий) администрации Малосердобинского района Пензенской области (далее - Администрация) при предоставлении муниципальной услуги.</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Круг заявителей</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1.2. </w:t>
      </w:r>
      <w:proofErr w:type="gramStart"/>
      <w:r w:rsidRPr="00F66F3C">
        <w:rPr>
          <w:rFonts w:ascii="Times New Roman" w:eastAsia="Times New Roman" w:hAnsi="Times New Roman" w:cs="Times New Roman"/>
          <w:color w:val="000000"/>
          <w:sz w:val="28"/>
          <w:szCs w:val="28"/>
          <w:lang w:eastAsia="ru-RU"/>
        </w:rPr>
        <w:t>Заявителями о предварительном согласовании предоставления земельного участка (далее – заявитель) являются лица, имеющие право на предоставление земельных участков в собственность, в аренду, в безвозмездное пользование без торгов, указанные в подпунктах 1-10 пункта 2 статьи 39.3, в подпунктах 1-8, 10-11 пункта 2 статьи 39.5, в подпунктах 1-20, 23-32, 35, 37 пункта 2 статьи 39.6, в подпунктах 1-12, 14-17 пункта 2 статьи 39.10</w:t>
      </w:r>
      <w:proofErr w:type="gramEnd"/>
      <w:r w:rsidRPr="00F66F3C">
        <w:rPr>
          <w:rFonts w:ascii="Times New Roman" w:eastAsia="Times New Roman" w:hAnsi="Times New Roman" w:cs="Times New Roman"/>
          <w:color w:val="000000"/>
          <w:sz w:val="28"/>
          <w:szCs w:val="28"/>
          <w:lang w:eastAsia="ru-RU"/>
        </w:rPr>
        <w:t xml:space="preserve">, </w:t>
      </w:r>
      <w:proofErr w:type="gramStart"/>
      <w:r w:rsidRPr="00F66F3C">
        <w:rPr>
          <w:rFonts w:ascii="Times New Roman" w:eastAsia="Times New Roman" w:hAnsi="Times New Roman" w:cs="Times New Roman"/>
          <w:color w:val="000000"/>
          <w:sz w:val="28"/>
          <w:szCs w:val="28"/>
          <w:lang w:eastAsia="ru-RU"/>
        </w:rPr>
        <w:t>подпункте 2 пункта 1 статьи 39.14 Земельного кодекса РФ, пункте 1 статьи 39.18 Земельного кодекса РФ, при необходимости образования земельного участка или уточнения его границ, а также их уполномоченные представители, обратившиеся в Администрацию.</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может обратиться любой правообладатель здания, сооружения, помещения в здании, сооружении, а также их уполномоченные представители, обратившиеся в Администрацию.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Требования к порядку информирования о предоставлении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1.3. Информирование о предоставлении Администрацией муниципальной услуги осуществляется: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1.3.1. непосредственно в здании Администрации, в отделе сельского хозяйства и экономики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lastRenderedPageBreak/>
        <w:t>(изменения в ред. постановления администрации Малосердобинского района Пензенской области </w:t>
      </w:r>
      <w:hyperlink r:id="rId11" w:tgtFrame="_blank" w:history="1">
        <w:r w:rsidRPr="00F66F3C">
          <w:rPr>
            <w:rFonts w:ascii="Times New Roman" w:eastAsia="Times New Roman" w:hAnsi="Times New Roman" w:cs="Times New Roman"/>
            <w:color w:val="0000FF"/>
            <w:sz w:val="28"/>
            <w:szCs w:val="28"/>
            <w:lang w:eastAsia="ru-RU"/>
          </w:rPr>
          <w:t>от 02.04.19 № 118</w:t>
        </w:r>
      </w:hyperlink>
      <w:r w:rsidRPr="00F66F3C">
        <w:rPr>
          <w:rFonts w:ascii="Times New Roman" w:eastAsia="Times New Roman" w:hAnsi="Times New Roman" w:cs="Times New Roman"/>
          <w:color w:val="000000"/>
          <w:sz w:val="28"/>
          <w:szCs w:val="28"/>
          <w:lang w:eastAsia="ru-RU"/>
        </w:rPr>
        <w:t>)</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1.3.2.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1.3.3. посредством использования телефонной, почтовой связи, а также электронной почты;</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1.3.4. посредством размещения информации на официальном сайте Администрации в информационно-телекоммуникационной сети «Интернет» (http://mserdoba.pnzreg.ru)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На Едином портале и Региональном портале, официальном сайте Администрации размещается следующая информация: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 круг заявителей;</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 срок предоставления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5) размер государственной пошлины, взимаемой за предоставление государственной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6) исчерпывающий перечень оснований для приостановления или отказа в предоставлении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8) формы заявлений (уведомлений, сообщений), используемые при предоставлении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 xml:space="preserve">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w:t>
      </w:r>
      <w:r w:rsidRPr="00F66F3C">
        <w:rPr>
          <w:rFonts w:ascii="Times New Roman" w:eastAsia="Times New Roman" w:hAnsi="Times New Roman" w:cs="Times New Roman"/>
          <w:color w:val="000000"/>
          <w:sz w:val="28"/>
          <w:szCs w:val="28"/>
          <w:lang w:eastAsia="ru-RU"/>
        </w:rPr>
        <w:lastRenderedPageBreak/>
        <w:t>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1.4. Информация о месте нахождения Администрации: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Адрес: (442800 Пензенская область, Малосердобинский район,</w:t>
      </w:r>
      <w:r w:rsidR="00C567AA">
        <w:rPr>
          <w:rFonts w:ascii="Times New Roman" w:eastAsia="Times New Roman" w:hAnsi="Times New Roman" w:cs="Times New Roman"/>
          <w:color w:val="000000"/>
          <w:sz w:val="28"/>
          <w:szCs w:val="28"/>
          <w:lang w:eastAsia="ru-RU"/>
        </w:rPr>
        <w:t xml:space="preserve"> </w:t>
      </w:r>
      <w:proofErr w:type="gramStart"/>
      <w:r w:rsidRPr="00F66F3C">
        <w:rPr>
          <w:rFonts w:ascii="Times New Roman" w:eastAsia="Times New Roman" w:hAnsi="Times New Roman" w:cs="Times New Roman"/>
          <w:color w:val="000000"/>
          <w:sz w:val="28"/>
          <w:szCs w:val="28"/>
          <w:lang w:eastAsia="ru-RU"/>
        </w:rPr>
        <w:t>с</w:t>
      </w:r>
      <w:proofErr w:type="gramEnd"/>
      <w:r w:rsidRPr="00F66F3C">
        <w:rPr>
          <w:rFonts w:ascii="Times New Roman" w:eastAsia="Times New Roman" w:hAnsi="Times New Roman" w:cs="Times New Roman"/>
          <w:color w:val="000000"/>
          <w:sz w:val="28"/>
          <w:szCs w:val="28"/>
          <w:lang w:eastAsia="ru-RU"/>
        </w:rPr>
        <w:t>.</w:t>
      </w:r>
      <w:r w:rsidR="00207D8C">
        <w:rPr>
          <w:rFonts w:ascii="Times New Roman" w:eastAsia="Times New Roman" w:hAnsi="Times New Roman" w:cs="Times New Roman"/>
          <w:color w:val="000000"/>
          <w:sz w:val="28"/>
          <w:szCs w:val="28"/>
          <w:lang w:eastAsia="ru-RU"/>
        </w:rPr>
        <w:t xml:space="preserve"> </w:t>
      </w:r>
      <w:r w:rsidRPr="00F66F3C">
        <w:rPr>
          <w:rFonts w:ascii="Times New Roman" w:eastAsia="Times New Roman" w:hAnsi="Times New Roman" w:cs="Times New Roman"/>
          <w:color w:val="000000"/>
          <w:sz w:val="28"/>
          <w:szCs w:val="28"/>
          <w:lang w:eastAsia="ru-RU"/>
        </w:rPr>
        <w:t xml:space="preserve">Малая </w:t>
      </w:r>
      <w:proofErr w:type="spellStart"/>
      <w:r w:rsidRPr="00F66F3C">
        <w:rPr>
          <w:rFonts w:ascii="Times New Roman" w:eastAsia="Times New Roman" w:hAnsi="Times New Roman" w:cs="Times New Roman"/>
          <w:color w:val="000000"/>
          <w:sz w:val="28"/>
          <w:szCs w:val="28"/>
          <w:lang w:eastAsia="ru-RU"/>
        </w:rPr>
        <w:t>Сердоба</w:t>
      </w:r>
      <w:proofErr w:type="spellEnd"/>
      <w:r w:rsidRPr="00F66F3C">
        <w:rPr>
          <w:rFonts w:ascii="Times New Roman" w:eastAsia="Times New Roman" w:hAnsi="Times New Roman" w:cs="Times New Roman"/>
          <w:color w:val="000000"/>
          <w:sz w:val="28"/>
          <w:szCs w:val="28"/>
          <w:lang w:eastAsia="ru-RU"/>
        </w:rPr>
        <w:t>,</w:t>
      </w:r>
      <w:r w:rsidR="00207D8C">
        <w:rPr>
          <w:rFonts w:ascii="Times New Roman" w:eastAsia="Times New Roman" w:hAnsi="Times New Roman" w:cs="Times New Roman"/>
          <w:color w:val="000000"/>
          <w:sz w:val="28"/>
          <w:szCs w:val="28"/>
          <w:lang w:eastAsia="ru-RU"/>
        </w:rPr>
        <w:t xml:space="preserve"> </w:t>
      </w:r>
      <w:r w:rsidRPr="00F66F3C">
        <w:rPr>
          <w:rFonts w:ascii="Times New Roman" w:eastAsia="Times New Roman" w:hAnsi="Times New Roman" w:cs="Times New Roman"/>
          <w:color w:val="000000"/>
          <w:sz w:val="28"/>
          <w:szCs w:val="28"/>
          <w:lang w:eastAsia="ru-RU"/>
        </w:rPr>
        <w:t>ул.</w:t>
      </w:r>
      <w:r w:rsidR="00207D8C">
        <w:rPr>
          <w:rFonts w:ascii="Times New Roman" w:eastAsia="Times New Roman" w:hAnsi="Times New Roman" w:cs="Times New Roman"/>
          <w:color w:val="000000"/>
          <w:sz w:val="28"/>
          <w:szCs w:val="28"/>
          <w:lang w:eastAsia="ru-RU"/>
        </w:rPr>
        <w:t xml:space="preserve"> </w:t>
      </w:r>
      <w:r w:rsidRPr="00F66F3C">
        <w:rPr>
          <w:rFonts w:ascii="Times New Roman" w:eastAsia="Times New Roman" w:hAnsi="Times New Roman" w:cs="Times New Roman"/>
          <w:color w:val="000000"/>
          <w:sz w:val="28"/>
          <w:szCs w:val="28"/>
          <w:lang w:eastAsia="ru-RU"/>
        </w:rPr>
        <w:t>Ленинская,38).</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Прием документов для целей предоставления муниципальной услуги осуществляется по адресу:</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(442800 Пензенская область, Малосердобинский район,</w:t>
      </w:r>
      <w:r w:rsidR="00C567AA">
        <w:rPr>
          <w:rFonts w:ascii="Times New Roman" w:eastAsia="Times New Roman" w:hAnsi="Times New Roman" w:cs="Times New Roman"/>
          <w:color w:val="000000"/>
          <w:sz w:val="28"/>
          <w:szCs w:val="28"/>
          <w:lang w:eastAsia="ru-RU"/>
        </w:rPr>
        <w:t xml:space="preserve"> </w:t>
      </w:r>
      <w:proofErr w:type="gramStart"/>
      <w:r w:rsidRPr="00F66F3C">
        <w:rPr>
          <w:rFonts w:ascii="Times New Roman" w:eastAsia="Times New Roman" w:hAnsi="Times New Roman" w:cs="Times New Roman"/>
          <w:color w:val="000000"/>
          <w:sz w:val="28"/>
          <w:szCs w:val="28"/>
          <w:lang w:eastAsia="ru-RU"/>
        </w:rPr>
        <w:t>с</w:t>
      </w:r>
      <w:proofErr w:type="gramEnd"/>
      <w:r w:rsidRPr="00F66F3C">
        <w:rPr>
          <w:rFonts w:ascii="Times New Roman" w:eastAsia="Times New Roman" w:hAnsi="Times New Roman" w:cs="Times New Roman"/>
          <w:color w:val="000000"/>
          <w:sz w:val="28"/>
          <w:szCs w:val="28"/>
          <w:lang w:eastAsia="ru-RU"/>
        </w:rPr>
        <w:t>.</w:t>
      </w:r>
      <w:r w:rsidR="00207D8C">
        <w:rPr>
          <w:rFonts w:ascii="Times New Roman" w:eastAsia="Times New Roman" w:hAnsi="Times New Roman" w:cs="Times New Roman"/>
          <w:color w:val="000000"/>
          <w:sz w:val="28"/>
          <w:szCs w:val="28"/>
          <w:lang w:eastAsia="ru-RU"/>
        </w:rPr>
        <w:t xml:space="preserve"> </w:t>
      </w:r>
      <w:r w:rsidRPr="00F66F3C">
        <w:rPr>
          <w:rFonts w:ascii="Times New Roman" w:eastAsia="Times New Roman" w:hAnsi="Times New Roman" w:cs="Times New Roman"/>
          <w:color w:val="000000"/>
          <w:sz w:val="28"/>
          <w:szCs w:val="28"/>
          <w:lang w:eastAsia="ru-RU"/>
        </w:rPr>
        <w:t xml:space="preserve">Малая </w:t>
      </w:r>
      <w:proofErr w:type="spellStart"/>
      <w:r w:rsidRPr="00F66F3C">
        <w:rPr>
          <w:rFonts w:ascii="Times New Roman" w:eastAsia="Times New Roman" w:hAnsi="Times New Roman" w:cs="Times New Roman"/>
          <w:color w:val="000000"/>
          <w:sz w:val="28"/>
          <w:szCs w:val="28"/>
          <w:lang w:eastAsia="ru-RU"/>
        </w:rPr>
        <w:t>Сердоба</w:t>
      </w:r>
      <w:proofErr w:type="spellEnd"/>
      <w:r w:rsidRPr="00F66F3C">
        <w:rPr>
          <w:rFonts w:ascii="Times New Roman" w:eastAsia="Times New Roman" w:hAnsi="Times New Roman" w:cs="Times New Roman"/>
          <w:color w:val="000000"/>
          <w:sz w:val="28"/>
          <w:szCs w:val="28"/>
          <w:lang w:eastAsia="ru-RU"/>
        </w:rPr>
        <w:t>,</w:t>
      </w:r>
      <w:r w:rsidR="00207D8C">
        <w:rPr>
          <w:rFonts w:ascii="Times New Roman" w:eastAsia="Times New Roman" w:hAnsi="Times New Roman" w:cs="Times New Roman"/>
          <w:color w:val="000000"/>
          <w:sz w:val="28"/>
          <w:szCs w:val="28"/>
          <w:lang w:eastAsia="ru-RU"/>
        </w:rPr>
        <w:t xml:space="preserve"> </w:t>
      </w:r>
      <w:r w:rsidRPr="00F66F3C">
        <w:rPr>
          <w:rFonts w:ascii="Times New Roman" w:eastAsia="Times New Roman" w:hAnsi="Times New Roman" w:cs="Times New Roman"/>
          <w:color w:val="000000"/>
          <w:sz w:val="28"/>
          <w:szCs w:val="28"/>
          <w:lang w:eastAsia="ru-RU"/>
        </w:rPr>
        <w:t>ул.</w:t>
      </w:r>
      <w:r w:rsidR="00207D8C">
        <w:rPr>
          <w:rFonts w:ascii="Times New Roman" w:eastAsia="Times New Roman" w:hAnsi="Times New Roman" w:cs="Times New Roman"/>
          <w:color w:val="000000"/>
          <w:sz w:val="28"/>
          <w:szCs w:val="28"/>
          <w:lang w:eastAsia="ru-RU"/>
        </w:rPr>
        <w:t xml:space="preserve"> </w:t>
      </w:r>
      <w:r w:rsidRPr="00F66F3C">
        <w:rPr>
          <w:rFonts w:ascii="Times New Roman" w:eastAsia="Times New Roman" w:hAnsi="Times New Roman" w:cs="Times New Roman"/>
          <w:color w:val="000000"/>
          <w:sz w:val="28"/>
          <w:szCs w:val="28"/>
          <w:lang w:eastAsia="ru-RU"/>
        </w:rPr>
        <w:t>Ленинская,38).</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Телефон: 8 (84162) (2-18-64).</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Официальный сайт Администрации: http://rmserd.pnzreg.ru;</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Адрес электронной почты Администрации: (maloserd_adm@sura.ru).</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1.5. График работы Администрации:</w:t>
      </w:r>
    </w:p>
    <w:tbl>
      <w:tblPr>
        <w:tblW w:w="15190" w:type="dxa"/>
        <w:tblInd w:w="-647" w:type="dxa"/>
        <w:tblCellMar>
          <w:left w:w="0" w:type="dxa"/>
          <w:right w:w="0" w:type="dxa"/>
        </w:tblCellMar>
        <w:tblLook w:val="04A0" w:firstRow="1" w:lastRow="0" w:firstColumn="1" w:lastColumn="0" w:noHBand="0" w:noVBand="1"/>
      </w:tblPr>
      <w:tblGrid>
        <w:gridCol w:w="4510"/>
        <w:gridCol w:w="10680"/>
      </w:tblGrid>
      <w:tr w:rsidR="001B205E" w:rsidRPr="00F66F3C" w:rsidTr="00877AE0">
        <w:tc>
          <w:tcPr>
            <w:tcW w:w="4510" w:type="dxa"/>
            <w:tcMar>
              <w:top w:w="102" w:type="dxa"/>
              <w:left w:w="62" w:type="dxa"/>
              <w:bottom w:w="102" w:type="dxa"/>
              <w:right w:w="62" w:type="dxa"/>
            </w:tcMar>
            <w:hideMark/>
          </w:tcPr>
          <w:p w:rsidR="001B205E" w:rsidRPr="00F66F3C" w:rsidRDefault="001B205E" w:rsidP="001B205E">
            <w:pPr>
              <w:spacing w:after="0" w:line="240" w:lineRule="auto"/>
              <w:ind w:firstLine="567"/>
              <w:jc w:val="both"/>
              <w:rPr>
                <w:rFonts w:ascii="Times New Roman" w:eastAsia="Times New Roman" w:hAnsi="Times New Roman" w:cs="Times New Roman"/>
                <w:sz w:val="28"/>
                <w:szCs w:val="28"/>
                <w:lang w:eastAsia="ru-RU"/>
              </w:rPr>
            </w:pPr>
            <w:r w:rsidRPr="00F66F3C">
              <w:rPr>
                <w:rFonts w:ascii="Times New Roman" w:eastAsia="Times New Roman" w:hAnsi="Times New Roman" w:cs="Times New Roman"/>
                <w:sz w:val="28"/>
                <w:szCs w:val="28"/>
                <w:lang w:eastAsia="ru-RU"/>
              </w:rPr>
              <w:t>понедельник</w:t>
            </w:r>
          </w:p>
        </w:tc>
        <w:tc>
          <w:tcPr>
            <w:tcW w:w="10680" w:type="dxa"/>
            <w:tcMar>
              <w:top w:w="102" w:type="dxa"/>
              <w:left w:w="62" w:type="dxa"/>
              <w:bottom w:w="102" w:type="dxa"/>
              <w:right w:w="62" w:type="dxa"/>
            </w:tcMar>
            <w:hideMark/>
          </w:tcPr>
          <w:p w:rsidR="001B205E" w:rsidRPr="00F66F3C" w:rsidRDefault="008A731E" w:rsidP="008A731E">
            <w:pPr>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205E" w:rsidRPr="00F66F3C">
              <w:rPr>
                <w:rFonts w:ascii="Times New Roman" w:eastAsia="Times New Roman" w:hAnsi="Times New Roman" w:cs="Times New Roman"/>
                <w:sz w:val="28"/>
                <w:szCs w:val="28"/>
                <w:lang w:eastAsia="ru-RU"/>
              </w:rPr>
              <w:t>(08.00 до 16.00)</w:t>
            </w:r>
          </w:p>
        </w:tc>
      </w:tr>
      <w:tr w:rsidR="001B205E" w:rsidRPr="00F66F3C" w:rsidTr="00877AE0">
        <w:tc>
          <w:tcPr>
            <w:tcW w:w="4510" w:type="dxa"/>
            <w:tcMar>
              <w:top w:w="102" w:type="dxa"/>
              <w:left w:w="62" w:type="dxa"/>
              <w:bottom w:w="102" w:type="dxa"/>
              <w:right w:w="62" w:type="dxa"/>
            </w:tcMar>
            <w:hideMark/>
          </w:tcPr>
          <w:p w:rsidR="001B205E" w:rsidRPr="00F66F3C" w:rsidRDefault="001B205E" w:rsidP="001B205E">
            <w:pPr>
              <w:spacing w:after="0" w:line="240" w:lineRule="auto"/>
              <w:ind w:firstLine="567"/>
              <w:jc w:val="both"/>
              <w:rPr>
                <w:rFonts w:ascii="Times New Roman" w:eastAsia="Times New Roman" w:hAnsi="Times New Roman" w:cs="Times New Roman"/>
                <w:sz w:val="28"/>
                <w:szCs w:val="28"/>
                <w:lang w:eastAsia="ru-RU"/>
              </w:rPr>
            </w:pPr>
            <w:r w:rsidRPr="00F66F3C">
              <w:rPr>
                <w:rFonts w:ascii="Times New Roman" w:eastAsia="Times New Roman" w:hAnsi="Times New Roman" w:cs="Times New Roman"/>
                <w:sz w:val="28"/>
                <w:szCs w:val="28"/>
                <w:lang w:eastAsia="ru-RU"/>
              </w:rPr>
              <w:t>вторник</w:t>
            </w:r>
          </w:p>
        </w:tc>
        <w:tc>
          <w:tcPr>
            <w:tcW w:w="10680" w:type="dxa"/>
            <w:tcMar>
              <w:top w:w="102" w:type="dxa"/>
              <w:left w:w="62" w:type="dxa"/>
              <w:bottom w:w="102" w:type="dxa"/>
              <w:right w:w="62" w:type="dxa"/>
            </w:tcMar>
            <w:hideMark/>
          </w:tcPr>
          <w:p w:rsidR="001B205E" w:rsidRPr="00F66F3C" w:rsidRDefault="008A731E" w:rsidP="008A731E">
            <w:pPr>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205E" w:rsidRPr="00F66F3C">
              <w:rPr>
                <w:rFonts w:ascii="Times New Roman" w:eastAsia="Times New Roman" w:hAnsi="Times New Roman" w:cs="Times New Roman"/>
                <w:sz w:val="28"/>
                <w:szCs w:val="28"/>
                <w:lang w:eastAsia="ru-RU"/>
              </w:rPr>
              <w:t>(08.00 до 16.00)</w:t>
            </w:r>
          </w:p>
        </w:tc>
      </w:tr>
      <w:tr w:rsidR="001B205E" w:rsidRPr="00F66F3C" w:rsidTr="00877AE0">
        <w:tc>
          <w:tcPr>
            <w:tcW w:w="4510" w:type="dxa"/>
            <w:tcMar>
              <w:top w:w="102" w:type="dxa"/>
              <w:left w:w="62" w:type="dxa"/>
              <w:bottom w:w="102" w:type="dxa"/>
              <w:right w:w="62" w:type="dxa"/>
            </w:tcMar>
            <w:hideMark/>
          </w:tcPr>
          <w:p w:rsidR="001B205E" w:rsidRPr="00F66F3C" w:rsidRDefault="001B205E" w:rsidP="001B205E">
            <w:pPr>
              <w:spacing w:after="0" w:line="240" w:lineRule="auto"/>
              <w:ind w:firstLine="567"/>
              <w:jc w:val="both"/>
              <w:rPr>
                <w:rFonts w:ascii="Times New Roman" w:eastAsia="Times New Roman" w:hAnsi="Times New Roman" w:cs="Times New Roman"/>
                <w:sz w:val="28"/>
                <w:szCs w:val="28"/>
                <w:lang w:eastAsia="ru-RU"/>
              </w:rPr>
            </w:pPr>
            <w:r w:rsidRPr="00F66F3C">
              <w:rPr>
                <w:rFonts w:ascii="Times New Roman" w:eastAsia="Times New Roman" w:hAnsi="Times New Roman" w:cs="Times New Roman"/>
                <w:sz w:val="28"/>
                <w:szCs w:val="28"/>
                <w:lang w:eastAsia="ru-RU"/>
              </w:rPr>
              <w:t>среда</w:t>
            </w:r>
          </w:p>
        </w:tc>
        <w:tc>
          <w:tcPr>
            <w:tcW w:w="10680" w:type="dxa"/>
            <w:tcMar>
              <w:top w:w="102" w:type="dxa"/>
              <w:left w:w="62" w:type="dxa"/>
              <w:bottom w:w="102" w:type="dxa"/>
              <w:right w:w="62" w:type="dxa"/>
            </w:tcMar>
            <w:hideMark/>
          </w:tcPr>
          <w:p w:rsidR="001B205E" w:rsidRPr="00F66F3C" w:rsidRDefault="008A731E" w:rsidP="008A731E">
            <w:pPr>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205E" w:rsidRPr="00F66F3C">
              <w:rPr>
                <w:rFonts w:ascii="Times New Roman" w:eastAsia="Times New Roman" w:hAnsi="Times New Roman" w:cs="Times New Roman"/>
                <w:sz w:val="28"/>
                <w:szCs w:val="28"/>
                <w:lang w:eastAsia="ru-RU"/>
              </w:rPr>
              <w:t>(08.00 до 16.00)</w:t>
            </w:r>
          </w:p>
        </w:tc>
      </w:tr>
      <w:tr w:rsidR="001B205E" w:rsidRPr="00F66F3C" w:rsidTr="00877AE0">
        <w:tc>
          <w:tcPr>
            <w:tcW w:w="4510" w:type="dxa"/>
            <w:tcMar>
              <w:top w:w="102" w:type="dxa"/>
              <w:left w:w="62" w:type="dxa"/>
              <w:bottom w:w="102" w:type="dxa"/>
              <w:right w:w="62" w:type="dxa"/>
            </w:tcMar>
            <w:hideMark/>
          </w:tcPr>
          <w:p w:rsidR="001B205E" w:rsidRPr="00F66F3C" w:rsidRDefault="001B205E" w:rsidP="001B205E">
            <w:pPr>
              <w:spacing w:after="0" w:line="240" w:lineRule="auto"/>
              <w:ind w:firstLine="567"/>
              <w:jc w:val="both"/>
              <w:rPr>
                <w:rFonts w:ascii="Times New Roman" w:eastAsia="Times New Roman" w:hAnsi="Times New Roman" w:cs="Times New Roman"/>
                <w:sz w:val="28"/>
                <w:szCs w:val="28"/>
                <w:lang w:eastAsia="ru-RU"/>
              </w:rPr>
            </w:pPr>
            <w:r w:rsidRPr="00F66F3C">
              <w:rPr>
                <w:rFonts w:ascii="Times New Roman" w:eastAsia="Times New Roman" w:hAnsi="Times New Roman" w:cs="Times New Roman"/>
                <w:sz w:val="28"/>
                <w:szCs w:val="28"/>
                <w:lang w:eastAsia="ru-RU"/>
              </w:rPr>
              <w:t>четверг</w:t>
            </w:r>
          </w:p>
        </w:tc>
        <w:tc>
          <w:tcPr>
            <w:tcW w:w="10680" w:type="dxa"/>
            <w:tcMar>
              <w:top w:w="102" w:type="dxa"/>
              <w:left w:w="62" w:type="dxa"/>
              <w:bottom w:w="102" w:type="dxa"/>
              <w:right w:w="62" w:type="dxa"/>
            </w:tcMar>
            <w:hideMark/>
          </w:tcPr>
          <w:p w:rsidR="001B205E" w:rsidRPr="00F66F3C" w:rsidRDefault="008A731E" w:rsidP="008A731E">
            <w:pPr>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205E" w:rsidRPr="00F66F3C">
              <w:rPr>
                <w:rFonts w:ascii="Times New Roman" w:eastAsia="Times New Roman" w:hAnsi="Times New Roman" w:cs="Times New Roman"/>
                <w:sz w:val="28"/>
                <w:szCs w:val="28"/>
                <w:lang w:eastAsia="ru-RU"/>
              </w:rPr>
              <w:t>(08.00 до 16.00)</w:t>
            </w:r>
          </w:p>
        </w:tc>
      </w:tr>
      <w:tr w:rsidR="001B205E" w:rsidRPr="00F66F3C" w:rsidTr="00877AE0">
        <w:tc>
          <w:tcPr>
            <w:tcW w:w="4510" w:type="dxa"/>
            <w:tcMar>
              <w:top w:w="102" w:type="dxa"/>
              <w:left w:w="62" w:type="dxa"/>
              <w:bottom w:w="102" w:type="dxa"/>
              <w:right w:w="62" w:type="dxa"/>
            </w:tcMar>
            <w:hideMark/>
          </w:tcPr>
          <w:p w:rsidR="001B205E" w:rsidRPr="00F66F3C" w:rsidRDefault="001B205E" w:rsidP="001B205E">
            <w:pPr>
              <w:spacing w:after="0" w:line="240" w:lineRule="auto"/>
              <w:ind w:firstLine="567"/>
              <w:jc w:val="both"/>
              <w:rPr>
                <w:rFonts w:ascii="Times New Roman" w:eastAsia="Times New Roman" w:hAnsi="Times New Roman" w:cs="Times New Roman"/>
                <w:sz w:val="28"/>
                <w:szCs w:val="28"/>
                <w:lang w:eastAsia="ru-RU"/>
              </w:rPr>
            </w:pPr>
            <w:r w:rsidRPr="00F66F3C">
              <w:rPr>
                <w:rFonts w:ascii="Times New Roman" w:eastAsia="Times New Roman" w:hAnsi="Times New Roman" w:cs="Times New Roman"/>
                <w:sz w:val="28"/>
                <w:szCs w:val="28"/>
                <w:lang w:eastAsia="ru-RU"/>
              </w:rPr>
              <w:t>пятница</w:t>
            </w:r>
          </w:p>
        </w:tc>
        <w:tc>
          <w:tcPr>
            <w:tcW w:w="10680" w:type="dxa"/>
            <w:tcMar>
              <w:top w:w="102" w:type="dxa"/>
              <w:left w:w="62" w:type="dxa"/>
              <w:bottom w:w="102" w:type="dxa"/>
              <w:right w:w="62" w:type="dxa"/>
            </w:tcMar>
            <w:hideMark/>
          </w:tcPr>
          <w:p w:rsidR="001B205E" w:rsidRPr="00F66F3C" w:rsidRDefault="008A731E" w:rsidP="008A731E">
            <w:pPr>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205E" w:rsidRPr="00F66F3C">
              <w:rPr>
                <w:rFonts w:ascii="Times New Roman" w:eastAsia="Times New Roman" w:hAnsi="Times New Roman" w:cs="Times New Roman"/>
                <w:sz w:val="28"/>
                <w:szCs w:val="28"/>
                <w:lang w:eastAsia="ru-RU"/>
              </w:rPr>
              <w:t>(08.00 до 16.00)</w:t>
            </w:r>
          </w:p>
        </w:tc>
      </w:tr>
      <w:tr w:rsidR="001B205E" w:rsidRPr="00F66F3C" w:rsidTr="00877AE0">
        <w:tc>
          <w:tcPr>
            <w:tcW w:w="4510" w:type="dxa"/>
            <w:tcMar>
              <w:top w:w="102" w:type="dxa"/>
              <w:left w:w="62" w:type="dxa"/>
              <w:bottom w:w="102" w:type="dxa"/>
              <w:right w:w="62" w:type="dxa"/>
            </w:tcMar>
            <w:hideMark/>
          </w:tcPr>
          <w:p w:rsidR="001B205E" w:rsidRPr="00F66F3C" w:rsidRDefault="001B205E" w:rsidP="001B205E">
            <w:pPr>
              <w:spacing w:after="0" w:line="240" w:lineRule="auto"/>
              <w:ind w:firstLine="567"/>
              <w:jc w:val="both"/>
              <w:rPr>
                <w:rFonts w:ascii="Times New Roman" w:eastAsia="Times New Roman" w:hAnsi="Times New Roman" w:cs="Times New Roman"/>
                <w:sz w:val="28"/>
                <w:szCs w:val="28"/>
                <w:lang w:eastAsia="ru-RU"/>
              </w:rPr>
            </w:pPr>
            <w:r w:rsidRPr="00F66F3C">
              <w:rPr>
                <w:rFonts w:ascii="Times New Roman" w:eastAsia="Times New Roman" w:hAnsi="Times New Roman" w:cs="Times New Roman"/>
                <w:sz w:val="28"/>
                <w:szCs w:val="28"/>
                <w:lang w:eastAsia="ru-RU"/>
              </w:rPr>
              <w:t>суббота</w:t>
            </w:r>
          </w:p>
        </w:tc>
        <w:tc>
          <w:tcPr>
            <w:tcW w:w="10680" w:type="dxa"/>
            <w:tcMar>
              <w:top w:w="102" w:type="dxa"/>
              <w:left w:w="62" w:type="dxa"/>
              <w:bottom w:w="102" w:type="dxa"/>
              <w:right w:w="62" w:type="dxa"/>
            </w:tcMar>
            <w:hideMark/>
          </w:tcPr>
          <w:p w:rsidR="001B205E" w:rsidRPr="00F66F3C" w:rsidRDefault="001B205E" w:rsidP="001B205E">
            <w:pPr>
              <w:spacing w:after="0" w:line="240" w:lineRule="auto"/>
              <w:ind w:firstLine="567"/>
              <w:jc w:val="both"/>
              <w:rPr>
                <w:rFonts w:ascii="Times New Roman" w:eastAsia="Times New Roman" w:hAnsi="Times New Roman" w:cs="Times New Roman"/>
                <w:sz w:val="28"/>
                <w:szCs w:val="28"/>
                <w:lang w:eastAsia="ru-RU"/>
              </w:rPr>
            </w:pPr>
            <w:r w:rsidRPr="00F66F3C">
              <w:rPr>
                <w:rFonts w:ascii="Times New Roman" w:eastAsia="Times New Roman" w:hAnsi="Times New Roman" w:cs="Times New Roman"/>
                <w:sz w:val="28"/>
                <w:szCs w:val="28"/>
                <w:lang w:eastAsia="ru-RU"/>
              </w:rPr>
              <w:t>выходной день</w:t>
            </w:r>
          </w:p>
        </w:tc>
      </w:tr>
      <w:tr w:rsidR="001B205E" w:rsidRPr="00F66F3C" w:rsidTr="00877AE0">
        <w:tc>
          <w:tcPr>
            <w:tcW w:w="4510" w:type="dxa"/>
            <w:tcMar>
              <w:top w:w="102" w:type="dxa"/>
              <w:left w:w="62" w:type="dxa"/>
              <w:bottom w:w="102" w:type="dxa"/>
              <w:right w:w="62" w:type="dxa"/>
            </w:tcMar>
            <w:hideMark/>
          </w:tcPr>
          <w:p w:rsidR="001B205E" w:rsidRPr="00F66F3C" w:rsidRDefault="001B205E" w:rsidP="001B205E">
            <w:pPr>
              <w:spacing w:after="0" w:line="240" w:lineRule="auto"/>
              <w:ind w:firstLine="567"/>
              <w:jc w:val="both"/>
              <w:rPr>
                <w:rFonts w:ascii="Times New Roman" w:eastAsia="Times New Roman" w:hAnsi="Times New Roman" w:cs="Times New Roman"/>
                <w:sz w:val="28"/>
                <w:szCs w:val="28"/>
                <w:lang w:eastAsia="ru-RU"/>
              </w:rPr>
            </w:pPr>
            <w:bookmarkStart w:id="3" w:name="_GoBack"/>
            <w:r w:rsidRPr="00F66F3C">
              <w:rPr>
                <w:rFonts w:ascii="Times New Roman" w:eastAsia="Times New Roman" w:hAnsi="Times New Roman" w:cs="Times New Roman"/>
                <w:sz w:val="28"/>
                <w:szCs w:val="28"/>
                <w:lang w:eastAsia="ru-RU"/>
              </w:rPr>
              <w:t>воскресенье</w:t>
            </w:r>
          </w:p>
        </w:tc>
        <w:tc>
          <w:tcPr>
            <w:tcW w:w="10680" w:type="dxa"/>
            <w:tcMar>
              <w:top w:w="102" w:type="dxa"/>
              <w:left w:w="62" w:type="dxa"/>
              <w:bottom w:w="102" w:type="dxa"/>
              <w:right w:w="62" w:type="dxa"/>
            </w:tcMar>
            <w:hideMark/>
          </w:tcPr>
          <w:p w:rsidR="001B205E" w:rsidRPr="00F66F3C" w:rsidRDefault="001B205E" w:rsidP="001B205E">
            <w:pPr>
              <w:spacing w:after="0" w:line="240" w:lineRule="auto"/>
              <w:ind w:firstLine="567"/>
              <w:jc w:val="both"/>
              <w:rPr>
                <w:rFonts w:ascii="Times New Roman" w:eastAsia="Times New Roman" w:hAnsi="Times New Roman" w:cs="Times New Roman"/>
                <w:sz w:val="28"/>
                <w:szCs w:val="28"/>
                <w:lang w:eastAsia="ru-RU"/>
              </w:rPr>
            </w:pPr>
            <w:r w:rsidRPr="00F66F3C">
              <w:rPr>
                <w:rFonts w:ascii="Times New Roman" w:eastAsia="Times New Roman" w:hAnsi="Times New Roman" w:cs="Times New Roman"/>
                <w:sz w:val="28"/>
                <w:szCs w:val="28"/>
                <w:lang w:eastAsia="ru-RU"/>
              </w:rPr>
              <w:t>выходной день</w:t>
            </w:r>
          </w:p>
        </w:tc>
      </w:tr>
      <w:bookmarkEnd w:id="3"/>
      <w:tr w:rsidR="001B205E" w:rsidRPr="00F66F3C" w:rsidTr="00877AE0">
        <w:tc>
          <w:tcPr>
            <w:tcW w:w="4510" w:type="dxa"/>
            <w:tcMar>
              <w:top w:w="102" w:type="dxa"/>
              <w:left w:w="62" w:type="dxa"/>
              <w:bottom w:w="102" w:type="dxa"/>
              <w:right w:w="62" w:type="dxa"/>
            </w:tcMar>
            <w:hideMark/>
          </w:tcPr>
          <w:p w:rsidR="001B205E" w:rsidRPr="00F66F3C" w:rsidRDefault="001B205E" w:rsidP="001B205E">
            <w:pPr>
              <w:spacing w:after="0" w:line="240" w:lineRule="auto"/>
              <w:ind w:firstLine="567"/>
              <w:jc w:val="both"/>
              <w:rPr>
                <w:rFonts w:ascii="Times New Roman" w:eastAsia="Times New Roman" w:hAnsi="Times New Roman" w:cs="Times New Roman"/>
                <w:sz w:val="28"/>
                <w:szCs w:val="28"/>
                <w:lang w:eastAsia="ru-RU"/>
              </w:rPr>
            </w:pPr>
            <w:r w:rsidRPr="00F66F3C">
              <w:rPr>
                <w:rFonts w:ascii="Times New Roman" w:eastAsia="Times New Roman" w:hAnsi="Times New Roman" w:cs="Times New Roman"/>
                <w:sz w:val="28"/>
                <w:szCs w:val="28"/>
                <w:lang w:eastAsia="ru-RU"/>
              </w:rPr>
              <w:t>Перерыв на обед</w:t>
            </w:r>
          </w:p>
        </w:tc>
        <w:tc>
          <w:tcPr>
            <w:tcW w:w="10680" w:type="dxa"/>
            <w:tcMar>
              <w:top w:w="102" w:type="dxa"/>
              <w:left w:w="62" w:type="dxa"/>
              <w:bottom w:w="102" w:type="dxa"/>
              <w:right w:w="62" w:type="dxa"/>
            </w:tcMar>
            <w:hideMark/>
          </w:tcPr>
          <w:p w:rsidR="001B205E" w:rsidRPr="00F66F3C" w:rsidRDefault="008A731E" w:rsidP="008A731E">
            <w:pPr>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205E" w:rsidRPr="00F66F3C">
              <w:rPr>
                <w:rFonts w:ascii="Times New Roman" w:eastAsia="Times New Roman" w:hAnsi="Times New Roman" w:cs="Times New Roman"/>
                <w:sz w:val="28"/>
                <w:szCs w:val="28"/>
                <w:lang w:eastAsia="ru-RU"/>
              </w:rPr>
              <w:t>(12.00 до 13.00)</w:t>
            </w:r>
          </w:p>
        </w:tc>
      </w:tr>
    </w:tbl>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1.6. Часы приема заявлений на предоставление муниципальной услуги Администрацией:</w:t>
      </w:r>
    </w:p>
    <w:tbl>
      <w:tblPr>
        <w:tblW w:w="15190" w:type="dxa"/>
        <w:tblInd w:w="-647" w:type="dxa"/>
        <w:tblCellMar>
          <w:left w:w="0" w:type="dxa"/>
          <w:right w:w="0" w:type="dxa"/>
        </w:tblCellMar>
        <w:tblLook w:val="04A0" w:firstRow="1" w:lastRow="0" w:firstColumn="1" w:lastColumn="0" w:noHBand="0" w:noVBand="1"/>
      </w:tblPr>
      <w:tblGrid>
        <w:gridCol w:w="4510"/>
        <w:gridCol w:w="10680"/>
      </w:tblGrid>
      <w:tr w:rsidR="001B205E" w:rsidRPr="00F66F3C" w:rsidTr="00877AE0">
        <w:tc>
          <w:tcPr>
            <w:tcW w:w="4510" w:type="dxa"/>
            <w:tcMar>
              <w:top w:w="102" w:type="dxa"/>
              <w:left w:w="62" w:type="dxa"/>
              <w:bottom w:w="102" w:type="dxa"/>
              <w:right w:w="62" w:type="dxa"/>
            </w:tcMar>
            <w:hideMark/>
          </w:tcPr>
          <w:p w:rsidR="001B205E" w:rsidRPr="00F66F3C" w:rsidRDefault="001B205E" w:rsidP="001B205E">
            <w:pPr>
              <w:spacing w:after="0" w:line="240" w:lineRule="auto"/>
              <w:ind w:firstLine="567"/>
              <w:jc w:val="both"/>
              <w:rPr>
                <w:rFonts w:ascii="Times New Roman" w:eastAsia="Times New Roman" w:hAnsi="Times New Roman" w:cs="Times New Roman"/>
                <w:sz w:val="28"/>
                <w:szCs w:val="28"/>
                <w:lang w:eastAsia="ru-RU"/>
              </w:rPr>
            </w:pPr>
            <w:r w:rsidRPr="00F66F3C">
              <w:rPr>
                <w:rFonts w:ascii="Times New Roman" w:eastAsia="Times New Roman" w:hAnsi="Times New Roman" w:cs="Times New Roman"/>
                <w:sz w:val="28"/>
                <w:szCs w:val="28"/>
                <w:lang w:eastAsia="ru-RU"/>
              </w:rPr>
              <w:t>понедельник</w:t>
            </w:r>
          </w:p>
        </w:tc>
        <w:tc>
          <w:tcPr>
            <w:tcW w:w="10680" w:type="dxa"/>
            <w:tcMar>
              <w:top w:w="102" w:type="dxa"/>
              <w:left w:w="62" w:type="dxa"/>
              <w:bottom w:w="102" w:type="dxa"/>
              <w:right w:w="62" w:type="dxa"/>
            </w:tcMar>
            <w:hideMark/>
          </w:tcPr>
          <w:p w:rsidR="001B205E" w:rsidRPr="00F66F3C" w:rsidRDefault="0033407F" w:rsidP="0033407F">
            <w:pPr>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14B80">
              <w:rPr>
                <w:rFonts w:ascii="Times New Roman" w:eastAsia="Times New Roman" w:hAnsi="Times New Roman" w:cs="Times New Roman"/>
                <w:sz w:val="28"/>
                <w:szCs w:val="28"/>
                <w:lang w:eastAsia="ru-RU"/>
              </w:rPr>
              <w:t xml:space="preserve">                              </w:t>
            </w:r>
            <w:r w:rsidR="001B205E" w:rsidRPr="00F66F3C">
              <w:rPr>
                <w:rFonts w:ascii="Times New Roman" w:eastAsia="Times New Roman" w:hAnsi="Times New Roman" w:cs="Times New Roman"/>
                <w:sz w:val="28"/>
                <w:szCs w:val="28"/>
                <w:lang w:eastAsia="ru-RU"/>
              </w:rPr>
              <w:t>(08.00 до 16.00)</w:t>
            </w:r>
          </w:p>
        </w:tc>
      </w:tr>
      <w:tr w:rsidR="001B205E" w:rsidRPr="00F66F3C" w:rsidTr="00877AE0">
        <w:tc>
          <w:tcPr>
            <w:tcW w:w="4510" w:type="dxa"/>
            <w:tcMar>
              <w:top w:w="102" w:type="dxa"/>
              <w:left w:w="62" w:type="dxa"/>
              <w:bottom w:w="102" w:type="dxa"/>
              <w:right w:w="62" w:type="dxa"/>
            </w:tcMar>
            <w:hideMark/>
          </w:tcPr>
          <w:p w:rsidR="001B205E" w:rsidRPr="00F66F3C" w:rsidRDefault="001B205E" w:rsidP="001B205E">
            <w:pPr>
              <w:spacing w:after="0" w:line="240" w:lineRule="auto"/>
              <w:ind w:firstLine="567"/>
              <w:jc w:val="both"/>
              <w:rPr>
                <w:rFonts w:ascii="Times New Roman" w:eastAsia="Times New Roman" w:hAnsi="Times New Roman" w:cs="Times New Roman"/>
                <w:sz w:val="28"/>
                <w:szCs w:val="28"/>
                <w:lang w:eastAsia="ru-RU"/>
              </w:rPr>
            </w:pPr>
            <w:r w:rsidRPr="00F66F3C">
              <w:rPr>
                <w:rFonts w:ascii="Times New Roman" w:eastAsia="Times New Roman" w:hAnsi="Times New Roman" w:cs="Times New Roman"/>
                <w:sz w:val="28"/>
                <w:szCs w:val="28"/>
                <w:lang w:eastAsia="ru-RU"/>
              </w:rPr>
              <w:t>вторник</w:t>
            </w:r>
          </w:p>
        </w:tc>
        <w:tc>
          <w:tcPr>
            <w:tcW w:w="10680" w:type="dxa"/>
            <w:tcMar>
              <w:top w:w="102" w:type="dxa"/>
              <w:left w:w="62" w:type="dxa"/>
              <w:bottom w:w="102" w:type="dxa"/>
              <w:right w:w="62" w:type="dxa"/>
            </w:tcMar>
            <w:hideMark/>
          </w:tcPr>
          <w:p w:rsidR="001B205E" w:rsidRPr="00F66F3C" w:rsidRDefault="0033407F" w:rsidP="0033407F">
            <w:pPr>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14B80">
              <w:rPr>
                <w:rFonts w:ascii="Times New Roman" w:eastAsia="Times New Roman" w:hAnsi="Times New Roman" w:cs="Times New Roman"/>
                <w:sz w:val="28"/>
                <w:szCs w:val="28"/>
                <w:lang w:eastAsia="ru-RU"/>
              </w:rPr>
              <w:t xml:space="preserve">                               </w:t>
            </w:r>
            <w:r w:rsidR="001B205E" w:rsidRPr="00F66F3C">
              <w:rPr>
                <w:rFonts w:ascii="Times New Roman" w:eastAsia="Times New Roman" w:hAnsi="Times New Roman" w:cs="Times New Roman"/>
                <w:sz w:val="28"/>
                <w:szCs w:val="28"/>
                <w:lang w:eastAsia="ru-RU"/>
              </w:rPr>
              <w:t>(08.00 до 16.00)</w:t>
            </w:r>
          </w:p>
        </w:tc>
      </w:tr>
      <w:tr w:rsidR="001B205E" w:rsidRPr="00F66F3C" w:rsidTr="00877AE0">
        <w:tc>
          <w:tcPr>
            <w:tcW w:w="4510" w:type="dxa"/>
            <w:tcMar>
              <w:top w:w="102" w:type="dxa"/>
              <w:left w:w="62" w:type="dxa"/>
              <w:bottom w:w="102" w:type="dxa"/>
              <w:right w:w="62" w:type="dxa"/>
            </w:tcMar>
            <w:hideMark/>
          </w:tcPr>
          <w:p w:rsidR="001B205E" w:rsidRPr="00F66F3C" w:rsidRDefault="001B205E" w:rsidP="001B205E">
            <w:pPr>
              <w:spacing w:after="0" w:line="240" w:lineRule="auto"/>
              <w:ind w:firstLine="567"/>
              <w:jc w:val="both"/>
              <w:rPr>
                <w:rFonts w:ascii="Times New Roman" w:eastAsia="Times New Roman" w:hAnsi="Times New Roman" w:cs="Times New Roman"/>
                <w:sz w:val="28"/>
                <w:szCs w:val="28"/>
                <w:lang w:eastAsia="ru-RU"/>
              </w:rPr>
            </w:pPr>
            <w:r w:rsidRPr="00F66F3C">
              <w:rPr>
                <w:rFonts w:ascii="Times New Roman" w:eastAsia="Times New Roman" w:hAnsi="Times New Roman" w:cs="Times New Roman"/>
                <w:sz w:val="28"/>
                <w:szCs w:val="28"/>
                <w:lang w:eastAsia="ru-RU"/>
              </w:rPr>
              <w:t>среда</w:t>
            </w:r>
          </w:p>
        </w:tc>
        <w:tc>
          <w:tcPr>
            <w:tcW w:w="10680" w:type="dxa"/>
            <w:tcMar>
              <w:top w:w="102" w:type="dxa"/>
              <w:left w:w="62" w:type="dxa"/>
              <w:bottom w:w="102" w:type="dxa"/>
              <w:right w:w="62" w:type="dxa"/>
            </w:tcMar>
            <w:hideMark/>
          </w:tcPr>
          <w:p w:rsidR="001B205E" w:rsidRPr="00F66F3C" w:rsidRDefault="0033407F" w:rsidP="0033407F">
            <w:pPr>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14B80">
              <w:rPr>
                <w:rFonts w:ascii="Times New Roman" w:eastAsia="Times New Roman" w:hAnsi="Times New Roman" w:cs="Times New Roman"/>
                <w:sz w:val="28"/>
                <w:szCs w:val="28"/>
                <w:lang w:eastAsia="ru-RU"/>
              </w:rPr>
              <w:t xml:space="preserve">                               </w:t>
            </w:r>
            <w:r w:rsidR="001B205E" w:rsidRPr="00F66F3C">
              <w:rPr>
                <w:rFonts w:ascii="Times New Roman" w:eastAsia="Times New Roman" w:hAnsi="Times New Roman" w:cs="Times New Roman"/>
                <w:sz w:val="28"/>
                <w:szCs w:val="28"/>
                <w:lang w:eastAsia="ru-RU"/>
              </w:rPr>
              <w:t>(08.00 до 16.00)</w:t>
            </w:r>
          </w:p>
        </w:tc>
      </w:tr>
      <w:tr w:rsidR="001B205E" w:rsidRPr="00F66F3C" w:rsidTr="00877AE0">
        <w:tc>
          <w:tcPr>
            <w:tcW w:w="4510" w:type="dxa"/>
            <w:tcMar>
              <w:top w:w="102" w:type="dxa"/>
              <w:left w:w="62" w:type="dxa"/>
              <w:bottom w:w="102" w:type="dxa"/>
              <w:right w:w="62" w:type="dxa"/>
            </w:tcMar>
            <w:hideMark/>
          </w:tcPr>
          <w:p w:rsidR="001B205E" w:rsidRPr="00F66F3C" w:rsidRDefault="001B205E" w:rsidP="001B205E">
            <w:pPr>
              <w:spacing w:after="0" w:line="240" w:lineRule="auto"/>
              <w:ind w:firstLine="567"/>
              <w:jc w:val="both"/>
              <w:rPr>
                <w:rFonts w:ascii="Times New Roman" w:eastAsia="Times New Roman" w:hAnsi="Times New Roman" w:cs="Times New Roman"/>
                <w:sz w:val="28"/>
                <w:szCs w:val="28"/>
                <w:lang w:eastAsia="ru-RU"/>
              </w:rPr>
            </w:pPr>
            <w:r w:rsidRPr="00F66F3C">
              <w:rPr>
                <w:rFonts w:ascii="Times New Roman" w:eastAsia="Times New Roman" w:hAnsi="Times New Roman" w:cs="Times New Roman"/>
                <w:sz w:val="28"/>
                <w:szCs w:val="28"/>
                <w:lang w:eastAsia="ru-RU"/>
              </w:rPr>
              <w:t>четверг</w:t>
            </w:r>
          </w:p>
        </w:tc>
        <w:tc>
          <w:tcPr>
            <w:tcW w:w="10680" w:type="dxa"/>
            <w:tcMar>
              <w:top w:w="102" w:type="dxa"/>
              <w:left w:w="62" w:type="dxa"/>
              <w:bottom w:w="102" w:type="dxa"/>
              <w:right w:w="62" w:type="dxa"/>
            </w:tcMar>
            <w:hideMark/>
          </w:tcPr>
          <w:p w:rsidR="001B205E" w:rsidRPr="00F66F3C" w:rsidRDefault="0033407F" w:rsidP="0033407F">
            <w:pPr>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14B80">
              <w:rPr>
                <w:rFonts w:ascii="Times New Roman" w:eastAsia="Times New Roman" w:hAnsi="Times New Roman" w:cs="Times New Roman"/>
                <w:sz w:val="28"/>
                <w:szCs w:val="28"/>
                <w:lang w:eastAsia="ru-RU"/>
              </w:rPr>
              <w:t xml:space="preserve">                               </w:t>
            </w:r>
            <w:r w:rsidR="001B205E" w:rsidRPr="00F66F3C">
              <w:rPr>
                <w:rFonts w:ascii="Times New Roman" w:eastAsia="Times New Roman" w:hAnsi="Times New Roman" w:cs="Times New Roman"/>
                <w:sz w:val="28"/>
                <w:szCs w:val="28"/>
                <w:lang w:eastAsia="ru-RU"/>
              </w:rPr>
              <w:t>(08.00 до 16.00)</w:t>
            </w:r>
          </w:p>
        </w:tc>
      </w:tr>
      <w:tr w:rsidR="001B205E" w:rsidRPr="00F66F3C" w:rsidTr="00877AE0">
        <w:trPr>
          <w:trHeight w:val="450"/>
        </w:trPr>
        <w:tc>
          <w:tcPr>
            <w:tcW w:w="4510" w:type="dxa"/>
            <w:tcMar>
              <w:top w:w="102" w:type="dxa"/>
              <w:left w:w="62" w:type="dxa"/>
              <w:bottom w:w="102" w:type="dxa"/>
              <w:right w:w="62" w:type="dxa"/>
            </w:tcMar>
            <w:hideMark/>
          </w:tcPr>
          <w:p w:rsidR="001B205E" w:rsidRPr="00F66F3C" w:rsidRDefault="001B205E" w:rsidP="001B205E">
            <w:pPr>
              <w:spacing w:after="0" w:line="240" w:lineRule="auto"/>
              <w:ind w:firstLine="567"/>
              <w:jc w:val="both"/>
              <w:rPr>
                <w:rFonts w:ascii="Times New Roman" w:eastAsia="Times New Roman" w:hAnsi="Times New Roman" w:cs="Times New Roman"/>
                <w:sz w:val="28"/>
                <w:szCs w:val="28"/>
                <w:lang w:eastAsia="ru-RU"/>
              </w:rPr>
            </w:pPr>
            <w:r w:rsidRPr="00F66F3C">
              <w:rPr>
                <w:rFonts w:ascii="Times New Roman" w:eastAsia="Times New Roman" w:hAnsi="Times New Roman" w:cs="Times New Roman"/>
                <w:sz w:val="28"/>
                <w:szCs w:val="28"/>
                <w:lang w:eastAsia="ru-RU"/>
              </w:rPr>
              <w:t>пятница</w:t>
            </w:r>
          </w:p>
        </w:tc>
        <w:tc>
          <w:tcPr>
            <w:tcW w:w="10680" w:type="dxa"/>
            <w:tcMar>
              <w:top w:w="102" w:type="dxa"/>
              <w:left w:w="62" w:type="dxa"/>
              <w:bottom w:w="102" w:type="dxa"/>
              <w:right w:w="62" w:type="dxa"/>
            </w:tcMar>
            <w:hideMark/>
          </w:tcPr>
          <w:p w:rsidR="001B205E" w:rsidRPr="00F66F3C" w:rsidRDefault="0033407F" w:rsidP="0033407F">
            <w:pPr>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14B80">
              <w:rPr>
                <w:rFonts w:ascii="Times New Roman" w:eastAsia="Times New Roman" w:hAnsi="Times New Roman" w:cs="Times New Roman"/>
                <w:sz w:val="28"/>
                <w:szCs w:val="28"/>
                <w:lang w:eastAsia="ru-RU"/>
              </w:rPr>
              <w:t xml:space="preserve">                               </w:t>
            </w:r>
            <w:r w:rsidR="001B205E" w:rsidRPr="00F66F3C">
              <w:rPr>
                <w:rFonts w:ascii="Times New Roman" w:eastAsia="Times New Roman" w:hAnsi="Times New Roman" w:cs="Times New Roman"/>
                <w:sz w:val="28"/>
                <w:szCs w:val="28"/>
                <w:lang w:eastAsia="ru-RU"/>
              </w:rPr>
              <w:t>(08.00 до 16.00)</w:t>
            </w:r>
          </w:p>
        </w:tc>
      </w:tr>
      <w:tr w:rsidR="001B205E" w:rsidRPr="00F66F3C" w:rsidTr="00877AE0">
        <w:trPr>
          <w:trHeight w:val="340"/>
        </w:trPr>
        <w:tc>
          <w:tcPr>
            <w:tcW w:w="4510" w:type="dxa"/>
            <w:tcMar>
              <w:top w:w="102" w:type="dxa"/>
              <w:left w:w="62" w:type="dxa"/>
              <w:bottom w:w="102" w:type="dxa"/>
              <w:right w:w="62" w:type="dxa"/>
            </w:tcMar>
            <w:hideMark/>
          </w:tcPr>
          <w:p w:rsidR="001B205E" w:rsidRPr="00F66F3C" w:rsidRDefault="001B205E" w:rsidP="001B205E">
            <w:pPr>
              <w:spacing w:after="0" w:line="240" w:lineRule="auto"/>
              <w:ind w:firstLine="567"/>
              <w:jc w:val="both"/>
              <w:rPr>
                <w:rFonts w:ascii="Times New Roman" w:eastAsia="Times New Roman" w:hAnsi="Times New Roman" w:cs="Times New Roman"/>
                <w:sz w:val="28"/>
                <w:szCs w:val="28"/>
                <w:lang w:eastAsia="ru-RU"/>
              </w:rPr>
            </w:pPr>
            <w:r w:rsidRPr="00F66F3C">
              <w:rPr>
                <w:rFonts w:ascii="Times New Roman" w:eastAsia="Times New Roman" w:hAnsi="Times New Roman" w:cs="Times New Roman"/>
                <w:sz w:val="28"/>
                <w:szCs w:val="28"/>
                <w:lang w:eastAsia="ru-RU"/>
              </w:rPr>
              <w:t>суббота</w:t>
            </w:r>
          </w:p>
        </w:tc>
        <w:tc>
          <w:tcPr>
            <w:tcW w:w="10680" w:type="dxa"/>
            <w:tcMar>
              <w:top w:w="102" w:type="dxa"/>
              <w:left w:w="62" w:type="dxa"/>
              <w:bottom w:w="102" w:type="dxa"/>
              <w:right w:w="62" w:type="dxa"/>
            </w:tcMar>
            <w:hideMark/>
          </w:tcPr>
          <w:p w:rsidR="001B205E" w:rsidRPr="00F66F3C" w:rsidRDefault="001B205E" w:rsidP="001B205E">
            <w:pPr>
              <w:spacing w:after="0" w:line="240" w:lineRule="auto"/>
              <w:ind w:firstLine="567"/>
              <w:jc w:val="both"/>
              <w:rPr>
                <w:rFonts w:ascii="Times New Roman" w:eastAsia="Times New Roman" w:hAnsi="Times New Roman" w:cs="Times New Roman"/>
                <w:sz w:val="28"/>
                <w:szCs w:val="28"/>
                <w:lang w:eastAsia="ru-RU"/>
              </w:rPr>
            </w:pPr>
            <w:r w:rsidRPr="00F66F3C">
              <w:rPr>
                <w:rFonts w:ascii="Times New Roman" w:eastAsia="Times New Roman" w:hAnsi="Times New Roman" w:cs="Times New Roman"/>
                <w:sz w:val="28"/>
                <w:szCs w:val="28"/>
                <w:lang w:eastAsia="ru-RU"/>
              </w:rPr>
              <w:t>выходной день</w:t>
            </w:r>
          </w:p>
        </w:tc>
      </w:tr>
      <w:tr w:rsidR="001B205E" w:rsidRPr="00F66F3C" w:rsidTr="00877AE0">
        <w:tc>
          <w:tcPr>
            <w:tcW w:w="4510" w:type="dxa"/>
            <w:tcMar>
              <w:top w:w="102" w:type="dxa"/>
              <w:left w:w="62" w:type="dxa"/>
              <w:bottom w:w="102" w:type="dxa"/>
              <w:right w:w="62" w:type="dxa"/>
            </w:tcMar>
            <w:hideMark/>
          </w:tcPr>
          <w:p w:rsidR="001B205E" w:rsidRPr="00F66F3C" w:rsidRDefault="001B205E" w:rsidP="001B205E">
            <w:pPr>
              <w:spacing w:after="0" w:line="240" w:lineRule="auto"/>
              <w:ind w:firstLine="567"/>
              <w:jc w:val="both"/>
              <w:rPr>
                <w:rFonts w:ascii="Times New Roman" w:eastAsia="Times New Roman" w:hAnsi="Times New Roman" w:cs="Times New Roman"/>
                <w:sz w:val="28"/>
                <w:szCs w:val="28"/>
                <w:lang w:eastAsia="ru-RU"/>
              </w:rPr>
            </w:pPr>
            <w:r w:rsidRPr="00F66F3C">
              <w:rPr>
                <w:rFonts w:ascii="Times New Roman" w:eastAsia="Times New Roman" w:hAnsi="Times New Roman" w:cs="Times New Roman"/>
                <w:sz w:val="28"/>
                <w:szCs w:val="28"/>
                <w:lang w:eastAsia="ru-RU"/>
              </w:rPr>
              <w:t>воскресенье</w:t>
            </w:r>
          </w:p>
        </w:tc>
        <w:tc>
          <w:tcPr>
            <w:tcW w:w="10680" w:type="dxa"/>
            <w:tcMar>
              <w:top w:w="102" w:type="dxa"/>
              <w:left w:w="62" w:type="dxa"/>
              <w:bottom w:w="102" w:type="dxa"/>
              <w:right w:w="62" w:type="dxa"/>
            </w:tcMar>
            <w:hideMark/>
          </w:tcPr>
          <w:p w:rsidR="001B205E" w:rsidRPr="00F66F3C" w:rsidRDefault="001B205E" w:rsidP="001B205E">
            <w:pPr>
              <w:spacing w:after="0" w:line="240" w:lineRule="auto"/>
              <w:ind w:firstLine="567"/>
              <w:jc w:val="both"/>
              <w:rPr>
                <w:rFonts w:ascii="Times New Roman" w:eastAsia="Times New Roman" w:hAnsi="Times New Roman" w:cs="Times New Roman"/>
                <w:sz w:val="28"/>
                <w:szCs w:val="28"/>
                <w:lang w:eastAsia="ru-RU"/>
              </w:rPr>
            </w:pPr>
            <w:r w:rsidRPr="00F66F3C">
              <w:rPr>
                <w:rFonts w:ascii="Times New Roman" w:eastAsia="Times New Roman" w:hAnsi="Times New Roman" w:cs="Times New Roman"/>
                <w:sz w:val="28"/>
                <w:szCs w:val="28"/>
                <w:lang w:eastAsia="ru-RU"/>
              </w:rPr>
              <w:t>выходной день</w:t>
            </w:r>
          </w:p>
        </w:tc>
      </w:tr>
    </w:tbl>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1.7. Заявители вправе получить муниципальную услугу через Многофункциональный центр предоставления государственных и муниципальных услуг Муниципальное автономное учреждение «Многофункциональный центр Малосердобинского района» (далее - МФЦ) в соответствии с соглашением о взаимодействии, заключенным между МФЦ и </w:t>
      </w:r>
      <w:r w:rsidRPr="00F66F3C">
        <w:rPr>
          <w:rFonts w:ascii="Times New Roman" w:eastAsia="Times New Roman" w:hAnsi="Times New Roman" w:cs="Times New Roman"/>
          <w:color w:val="000000"/>
          <w:sz w:val="28"/>
          <w:szCs w:val="28"/>
          <w:lang w:eastAsia="ru-RU"/>
        </w:rPr>
        <w:lastRenderedPageBreak/>
        <w:t>Администрацией, предоставляющим муниципальную услугу (далее - соглашение о взаимодействии), с момента вступления в силу соглашения о взаимодействии.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а</w:t>
      </w:r>
      <w:proofErr w:type="gramEnd"/>
      <w:r w:rsidRPr="00F66F3C">
        <w:rPr>
          <w:rFonts w:ascii="Times New Roman" w:eastAsia="Times New Roman" w:hAnsi="Times New Roman" w:cs="Times New Roman"/>
          <w:color w:val="000000"/>
          <w:sz w:val="28"/>
          <w:szCs w:val="28"/>
          <w:lang w:eastAsia="ru-RU"/>
        </w:rPr>
        <w:t>дрес места нахождения МФЦ:</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442800, Пензенская область, село Малая </w:t>
      </w:r>
      <w:proofErr w:type="spellStart"/>
      <w:r w:rsidRPr="00F66F3C">
        <w:rPr>
          <w:rFonts w:ascii="Times New Roman" w:eastAsia="Times New Roman" w:hAnsi="Times New Roman" w:cs="Times New Roman"/>
          <w:color w:val="000000"/>
          <w:sz w:val="28"/>
          <w:szCs w:val="28"/>
          <w:lang w:eastAsia="ru-RU"/>
        </w:rPr>
        <w:t>Сердоба</w:t>
      </w:r>
      <w:proofErr w:type="spellEnd"/>
      <w:r w:rsidRPr="00F66F3C">
        <w:rPr>
          <w:rFonts w:ascii="Times New Roman" w:eastAsia="Times New Roman" w:hAnsi="Times New Roman" w:cs="Times New Roman"/>
          <w:color w:val="000000"/>
          <w:sz w:val="28"/>
          <w:szCs w:val="28"/>
          <w:lang w:eastAsia="ru-RU"/>
        </w:rPr>
        <w:t>, улица Ленинская, дом 38 (1 этаж);</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телефон для справок МФЦ (8-84162) 2-61-58.);</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информация о графике работы МФЦ:             </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понедельник-пятница с 08.00 до 17.00;</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суббота – 08.00-13.00</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Выходной: воскресенье.</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Без перерыва на обед.</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В предпраздничные дни продолжительность времени работы сокращается на один час);</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Адрес официального сайта МАУ «МФЦ» в информационно – телекоммуникационной сет</w:t>
      </w:r>
      <w:proofErr w:type="gramStart"/>
      <w:r w:rsidRPr="00F66F3C">
        <w:rPr>
          <w:rFonts w:ascii="Times New Roman" w:eastAsia="Times New Roman" w:hAnsi="Times New Roman" w:cs="Times New Roman"/>
          <w:color w:val="000000"/>
          <w:sz w:val="28"/>
          <w:szCs w:val="28"/>
          <w:lang w:eastAsia="ru-RU"/>
        </w:rPr>
        <w:t>и«</w:t>
      </w:r>
      <w:proofErr w:type="gramEnd"/>
      <w:r w:rsidRPr="00F66F3C">
        <w:rPr>
          <w:rFonts w:ascii="Times New Roman" w:eastAsia="Times New Roman" w:hAnsi="Times New Roman" w:cs="Times New Roman"/>
          <w:color w:val="000000"/>
          <w:sz w:val="28"/>
          <w:szCs w:val="28"/>
          <w:lang w:eastAsia="ru-RU"/>
        </w:rPr>
        <w:t>Интернет»:</w:t>
      </w:r>
      <w:proofErr w:type="spellStart"/>
      <w:r w:rsidRPr="00F66F3C">
        <w:rPr>
          <w:rFonts w:ascii="Times New Roman" w:eastAsia="Times New Roman" w:hAnsi="Times New Roman" w:cs="Times New Roman"/>
          <w:color w:val="000000"/>
          <w:sz w:val="28"/>
          <w:szCs w:val="28"/>
          <w:lang w:eastAsia="ru-RU"/>
        </w:rPr>
        <w:t>http</w:t>
      </w:r>
      <w:proofErr w:type="spellEnd"/>
      <w:r w:rsidRPr="00F66F3C">
        <w:rPr>
          <w:rFonts w:ascii="Times New Roman" w:eastAsia="Times New Roman" w:hAnsi="Times New Roman" w:cs="Times New Roman"/>
          <w:color w:val="000000"/>
          <w:sz w:val="28"/>
          <w:szCs w:val="28"/>
          <w:lang w:eastAsia="ru-RU"/>
        </w:rPr>
        <w:t>://www.mfcinfo.ru/</w:t>
      </w:r>
      <w:proofErr w:type="spellStart"/>
      <w:r w:rsidRPr="00F66F3C">
        <w:rPr>
          <w:rFonts w:ascii="Times New Roman" w:eastAsia="Times New Roman" w:hAnsi="Times New Roman" w:cs="Times New Roman"/>
          <w:color w:val="000000"/>
          <w:sz w:val="28"/>
          <w:szCs w:val="28"/>
          <w:lang w:eastAsia="ru-RU"/>
        </w:rPr>
        <w:t>news.php?mfcid</w:t>
      </w:r>
      <w:proofErr w:type="spellEnd"/>
      <w:r w:rsidRPr="00F66F3C">
        <w:rPr>
          <w:rFonts w:ascii="Times New Roman" w:eastAsia="Times New Roman" w:hAnsi="Times New Roman" w:cs="Times New Roman"/>
          <w:color w:val="000000"/>
          <w:sz w:val="28"/>
          <w:szCs w:val="28"/>
          <w:lang w:eastAsia="ru-RU"/>
        </w:rPr>
        <w:t>=23);</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Адрес электронной почты МАУ «МФЦ»: mbumfcmser@sura.ru).</w:t>
      </w:r>
      <w:proofErr w:type="gramEnd"/>
    </w:p>
    <w:p w:rsidR="001B205E" w:rsidRPr="00F66F3C" w:rsidRDefault="001B205E" w:rsidP="001B205E">
      <w:pPr>
        <w:spacing w:after="0" w:line="240" w:lineRule="auto"/>
        <w:ind w:firstLine="567"/>
        <w:jc w:val="center"/>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b/>
          <w:bCs/>
          <w:color w:val="000000"/>
          <w:sz w:val="28"/>
          <w:szCs w:val="28"/>
          <w:lang w:eastAsia="ru-RU"/>
        </w:rPr>
        <w:t>II. Стандарт предоставления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2.1. Наименование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Предварительное согласование предоставления земельного участка, находящегося в муниципальной собственности.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2.2. Наименование органа местного самоуправления, предоставляющего муниципальную услугу: Администрация.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2.3. Результат предоставления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Результатом предоставления муниципальной услуги является: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постановление Администрации</w:t>
      </w:r>
      <w:proofErr w:type="gramStart"/>
      <w:r w:rsidRPr="00F66F3C">
        <w:rPr>
          <w:rFonts w:ascii="Times New Roman" w:eastAsia="Times New Roman" w:hAnsi="Times New Roman" w:cs="Times New Roman"/>
          <w:color w:val="000000"/>
          <w:sz w:val="28"/>
          <w:szCs w:val="28"/>
          <w:lang w:eastAsia="ru-RU"/>
        </w:rPr>
        <w:t xml:space="preserve"> О</w:t>
      </w:r>
      <w:proofErr w:type="gramEnd"/>
      <w:r w:rsidRPr="00F66F3C">
        <w:rPr>
          <w:rFonts w:ascii="Times New Roman" w:eastAsia="Times New Roman" w:hAnsi="Times New Roman" w:cs="Times New Roman"/>
          <w:color w:val="000000"/>
          <w:sz w:val="28"/>
          <w:szCs w:val="28"/>
          <w:lang w:eastAsia="ru-RU"/>
        </w:rPr>
        <w:t xml:space="preserve"> предварительном согласовании предоставления земельного участка, находящегося в муниципальной собственности;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постановление Администрации</w:t>
      </w:r>
      <w:proofErr w:type="gramStart"/>
      <w:r w:rsidRPr="00F66F3C">
        <w:rPr>
          <w:rFonts w:ascii="Times New Roman" w:eastAsia="Times New Roman" w:hAnsi="Times New Roman" w:cs="Times New Roman"/>
          <w:color w:val="000000"/>
          <w:sz w:val="28"/>
          <w:szCs w:val="28"/>
          <w:lang w:eastAsia="ru-RU"/>
        </w:rPr>
        <w:t xml:space="preserve"> О</w:t>
      </w:r>
      <w:proofErr w:type="gramEnd"/>
      <w:r w:rsidRPr="00F66F3C">
        <w:rPr>
          <w:rFonts w:ascii="Times New Roman" w:eastAsia="Times New Roman" w:hAnsi="Times New Roman" w:cs="Times New Roman"/>
          <w:color w:val="000000"/>
          <w:sz w:val="28"/>
          <w:szCs w:val="28"/>
          <w:lang w:eastAsia="ru-RU"/>
        </w:rPr>
        <w:t>б отказе в предварительном согласовании предоставления земельных участков, находящегося в муниципальной собственности;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Результат предоставления муниципальной услуги по выбору заявителя может быть предоставлен ему в форме документа на бумажном носителе, а также в форе электронного документа в течение </w:t>
      </w:r>
      <w:proofErr w:type="gramStart"/>
      <w:r w:rsidRPr="00F66F3C">
        <w:rPr>
          <w:rFonts w:ascii="Times New Roman" w:eastAsia="Times New Roman" w:hAnsi="Times New Roman" w:cs="Times New Roman"/>
          <w:color w:val="000000"/>
          <w:sz w:val="28"/>
          <w:szCs w:val="28"/>
          <w:lang w:eastAsia="ru-RU"/>
        </w:rPr>
        <w:t>срока действия результата предоставления муниципальной услуги</w:t>
      </w:r>
      <w:proofErr w:type="gramEnd"/>
      <w:r w:rsidRPr="00F66F3C">
        <w:rPr>
          <w:rFonts w:ascii="Times New Roman" w:eastAsia="Times New Roman" w:hAnsi="Times New Roman" w:cs="Times New Roman"/>
          <w:color w:val="000000"/>
          <w:sz w:val="28"/>
          <w:szCs w:val="28"/>
          <w:lang w:eastAsia="ru-RU"/>
        </w:rPr>
        <w:t>.</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2.4. Срок предоставления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Срок предоставления муниципальной услуги о предварительном согласовании предоставления земельных участков, находящихся в муниципальной собственности, в соответствии со статьей 39.15 Земельного кодекса РФ или об отказе в предварительном согласовании в соответствии с </w:t>
      </w:r>
      <w:r w:rsidRPr="00F66F3C">
        <w:rPr>
          <w:rFonts w:ascii="Times New Roman" w:eastAsia="Times New Roman" w:hAnsi="Times New Roman" w:cs="Times New Roman"/>
          <w:color w:val="000000"/>
          <w:sz w:val="28"/>
          <w:szCs w:val="28"/>
          <w:lang w:eastAsia="ru-RU"/>
        </w:rPr>
        <w:lastRenderedPageBreak/>
        <w:t>подпунктом 2 пункта 1 статьи 39.18 Земельного кодекса РФ составляет 30 календарных дней со дня поступления заявления в Администрацию.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Срок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Срок предоставления муниципальной услуги о предварительном согласовании предоставления земельных участков, находящихся в муниципальной собственности, в соответствии со статьей 39.15 Земельного кодекса РФ или об отказе в предварительном согласовании в соответствии с подпунктом 2 пункта 1 статьи 39.18 Земельного кодекса РФ составляет 45 календарных дней со дня поступления заявления в Администрацию, в случае если в соответствии с пунктом 10 статьи 3.5</w:t>
      </w:r>
      <w:proofErr w:type="gramEnd"/>
      <w:r w:rsidRPr="00F66F3C">
        <w:rPr>
          <w:rFonts w:ascii="Times New Roman" w:eastAsia="Times New Roman" w:hAnsi="Times New Roman" w:cs="Times New Roman"/>
          <w:color w:val="000000"/>
          <w:sz w:val="28"/>
          <w:szCs w:val="28"/>
          <w:lang w:eastAsia="ru-RU"/>
        </w:rPr>
        <w:t xml:space="preserve"> Федерального закона от 25.10.2001 № 137-ФЗ «О введении в действие Земельного кодекса Российской Федерации» (с последующими изменениями) требуется согласование схемы расположения земельных участков.</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Срок предоставления муниципальной услуги о предварительном согласовании предоставления земельного участка, находящегося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подпунктом 2 пункта 5 статьи 39.18 Земельного кодекса РФ - 30 дней со дня опубликования извещения, если заявления</w:t>
      </w:r>
      <w:proofErr w:type="gramEnd"/>
      <w:r w:rsidRPr="00F66F3C">
        <w:rPr>
          <w:rFonts w:ascii="Times New Roman" w:eastAsia="Times New Roman" w:hAnsi="Times New Roman" w:cs="Times New Roman"/>
          <w:color w:val="000000"/>
          <w:sz w:val="28"/>
          <w:szCs w:val="28"/>
          <w:lang w:eastAsia="ru-RU"/>
        </w:rPr>
        <w:t xml:space="preserve"> иных граждан, крестьянских (фермерских) хозяйств о намерении участвовать в аукционе не поступили. В случае</w:t>
      </w:r>
      <w:proofErr w:type="gramStart"/>
      <w:r w:rsidRPr="00F66F3C">
        <w:rPr>
          <w:rFonts w:ascii="Times New Roman" w:eastAsia="Times New Roman" w:hAnsi="Times New Roman" w:cs="Times New Roman"/>
          <w:color w:val="000000"/>
          <w:sz w:val="28"/>
          <w:szCs w:val="28"/>
          <w:lang w:eastAsia="ru-RU"/>
        </w:rPr>
        <w:t>,</w:t>
      </w:r>
      <w:proofErr w:type="gramEnd"/>
      <w:r w:rsidRPr="00F66F3C">
        <w:rPr>
          <w:rFonts w:ascii="Times New Roman" w:eastAsia="Times New Roman" w:hAnsi="Times New Roman" w:cs="Times New Roman"/>
          <w:color w:val="000000"/>
          <w:sz w:val="28"/>
          <w:szCs w:val="28"/>
          <w:lang w:eastAsia="ru-RU"/>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услуги составляет 45 календарных дней со дня поступления заявления о предварительном согласовании предоставления земельного участка, находящегося в муниципальной собственности, в Администрацию.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2.5. Правовые основания для предоставления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Предоставление муниципальной услуги «Предварительное согласование предоставления земельного участка, находящегося в муниципальной собственности» осуществляется в соответствии </w:t>
      </w:r>
      <w:proofErr w:type="gramStart"/>
      <w:r w:rsidRPr="00F66F3C">
        <w:rPr>
          <w:rFonts w:ascii="Times New Roman" w:eastAsia="Times New Roman" w:hAnsi="Times New Roman" w:cs="Times New Roman"/>
          <w:color w:val="000000"/>
          <w:sz w:val="28"/>
          <w:szCs w:val="28"/>
          <w:lang w:eastAsia="ru-RU"/>
        </w:rPr>
        <w:t>с</w:t>
      </w:r>
      <w:proofErr w:type="gramEnd"/>
      <w:r w:rsidRPr="00F66F3C">
        <w:rPr>
          <w:rFonts w:ascii="Times New Roman" w:eastAsia="Times New Roman" w:hAnsi="Times New Roman" w:cs="Times New Roman"/>
          <w:color w:val="000000"/>
          <w:sz w:val="28"/>
          <w:szCs w:val="28"/>
          <w:lang w:eastAsia="ru-RU"/>
        </w:rPr>
        <w:t>:</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-Конституцией Российской Федерации, принятой на всенародном голосовании 12.12.1993 ("Собрание законодательства РФ", 26.01.2009, N 4, ст. 445; "Российская газета", 25.12.1993, N 237; "Парламентская газета", 26-29.01.2009, N 4);</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lastRenderedPageBreak/>
        <w:t>-Земельным кодексом Российской Федерации от 25.10.2001 N 136-ФЗ ("Собрание законодательства РФ", 29.10.2001, N 44, ст. 4147; "Парламентская газета", 30.10.2001, N 204-205; "Российская газета", 30.10.2001, N 211-212);</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-Гражданским кодексом Российской Федерации (часть 1) от 30.11.1994 N 51-ФЗ ("Собрание законодательства РФ", 05.12.1994, N 32, ст. 3301; "Российская газета", 08.12.1994, N 238-239), (часть 2) от 26.01.1996 N 14-ФЗ ("Собрание законодательства РФ", 29.01.1996, N 5, ст. 410,"Российская газета", N 23, 06.02.1996, N 24, 07.02.1996, N 25, 08.02.1996, N 27, 10.02.1996);</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-Федеральным законом от 25.10.2001 N 137-ФЗ "О введении в действие Земельного кодекса Российской Федерации" ("Собрание законодательства РФ", 29.10.2001, N 44, ст. 4148; "Парламентская газета", 30.10.2001, N 204-205; "Российская газета", 30.10.2001, N 211-212);</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-Федеральным законом от 23.06.2014 N 171-ФЗ «О внесении изменений в Земельный кодекс Российской Федерации и отдельные законодательные акты Российской Федерации» (Официальный интернет-портал правовой информации http://www.pravo.gov.ru, 24.06.2014,"Российская газета", N 142, 27.06.2014,"Собрание законодательства РФ", 30.06.2014, N 26 (часть I), ст. 3377);</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-Федеральным законом от 27.07.2010 N 210-ФЗ "Об организации предоставления государственных и муниципальных услуг" ("Российская газета", 30.07.2010, N 168; "Собрание законодательства РФ", 02.08.2010, N 31, ст. 4179);</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-Федеральным законом от 06.10.2003 N 131-ФЗ "Об общих принципах местного самоуправления" ("Собрание законодательства РФ", 06.10.2003, N 40, ст. 3822; "Парламентская газета", 08.10.2003, N 186; "Российская газета", 08.10.2003, N 202);</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Федеральным законом от 06.04.2011 N 63-ФЗ "Об электронной подписи" (с последующими изменениями) ("Российская газета", N 75, 08.04.2011);</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Федеральным законом от 27.07.2006 № 152-ФЗ «О персональных данных»;</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Федеральным законом от 21.07.1997 N 122-ФЗ "О муниципальной регистрации прав на недвижимое имущество и сделок с ним";</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Федеральным законом от 29.07.1998 N 135-ФЗ "Об оценочной деятельности в Российской Федерации";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Федеральным законом от 24.07.2007 N 221-ФЗ "О государственном кадастре недвижимости";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Законом Пензенской области от 04.03.2015 N 2693-ЗПО "О регулировании земельных отношений на территории Пензенской области";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Постановлением Правительства РФ от 26.03.2016 № 236 «О требованиях к предоставлению в электронной форме государственных и муниципальных услуг» («Пензенские губернские ведомости», 01.12.2015, № 72, с. 60);</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w:t>
      </w:r>
      <w:hyperlink r:id="rId12" w:tgtFrame="_blank" w:history="1">
        <w:r w:rsidRPr="00F66F3C">
          <w:rPr>
            <w:rFonts w:ascii="Times New Roman" w:eastAsia="Times New Roman" w:hAnsi="Times New Roman" w:cs="Times New Roman"/>
            <w:color w:val="0000FF"/>
            <w:sz w:val="28"/>
            <w:szCs w:val="28"/>
            <w:lang w:eastAsia="ru-RU"/>
          </w:rPr>
          <w:t>Уставом Малосердобинского района Пензенской области</w:t>
        </w:r>
      </w:hyperlink>
      <w:r w:rsidRPr="00F66F3C">
        <w:rPr>
          <w:rFonts w:ascii="Times New Roman" w:eastAsia="Times New Roman" w:hAnsi="Times New Roman" w:cs="Times New Roman"/>
          <w:color w:val="000000"/>
          <w:sz w:val="28"/>
          <w:szCs w:val="28"/>
          <w:lang w:eastAsia="ru-RU"/>
        </w:rPr>
        <w:t>;</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lastRenderedPageBreak/>
        <w:t>- Постановлением Администрации Малосердобинского района Пензенской области </w:t>
      </w:r>
      <w:hyperlink r:id="rId13" w:tgtFrame="_blank" w:history="1">
        <w:r w:rsidRPr="00F66F3C">
          <w:rPr>
            <w:rFonts w:ascii="Times New Roman" w:eastAsia="Times New Roman" w:hAnsi="Times New Roman" w:cs="Times New Roman"/>
            <w:color w:val="0000FF"/>
            <w:sz w:val="28"/>
            <w:szCs w:val="28"/>
            <w:lang w:eastAsia="ru-RU"/>
          </w:rPr>
          <w:t>от 18.07.2011 № 159</w:t>
        </w:r>
      </w:hyperlink>
      <w:r w:rsidRPr="00F66F3C">
        <w:rPr>
          <w:rFonts w:ascii="Times New Roman" w:eastAsia="Times New Roman" w:hAnsi="Times New Roman" w:cs="Times New Roman"/>
          <w:color w:val="000000"/>
          <w:sz w:val="28"/>
          <w:szCs w:val="28"/>
          <w:lang w:eastAsia="ru-RU"/>
        </w:rPr>
        <w:t> «Об утверждении Порядка разработки и утверждения административных регламентов предоставления муниципальных услуг администрацией Малосердобинского района».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2.6.1. </w:t>
      </w:r>
      <w:proofErr w:type="gramStart"/>
      <w:r w:rsidRPr="00F66F3C">
        <w:rPr>
          <w:rFonts w:ascii="Times New Roman" w:eastAsia="Times New Roman" w:hAnsi="Times New Roman" w:cs="Times New Roman"/>
          <w:color w:val="000000"/>
          <w:sz w:val="28"/>
          <w:szCs w:val="28"/>
          <w:lang w:eastAsia="ru-RU"/>
        </w:rPr>
        <w:t>Муниципальная услуга предоставляется на основании заявления о предварительном согласовании предоставления земельного участка, находящегося в муниципальной собственности, (далее - заявление), соответствующего требованиям пункта 1 статьи 39.15 Земельного кодекса РФ и форме Приложения № 1 к Регламенту,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w:t>
      </w:r>
      <w:proofErr w:type="gramEnd"/>
      <w:r w:rsidRPr="00F66F3C">
        <w:rPr>
          <w:rFonts w:ascii="Times New Roman" w:eastAsia="Times New Roman" w:hAnsi="Times New Roman" w:cs="Times New Roman"/>
          <w:color w:val="000000"/>
          <w:sz w:val="28"/>
          <w:szCs w:val="28"/>
          <w:lang w:eastAsia="ru-RU"/>
        </w:rPr>
        <w:t xml:space="preserve">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В заявлении о предварительном согласовании предоставления земельного участка, находящегося в муниципальной собственности, указываются: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3) кадастровый номер земельного участка, </w:t>
      </w:r>
      <w:proofErr w:type="gramStart"/>
      <w:r w:rsidRPr="00F66F3C">
        <w:rPr>
          <w:rFonts w:ascii="Times New Roman" w:eastAsia="Times New Roman" w:hAnsi="Times New Roman" w:cs="Times New Roman"/>
          <w:color w:val="000000"/>
          <w:sz w:val="28"/>
          <w:szCs w:val="28"/>
          <w:lang w:eastAsia="ru-RU"/>
        </w:rPr>
        <w:t>заявление</w:t>
      </w:r>
      <w:proofErr w:type="gramEnd"/>
      <w:r w:rsidRPr="00F66F3C">
        <w:rPr>
          <w:rFonts w:ascii="Times New Roman" w:eastAsia="Times New Roman" w:hAnsi="Times New Roman" w:cs="Times New Roman"/>
          <w:color w:val="000000"/>
          <w:sz w:val="28"/>
          <w:szCs w:val="28"/>
          <w:lang w:eastAsia="ru-RU"/>
        </w:rPr>
        <w:t xml:space="preserve">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законом от 13.07.2015 № 218-ФЗ «О государственной регистрации недвижимости»;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lastRenderedPageBreak/>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оснований;</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8) цель использования земельного участка;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F66F3C">
        <w:rPr>
          <w:rFonts w:ascii="Times New Roman" w:eastAsia="Times New Roman" w:hAnsi="Times New Roman" w:cs="Times New Roman"/>
          <w:color w:val="000000"/>
          <w:sz w:val="28"/>
          <w:szCs w:val="28"/>
          <w:lang w:eastAsia="ru-RU"/>
        </w:rPr>
        <w:t>указанными</w:t>
      </w:r>
      <w:proofErr w:type="gramEnd"/>
      <w:r w:rsidRPr="00F66F3C">
        <w:rPr>
          <w:rFonts w:ascii="Times New Roman" w:eastAsia="Times New Roman" w:hAnsi="Times New Roman" w:cs="Times New Roman"/>
          <w:color w:val="000000"/>
          <w:sz w:val="28"/>
          <w:szCs w:val="28"/>
          <w:lang w:eastAsia="ru-RU"/>
        </w:rPr>
        <w:t xml:space="preserve"> документом и (или) проектом;</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11) почтовый адрес и (или) адрес электронной почты для связи с заявителем.</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в виде бумажного документа, который заявитель получает непосредственно при личном обращении;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в виде бумажного документа, который направляется Администрацией заявителю посредством почтового отправления;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в виде электронного документа, который направляется Администрацией заявителю посредством электронной почты.</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Заявление должно соответствовать требованиям к порядку, способам подачи заявлений, определенным Приказом Минэкономразвития РФ от 14.01.2015 № 7 (для заявления, представленного в форме электронного документа).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2.6.2. Рассмотрение заявлений о предоставлении муниципальной услуги осуществляется в порядке их поступления.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2.6.3. К заявлению прилагаются следующие документы:</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bookmarkStart w:id="4" w:name="P153"/>
      <w:bookmarkEnd w:id="4"/>
      <w:r w:rsidRPr="00F66F3C">
        <w:rPr>
          <w:rFonts w:ascii="Times New Roman" w:eastAsia="Times New Roman" w:hAnsi="Times New Roman" w:cs="Times New Roman"/>
          <w:color w:val="000000"/>
          <w:sz w:val="28"/>
          <w:szCs w:val="28"/>
          <w:lang w:eastAsia="ru-RU"/>
        </w:rPr>
        <w:t xml:space="preserve">а) документы, подтверждающие право заявителя на приобретение земельного участка без проведения торгов, предусмотренные Перечнем </w:t>
      </w:r>
      <w:r w:rsidRPr="00F66F3C">
        <w:rPr>
          <w:rFonts w:ascii="Times New Roman" w:eastAsia="Times New Roman" w:hAnsi="Times New Roman" w:cs="Times New Roman"/>
          <w:color w:val="000000"/>
          <w:sz w:val="28"/>
          <w:szCs w:val="28"/>
          <w:lang w:eastAsia="ru-RU"/>
        </w:rPr>
        <w:lastRenderedPageBreak/>
        <w:t>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 1, за исключением документов, которые должны быть представлены в Администрацию в порядке межведомственного информационного взаимодействия;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bookmarkStart w:id="5" w:name="P154"/>
      <w:bookmarkEnd w:id="5"/>
      <w:r w:rsidRPr="00F66F3C">
        <w:rPr>
          <w:rFonts w:ascii="Times New Roman" w:eastAsia="Times New Roman" w:hAnsi="Times New Roman" w:cs="Times New Roman"/>
          <w:color w:val="000000"/>
          <w:sz w:val="28"/>
          <w:szCs w:val="28"/>
          <w:lang w:eastAsia="ru-RU"/>
        </w:rPr>
        <w:t>б) схема 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bookmarkStart w:id="6" w:name="P155"/>
      <w:bookmarkEnd w:id="6"/>
      <w:r w:rsidRPr="00F66F3C">
        <w:rPr>
          <w:rFonts w:ascii="Times New Roman" w:eastAsia="Times New Roman" w:hAnsi="Times New Roman" w:cs="Times New Roman"/>
          <w:color w:val="000000"/>
          <w:sz w:val="28"/>
          <w:szCs w:val="28"/>
          <w:lang w:eastAsia="ru-RU"/>
        </w:rPr>
        <w:t>в)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bookmarkStart w:id="7" w:name="P156"/>
      <w:bookmarkEnd w:id="7"/>
      <w:r w:rsidRPr="00F66F3C">
        <w:rPr>
          <w:rFonts w:ascii="Times New Roman" w:eastAsia="Times New Roman" w:hAnsi="Times New Roman" w:cs="Times New Roman"/>
          <w:color w:val="000000"/>
          <w:sz w:val="28"/>
          <w:szCs w:val="28"/>
          <w:lang w:eastAsia="ru-RU"/>
        </w:rPr>
        <w:t>г) документ, удостоверяющий полномочия представителя заявителя (в случае если с заявлением обращается представитель заявителя);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bookmarkStart w:id="8" w:name="P157"/>
      <w:bookmarkEnd w:id="8"/>
      <w:r w:rsidRPr="00F66F3C">
        <w:rPr>
          <w:rFonts w:ascii="Times New Roman" w:eastAsia="Times New Roman" w:hAnsi="Times New Roman" w:cs="Times New Roman"/>
          <w:color w:val="000000"/>
          <w:sz w:val="28"/>
          <w:szCs w:val="28"/>
          <w:lang w:eastAsia="ru-RU"/>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bookmarkStart w:id="9" w:name="P158"/>
      <w:bookmarkEnd w:id="9"/>
      <w:r w:rsidRPr="00F66F3C">
        <w:rPr>
          <w:rFonts w:ascii="Times New Roman" w:eastAsia="Times New Roman" w:hAnsi="Times New Roman" w:cs="Times New Roman"/>
          <w:color w:val="000000"/>
          <w:sz w:val="28"/>
          <w:szCs w:val="28"/>
          <w:lang w:eastAsia="ru-RU"/>
        </w:rPr>
        <w:t>е)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bookmarkStart w:id="10" w:name="P159"/>
      <w:bookmarkEnd w:id="10"/>
      <w:r w:rsidRPr="00F66F3C">
        <w:rPr>
          <w:rFonts w:ascii="Times New Roman" w:eastAsia="Times New Roman" w:hAnsi="Times New Roman" w:cs="Times New Roman"/>
          <w:color w:val="000000"/>
          <w:sz w:val="28"/>
          <w:szCs w:val="28"/>
          <w:lang w:eastAsia="ru-RU"/>
        </w:rPr>
        <w:t>2.6.4. Заявитель по собственной инициативе вправе представить одновременно:</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с заявлением -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bookmarkStart w:id="11" w:name="P162"/>
      <w:bookmarkEnd w:id="11"/>
      <w:r w:rsidRPr="00F66F3C">
        <w:rPr>
          <w:rFonts w:ascii="Times New Roman" w:eastAsia="Times New Roman" w:hAnsi="Times New Roman" w:cs="Times New Roman"/>
          <w:color w:val="000000"/>
          <w:sz w:val="28"/>
          <w:szCs w:val="28"/>
          <w:lang w:eastAsia="ru-RU"/>
        </w:rPr>
        <w:t>2.6.5. Документы, предусмотренные подпунктами «б», «в», «г», «д», «е» пункта 2.6.3. Регламента, представляются заявителем самостоятельно.</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2.6.6. Документы, предусмотренные подпунктом «а» пункта 2.6.3 настоящего административного регламента, представляются заявителем самостоятельно,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2.6.7. Документы, предусмотренные подпунктом «а» пункта 2.6.3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w:t>
      </w:r>
      <w:r w:rsidRPr="00F66F3C">
        <w:rPr>
          <w:rFonts w:ascii="Times New Roman" w:eastAsia="Times New Roman" w:hAnsi="Times New Roman" w:cs="Times New Roman"/>
          <w:color w:val="000000"/>
          <w:sz w:val="28"/>
          <w:szCs w:val="28"/>
          <w:lang w:eastAsia="ru-RU"/>
        </w:rPr>
        <w:lastRenderedPageBreak/>
        <w:t>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2.6.8. Документы, прилагаемые к заявлению, представленному в форме электронного документа, направляются заявителем в соответствии с Приказом Минэкономразвития РФ от 14.01.2015 № 7.</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требований пунктов 2.6.1. и 2.6.3. настоящего Регламента, не рассматривается Администрацией.</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а) лично по адресу Администрации;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б) посредством почтовой связи по адресу Администрации;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в) в форме электронного документа, подписанного простой электронной подписью, посредством Регионального портала;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г) на бумажном носителе через МФЦ предоставления государственных и муниципальных услуг.</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Образцы заполнения электронной формы заявления размещаются на Региональном портале.</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При формировании заявления обеспечивается: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б) возможность заполнения одной электронной формы заявления несколькими заявителями;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в) возможность печати па бумажном носителе копии электронной формы заявления;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lastRenderedPageBreak/>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е) возможность вернуться на любой из этапов заполнения электронной формы заявления без </w:t>
      </w:r>
      <w:proofErr w:type="gramStart"/>
      <w:r w:rsidRPr="00F66F3C">
        <w:rPr>
          <w:rFonts w:ascii="Times New Roman" w:eastAsia="Times New Roman" w:hAnsi="Times New Roman" w:cs="Times New Roman"/>
          <w:color w:val="000000"/>
          <w:sz w:val="28"/>
          <w:szCs w:val="28"/>
          <w:lang w:eastAsia="ru-RU"/>
        </w:rPr>
        <w:t>потери</w:t>
      </w:r>
      <w:proofErr w:type="gramEnd"/>
      <w:r w:rsidRPr="00F66F3C">
        <w:rPr>
          <w:rFonts w:ascii="Times New Roman" w:eastAsia="Times New Roman" w:hAnsi="Times New Roman" w:cs="Times New Roman"/>
          <w:color w:val="000000"/>
          <w:sz w:val="28"/>
          <w:szCs w:val="28"/>
          <w:lang w:eastAsia="ru-RU"/>
        </w:rPr>
        <w:t xml:space="preserve"> ранее введенной информации;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bookmarkStart w:id="12" w:name="P168"/>
      <w:bookmarkEnd w:id="12"/>
      <w:r w:rsidRPr="00F66F3C">
        <w:rPr>
          <w:rFonts w:ascii="Times New Roman" w:eastAsia="Times New Roman" w:hAnsi="Times New Roman" w:cs="Times New Roman"/>
          <w:color w:val="000000"/>
          <w:sz w:val="28"/>
          <w:szCs w:val="28"/>
          <w:lang w:eastAsia="ru-RU"/>
        </w:rPr>
        <w:t>2.7. Исчерпывающий перечень оснований для отказа в приеме документов на предоставление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Основаниями для отказа в приеме документов являются: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bookmarkStart w:id="13" w:name="P170"/>
      <w:bookmarkEnd w:id="13"/>
      <w:r w:rsidRPr="00F66F3C">
        <w:rPr>
          <w:rFonts w:ascii="Times New Roman" w:eastAsia="Times New Roman" w:hAnsi="Times New Roman" w:cs="Times New Roman"/>
          <w:color w:val="000000"/>
          <w:sz w:val="28"/>
          <w:szCs w:val="28"/>
          <w:lang w:eastAsia="ru-RU"/>
        </w:rPr>
        <w:t>2.7.1. заявление не соответствует положениям пункта 1 статьи 39.15 Земельного кодекса РФ;</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2.7.2. заявление подано в иной уполномоченный орган;</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bookmarkStart w:id="14" w:name="P172"/>
      <w:bookmarkEnd w:id="14"/>
      <w:r w:rsidRPr="00F66F3C">
        <w:rPr>
          <w:rFonts w:ascii="Times New Roman" w:eastAsia="Times New Roman" w:hAnsi="Times New Roman" w:cs="Times New Roman"/>
          <w:color w:val="000000"/>
          <w:sz w:val="28"/>
          <w:szCs w:val="28"/>
          <w:lang w:eastAsia="ru-RU"/>
        </w:rPr>
        <w:t>2.7.3. к заявлению не приложены документы, предоставляемые в соответствии с пунктом 2 статьи 39.15 Земельного кодекса РФ, за исключением документов, которые Администрация должна получить в порядке межведомственного информационного взаимодействия;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bookmarkStart w:id="15" w:name="P173"/>
      <w:bookmarkEnd w:id="15"/>
      <w:r w:rsidRPr="00F66F3C">
        <w:rPr>
          <w:rFonts w:ascii="Times New Roman" w:eastAsia="Times New Roman" w:hAnsi="Times New Roman" w:cs="Times New Roman"/>
          <w:color w:val="000000"/>
          <w:sz w:val="28"/>
          <w:szCs w:val="28"/>
          <w:lang w:eastAsia="ru-RU"/>
        </w:rPr>
        <w:t>2.7.4. заявление, поданное в электронной форме, представлено с нарушением Порядка, определенного Приказом Минэкономразвития РФ № 7;</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bookmarkStart w:id="16" w:name="P174"/>
      <w:bookmarkEnd w:id="16"/>
      <w:r w:rsidRPr="00F66F3C">
        <w:rPr>
          <w:rFonts w:ascii="Times New Roman" w:eastAsia="Times New Roman" w:hAnsi="Times New Roman" w:cs="Times New Roman"/>
          <w:color w:val="000000"/>
          <w:sz w:val="28"/>
          <w:szCs w:val="28"/>
          <w:lang w:eastAsia="ru-RU"/>
        </w:rPr>
        <w:t>2.7.5.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При этом заявителю должны быть указаны причины возврата заявления о предварительном согласовании предоставления земельного участка.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bookmarkStart w:id="17" w:name="P176"/>
      <w:bookmarkEnd w:id="17"/>
      <w:r w:rsidRPr="00F66F3C">
        <w:rPr>
          <w:rFonts w:ascii="Times New Roman" w:eastAsia="Times New Roman" w:hAnsi="Times New Roman" w:cs="Times New Roman"/>
          <w:color w:val="000000"/>
          <w:sz w:val="28"/>
          <w:szCs w:val="28"/>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lastRenderedPageBreak/>
        <w:t>2.8.1. Основаниями для отказа в предоставлении муниципальной услуги согласно пункту 8 статьи 39.15 Земельного кодекса РФ являются: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РФ;</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РФ;</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4)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2.8.2. Основания для отказа в предоставлении муниципальной услуги согласно подпункту 2 пункта 1 статьи 39.18 Земельного кодекса РФ и подпункту 2 пункта 7 статьи 39.18 Земельного кодекса РФ:</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1) в соответствии с пунктом 8 статьи 39.15 Земельного кодекса РФ или статьей 39.16 Земельного кодекса РФ;</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пунктом 7 статьи 39.18 Земельного кодекса РФ;</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2.9. Размер платы, взимаемой с заявителя при предоставлении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Муниципальная услуга предоставляется бесплатно.</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2.11. Срок регистрации заявления заявителя.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Регистрация заявления осуществляется в день поступления заявления.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lastRenderedPageBreak/>
        <w:t xml:space="preserve">2.12. </w:t>
      </w:r>
      <w:proofErr w:type="gramStart"/>
      <w:r w:rsidRPr="00F66F3C">
        <w:rPr>
          <w:rFonts w:ascii="Times New Roman" w:eastAsia="Times New Roman" w:hAnsi="Times New Roman" w:cs="Times New Roman"/>
          <w:color w:val="000000"/>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2.13. Предоставление муниципальной услуги осуществляется в специально выделенных для этой цели помещениях.</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2.14. Помещения, в которых осуществляется предоставление муниципальной услуги, оборудуются: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информационными стендами, содержащими визуальную и текстовую информацию;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стульями и столами для возможности оформления документов.</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2.15. Количество мест ожидания определяется исходя из фактической нагрузки и возможностей для их размещения в здании.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2.17. Кабинеты приема заявителей должны иметь информационные таблички (вывески) с указанием:</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номера кабинета;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фамилии, имени, отчества и должности специалиста.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При организации рабочих мест следует предусмотреть возможность беспрепятственного входа (выхода) специалистов из помещения.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2.19. Предоставление муниципальной услуги осуществляется в отдельных специально оборудованных помещениях, обеспечивающих </w:t>
      </w:r>
      <w:r w:rsidRPr="00F66F3C">
        <w:rPr>
          <w:rFonts w:ascii="Times New Roman" w:eastAsia="Times New Roman" w:hAnsi="Times New Roman" w:cs="Times New Roman"/>
          <w:color w:val="000000"/>
          <w:sz w:val="28"/>
          <w:szCs w:val="28"/>
          <w:lang w:eastAsia="ru-RU"/>
        </w:rPr>
        <w:lastRenderedPageBreak/>
        <w:t>беспрепятственный доступ инвалидов (включая инвалидов, использующих кресла-коляски и собак-проводников).</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F66F3C">
        <w:rPr>
          <w:rFonts w:ascii="Times New Roman" w:eastAsia="Times New Roman" w:hAnsi="Times New Roman" w:cs="Times New Roman"/>
          <w:color w:val="000000"/>
          <w:sz w:val="28"/>
          <w:szCs w:val="28"/>
          <w:lang w:eastAsia="ru-RU"/>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F66F3C">
        <w:rPr>
          <w:rFonts w:ascii="Times New Roman" w:eastAsia="Times New Roman" w:hAnsi="Times New Roman" w:cs="Times New Roman"/>
          <w:color w:val="000000"/>
          <w:sz w:val="28"/>
          <w:szCs w:val="28"/>
          <w:lang w:eastAsia="ru-RU"/>
        </w:rPr>
        <w:t xml:space="preserve"> Указанные места для парковки не должны занимать иные транспортные средства.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F66F3C">
        <w:rPr>
          <w:rFonts w:ascii="Times New Roman" w:eastAsia="Times New Roman" w:hAnsi="Times New Roman" w:cs="Times New Roman"/>
          <w:color w:val="000000"/>
          <w:sz w:val="28"/>
          <w:szCs w:val="28"/>
          <w:lang w:eastAsia="ru-RU"/>
        </w:rPr>
        <w:t>сурдопереводчика</w:t>
      </w:r>
      <w:proofErr w:type="spellEnd"/>
      <w:r w:rsidRPr="00F66F3C">
        <w:rPr>
          <w:rFonts w:ascii="Times New Roman" w:eastAsia="Times New Roman" w:hAnsi="Times New Roman" w:cs="Times New Roman"/>
          <w:color w:val="000000"/>
          <w:sz w:val="28"/>
          <w:szCs w:val="28"/>
          <w:lang w:eastAsia="ru-RU"/>
        </w:rPr>
        <w:t xml:space="preserve"> и </w:t>
      </w:r>
      <w:proofErr w:type="spellStart"/>
      <w:r w:rsidRPr="00F66F3C">
        <w:rPr>
          <w:rFonts w:ascii="Times New Roman" w:eastAsia="Times New Roman" w:hAnsi="Times New Roman" w:cs="Times New Roman"/>
          <w:color w:val="000000"/>
          <w:sz w:val="28"/>
          <w:szCs w:val="28"/>
          <w:lang w:eastAsia="ru-RU"/>
        </w:rPr>
        <w:t>тифлосурдопереводчика</w:t>
      </w:r>
      <w:proofErr w:type="spellEnd"/>
      <w:r w:rsidRPr="00F66F3C">
        <w:rPr>
          <w:rFonts w:ascii="Times New Roman" w:eastAsia="Times New Roman" w:hAnsi="Times New Roman" w:cs="Times New Roman"/>
          <w:color w:val="000000"/>
          <w:sz w:val="28"/>
          <w:szCs w:val="28"/>
          <w:lang w:eastAsia="ru-RU"/>
        </w:rPr>
        <w:t>.</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F66F3C">
        <w:rPr>
          <w:rFonts w:ascii="Times New Roman" w:eastAsia="Times New Roman" w:hAnsi="Times New Roman" w:cs="Times New Roman"/>
          <w:color w:val="000000"/>
          <w:sz w:val="28"/>
          <w:szCs w:val="28"/>
          <w:lang w:eastAsia="ru-RU"/>
        </w:rPr>
        <w:t>брелками</w:t>
      </w:r>
      <w:proofErr w:type="spellEnd"/>
      <w:r w:rsidRPr="00F66F3C">
        <w:rPr>
          <w:rFonts w:ascii="Times New Roman" w:eastAsia="Times New Roman" w:hAnsi="Times New Roman" w:cs="Times New Roman"/>
          <w:color w:val="000000"/>
          <w:sz w:val="28"/>
          <w:szCs w:val="28"/>
          <w:lang w:eastAsia="ru-RU"/>
        </w:rPr>
        <w:t>-коммуникаторами).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Специалисты Администрации, МФЦ обеспечиваются личными нагрудными карточками (</w:t>
      </w:r>
      <w:proofErr w:type="spellStart"/>
      <w:r w:rsidRPr="00F66F3C">
        <w:rPr>
          <w:rFonts w:ascii="Times New Roman" w:eastAsia="Times New Roman" w:hAnsi="Times New Roman" w:cs="Times New Roman"/>
          <w:color w:val="000000"/>
          <w:sz w:val="28"/>
          <w:szCs w:val="28"/>
          <w:lang w:eastAsia="ru-RU"/>
        </w:rPr>
        <w:t>бейджами</w:t>
      </w:r>
      <w:proofErr w:type="spellEnd"/>
      <w:r w:rsidRPr="00F66F3C">
        <w:rPr>
          <w:rFonts w:ascii="Times New Roman" w:eastAsia="Times New Roman" w:hAnsi="Times New Roman" w:cs="Times New Roman"/>
          <w:color w:val="000000"/>
          <w:sz w:val="28"/>
          <w:szCs w:val="28"/>
          <w:lang w:eastAsia="ru-RU"/>
        </w:rPr>
        <w:t>) с указанием фамилии, имени, отчества и должности.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Места предоставления муниципальной услуги оборудуются с учетом стандарта комфортности предоставления муниципальных услуг.</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lastRenderedPageBreak/>
        <w:t>2.20. Показатели доступности и качества предоставления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2.20.1. Показателями доступности предоставления муниципальной услуги являются: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транспортная доступность к месту предоставления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обеспечение беспрепятственного доступа лиц к помещениям, в которых предоставляется муниципальная услуга;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размещение информации о порядке предоставления муниципальной услуги на информационных стендах;</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предоставление возможности подачи заявления о предоставлении муниципальной услуги в виде электронного документа;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размещение информации о порядке предоставления муниципальной услуги в средствах массовой информации;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2.20.2. Показателями качества предоставления муниципальной услуги являются отсутствие:</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очередей при приеме и выдаче документов заявителям (их представителям);</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нарушений сроков предоставления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путем заполнения формы запроса посредством отправки через личный кабинет в Едином портале или в Региональном портале;</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lastRenderedPageBreak/>
        <w:t>путем направления электронного документа в Администрацию на официальную электронную почту.</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В заявлении указывается один из следующих способов предоставления результатов предоставления муниципальной услуги Администрацией:</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в виде бумажного документа, который заявитель получает непосредственно при личном обращении;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в виде бумажного документа, который направляется Администрацией заявителю посредством почтового отправления;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в виде электронного документа, который направляется Администрацией заявителю посредством электронной почты.</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Заявление в форме электронного документа подписывается по выбору заявителя (если заявителем является физическое лицо):</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электронной подписью заявителя (представителя заявителя);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усиленной квалифицированной электронной подписью заявителя (представителя заявителя).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лица, действующего от имени юридического лица без доверенности;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w:t>
      </w:r>
      <w:proofErr w:type="gramStart"/>
      <w:r w:rsidRPr="00F66F3C">
        <w:rPr>
          <w:rFonts w:ascii="Times New Roman" w:eastAsia="Times New Roman" w:hAnsi="Times New Roman" w:cs="Times New Roman"/>
          <w:color w:val="000000"/>
          <w:sz w:val="28"/>
          <w:szCs w:val="28"/>
          <w:lang w:eastAsia="ru-RU"/>
        </w:rPr>
        <w:t>также</w:t>
      </w:r>
      <w:proofErr w:type="gramEnd"/>
      <w:r w:rsidRPr="00F66F3C">
        <w:rPr>
          <w:rFonts w:ascii="Times New Roman" w:eastAsia="Times New Roman" w:hAnsi="Times New Roman" w:cs="Times New Roman"/>
          <w:color w:val="000000"/>
          <w:sz w:val="28"/>
          <w:szCs w:val="28"/>
          <w:lang w:eastAsia="ru-RU"/>
        </w:rPr>
        <w:t xml:space="preserve"> если заявление подписано усиленной квалифицированной электронной подписью.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lastRenderedPageBreak/>
        <w:t>Заявление, представленное с нарушением указанного порядка, не рассматривается Администрацией.</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Заявления представляются в Администрацию в виде файлов в формате </w:t>
      </w:r>
      <w:proofErr w:type="spellStart"/>
      <w:r w:rsidRPr="00F66F3C">
        <w:rPr>
          <w:rFonts w:ascii="Times New Roman" w:eastAsia="Times New Roman" w:hAnsi="Times New Roman" w:cs="Times New Roman"/>
          <w:color w:val="000000"/>
          <w:sz w:val="28"/>
          <w:szCs w:val="28"/>
          <w:lang w:eastAsia="ru-RU"/>
        </w:rPr>
        <w:t>doc</w:t>
      </w:r>
      <w:proofErr w:type="spellEnd"/>
      <w:r w:rsidRPr="00F66F3C">
        <w:rPr>
          <w:rFonts w:ascii="Times New Roman" w:eastAsia="Times New Roman" w:hAnsi="Times New Roman" w:cs="Times New Roman"/>
          <w:color w:val="000000"/>
          <w:sz w:val="28"/>
          <w:szCs w:val="28"/>
          <w:lang w:eastAsia="ru-RU"/>
        </w:rPr>
        <w:t xml:space="preserve">, </w:t>
      </w:r>
      <w:proofErr w:type="spellStart"/>
      <w:r w:rsidRPr="00F66F3C">
        <w:rPr>
          <w:rFonts w:ascii="Times New Roman" w:eastAsia="Times New Roman" w:hAnsi="Times New Roman" w:cs="Times New Roman"/>
          <w:color w:val="000000"/>
          <w:sz w:val="28"/>
          <w:szCs w:val="28"/>
          <w:lang w:eastAsia="ru-RU"/>
        </w:rPr>
        <w:t>docx</w:t>
      </w:r>
      <w:proofErr w:type="spellEnd"/>
      <w:r w:rsidRPr="00F66F3C">
        <w:rPr>
          <w:rFonts w:ascii="Times New Roman" w:eastAsia="Times New Roman" w:hAnsi="Times New Roman" w:cs="Times New Roman"/>
          <w:color w:val="000000"/>
          <w:sz w:val="28"/>
          <w:szCs w:val="28"/>
          <w:lang w:eastAsia="ru-RU"/>
        </w:rPr>
        <w:t xml:space="preserve">, </w:t>
      </w:r>
      <w:proofErr w:type="spellStart"/>
      <w:r w:rsidRPr="00F66F3C">
        <w:rPr>
          <w:rFonts w:ascii="Times New Roman" w:eastAsia="Times New Roman" w:hAnsi="Times New Roman" w:cs="Times New Roman"/>
          <w:color w:val="000000"/>
          <w:sz w:val="28"/>
          <w:szCs w:val="28"/>
          <w:lang w:eastAsia="ru-RU"/>
        </w:rPr>
        <w:t>txt</w:t>
      </w:r>
      <w:proofErr w:type="spellEnd"/>
      <w:r w:rsidRPr="00F66F3C">
        <w:rPr>
          <w:rFonts w:ascii="Times New Roman" w:eastAsia="Times New Roman" w:hAnsi="Times New Roman" w:cs="Times New Roman"/>
          <w:color w:val="000000"/>
          <w:sz w:val="28"/>
          <w:szCs w:val="28"/>
          <w:lang w:eastAsia="ru-RU"/>
        </w:rPr>
        <w:t xml:space="preserve">, </w:t>
      </w:r>
      <w:proofErr w:type="spellStart"/>
      <w:r w:rsidRPr="00F66F3C">
        <w:rPr>
          <w:rFonts w:ascii="Times New Roman" w:eastAsia="Times New Roman" w:hAnsi="Times New Roman" w:cs="Times New Roman"/>
          <w:color w:val="000000"/>
          <w:sz w:val="28"/>
          <w:szCs w:val="28"/>
          <w:lang w:eastAsia="ru-RU"/>
        </w:rPr>
        <w:t>xls</w:t>
      </w:r>
      <w:proofErr w:type="spellEnd"/>
      <w:r w:rsidRPr="00F66F3C">
        <w:rPr>
          <w:rFonts w:ascii="Times New Roman" w:eastAsia="Times New Roman" w:hAnsi="Times New Roman" w:cs="Times New Roman"/>
          <w:color w:val="000000"/>
          <w:sz w:val="28"/>
          <w:szCs w:val="28"/>
          <w:lang w:eastAsia="ru-RU"/>
        </w:rPr>
        <w:t xml:space="preserve">, </w:t>
      </w:r>
      <w:proofErr w:type="spellStart"/>
      <w:r w:rsidRPr="00F66F3C">
        <w:rPr>
          <w:rFonts w:ascii="Times New Roman" w:eastAsia="Times New Roman" w:hAnsi="Times New Roman" w:cs="Times New Roman"/>
          <w:color w:val="000000"/>
          <w:sz w:val="28"/>
          <w:szCs w:val="28"/>
          <w:lang w:eastAsia="ru-RU"/>
        </w:rPr>
        <w:t>xlsx</w:t>
      </w:r>
      <w:proofErr w:type="spellEnd"/>
      <w:r w:rsidRPr="00F66F3C">
        <w:rPr>
          <w:rFonts w:ascii="Times New Roman" w:eastAsia="Times New Roman" w:hAnsi="Times New Roman" w:cs="Times New Roman"/>
          <w:color w:val="000000"/>
          <w:sz w:val="28"/>
          <w:szCs w:val="28"/>
          <w:lang w:eastAsia="ru-RU"/>
        </w:rPr>
        <w:t xml:space="preserve">, </w:t>
      </w:r>
      <w:proofErr w:type="spellStart"/>
      <w:r w:rsidRPr="00F66F3C">
        <w:rPr>
          <w:rFonts w:ascii="Times New Roman" w:eastAsia="Times New Roman" w:hAnsi="Times New Roman" w:cs="Times New Roman"/>
          <w:color w:val="000000"/>
          <w:sz w:val="28"/>
          <w:szCs w:val="28"/>
          <w:lang w:eastAsia="ru-RU"/>
        </w:rPr>
        <w:t>rtf</w:t>
      </w:r>
      <w:proofErr w:type="spellEnd"/>
      <w:r w:rsidRPr="00F66F3C">
        <w:rPr>
          <w:rFonts w:ascii="Times New Roman" w:eastAsia="Times New Roman" w:hAnsi="Times New Roman" w:cs="Times New Roman"/>
          <w:color w:val="000000"/>
          <w:sz w:val="28"/>
          <w:szCs w:val="28"/>
          <w:lang w:eastAsia="ru-RU"/>
        </w:rPr>
        <w:t>, если указанные заявления предоставляются в форме электронного документа посредством электронной почты.</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При предоставлении муниципальной услуги в электронной форме посредством Регионального портала заявителю обеспечивается: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а) получение информации о порядке и сроках предоставления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б) формирование заявления о предоставлении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в) прием и регистрация заявления и иных документов, необходимых для предоставления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г) получение сведений о ходе выполнения заявления в предоставлении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д) досудебное (внесудебное) обжалование решений и действий (бездействия) Администрации, муниципального служащего Администрации.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lastRenderedPageBreak/>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2.22. При образовании земельного участка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Согласование схемы расположения земельного участка не требуется в случаях, установленных пунктом 10 статьи 3.5 Федерального закона от 25.10.2001 № 137-ФЗ «О введении в действие Земельного кодекса Российской Федерации»: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(подпункт 2 пункта 10 статьи 3.5 Федерального закона от 25.10.2001 №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w:t>
      </w:r>
      <w:proofErr w:type="gramStart"/>
      <w:r w:rsidRPr="00F66F3C">
        <w:rPr>
          <w:rFonts w:ascii="Times New Roman" w:eastAsia="Times New Roman" w:hAnsi="Times New Roman" w:cs="Times New Roman"/>
          <w:color w:val="000000"/>
          <w:sz w:val="28"/>
          <w:szCs w:val="28"/>
          <w:lang w:eastAsia="ru-RU"/>
        </w:rPr>
        <w:t xml:space="preserve">Если сведения о границе </w:t>
      </w:r>
      <w:r w:rsidRPr="00F66F3C">
        <w:rPr>
          <w:rFonts w:ascii="Times New Roman" w:eastAsia="Times New Roman" w:hAnsi="Times New Roman" w:cs="Times New Roman"/>
          <w:color w:val="000000"/>
          <w:sz w:val="28"/>
          <w:szCs w:val="28"/>
          <w:lang w:eastAsia="ru-RU"/>
        </w:rPr>
        <w:lastRenderedPageBreak/>
        <w:t>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roofErr w:type="gramEnd"/>
    </w:p>
    <w:p w:rsidR="001B205E" w:rsidRPr="00F66F3C" w:rsidRDefault="001B205E" w:rsidP="001B205E">
      <w:pPr>
        <w:spacing w:after="0" w:line="240" w:lineRule="auto"/>
        <w:ind w:firstLine="567"/>
        <w:jc w:val="center"/>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b/>
          <w:bCs/>
          <w:color w:val="000000"/>
          <w:sz w:val="28"/>
          <w:szCs w:val="28"/>
          <w:lang w:eastAsia="ru-RU"/>
        </w:rPr>
        <w:t>III. Состав, последовательность и сроки выполнения административных процедур, требования к порядку их выполнения, включая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особенностей выполнения административных процедур в многофункциональных центрах</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3.1. Исчерпывающий перечень административных процедур.</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3.1.1. </w:t>
      </w:r>
      <w:bookmarkStart w:id="18" w:name="P323"/>
      <w:bookmarkEnd w:id="18"/>
      <w:r w:rsidRPr="00F66F3C">
        <w:rPr>
          <w:rFonts w:ascii="Times New Roman" w:eastAsia="Times New Roman" w:hAnsi="Times New Roman" w:cs="Times New Roman"/>
          <w:color w:val="000000"/>
          <w:sz w:val="28"/>
          <w:szCs w:val="28"/>
          <w:lang w:eastAsia="ru-RU"/>
        </w:rPr>
        <w:t>Предоставление муниципальной услуги включает в себя следующие административные процедуры (Блок- схема предоставления муниципальной услуги - приложение 2 к Административному регламенту):</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3.1.1.1. прием и регистрация документов, представленных заявителем;</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3.1.1.2. установление оснований для возврата документов, представленных заявителем;</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3.1.1.3. подготовка Администрацией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3.1.1.4. подготовка Администрацией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3.1.1.5. подготовка Администрацией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3.1.1.6. подготовка Администрацией уведомления </w:t>
      </w:r>
      <w:proofErr w:type="gramStart"/>
      <w:r w:rsidRPr="00F66F3C">
        <w:rPr>
          <w:rFonts w:ascii="Times New Roman" w:eastAsia="Times New Roman" w:hAnsi="Times New Roman" w:cs="Times New Roman"/>
          <w:color w:val="000000"/>
          <w:sz w:val="28"/>
          <w:szCs w:val="28"/>
          <w:lang w:eastAsia="ru-RU"/>
        </w:rPr>
        <w:t>заявителя</w:t>
      </w:r>
      <w:proofErr w:type="gramEnd"/>
      <w:r w:rsidRPr="00F66F3C">
        <w:rPr>
          <w:rFonts w:ascii="Times New Roman" w:eastAsia="Times New Roman" w:hAnsi="Times New Roman" w:cs="Times New Roman"/>
          <w:color w:val="000000"/>
          <w:sz w:val="28"/>
          <w:szCs w:val="28"/>
          <w:lang w:eastAsia="ru-RU"/>
        </w:rPr>
        <w:t xml:space="preserve"> о приостановлении срока рассмотрения поданного позднее заявления о </w:t>
      </w:r>
      <w:r w:rsidRPr="00F66F3C">
        <w:rPr>
          <w:rFonts w:ascii="Times New Roman" w:eastAsia="Times New Roman" w:hAnsi="Times New Roman" w:cs="Times New Roman"/>
          <w:color w:val="000000"/>
          <w:sz w:val="28"/>
          <w:szCs w:val="28"/>
          <w:lang w:eastAsia="ru-RU"/>
        </w:rPr>
        <w:lastRenderedPageBreak/>
        <w:t>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3.2. Описание последовательности действий при предоставлении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bookmarkStart w:id="19" w:name="P283"/>
      <w:bookmarkEnd w:id="19"/>
      <w:r w:rsidRPr="00F66F3C">
        <w:rPr>
          <w:rFonts w:ascii="Times New Roman" w:eastAsia="Times New Roman" w:hAnsi="Times New Roman" w:cs="Times New Roman"/>
          <w:color w:val="000000"/>
          <w:sz w:val="28"/>
          <w:szCs w:val="28"/>
          <w:lang w:eastAsia="ru-RU"/>
        </w:rPr>
        <w:t>3.2.1. Прием и регистрация документов, представленных заявителем.</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поступление заявления заявителя в Администрацию.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Если заявление о предоставлении муниципальной услуги поступило в электронной форме, специалист Администрации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2.8. настоящего Административного регламента.</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w:t>
      </w:r>
      <w:r w:rsidRPr="00F66F3C">
        <w:rPr>
          <w:rFonts w:ascii="Times New Roman" w:eastAsia="Times New Roman" w:hAnsi="Times New Roman" w:cs="Times New Roman"/>
          <w:color w:val="000000"/>
          <w:sz w:val="28"/>
          <w:szCs w:val="28"/>
          <w:lang w:eastAsia="ru-RU"/>
        </w:rPr>
        <w:lastRenderedPageBreak/>
        <w:t>заявления и прилагаемых к нему документов Специалисту Администрации, ответственному за регистрацию входящей документации.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Максимальный срок выполнения административного действия - в день поступления заявления в Администрацию.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bookmarkStart w:id="20" w:name="P289"/>
      <w:bookmarkEnd w:id="20"/>
      <w:r w:rsidRPr="00F66F3C">
        <w:rPr>
          <w:rFonts w:ascii="Times New Roman" w:eastAsia="Times New Roman" w:hAnsi="Times New Roman" w:cs="Times New Roman"/>
          <w:color w:val="000000"/>
          <w:sz w:val="28"/>
          <w:szCs w:val="28"/>
          <w:lang w:eastAsia="ru-RU"/>
        </w:rPr>
        <w:t>3.2.2. Установление оснований для возврата документов, представленных заявителем.</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Специалист Администрации: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устанавливает наличие или отсутствие обстоятельств, указанных в пункте 2.7 Регламента;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устанавливает соответствие документов, поданных в электронной форме, требованиям Приказа Минэкономразвития РФ № 7;</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 проводит проверку </w:t>
      </w:r>
      <w:proofErr w:type="gramStart"/>
      <w:r w:rsidRPr="00F66F3C">
        <w:rPr>
          <w:rFonts w:ascii="Times New Roman" w:eastAsia="Times New Roman" w:hAnsi="Times New Roman" w:cs="Times New Roman"/>
          <w:color w:val="000000"/>
          <w:sz w:val="28"/>
          <w:szCs w:val="28"/>
          <w:lang w:eastAsia="ru-RU"/>
        </w:rPr>
        <w:t>условий признания действительности усиленной квалифицированной электронной подписи заявителя</w:t>
      </w:r>
      <w:proofErr w:type="gramEnd"/>
      <w:r w:rsidRPr="00F66F3C">
        <w:rPr>
          <w:rFonts w:ascii="Times New Roman" w:eastAsia="Times New Roman" w:hAnsi="Times New Roman" w:cs="Times New Roman"/>
          <w:color w:val="000000"/>
          <w:sz w:val="28"/>
          <w:szCs w:val="28"/>
          <w:lang w:eastAsia="ru-RU"/>
        </w:rPr>
        <w:t xml:space="preserve"> требованиям статьи 11 Федерального закона № 63-ФЗ (в случае подачи документов в электронной форме, заверенных усиленной квалифицированной электронной подписью).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При установлении оснований, указанных в подпунктах 2.7.1 - 2.7.3 пункта 2.7 Регламента, специалист Администрации подготавливает уведомление о возврате документов и обеспечивает его подписание Главой Администрации.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Уведомление, направленное по основанию, предусмотренному подпунктами 2.7.4, 2.7.5 пункта 2.7 Регламента, должно содержать указание на допущенные нарушения требований приказа Минэкономразвития РФ N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lastRenderedPageBreak/>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w:t>
      </w:r>
      <w:proofErr w:type="gramStart"/>
      <w:r w:rsidRPr="00F66F3C">
        <w:rPr>
          <w:rFonts w:ascii="Times New Roman" w:eastAsia="Times New Roman" w:hAnsi="Times New Roman" w:cs="Times New Roman"/>
          <w:color w:val="000000"/>
          <w:sz w:val="28"/>
          <w:szCs w:val="28"/>
          <w:lang w:eastAsia="ru-RU"/>
        </w:rPr>
        <w:t>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 63-ФЗ и с использованием квалифицированного сертификата лица, подписавшего заявление;</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Принятое Администрацией заявление, указанное в пункте 2.6.1. настоящего Регламента, и документы, указанные в пункте 2.6.3. настоящего Регламента, отписываются Главой Администрации Специалисту Администрации, ответственному за рассмотрение указанных заявлений и документов.</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Максимальный срок выполнения административного действия - 5 рабочих дней со дня поступления заявления в Администрацию.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bookmarkStart w:id="21" w:name="P308"/>
      <w:bookmarkEnd w:id="21"/>
      <w:proofErr w:type="gramStart"/>
      <w:r w:rsidRPr="00F66F3C">
        <w:rPr>
          <w:rFonts w:ascii="Times New Roman" w:eastAsia="Times New Roman" w:hAnsi="Times New Roman" w:cs="Times New Roman"/>
          <w:color w:val="000000"/>
          <w:sz w:val="28"/>
          <w:szCs w:val="28"/>
          <w:lang w:eastAsia="ru-RU"/>
        </w:rPr>
        <w:t xml:space="preserve">3.2.3.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w:t>
      </w:r>
      <w:r w:rsidRPr="00F66F3C">
        <w:rPr>
          <w:rFonts w:ascii="Times New Roman" w:eastAsia="Times New Roman" w:hAnsi="Times New Roman" w:cs="Times New Roman"/>
          <w:color w:val="000000"/>
          <w:sz w:val="28"/>
          <w:szCs w:val="28"/>
          <w:lang w:eastAsia="ru-RU"/>
        </w:rPr>
        <w:lastRenderedPageBreak/>
        <w:t>земельного участка, подготовленная в форме документа на бумажном носителе.</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рассмотрение специалистом Администрации, ответственным за рассмотрение заявления и документов,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w:t>
      </w:r>
      <w:proofErr w:type="gramEnd"/>
      <w:r w:rsidRPr="00F66F3C">
        <w:rPr>
          <w:rFonts w:ascii="Times New Roman" w:eastAsia="Times New Roman" w:hAnsi="Times New Roman" w:cs="Times New Roman"/>
          <w:color w:val="000000"/>
          <w:sz w:val="28"/>
          <w:szCs w:val="28"/>
          <w:lang w:eastAsia="ru-RU"/>
        </w:rPr>
        <w:t xml:space="preserve"> заявителем, приложена схема расположения земельного участка, подготовленная в форме документа на бумажном носителе.</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Критерием подготовки схемы расположения земельного участка в форме электронного документа является поступление в Администрацию заявления, к которому приложена схема расположения земельного участка, подготовленная в форме документа на бумажном носителе.</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Результатом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Максимальный срок выполнения административной процедуры - 10 дней со дня поступления заявления в Администрацию.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3.2.4. подготовка Администрацией проекта постановления о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w:t>
      </w:r>
      <w:proofErr w:type="gramEnd"/>
      <w:r w:rsidRPr="00F66F3C">
        <w:rPr>
          <w:rFonts w:ascii="Times New Roman" w:eastAsia="Times New Roman" w:hAnsi="Times New Roman" w:cs="Times New Roman"/>
          <w:color w:val="000000"/>
          <w:sz w:val="28"/>
          <w:szCs w:val="28"/>
          <w:lang w:eastAsia="ru-RU"/>
        </w:rPr>
        <w:t xml:space="preserve"> При отсутствии </w:t>
      </w:r>
      <w:proofErr w:type="gramStart"/>
      <w:r w:rsidRPr="00F66F3C">
        <w:rPr>
          <w:rFonts w:ascii="Times New Roman" w:eastAsia="Times New Roman" w:hAnsi="Times New Roman" w:cs="Times New Roman"/>
          <w:color w:val="000000"/>
          <w:sz w:val="28"/>
          <w:szCs w:val="28"/>
          <w:lang w:eastAsia="ru-RU"/>
        </w:rPr>
        <w:t>необходимости согласования схемы расположения земельного участка</w:t>
      </w:r>
      <w:proofErr w:type="gramEnd"/>
      <w:r w:rsidRPr="00F66F3C">
        <w:rPr>
          <w:rFonts w:ascii="Times New Roman" w:eastAsia="Times New Roman" w:hAnsi="Times New Roman" w:cs="Times New Roman"/>
          <w:color w:val="000000"/>
          <w:sz w:val="28"/>
          <w:szCs w:val="28"/>
          <w:lang w:eastAsia="ru-RU"/>
        </w:rPr>
        <w:t xml:space="preserve"> в соответствии со статьей 3.5 Федерального закона от 25.10.2001№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w:t>
      </w:r>
      <w:r w:rsidRPr="00F66F3C">
        <w:rPr>
          <w:rFonts w:ascii="Times New Roman" w:eastAsia="Times New Roman" w:hAnsi="Times New Roman" w:cs="Times New Roman"/>
          <w:color w:val="000000"/>
          <w:sz w:val="28"/>
          <w:szCs w:val="28"/>
          <w:lang w:eastAsia="ru-RU"/>
        </w:rPr>
        <w:lastRenderedPageBreak/>
        <w:t>направляет схему расположения земельного участка в Министерство лесного, охотничьего хозяйства и природопользования Пензенской области.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w:t>
      </w:r>
      <w:proofErr w:type="gramEnd"/>
      <w:r w:rsidRPr="00F66F3C">
        <w:rPr>
          <w:rFonts w:ascii="Times New Roman" w:eastAsia="Times New Roman" w:hAnsi="Times New Roman" w:cs="Times New Roman"/>
          <w:color w:val="000000"/>
          <w:sz w:val="28"/>
          <w:szCs w:val="28"/>
          <w:lang w:eastAsia="ru-RU"/>
        </w:rPr>
        <w:t xml:space="preserve"> регистрации недвижимости».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Критерием подготовки проекта постановления Администрации о предварительном согласовании предоставления земельного участка, находящегося в муниципальной собственности, является отсутствие оснований для принятия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определенных в пункте 8 статьи 39.15 Земельного кодекса РФ, поступление в срок, установленный пунктом 4 статьи 3.5 Федерального закона от 25.10.2001 № 137-ФЗ, в Администрацию уведомления из</w:t>
      </w:r>
      <w:proofErr w:type="gramEnd"/>
      <w:r w:rsidRPr="00F66F3C">
        <w:rPr>
          <w:rFonts w:ascii="Times New Roman" w:eastAsia="Times New Roman" w:hAnsi="Times New Roman" w:cs="Times New Roman"/>
          <w:color w:val="000000"/>
          <w:sz w:val="28"/>
          <w:szCs w:val="28"/>
          <w:lang w:eastAsia="ru-RU"/>
        </w:rPr>
        <w:t xml:space="preserve">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Подготовленный проект постановления о предварительном согласовании предоставления земельного участка, находящегося в муниципальной собственности,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Способом фиксации результата выполнения административной процедуры является </w:t>
      </w:r>
      <w:proofErr w:type="gramStart"/>
      <w:r w:rsidRPr="00F66F3C">
        <w:rPr>
          <w:rFonts w:ascii="Times New Roman" w:eastAsia="Times New Roman" w:hAnsi="Times New Roman" w:cs="Times New Roman"/>
          <w:color w:val="000000"/>
          <w:sz w:val="28"/>
          <w:szCs w:val="28"/>
          <w:lang w:eastAsia="ru-RU"/>
        </w:rPr>
        <w:t>подписанный</w:t>
      </w:r>
      <w:proofErr w:type="gramEnd"/>
      <w:r w:rsidRPr="00F66F3C">
        <w:rPr>
          <w:rFonts w:ascii="Times New Roman" w:eastAsia="Times New Roman" w:hAnsi="Times New Roman" w:cs="Times New Roman"/>
          <w:color w:val="000000"/>
          <w:sz w:val="28"/>
          <w:szCs w:val="28"/>
          <w:lang w:eastAsia="ru-RU"/>
        </w:rPr>
        <w:t xml:space="preserve"> Главой Администрации и направленное заявителю постановление о предварительном согласовании предоставления земельного участка, находящегося в муниципальной </w:t>
      </w:r>
      <w:proofErr w:type="spellStart"/>
      <w:r w:rsidRPr="00F66F3C">
        <w:rPr>
          <w:rFonts w:ascii="Times New Roman" w:eastAsia="Times New Roman" w:hAnsi="Times New Roman" w:cs="Times New Roman"/>
          <w:color w:val="000000"/>
          <w:sz w:val="28"/>
          <w:szCs w:val="28"/>
          <w:lang w:eastAsia="ru-RU"/>
        </w:rPr>
        <w:t>собсвтенности</w:t>
      </w:r>
      <w:proofErr w:type="spellEnd"/>
      <w:r w:rsidRPr="00F66F3C">
        <w:rPr>
          <w:rFonts w:ascii="Times New Roman" w:eastAsia="Times New Roman" w:hAnsi="Times New Roman" w:cs="Times New Roman"/>
          <w:color w:val="000000"/>
          <w:sz w:val="28"/>
          <w:szCs w:val="28"/>
          <w:lang w:eastAsia="ru-RU"/>
        </w:rPr>
        <w:t>.</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Максимальный срок выполнения административной процедуры - 30 дней со дня поступления заявления в Администрацию.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w:t>
      </w:r>
      <w:r w:rsidRPr="00F66F3C">
        <w:rPr>
          <w:rFonts w:ascii="Times New Roman" w:eastAsia="Times New Roman" w:hAnsi="Times New Roman" w:cs="Times New Roman"/>
          <w:color w:val="000000"/>
          <w:sz w:val="28"/>
          <w:szCs w:val="28"/>
          <w:lang w:eastAsia="ru-RU"/>
        </w:rPr>
        <w:lastRenderedPageBreak/>
        <w:t>соответствии со статьей 3.5 Федерального закона от 25.10.2001 № 137-ФЗ – 45 календарных дней со дня поступления заявления в Администрацию.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3.2.5. подготовка Администрацией проекта постановления об отказе в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Критерием подготовки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является наличие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определенных в пункте 8 статьи 39.15 Земельного кодекса РФ, поступление в срок, установленный пунктом 4 статьи 3.5 Федерального закона от 25.10.2001 № 137-ФЗ, в Администрацию уведомления</w:t>
      </w:r>
      <w:proofErr w:type="gramEnd"/>
      <w:r w:rsidRPr="00F66F3C">
        <w:rPr>
          <w:rFonts w:ascii="Times New Roman" w:eastAsia="Times New Roman" w:hAnsi="Times New Roman" w:cs="Times New Roman"/>
          <w:color w:val="000000"/>
          <w:sz w:val="28"/>
          <w:szCs w:val="28"/>
          <w:lang w:eastAsia="ru-RU"/>
        </w:rPr>
        <w:t xml:space="preserve">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Подготовленный проект постановления об отказе в предварительном согласовании предоставления земельного участка, находящегося в муниципальной собственности,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w:t>
      </w:r>
      <w:r w:rsidRPr="00F66F3C">
        <w:rPr>
          <w:rFonts w:ascii="Times New Roman" w:eastAsia="Times New Roman" w:hAnsi="Times New Roman" w:cs="Times New Roman"/>
          <w:color w:val="000000"/>
          <w:sz w:val="28"/>
          <w:szCs w:val="28"/>
          <w:lang w:eastAsia="ru-RU"/>
        </w:rPr>
        <w:lastRenderedPageBreak/>
        <w:t>предоставления земельного участка, находящегося в муниципальной собственности.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Максимальный срок выполнения административной процедуры - 30 дней со дня поступления заявления в Администрацию.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bookmarkStart w:id="22" w:name="P330"/>
      <w:bookmarkEnd w:id="22"/>
      <w:r w:rsidRPr="00F66F3C">
        <w:rPr>
          <w:rFonts w:ascii="Times New Roman" w:eastAsia="Times New Roman" w:hAnsi="Times New Roman" w:cs="Times New Roman"/>
          <w:color w:val="000000"/>
          <w:sz w:val="28"/>
          <w:szCs w:val="28"/>
          <w:lang w:eastAsia="ru-RU"/>
        </w:rPr>
        <w:t>3.2.6.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является наличие на дату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w:t>
      </w:r>
      <w:proofErr w:type="gramEnd"/>
      <w:r w:rsidRPr="00F66F3C">
        <w:rPr>
          <w:rFonts w:ascii="Times New Roman" w:eastAsia="Times New Roman" w:hAnsi="Times New Roman" w:cs="Times New Roman"/>
          <w:color w:val="000000"/>
          <w:sz w:val="28"/>
          <w:szCs w:val="28"/>
          <w:lang w:eastAsia="ru-RU"/>
        </w:rPr>
        <w:t xml:space="preserve">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Максимальный срок выполнения административной процедуры - 45 дней со дня поступления заявления в Администрацию.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lastRenderedPageBreak/>
        <w:t>3.3. Особенности предоставления муниципальной услуги в случае рассмотрения заявлений о предварительном согласовании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3.3.1. </w:t>
      </w:r>
      <w:proofErr w:type="gramStart"/>
      <w:r w:rsidRPr="00F66F3C">
        <w:rPr>
          <w:rFonts w:ascii="Times New Roman" w:eastAsia="Times New Roman" w:hAnsi="Times New Roman" w:cs="Times New Roman"/>
          <w:color w:val="000000"/>
          <w:sz w:val="28"/>
          <w:szCs w:val="28"/>
          <w:lang w:eastAsia="ru-RU"/>
        </w:rPr>
        <w:t>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Предоставление муниципальной услуги о предварительном согласовании предоставления земельного участка, находящегося в муниципальной собственности, в соответствии со статьей 39.18 Земельного кодекса РФ включает в себя следующие административные процедуры:</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3.3.1.1. прием и регистрация заявления, представленного заявителем;</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3.3.1.2. установление оснований для возврата документов, представленных заявителем;</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3.3.1.3.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3.3.1.4. подготовка, подписание проекта Постановления об отказе в предварительном согласовании предоставления земельного участка, находящегося в муниципальной собственности, в соответствии с пунктом 8 статьи 39.15 Земельного кодекса РФ или статьей 39.16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законом от 13.07.2015 № 218-ФЗ «О государственной</w:t>
      </w:r>
      <w:proofErr w:type="gramEnd"/>
      <w:r w:rsidRPr="00F66F3C">
        <w:rPr>
          <w:rFonts w:ascii="Times New Roman" w:eastAsia="Times New Roman" w:hAnsi="Times New Roman" w:cs="Times New Roman"/>
          <w:color w:val="000000"/>
          <w:sz w:val="28"/>
          <w:szCs w:val="28"/>
          <w:lang w:eastAsia="ru-RU"/>
        </w:rPr>
        <w:t xml:space="preserve"> регистрации недвижимости»;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4" w:tgtFrame="_blank" w:history="1">
        <w:r w:rsidRPr="00F66F3C">
          <w:rPr>
            <w:rFonts w:ascii="Times New Roman" w:eastAsia="Times New Roman" w:hAnsi="Times New Roman" w:cs="Times New Roman"/>
            <w:color w:val="0000FF"/>
            <w:sz w:val="28"/>
            <w:szCs w:val="28"/>
            <w:lang w:eastAsia="ru-RU"/>
          </w:rPr>
          <w:t xml:space="preserve">уставом </w:t>
        </w:r>
        <w:r w:rsidRPr="00F66F3C">
          <w:rPr>
            <w:rFonts w:ascii="Times New Roman" w:eastAsia="Times New Roman" w:hAnsi="Times New Roman" w:cs="Times New Roman"/>
            <w:color w:val="0000FF"/>
            <w:sz w:val="28"/>
            <w:szCs w:val="28"/>
            <w:lang w:eastAsia="ru-RU"/>
          </w:rPr>
          <w:lastRenderedPageBreak/>
          <w:t>Малосердобинского района Пензенской области</w:t>
        </w:r>
      </w:hyperlink>
      <w:r w:rsidRPr="00F66F3C">
        <w:rPr>
          <w:rFonts w:ascii="Times New Roman" w:eastAsia="Times New Roman" w:hAnsi="Times New Roman" w:cs="Times New Roman"/>
          <w:color w:val="000000"/>
          <w:sz w:val="28"/>
          <w:szCs w:val="28"/>
          <w:lang w:eastAsia="ru-RU"/>
        </w:rPr>
        <w:t>, по месту нахождения земельного участка, и размещение извещения на официальном сайте</w:t>
      </w:r>
      <w:proofErr w:type="gramEnd"/>
      <w:r w:rsidRPr="00F66F3C">
        <w:rPr>
          <w:rFonts w:ascii="Times New Roman" w:eastAsia="Times New Roman" w:hAnsi="Times New Roman" w:cs="Times New Roman"/>
          <w:color w:val="000000"/>
          <w:sz w:val="28"/>
          <w:szCs w:val="28"/>
          <w:lang w:eastAsia="ru-RU"/>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а также на официальном сайте Администрации в информационно-телекоммуникационной сети «Интернет»;</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3.3.1.6. 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3.3.1.7. подготовка и подписание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лицу, обратившемуся с заявлением о предварительном согласовании предоставления земельного участка, 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w:t>
      </w:r>
      <w:proofErr w:type="gramEnd"/>
      <w:r w:rsidRPr="00F66F3C">
        <w:rPr>
          <w:rFonts w:ascii="Times New Roman" w:eastAsia="Times New Roman" w:hAnsi="Times New Roman" w:cs="Times New Roman"/>
          <w:color w:val="000000"/>
          <w:sz w:val="28"/>
          <w:szCs w:val="28"/>
          <w:lang w:eastAsia="ru-RU"/>
        </w:rPr>
        <w:t xml:space="preserve">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3.3.1.8.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3.4. Описание последовательности действий при предоставлении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3.4.1. прием и регистрация заявления, представленного заявителем, осуществляется в соответствии с подпунктом 3.2.1 пункта 3.2 Регламента;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3.4.2. установление оснований для возврата документов, представленных заявителем, осуществляется в соответствии с подпунктом 3.2.2 пункта 3.2 Регламента;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3.4.3.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w:t>
      </w:r>
      <w:proofErr w:type="gramStart"/>
      <w:r w:rsidRPr="00F66F3C">
        <w:rPr>
          <w:rFonts w:ascii="Times New Roman" w:eastAsia="Times New Roman" w:hAnsi="Times New Roman" w:cs="Times New Roman"/>
          <w:color w:val="000000"/>
          <w:sz w:val="28"/>
          <w:szCs w:val="28"/>
          <w:lang w:eastAsia="ru-RU"/>
        </w:rPr>
        <w:t>расположения земельного участка, подготовленного в форме документа на бумажном носителе осуществляется</w:t>
      </w:r>
      <w:proofErr w:type="gramEnd"/>
      <w:r w:rsidRPr="00F66F3C">
        <w:rPr>
          <w:rFonts w:ascii="Times New Roman" w:eastAsia="Times New Roman" w:hAnsi="Times New Roman" w:cs="Times New Roman"/>
          <w:color w:val="000000"/>
          <w:sz w:val="28"/>
          <w:szCs w:val="28"/>
          <w:lang w:eastAsia="ru-RU"/>
        </w:rPr>
        <w:t xml:space="preserve"> в соответствии с подпунктом 3.2.3 пункта 3.2. Регламента;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 xml:space="preserve">3.4.4. подготовка, подписание проекта постановления Администрации об отказе в предварительном согласовании предоставления земельного </w:t>
      </w:r>
      <w:r w:rsidRPr="00F66F3C">
        <w:rPr>
          <w:rFonts w:ascii="Times New Roman" w:eastAsia="Times New Roman" w:hAnsi="Times New Roman" w:cs="Times New Roman"/>
          <w:color w:val="000000"/>
          <w:sz w:val="28"/>
          <w:szCs w:val="28"/>
          <w:lang w:eastAsia="ru-RU"/>
        </w:rPr>
        <w:lastRenderedPageBreak/>
        <w:t>участка, находящегося в муниципальной собственности, в соответствии с пунктом 8 статьи 39.15 Земельного кодекса РФ или статьей 39.16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законом от 13.07.2015 № 218-ФЗ «О</w:t>
      </w:r>
      <w:proofErr w:type="gramEnd"/>
      <w:r w:rsidRPr="00F66F3C">
        <w:rPr>
          <w:rFonts w:ascii="Times New Roman" w:eastAsia="Times New Roman" w:hAnsi="Times New Roman" w:cs="Times New Roman"/>
          <w:color w:val="000000"/>
          <w:sz w:val="28"/>
          <w:szCs w:val="28"/>
          <w:lang w:eastAsia="ru-RU"/>
        </w:rPr>
        <w:t xml:space="preserve"> государственной регистрации недвижимости».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 находящегося в муниципальной собственности, - наличие оснований, предусмотренных в пункте 8 статьи 39.15 или статьи 39.16 Земельного кодекса РФ.</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Специалист Администрации обеспечивает подготовку проекта постановления, его подписание Главой Администрации и направление заявителю.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и направленное заявителю.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Максимальный срок выполнения административной процедуры - 30 календарных дней со дня поступления заявления в Администрацию.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3.4.5.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5" w:tgtFrame="_blank" w:history="1">
        <w:r w:rsidRPr="00F66F3C">
          <w:rPr>
            <w:rFonts w:ascii="Times New Roman" w:eastAsia="Times New Roman" w:hAnsi="Times New Roman" w:cs="Times New Roman"/>
            <w:color w:val="0000FF"/>
            <w:sz w:val="28"/>
            <w:szCs w:val="28"/>
            <w:lang w:eastAsia="ru-RU"/>
          </w:rPr>
          <w:t>уставом Малосердобинского района Пензенской области</w:t>
        </w:r>
      </w:hyperlink>
      <w:r w:rsidRPr="00F66F3C">
        <w:rPr>
          <w:rFonts w:ascii="Times New Roman" w:eastAsia="Times New Roman" w:hAnsi="Times New Roman" w:cs="Times New Roman"/>
          <w:color w:val="000000"/>
          <w:sz w:val="28"/>
          <w:szCs w:val="28"/>
          <w:lang w:eastAsia="ru-RU"/>
        </w:rPr>
        <w:t xml:space="preserve">, по месту нахождения </w:t>
      </w:r>
      <w:r w:rsidRPr="00F66F3C">
        <w:rPr>
          <w:rFonts w:ascii="Times New Roman" w:eastAsia="Times New Roman" w:hAnsi="Times New Roman" w:cs="Times New Roman"/>
          <w:color w:val="000000"/>
          <w:sz w:val="28"/>
          <w:szCs w:val="28"/>
          <w:lang w:eastAsia="ru-RU"/>
        </w:rPr>
        <w:lastRenderedPageBreak/>
        <w:t>земельного участка, и размещение извещения на официальном сайте</w:t>
      </w:r>
      <w:proofErr w:type="gramEnd"/>
      <w:r w:rsidRPr="00F66F3C">
        <w:rPr>
          <w:rFonts w:ascii="Times New Roman" w:eastAsia="Times New Roman" w:hAnsi="Times New Roman" w:cs="Times New Roman"/>
          <w:color w:val="000000"/>
          <w:sz w:val="28"/>
          <w:szCs w:val="28"/>
          <w:lang w:eastAsia="ru-RU"/>
        </w:rPr>
        <w:t>, а также на официальном сайте Администрации.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поступившее заявление, отсутствие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заявителю по основаниям, определенным в пункте 8 статьи 39.15 Земельного кодекса РФ.</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Критерий принятия решения об обеспечении опубликования извещения и размещения извещения - отсутствие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в соответствии с пунктом 8 статьи 39.15 Земельного кодекса РФ.</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6" w:tgtFrame="_blank" w:history="1">
        <w:r w:rsidRPr="00F66F3C">
          <w:rPr>
            <w:rFonts w:ascii="Times New Roman" w:eastAsia="Times New Roman" w:hAnsi="Times New Roman" w:cs="Times New Roman"/>
            <w:color w:val="0000FF"/>
            <w:sz w:val="28"/>
            <w:szCs w:val="28"/>
            <w:lang w:eastAsia="ru-RU"/>
          </w:rPr>
          <w:t>уставом Малосердобинского района Пензенской области</w:t>
        </w:r>
      </w:hyperlink>
      <w:r w:rsidRPr="00F66F3C">
        <w:rPr>
          <w:rFonts w:ascii="Times New Roman" w:eastAsia="Times New Roman" w:hAnsi="Times New Roman" w:cs="Times New Roman"/>
          <w:color w:val="000000"/>
          <w:sz w:val="28"/>
          <w:szCs w:val="28"/>
          <w:lang w:eastAsia="ru-RU"/>
        </w:rPr>
        <w:t>, по месту нахождения земельного участка, и размещает извещения на официальном</w:t>
      </w:r>
      <w:proofErr w:type="gramEnd"/>
      <w:r w:rsidRPr="00F66F3C">
        <w:rPr>
          <w:rFonts w:ascii="Times New Roman" w:eastAsia="Times New Roman" w:hAnsi="Times New Roman" w:cs="Times New Roman"/>
          <w:color w:val="000000"/>
          <w:sz w:val="28"/>
          <w:szCs w:val="28"/>
          <w:lang w:eastAsia="ru-RU"/>
        </w:rPr>
        <w:t xml:space="preserve"> </w:t>
      </w:r>
      <w:proofErr w:type="gramStart"/>
      <w:r w:rsidRPr="00F66F3C">
        <w:rPr>
          <w:rFonts w:ascii="Times New Roman" w:eastAsia="Times New Roman" w:hAnsi="Times New Roman" w:cs="Times New Roman"/>
          <w:color w:val="000000"/>
          <w:sz w:val="28"/>
          <w:szCs w:val="28"/>
          <w:lang w:eastAsia="ru-RU"/>
        </w:rPr>
        <w:t>сайте</w:t>
      </w:r>
      <w:proofErr w:type="gramEnd"/>
      <w:r w:rsidRPr="00F66F3C">
        <w:rPr>
          <w:rFonts w:ascii="Times New Roman" w:eastAsia="Times New Roman" w:hAnsi="Times New Roman" w:cs="Times New Roman"/>
          <w:color w:val="000000"/>
          <w:sz w:val="28"/>
          <w:szCs w:val="28"/>
          <w:lang w:eastAsia="ru-RU"/>
        </w:rPr>
        <w:t>, а также на официальном сайте Администрации.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7" w:tgtFrame="_blank" w:history="1">
        <w:r w:rsidRPr="00F66F3C">
          <w:rPr>
            <w:rFonts w:ascii="Times New Roman" w:eastAsia="Times New Roman" w:hAnsi="Times New Roman" w:cs="Times New Roman"/>
            <w:color w:val="0000FF"/>
            <w:sz w:val="28"/>
            <w:szCs w:val="28"/>
            <w:lang w:eastAsia="ru-RU"/>
          </w:rPr>
          <w:t>уставом Малосердобинского района Пензенской области</w:t>
        </w:r>
      </w:hyperlink>
      <w:r w:rsidRPr="00F66F3C">
        <w:rPr>
          <w:rFonts w:ascii="Times New Roman" w:eastAsia="Times New Roman" w:hAnsi="Times New Roman" w:cs="Times New Roman"/>
          <w:color w:val="000000"/>
          <w:sz w:val="28"/>
          <w:szCs w:val="28"/>
          <w:lang w:eastAsia="ru-RU"/>
        </w:rPr>
        <w:t>, по месту нахождения земельного участка, и размещение извещения на</w:t>
      </w:r>
      <w:proofErr w:type="gramEnd"/>
      <w:r w:rsidRPr="00F66F3C">
        <w:rPr>
          <w:rFonts w:ascii="Times New Roman" w:eastAsia="Times New Roman" w:hAnsi="Times New Roman" w:cs="Times New Roman"/>
          <w:color w:val="000000"/>
          <w:sz w:val="28"/>
          <w:szCs w:val="28"/>
          <w:lang w:eastAsia="ru-RU"/>
        </w:rPr>
        <w:t xml:space="preserve"> официальном </w:t>
      </w:r>
      <w:proofErr w:type="gramStart"/>
      <w:r w:rsidRPr="00F66F3C">
        <w:rPr>
          <w:rFonts w:ascii="Times New Roman" w:eastAsia="Times New Roman" w:hAnsi="Times New Roman" w:cs="Times New Roman"/>
          <w:color w:val="000000"/>
          <w:sz w:val="28"/>
          <w:szCs w:val="28"/>
          <w:lang w:eastAsia="ru-RU"/>
        </w:rPr>
        <w:t>сайте</w:t>
      </w:r>
      <w:proofErr w:type="gramEnd"/>
      <w:r w:rsidRPr="00F66F3C">
        <w:rPr>
          <w:rFonts w:ascii="Times New Roman" w:eastAsia="Times New Roman" w:hAnsi="Times New Roman" w:cs="Times New Roman"/>
          <w:color w:val="000000"/>
          <w:sz w:val="28"/>
          <w:szCs w:val="28"/>
          <w:lang w:eastAsia="ru-RU"/>
        </w:rPr>
        <w:t>, а также на официальном сайте Администрации.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8" w:tgtFrame="_blank" w:history="1">
        <w:r w:rsidRPr="00F66F3C">
          <w:rPr>
            <w:rFonts w:ascii="Times New Roman" w:eastAsia="Times New Roman" w:hAnsi="Times New Roman" w:cs="Times New Roman"/>
            <w:color w:val="0000FF"/>
            <w:sz w:val="28"/>
            <w:szCs w:val="28"/>
            <w:lang w:eastAsia="ru-RU"/>
          </w:rPr>
          <w:t>уставом Малосердобинского района Пензенской области</w:t>
        </w:r>
      </w:hyperlink>
      <w:r w:rsidRPr="00F66F3C">
        <w:rPr>
          <w:rFonts w:ascii="Times New Roman" w:eastAsia="Times New Roman" w:hAnsi="Times New Roman" w:cs="Times New Roman"/>
          <w:color w:val="000000"/>
          <w:sz w:val="28"/>
          <w:szCs w:val="28"/>
          <w:lang w:eastAsia="ru-RU"/>
        </w:rPr>
        <w:t> по месту нахождения земельного участка и</w:t>
      </w:r>
      <w:proofErr w:type="gramEnd"/>
      <w:r w:rsidRPr="00F66F3C">
        <w:rPr>
          <w:rFonts w:ascii="Times New Roman" w:eastAsia="Times New Roman" w:hAnsi="Times New Roman" w:cs="Times New Roman"/>
          <w:color w:val="000000"/>
          <w:sz w:val="28"/>
          <w:szCs w:val="28"/>
          <w:lang w:eastAsia="ru-RU"/>
        </w:rPr>
        <w:t xml:space="preserve"> размещение извещения на официальном сайте, а также на официальном сайте Администрации.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Максимальный срок выполнения административной процедуры - 30 календарных дней со дня поступления заявления в Администрацию.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lastRenderedPageBreak/>
        <w:t>3.4.6. 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направление его заявителю,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w:t>
      </w:r>
      <w:proofErr w:type="gramEnd"/>
      <w:r w:rsidRPr="00F66F3C">
        <w:rPr>
          <w:rFonts w:ascii="Times New Roman" w:eastAsia="Times New Roman" w:hAnsi="Times New Roman" w:cs="Times New Roman"/>
          <w:color w:val="000000"/>
          <w:sz w:val="28"/>
          <w:szCs w:val="28"/>
          <w:lang w:eastAsia="ru-RU"/>
        </w:rPr>
        <w:t xml:space="preserve"> от 25.10.2001 № 137-ФЗ)»;</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Специалист Администрации: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подготавливает и направляет запросы в порядке межведомственного взаимодействия в случае отсутствия документов, указанных в подпунктах 2.6.4 Регламента и представляемых заявителем по желанию;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при отсутствии поступивших в Администрацию заявлений иных граждан, крестьянских (фермерских)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уведомляет заявителя об отсутствии заявлений иных граждан, крестьянских (фермерских) хозяйств и о продлении срока принятия постановления о предварительном согласовании предоставления земельного участка;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 находящегося в муниципальной собственности, которое является основанием для предоставления земельного участка без проведения торгов в порядке, установленном статьей 39.17 Земельного кодекса РФ.</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Критерий подготовки проекта постановления о предварительном согласовании предоставления земельного участка, находящегося в муниципальной собственности,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lastRenderedPageBreak/>
        <w:t>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В случае подачи документов в электронной форме подписанное Главой Администрации постановление:</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направляется заявителю способом, указанным в заявлении;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Максимальный срок выполнения административного действия - 30 дней со дня опубликования извещения, в случае если не поступили в Администрацию заявления иных граждан, крестьянских (фермерских) хозяйств.</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3.4.7. подготовка и подписание проекта постановления об отказе в предварительном согласовании предоставления земельного участка, находящегося в муниципальной собственности, лицу, обратившемуся с заявлением о предварительном согласовании предоставления земельного участка, 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w:t>
      </w:r>
      <w:proofErr w:type="gramEnd"/>
      <w:r w:rsidRPr="00F66F3C">
        <w:rPr>
          <w:rFonts w:ascii="Times New Roman" w:eastAsia="Times New Roman" w:hAnsi="Times New Roman" w:cs="Times New Roman"/>
          <w:color w:val="000000"/>
          <w:sz w:val="28"/>
          <w:szCs w:val="28"/>
          <w:lang w:eastAsia="ru-RU"/>
        </w:rPr>
        <w:t xml:space="preserve"> указанного постановления заявителю, обеспечение Администрацией образования испрашиваемого земельного участка или уточнения его границ.</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 подготовка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Критерий принятия решения о подготовке проекта постановления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 поступление в Администрацию заявлений граждан, крестьянских фермерских хозяйств о намерении участвовать в аукционе.</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Специалист Администрации обеспечивает подготовку проекта постановления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lastRenderedPageBreak/>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3.4.8.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 осуществляется в соответствии с подпунктом 3.2.6 пункта 3.2. Регламента.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3.5. Особенности выполнения административных процедур в МФЦ.</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проверяет правильность заполнения заявления в соответствии с требованиями, установленными законодательством;</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выдает расписку о принятии заявления с описью представленных документов и указанием срока получения результата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3.5.2. Срок выполнения данного административного действия не более 30 минут.</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w:t>
      </w:r>
      <w:r w:rsidRPr="00F66F3C">
        <w:rPr>
          <w:rFonts w:ascii="Times New Roman" w:eastAsia="Times New Roman" w:hAnsi="Times New Roman" w:cs="Times New Roman"/>
          <w:color w:val="000000"/>
          <w:sz w:val="28"/>
          <w:szCs w:val="28"/>
          <w:lang w:eastAsia="ru-RU"/>
        </w:rPr>
        <w:lastRenderedPageBreak/>
        <w:t>специалисту отдела в течение семи рабочих дней с момента принятия заявления и других документов от заявителя (представителя).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3.5.4.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3.5.8. В случае неявки заявителя (представителя) в Многофункциональный центр в течение 30 дней с момента </w:t>
      </w:r>
      <w:proofErr w:type="gramStart"/>
      <w:r w:rsidRPr="00F66F3C">
        <w:rPr>
          <w:rFonts w:ascii="Times New Roman" w:eastAsia="Times New Roman" w:hAnsi="Times New Roman" w:cs="Times New Roman"/>
          <w:color w:val="000000"/>
          <w:sz w:val="28"/>
          <w:szCs w:val="28"/>
          <w:lang w:eastAsia="ru-RU"/>
        </w:rPr>
        <w:t>окончания срока получения результата оказания</w:t>
      </w:r>
      <w:proofErr w:type="gramEnd"/>
      <w:r w:rsidRPr="00F66F3C">
        <w:rPr>
          <w:rFonts w:ascii="Times New Roman" w:eastAsia="Times New Roman" w:hAnsi="Times New Roman" w:cs="Times New Roman"/>
          <w:color w:val="000000"/>
          <w:sz w:val="28"/>
          <w:szCs w:val="28"/>
          <w:lang w:eastAsia="ru-RU"/>
        </w:rPr>
        <w:t xml:space="preserve"> услуги, Многофункциональный центр курьером отправляет документы в Администрацию под подпись с сопроводительным письмом.</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3.6. Порядок исправления допущенных опечаток и ошибок в выданных в результате предоставления муниципальной услуги документах.</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3.6.1. </w:t>
      </w:r>
      <w:proofErr w:type="gramStart"/>
      <w:r w:rsidRPr="00F66F3C">
        <w:rPr>
          <w:rFonts w:ascii="Times New Roman" w:eastAsia="Times New Roman" w:hAnsi="Times New Roman" w:cs="Times New Roman"/>
          <w:color w:val="000000"/>
          <w:sz w:val="28"/>
          <w:szCs w:val="28"/>
          <w:lang w:eastAsia="ru-RU"/>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3.6.2. При обращении об исправлении технической ошибки заявитель представляет:</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заявление об исправлении технической ошибки;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lastRenderedPageBreak/>
        <w:t>- документы, подтверждающие наличие в выданном в результате предоставления муниципальной услуги документе технической ошибки.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3.6.7. </w:t>
      </w:r>
      <w:proofErr w:type="gramStart"/>
      <w:r w:rsidRPr="00F66F3C">
        <w:rPr>
          <w:rFonts w:ascii="Times New Roman" w:eastAsia="Times New Roman" w:hAnsi="Times New Roman" w:cs="Times New Roman"/>
          <w:color w:val="000000"/>
          <w:sz w:val="28"/>
          <w:szCs w:val="28"/>
          <w:lang w:eastAsia="ru-RU"/>
        </w:rPr>
        <w:t>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3.6.8.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3.6.10.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3.6.11. </w:t>
      </w:r>
      <w:proofErr w:type="gramStart"/>
      <w:r w:rsidRPr="00F66F3C">
        <w:rPr>
          <w:rFonts w:ascii="Times New Roman" w:eastAsia="Times New Roman" w:hAnsi="Times New Roman" w:cs="Times New Roman"/>
          <w:color w:val="000000"/>
          <w:sz w:val="28"/>
          <w:szCs w:val="28"/>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 xml:space="preserve">а) в случае наличия технической ошибки в выданном в результате предоставления муниципальной услуги документе - направление заявителю </w:t>
      </w:r>
      <w:r w:rsidRPr="00F66F3C">
        <w:rPr>
          <w:rFonts w:ascii="Times New Roman" w:eastAsia="Times New Roman" w:hAnsi="Times New Roman" w:cs="Times New Roman"/>
          <w:color w:val="000000"/>
          <w:sz w:val="28"/>
          <w:szCs w:val="28"/>
          <w:lang w:eastAsia="ru-RU"/>
        </w:rPr>
        <w:lastRenderedPageBreak/>
        <w:t>результата муниципальной услуги, указанного в пункте 2.3. настоящего Регламента;</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1B205E" w:rsidRPr="00F66F3C" w:rsidRDefault="001B205E" w:rsidP="001B205E">
      <w:pPr>
        <w:spacing w:after="0" w:line="240" w:lineRule="auto"/>
        <w:ind w:firstLine="567"/>
        <w:jc w:val="center"/>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b/>
          <w:bCs/>
          <w:color w:val="000000"/>
          <w:sz w:val="28"/>
          <w:szCs w:val="28"/>
          <w:lang w:eastAsia="ru-RU"/>
        </w:rPr>
        <w:t xml:space="preserve">VI. Формы </w:t>
      </w:r>
      <w:proofErr w:type="gramStart"/>
      <w:r w:rsidRPr="00F66F3C">
        <w:rPr>
          <w:rFonts w:ascii="Times New Roman" w:eastAsia="Times New Roman" w:hAnsi="Times New Roman" w:cs="Times New Roman"/>
          <w:b/>
          <w:bCs/>
          <w:color w:val="000000"/>
          <w:sz w:val="28"/>
          <w:szCs w:val="28"/>
          <w:lang w:eastAsia="ru-RU"/>
        </w:rPr>
        <w:t>контроля за</w:t>
      </w:r>
      <w:proofErr w:type="gramEnd"/>
      <w:r w:rsidRPr="00F66F3C">
        <w:rPr>
          <w:rFonts w:ascii="Times New Roman" w:eastAsia="Times New Roman" w:hAnsi="Times New Roman" w:cs="Times New Roman"/>
          <w:b/>
          <w:bCs/>
          <w:color w:val="000000"/>
          <w:sz w:val="28"/>
          <w:szCs w:val="28"/>
          <w:lang w:eastAsia="ru-RU"/>
        </w:rPr>
        <w:t xml:space="preserve"> исполнением административного регламента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4.1. Текущий </w:t>
      </w:r>
      <w:proofErr w:type="gramStart"/>
      <w:r w:rsidRPr="00F66F3C">
        <w:rPr>
          <w:rFonts w:ascii="Times New Roman" w:eastAsia="Times New Roman" w:hAnsi="Times New Roman" w:cs="Times New Roman"/>
          <w:color w:val="000000"/>
          <w:sz w:val="28"/>
          <w:szCs w:val="28"/>
          <w:lang w:eastAsia="ru-RU"/>
        </w:rPr>
        <w:t>контроль за</w:t>
      </w:r>
      <w:proofErr w:type="gramEnd"/>
      <w:r w:rsidRPr="00F66F3C">
        <w:rPr>
          <w:rFonts w:ascii="Times New Roman" w:eastAsia="Times New Roman" w:hAnsi="Times New Roman" w:cs="Times New Roman"/>
          <w:color w:val="000000"/>
          <w:sz w:val="28"/>
          <w:szCs w:val="28"/>
          <w:lang w:eastAsia="ru-RU"/>
        </w:rPr>
        <w:t xml:space="preserve">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4.2. Проверки могут быть плановыми и внеплановыми. Проверка также может проводиться по конкретному обращению заявителя.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4.3. Периодичность проверок устанавливается Администрацией.</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Проверка осуществляется на основании распоряжений Администрации.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4.4.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4.5. 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4.6. Порядок и формы </w:t>
      </w:r>
      <w:proofErr w:type="gramStart"/>
      <w:r w:rsidRPr="00F66F3C">
        <w:rPr>
          <w:rFonts w:ascii="Times New Roman" w:eastAsia="Times New Roman" w:hAnsi="Times New Roman" w:cs="Times New Roman"/>
          <w:color w:val="000000"/>
          <w:sz w:val="28"/>
          <w:szCs w:val="28"/>
          <w:lang w:eastAsia="ru-RU"/>
        </w:rPr>
        <w:t>контроля за</w:t>
      </w:r>
      <w:proofErr w:type="gramEnd"/>
      <w:r w:rsidRPr="00F66F3C">
        <w:rPr>
          <w:rFonts w:ascii="Times New Roman" w:eastAsia="Times New Roman" w:hAnsi="Times New Roman" w:cs="Times New Roman"/>
          <w:color w:val="000000"/>
          <w:sz w:val="28"/>
          <w:szCs w:val="28"/>
          <w:lang w:eastAsia="ru-RU"/>
        </w:rPr>
        <w:t xml:space="preserve"> предоставлением муниципальной услуги должны отвечать требованиям непрерывности, объективности и эффективности.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4.7. Граждане, их объединения и организации могут осуществлять </w:t>
      </w:r>
      <w:proofErr w:type="gramStart"/>
      <w:r w:rsidRPr="00F66F3C">
        <w:rPr>
          <w:rFonts w:ascii="Times New Roman" w:eastAsia="Times New Roman" w:hAnsi="Times New Roman" w:cs="Times New Roman"/>
          <w:color w:val="000000"/>
          <w:sz w:val="28"/>
          <w:szCs w:val="28"/>
          <w:lang w:eastAsia="ru-RU"/>
        </w:rPr>
        <w:t>контроль за</w:t>
      </w:r>
      <w:proofErr w:type="gramEnd"/>
      <w:r w:rsidRPr="00F66F3C">
        <w:rPr>
          <w:rFonts w:ascii="Times New Roman" w:eastAsia="Times New Roman" w:hAnsi="Times New Roman" w:cs="Times New Roman"/>
          <w:color w:val="000000"/>
          <w:sz w:val="28"/>
          <w:szCs w:val="28"/>
          <w:lang w:eastAsia="ru-RU"/>
        </w:rPr>
        <w:t xml:space="preserve"> предоставлением муниципальной услуги путем получения </w:t>
      </w:r>
      <w:r w:rsidRPr="00F66F3C">
        <w:rPr>
          <w:rFonts w:ascii="Times New Roman" w:eastAsia="Times New Roman" w:hAnsi="Times New Roman" w:cs="Times New Roman"/>
          <w:color w:val="000000"/>
          <w:sz w:val="28"/>
          <w:szCs w:val="28"/>
          <w:lang w:eastAsia="ru-RU"/>
        </w:rPr>
        <w:lastRenderedPageBreak/>
        <w:t>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1B205E" w:rsidRPr="00F66F3C" w:rsidRDefault="001B205E" w:rsidP="001B205E">
      <w:pPr>
        <w:spacing w:after="0" w:line="240" w:lineRule="auto"/>
        <w:ind w:firstLine="567"/>
        <w:jc w:val="center"/>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b/>
          <w:bCs/>
          <w:color w:val="000000"/>
          <w:sz w:val="28"/>
          <w:szCs w:val="28"/>
          <w:lang w:eastAsia="ru-RU"/>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5.4. Порядок подачи и рассмотрения жалобы на решения и действия (бездействие) должностных лиц, муниципальных служащих Администрации.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5.4.1. Заявитель может обратиться с жалобой, в том числе, в следующих случаях:</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1) нарушение срока регистрации запроса о предоставлении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2) нарушение срока предоставления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8) нарушение срока или порядка выдачи документов по результатам предоставления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5.4.6. В электронном виде жалоба может быть подана заявителем посредством:</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а) официального сайта Администрации;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б) электронной почты Администрации;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в) Единого портала;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г) Регионального портала;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д) федеральной государственной информационной системы, обеспечивающей процесс досудебного (внесудебного) обжалования решений </w:t>
      </w:r>
      <w:r w:rsidRPr="00F66F3C">
        <w:rPr>
          <w:rFonts w:ascii="Times New Roman" w:eastAsia="Times New Roman" w:hAnsi="Times New Roman" w:cs="Times New Roman"/>
          <w:color w:val="000000"/>
          <w:sz w:val="28"/>
          <w:szCs w:val="28"/>
          <w:lang w:eastAsia="ru-RU"/>
        </w:rPr>
        <w:lastRenderedPageBreak/>
        <w:t>и действий (бездействия), совершенных при предоставлении государственных и муниципальных услуг.</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При этом срок рассмотрения жалобы исчисляется со дня регистрации жалобы в уполномоченном на ее рассмотрение органе.</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5.4.9. Жалоба может быть подана заявителем через МФЦ.</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При этом срок рассмотрения жалобы исчисляется со дня регистрации жалобы в Администрации.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5.5. Жалоба должна содержать:</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w:t>
      </w:r>
      <w:proofErr w:type="gramStart"/>
      <w:r w:rsidRPr="00F66F3C">
        <w:rPr>
          <w:rFonts w:ascii="Times New Roman" w:eastAsia="Times New Roman" w:hAnsi="Times New Roman" w:cs="Times New Roman"/>
          <w:color w:val="000000"/>
          <w:sz w:val="28"/>
          <w:szCs w:val="28"/>
          <w:lang w:eastAsia="ru-RU"/>
        </w:rPr>
        <w:t>0</w:t>
      </w:r>
      <w:proofErr w:type="gramEnd"/>
      <w:r w:rsidRPr="00F66F3C">
        <w:rPr>
          <w:rFonts w:ascii="Times New Roman" w:eastAsia="Times New Roman" w:hAnsi="Times New Roman" w:cs="Times New Roman"/>
          <w:color w:val="000000"/>
          <w:sz w:val="28"/>
          <w:szCs w:val="28"/>
          <w:lang w:eastAsia="ru-RU"/>
        </w:rPr>
        <w:t>, подтверждающие доводы заявителя, либо их копии.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5.8. По результатам рассмотрения жалобы принимается одно из следующих решений:</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lastRenderedPageBreak/>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в удовлетворении жалобы отказывается.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66F3C">
        <w:rPr>
          <w:rFonts w:ascii="Times New Roman" w:eastAsia="Times New Roman" w:hAnsi="Times New Roman" w:cs="Times New Roman"/>
          <w:color w:val="000000"/>
          <w:sz w:val="28"/>
          <w:szCs w:val="28"/>
          <w:lang w:eastAsia="ru-RU"/>
        </w:rPr>
        <w:t>неудобства</w:t>
      </w:r>
      <w:proofErr w:type="gramEnd"/>
      <w:r w:rsidRPr="00F66F3C">
        <w:rPr>
          <w:rFonts w:ascii="Times New Roman" w:eastAsia="Times New Roman" w:hAnsi="Times New Roman" w:cs="Times New Roman"/>
          <w:color w:val="000000"/>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В случае признания </w:t>
      </w:r>
      <w:proofErr w:type="gramStart"/>
      <w:r w:rsidRPr="00F66F3C">
        <w:rPr>
          <w:rFonts w:ascii="Times New Roman" w:eastAsia="Times New Roman" w:hAnsi="Times New Roman" w:cs="Times New Roman"/>
          <w:color w:val="000000"/>
          <w:sz w:val="28"/>
          <w:szCs w:val="28"/>
          <w:lang w:eastAsia="ru-RU"/>
        </w:rPr>
        <w:t>жалобы</w:t>
      </w:r>
      <w:proofErr w:type="gramEnd"/>
      <w:r w:rsidRPr="00F66F3C">
        <w:rPr>
          <w:rFonts w:ascii="Times New Roman" w:eastAsia="Times New Roman" w:hAnsi="Times New Roman" w:cs="Times New Roman"/>
          <w:color w:val="000000"/>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5.11. В случае установления в ходе или по результатам </w:t>
      </w:r>
      <w:proofErr w:type="gramStart"/>
      <w:r w:rsidRPr="00F66F3C">
        <w:rPr>
          <w:rFonts w:ascii="Times New Roman" w:eastAsia="Times New Roman" w:hAnsi="Times New Roman" w:cs="Times New Roman"/>
          <w:color w:val="000000"/>
          <w:sz w:val="28"/>
          <w:szCs w:val="28"/>
          <w:lang w:eastAsia="ru-RU"/>
        </w:rPr>
        <w:t>рассмотрения жалобы признаков состава административного правонарушения</w:t>
      </w:r>
      <w:proofErr w:type="gramEnd"/>
      <w:r w:rsidRPr="00F66F3C">
        <w:rPr>
          <w:rFonts w:ascii="Times New Roman" w:eastAsia="Times New Roman" w:hAnsi="Times New Roman" w:cs="Times New Roman"/>
          <w:color w:val="000000"/>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w:t>
      </w:r>
    </w:p>
    <w:p w:rsidR="00E674CB" w:rsidRDefault="00E674CB"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E674CB" w:rsidRDefault="00E674CB"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E674CB" w:rsidRDefault="00E674CB"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E674CB" w:rsidRDefault="00E674CB"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E674CB" w:rsidRDefault="00E674CB"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E674CB" w:rsidRDefault="00E674CB"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E674CB" w:rsidRDefault="00E674CB"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E674CB" w:rsidRDefault="00E674CB"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E674CB" w:rsidRDefault="00E674CB"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lastRenderedPageBreak/>
        <w:t>Приложение № 1</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к административному регламенту</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предоставления муниципальной услуги</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«Предварительное согласование</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предоставления земельного</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участка, находящегося </w:t>
      </w:r>
      <w:proofErr w:type="gramStart"/>
      <w:r w:rsidRPr="00F66F3C">
        <w:rPr>
          <w:rFonts w:ascii="Times New Roman" w:eastAsia="Times New Roman" w:hAnsi="Times New Roman" w:cs="Times New Roman"/>
          <w:color w:val="000000"/>
          <w:sz w:val="28"/>
          <w:szCs w:val="28"/>
          <w:lang w:eastAsia="ru-RU"/>
        </w:rPr>
        <w:t>в</w:t>
      </w:r>
      <w:proofErr w:type="gramEnd"/>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муниципальной собственности»</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w:t>
      </w:r>
    </w:p>
    <w:p w:rsidR="001B205E" w:rsidRPr="00F66F3C" w:rsidRDefault="001B205E" w:rsidP="00E674CB">
      <w:pPr>
        <w:spacing w:after="0" w:line="240" w:lineRule="auto"/>
        <w:ind w:firstLine="567"/>
        <w:jc w:val="center"/>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Форма заявления</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Главе Администрации Малосердобинского района</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________________________________________</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от ______________________________________</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________________________________________</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(фамилия, имя, отчество (при наличии),</w:t>
      </w:r>
      <w:proofErr w:type="gramEnd"/>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место жительства заявителя и</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реквизиты документа,</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удостоверяющего личность заявителя (для</w:t>
      </w:r>
      <w:proofErr w:type="gramEnd"/>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гражданина) или наименование и место</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нахождения заявителя (для юридического</w:t>
      </w:r>
      <w:proofErr w:type="gramEnd"/>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лица) __________________________________</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________________________________________</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(государственный регистрационный номер</w:t>
      </w:r>
      <w:proofErr w:type="gramEnd"/>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записи о государственной регистрации</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юридического лица в ЕГРЮЛ и ИНН, </w:t>
      </w:r>
      <w:proofErr w:type="gramStart"/>
      <w:r w:rsidRPr="00F66F3C">
        <w:rPr>
          <w:rFonts w:ascii="Times New Roman" w:eastAsia="Times New Roman" w:hAnsi="Times New Roman" w:cs="Times New Roman"/>
          <w:color w:val="000000"/>
          <w:sz w:val="28"/>
          <w:szCs w:val="28"/>
          <w:lang w:eastAsia="ru-RU"/>
        </w:rPr>
        <w:t>за</w:t>
      </w:r>
      <w:proofErr w:type="gramEnd"/>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исключением случаев, если заявителем</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является иностранное юридическое лицо)</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________________________________________</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xml:space="preserve">почтовый адрес и (или) адрес </w:t>
      </w:r>
      <w:proofErr w:type="gramStart"/>
      <w:r w:rsidRPr="00F66F3C">
        <w:rPr>
          <w:rFonts w:ascii="Times New Roman" w:eastAsia="Times New Roman" w:hAnsi="Times New Roman" w:cs="Times New Roman"/>
          <w:color w:val="000000"/>
          <w:sz w:val="28"/>
          <w:szCs w:val="28"/>
          <w:lang w:eastAsia="ru-RU"/>
        </w:rPr>
        <w:t>электронной</w:t>
      </w:r>
      <w:proofErr w:type="gramEnd"/>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почты для связи с заявителем</w:t>
      </w:r>
    </w:p>
    <w:p w:rsidR="001B205E" w:rsidRPr="00F66F3C" w:rsidRDefault="001B205E" w:rsidP="001B205E">
      <w:pPr>
        <w:spacing w:after="0" w:line="240" w:lineRule="auto"/>
        <w:ind w:firstLine="567"/>
        <w:jc w:val="center"/>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b/>
          <w:bCs/>
          <w:color w:val="000000"/>
          <w:sz w:val="28"/>
          <w:szCs w:val="28"/>
          <w:lang w:eastAsia="ru-RU"/>
        </w:rPr>
        <w:t>ЗАЯВЛЕНИЕ</w:t>
      </w:r>
    </w:p>
    <w:p w:rsidR="001B205E" w:rsidRPr="00F66F3C" w:rsidRDefault="001B205E" w:rsidP="001B205E">
      <w:pPr>
        <w:spacing w:after="0" w:line="240" w:lineRule="auto"/>
        <w:ind w:firstLine="567"/>
        <w:jc w:val="center"/>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b/>
          <w:bCs/>
          <w:color w:val="000000"/>
          <w:sz w:val="28"/>
          <w:szCs w:val="28"/>
          <w:lang w:eastAsia="ru-RU"/>
        </w:rPr>
        <w:t>о предварительном согласовании предоставления земельного участка, находящегося в муниципальной собственности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Прошу предварительно согласовать предоставление земельного участка:</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кадастровый номер земельного участка (далее - испрашиваемый земельный участок), в случае если границы такого земельного участка подлежат уточнению в соответствии с Федеральным законом от 13.07.2015 N 218-ФЗ «О государственной регистрации недвижимости»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___________________________________________________________________</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 ___________________</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lastRenderedPageBreak/>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__________________________________________________________</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66F3C">
        <w:rPr>
          <w:rFonts w:ascii="Times New Roman" w:eastAsia="Times New Roman" w:hAnsi="Times New Roman" w:cs="Times New Roman"/>
          <w:color w:val="000000"/>
          <w:sz w:val="28"/>
          <w:szCs w:val="28"/>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___________________________________________________________________</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___________________________________________________________________</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___________________________________________________________________</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___________________________________________________________________</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___________________________________________________________________</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цель использования земельного участка ___________________________________________________________________________________________________________</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реквизиты решения об изъятии земельного участка для государственных или муниципальных, </w:t>
      </w:r>
      <w:proofErr w:type="gramStart"/>
      <w:r w:rsidRPr="00F66F3C">
        <w:rPr>
          <w:rFonts w:ascii="Times New Roman" w:eastAsia="Times New Roman" w:hAnsi="Times New Roman" w:cs="Times New Roman"/>
          <w:color w:val="000000"/>
          <w:sz w:val="28"/>
          <w:szCs w:val="28"/>
          <w:lang w:eastAsia="ru-RU"/>
        </w:rPr>
        <w:t>нужд</w:t>
      </w:r>
      <w:proofErr w:type="gramEnd"/>
      <w:r w:rsidRPr="00F66F3C">
        <w:rPr>
          <w:rFonts w:ascii="Times New Roman" w:eastAsia="Times New Roman" w:hAnsi="Times New Roman" w:cs="Times New Roman"/>
          <w:color w:val="000000"/>
          <w:sz w:val="28"/>
          <w:szCs w:val="28"/>
          <w:lang w:eastAsia="ru-RU"/>
        </w:rPr>
        <w:t xml:space="preserve">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F66F3C">
        <w:rPr>
          <w:rFonts w:ascii="Times New Roman" w:eastAsia="Times New Roman" w:hAnsi="Times New Roman" w:cs="Times New Roman"/>
          <w:color w:val="000000"/>
          <w:sz w:val="28"/>
          <w:szCs w:val="28"/>
          <w:lang w:eastAsia="ru-RU"/>
        </w:rPr>
        <w:t>указанным</w:t>
      </w:r>
      <w:proofErr w:type="gramEnd"/>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документом и (или) проектом _________________________________________________________________________________________________</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На основании приказа Минэкономразвития России N 7 результат рассмотрения заявления и документов прошу предоставить &lt;*&gt;:</w:t>
      </w:r>
    </w:p>
    <w:tbl>
      <w:tblPr>
        <w:tblW w:w="15450" w:type="dxa"/>
        <w:tblInd w:w="-1418" w:type="dxa"/>
        <w:tblLayout w:type="fixed"/>
        <w:tblCellMar>
          <w:left w:w="0" w:type="dxa"/>
          <w:right w:w="0" w:type="dxa"/>
        </w:tblCellMar>
        <w:tblLook w:val="04A0" w:firstRow="1" w:lastRow="0" w:firstColumn="1" w:lastColumn="0" w:noHBand="0" w:noVBand="1"/>
      </w:tblPr>
      <w:tblGrid>
        <w:gridCol w:w="236"/>
        <w:gridCol w:w="15214"/>
      </w:tblGrid>
      <w:tr w:rsidR="001B205E" w:rsidRPr="00F66F3C" w:rsidTr="001E050A">
        <w:tc>
          <w:tcPr>
            <w:tcW w:w="236" w:type="dxa"/>
            <w:tcMar>
              <w:top w:w="0" w:type="dxa"/>
              <w:left w:w="108" w:type="dxa"/>
              <w:bottom w:w="0" w:type="dxa"/>
              <w:right w:w="108" w:type="dxa"/>
            </w:tcMar>
            <w:hideMark/>
          </w:tcPr>
          <w:p w:rsidR="001B205E" w:rsidRPr="00F66F3C" w:rsidRDefault="001B205E" w:rsidP="001B205E">
            <w:pPr>
              <w:spacing w:after="0" w:line="240" w:lineRule="auto"/>
              <w:ind w:firstLine="567"/>
              <w:jc w:val="center"/>
              <w:rPr>
                <w:rFonts w:ascii="Times New Roman" w:eastAsia="Times New Roman" w:hAnsi="Times New Roman" w:cs="Times New Roman"/>
                <w:sz w:val="28"/>
                <w:szCs w:val="28"/>
                <w:lang w:eastAsia="ru-RU"/>
              </w:rPr>
            </w:pPr>
            <w:r w:rsidRPr="00F66F3C">
              <w:rPr>
                <w:rFonts w:ascii="Times New Roman" w:eastAsia="Times New Roman" w:hAnsi="Times New Roman" w:cs="Times New Roman"/>
                <w:sz w:val="28"/>
                <w:szCs w:val="28"/>
                <w:lang w:eastAsia="ru-RU"/>
              </w:rPr>
              <w:t> </w:t>
            </w:r>
          </w:p>
        </w:tc>
        <w:tc>
          <w:tcPr>
            <w:tcW w:w="15214" w:type="dxa"/>
            <w:tcMar>
              <w:top w:w="0" w:type="dxa"/>
              <w:left w:w="108" w:type="dxa"/>
              <w:bottom w:w="0" w:type="dxa"/>
              <w:right w:w="108" w:type="dxa"/>
            </w:tcMar>
            <w:hideMark/>
          </w:tcPr>
          <w:p w:rsidR="001B205E" w:rsidRPr="00F66F3C" w:rsidRDefault="001B205E" w:rsidP="001B205E">
            <w:pPr>
              <w:spacing w:after="0" w:line="240" w:lineRule="auto"/>
              <w:ind w:firstLine="567"/>
              <w:jc w:val="both"/>
              <w:rPr>
                <w:rFonts w:ascii="Times New Roman" w:eastAsia="Times New Roman" w:hAnsi="Times New Roman" w:cs="Times New Roman"/>
                <w:sz w:val="28"/>
                <w:szCs w:val="28"/>
                <w:lang w:eastAsia="ru-RU"/>
              </w:rPr>
            </w:pPr>
            <w:r w:rsidRPr="00F66F3C">
              <w:rPr>
                <w:rFonts w:ascii="Times New Roman" w:eastAsia="Times New Roman" w:hAnsi="Times New Roman" w:cs="Times New Roman"/>
                <w:sz w:val="28"/>
                <w:szCs w:val="28"/>
                <w:lang w:eastAsia="ru-RU"/>
              </w:rPr>
              <w:t>в виде бумажного документа непосредственно при личном обращении</w:t>
            </w:r>
          </w:p>
        </w:tc>
      </w:tr>
      <w:tr w:rsidR="001B205E" w:rsidRPr="00F66F3C" w:rsidTr="001E050A">
        <w:trPr>
          <w:trHeight w:val="426"/>
        </w:trPr>
        <w:tc>
          <w:tcPr>
            <w:tcW w:w="236" w:type="dxa"/>
            <w:tcMar>
              <w:top w:w="0" w:type="dxa"/>
              <w:left w:w="108" w:type="dxa"/>
              <w:bottom w:w="0" w:type="dxa"/>
              <w:right w:w="108" w:type="dxa"/>
            </w:tcMar>
            <w:hideMark/>
          </w:tcPr>
          <w:p w:rsidR="001B205E" w:rsidRPr="00F66F3C" w:rsidRDefault="001B205E" w:rsidP="001B205E">
            <w:pPr>
              <w:spacing w:after="0" w:line="240" w:lineRule="auto"/>
              <w:ind w:firstLine="567"/>
              <w:jc w:val="center"/>
              <w:rPr>
                <w:rFonts w:ascii="Times New Roman" w:eastAsia="Times New Roman" w:hAnsi="Times New Roman" w:cs="Times New Roman"/>
                <w:sz w:val="28"/>
                <w:szCs w:val="28"/>
                <w:lang w:eastAsia="ru-RU"/>
              </w:rPr>
            </w:pPr>
            <w:r w:rsidRPr="00F66F3C">
              <w:rPr>
                <w:rFonts w:ascii="Times New Roman" w:eastAsia="Times New Roman" w:hAnsi="Times New Roman" w:cs="Times New Roman"/>
                <w:sz w:val="28"/>
                <w:szCs w:val="28"/>
                <w:lang w:eastAsia="ru-RU"/>
              </w:rPr>
              <w:lastRenderedPageBreak/>
              <w:t> </w:t>
            </w:r>
          </w:p>
        </w:tc>
        <w:tc>
          <w:tcPr>
            <w:tcW w:w="15214" w:type="dxa"/>
            <w:tcMar>
              <w:top w:w="0" w:type="dxa"/>
              <w:left w:w="108" w:type="dxa"/>
              <w:bottom w:w="0" w:type="dxa"/>
              <w:right w:w="108" w:type="dxa"/>
            </w:tcMar>
            <w:hideMark/>
          </w:tcPr>
          <w:p w:rsidR="001B205E" w:rsidRPr="00F66F3C" w:rsidRDefault="001B205E" w:rsidP="001B205E">
            <w:pPr>
              <w:spacing w:after="0" w:line="240" w:lineRule="auto"/>
              <w:ind w:firstLine="567"/>
              <w:jc w:val="both"/>
              <w:rPr>
                <w:rFonts w:ascii="Times New Roman" w:eastAsia="Times New Roman" w:hAnsi="Times New Roman" w:cs="Times New Roman"/>
                <w:sz w:val="28"/>
                <w:szCs w:val="28"/>
                <w:lang w:eastAsia="ru-RU"/>
              </w:rPr>
            </w:pPr>
            <w:r w:rsidRPr="00F66F3C">
              <w:rPr>
                <w:rFonts w:ascii="Times New Roman" w:eastAsia="Times New Roman" w:hAnsi="Times New Roman" w:cs="Times New Roman"/>
                <w:sz w:val="28"/>
                <w:szCs w:val="28"/>
                <w:lang w:eastAsia="ru-RU"/>
              </w:rPr>
              <w:t>в виде бумажного документа посредством почтового отправления</w:t>
            </w:r>
          </w:p>
        </w:tc>
      </w:tr>
      <w:tr w:rsidR="001B205E" w:rsidRPr="00F66F3C" w:rsidTr="001E050A">
        <w:tc>
          <w:tcPr>
            <w:tcW w:w="236" w:type="dxa"/>
            <w:tcMar>
              <w:top w:w="0" w:type="dxa"/>
              <w:left w:w="108" w:type="dxa"/>
              <w:bottom w:w="0" w:type="dxa"/>
              <w:right w:w="108" w:type="dxa"/>
            </w:tcMar>
            <w:hideMark/>
          </w:tcPr>
          <w:p w:rsidR="001B205E" w:rsidRPr="00F66F3C" w:rsidRDefault="001B205E" w:rsidP="001B205E">
            <w:pPr>
              <w:spacing w:after="0" w:line="240" w:lineRule="auto"/>
              <w:ind w:firstLine="567"/>
              <w:jc w:val="center"/>
              <w:rPr>
                <w:rFonts w:ascii="Times New Roman" w:eastAsia="Times New Roman" w:hAnsi="Times New Roman" w:cs="Times New Roman"/>
                <w:sz w:val="28"/>
                <w:szCs w:val="28"/>
                <w:lang w:eastAsia="ru-RU"/>
              </w:rPr>
            </w:pPr>
            <w:r w:rsidRPr="00F66F3C">
              <w:rPr>
                <w:rFonts w:ascii="Times New Roman" w:eastAsia="Times New Roman" w:hAnsi="Times New Roman" w:cs="Times New Roman"/>
                <w:sz w:val="28"/>
                <w:szCs w:val="28"/>
                <w:lang w:eastAsia="ru-RU"/>
              </w:rPr>
              <w:t> </w:t>
            </w:r>
          </w:p>
        </w:tc>
        <w:tc>
          <w:tcPr>
            <w:tcW w:w="15214" w:type="dxa"/>
            <w:tcMar>
              <w:top w:w="0" w:type="dxa"/>
              <w:left w:w="108" w:type="dxa"/>
              <w:bottom w:w="0" w:type="dxa"/>
              <w:right w:w="108" w:type="dxa"/>
            </w:tcMar>
            <w:hideMark/>
          </w:tcPr>
          <w:p w:rsidR="001E050A" w:rsidRDefault="001E050A" w:rsidP="001E050A">
            <w:pPr>
              <w:spacing w:after="0" w:line="240" w:lineRule="auto"/>
              <w:ind w:left="-1011" w:firstLine="10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205E" w:rsidRPr="00F66F3C">
              <w:rPr>
                <w:rFonts w:ascii="Times New Roman" w:eastAsia="Times New Roman" w:hAnsi="Times New Roman" w:cs="Times New Roman"/>
                <w:sz w:val="28"/>
                <w:szCs w:val="28"/>
                <w:lang w:eastAsia="ru-RU"/>
              </w:rPr>
              <w:t xml:space="preserve">в виде электронного документа, размещенного на официальном сайте, ссылка </w:t>
            </w:r>
          </w:p>
          <w:p w:rsidR="001B205E" w:rsidRPr="00F66F3C" w:rsidRDefault="001E050A" w:rsidP="00636F7B">
            <w:pPr>
              <w:spacing w:after="0" w:line="240" w:lineRule="auto"/>
              <w:ind w:left="-1011" w:firstLine="101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205E" w:rsidRPr="00F66F3C">
              <w:rPr>
                <w:rFonts w:ascii="Times New Roman" w:eastAsia="Times New Roman" w:hAnsi="Times New Roman" w:cs="Times New Roman"/>
                <w:sz w:val="28"/>
                <w:szCs w:val="28"/>
                <w:lang w:eastAsia="ru-RU"/>
              </w:rPr>
              <w:t xml:space="preserve">на </w:t>
            </w:r>
            <w:proofErr w:type="gramStart"/>
            <w:r w:rsidR="001B205E" w:rsidRPr="00F66F3C">
              <w:rPr>
                <w:rFonts w:ascii="Times New Roman" w:eastAsia="Times New Roman" w:hAnsi="Times New Roman" w:cs="Times New Roman"/>
                <w:sz w:val="28"/>
                <w:szCs w:val="28"/>
                <w:lang w:eastAsia="ru-RU"/>
              </w:rPr>
              <w:t>который</w:t>
            </w:r>
            <w:proofErr w:type="gramEnd"/>
            <w:r w:rsidR="001B205E" w:rsidRPr="00F66F3C">
              <w:rPr>
                <w:rFonts w:ascii="Times New Roman" w:eastAsia="Times New Roman" w:hAnsi="Times New Roman" w:cs="Times New Roman"/>
                <w:sz w:val="28"/>
                <w:szCs w:val="28"/>
                <w:lang w:eastAsia="ru-RU"/>
              </w:rPr>
              <w:t xml:space="preserve"> направляется Администрацией заявителю посредством электронной почты</w:t>
            </w:r>
          </w:p>
        </w:tc>
      </w:tr>
      <w:tr w:rsidR="001B205E" w:rsidRPr="00F66F3C" w:rsidTr="001E050A">
        <w:tc>
          <w:tcPr>
            <w:tcW w:w="236" w:type="dxa"/>
            <w:tcMar>
              <w:top w:w="0" w:type="dxa"/>
              <w:left w:w="108" w:type="dxa"/>
              <w:bottom w:w="0" w:type="dxa"/>
              <w:right w:w="108" w:type="dxa"/>
            </w:tcMar>
            <w:hideMark/>
          </w:tcPr>
          <w:p w:rsidR="001B205E" w:rsidRPr="00F66F3C" w:rsidRDefault="001B205E" w:rsidP="001B205E">
            <w:pPr>
              <w:spacing w:after="0" w:line="240" w:lineRule="auto"/>
              <w:ind w:firstLine="567"/>
              <w:jc w:val="center"/>
              <w:rPr>
                <w:rFonts w:ascii="Times New Roman" w:eastAsia="Times New Roman" w:hAnsi="Times New Roman" w:cs="Times New Roman"/>
                <w:sz w:val="28"/>
                <w:szCs w:val="28"/>
                <w:lang w:eastAsia="ru-RU"/>
              </w:rPr>
            </w:pPr>
            <w:r w:rsidRPr="00F66F3C">
              <w:rPr>
                <w:rFonts w:ascii="Times New Roman" w:eastAsia="Times New Roman" w:hAnsi="Times New Roman" w:cs="Times New Roman"/>
                <w:sz w:val="28"/>
                <w:szCs w:val="28"/>
                <w:lang w:eastAsia="ru-RU"/>
              </w:rPr>
              <w:t> </w:t>
            </w:r>
          </w:p>
        </w:tc>
        <w:tc>
          <w:tcPr>
            <w:tcW w:w="15214" w:type="dxa"/>
            <w:tcMar>
              <w:top w:w="0" w:type="dxa"/>
              <w:left w:w="108" w:type="dxa"/>
              <w:bottom w:w="0" w:type="dxa"/>
              <w:right w:w="108" w:type="dxa"/>
            </w:tcMar>
            <w:hideMark/>
          </w:tcPr>
          <w:p w:rsidR="001E050A" w:rsidRDefault="001B205E" w:rsidP="001B205E">
            <w:pPr>
              <w:spacing w:after="0" w:line="240" w:lineRule="auto"/>
              <w:ind w:firstLine="567"/>
              <w:jc w:val="both"/>
              <w:rPr>
                <w:rFonts w:ascii="Times New Roman" w:eastAsia="Times New Roman" w:hAnsi="Times New Roman" w:cs="Times New Roman"/>
                <w:sz w:val="28"/>
                <w:szCs w:val="28"/>
                <w:lang w:eastAsia="ru-RU"/>
              </w:rPr>
            </w:pPr>
            <w:r w:rsidRPr="00F66F3C">
              <w:rPr>
                <w:rFonts w:ascii="Times New Roman" w:eastAsia="Times New Roman" w:hAnsi="Times New Roman" w:cs="Times New Roman"/>
                <w:sz w:val="28"/>
                <w:szCs w:val="28"/>
                <w:lang w:eastAsia="ru-RU"/>
              </w:rPr>
              <w:t xml:space="preserve">в виде электронного документа, который направляется Администрацией </w:t>
            </w:r>
          </w:p>
          <w:p w:rsidR="001B205E" w:rsidRPr="00F66F3C" w:rsidRDefault="001B205E" w:rsidP="001B205E">
            <w:pPr>
              <w:spacing w:after="0" w:line="240" w:lineRule="auto"/>
              <w:ind w:firstLine="567"/>
              <w:jc w:val="both"/>
              <w:rPr>
                <w:rFonts w:ascii="Times New Roman" w:eastAsia="Times New Roman" w:hAnsi="Times New Roman" w:cs="Times New Roman"/>
                <w:sz w:val="28"/>
                <w:szCs w:val="28"/>
                <w:lang w:eastAsia="ru-RU"/>
              </w:rPr>
            </w:pPr>
            <w:r w:rsidRPr="00F66F3C">
              <w:rPr>
                <w:rFonts w:ascii="Times New Roman" w:eastAsia="Times New Roman" w:hAnsi="Times New Roman" w:cs="Times New Roman"/>
                <w:sz w:val="28"/>
                <w:szCs w:val="28"/>
                <w:lang w:eastAsia="ru-RU"/>
              </w:rPr>
              <w:t>заявителю посредством электронной почты</w:t>
            </w:r>
          </w:p>
        </w:tc>
      </w:tr>
    </w:tbl>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Поста</w:t>
      </w:r>
      <w:r w:rsidR="003360C9">
        <w:rPr>
          <w:rFonts w:ascii="Times New Roman" w:eastAsia="Times New Roman" w:hAnsi="Times New Roman" w:cs="Times New Roman"/>
          <w:color w:val="000000"/>
          <w:sz w:val="28"/>
          <w:szCs w:val="28"/>
          <w:lang w:eastAsia="ru-RU"/>
        </w:rPr>
        <w:t>н</w:t>
      </w:r>
      <w:r w:rsidRPr="00F66F3C">
        <w:rPr>
          <w:rFonts w:ascii="Times New Roman" w:eastAsia="Times New Roman" w:hAnsi="Times New Roman" w:cs="Times New Roman"/>
          <w:color w:val="000000"/>
          <w:sz w:val="28"/>
          <w:szCs w:val="28"/>
          <w:lang w:eastAsia="ru-RU"/>
        </w:rPr>
        <w:t>овление Администрации</w:t>
      </w:r>
      <w:proofErr w:type="gramStart"/>
      <w:r w:rsidRPr="00F66F3C">
        <w:rPr>
          <w:rFonts w:ascii="Times New Roman" w:eastAsia="Times New Roman" w:hAnsi="Times New Roman" w:cs="Times New Roman"/>
          <w:color w:val="000000"/>
          <w:sz w:val="28"/>
          <w:szCs w:val="28"/>
          <w:lang w:eastAsia="ru-RU"/>
        </w:rPr>
        <w:t xml:space="preserve"> О</w:t>
      </w:r>
      <w:proofErr w:type="gramEnd"/>
      <w:r w:rsidRPr="00F66F3C">
        <w:rPr>
          <w:rFonts w:ascii="Times New Roman" w:eastAsia="Times New Roman" w:hAnsi="Times New Roman" w:cs="Times New Roman"/>
          <w:color w:val="000000"/>
          <w:sz w:val="28"/>
          <w:szCs w:val="28"/>
          <w:lang w:eastAsia="ru-RU"/>
        </w:rPr>
        <w:t xml:space="preserve"> предварительном согласовании предоставления земельного участка, находящегося в муниципальной собственности;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Постановление Администрации</w:t>
      </w:r>
      <w:proofErr w:type="gramStart"/>
      <w:r w:rsidRPr="00F66F3C">
        <w:rPr>
          <w:rFonts w:ascii="Times New Roman" w:eastAsia="Times New Roman" w:hAnsi="Times New Roman" w:cs="Times New Roman"/>
          <w:color w:val="000000"/>
          <w:sz w:val="28"/>
          <w:szCs w:val="28"/>
          <w:lang w:eastAsia="ru-RU"/>
        </w:rPr>
        <w:t xml:space="preserve"> О</w:t>
      </w:r>
      <w:proofErr w:type="gramEnd"/>
      <w:r w:rsidRPr="00F66F3C">
        <w:rPr>
          <w:rFonts w:ascii="Times New Roman" w:eastAsia="Times New Roman" w:hAnsi="Times New Roman" w:cs="Times New Roman"/>
          <w:color w:val="000000"/>
          <w:sz w:val="28"/>
          <w:szCs w:val="28"/>
          <w:lang w:eastAsia="ru-RU"/>
        </w:rPr>
        <w:t>б отказе в предварительном согласовании предоставления земельного участка, находящегося в муниципальной собственности;</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прошу предоставить:</w:t>
      </w:r>
    </w:p>
    <w:tbl>
      <w:tblPr>
        <w:tblW w:w="15450" w:type="dxa"/>
        <w:tblCellMar>
          <w:left w:w="0" w:type="dxa"/>
          <w:right w:w="0" w:type="dxa"/>
        </w:tblCellMar>
        <w:tblLook w:val="04A0" w:firstRow="1" w:lastRow="0" w:firstColumn="1" w:lastColumn="0" w:noHBand="0" w:noVBand="1"/>
      </w:tblPr>
      <w:tblGrid>
        <w:gridCol w:w="982"/>
        <w:gridCol w:w="14468"/>
      </w:tblGrid>
      <w:tr w:rsidR="001B205E" w:rsidRPr="00F66F3C" w:rsidTr="001B205E">
        <w:tc>
          <w:tcPr>
            <w:tcW w:w="955" w:type="dxa"/>
            <w:tcMar>
              <w:top w:w="0" w:type="dxa"/>
              <w:left w:w="108" w:type="dxa"/>
              <w:bottom w:w="0" w:type="dxa"/>
              <w:right w:w="108" w:type="dxa"/>
            </w:tcMar>
            <w:hideMark/>
          </w:tcPr>
          <w:p w:rsidR="001B205E" w:rsidRPr="00F66F3C" w:rsidRDefault="001B205E" w:rsidP="001B205E">
            <w:pPr>
              <w:spacing w:after="0" w:line="240" w:lineRule="auto"/>
              <w:ind w:firstLine="567"/>
              <w:jc w:val="center"/>
              <w:rPr>
                <w:rFonts w:ascii="Times New Roman" w:eastAsia="Times New Roman" w:hAnsi="Times New Roman" w:cs="Times New Roman"/>
                <w:sz w:val="28"/>
                <w:szCs w:val="28"/>
                <w:lang w:eastAsia="ru-RU"/>
              </w:rPr>
            </w:pPr>
            <w:r w:rsidRPr="00F66F3C">
              <w:rPr>
                <w:rFonts w:ascii="Times New Roman" w:eastAsia="Times New Roman" w:hAnsi="Times New Roman" w:cs="Times New Roman"/>
                <w:sz w:val="28"/>
                <w:szCs w:val="28"/>
                <w:lang w:eastAsia="ru-RU"/>
              </w:rPr>
              <w:t> </w:t>
            </w:r>
          </w:p>
        </w:tc>
        <w:tc>
          <w:tcPr>
            <w:tcW w:w="14063" w:type="dxa"/>
            <w:tcMar>
              <w:top w:w="0" w:type="dxa"/>
              <w:left w:w="108" w:type="dxa"/>
              <w:bottom w:w="0" w:type="dxa"/>
              <w:right w:w="108" w:type="dxa"/>
            </w:tcMar>
            <w:hideMark/>
          </w:tcPr>
          <w:p w:rsidR="001B205E" w:rsidRPr="00F66F3C" w:rsidRDefault="001B205E" w:rsidP="001B205E">
            <w:pPr>
              <w:spacing w:after="0" w:line="240" w:lineRule="auto"/>
              <w:ind w:firstLine="567"/>
              <w:jc w:val="both"/>
              <w:rPr>
                <w:rFonts w:ascii="Times New Roman" w:eastAsia="Times New Roman" w:hAnsi="Times New Roman" w:cs="Times New Roman"/>
                <w:sz w:val="28"/>
                <w:szCs w:val="28"/>
                <w:lang w:eastAsia="ru-RU"/>
              </w:rPr>
            </w:pPr>
            <w:r w:rsidRPr="00F66F3C">
              <w:rPr>
                <w:rFonts w:ascii="Times New Roman" w:eastAsia="Times New Roman" w:hAnsi="Times New Roman" w:cs="Times New Roman"/>
                <w:sz w:val="28"/>
                <w:szCs w:val="28"/>
                <w:lang w:eastAsia="ru-RU"/>
              </w:rPr>
              <w:t>непосредственно при личном обращении</w:t>
            </w:r>
          </w:p>
        </w:tc>
      </w:tr>
      <w:tr w:rsidR="001B205E" w:rsidRPr="00F66F3C" w:rsidTr="001B205E">
        <w:tc>
          <w:tcPr>
            <w:tcW w:w="955" w:type="dxa"/>
            <w:tcMar>
              <w:top w:w="0" w:type="dxa"/>
              <w:left w:w="108" w:type="dxa"/>
              <w:bottom w:w="0" w:type="dxa"/>
              <w:right w:w="108" w:type="dxa"/>
            </w:tcMar>
            <w:hideMark/>
          </w:tcPr>
          <w:p w:rsidR="001B205E" w:rsidRPr="00F66F3C" w:rsidRDefault="001B205E" w:rsidP="001B205E">
            <w:pPr>
              <w:spacing w:after="0" w:line="240" w:lineRule="auto"/>
              <w:ind w:firstLine="567"/>
              <w:jc w:val="center"/>
              <w:rPr>
                <w:rFonts w:ascii="Times New Roman" w:eastAsia="Times New Roman" w:hAnsi="Times New Roman" w:cs="Times New Roman"/>
                <w:sz w:val="28"/>
                <w:szCs w:val="28"/>
                <w:lang w:eastAsia="ru-RU"/>
              </w:rPr>
            </w:pPr>
            <w:r w:rsidRPr="00F66F3C">
              <w:rPr>
                <w:rFonts w:ascii="Times New Roman" w:eastAsia="Times New Roman" w:hAnsi="Times New Roman" w:cs="Times New Roman"/>
                <w:sz w:val="28"/>
                <w:szCs w:val="28"/>
                <w:lang w:eastAsia="ru-RU"/>
              </w:rPr>
              <w:t> </w:t>
            </w:r>
          </w:p>
        </w:tc>
        <w:tc>
          <w:tcPr>
            <w:tcW w:w="14063" w:type="dxa"/>
            <w:tcMar>
              <w:top w:w="0" w:type="dxa"/>
              <w:left w:w="108" w:type="dxa"/>
              <w:bottom w:w="0" w:type="dxa"/>
              <w:right w:w="108" w:type="dxa"/>
            </w:tcMar>
            <w:hideMark/>
          </w:tcPr>
          <w:p w:rsidR="001B205E" w:rsidRPr="00F66F3C" w:rsidRDefault="001B205E" w:rsidP="001B205E">
            <w:pPr>
              <w:spacing w:after="0" w:line="240" w:lineRule="auto"/>
              <w:ind w:firstLine="567"/>
              <w:jc w:val="both"/>
              <w:rPr>
                <w:rFonts w:ascii="Times New Roman" w:eastAsia="Times New Roman" w:hAnsi="Times New Roman" w:cs="Times New Roman"/>
                <w:sz w:val="28"/>
                <w:szCs w:val="28"/>
                <w:lang w:eastAsia="ru-RU"/>
              </w:rPr>
            </w:pPr>
            <w:r w:rsidRPr="00F66F3C">
              <w:rPr>
                <w:rFonts w:ascii="Times New Roman" w:eastAsia="Times New Roman" w:hAnsi="Times New Roman" w:cs="Times New Roman"/>
                <w:sz w:val="28"/>
                <w:szCs w:val="28"/>
                <w:lang w:eastAsia="ru-RU"/>
              </w:rPr>
              <w:t>посредством почтового отправления</w:t>
            </w:r>
          </w:p>
        </w:tc>
      </w:tr>
    </w:tbl>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bookmarkStart w:id="23" w:name="P556"/>
      <w:bookmarkEnd w:id="23"/>
      <w:r w:rsidRPr="00F66F3C">
        <w:rPr>
          <w:rFonts w:ascii="Times New Roman" w:eastAsia="Times New Roman" w:hAnsi="Times New Roman" w:cs="Times New Roman"/>
          <w:color w:val="000000"/>
          <w:sz w:val="28"/>
          <w:szCs w:val="28"/>
          <w:lang w:eastAsia="ru-RU"/>
        </w:rPr>
        <w:t>&lt;*&gt; Заполняется в случае подачи заявления и документов в форме электронных документов.</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Приложение:</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Дата Подпись заявителя</w:t>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w:t>
      </w:r>
    </w:p>
    <w:p w:rsidR="001B205E" w:rsidRPr="00F66F3C" w:rsidRDefault="001B205E" w:rsidP="001B205E">
      <w:pPr>
        <w:spacing w:after="0" w:line="240" w:lineRule="auto"/>
        <w:rPr>
          <w:rFonts w:ascii="Times New Roman" w:eastAsia="Times New Roman" w:hAnsi="Times New Roman" w:cs="Times New Roman"/>
          <w:sz w:val="28"/>
          <w:szCs w:val="28"/>
          <w:lang w:eastAsia="ru-RU"/>
        </w:rPr>
      </w:pPr>
      <w:r w:rsidRPr="00F66F3C">
        <w:rPr>
          <w:rFonts w:ascii="Times New Roman" w:eastAsia="Times New Roman" w:hAnsi="Times New Roman" w:cs="Times New Roman"/>
          <w:color w:val="000000"/>
          <w:sz w:val="28"/>
          <w:szCs w:val="28"/>
          <w:lang w:eastAsia="ru-RU"/>
        </w:rPr>
        <w:br w:type="textWrapping" w:clear="all"/>
      </w:r>
    </w:p>
    <w:p w:rsidR="001B205E" w:rsidRPr="00F66F3C" w:rsidRDefault="001B205E" w:rsidP="001B205E">
      <w:pPr>
        <w:spacing w:after="0" w:line="240" w:lineRule="auto"/>
        <w:ind w:firstLine="567"/>
        <w:jc w:val="right"/>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w:t>
      </w:r>
    </w:p>
    <w:p w:rsidR="003360C9" w:rsidRDefault="003360C9" w:rsidP="001B205E">
      <w:pPr>
        <w:spacing w:after="0" w:line="240" w:lineRule="auto"/>
        <w:ind w:firstLine="567"/>
        <w:jc w:val="right"/>
        <w:rPr>
          <w:rFonts w:ascii="Times New Roman" w:eastAsia="Times New Roman" w:hAnsi="Times New Roman" w:cs="Times New Roman"/>
          <w:color w:val="000000"/>
          <w:sz w:val="28"/>
          <w:szCs w:val="28"/>
          <w:lang w:eastAsia="ru-RU"/>
        </w:rPr>
      </w:pP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w:t>
      </w:r>
      <w:r w:rsidRPr="00F66F3C">
        <w:rPr>
          <w:rFonts w:ascii="Times New Roman" w:eastAsia="Times New Roman" w:hAnsi="Times New Roman" w:cs="Times New Roman"/>
          <w:noProof/>
          <w:color w:val="000000"/>
          <w:sz w:val="28"/>
          <w:szCs w:val="28"/>
          <w:lang w:eastAsia="ru-RU"/>
        </w:rPr>
        <mc:AlternateContent>
          <mc:Choice Requires="wps">
            <w:drawing>
              <wp:inline distT="0" distB="0" distL="0" distR="0" wp14:anchorId="65C9352F" wp14:editId="730A4023">
                <wp:extent cx="76200" cy="142875"/>
                <wp:effectExtent l="0" t="0" r="0" b="0"/>
                <wp:docPr id="2" name="AutoShape 1" descr="data:image/png;base64,iVBORw0KGgoAAAANSUhEUgAAAAgAAAAPCAYAAADZCo4zAAAAAXNSR0IArs4c6QAAAARnQU1BAACxjwv8YQUAAAAJcEhZcwAADsMAAA7DAcdvqGQAAAAtSURBVChTY8AC/kNpnGDoKgAJ4sJggE0ChuEAryQI4JWEAaIV4AUEFSABBgYAhBIj3Zmz+YM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data:image/png;base64,iVBORw0KGgoAAAANSUhEUgAAAAgAAAAPCAYAAADZCo4zAAAAAXNSR0IArs4c6QAAAARnQU1BAACxjwv8YQUAAAAJcEhZcwAADsMAAA7DAcdvqGQAAAAtSURBVChTY8AC/kNpnGDoKgAJ4sJggE0ChuEAryQI4JWEAaIV4AUEFSABBgYAhBIj3Zmz+YMAAAAASUVORK5CYII=" style="width:6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EZcAMAAKEGAAAOAAAAZHJzL2Uyb0RvYy54bWysVUtz2zYQvnem/wGDayuTVKAXazpDkZRH&#10;tmNbUuRWvkEk+EhIgAEoUXan/70L6BHZuXTa8oABdoFvX98uLz/uqhJtmVSF4B52LmyMGI9FUvDM&#10;w8vPk84QI9VQntBScObhF6bwx6uff7psa5d1RS7KhEkEIFy5be3hvGlq17JUnLOKqgtRMw7KVMiK&#10;NnCUmZVI2gJ6VVpd2+5brZBJLUXMlAJpuFfiK4OfpixuHtJUsQaVHgbfGrNKs671al1dUjeTtM6L&#10;+OAG/RdeVLTgYPQEFdKGoo0sfoCqilgKJdLmIhaVJdK0iJmJAaJx7HfRLHJaMxMLJEfVpzSp/w82&#10;vt8+SlQkHu5ixGkFJfI3jTCWkYNRwlQM6UogHreoaMasmme/raliffJr8TR+mLf27XUmfPjuF8s8&#10;WmZ6a5bHwF/BPnwOBHnVUv+P+8XcnvpSkbg/04I5ny2dse8Huy/tdriaLbXwJo7y57iFl+oTHAeh&#10;Hyfbb9czrWsWy/n4Kcg/r4Z+YH29r/l1KG4z/4aomyyL7CDfRL58mU3Jze+RT6dPxF9Gk4U/Hmcr&#10;Px9Pv3x4rl5/WWlc318snx7mt71gNZ16mgltrVxIyKJ+lLqWqr4T8VeFuAhyyjPmqxr4BCyHTB1F&#10;Uoo2ZzSBkjgawnqDoQ8K0NC6/SQSyC2F3Bqe7FJZaRvAALQzdHw50ZHtGhSDcNAHhmMUg8Yh3eGg&#10;ZwxQ9/i2lqq5ZqJCeuNhCc4ZbLq9U432hbrHK9oUF5OiLA3hS/5GABf3ErAMT7VO+2D4++fIHkXD&#10;aEg6pNuPOsQOw44/CUinP3EGvfBDGASh85e26xA3L5KEcW3m2EsO+WdcPXT1vgtO3aREWSQaTruk&#10;ZLYOSom2FHp5Yr5DQs6uWW/dMEmAWN6F5HSJPe6OOpP+cNAhE9LrjAb2sGM7o/Gob5MRCSdvQ7or&#10;OPvvIaHWw6Net2eqdOb0u9hs8/0YG3WrooFpWRaVh4enS9TVBIx4Ykrb0KLc789Sod3/ngoo97HQ&#10;hq6aoXvyr0XyAmyVAugEzIO5DptcyFeMWpiRHlbfNlQyjMopB8aPHEL0UDUH0ht04SDPNetzDeUx&#10;QHm4wWi/DZr9IN7UsshysOSYxHChJ1BaGArrDtp7degtmIMmksPM1oP2/Gxuff+zXP0NAAD//wMA&#10;UEsDBBQABgAIAAAAIQApIeaJ2QAAAAMBAAAPAAAAZHJzL2Rvd25yZXYueG1sTI9BS8NAEIXvgv9h&#10;GcGL2I0BRWImRQpiEaGYas/b7JgEs7NpdpvEf+/Ui14ePN7w3jf5cnadGmkIrWeEm0UCirjytuUa&#10;4X37dH0PKkTD1nSeCeGbAiyL87PcZNZP/EZjGWslJRwyg9DE2Gdah6ohZ8LC98SSffrBmSh2qLUd&#10;zCTlrtNpktxpZ1qWhcb0tGqo+iqPDmGqNuNu+/qsN1e7tefD+rAqP14QLy/mxwdQkeb4dwwnfEGH&#10;Qpj2/sg2qA5BHom/espScXuENL0FXeT6P3vxAwAA//8DAFBLAQItABQABgAIAAAAIQC2gziS/gAA&#10;AOEBAAATAAAAAAAAAAAAAAAAAAAAAABbQ29udGVudF9UeXBlc10ueG1sUEsBAi0AFAAGAAgAAAAh&#10;ADj9If/WAAAAlAEAAAsAAAAAAAAAAAAAAAAALwEAAF9yZWxzLy5yZWxzUEsBAi0AFAAGAAgAAAAh&#10;AHMAURlwAwAAoQYAAA4AAAAAAAAAAAAAAAAALgIAAGRycy9lMm9Eb2MueG1sUEsBAi0AFAAGAAgA&#10;AAAhACkh5onZAAAAAwEAAA8AAAAAAAAAAAAAAAAAygUAAGRycy9kb3ducmV2LnhtbFBLBQYAAAAA&#10;BAAEAPMAAADQBgAAAAA=&#10;" filled="f" stroked="f">
                <o:lock v:ext="edit" aspectratio="t"/>
                <w10:anchorlock/>
              </v:rect>
            </w:pict>
          </mc:Fallback>
        </mc:AlternateConten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r w:rsidRPr="00F66F3C">
        <w:rPr>
          <w:rFonts w:ascii="Arial" w:hAnsi="Arial" w:cs="Arial"/>
          <w:noProof/>
          <w:color w:val="000000"/>
          <w:sz w:val="28"/>
          <w:szCs w:val="28"/>
        </w:rPr>
        <mc:AlternateContent>
          <mc:Choice Requires="wps">
            <w:drawing>
              <wp:inline distT="0" distB="0" distL="0" distR="0" wp14:anchorId="6B4B666A" wp14:editId="46A4D955">
                <wp:extent cx="76200" cy="142875"/>
                <wp:effectExtent l="0" t="0" r="0" b="0"/>
                <wp:docPr id="8" name="AutoShape 7" descr="data:image/png;base64,iVBORw0KGgoAAAANSUhEUgAAAAgAAAAPCAYAAADZCo4zAAAAAXNSR0IArs4c6QAAAARnQU1BAACxjwv8YQUAAAAJcEhZcwAADsMAAA7DAcdvqGQAAAAtSURBVChTY8AC/kNpnGDoKgAJ4sJggE0ChuEAryQI4JWEAaIV4AUEFSABBgYAhBIj3Zmz+YM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Описание: data:image/png;base64,iVBORw0KGgoAAAANSUhEUgAAAAgAAAAPCAYAAADZCo4zAAAAAXNSR0IArs4c6QAAAARnQU1BAACxjwv8YQUAAAAJcEhZcwAADsMAAA7DAcdvqGQAAAAtSURBVChTY8AC/kNpnGDoKgAJ4sJggE0ChuEAryQI4JWEAaIV4AUEFSABBgYAhBIj3Zmz+YMAAAAASUVORK5CYII=" style="width:6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ouZcAMAAKEGAAAOAAAAZHJzL2Uyb0RvYy54bWysVUtz2zYQvnem/wGDayuTVKAXazpDkZRH&#10;tmNbUuRWvkEk+EhIgAEoUXan/70L6BHZuXTa8oABdoFvX98uLz/uqhJtmVSF4B52LmyMGI9FUvDM&#10;w8vPk84QI9VQntBScObhF6bwx6uff7psa5d1RS7KhEkEIFy5be3hvGlq17JUnLOKqgtRMw7KVMiK&#10;NnCUmZVI2gJ6VVpd2+5brZBJLUXMlAJpuFfiK4OfpixuHtJUsQaVHgbfGrNKs671al1dUjeTtM6L&#10;+OAG/RdeVLTgYPQEFdKGoo0sfoCqilgKJdLmIhaVJdK0iJmJAaJx7HfRLHJaMxMLJEfVpzSp/w82&#10;vt8+SlQkHoZCcVpBifxNI4xlNMAoYSqGdCUQj1tUNGNWzbPf1lSxPvm1eBo/zFv79joTPnz3i2Ue&#10;LTO9Nctj4K9gHz4Hgrxqqf/H/WJuT32pSNyfacGcz5bO2PeD3Zd2O1zNllp4E0f5c9zCS/UJjoPQ&#10;j5Ptt+uZ1jWL5Xz8FOSfV0M/sL7e1/w6FLeZf0PUTZZFdpBvIl++zKbk5vfIp9Mn4i+jycIfj7OV&#10;n4+nXz48V6+/rDSu7y+WTw/z216wmk49zYS2Vi4kZFE/Sl1LVd+J+KtCXAQ55RnzVQ18ApZDpo4i&#10;KUWbM5pASRwNYb3B0AcFaGjdfhIJ5JZCbg1PdqmstA1gANoZOr6c6Mh2DYpBOOgDwzGKQeOQ7nDQ&#10;Mwaoe3xbS9VcM1EhvfGwBOcMNt3eqUb7Qt3jFW2Ki0lRlobwJX8jgIt7CViGp1qnfTD8/XNkj6Jh&#10;NCQd0u1HHWKHYcefBKTTnziDXvghDILQ+UvbdYibF0nCuDZz7CWH/DOuHrp63wWnblKiLBINp11S&#10;MlsHpURbCr08Md8hIWfXrLdumCRALO9CcrrEHndHnUl/OOiQCel1RgN72LGd0XjUt8mIhJO3Id0V&#10;nP33kFDr4VGv2zNVOnP6XWy2+X6MjbpV0cC0LIsK2vV0ibqagBFPTGkbWpT7/VkqtPvfUwHlPhba&#10;0FUzdE/+tUhegK1SAJ2AeTDXYZML+YpRCzPSw+rbhkqGUTnlwPiRQ4gequZAeoMuHOS5Zn2uoTwG&#10;KA83GO23QbMfxJtaFlkOlhyTGC70BEoLQ2HdQXuvDr0Fc9BEcpjZetCen82t73+Wq78BAAD//wMA&#10;UEsDBBQABgAIAAAAIQApIeaJ2QAAAAMBAAAPAAAAZHJzL2Rvd25yZXYueG1sTI9BS8NAEIXvgv9h&#10;GcGL2I0BRWImRQpiEaGYas/b7JgEs7NpdpvEf+/Ui14ePN7w3jf5cnadGmkIrWeEm0UCirjytuUa&#10;4X37dH0PKkTD1nSeCeGbAiyL87PcZNZP/EZjGWslJRwyg9DE2Gdah6ohZ8LC98SSffrBmSh2qLUd&#10;zCTlrtNpktxpZ1qWhcb0tGqo+iqPDmGqNuNu+/qsN1e7tefD+rAqP14QLy/mxwdQkeb4dwwnfEGH&#10;Qpj2/sg2qA5BHom/espScXuENL0FXeT6P3vxAwAA//8DAFBLAQItABQABgAIAAAAIQC2gziS/gAA&#10;AOEBAAATAAAAAAAAAAAAAAAAAAAAAABbQ29udGVudF9UeXBlc10ueG1sUEsBAi0AFAAGAAgAAAAh&#10;ADj9If/WAAAAlAEAAAsAAAAAAAAAAAAAAAAALwEAAF9yZWxzLy5yZWxzUEsBAi0AFAAGAAgAAAAh&#10;AHoii5lwAwAAoQYAAA4AAAAAAAAAAAAAAAAALgIAAGRycy9lMm9Eb2MueG1sUEsBAi0AFAAGAAgA&#10;AAAhACkh5onZAAAAAwEAAA8AAAAAAAAAAAAAAAAAygUAAGRycy9kb3ducmV2LnhtbFBLBQYAAAAA&#10;BAAEAPMAAADQBgAAAAA=&#10;" filled="f" stroked="f">
                <o:lock v:ext="edit" aspectratio="t"/>
                <w10:anchorlock/>
              </v:rect>
            </w:pict>
          </mc:Fallback>
        </mc:AlternateConten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lastRenderedPageBreak/>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r w:rsidRPr="00F66F3C">
        <w:rPr>
          <w:rFonts w:ascii="Arial" w:hAnsi="Arial" w:cs="Arial"/>
          <w:noProof/>
          <w:color w:val="000000"/>
          <w:sz w:val="28"/>
          <w:szCs w:val="28"/>
        </w:rPr>
        <mc:AlternateContent>
          <mc:Choice Requires="wps">
            <w:drawing>
              <wp:inline distT="0" distB="0" distL="0" distR="0" wp14:anchorId="3D327037" wp14:editId="5307BBC1">
                <wp:extent cx="152400" cy="171450"/>
                <wp:effectExtent l="0" t="0" r="0" b="0"/>
                <wp:docPr id="7" name="AutoShape 8" descr="data:image/png;base64,iVBORw0KGgoAAAANSUhEUgAAABAAAAASCAYAAABSO15qAAAAAXNSR0IArs4c6QAAAARnQU1BAACxjwv8YQUAAAAJcEhZcwAADsMAAA7DAcdvqGQAAABASURBVDhPY6AQ/IfSZIGRqBkERgONAAApRtZAss0wA2AaKTKAZM0ggG4ADBMFsGlExgQBWZqQAdkaYYBMjQwMAE0hK9UxWNtq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Описание: data:image/png;base64,iVBORw0KGgoAAAANSUhEUgAAABAAAAASCAYAAABSO15qAAAAAXNSR0IArs4c6QAAAARnQU1BAACxjwv8YQUAAAAJcEhZcwAADsMAAA7DAcdvqGQAAABASURBVDhPY6AQ/IfSZIGRqBkERgONAAApRtZAss0wA2AaKTKAZM0ggG4ADBMFsGlExgQBWZqQAdkaYYBMjQwMAE0hK9UxWNtqAAAAAElFTkSuQmCC" style="width:12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2KKhgMAALoGAAAOAAAAZHJzL2Uyb0RvYy54bWysVVtz4jYUfu9M/4PHzyW2qbnYjbMjX2Cy&#10;CSRA2C28CVu+bGzJSAaTdva/75EIhGRfOm31oNG5+Fy/c3z96VCV2p5wUTDq6daVqWuExiwpaObp&#10;y6dRZ6hrosE0wSWjxNNfiNA/3fz6y3Vbu6TLclYmhGtghAq3rT09b5raNQwR56TC4orVhIIwZbzC&#10;DZA8MxKOW7BelUbXNPtGy3hScxYTIYAbHoX6jbKfpiRuHtJUkEYrPR1ia9TN1b2Rt3Fzjd2M4zov&#10;4tcw8L+IosIFBadnUyFusLbjxU+mqiLmTLC0uYpZZbA0LWKicoBsLPNDNosc10TlAsUR9blM4v8z&#10;G0/3j1wrEk8f6BrFFbQI7RqmPGvQu4SIGMqVQD5uUeGMGDXN/thgQfr2b8UX/2HemnfjjCE408Uy&#10;j5YZvHxJokWAVpJYPFi9rWSgP6eLuXmLuLDj/kwy5nS2tEA7OHxr98PVbCmZn+MoX8ctQqGYADkI&#10;UZzst+MZvH20WM79L2H+uOqjmXGbLta34/nWf47m2cMUFOp5s0ZCmC3qInz3dIfWEzPLxjYK/clI&#10;jMvokM38r+vtDCXPeLXyJ99m7QRFZn7nLA9fp80WbCAUlaOn58VuVgWBREhbCxcKtagfueyxqO9Z&#10;/Cw0yoIc04wgUQPOAP1QwROLc9bmBCfQKkuaMN7ZkIQAa9qmnbAEao6h5go/h5RX0gcgQzsomL6c&#10;YUoOjRYD0+p1bRPAHIPIGlh2T8HYwO7p45qLZkxYpcmHp3OIThnH+3vRyGCwe1KRvigbFWWpJqGk&#10;7xigeOSAa/hUymQQCth/O6YTDaOh3bG7/ahjm2HYQaPA7vRH1qAX/h4GQWh9l34t282LJCFUujkN&#10;mWX/MxC/jvtxPM5jJlhZJNKcDEnwbBOUXNtjGPKROqrkIHlTM96HoYoAuXxIyYLK+l2nM+oPBx17&#10;ZPc6zsAcdkzL8Z2+aTt2OHqf0n1ByX9PSWs93el1e6pLF0F/yM1U5+fcsFsVDazRsqg8fXhWwq5E&#10;YEQT1doGF+XxfVEKGf5bKaDdp0YrvEqIHtG/YckLwJUzgBMgDxY+PHLG/9K1Fpanp4vtDnOia+Ut&#10;Bcg7lm3LbasIuzfoAsEvJZtLCaYxmPL0RteOz6A5buhdzYssB0+WKgxlcjWlhYKwHKFjVK/DBQtS&#10;ZfK6zOUGvqSV1tsv5+YHAAAA//8DAFBLAwQUAAYACAAAACEArhlSPNoAAAADAQAADwAAAGRycy9k&#10;b3ducmV2LnhtbEyPQUvDQBCF74L/YRnBi9iNRVTSbIoUxCJCMbU9T7NjEszOptltEv+9oxe9zPB4&#10;w5vvZcvJtWqgPjSeDdzMElDEpbcNVwbet0/XD6BCRLbYeiYDXxRgmZ+fZZhaP/IbDUWslIRwSNFA&#10;HWOXah3KmhyGme+IxfvwvcMosq+07XGUcNfqeZLcaYcNy4caO1rVVH4WJ2dgLDfDfvv6rDdX+7Xn&#10;4/q4KnYvxlxeTI8LUJGm+HcMP/iCDrkwHfyJbVCtASkSf6d481tRB9n3Ceg80//Z828AAAD//wMA&#10;UEsBAi0AFAAGAAgAAAAhALaDOJL+AAAA4QEAABMAAAAAAAAAAAAAAAAAAAAAAFtDb250ZW50X1R5&#10;cGVzXS54bWxQSwECLQAUAAYACAAAACEAOP0h/9YAAACUAQAACwAAAAAAAAAAAAAAAAAvAQAAX3Jl&#10;bHMvLnJlbHNQSwECLQAUAAYACAAAACEAHGNiioYDAAC6BgAADgAAAAAAAAAAAAAAAAAuAgAAZHJz&#10;L2Uyb0RvYy54bWxQSwECLQAUAAYACAAAACEArhlSPNoAAAADAQAADwAAAAAAAAAAAAAAAADgBQAA&#10;ZHJzL2Rvd25yZXYueG1sUEsFBgAAAAAEAAQA8wAAAOcGAAAAAA==&#10;" filled="f" stroked="f">
                <o:lock v:ext="edit" aspectratio="t"/>
                <w10:anchorlock/>
              </v:rect>
            </w:pict>
          </mc:Fallback>
        </mc:AlternateConten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r w:rsidRPr="00F66F3C">
        <w:rPr>
          <w:rFonts w:ascii="Arial" w:hAnsi="Arial" w:cs="Arial"/>
          <w:noProof/>
          <w:color w:val="000000"/>
          <w:sz w:val="28"/>
          <w:szCs w:val="28"/>
        </w:rPr>
        <mc:AlternateContent>
          <mc:Choice Requires="wps">
            <w:drawing>
              <wp:inline distT="0" distB="0" distL="0" distR="0" wp14:anchorId="6ABAC9C8" wp14:editId="1ADBE25D">
                <wp:extent cx="76200" cy="142875"/>
                <wp:effectExtent l="0" t="0" r="0" b="0"/>
                <wp:docPr id="4" name="AutoShape 3" descr="data:image/png;base64,iVBORw0KGgoAAAANSUhEUgAAAAgAAAAPCAYAAADZCo4zAAAAAXNSR0IArs4c6QAAAARnQU1BAACxjwv8YQUAAAAJcEhZcwAADsMAAA7DAcdvqGQAAAAtSURBVChTY8AC/kNpnGDoKgAJ4sJggE0ChuEAryQI4JWEAaIV4AUEFSABBgYAhBIj3Zmz+YM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исание: data:image/png;base64,iVBORw0KGgoAAAANSUhEUgAAAAgAAAAPCAYAAADZCo4zAAAAAXNSR0IArs4c6QAAAARnQU1BAACxjwv8YQUAAAAJcEhZcwAADsMAAA7DAcdvqGQAAAAtSURBVChTY8AC/kNpnGDoKgAJ4sJggE0ChuEAryQI4JWEAaIV4AUEFSABBgYAhBIj3Zmz+YMAAAAASUVORK5CYII=" style="width:6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udmcQMAAKEGAAAOAAAAZHJzL2Uyb0RvYy54bWysVUtz2zYQvnem/wGDayuTlKEXazpDkZRH&#10;tmNbUuRWvkEk+EhIgAEoUXan/70LyFJk55JJywMG2AW+fX27vPiwq0q0ZVIVgnvYObMxYjwWScEz&#10;Dy8/TTpDjFRDeUJLwZmHn5nCHy5//eWirV3WFbkoEyYRgHDltrWH86apXctScc4qqs5EzTgoUyEr&#10;2sBRZlYiaQvoVWl1bbtvtUImtRQxUwqk4V6JLw1+mrK4uU9TxRpUehh8a8wqzbrWq3V5Qd1M0jov&#10;4lc36E94UdGCg9EjVEgbijay+A6qKmIplEibs1hUlkjTImYmBojGsd9Fs8hpzUwskBxVH9Ok/j/Y&#10;+G77IFGReJhgxGkFJfI3jTCW0TlGCVMxpCuBeNyiohmzap79saaK9cnvxeP4ft7aN1eZ8OG7Wyzz&#10;aJnprVkeAn8F+/ApEORFS/2/7hZze+pLReL+TAvmfLZ0xr4f7D632+FqttTC6zjKn+IWXqqPcByE&#10;fpxsv17NtK5ZLOfjxyD/tBr6gfXlruZXobjJ/GuirrMssoN8E/nyeTYl139GPp0+En8ZTRb+eJyt&#10;/Hw8/Xz+VL38ttK4vr9YPt7Pb3rBajr1NBPaWrmQkEX9IHUtVX0r4i8KcRHklGfMVzXwCVgOmTqI&#10;pBRtzmgCJXE0hPUGQx8UoKF1+1EkkFsKuTU82aWy0jaAAWhn6Ph8pCPbNSgG4aAPDMcoBo1DusNB&#10;zxig7uFtLVVzxUSF9MbDEpwz2HR7qxrtC3UPV7QpLiZFWRrCl/yNAC7uJWAZnmqd9sHw9++RPYqG&#10;0ZB0SLcfdYgdhh1/EpBOf+IMeuF5GASh84+26xA3L5KEcW3m0EsO+TGuvnb1vguO3aREWSQaTruk&#10;ZLYOSom2FHp5Yr7XhJxcs966YZIAsbwLyekSe9wddSb94aBDJqTXGQ3sYcd2RuNR3yYjEk7ehnRb&#10;cPbfQ0Kth0e9bs9U6cTpd7HZ5vs+NupWRQPTsiwqDw+Pl6irCRjxxJS2oUW535+kQrv/LRVQ7kOh&#10;DV01Q/fkX4vkGdgqBdAJmAdzHTa5kC8YtTAjPay+bqhkGJVTDowfOYTooWoOpDfowkGeatanGspj&#10;gPJwg9F+GzT7QbypZZHlYMkxieFCT6C0MBTWHbT36rW3YA6aSF5nth60p2dz69uf5fJfAAAA//8D&#10;AFBLAwQUAAYACAAAACEAKSHmidkAAAADAQAADwAAAGRycy9kb3ducmV2LnhtbEyPQUvDQBCF74L/&#10;YRnBi9iNAUViJkUKYhGhmGrP2+yYBLOzaXabxH/v1IteHjze8N43+XJ2nRppCK1nhJtFAoq48rbl&#10;GuF9+3R9DypEw9Z0ngnhmwIsi/Oz3GTWT/xGYxlrJSUcMoPQxNhnWoeqIWfCwvfEkn36wZkodqi1&#10;Hcwk5a7TaZLcaWdaloXG9LRqqPoqjw5hqjbjbvv6rDdXu7Xnw/qwKj9eEC8v5scHUJHm+HcMJ3xB&#10;h0KY9v7INqgOQR6Jv3rKUnF7hDS9BV3k+j978QMAAP//AwBQSwECLQAUAAYACAAAACEAtoM4kv4A&#10;AADhAQAAEwAAAAAAAAAAAAAAAAAAAAAAW0NvbnRlbnRfVHlwZXNdLnhtbFBLAQItABQABgAIAAAA&#10;IQA4/SH/1gAAAJQBAAALAAAAAAAAAAAAAAAAAC8BAABfcmVscy8ucmVsc1BLAQItABQABgAIAAAA&#10;IQB0HudmcQMAAKEGAAAOAAAAAAAAAAAAAAAAAC4CAABkcnMvZTJvRG9jLnhtbFBLAQItABQABgAI&#10;AAAAIQApIeaJ2QAAAAMBAAAPAAAAAAAAAAAAAAAAAMsFAABkcnMvZG93bnJldi54bWxQSwUGAAAA&#10;AAQABADzAAAA0QYAAAAA&#10;" filled="f" stroked="f">
                <o:lock v:ext="edit" aspectratio="t"/>
                <w10:anchorlock/>
              </v:rect>
            </w:pict>
          </mc:Fallback>
        </mc:AlternateConten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r w:rsidRPr="00F66F3C">
        <w:rPr>
          <w:rFonts w:ascii="Arial" w:hAnsi="Arial" w:cs="Arial"/>
          <w:noProof/>
          <w:color w:val="000000"/>
          <w:sz w:val="28"/>
          <w:szCs w:val="28"/>
        </w:rPr>
        <mc:AlternateContent>
          <mc:Choice Requires="wps">
            <w:drawing>
              <wp:inline distT="0" distB="0" distL="0" distR="0" wp14:anchorId="0087C20F" wp14:editId="732C7CBB">
                <wp:extent cx="152400" cy="171450"/>
                <wp:effectExtent l="0" t="0" r="0" b="0"/>
                <wp:docPr id="3" name="AutoShape 4" descr="data:image/png;base64,iVBORw0KGgoAAAANSUhEUgAAABAAAAASCAYAAABSO15qAAAAAXNSR0IArs4c6QAAAARnQU1BAACxjwv8YQUAAAAJcEhZcwAADsMAAA7DAcdvqGQAAABASURBVDhPY6AQ/IfSZIGRqBkERgONAAApRtZAss0wA2AaKTKAZM0ggG4ADBMFsGlExgQBWZqQAdkaYYBMjQwMAE0hK9UxWNtq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data:image/png;base64,iVBORw0KGgoAAAANSUhEUgAAABAAAAASCAYAAABSO15qAAAAAXNSR0IArs4c6QAAAARnQU1BAACxjwv8YQUAAAAJcEhZcwAADsMAAA7DAcdvqGQAAABASURBVDhPY6AQ/IfSZIGRqBkERgONAAApRtZAss0wA2AaKTKAZM0ggG4ADBMFsGlExgQBWZqQAdkaYYBMjQwMAE0hK9UxWNtqAAAAAElFTkSuQmCC" style="width:12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iShgMAALoGAAAOAAAAZHJzL2Uyb0RvYy54bWysVVtz4jYUfu9M/4PHzyW2WXOxG2dHvsCk&#10;CSRA2C28CVu+bGzJSAaTdvrfeyQCIdmXnW31oNG5+Fy/c3z9+VCV2p5wUTDq6daVqWuExiwpaObp&#10;y6dRZ6hrosE0wSWjxNNfiNA/3/z6y3Vbu6TLclYmhGtghAq3rT09b5raNQwR56TC4orVhIIwZbzC&#10;DZA8MxKOW7BelUbXNPtGy3hScxYTIYAbHoX6jbKfpiRuHtJUkEYrPR1ia9TN1b2Rt3Fzjd2M4zov&#10;4tcw8E9EUeGCgtOzqRA3WNvx4jtTVRFzJljaXMWsMliaFjFROUA2lvkhm0WOa6JygeKI+lwm8f+Z&#10;jaf7R64Viad/0jWKK2gR2jVMedZsXUuIiKFcCeTjFhXOiFHT7PcNFqRv/1Z88R/mrXk3zhiCM10s&#10;82iZwcuXJFoEaCWJxYPV20oG+nO6mJu3iAs77s8kY05nSwu0g8O3dj9czZaS+Ucc5eu4RSgUEyAH&#10;IYqT/XY8g7ePFsu5/yXMH1d9NDNu08X6djzf+s/RPHuYgkI9b9ZICLNFXYTvnu7QemJm2dhGoT8Z&#10;iXEZHbKZ/3W9naHkGa9W/uTbrJ2gyMzvnOXh67TZgg2EonL09LzYzaogkAhpa+FCoRb1I5c9FvU9&#10;i5+FRlmQY5oRJGrAGaAfKnhicc7anOAEWmVJE8Y7G5IQYE3btBOWQM0x1Fzh55DySvoAZGgHBdOX&#10;M0zJodFiYFq9rm0CmGMQWQPL7ikYG9g9fVxz0YwJqzT58HQO0SnjeH8vGhkMdk8q0hdlo6Is1SSU&#10;9B0DFI8ccA2fSpkMQgH7b8d0omE0tDt2tx91bDMMO2gU2J3+yBr0wk9hEITWP9KvZbt5kSSESjen&#10;IbPsHwPx67gfx+M8ZoKVRSLNyZAEzzZBybU9hiEfqaNKDpI3NeN9GKoIkMuHlCyorN91OqP+cNCx&#10;R3av4wzMYce0HN/pm7Zjh6P3Kd0XlPz3lLTW051et6e6dBH0h9xMdb7PDbtV0cAaLYvK04dnJexK&#10;BEY0Ua1tcFEe3xelkOG/lQLafWq0wquE6BH9G5a8AFw5AzgB8mDhwyNn/C9da2F5errY7jAnulbe&#10;UoC8Y9m23LaKsHuDLhD8UrK5lGAagylPb3Tt+Aya44be1bzIcvBkqcJQJldTWigIyxE6RvU6XLAg&#10;VSavy1xu4Etaab39cm7+BQAA//8DAFBLAwQUAAYACAAAACEArhlSPNoAAAADAQAADwAAAGRycy9k&#10;b3ducmV2LnhtbEyPQUvDQBCF74L/YRnBi9iNRVTSbIoUxCJCMbU9T7NjEszOptltEv+9oxe9zPB4&#10;w5vvZcvJtWqgPjSeDdzMElDEpbcNVwbet0/XD6BCRLbYeiYDXxRgmZ+fZZhaP/IbDUWslIRwSNFA&#10;HWOXah3KmhyGme+IxfvwvcMosq+07XGUcNfqeZLcaYcNy4caO1rVVH4WJ2dgLDfDfvv6rDdX+7Xn&#10;4/q4KnYvxlxeTI8LUJGm+HcMP/iCDrkwHfyJbVCtASkSf6d481tRB9n3Ceg80//Z828AAAD//wMA&#10;UEsBAi0AFAAGAAgAAAAhALaDOJL+AAAA4QEAABMAAAAAAAAAAAAAAAAAAAAAAFtDb250ZW50X1R5&#10;cGVzXS54bWxQSwECLQAUAAYACAAAACEAOP0h/9YAAACUAQAACwAAAAAAAAAAAAAAAAAvAQAAX3Jl&#10;bHMvLnJlbHNQSwECLQAUAAYACAAAACEAX3R4koYDAAC6BgAADgAAAAAAAAAAAAAAAAAuAgAAZHJz&#10;L2Uyb0RvYy54bWxQSwECLQAUAAYACAAAACEArhlSPNoAAAADAQAADwAAAAAAAAAAAAAAAADgBQAA&#10;ZHJzL2Rvd25yZXYueG1sUEsFBgAAAAAEAAQA8wAAAOcGAAAAAA==&#10;" filled="f" stroked="f">
                <o:lock v:ext="edit" aspectratio="t"/>
                <w10:anchorlock/>
              </v:rect>
            </w:pict>
          </mc:Fallback>
        </mc:AlternateConten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pStyle w:val="a3"/>
        <w:spacing w:before="0" w:beforeAutospacing="0" w:after="0" w:afterAutospacing="0"/>
        <w:ind w:firstLine="567"/>
        <w:jc w:val="both"/>
        <w:rPr>
          <w:rFonts w:ascii="Arial" w:hAnsi="Arial" w:cs="Arial"/>
          <w:color w:val="000000"/>
          <w:sz w:val="28"/>
          <w:szCs w:val="28"/>
        </w:rPr>
      </w:pPr>
      <w:r w:rsidRPr="00F66F3C">
        <w:rPr>
          <w:rFonts w:ascii="Arial" w:hAnsi="Arial" w:cs="Arial"/>
          <w:color w:val="000000"/>
          <w:sz w:val="28"/>
          <w:szCs w:val="28"/>
        </w:rPr>
        <w:t> </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lastRenderedPageBreak/>
        <w:t> </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w:t>
      </w:r>
      <w:r w:rsidRPr="00F66F3C">
        <w:rPr>
          <w:rFonts w:ascii="Times New Roman" w:eastAsia="Times New Roman" w:hAnsi="Times New Roman" w:cs="Times New Roman"/>
          <w:noProof/>
          <w:color w:val="000000"/>
          <w:sz w:val="28"/>
          <w:szCs w:val="28"/>
          <w:lang w:eastAsia="ru-RU"/>
        </w:rPr>
        <mc:AlternateContent>
          <mc:Choice Requires="wps">
            <w:drawing>
              <wp:inline distT="0" distB="0" distL="0" distR="0" wp14:anchorId="0CBA167D" wp14:editId="59FD5E59">
                <wp:extent cx="152400" cy="171450"/>
                <wp:effectExtent l="0" t="0" r="0" b="0"/>
                <wp:docPr id="1" name="AutoShape 2" descr="data:image/png;base64,iVBORw0KGgoAAAANSUhEUgAAABAAAAASCAYAAABSO15qAAAAAXNSR0IArs4c6QAAAARnQU1BAACxjwv8YQUAAAAJcEhZcwAADsMAAA7DAcdvqGQAAABASURBVDhPY6AQ/IfSZIGRqBkERgONAAApRtZAss0wA2AaKTKAZM0ggG4ADBMFsGlExgQBWZqQAdkaYYBMjQwMAE0hK9UxWNtq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data:image/png;base64,iVBORw0KGgoAAAANSUhEUgAAABAAAAASCAYAAABSO15qAAAAAXNSR0IArs4c6QAAAARnQU1BAACxjwv8YQUAAAAJcEhZcwAADsMAAA7DAcdvqGQAAABASURBVDhPY6AQ/IfSZIGRqBkERgONAAApRtZAss0wA2AaKTKAZM0ggG4ADBMFsGlExgQBWZqQAdkaYYBMjQwMAE0hK9UxWNtqAAAAAElFTkSuQmCC" style="width:12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1zhAMAALoGAAAOAAAAZHJzL2Uyb0RvYy54bWysVVtz4jYUfu9M/4PHzyW2qbnYjbMjX2Cy&#10;CSRA2C28CVu+bGzJSAaTdva/75EIhGRfOm31oNG5+Fy/c3z96VCV2p5wUTDq6daVqWuExiwpaObp&#10;y6dRZ6hrosE0wSWjxNNfiNA/3fz6y3Vbu6TLclYmhGtghAq3rT09b5raNQwR56TC4orVhIIwZbzC&#10;DZA8MxKOW7BelUbXNPtGy3hScxYTIYAbHoX6jbKfpiRuHtJUkEYrPR1ia9TN1b2Rt3Fzjd2M4zov&#10;4tcw8L+IosIFBadnUyFusLbjxU+mqiLmTLC0uYpZZbA0LWKicoBsLPNDNosc10TlAsUR9blM4v8z&#10;G0/3j1wrEuidrlFcQYvQrmHKs9bVtYSIGMqVQD5uUeGMGDXN/thgQfr2b8UX/2HemnfjjCE408Uy&#10;j5YZvHxJokWAVpJYPFi9rWSgP6eLuXmLuLDj/kwy5nS2tEA7OHxr98PVbCmZn+MoX8ctQqGYADkI&#10;UZzst+MZvH20WM79L2H+uOqjmXGbLta34/nWf47m2cMUFOp5s0ZCmC3qInz3dIfWEzPLxjYK/clI&#10;jMvokM38r+vtDCXPeLXyJ99m7QRFZn7nLA9fp80WbCAUlaOn58VuVgWBREhbCxcKtagfueyxqO9Z&#10;/Cw0yoIc04wgUQPOjhU8sThnbU5wAq2ypAnjnQ1JCLCmbdoJS6DmGGqu8HNIeSV9ADK0g4Lpyxmm&#10;5NBoMTCtXtc2AcwxiKyBZfcUjA3snj6uuWjGhFWafHg6h+iUcby/F40MBrsnFemLslFRlmoSSvqO&#10;AYpHDriGT6VMBqGA/bdjOtEwGtodu9uPOrYZhh00CuxOf2QNeuHvYRCE1nfp17LdvEgSQqWb05BZ&#10;9j8D8eu4H8fjPGaClUUizcmQBM82Qcm1PYYhH6mjSg6SNzXjfRiqCJDLh5QsqKzfdTqj/nDQsUd2&#10;r+MMzGHHtBzf6Zu2Y4ej9yndF5T895S01tOdXrenunQR9IfcTHV+zg27VdHAGi2LytOHZyXsSgRG&#10;NFGtbXBRHt8XpZDhv5UC2n1qtMKrhOgR/RuWvABcOQM4AfJg4cMjZ/wvXWtheXq62O4wJ7pW3lKA&#10;vGPZtty2irB7gy4Q/FKyuZRgGoMpT2907fgMmuOG3tW8yHLwZKnCUCZXU1ooCMsROkb1OlywIFUm&#10;r8tcbuBLWmm9/XJufgAAAP//AwBQSwMEFAAGAAgAAAAhAK4ZUjzaAAAAAwEAAA8AAABkcnMvZG93&#10;bnJldi54bWxMj0FLw0AQhe+C/2EZwYvYjUVU0myKFMQiQjG1PU+zYxLMzqbZbRL/vaMXvczweMOb&#10;72XLybVqoD40ng3czBJQxKW3DVcG3rdP1w+gQkS22HomA18UYJmfn2WYWj/yGw1FrJSEcEjRQB1j&#10;l2odypochpnviMX78L3DKLKvtO1xlHDX6nmS3GmHDcuHGjta1VR+FidnYCw3w377+qw3V/u15+P6&#10;uCp2L8ZcXkyPC1CRpvh3DD/4gg65MB38iW1QrQEpEn+nePNbUQfZ9wnoPNP/2fNvAAAA//8DAFBL&#10;AQItABQABgAIAAAAIQC2gziS/gAAAOEBAAATAAAAAAAAAAAAAAAAAAAAAABbQ29udGVudF9UeXBl&#10;c10ueG1sUEsBAi0AFAAGAAgAAAAhADj9If/WAAAAlAEAAAsAAAAAAAAAAAAAAAAALwEAAF9yZWxz&#10;Ly5yZWxzUEsBAi0AFAAGAAgAAAAhAN78zXOEAwAAugYAAA4AAAAAAAAAAAAAAAAALgIAAGRycy9l&#10;Mm9Eb2MueG1sUEsBAi0AFAAGAAgAAAAhAK4ZUjzaAAAAAwEAAA8AAAAAAAAAAAAAAAAA3gUAAGRy&#10;cy9kb3ducmV2LnhtbFBLBQYAAAAABAAEAPMAAADlBgAAAAA=&#10;" filled="f" stroked="f">
                <o:lock v:ext="edit" aspectratio="t"/>
                <w10:anchorlock/>
              </v:rect>
            </w:pict>
          </mc:Fallback>
        </mc:AlternateConten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w:t>
      </w:r>
    </w:p>
    <w:p w:rsidR="001B205E" w:rsidRPr="00F66F3C" w:rsidRDefault="001B205E" w:rsidP="001B205E">
      <w:pPr>
        <w:spacing w:after="0" w:line="240" w:lineRule="auto"/>
        <w:ind w:firstLine="567"/>
        <w:jc w:val="both"/>
        <w:rPr>
          <w:rFonts w:ascii="Times New Roman" w:eastAsia="Times New Roman" w:hAnsi="Times New Roman" w:cs="Times New Roman"/>
          <w:color w:val="000000"/>
          <w:sz w:val="28"/>
          <w:szCs w:val="28"/>
          <w:lang w:eastAsia="ru-RU"/>
        </w:rPr>
      </w:pPr>
      <w:r w:rsidRPr="00F66F3C">
        <w:rPr>
          <w:rFonts w:ascii="Times New Roman" w:eastAsia="Times New Roman" w:hAnsi="Times New Roman" w:cs="Times New Roman"/>
          <w:color w:val="000000"/>
          <w:sz w:val="28"/>
          <w:szCs w:val="28"/>
          <w:lang w:eastAsia="ru-RU"/>
        </w:rPr>
        <w:t> </w:t>
      </w:r>
    </w:p>
    <w:p w:rsidR="00403464" w:rsidRPr="00F66F3C" w:rsidRDefault="00403464">
      <w:pPr>
        <w:rPr>
          <w:rFonts w:ascii="Times New Roman" w:hAnsi="Times New Roman" w:cs="Times New Roman"/>
          <w:sz w:val="28"/>
          <w:szCs w:val="28"/>
        </w:rPr>
      </w:pPr>
    </w:p>
    <w:sectPr w:rsidR="00403464" w:rsidRPr="00F66F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5F1"/>
    <w:rsid w:val="001B205E"/>
    <w:rsid w:val="001E050A"/>
    <w:rsid w:val="00207D8C"/>
    <w:rsid w:val="0033407F"/>
    <w:rsid w:val="003360C9"/>
    <w:rsid w:val="00403464"/>
    <w:rsid w:val="00636F7B"/>
    <w:rsid w:val="00745F05"/>
    <w:rsid w:val="00877AE0"/>
    <w:rsid w:val="008A731E"/>
    <w:rsid w:val="008E65F1"/>
    <w:rsid w:val="00C567AA"/>
    <w:rsid w:val="00D14B80"/>
    <w:rsid w:val="00E674CB"/>
    <w:rsid w:val="00F66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20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20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794115">
      <w:bodyDiv w:val="1"/>
      <w:marLeft w:val="0"/>
      <w:marRight w:val="0"/>
      <w:marTop w:val="0"/>
      <w:marBottom w:val="0"/>
      <w:divBdr>
        <w:top w:val="none" w:sz="0" w:space="0" w:color="auto"/>
        <w:left w:val="none" w:sz="0" w:space="0" w:color="auto"/>
        <w:bottom w:val="none" w:sz="0" w:space="0" w:color="auto"/>
        <w:right w:val="none" w:sz="0" w:space="0" w:color="auto"/>
      </w:divBdr>
    </w:div>
    <w:div w:id="1299409520">
      <w:bodyDiv w:val="1"/>
      <w:marLeft w:val="0"/>
      <w:marRight w:val="0"/>
      <w:marTop w:val="0"/>
      <w:marBottom w:val="0"/>
      <w:divBdr>
        <w:top w:val="none" w:sz="0" w:space="0" w:color="auto"/>
        <w:left w:val="none" w:sz="0" w:space="0" w:color="auto"/>
        <w:bottom w:val="none" w:sz="0" w:space="0" w:color="auto"/>
        <w:right w:val="none" w:sz="0" w:space="0" w:color="auto"/>
      </w:divBdr>
    </w:div>
    <w:div w:id="200855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126650C6-8824-4702-8468-9F02EF7FBF87" TargetMode="External"/><Relationship Id="rId13" Type="http://schemas.openxmlformats.org/officeDocument/2006/relationships/hyperlink" Target="https://pravo-search.minjust.ru/bigs/showDocument.html?id=CC1E490D-0088-4521-AEB6-5AF038EBD884" TargetMode="External"/><Relationship Id="rId18" Type="http://schemas.openxmlformats.org/officeDocument/2006/relationships/hyperlink" Target="https://pravo-search.minjust.ru/bigs/showDocument.html?id=9A0F2043-9182-474E-94D9-7EEF1F96A42E" TargetMode="External"/><Relationship Id="rId3" Type="http://schemas.openxmlformats.org/officeDocument/2006/relationships/settings" Target="settings.xml"/><Relationship Id="rId7" Type="http://schemas.openxmlformats.org/officeDocument/2006/relationships/hyperlink" Target="https://pravo-search.minjust.ru/bigs/showDocument.html?id=6EBD29F3-6D39-4810-ABFA-BEF861499C31" TargetMode="External"/><Relationship Id="rId12" Type="http://schemas.openxmlformats.org/officeDocument/2006/relationships/hyperlink" Target="https://pravo-search.minjust.ru/bigs/showDocument.html?id=9A0F2043-9182-474E-94D9-7EEF1F96A42E" TargetMode="External"/><Relationship Id="rId17" Type="http://schemas.openxmlformats.org/officeDocument/2006/relationships/hyperlink" Target="https://pravo-search.minjust.ru/bigs/showDocument.html?id=9A0F2043-9182-474E-94D9-7EEF1F96A42E" TargetMode="External"/><Relationship Id="rId2" Type="http://schemas.microsoft.com/office/2007/relationships/stylesWithEffects" Target="stylesWithEffects.xml"/><Relationship Id="rId16" Type="http://schemas.openxmlformats.org/officeDocument/2006/relationships/hyperlink" Target="https://pravo-search.minjust.ru/bigs/showDocument.html?id=9A0F2043-9182-474E-94D9-7EEF1F96A42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CC1E490D-0088-4521-AEB6-5AF038EBD884" TargetMode="External"/><Relationship Id="rId11" Type="http://schemas.openxmlformats.org/officeDocument/2006/relationships/hyperlink" Target="https://pravo-search.minjust.ru/bigs/showDocument.html?id=055AA69E-0AEC-4F5C-BBD4-6D4BB90FD8C5" TargetMode="External"/><Relationship Id="rId5" Type="http://schemas.openxmlformats.org/officeDocument/2006/relationships/hyperlink" Target="https://pravo-search.minjust.ru/bigs/showDocument.html?id=055AA69E-0AEC-4F5C-BBD4-6D4BB90FD8C5" TargetMode="External"/><Relationship Id="rId15" Type="http://schemas.openxmlformats.org/officeDocument/2006/relationships/hyperlink" Target="https://pravo-search.minjust.ru/bigs/showDocument.html?id=9A0F2043-9182-474E-94D9-7EEF1F96A42E" TargetMode="External"/><Relationship Id="rId10" Type="http://schemas.openxmlformats.org/officeDocument/2006/relationships/hyperlink" Target="https://pravo-search.minjust.ru/bigs/showDocument.html?id=57412634-8EAE-4429-B2AE-AFC5045EEF8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avo-search.minjust.ru/bigs/showDocument.html?id=DBB87884-81C2-47CE-BCF8-7137DDEC81A3" TargetMode="External"/><Relationship Id="rId14" Type="http://schemas.openxmlformats.org/officeDocument/2006/relationships/hyperlink" Target="https://pravo-search.minjust.ru/bigs/showDocument.html?id=9A0F2043-9182-474E-94D9-7EEF1F96A4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47</Pages>
  <Words>16960</Words>
  <Characters>96673</Characters>
  <Application>Microsoft Office Word</Application>
  <DocSecurity>0</DocSecurity>
  <Lines>805</Lines>
  <Paragraphs>226</Paragraphs>
  <ScaleCrop>false</ScaleCrop>
  <Company/>
  <LinksUpToDate>false</LinksUpToDate>
  <CharactersWithSpaces>113407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dc:creator>
  <cp:keywords/>
  <dc:description/>
  <cp:lastModifiedBy>Econom</cp:lastModifiedBy>
  <cp:revision>15</cp:revision>
  <dcterms:created xsi:type="dcterms:W3CDTF">2025-11-07T06:52:00Z</dcterms:created>
  <dcterms:modified xsi:type="dcterms:W3CDTF">2025-11-20T13:19:00Z</dcterms:modified>
</cp:coreProperties>
</file>